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832C" w14:textId="0E7BE13B" w:rsidR="00934838" w:rsidRPr="00FC53F8" w:rsidRDefault="00090ACD" w:rsidP="00FC53F8">
      <w:pPr>
        <w:spacing w:before="50"/>
        <w:ind w:left="284" w:right="1756"/>
        <w:rPr>
          <w:rFonts w:ascii="楷体" w:eastAsia="楷体"/>
          <w:b/>
          <w:sz w:val="28"/>
          <w:szCs w:val="20"/>
        </w:rPr>
      </w:pPr>
      <w:r w:rsidRPr="00FC53F8">
        <w:rPr>
          <w:rFonts w:ascii="楷体" w:eastAsia="楷体" w:hint="eastAsia"/>
          <w:b/>
          <w:sz w:val="28"/>
          <w:szCs w:val="20"/>
        </w:rPr>
        <w:t>刘傲凡</w:t>
      </w:r>
    </w:p>
    <w:p w14:paraId="46BB7363" w14:textId="77777777" w:rsidR="0014442F" w:rsidRDefault="00151922" w:rsidP="0014442F">
      <w:pPr>
        <w:spacing w:before="50"/>
        <w:ind w:left="284" w:right="1756"/>
        <w:rPr>
          <w:rStyle w:val="ab"/>
          <w:rFonts w:eastAsia="楷体"/>
          <w:bCs/>
          <w:color w:val="auto"/>
          <w:sz w:val="18"/>
          <w:szCs w:val="20"/>
          <w:bdr w:val="single" w:sz="8" w:space="0" w:color="4F81BD" w:themeColor="accent1"/>
        </w:rPr>
      </w:pPr>
      <w:hyperlink r:id="rId8" w:history="1">
        <w:r w:rsidR="0014442F" w:rsidRPr="00FC53F8">
          <w:rPr>
            <w:rStyle w:val="ab"/>
            <w:rFonts w:eastAsia="楷体"/>
            <w:bCs/>
            <w:color w:val="auto"/>
            <w:sz w:val="18"/>
            <w:szCs w:val="20"/>
            <w:bdr w:val="single" w:sz="8" w:space="0" w:color="4F81BD" w:themeColor="accent1"/>
          </w:rPr>
          <w:t>GitHub: github.com/Fab-Liu</w:t>
        </w:r>
      </w:hyperlink>
    </w:p>
    <w:p w14:paraId="10AA7AC8" w14:textId="7734FC2E" w:rsidR="0014442F" w:rsidRPr="007A3AD0" w:rsidRDefault="0014442F" w:rsidP="0014442F">
      <w:pPr>
        <w:spacing w:before="50"/>
        <w:ind w:left="284" w:right="1756"/>
        <w:rPr>
          <w:rFonts w:ascii="楷体" w:eastAsia="楷体"/>
          <w:b/>
          <w:sz w:val="20"/>
          <w:szCs w:val="13"/>
        </w:rPr>
      </w:pPr>
      <w:r w:rsidRPr="00BC5376">
        <w:rPr>
          <w:rFonts w:ascii="楷体" w:eastAsia="楷体" w:hint="eastAsia"/>
          <w:b/>
          <w:sz w:val="20"/>
          <w:szCs w:val="13"/>
        </w:rPr>
        <w:t>期望实习</w:t>
      </w:r>
      <w:r>
        <w:rPr>
          <w:rFonts w:ascii="楷体" w:eastAsia="楷体" w:hint="eastAsia"/>
          <w:b/>
          <w:sz w:val="20"/>
          <w:szCs w:val="13"/>
        </w:rPr>
        <w:t>半年以上</w:t>
      </w:r>
      <w:r w:rsidRPr="00BC5376">
        <w:rPr>
          <w:rFonts w:ascii="楷体" w:eastAsia="楷体" w:hint="eastAsia"/>
          <w:b/>
          <w:sz w:val="20"/>
          <w:szCs w:val="13"/>
        </w:rPr>
        <w:t>，</w:t>
      </w:r>
      <w:r>
        <w:rPr>
          <w:rFonts w:ascii="楷体" w:eastAsia="楷体" w:hint="eastAsia"/>
          <w:b/>
          <w:sz w:val="20"/>
          <w:szCs w:val="13"/>
        </w:rPr>
        <w:t>可立即到岗</w:t>
      </w:r>
    </w:p>
    <w:p w14:paraId="1EEB7B14" w14:textId="69ADC978" w:rsidR="00090ACD" w:rsidRPr="00532484" w:rsidRDefault="00151922" w:rsidP="00FC53F8">
      <w:pPr>
        <w:pStyle w:val="a5"/>
        <w:tabs>
          <w:tab w:val="left" w:pos="9955"/>
        </w:tabs>
        <w:spacing w:before="20"/>
        <w:ind w:right="-30"/>
        <w:jc w:val="right"/>
        <w:rPr>
          <w:rFonts w:eastAsiaTheme="minorEastAsia"/>
          <w:color w:val="000000"/>
          <w:sz w:val="21"/>
          <w:szCs w:val="20"/>
        </w:rPr>
      </w:pPr>
      <w:hyperlink r:id="rId9" w:history="1">
        <w:r w:rsidR="005A4648" w:rsidRPr="00532484">
          <w:rPr>
            <w:rStyle w:val="ab"/>
            <w:rFonts w:eastAsia="楷体"/>
            <w:bCs/>
            <w:color w:val="000000"/>
            <w:sz w:val="18"/>
            <w:szCs w:val="20"/>
            <w:bdr w:val="single" w:sz="8" w:space="0" w:color="4F81BD" w:themeColor="accent1"/>
          </w:rPr>
          <w:t>mailto:xuyichenmo@163.com</w:t>
        </w:r>
      </w:hyperlink>
      <w:r w:rsidR="002220D4" w:rsidRPr="00532484">
        <w:rPr>
          <w:rFonts w:eastAsiaTheme="minorEastAsia"/>
          <w:color w:val="000000"/>
          <w:sz w:val="21"/>
          <w:szCs w:val="20"/>
        </w:rPr>
        <w:t xml:space="preserve"> </w:t>
      </w:r>
      <w:r w:rsidR="002B584A" w:rsidRPr="00532484">
        <w:rPr>
          <w:rFonts w:eastAsiaTheme="minorEastAsia"/>
          <w:color w:val="000000"/>
          <w:sz w:val="21"/>
          <w:szCs w:val="20"/>
        </w:rPr>
        <w:t xml:space="preserve">   </w:t>
      </w:r>
      <w:r w:rsidR="002220D4" w:rsidRPr="00532484">
        <w:rPr>
          <w:rFonts w:eastAsiaTheme="minorEastAsia"/>
          <w:color w:val="000000"/>
          <w:sz w:val="21"/>
          <w:szCs w:val="20"/>
        </w:rPr>
        <w:t xml:space="preserve"> </w:t>
      </w:r>
    </w:p>
    <w:p w14:paraId="2DFC5BB4" w14:textId="7068761A" w:rsidR="00090ACD" w:rsidRPr="00FC53F8" w:rsidRDefault="00090ACD" w:rsidP="00FC53F8">
      <w:pPr>
        <w:pStyle w:val="a3"/>
        <w:spacing w:before="5"/>
        <w:ind w:left="0"/>
        <w:jc w:val="right"/>
        <w:rPr>
          <w:rFonts w:eastAsiaTheme="minorEastAsia"/>
          <w:szCs w:val="18"/>
        </w:rPr>
        <w:sectPr w:rsidR="00090ACD" w:rsidRPr="00FC53F8" w:rsidSect="00090ACD">
          <w:pgSz w:w="11910" w:h="16840"/>
          <w:pgMar w:top="539" w:right="380" w:bottom="278" w:left="380" w:header="720" w:footer="720" w:gutter="0"/>
          <w:cols w:num="2" w:space="720"/>
        </w:sectPr>
      </w:pPr>
      <w:r w:rsidRPr="00FC53F8">
        <w:rPr>
          <w:rFonts w:ascii="楷体" w:eastAsia="楷体" w:hAnsi="楷体" w:hint="eastAsia"/>
          <w:szCs w:val="18"/>
        </w:rPr>
        <w:t>电话</w:t>
      </w:r>
      <w:r w:rsidR="00BF6B0B" w:rsidRPr="00FC53F8">
        <w:rPr>
          <w:rFonts w:ascii="楷体" w:eastAsia="楷体" w:hAnsi="楷体" w:hint="eastAsia"/>
          <w:szCs w:val="18"/>
        </w:rPr>
        <w:t>：</w:t>
      </w:r>
      <w:r w:rsidR="00BF6B0B" w:rsidRPr="00FC53F8">
        <w:rPr>
          <w:rFonts w:eastAsiaTheme="minorEastAsia"/>
          <w:szCs w:val="18"/>
        </w:rPr>
        <w:t>15037168088</w:t>
      </w:r>
      <w:r w:rsidR="00E14239" w:rsidRPr="00FC53F8">
        <w:rPr>
          <w:rFonts w:eastAsiaTheme="minorEastAsia"/>
          <w:szCs w:val="18"/>
        </w:rPr>
        <w:t xml:space="preserve">    </w:t>
      </w:r>
    </w:p>
    <w:p w14:paraId="2CC298B3" w14:textId="5BD5756C" w:rsidR="00934838" w:rsidRPr="00FC53F8" w:rsidRDefault="00FD5C56" w:rsidP="00FC53F8">
      <w:pPr>
        <w:tabs>
          <w:tab w:val="left" w:pos="10854"/>
        </w:tabs>
        <w:ind w:left="227" w:firstLineChars="50" w:firstLine="100"/>
        <w:jc w:val="both"/>
        <w:outlineLvl w:val="0"/>
        <w:rPr>
          <w:rFonts w:ascii="楷体" w:eastAsia="楷体"/>
          <w:b/>
          <w:sz w:val="21"/>
          <w:szCs w:val="20"/>
        </w:rPr>
      </w:pPr>
      <w:r w:rsidRPr="00FC53F8">
        <w:rPr>
          <w:rFonts w:ascii="楷体" w:eastAsia="楷体" w:hint="eastAsia"/>
          <w:b/>
          <w:w w:val="95"/>
          <w:sz w:val="21"/>
          <w:szCs w:val="20"/>
          <w:u w:val="single"/>
        </w:rPr>
        <w:t>教育背景</w:t>
      </w:r>
      <w:r w:rsidRPr="00FC53F8">
        <w:rPr>
          <w:rFonts w:ascii="楷体" w:eastAsia="楷体" w:hint="eastAsia"/>
          <w:b/>
          <w:sz w:val="21"/>
          <w:szCs w:val="20"/>
          <w:u w:val="single"/>
        </w:rPr>
        <w:tab/>
      </w:r>
    </w:p>
    <w:p w14:paraId="0E2A637C" w14:textId="383CB64A" w:rsidR="00934838" w:rsidRPr="00FC53F8" w:rsidRDefault="00A41B54" w:rsidP="00FC53F8">
      <w:pPr>
        <w:tabs>
          <w:tab w:val="left" w:pos="3445"/>
          <w:tab w:val="left" w:pos="6755"/>
          <w:tab w:val="left" w:pos="9371"/>
        </w:tabs>
        <w:spacing w:before="20"/>
        <w:ind w:left="340" w:right="340"/>
        <w:jc w:val="both"/>
        <w:rPr>
          <w:sz w:val="18"/>
          <w:szCs w:val="20"/>
        </w:rPr>
      </w:pPr>
      <w:r w:rsidRPr="00FC53F8">
        <w:rPr>
          <w:rFonts w:ascii="楷体" w:eastAsia="楷体" w:hint="eastAsia"/>
          <w:b/>
          <w:sz w:val="18"/>
          <w:szCs w:val="20"/>
        </w:rPr>
        <w:t>厦门大学</w:t>
      </w:r>
      <w:r w:rsidR="00EC018C" w:rsidRPr="00EC018C">
        <w:rPr>
          <w:rFonts w:eastAsia="楷体"/>
          <w:sz w:val="18"/>
          <w:szCs w:val="20"/>
        </w:rPr>
        <w:t>(</w:t>
      </w:r>
      <w:r w:rsidR="00AD3D4B" w:rsidRPr="00C37D71">
        <w:rPr>
          <w:rFonts w:eastAsia="楷体"/>
          <w:sz w:val="18"/>
          <w:szCs w:val="20"/>
        </w:rPr>
        <w:t>985</w:t>
      </w:r>
      <w:r w:rsidR="00EC018C" w:rsidRPr="00EC018C">
        <w:rPr>
          <w:rFonts w:eastAsia="楷体"/>
          <w:sz w:val="18"/>
          <w:szCs w:val="20"/>
        </w:rPr>
        <w:t>)</w:t>
      </w:r>
      <w:r w:rsidR="00FD5C56" w:rsidRPr="00FC53F8">
        <w:rPr>
          <w:rFonts w:ascii="楷体" w:eastAsia="楷体" w:hint="eastAsia"/>
          <w:b/>
          <w:sz w:val="18"/>
          <w:szCs w:val="20"/>
        </w:rPr>
        <w:tab/>
      </w:r>
      <w:r w:rsidR="00D13DAE" w:rsidRPr="00FC53F8">
        <w:rPr>
          <w:rFonts w:ascii="楷体" w:eastAsia="楷体" w:hint="eastAsia"/>
          <w:b/>
          <w:sz w:val="18"/>
          <w:szCs w:val="20"/>
        </w:rPr>
        <w:t>软件工程</w:t>
      </w:r>
      <w:r w:rsidR="00FD5C56" w:rsidRPr="00FC53F8">
        <w:rPr>
          <w:rFonts w:ascii="楷体" w:eastAsia="楷体" w:hint="eastAsia"/>
          <w:b/>
          <w:sz w:val="18"/>
          <w:szCs w:val="20"/>
        </w:rPr>
        <w:tab/>
      </w:r>
      <w:r w:rsidR="00AD3D4B" w:rsidRPr="00FC53F8">
        <w:rPr>
          <w:rFonts w:ascii="楷体" w:eastAsia="楷体" w:hint="eastAsia"/>
          <w:b/>
          <w:sz w:val="18"/>
          <w:szCs w:val="20"/>
        </w:rPr>
        <w:t>工学学士</w:t>
      </w:r>
      <w:r w:rsidR="00AD3D4B" w:rsidRPr="00FC53F8">
        <w:rPr>
          <w:rFonts w:ascii="楷体" w:eastAsia="楷体"/>
          <w:b/>
          <w:sz w:val="18"/>
          <w:szCs w:val="20"/>
        </w:rPr>
        <w:tab/>
      </w:r>
      <w:r w:rsidR="00FD5C56" w:rsidRPr="00FC53F8">
        <w:rPr>
          <w:sz w:val="18"/>
          <w:szCs w:val="20"/>
        </w:rPr>
        <w:t>202</w:t>
      </w:r>
      <w:r w:rsidRPr="00FC53F8">
        <w:rPr>
          <w:sz w:val="18"/>
          <w:szCs w:val="20"/>
        </w:rPr>
        <w:t>0</w:t>
      </w:r>
      <w:r w:rsidR="00FD5C56" w:rsidRPr="00FC53F8">
        <w:rPr>
          <w:sz w:val="18"/>
          <w:szCs w:val="20"/>
        </w:rPr>
        <w:t>.0</w:t>
      </w:r>
      <w:r w:rsidR="00232073" w:rsidRPr="00FC53F8">
        <w:rPr>
          <w:sz w:val="18"/>
          <w:szCs w:val="20"/>
        </w:rPr>
        <w:t>9</w:t>
      </w:r>
      <w:r w:rsidR="00FD5C56" w:rsidRPr="00FC53F8">
        <w:rPr>
          <w:sz w:val="18"/>
          <w:szCs w:val="20"/>
        </w:rPr>
        <w:t>-202</w:t>
      </w:r>
      <w:r w:rsidR="00232073" w:rsidRPr="00FC53F8">
        <w:rPr>
          <w:sz w:val="18"/>
          <w:szCs w:val="20"/>
        </w:rPr>
        <w:t>4</w:t>
      </w:r>
      <w:r w:rsidR="00FD5C56" w:rsidRPr="00FC53F8">
        <w:rPr>
          <w:sz w:val="18"/>
          <w:szCs w:val="20"/>
        </w:rPr>
        <w:t>.0</w:t>
      </w:r>
      <w:r w:rsidR="00232073" w:rsidRPr="00FC53F8">
        <w:rPr>
          <w:sz w:val="18"/>
          <w:szCs w:val="20"/>
        </w:rPr>
        <w:t>6</w:t>
      </w:r>
    </w:p>
    <w:p w14:paraId="591483D9" w14:textId="0F854B3B" w:rsidR="00C32D3D" w:rsidRPr="00FC53F8" w:rsidRDefault="003C648A" w:rsidP="00FC53F8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ascii="Symbol" w:eastAsia="Symbol" w:hAnsi="Symbol"/>
          <w:sz w:val="18"/>
          <w:szCs w:val="20"/>
        </w:rPr>
      </w:pPr>
      <w:r w:rsidRPr="00FC53F8">
        <w:rPr>
          <w:rFonts w:ascii="楷体" w:eastAsia="楷体" w:hAnsi="楷体" w:cs="宋体" w:hint="eastAsia"/>
          <w:sz w:val="18"/>
          <w:szCs w:val="20"/>
        </w:rPr>
        <w:t>综合排名：</w:t>
      </w:r>
      <w:r w:rsidR="00882A8F">
        <w:rPr>
          <w:rFonts w:eastAsia="楷体"/>
          <w:sz w:val="18"/>
          <w:szCs w:val="20"/>
        </w:rPr>
        <w:t>1</w:t>
      </w:r>
      <w:r w:rsidRPr="00FC53F8">
        <w:rPr>
          <w:rFonts w:eastAsia="楷体"/>
          <w:sz w:val="18"/>
          <w:szCs w:val="20"/>
        </w:rPr>
        <w:t>/31</w:t>
      </w:r>
      <w:r w:rsidR="00C32D3D" w:rsidRPr="00FC53F8">
        <w:rPr>
          <w:rFonts w:ascii="宋体" w:eastAsia="宋体" w:hAnsi="宋体" w:cs="宋体" w:hint="eastAsia"/>
          <w:sz w:val="18"/>
          <w:szCs w:val="20"/>
        </w:rPr>
        <w:t>；</w:t>
      </w:r>
      <w:r w:rsidR="00C32D3D" w:rsidRPr="00FC53F8">
        <w:rPr>
          <w:rFonts w:ascii="楷体" w:eastAsia="楷体" w:hAnsi="楷体" w:cs="宋体" w:hint="eastAsia"/>
          <w:sz w:val="18"/>
          <w:szCs w:val="20"/>
        </w:rPr>
        <w:t>加权成绩：</w:t>
      </w:r>
      <w:r w:rsidR="007E3459" w:rsidRPr="00FC53F8">
        <w:rPr>
          <w:rFonts w:eastAsia="楷体"/>
          <w:sz w:val="18"/>
          <w:szCs w:val="20"/>
        </w:rPr>
        <w:t>94</w:t>
      </w:r>
      <w:r w:rsidR="00C32D3D" w:rsidRPr="00FC53F8">
        <w:rPr>
          <w:rFonts w:eastAsia="楷体"/>
          <w:sz w:val="18"/>
          <w:szCs w:val="20"/>
        </w:rPr>
        <w:t>.</w:t>
      </w:r>
      <w:r w:rsidR="00882A8F">
        <w:rPr>
          <w:rFonts w:eastAsia="楷体"/>
          <w:sz w:val="18"/>
          <w:szCs w:val="20"/>
        </w:rPr>
        <w:t>4</w:t>
      </w:r>
      <w:r w:rsidR="00C32D3D" w:rsidRPr="00FC53F8">
        <w:rPr>
          <w:rFonts w:eastAsia="楷体"/>
          <w:sz w:val="18"/>
          <w:szCs w:val="20"/>
        </w:rPr>
        <w:t>/100</w:t>
      </w:r>
      <w:r w:rsidR="00C32D3D" w:rsidRPr="00FC53F8">
        <w:rPr>
          <w:rFonts w:ascii="楷体" w:eastAsia="楷体" w:hAnsi="楷体" w:cs="宋体" w:hint="eastAsia"/>
          <w:sz w:val="18"/>
          <w:szCs w:val="20"/>
        </w:rPr>
        <w:t>；</w:t>
      </w:r>
      <w:r w:rsidRPr="00FC53F8">
        <w:rPr>
          <w:rFonts w:ascii="Symbol" w:eastAsia="Symbol" w:hAnsi="Symbol"/>
          <w:sz w:val="18"/>
          <w:szCs w:val="20"/>
        </w:rPr>
        <w:t></w:t>
      </w:r>
    </w:p>
    <w:p w14:paraId="38312100" w14:textId="2BE6B1E5" w:rsidR="00443E13" w:rsidRDefault="00443E13" w:rsidP="001D083A">
      <w:pPr>
        <w:tabs>
          <w:tab w:val="left" w:pos="3445"/>
          <w:tab w:val="left" w:pos="6755"/>
          <w:tab w:val="left" w:pos="9371"/>
        </w:tabs>
        <w:spacing w:before="20"/>
        <w:ind w:left="340" w:right="340"/>
        <w:jc w:val="both"/>
        <w:rPr>
          <w:sz w:val="18"/>
          <w:szCs w:val="20"/>
        </w:rPr>
      </w:pPr>
      <w:r>
        <w:rPr>
          <w:rFonts w:ascii="楷体" w:eastAsia="楷体" w:hint="eastAsia"/>
          <w:b/>
          <w:sz w:val="18"/>
          <w:szCs w:val="20"/>
        </w:rPr>
        <w:t>北京大学</w:t>
      </w:r>
      <w:r w:rsidR="00EC018C" w:rsidRPr="00EC018C">
        <w:rPr>
          <w:rFonts w:eastAsia="楷体"/>
          <w:sz w:val="18"/>
          <w:szCs w:val="20"/>
        </w:rPr>
        <w:t>(</w:t>
      </w:r>
      <w:r w:rsidRPr="00C37D71">
        <w:rPr>
          <w:rFonts w:eastAsia="楷体"/>
          <w:sz w:val="18"/>
          <w:szCs w:val="20"/>
        </w:rPr>
        <w:t>985</w:t>
      </w:r>
      <w:r w:rsidR="00EC018C" w:rsidRPr="00EC018C">
        <w:rPr>
          <w:rFonts w:eastAsia="楷体"/>
          <w:sz w:val="18"/>
          <w:szCs w:val="20"/>
        </w:rPr>
        <w:t>)</w:t>
      </w:r>
      <w:r w:rsidRPr="00FC53F8">
        <w:rPr>
          <w:rFonts w:ascii="楷体" w:eastAsia="楷体" w:hint="eastAsia"/>
          <w:b/>
          <w:sz w:val="18"/>
          <w:szCs w:val="20"/>
        </w:rPr>
        <w:tab/>
      </w:r>
      <w:r>
        <w:rPr>
          <w:rFonts w:ascii="楷体" w:eastAsia="楷体" w:hint="eastAsia"/>
          <w:b/>
          <w:sz w:val="18"/>
          <w:szCs w:val="20"/>
        </w:rPr>
        <w:t>计算机应用技术</w:t>
      </w:r>
      <w:r w:rsidRPr="00FC53F8">
        <w:rPr>
          <w:rFonts w:ascii="楷体" w:eastAsia="楷体" w:hint="eastAsia"/>
          <w:b/>
          <w:sz w:val="18"/>
          <w:szCs w:val="20"/>
        </w:rPr>
        <w:tab/>
      </w:r>
      <w:r>
        <w:rPr>
          <w:rFonts w:ascii="楷体" w:eastAsia="楷体" w:hint="eastAsia"/>
          <w:b/>
          <w:sz w:val="18"/>
          <w:szCs w:val="20"/>
        </w:rPr>
        <w:t>工学硕士</w:t>
      </w:r>
      <w:r w:rsidR="00122DAA" w:rsidRPr="00EC018C">
        <w:rPr>
          <w:rFonts w:eastAsia="楷体"/>
          <w:sz w:val="18"/>
          <w:szCs w:val="20"/>
        </w:rPr>
        <w:t>(</w:t>
      </w:r>
      <w:r w:rsidR="00F2169B">
        <w:rPr>
          <w:rFonts w:ascii="楷体" w:eastAsia="楷体" w:hint="eastAsia"/>
          <w:b/>
          <w:sz w:val="18"/>
          <w:szCs w:val="20"/>
        </w:rPr>
        <w:t>保</w:t>
      </w:r>
      <w:proofErr w:type="gramStart"/>
      <w:r w:rsidR="00F2169B">
        <w:rPr>
          <w:rFonts w:ascii="楷体" w:eastAsia="楷体" w:hint="eastAsia"/>
          <w:b/>
          <w:sz w:val="18"/>
          <w:szCs w:val="20"/>
        </w:rPr>
        <w:t>研</w:t>
      </w:r>
      <w:proofErr w:type="gramEnd"/>
      <w:r w:rsidR="00C32D3B" w:rsidRPr="00EC018C">
        <w:rPr>
          <w:rFonts w:eastAsia="楷体"/>
          <w:sz w:val="18"/>
          <w:szCs w:val="20"/>
        </w:rPr>
        <w:t>)</w:t>
      </w:r>
      <w:r w:rsidRPr="00FC53F8">
        <w:rPr>
          <w:rFonts w:ascii="楷体" w:eastAsia="楷体"/>
          <w:b/>
          <w:sz w:val="18"/>
          <w:szCs w:val="20"/>
        </w:rPr>
        <w:tab/>
      </w:r>
    </w:p>
    <w:p w14:paraId="4B9AEA3D" w14:textId="254A8C73" w:rsidR="001B4301" w:rsidRPr="00FC53F8" w:rsidRDefault="00E64DDD" w:rsidP="00FC53F8">
      <w:pPr>
        <w:pStyle w:val="1"/>
        <w:tabs>
          <w:tab w:val="left" w:pos="10834"/>
        </w:tabs>
        <w:ind w:right="340"/>
        <w:jc w:val="both"/>
        <w:rPr>
          <w:rFonts w:ascii="楷体" w:eastAsia="楷体"/>
          <w:w w:val="95"/>
          <w:sz w:val="21"/>
          <w:szCs w:val="21"/>
          <w:u w:val="single"/>
        </w:rPr>
      </w:pPr>
      <w:r w:rsidRPr="00FC53F8">
        <w:rPr>
          <w:rFonts w:ascii="楷体" w:eastAsia="楷体" w:hint="eastAsia"/>
          <w:w w:val="95"/>
          <w:sz w:val="21"/>
          <w:szCs w:val="21"/>
          <w:u w:val="single"/>
        </w:rPr>
        <w:t>获奖经历</w:t>
      </w:r>
      <w:r w:rsidR="00A90419" w:rsidRPr="00FC53F8">
        <w:rPr>
          <w:rFonts w:ascii="楷体" w:eastAsia="楷体"/>
          <w:w w:val="95"/>
          <w:sz w:val="21"/>
          <w:szCs w:val="21"/>
          <w:u w:val="single"/>
        </w:rPr>
        <w:tab/>
      </w:r>
    </w:p>
    <w:p w14:paraId="7C0AEF83" w14:textId="38B7BABD" w:rsidR="00406412" w:rsidRPr="00406412" w:rsidRDefault="00406412" w:rsidP="00FC53F8">
      <w:pPr>
        <w:pStyle w:val="a5"/>
        <w:numPr>
          <w:ilvl w:val="0"/>
          <w:numId w:val="2"/>
        </w:numPr>
        <w:tabs>
          <w:tab w:val="left" w:pos="542"/>
          <w:tab w:val="left" w:pos="9356"/>
        </w:tabs>
        <w:spacing w:before="23"/>
        <w:ind w:left="340" w:right="340" w:firstLine="0"/>
        <w:rPr>
          <w:rFonts w:ascii="楷体" w:eastAsia="楷体" w:hAnsi="楷体" w:cs="宋体"/>
          <w:spacing w:val="-6"/>
          <w:sz w:val="18"/>
          <w:szCs w:val="20"/>
        </w:rPr>
      </w:pPr>
      <w:proofErr w:type="gramStart"/>
      <w:r>
        <w:rPr>
          <w:rFonts w:ascii="楷体" w:eastAsia="楷体" w:hAnsi="楷体" w:cs="宋体" w:hint="eastAsia"/>
          <w:spacing w:val="-6"/>
          <w:sz w:val="18"/>
          <w:szCs w:val="20"/>
        </w:rPr>
        <w:t>花旗杯金融</w:t>
      </w:r>
      <w:proofErr w:type="gramEnd"/>
      <w:r>
        <w:rPr>
          <w:rFonts w:ascii="楷体" w:eastAsia="楷体" w:hAnsi="楷体" w:cs="宋体" w:hint="eastAsia"/>
          <w:spacing w:val="-6"/>
          <w:sz w:val="18"/>
          <w:szCs w:val="20"/>
        </w:rPr>
        <w:t xml:space="preserve">应用创新大赛 </w:t>
      </w:r>
      <w:r w:rsidRPr="00406412">
        <w:rPr>
          <w:rFonts w:ascii="楷体" w:eastAsia="楷体" w:hAnsi="楷体" w:cs="宋体"/>
          <w:spacing w:val="-6"/>
          <w:sz w:val="18"/>
          <w:szCs w:val="20"/>
        </w:rPr>
        <w:t xml:space="preserve">| </w:t>
      </w:r>
      <w:r w:rsidRPr="00406412">
        <w:rPr>
          <w:rFonts w:ascii="楷体" w:eastAsia="楷体" w:hAnsi="楷体" w:cs="宋体" w:hint="eastAsia"/>
          <w:spacing w:val="-6"/>
          <w:sz w:val="18"/>
          <w:szCs w:val="20"/>
        </w:rPr>
        <w:t>国赛一等奖</w:t>
      </w:r>
      <w:r w:rsidRPr="00406412">
        <w:rPr>
          <w:rFonts w:ascii="楷体" w:eastAsia="楷体" w:hAnsi="楷体" w:cs="宋体"/>
          <w:spacing w:val="-6"/>
          <w:sz w:val="18"/>
          <w:szCs w:val="20"/>
        </w:rPr>
        <w:t>(</w:t>
      </w:r>
      <w:r w:rsidRPr="00406412">
        <w:rPr>
          <w:rFonts w:ascii="楷体" w:eastAsia="楷体" w:hAnsi="楷体" w:cs="宋体" w:hint="eastAsia"/>
          <w:spacing w:val="-6"/>
          <w:sz w:val="18"/>
          <w:szCs w:val="20"/>
        </w:rPr>
        <w:t>负责</w:t>
      </w:r>
      <w:r w:rsidRPr="00406412">
        <w:rPr>
          <w:rFonts w:ascii="楷体" w:eastAsia="楷体" w:hAnsi="楷体" w:cs="宋体"/>
          <w:spacing w:val="-6"/>
          <w:sz w:val="18"/>
          <w:szCs w:val="20"/>
        </w:rPr>
        <w:t xml:space="preserve"> </w:t>
      </w:r>
      <w:r w:rsidRPr="00406412">
        <w:rPr>
          <w:rFonts w:ascii="楷体" w:eastAsia="楷体" w:hAnsi="楷体" w:cs="宋体" w:hint="eastAsia"/>
          <w:spacing w:val="-6"/>
          <w:sz w:val="18"/>
          <w:szCs w:val="20"/>
        </w:rPr>
        <w:t>编程</w:t>
      </w:r>
      <w:r w:rsidR="00C32F3B">
        <w:rPr>
          <w:rFonts w:ascii="楷体" w:eastAsia="楷体" w:hAnsi="楷体" w:cs="宋体" w:hint="eastAsia"/>
          <w:spacing w:val="-6"/>
          <w:sz w:val="18"/>
          <w:szCs w:val="20"/>
        </w:rPr>
        <w:t>/</w:t>
      </w:r>
      <w:r w:rsidR="00827BAD">
        <w:rPr>
          <w:rFonts w:ascii="楷体" w:eastAsia="楷体" w:hAnsi="楷体" w:cs="宋体" w:hint="eastAsia"/>
          <w:spacing w:val="-6"/>
          <w:sz w:val="18"/>
          <w:szCs w:val="20"/>
        </w:rPr>
        <w:t>设计</w:t>
      </w:r>
      <w:r w:rsidRPr="00406412">
        <w:rPr>
          <w:rFonts w:ascii="楷体" w:eastAsia="楷体" w:hAnsi="楷体" w:cs="宋体"/>
          <w:spacing w:val="-6"/>
          <w:sz w:val="18"/>
          <w:szCs w:val="20"/>
        </w:rPr>
        <w:t>)</w:t>
      </w:r>
      <w:r w:rsidR="000B1084" w:rsidRPr="000B1084">
        <w:t xml:space="preserve"> </w:t>
      </w:r>
      <w:r w:rsidR="000B1084">
        <w:tab/>
      </w:r>
      <w:r w:rsidR="000B1084" w:rsidRPr="000B1084">
        <w:rPr>
          <w:rFonts w:eastAsia="楷体"/>
          <w:bCs/>
          <w:sz w:val="18"/>
          <w:szCs w:val="20"/>
        </w:rPr>
        <w:t>2023.0</w:t>
      </w:r>
      <w:r w:rsidR="00185343">
        <w:rPr>
          <w:rFonts w:eastAsia="楷体"/>
          <w:bCs/>
          <w:sz w:val="18"/>
          <w:szCs w:val="20"/>
        </w:rPr>
        <w:t>2</w:t>
      </w:r>
      <w:r w:rsidR="000B1084" w:rsidRPr="000B1084">
        <w:rPr>
          <w:rFonts w:eastAsia="楷体"/>
          <w:bCs/>
          <w:sz w:val="18"/>
          <w:szCs w:val="20"/>
        </w:rPr>
        <w:t>-2023.0</w:t>
      </w:r>
      <w:r w:rsidR="00185343">
        <w:rPr>
          <w:rFonts w:eastAsia="楷体"/>
          <w:bCs/>
          <w:sz w:val="18"/>
          <w:szCs w:val="20"/>
        </w:rPr>
        <w:t>6</w:t>
      </w:r>
    </w:p>
    <w:p w14:paraId="07D569AB" w14:textId="44B8AE7E" w:rsidR="00AA1F59" w:rsidRPr="00FC53F8" w:rsidRDefault="00614DD9" w:rsidP="00FC53F8">
      <w:pPr>
        <w:pStyle w:val="a5"/>
        <w:numPr>
          <w:ilvl w:val="0"/>
          <w:numId w:val="2"/>
        </w:numPr>
        <w:tabs>
          <w:tab w:val="left" w:pos="542"/>
          <w:tab w:val="left" w:pos="9356"/>
        </w:tabs>
        <w:spacing w:before="23"/>
        <w:ind w:left="340" w:right="340" w:firstLine="0"/>
        <w:rPr>
          <w:rFonts w:ascii="楷体" w:eastAsia="楷体" w:hAnsi="楷体" w:cs="宋体"/>
          <w:spacing w:val="-6"/>
          <w:sz w:val="18"/>
          <w:szCs w:val="20"/>
        </w:rPr>
      </w:pPr>
      <w:r w:rsidRPr="00FC53F8">
        <w:rPr>
          <w:rFonts w:eastAsia="楷体" w:hint="eastAsia"/>
          <w:bCs/>
          <w:sz w:val="18"/>
          <w:szCs w:val="20"/>
        </w:rPr>
        <w:t>美国大学生数学建模竞赛（</w:t>
      </w:r>
      <w:r w:rsidRPr="00FC53F8">
        <w:rPr>
          <w:rFonts w:eastAsia="楷体"/>
          <w:bCs/>
          <w:sz w:val="18"/>
          <w:szCs w:val="20"/>
        </w:rPr>
        <w:t>MCM/ICM</w:t>
      </w:r>
      <w:r w:rsidRPr="00FC53F8">
        <w:rPr>
          <w:rFonts w:eastAsia="楷体" w:hint="eastAsia"/>
          <w:bCs/>
          <w:sz w:val="18"/>
          <w:szCs w:val="20"/>
        </w:rPr>
        <w:t>）</w:t>
      </w:r>
      <w:r w:rsidR="00DA5D8A" w:rsidRPr="00FC53F8">
        <w:rPr>
          <w:rFonts w:ascii="楷体" w:eastAsia="楷体" w:hAnsi="楷体" w:cs="宋体"/>
          <w:spacing w:val="-6"/>
          <w:sz w:val="18"/>
          <w:szCs w:val="20"/>
        </w:rPr>
        <w:t>|</w:t>
      </w:r>
      <w:r w:rsidR="00F42D15" w:rsidRPr="00FC53F8">
        <w:rPr>
          <w:rFonts w:ascii="楷体" w:eastAsia="楷体" w:hAnsi="楷体" w:cs="宋体"/>
          <w:spacing w:val="-6"/>
          <w:sz w:val="18"/>
          <w:szCs w:val="20"/>
        </w:rPr>
        <w:t xml:space="preserve"> </w:t>
      </w:r>
      <w:r w:rsidR="00F42D15" w:rsidRPr="00FC53F8">
        <w:rPr>
          <w:rFonts w:ascii="楷体" w:eastAsia="楷体" w:hAnsi="楷体" w:cs="宋体" w:hint="eastAsia"/>
          <w:spacing w:val="-6"/>
          <w:sz w:val="18"/>
          <w:szCs w:val="20"/>
        </w:rPr>
        <w:t>国赛一等</w:t>
      </w:r>
      <w:r w:rsidR="00F42D15" w:rsidRPr="00FC53F8">
        <w:rPr>
          <w:rFonts w:eastAsia="楷体" w:hint="eastAsia"/>
          <w:bCs/>
          <w:sz w:val="18"/>
          <w:szCs w:val="20"/>
        </w:rPr>
        <w:t>奖</w:t>
      </w:r>
      <w:r w:rsidR="00F42D15" w:rsidRPr="00FC53F8">
        <w:rPr>
          <w:rFonts w:eastAsia="楷体" w:hint="eastAsia"/>
          <w:bCs/>
          <w:sz w:val="18"/>
          <w:szCs w:val="20"/>
        </w:rPr>
        <w:t>(</w:t>
      </w:r>
      <w:r w:rsidR="00670E41" w:rsidRPr="00FC53F8">
        <w:rPr>
          <w:rFonts w:eastAsia="楷体" w:hint="eastAsia"/>
          <w:bCs/>
          <w:sz w:val="18"/>
          <w:szCs w:val="20"/>
        </w:rPr>
        <w:t>负责</w:t>
      </w:r>
      <w:r w:rsidR="00F91FB5" w:rsidRPr="00FC53F8">
        <w:rPr>
          <w:rFonts w:eastAsia="楷体" w:hint="eastAsia"/>
          <w:bCs/>
          <w:sz w:val="18"/>
          <w:szCs w:val="20"/>
        </w:rPr>
        <w:t xml:space="preserve"> </w:t>
      </w:r>
      <w:r w:rsidR="00670E41" w:rsidRPr="00FC53F8">
        <w:rPr>
          <w:rFonts w:eastAsia="楷体" w:hint="eastAsia"/>
          <w:bCs/>
          <w:sz w:val="18"/>
          <w:szCs w:val="20"/>
        </w:rPr>
        <w:t>建模</w:t>
      </w:r>
      <w:r w:rsidR="00AF19FC" w:rsidRPr="00FC53F8">
        <w:rPr>
          <w:rFonts w:eastAsia="楷体" w:hint="eastAsia"/>
          <w:bCs/>
          <w:sz w:val="18"/>
          <w:szCs w:val="20"/>
        </w:rPr>
        <w:t>/</w:t>
      </w:r>
      <w:r w:rsidR="00670E41" w:rsidRPr="00FC53F8">
        <w:rPr>
          <w:rFonts w:eastAsia="楷体" w:hint="eastAsia"/>
          <w:bCs/>
          <w:sz w:val="18"/>
          <w:szCs w:val="20"/>
        </w:rPr>
        <w:t>编程</w:t>
      </w:r>
      <w:r w:rsidR="00F42D15" w:rsidRPr="00FC53F8">
        <w:rPr>
          <w:rFonts w:eastAsia="楷体"/>
          <w:bCs/>
          <w:sz w:val="18"/>
          <w:szCs w:val="20"/>
        </w:rPr>
        <w:t>)</w:t>
      </w:r>
      <w:r w:rsidR="00306B97" w:rsidRPr="00FC53F8">
        <w:rPr>
          <w:rFonts w:eastAsia="楷体"/>
          <w:bCs/>
          <w:sz w:val="18"/>
          <w:szCs w:val="20"/>
        </w:rPr>
        <w:tab/>
        <w:t>2023.02-2023.02</w:t>
      </w:r>
    </w:p>
    <w:p w14:paraId="2813817C" w14:textId="77075E8A" w:rsidR="007C7C72" w:rsidRPr="00FC53F8" w:rsidRDefault="007C7C72" w:rsidP="00FC53F8">
      <w:pPr>
        <w:pStyle w:val="a5"/>
        <w:numPr>
          <w:ilvl w:val="0"/>
          <w:numId w:val="2"/>
        </w:numPr>
        <w:tabs>
          <w:tab w:val="left" w:pos="542"/>
          <w:tab w:val="left" w:pos="9356"/>
        </w:tabs>
        <w:spacing w:before="23"/>
        <w:ind w:left="340" w:right="340" w:firstLine="0"/>
        <w:rPr>
          <w:rFonts w:ascii="楷体" w:eastAsia="楷体" w:hAnsi="楷体" w:cs="宋体"/>
          <w:spacing w:val="-6"/>
          <w:sz w:val="18"/>
          <w:szCs w:val="20"/>
        </w:rPr>
      </w:pPr>
      <w:proofErr w:type="gramStart"/>
      <w:r w:rsidRPr="00FC53F8">
        <w:rPr>
          <w:rFonts w:eastAsia="楷体" w:hint="eastAsia"/>
          <w:bCs/>
          <w:sz w:val="18"/>
          <w:szCs w:val="20"/>
        </w:rPr>
        <w:t>高教社杯全国</w:t>
      </w:r>
      <w:proofErr w:type="gramEnd"/>
      <w:r w:rsidRPr="00FC53F8">
        <w:rPr>
          <w:rFonts w:eastAsia="楷体" w:hint="eastAsia"/>
          <w:bCs/>
          <w:sz w:val="18"/>
          <w:szCs w:val="20"/>
        </w:rPr>
        <w:t>大学生数学建模竞赛</w:t>
      </w:r>
      <w:r w:rsidRPr="00FC53F8">
        <w:rPr>
          <w:rFonts w:eastAsia="楷体" w:hint="eastAsia"/>
          <w:bCs/>
          <w:sz w:val="18"/>
          <w:szCs w:val="20"/>
        </w:rPr>
        <w:t xml:space="preserve"> 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 xml:space="preserve">| </w:t>
      </w: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>国赛二等奖</w:t>
      </w:r>
      <w:r w:rsidRPr="00FC53F8">
        <w:rPr>
          <w:rFonts w:eastAsia="楷体" w:hint="eastAsia"/>
          <w:bCs/>
          <w:sz w:val="18"/>
          <w:szCs w:val="20"/>
        </w:rPr>
        <w:t>(</w:t>
      </w:r>
      <w:r w:rsidR="009E6D52" w:rsidRPr="00FC53F8">
        <w:rPr>
          <w:rFonts w:eastAsia="楷体" w:hint="eastAsia"/>
          <w:bCs/>
          <w:sz w:val="18"/>
          <w:szCs w:val="20"/>
        </w:rPr>
        <w:t>负责</w:t>
      </w:r>
      <w:r w:rsidR="00F91FB5" w:rsidRPr="00FC53F8">
        <w:rPr>
          <w:rFonts w:eastAsia="楷体" w:hint="eastAsia"/>
          <w:bCs/>
          <w:sz w:val="18"/>
          <w:szCs w:val="20"/>
        </w:rPr>
        <w:t xml:space="preserve"> </w:t>
      </w:r>
      <w:r w:rsidR="009E6D52" w:rsidRPr="00FC53F8">
        <w:rPr>
          <w:rFonts w:eastAsia="楷体" w:hint="eastAsia"/>
          <w:bCs/>
          <w:sz w:val="18"/>
          <w:szCs w:val="20"/>
        </w:rPr>
        <w:t>建模</w:t>
      </w:r>
      <w:r w:rsidR="00AF19FC" w:rsidRPr="00FC53F8">
        <w:rPr>
          <w:rFonts w:eastAsia="楷体" w:hint="eastAsia"/>
          <w:bCs/>
          <w:sz w:val="18"/>
          <w:szCs w:val="20"/>
        </w:rPr>
        <w:t>/</w:t>
      </w:r>
      <w:r w:rsidR="009E6D52" w:rsidRPr="00FC53F8">
        <w:rPr>
          <w:rFonts w:eastAsia="楷体" w:hint="eastAsia"/>
          <w:bCs/>
          <w:sz w:val="18"/>
          <w:szCs w:val="20"/>
        </w:rPr>
        <w:t>编程</w:t>
      </w:r>
      <w:r w:rsidRPr="00FC53F8">
        <w:rPr>
          <w:rFonts w:eastAsia="楷体" w:hint="eastAsia"/>
          <w:bCs/>
          <w:sz w:val="18"/>
          <w:szCs w:val="20"/>
        </w:rPr>
        <w:t>)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ab/>
      </w:r>
      <w:r w:rsidRPr="00FC53F8">
        <w:rPr>
          <w:rFonts w:eastAsia="楷体"/>
          <w:bCs/>
          <w:sz w:val="18"/>
          <w:szCs w:val="20"/>
        </w:rPr>
        <w:t>2022.11-2022.11</w:t>
      </w:r>
    </w:p>
    <w:p w14:paraId="71517944" w14:textId="60C4B365" w:rsidR="007C7C72" w:rsidRPr="00FC53F8" w:rsidRDefault="007C7C72" w:rsidP="00FC53F8">
      <w:pPr>
        <w:pStyle w:val="a5"/>
        <w:numPr>
          <w:ilvl w:val="0"/>
          <w:numId w:val="2"/>
        </w:numPr>
        <w:tabs>
          <w:tab w:val="left" w:pos="542"/>
          <w:tab w:val="left" w:pos="9356"/>
        </w:tabs>
        <w:spacing w:before="23"/>
        <w:ind w:left="340" w:right="340" w:firstLine="0"/>
        <w:rPr>
          <w:rFonts w:ascii="楷体" w:eastAsia="楷体" w:hAnsi="楷体" w:cs="宋体"/>
          <w:spacing w:val="-6"/>
          <w:sz w:val="18"/>
          <w:szCs w:val="20"/>
        </w:rPr>
      </w:pP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 xml:space="preserve">第七届中国国际“互联网+”大学生创新创业大赛 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 xml:space="preserve">| </w:t>
      </w: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>国赛银奖</w:t>
      </w:r>
      <w:r w:rsidR="00DA1665" w:rsidRPr="00FC53F8">
        <w:rPr>
          <w:rFonts w:eastAsia="楷体" w:hint="eastAsia"/>
          <w:bCs/>
          <w:sz w:val="18"/>
          <w:szCs w:val="20"/>
        </w:rPr>
        <w:t>(</w:t>
      </w:r>
      <w:r w:rsidR="00042653">
        <w:rPr>
          <w:rFonts w:eastAsia="楷体" w:hint="eastAsia"/>
          <w:bCs/>
          <w:sz w:val="18"/>
          <w:szCs w:val="20"/>
        </w:rPr>
        <w:t>核心成员</w:t>
      </w:r>
      <w:r w:rsidR="00DA1665" w:rsidRPr="00FC53F8">
        <w:rPr>
          <w:rFonts w:eastAsia="楷体"/>
          <w:bCs/>
          <w:sz w:val="18"/>
          <w:szCs w:val="20"/>
        </w:rPr>
        <w:t>)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ab/>
      </w:r>
      <w:r w:rsidRPr="00FC53F8">
        <w:rPr>
          <w:rFonts w:eastAsia="楷体"/>
          <w:bCs/>
          <w:sz w:val="18"/>
          <w:szCs w:val="20"/>
        </w:rPr>
        <w:t>2021.07-2021.10</w:t>
      </w:r>
    </w:p>
    <w:p w14:paraId="47681709" w14:textId="74FADA65" w:rsidR="00203A6D" w:rsidRPr="00FC53F8" w:rsidRDefault="00203A6D" w:rsidP="00FC53F8">
      <w:pPr>
        <w:pStyle w:val="a5"/>
        <w:numPr>
          <w:ilvl w:val="0"/>
          <w:numId w:val="2"/>
        </w:numPr>
        <w:tabs>
          <w:tab w:val="left" w:pos="542"/>
          <w:tab w:val="left" w:pos="9356"/>
        </w:tabs>
        <w:spacing w:before="23"/>
        <w:ind w:left="340" w:right="340" w:firstLine="0"/>
        <w:rPr>
          <w:rFonts w:ascii="楷体" w:eastAsia="楷体" w:hAnsi="楷体" w:cs="宋体"/>
          <w:spacing w:val="-6"/>
          <w:sz w:val="18"/>
          <w:szCs w:val="20"/>
        </w:rPr>
      </w:pP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>第</w:t>
      </w:r>
      <w:r w:rsidR="00FD3666" w:rsidRPr="00FC53F8">
        <w:rPr>
          <w:rFonts w:ascii="楷体" w:eastAsia="楷体" w:hAnsi="楷体" w:cs="宋体" w:hint="eastAsia"/>
          <w:spacing w:val="-6"/>
          <w:sz w:val="18"/>
          <w:szCs w:val="20"/>
        </w:rPr>
        <w:t>八</w:t>
      </w: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 xml:space="preserve">届中国国际“互联网+”大学生创新创业大赛 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 xml:space="preserve">| </w:t>
      </w:r>
      <w:r w:rsidRPr="00FC53F8">
        <w:rPr>
          <w:rFonts w:ascii="楷体" w:eastAsia="楷体" w:hAnsi="楷体" w:cs="宋体" w:hint="eastAsia"/>
          <w:spacing w:val="-6"/>
          <w:sz w:val="18"/>
          <w:szCs w:val="20"/>
        </w:rPr>
        <w:t>国赛铜奖</w:t>
      </w:r>
      <w:r w:rsidRPr="00FC53F8">
        <w:rPr>
          <w:rFonts w:eastAsia="楷体" w:hint="eastAsia"/>
          <w:bCs/>
          <w:sz w:val="18"/>
          <w:szCs w:val="20"/>
        </w:rPr>
        <w:t>(</w:t>
      </w:r>
      <w:r w:rsidRPr="00FC53F8">
        <w:rPr>
          <w:rFonts w:eastAsia="楷体" w:hint="eastAsia"/>
          <w:bCs/>
          <w:sz w:val="18"/>
          <w:szCs w:val="20"/>
        </w:rPr>
        <w:t>负责人</w:t>
      </w:r>
      <w:r w:rsidRPr="00FC53F8">
        <w:rPr>
          <w:rFonts w:eastAsia="楷体"/>
          <w:bCs/>
          <w:sz w:val="18"/>
          <w:szCs w:val="20"/>
        </w:rPr>
        <w:t>)</w:t>
      </w:r>
      <w:r w:rsidRPr="00FC53F8">
        <w:rPr>
          <w:rFonts w:ascii="楷体" w:eastAsia="楷体" w:hAnsi="楷体" w:cs="宋体"/>
          <w:spacing w:val="-6"/>
          <w:sz w:val="18"/>
          <w:szCs w:val="20"/>
        </w:rPr>
        <w:tab/>
      </w:r>
      <w:r w:rsidRPr="00FC53F8">
        <w:rPr>
          <w:rFonts w:eastAsia="楷体"/>
          <w:bCs/>
          <w:sz w:val="18"/>
          <w:szCs w:val="20"/>
        </w:rPr>
        <w:t>2022.04-2022.10</w:t>
      </w:r>
    </w:p>
    <w:p w14:paraId="0FEF3B58" w14:textId="77777777" w:rsidR="00411EF3" w:rsidRPr="00FC53F8" w:rsidRDefault="00411EF3" w:rsidP="00411EF3">
      <w:pPr>
        <w:pStyle w:val="1"/>
        <w:tabs>
          <w:tab w:val="left" w:pos="10834"/>
        </w:tabs>
        <w:ind w:right="340"/>
        <w:jc w:val="both"/>
        <w:rPr>
          <w:rFonts w:ascii="楷体" w:eastAsia="楷体"/>
          <w:sz w:val="21"/>
          <w:szCs w:val="21"/>
        </w:rPr>
      </w:pPr>
      <w:r w:rsidRPr="00FC53F8">
        <w:rPr>
          <w:rFonts w:ascii="楷体" w:eastAsia="楷体" w:hint="eastAsia"/>
          <w:w w:val="95"/>
          <w:sz w:val="21"/>
          <w:szCs w:val="21"/>
          <w:u w:val="single"/>
        </w:rPr>
        <w:t>工作经历</w:t>
      </w:r>
      <w:r w:rsidRPr="00FC53F8">
        <w:rPr>
          <w:rFonts w:ascii="楷体" w:eastAsia="楷体" w:hint="eastAsia"/>
          <w:sz w:val="21"/>
          <w:szCs w:val="21"/>
          <w:u w:val="single"/>
        </w:rPr>
        <w:tab/>
      </w:r>
    </w:p>
    <w:p w14:paraId="67C448B4" w14:textId="7234B295" w:rsidR="00411EF3" w:rsidRPr="00FC53F8" w:rsidRDefault="00BF16DE" w:rsidP="00411EF3">
      <w:pPr>
        <w:pStyle w:val="a3"/>
        <w:tabs>
          <w:tab w:val="left" w:pos="9534"/>
        </w:tabs>
        <w:ind w:right="340"/>
        <w:jc w:val="both"/>
        <w:rPr>
          <w:rFonts w:ascii="楷体"/>
          <w:sz w:val="2"/>
          <w:szCs w:val="18"/>
        </w:rPr>
      </w:pPr>
      <w:r>
        <w:rPr>
          <w:rFonts w:eastAsia="楷体" w:hint="eastAsia"/>
          <w:b/>
          <w:sz w:val="18"/>
          <w:szCs w:val="18"/>
        </w:rPr>
        <w:t>厦门大学</w:t>
      </w:r>
      <w:r w:rsidR="00411EF3" w:rsidRPr="00FC53F8">
        <w:rPr>
          <w:rFonts w:eastAsia="楷体" w:hint="eastAsia"/>
          <w:b/>
          <w:sz w:val="18"/>
          <w:szCs w:val="18"/>
        </w:rPr>
        <w:t>计算与数据科学实验室</w:t>
      </w:r>
      <w:r w:rsidR="00411EF3" w:rsidRPr="00FC53F8">
        <w:rPr>
          <w:rFonts w:eastAsia="楷体"/>
          <w:b/>
          <w:sz w:val="18"/>
          <w:szCs w:val="18"/>
        </w:rPr>
        <w:tab/>
      </w:r>
      <w:r w:rsidR="00411EF3" w:rsidRPr="00FC53F8">
        <w:rPr>
          <w:rFonts w:eastAsia="楷体"/>
          <w:bCs/>
          <w:sz w:val="18"/>
          <w:szCs w:val="18"/>
        </w:rPr>
        <w:t>2021.09-2023.01</w:t>
      </w:r>
    </w:p>
    <w:p w14:paraId="702601E5" w14:textId="33194D46" w:rsidR="00411EF3" w:rsidRPr="00FC53F8" w:rsidRDefault="007A6DF5" w:rsidP="00411EF3">
      <w:pPr>
        <w:pStyle w:val="a5"/>
        <w:tabs>
          <w:tab w:val="left" w:pos="9938"/>
        </w:tabs>
        <w:spacing w:before="20"/>
        <w:ind w:right="340"/>
        <w:jc w:val="both"/>
        <w:rPr>
          <w:sz w:val="18"/>
          <w:szCs w:val="20"/>
        </w:rPr>
      </w:pPr>
      <w:r w:rsidRPr="007A6DF5">
        <w:rPr>
          <w:rFonts w:ascii="楷体" w:eastAsia="楷体" w:hint="eastAsia"/>
          <w:sz w:val="18"/>
          <w:szCs w:val="20"/>
        </w:rPr>
        <w:t>福建省 厦门市</w:t>
      </w:r>
      <w:r w:rsidR="00C752F4">
        <w:rPr>
          <w:rFonts w:ascii="楷体" w:eastAsia="楷体"/>
          <w:b/>
          <w:sz w:val="18"/>
          <w:szCs w:val="20"/>
        </w:rPr>
        <w:t xml:space="preserve"> </w:t>
      </w:r>
      <w:r w:rsidR="00411EF3" w:rsidRPr="00FC53F8">
        <w:rPr>
          <w:rFonts w:ascii="楷体" w:eastAsia="楷体" w:hint="eastAsia"/>
          <w:b/>
          <w:sz w:val="18"/>
          <w:szCs w:val="20"/>
        </w:rPr>
        <w:tab/>
      </w:r>
      <w:r w:rsidR="00411EF3" w:rsidRPr="006C40BD">
        <w:rPr>
          <w:rFonts w:ascii="楷体" w:eastAsia="楷体" w:hint="eastAsia"/>
          <w:b/>
          <w:sz w:val="18"/>
          <w:szCs w:val="20"/>
        </w:rPr>
        <w:t>研究助理</w:t>
      </w:r>
      <w:r w:rsidR="00411EF3" w:rsidRPr="001B1826">
        <w:rPr>
          <w:rFonts w:ascii="楷体" w:eastAsia="楷体" w:hint="eastAsia"/>
          <w:b/>
          <w:color w:val="000000" w:themeColor="text1"/>
          <w:sz w:val="18"/>
          <w:szCs w:val="20"/>
        </w:rPr>
        <w:t>|</w:t>
      </w:r>
    </w:p>
    <w:p w14:paraId="7D23AC98" w14:textId="062C4E08" w:rsidR="00411EF3" w:rsidRPr="00FC53F8" w:rsidRDefault="00411EF3" w:rsidP="00411EF3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Symbol"/>
          <w:sz w:val="18"/>
          <w:szCs w:val="20"/>
        </w:rPr>
      </w:pPr>
      <w:r w:rsidRPr="00FC53F8">
        <w:rPr>
          <w:rFonts w:eastAsia="楷体" w:hint="eastAsia"/>
          <w:spacing w:val="-14"/>
          <w:sz w:val="18"/>
          <w:szCs w:val="20"/>
        </w:rPr>
        <w:t>参与</w:t>
      </w:r>
      <w:r w:rsidRPr="002C6B1F">
        <w:rPr>
          <w:rFonts w:eastAsia="楷体" w:hint="eastAsia"/>
          <w:bCs/>
          <w:spacing w:val="-14"/>
          <w:sz w:val="18"/>
          <w:szCs w:val="20"/>
        </w:rPr>
        <w:t>多篇论文</w:t>
      </w:r>
      <w:r w:rsidRPr="00FC53F8">
        <w:rPr>
          <w:rFonts w:eastAsia="楷体" w:hint="eastAsia"/>
          <w:spacing w:val="-14"/>
          <w:sz w:val="18"/>
          <w:szCs w:val="20"/>
        </w:rPr>
        <w:t>的实验设计，实现，管理，监控；使用</w:t>
      </w:r>
      <w:r w:rsidRPr="00FC53F8">
        <w:rPr>
          <w:rFonts w:eastAsia="楷体"/>
          <w:spacing w:val="-14"/>
          <w:sz w:val="18"/>
          <w:szCs w:val="20"/>
        </w:rPr>
        <w:t xml:space="preserve"> </w:t>
      </w:r>
      <w:r w:rsidRPr="00524406">
        <w:rPr>
          <w:rFonts w:eastAsia="楷体"/>
          <w:bCs/>
          <w:spacing w:val="-14"/>
          <w:sz w:val="18"/>
          <w:szCs w:val="20"/>
        </w:rPr>
        <w:t>Latex</w:t>
      </w:r>
      <w:r w:rsidRPr="00FC53F8">
        <w:rPr>
          <w:rFonts w:eastAsia="楷体"/>
          <w:spacing w:val="-14"/>
          <w:sz w:val="18"/>
          <w:szCs w:val="20"/>
        </w:rPr>
        <w:t xml:space="preserve"> </w:t>
      </w:r>
      <w:r w:rsidRPr="00FC53F8">
        <w:rPr>
          <w:rFonts w:eastAsia="楷体" w:hint="eastAsia"/>
          <w:spacing w:val="-14"/>
          <w:sz w:val="18"/>
          <w:szCs w:val="20"/>
        </w:rPr>
        <w:t>帮助师兄师姐起草多篇论文草稿部分内容；</w:t>
      </w:r>
      <w:r w:rsidR="00153F8F">
        <w:rPr>
          <w:rFonts w:eastAsia="楷体" w:hint="eastAsia"/>
          <w:spacing w:val="-14"/>
          <w:sz w:val="18"/>
          <w:szCs w:val="20"/>
        </w:rPr>
        <w:t>发表一篇</w:t>
      </w:r>
      <w:r w:rsidR="00153F8F" w:rsidRPr="00A14566">
        <w:rPr>
          <w:rFonts w:eastAsia="楷体" w:hint="eastAsia"/>
          <w:b/>
          <w:spacing w:val="-14"/>
          <w:sz w:val="18"/>
          <w:szCs w:val="20"/>
        </w:rPr>
        <w:t>SCI</w:t>
      </w:r>
      <w:r w:rsidR="00153F8F">
        <w:rPr>
          <w:rFonts w:eastAsia="楷体" w:hint="eastAsia"/>
          <w:spacing w:val="-14"/>
          <w:sz w:val="18"/>
          <w:szCs w:val="20"/>
        </w:rPr>
        <w:t>，三篇</w:t>
      </w:r>
      <w:r w:rsidR="00153F8F" w:rsidRPr="00A14566">
        <w:rPr>
          <w:rFonts w:eastAsia="楷体" w:hint="eastAsia"/>
          <w:b/>
          <w:spacing w:val="-14"/>
          <w:sz w:val="18"/>
          <w:szCs w:val="20"/>
        </w:rPr>
        <w:t>EI</w:t>
      </w:r>
      <w:r w:rsidR="00153F8F" w:rsidRPr="00A14566">
        <w:rPr>
          <w:rFonts w:eastAsia="Symbol"/>
          <w:b/>
          <w:sz w:val="18"/>
          <w:szCs w:val="20"/>
        </w:rPr>
        <w:t xml:space="preserve"> </w:t>
      </w:r>
    </w:p>
    <w:p w14:paraId="5CA12D8A" w14:textId="77777777" w:rsidR="00411EF3" w:rsidRPr="00FC53F8" w:rsidRDefault="00411EF3" w:rsidP="00411EF3">
      <w:pPr>
        <w:pStyle w:val="a3"/>
        <w:tabs>
          <w:tab w:val="left" w:pos="9534"/>
        </w:tabs>
        <w:ind w:right="340"/>
        <w:jc w:val="both"/>
        <w:rPr>
          <w:rFonts w:ascii="楷体"/>
          <w:sz w:val="2"/>
          <w:szCs w:val="18"/>
        </w:rPr>
      </w:pPr>
      <w:r w:rsidRPr="00FC53F8">
        <w:rPr>
          <w:rFonts w:eastAsia="楷体" w:hint="eastAsia"/>
          <w:b/>
          <w:sz w:val="18"/>
          <w:szCs w:val="18"/>
        </w:rPr>
        <w:t>山东数维信息科技有限公司</w:t>
      </w:r>
      <w:r w:rsidRPr="00FC53F8">
        <w:rPr>
          <w:rFonts w:eastAsia="楷体"/>
          <w:b/>
          <w:sz w:val="18"/>
          <w:szCs w:val="18"/>
        </w:rPr>
        <w:tab/>
      </w:r>
      <w:r w:rsidRPr="00FC53F8">
        <w:rPr>
          <w:rFonts w:eastAsia="楷体"/>
          <w:bCs/>
          <w:sz w:val="18"/>
          <w:szCs w:val="18"/>
        </w:rPr>
        <w:t>2022.02-2022.04</w:t>
      </w:r>
    </w:p>
    <w:p w14:paraId="08C39311" w14:textId="71FE8FD7" w:rsidR="00023BAE" w:rsidRPr="00FC53F8" w:rsidRDefault="004159F9" w:rsidP="00023BAE">
      <w:pPr>
        <w:pStyle w:val="a5"/>
        <w:tabs>
          <w:tab w:val="left" w:pos="9938"/>
        </w:tabs>
        <w:spacing w:before="20"/>
        <w:ind w:right="340"/>
        <w:jc w:val="both"/>
        <w:rPr>
          <w:sz w:val="18"/>
          <w:szCs w:val="20"/>
        </w:rPr>
      </w:pPr>
      <w:r w:rsidRPr="004159F9">
        <w:rPr>
          <w:rFonts w:ascii="楷体" w:eastAsia="楷体" w:hint="eastAsia"/>
          <w:sz w:val="18"/>
          <w:szCs w:val="20"/>
        </w:rPr>
        <w:t>山东省 济南市</w:t>
      </w:r>
      <w:r w:rsidRPr="00C752F4">
        <w:rPr>
          <w:rFonts w:ascii="楷体" w:eastAsia="楷体"/>
          <w:sz w:val="18"/>
          <w:szCs w:val="20"/>
        </w:rPr>
        <w:t xml:space="preserve"> </w:t>
      </w:r>
      <w:r w:rsidRPr="00C752F4">
        <w:rPr>
          <w:rFonts w:ascii="楷体" w:eastAsia="楷体" w:hint="eastAsia"/>
          <w:sz w:val="18"/>
          <w:szCs w:val="20"/>
        </w:rPr>
        <w:t>|</w:t>
      </w:r>
      <w:r>
        <w:rPr>
          <w:rFonts w:ascii="楷体" w:eastAsia="楷体"/>
          <w:b/>
          <w:sz w:val="18"/>
          <w:szCs w:val="20"/>
        </w:rPr>
        <w:t xml:space="preserve"> </w:t>
      </w:r>
      <w:r w:rsidRPr="00506B4F">
        <w:rPr>
          <w:rFonts w:ascii="楷体" w:eastAsia="楷体" w:hint="eastAsia"/>
          <w:sz w:val="18"/>
          <w:szCs w:val="20"/>
        </w:rPr>
        <w:t>智慧</w:t>
      </w:r>
      <w:r w:rsidRPr="00506B4F">
        <w:rPr>
          <w:rFonts w:eastAsia="楷体"/>
          <w:sz w:val="18"/>
          <w:szCs w:val="20"/>
        </w:rPr>
        <w:t>HR SaaS</w:t>
      </w:r>
      <w:r w:rsidRPr="00506B4F">
        <w:rPr>
          <w:rFonts w:ascii="楷体" w:eastAsia="楷体"/>
          <w:sz w:val="18"/>
          <w:szCs w:val="20"/>
        </w:rPr>
        <w:t xml:space="preserve"> </w:t>
      </w:r>
      <w:r w:rsidRPr="00506B4F">
        <w:rPr>
          <w:rFonts w:ascii="楷体" w:eastAsia="楷体" w:hint="eastAsia"/>
          <w:sz w:val="18"/>
          <w:szCs w:val="20"/>
        </w:rPr>
        <w:t>系统</w:t>
      </w:r>
      <w:r w:rsidR="00023BAE" w:rsidRPr="00FC53F8">
        <w:rPr>
          <w:rFonts w:ascii="楷体" w:eastAsia="楷体" w:hint="eastAsia"/>
          <w:b/>
          <w:sz w:val="18"/>
          <w:szCs w:val="20"/>
        </w:rPr>
        <w:tab/>
      </w:r>
      <w:r w:rsidR="00B343A0">
        <w:rPr>
          <w:rFonts w:ascii="楷体" w:eastAsia="楷体" w:hint="eastAsia"/>
          <w:b/>
          <w:sz w:val="18"/>
          <w:szCs w:val="20"/>
        </w:rPr>
        <w:t>软件开发</w:t>
      </w:r>
      <w:r w:rsidR="00023BAE" w:rsidRPr="001B1826">
        <w:rPr>
          <w:rFonts w:ascii="楷体" w:eastAsia="楷体" w:hint="eastAsia"/>
          <w:b/>
          <w:color w:val="000000" w:themeColor="text1"/>
          <w:sz w:val="18"/>
          <w:szCs w:val="20"/>
        </w:rPr>
        <w:t>|</w:t>
      </w:r>
    </w:p>
    <w:p w14:paraId="407F5078" w14:textId="12E53342" w:rsidR="00411EF3" w:rsidRPr="00373F5C" w:rsidRDefault="00411EF3" w:rsidP="00A8054E">
      <w:pPr>
        <w:tabs>
          <w:tab w:val="left" w:pos="9525"/>
        </w:tabs>
        <w:spacing w:before="20"/>
        <w:ind w:left="340" w:right="340"/>
        <w:jc w:val="both"/>
        <w:rPr>
          <w:rFonts w:eastAsia="Symbol"/>
          <w:sz w:val="18"/>
          <w:szCs w:val="20"/>
        </w:rPr>
      </w:pPr>
      <w:r w:rsidRPr="00FC53F8">
        <w:rPr>
          <w:rFonts w:eastAsia="楷体" w:hint="eastAsia"/>
          <w:spacing w:val="-14"/>
          <w:sz w:val="18"/>
          <w:szCs w:val="20"/>
        </w:rPr>
        <w:t>使用</w:t>
      </w:r>
      <w:r w:rsidRPr="00FC53F8">
        <w:rPr>
          <w:rFonts w:eastAsia="楷体"/>
          <w:spacing w:val="-14"/>
          <w:sz w:val="18"/>
          <w:szCs w:val="20"/>
        </w:rPr>
        <w:t xml:space="preserve"> </w:t>
      </w:r>
      <w:r w:rsidR="00FA64E3" w:rsidRPr="0048668B">
        <w:rPr>
          <w:rFonts w:eastAsia="楷体"/>
          <w:spacing w:val="-14"/>
          <w:sz w:val="18"/>
          <w:szCs w:val="20"/>
        </w:rPr>
        <w:t>Python</w:t>
      </w:r>
      <w:r w:rsidR="00AF3218" w:rsidRPr="0048668B">
        <w:rPr>
          <w:rFonts w:eastAsia="楷体"/>
          <w:spacing w:val="-14"/>
          <w:sz w:val="18"/>
          <w:szCs w:val="20"/>
        </w:rPr>
        <w:t xml:space="preserve"> </w:t>
      </w:r>
      <w:r w:rsidRPr="0048668B">
        <w:rPr>
          <w:rFonts w:eastAsia="楷体" w:hint="eastAsia"/>
          <w:spacing w:val="-14"/>
          <w:sz w:val="18"/>
          <w:szCs w:val="20"/>
        </w:rPr>
        <w:t>设计的智慧人事中的边缘功能及其集成；更新了</w:t>
      </w:r>
      <w:r w:rsidR="00CD08E2" w:rsidRPr="0048668B">
        <w:rPr>
          <w:rFonts w:eastAsia="楷体" w:hint="eastAsia"/>
          <w:spacing w:val="-14"/>
          <w:sz w:val="18"/>
          <w:szCs w:val="20"/>
        </w:rPr>
        <w:t>CI/CD</w:t>
      </w:r>
      <w:r w:rsidR="00CD08E2" w:rsidRPr="0048668B">
        <w:rPr>
          <w:rFonts w:eastAsia="楷体"/>
          <w:spacing w:val="-14"/>
          <w:sz w:val="18"/>
          <w:szCs w:val="20"/>
        </w:rPr>
        <w:t xml:space="preserve"> </w:t>
      </w:r>
      <w:r w:rsidRPr="0048668B">
        <w:rPr>
          <w:rFonts w:eastAsia="楷体" w:hint="eastAsia"/>
          <w:spacing w:val="-14"/>
          <w:sz w:val="18"/>
          <w:szCs w:val="20"/>
        </w:rPr>
        <w:t>脚本以改进集成实践；使用</w:t>
      </w:r>
      <w:r w:rsidRPr="0048668B">
        <w:rPr>
          <w:rFonts w:eastAsia="楷体"/>
          <w:spacing w:val="-14"/>
          <w:sz w:val="18"/>
          <w:szCs w:val="20"/>
        </w:rPr>
        <w:t xml:space="preserve"> MySQL </w:t>
      </w:r>
      <w:r w:rsidRPr="0048668B">
        <w:rPr>
          <w:rFonts w:eastAsia="楷体" w:hint="eastAsia"/>
          <w:spacing w:val="-14"/>
          <w:sz w:val="18"/>
          <w:szCs w:val="20"/>
        </w:rPr>
        <w:t>搭建测试环境数据服务器及</w:t>
      </w:r>
      <w:r w:rsidRPr="0048668B">
        <w:rPr>
          <w:rFonts w:eastAsia="楷体"/>
          <w:spacing w:val="-14"/>
          <w:sz w:val="18"/>
          <w:szCs w:val="20"/>
        </w:rPr>
        <w:t>Mock</w:t>
      </w:r>
      <w:r w:rsidRPr="0048668B">
        <w:rPr>
          <w:rFonts w:eastAsia="楷体" w:hint="eastAsia"/>
          <w:spacing w:val="-14"/>
          <w:sz w:val="18"/>
          <w:szCs w:val="20"/>
        </w:rPr>
        <w:t>数据</w:t>
      </w:r>
    </w:p>
    <w:p w14:paraId="737B19B1" w14:textId="3456508B" w:rsidR="00373F5C" w:rsidRDefault="006A227A" w:rsidP="00373F5C">
      <w:pPr>
        <w:pStyle w:val="a3"/>
        <w:tabs>
          <w:tab w:val="left" w:pos="9534"/>
        </w:tabs>
        <w:ind w:right="340"/>
        <w:jc w:val="both"/>
        <w:rPr>
          <w:rFonts w:eastAsia="楷体"/>
          <w:sz w:val="18"/>
          <w:szCs w:val="18"/>
        </w:rPr>
      </w:pPr>
      <w:r>
        <w:rPr>
          <w:rFonts w:eastAsia="楷体" w:hint="eastAsia"/>
          <w:b/>
          <w:sz w:val="18"/>
          <w:szCs w:val="18"/>
        </w:rPr>
        <w:t>东方证券</w:t>
      </w:r>
      <w:r>
        <w:rPr>
          <w:rFonts w:eastAsia="楷体" w:hint="eastAsia"/>
          <w:b/>
          <w:sz w:val="18"/>
          <w:szCs w:val="18"/>
        </w:rPr>
        <w:t>-</w:t>
      </w:r>
      <w:proofErr w:type="gramStart"/>
      <w:r>
        <w:rPr>
          <w:rFonts w:eastAsia="楷体" w:hint="eastAsia"/>
          <w:b/>
          <w:sz w:val="18"/>
          <w:szCs w:val="18"/>
        </w:rPr>
        <w:t>长城资管</w:t>
      </w:r>
      <w:proofErr w:type="gramEnd"/>
      <w:r w:rsidR="006B0DA1" w:rsidRPr="006B0DA1">
        <w:rPr>
          <w:rFonts w:eastAsia="楷体"/>
          <w:b/>
          <w:sz w:val="18"/>
          <w:szCs w:val="18"/>
        </w:rPr>
        <w:tab/>
      </w:r>
      <w:r w:rsidR="006B0DA1" w:rsidRPr="005A3412">
        <w:rPr>
          <w:rFonts w:eastAsia="楷体"/>
          <w:sz w:val="18"/>
          <w:szCs w:val="18"/>
        </w:rPr>
        <w:t>202</w:t>
      </w:r>
      <w:r w:rsidR="004765C5">
        <w:rPr>
          <w:rFonts w:eastAsia="楷体"/>
          <w:sz w:val="18"/>
          <w:szCs w:val="18"/>
        </w:rPr>
        <w:t>3</w:t>
      </w:r>
      <w:r w:rsidR="006B0DA1" w:rsidRPr="005A3412">
        <w:rPr>
          <w:rFonts w:eastAsia="楷体"/>
          <w:sz w:val="18"/>
          <w:szCs w:val="18"/>
        </w:rPr>
        <w:t>.</w:t>
      </w:r>
      <w:r w:rsidR="0033229C">
        <w:rPr>
          <w:rFonts w:eastAsia="楷体"/>
          <w:sz w:val="18"/>
          <w:szCs w:val="18"/>
        </w:rPr>
        <w:t>09</w:t>
      </w:r>
      <w:r w:rsidR="006B0DA1" w:rsidRPr="005A3412">
        <w:rPr>
          <w:rFonts w:eastAsia="楷体"/>
          <w:sz w:val="18"/>
          <w:szCs w:val="18"/>
        </w:rPr>
        <w:t>-2023.</w:t>
      </w:r>
      <w:r w:rsidR="0033229C">
        <w:rPr>
          <w:rFonts w:eastAsia="楷体"/>
          <w:sz w:val="18"/>
          <w:szCs w:val="18"/>
        </w:rPr>
        <w:t>12</w:t>
      </w:r>
    </w:p>
    <w:p w14:paraId="6E5CC4A0" w14:textId="3172032E" w:rsidR="007B7104" w:rsidRPr="00383944" w:rsidRDefault="006F243C" w:rsidP="00383944">
      <w:pPr>
        <w:pStyle w:val="a5"/>
        <w:tabs>
          <w:tab w:val="left" w:pos="9938"/>
        </w:tabs>
        <w:spacing w:before="20"/>
        <w:ind w:right="340"/>
        <w:jc w:val="both"/>
        <w:rPr>
          <w:sz w:val="18"/>
          <w:szCs w:val="20"/>
        </w:rPr>
      </w:pPr>
      <w:r>
        <w:rPr>
          <w:rFonts w:ascii="楷体" w:eastAsia="楷体" w:hint="eastAsia"/>
          <w:sz w:val="18"/>
          <w:szCs w:val="20"/>
        </w:rPr>
        <w:t>上海</w:t>
      </w:r>
      <w:r w:rsidR="00E2063F">
        <w:rPr>
          <w:rFonts w:ascii="楷体" w:eastAsia="楷体" w:hint="eastAsia"/>
          <w:sz w:val="18"/>
          <w:szCs w:val="20"/>
        </w:rPr>
        <w:t>市</w:t>
      </w:r>
      <w:r w:rsidR="00484981">
        <w:rPr>
          <w:rFonts w:ascii="楷体" w:eastAsia="楷体" w:hint="eastAsia"/>
          <w:sz w:val="18"/>
          <w:szCs w:val="20"/>
        </w:rPr>
        <w:t xml:space="preserve"> </w:t>
      </w:r>
      <w:r w:rsidR="00E2063F">
        <w:rPr>
          <w:rFonts w:ascii="楷体" w:eastAsia="楷体" w:hint="eastAsia"/>
          <w:sz w:val="18"/>
          <w:szCs w:val="20"/>
        </w:rPr>
        <w:t>松江区</w:t>
      </w:r>
      <w:r w:rsidR="00711F1E" w:rsidRPr="00C752F4">
        <w:rPr>
          <w:rFonts w:ascii="楷体" w:eastAsia="楷体" w:hint="eastAsia"/>
          <w:sz w:val="18"/>
          <w:szCs w:val="20"/>
        </w:rPr>
        <w:t xml:space="preserve"> </w:t>
      </w:r>
      <w:r w:rsidR="007B7104" w:rsidRPr="00C752F4">
        <w:rPr>
          <w:rFonts w:ascii="楷体" w:eastAsia="楷体" w:hint="eastAsia"/>
          <w:sz w:val="18"/>
          <w:szCs w:val="20"/>
        </w:rPr>
        <w:t>|</w:t>
      </w:r>
      <w:r w:rsidR="007B7104">
        <w:rPr>
          <w:rFonts w:ascii="楷体" w:eastAsia="楷体"/>
          <w:b/>
          <w:sz w:val="18"/>
          <w:szCs w:val="20"/>
        </w:rPr>
        <w:t xml:space="preserve"> </w:t>
      </w:r>
      <w:r w:rsidR="00F7464E" w:rsidRPr="00F7464E">
        <w:rPr>
          <w:rFonts w:ascii="楷体" w:eastAsia="楷体" w:hint="eastAsia"/>
          <w:sz w:val="18"/>
          <w:szCs w:val="20"/>
        </w:rPr>
        <w:t>证券营业部</w:t>
      </w:r>
      <w:r w:rsidR="007B7104" w:rsidRPr="00FC53F8">
        <w:rPr>
          <w:rFonts w:ascii="楷体" w:eastAsia="楷体" w:hint="eastAsia"/>
          <w:b/>
          <w:sz w:val="18"/>
          <w:szCs w:val="20"/>
        </w:rPr>
        <w:tab/>
      </w:r>
      <w:r w:rsidR="00744518">
        <w:rPr>
          <w:rFonts w:ascii="楷体" w:eastAsia="楷体" w:hint="eastAsia"/>
          <w:b/>
          <w:sz w:val="18"/>
          <w:szCs w:val="20"/>
        </w:rPr>
        <w:t>量化</w:t>
      </w:r>
      <w:r w:rsidR="007B7104">
        <w:rPr>
          <w:rFonts w:ascii="楷体" w:eastAsia="楷体" w:hint="eastAsia"/>
          <w:b/>
          <w:sz w:val="18"/>
          <w:szCs w:val="20"/>
        </w:rPr>
        <w:t>开发</w:t>
      </w:r>
      <w:r w:rsidR="007B7104" w:rsidRPr="001B1826">
        <w:rPr>
          <w:rFonts w:ascii="楷体" w:eastAsia="楷体" w:hint="eastAsia"/>
          <w:b/>
          <w:color w:val="000000" w:themeColor="text1"/>
          <w:sz w:val="18"/>
          <w:szCs w:val="20"/>
        </w:rPr>
        <w:t>|</w:t>
      </w:r>
    </w:p>
    <w:p w14:paraId="1AE46C7A" w14:textId="12FF28BC" w:rsidR="00F1507E" w:rsidRPr="0035359B" w:rsidRDefault="0035359B" w:rsidP="007A775F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楷体"/>
          <w:sz w:val="18"/>
          <w:szCs w:val="18"/>
        </w:rPr>
      </w:pPr>
      <w:r w:rsidRPr="00585613">
        <w:rPr>
          <w:rFonts w:eastAsia="楷体" w:hint="eastAsia"/>
          <w:b/>
          <w:sz w:val="18"/>
          <w:szCs w:val="18"/>
        </w:rPr>
        <w:t>参与</w:t>
      </w:r>
      <w:r w:rsidRPr="00585613">
        <w:rPr>
          <w:rFonts w:eastAsia="楷体" w:hint="eastAsia"/>
          <w:sz w:val="18"/>
          <w:szCs w:val="18"/>
        </w:rPr>
        <w:t>量化策略的开发</w:t>
      </w:r>
      <w:r w:rsidRPr="0035359B">
        <w:rPr>
          <w:rFonts w:eastAsia="楷体" w:hint="eastAsia"/>
          <w:sz w:val="18"/>
          <w:szCs w:val="18"/>
        </w:rPr>
        <w:t>和优化，运用统计和机器学习技术分析金融市场</w:t>
      </w:r>
    </w:p>
    <w:p w14:paraId="61CA6A3E" w14:textId="53AB5F0E" w:rsidR="0035359B" w:rsidRDefault="00E14D45" w:rsidP="007A775F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楷体"/>
          <w:sz w:val="18"/>
          <w:szCs w:val="18"/>
        </w:rPr>
      </w:pPr>
      <w:r w:rsidRPr="00FA55EF">
        <w:rPr>
          <w:rFonts w:eastAsia="楷体" w:hint="eastAsia"/>
          <w:sz w:val="18"/>
          <w:szCs w:val="18"/>
        </w:rPr>
        <w:t>参与</w:t>
      </w:r>
      <w:r w:rsidRPr="00585613">
        <w:rPr>
          <w:rFonts w:eastAsia="楷体" w:hint="eastAsia"/>
          <w:sz w:val="18"/>
          <w:szCs w:val="18"/>
        </w:rPr>
        <w:t>建立和回测量化</w:t>
      </w:r>
      <w:r w:rsidR="004D506B" w:rsidRPr="00585613">
        <w:rPr>
          <w:rFonts w:eastAsia="楷体" w:hint="eastAsia"/>
          <w:sz w:val="18"/>
          <w:szCs w:val="18"/>
        </w:rPr>
        <w:t>模型</w:t>
      </w:r>
      <w:r w:rsidR="00FA55EF">
        <w:rPr>
          <w:rFonts w:eastAsia="楷体" w:hint="eastAsia"/>
          <w:sz w:val="18"/>
          <w:szCs w:val="18"/>
        </w:rPr>
        <w:t>，对常见指标进行评估分析</w:t>
      </w:r>
    </w:p>
    <w:p w14:paraId="019FC2DD" w14:textId="44B6E240" w:rsidR="00FA55EF" w:rsidRPr="00FA55EF" w:rsidRDefault="00FA55EF" w:rsidP="007A775F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楷体"/>
          <w:sz w:val="18"/>
          <w:szCs w:val="18"/>
        </w:rPr>
      </w:pPr>
      <w:r>
        <w:rPr>
          <w:rFonts w:eastAsia="楷体" w:hint="eastAsia"/>
          <w:sz w:val="18"/>
          <w:szCs w:val="18"/>
        </w:rPr>
        <w:t>提出</w:t>
      </w:r>
      <w:r w:rsidRPr="00585613">
        <w:rPr>
          <w:rFonts w:eastAsia="楷体" w:hint="eastAsia"/>
          <w:sz w:val="18"/>
          <w:szCs w:val="18"/>
        </w:rPr>
        <w:t>MACD</w:t>
      </w:r>
      <w:r w:rsidRPr="00585613">
        <w:rPr>
          <w:rFonts w:eastAsia="楷体"/>
          <w:sz w:val="18"/>
          <w:szCs w:val="18"/>
        </w:rPr>
        <w:t xml:space="preserve"> </w:t>
      </w:r>
      <w:r w:rsidRPr="00585613">
        <w:rPr>
          <w:rFonts w:eastAsia="楷体" w:hint="eastAsia"/>
          <w:sz w:val="18"/>
          <w:szCs w:val="18"/>
        </w:rPr>
        <w:t xml:space="preserve">+ </w:t>
      </w:r>
      <w:r w:rsidRPr="00585613">
        <w:rPr>
          <w:rFonts w:eastAsia="楷体" w:hint="eastAsia"/>
          <w:sz w:val="18"/>
          <w:szCs w:val="18"/>
        </w:rPr>
        <w:t>情绪指标的结合</w:t>
      </w:r>
      <w:r w:rsidR="00A03922" w:rsidRPr="00585613">
        <w:rPr>
          <w:rFonts w:eastAsia="楷体" w:hint="eastAsia"/>
          <w:sz w:val="18"/>
          <w:szCs w:val="18"/>
        </w:rPr>
        <w:t>的</w:t>
      </w:r>
      <w:r w:rsidR="00A03922">
        <w:rPr>
          <w:rFonts w:eastAsia="楷体" w:hint="eastAsia"/>
          <w:sz w:val="18"/>
          <w:szCs w:val="18"/>
        </w:rPr>
        <w:t>组合策略</w:t>
      </w:r>
      <w:r>
        <w:rPr>
          <w:rFonts w:eastAsia="楷体" w:hint="eastAsia"/>
          <w:sz w:val="18"/>
          <w:szCs w:val="18"/>
        </w:rPr>
        <w:t>，</w:t>
      </w:r>
      <w:proofErr w:type="gramStart"/>
      <w:r>
        <w:rPr>
          <w:rFonts w:eastAsia="楷体" w:hint="eastAsia"/>
          <w:sz w:val="18"/>
          <w:szCs w:val="18"/>
        </w:rPr>
        <w:t>年化收益率</w:t>
      </w:r>
      <w:proofErr w:type="gramEnd"/>
      <w:r>
        <w:rPr>
          <w:rFonts w:eastAsia="楷体" w:hint="eastAsia"/>
          <w:sz w:val="18"/>
          <w:szCs w:val="18"/>
        </w:rPr>
        <w:t>达</w:t>
      </w:r>
      <w:r w:rsidR="006C2E61">
        <w:rPr>
          <w:rFonts w:eastAsia="楷体" w:hint="eastAsia"/>
          <w:sz w:val="18"/>
          <w:szCs w:val="18"/>
        </w:rPr>
        <w:t xml:space="preserve"> </w:t>
      </w:r>
      <w:r w:rsidR="006C2E61">
        <w:rPr>
          <w:rFonts w:eastAsia="楷体"/>
          <w:sz w:val="18"/>
          <w:szCs w:val="18"/>
        </w:rPr>
        <w:t>4</w:t>
      </w:r>
      <w:r>
        <w:rPr>
          <w:rFonts w:eastAsia="楷体"/>
          <w:sz w:val="18"/>
          <w:szCs w:val="18"/>
        </w:rPr>
        <w:t>.37</w:t>
      </w:r>
      <w:r w:rsidR="006C2E61">
        <w:rPr>
          <w:rFonts w:eastAsia="楷体"/>
          <w:sz w:val="18"/>
          <w:szCs w:val="18"/>
        </w:rPr>
        <w:t xml:space="preserve"> </w:t>
      </w:r>
      <w:r>
        <w:rPr>
          <w:rFonts w:eastAsia="楷体" w:hint="eastAsia"/>
          <w:sz w:val="18"/>
          <w:szCs w:val="18"/>
        </w:rPr>
        <w:t>%</w:t>
      </w:r>
    </w:p>
    <w:p w14:paraId="3757B000" w14:textId="77777777" w:rsidR="00867DF0" w:rsidRPr="00FC53F8" w:rsidRDefault="00867DF0" w:rsidP="00867DF0">
      <w:pPr>
        <w:pStyle w:val="1"/>
        <w:tabs>
          <w:tab w:val="left" w:pos="10834"/>
        </w:tabs>
        <w:ind w:right="340"/>
        <w:jc w:val="both"/>
        <w:rPr>
          <w:rFonts w:ascii="楷体" w:eastAsia="楷体"/>
          <w:sz w:val="21"/>
          <w:szCs w:val="21"/>
        </w:rPr>
      </w:pPr>
      <w:r>
        <w:rPr>
          <w:rFonts w:ascii="楷体" w:eastAsia="楷体" w:hint="eastAsia"/>
          <w:sz w:val="21"/>
          <w:szCs w:val="21"/>
          <w:u w:val="single"/>
        </w:rPr>
        <w:t>专业技能</w:t>
      </w:r>
      <w:r w:rsidRPr="00FC53F8">
        <w:rPr>
          <w:rFonts w:ascii="楷体" w:eastAsia="楷体" w:hint="eastAsia"/>
          <w:sz w:val="21"/>
          <w:szCs w:val="21"/>
          <w:u w:val="single"/>
        </w:rPr>
        <w:tab/>
      </w:r>
    </w:p>
    <w:p w14:paraId="3A07B1DD" w14:textId="77777777" w:rsidR="00867DF0" w:rsidRPr="00A741E1" w:rsidRDefault="00867DF0" w:rsidP="00867DF0">
      <w:pPr>
        <w:pStyle w:val="1"/>
        <w:tabs>
          <w:tab w:val="left" w:pos="10834"/>
        </w:tabs>
        <w:ind w:right="340"/>
        <w:jc w:val="both"/>
        <w:rPr>
          <w:rFonts w:eastAsia="楷体"/>
          <w:sz w:val="18"/>
          <w:szCs w:val="20"/>
        </w:rPr>
      </w:pPr>
      <w:r w:rsidRPr="00A741E1">
        <w:rPr>
          <w:rFonts w:eastAsia="楷体"/>
          <w:sz w:val="18"/>
          <w:szCs w:val="20"/>
        </w:rPr>
        <w:t>编程语言</w:t>
      </w:r>
    </w:p>
    <w:p w14:paraId="543F3829" w14:textId="6C32B586" w:rsidR="00867DF0" w:rsidRPr="00A741E1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A741E1">
        <w:rPr>
          <w:rFonts w:eastAsia="楷体"/>
          <w:sz w:val="18"/>
          <w:szCs w:val="20"/>
        </w:rPr>
        <w:t>熟练</w:t>
      </w:r>
      <w:r w:rsidRPr="00A741E1">
        <w:rPr>
          <w:rFonts w:eastAsia="楷体"/>
          <w:sz w:val="18"/>
          <w:szCs w:val="20"/>
        </w:rPr>
        <w:t xml:space="preserve"> Python </w:t>
      </w:r>
      <w:r w:rsidRPr="00A741E1">
        <w:rPr>
          <w:rFonts w:eastAsia="楷体"/>
          <w:sz w:val="18"/>
          <w:szCs w:val="20"/>
        </w:rPr>
        <w:t>编程语言</w:t>
      </w:r>
      <w:r w:rsidR="00BB6995">
        <w:rPr>
          <w:rFonts w:eastAsia="楷体" w:hint="eastAsia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 xml:space="preserve">3.x </w:t>
      </w:r>
      <w:r w:rsidRPr="00A741E1">
        <w:rPr>
          <w:rFonts w:eastAsia="楷体"/>
          <w:sz w:val="18"/>
          <w:szCs w:val="20"/>
        </w:rPr>
        <w:t>版本</w:t>
      </w:r>
    </w:p>
    <w:p w14:paraId="185A64AC" w14:textId="77777777" w:rsidR="00867DF0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A741E1">
        <w:rPr>
          <w:rFonts w:eastAsia="楷体"/>
          <w:sz w:val="18"/>
          <w:szCs w:val="20"/>
        </w:rPr>
        <w:t>熟悉</w:t>
      </w:r>
      <w:r>
        <w:rPr>
          <w:rFonts w:eastAsia="楷体" w:hint="eastAsia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Python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标准库以及第</w:t>
      </w:r>
      <w:proofErr w:type="gramStart"/>
      <w:r w:rsidRPr="00A741E1">
        <w:rPr>
          <w:rFonts w:eastAsia="楷体"/>
          <w:sz w:val="18"/>
          <w:szCs w:val="20"/>
        </w:rPr>
        <w:t>三方库和</w:t>
      </w:r>
      <w:proofErr w:type="gramEnd"/>
      <w:r w:rsidRPr="00A741E1">
        <w:rPr>
          <w:rFonts w:eastAsia="楷体"/>
          <w:sz w:val="18"/>
          <w:szCs w:val="20"/>
        </w:rPr>
        <w:t>框架，如</w:t>
      </w:r>
      <w:r>
        <w:rPr>
          <w:rFonts w:eastAsia="楷体" w:hint="eastAsia"/>
          <w:sz w:val="18"/>
          <w:szCs w:val="20"/>
        </w:rPr>
        <w:t xml:space="preserve"> </w:t>
      </w:r>
      <w:r w:rsidRPr="00CA5A4C">
        <w:rPr>
          <w:rFonts w:eastAsia="楷体"/>
          <w:b/>
          <w:sz w:val="18"/>
          <w:szCs w:val="20"/>
        </w:rPr>
        <w:t>NumPy</w:t>
      </w:r>
      <w:r w:rsidRPr="00A741E1">
        <w:rPr>
          <w:rFonts w:eastAsia="楷体"/>
          <w:sz w:val="18"/>
          <w:szCs w:val="20"/>
        </w:rPr>
        <w:t>、</w:t>
      </w:r>
      <w:r w:rsidRPr="00CA5A4C">
        <w:rPr>
          <w:rFonts w:eastAsia="楷体"/>
          <w:b/>
          <w:sz w:val="18"/>
          <w:szCs w:val="20"/>
        </w:rPr>
        <w:t>Pandas</w:t>
      </w:r>
      <w:r w:rsidRPr="00A741E1">
        <w:rPr>
          <w:rFonts w:eastAsia="楷体"/>
          <w:sz w:val="18"/>
          <w:szCs w:val="20"/>
        </w:rPr>
        <w:t>、</w:t>
      </w:r>
      <w:r w:rsidRPr="00CA5A4C">
        <w:rPr>
          <w:rFonts w:eastAsia="楷体"/>
          <w:b/>
          <w:sz w:val="18"/>
          <w:szCs w:val="20"/>
        </w:rPr>
        <w:t>Django</w:t>
      </w:r>
      <w:r w:rsidRPr="00A741E1">
        <w:rPr>
          <w:rFonts w:eastAsia="楷体"/>
          <w:sz w:val="18"/>
          <w:szCs w:val="20"/>
        </w:rPr>
        <w:t>、</w:t>
      </w:r>
      <w:r w:rsidRPr="00CA5A4C">
        <w:rPr>
          <w:rFonts w:eastAsia="楷体"/>
          <w:b/>
          <w:sz w:val="18"/>
          <w:szCs w:val="20"/>
        </w:rPr>
        <w:t>Flask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等</w:t>
      </w:r>
    </w:p>
    <w:p w14:paraId="28386226" w14:textId="77777777" w:rsidR="00867DF0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A741E1">
        <w:rPr>
          <w:rFonts w:eastAsia="楷体"/>
          <w:sz w:val="18"/>
          <w:szCs w:val="20"/>
        </w:rPr>
        <w:t>开发和维护</w:t>
      </w:r>
      <w:r>
        <w:rPr>
          <w:rFonts w:eastAsia="楷体" w:hint="eastAsia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Web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应用程序，具备</w:t>
      </w:r>
      <w:r>
        <w:rPr>
          <w:rFonts w:eastAsia="楷体" w:hint="eastAsia"/>
          <w:sz w:val="18"/>
          <w:szCs w:val="20"/>
        </w:rPr>
        <w:t xml:space="preserve"> </w:t>
      </w:r>
      <w:r w:rsidRPr="00FC2CA0">
        <w:rPr>
          <w:rFonts w:eastAsia="楷体"/>
          <w:b/>
          <w:sz w:val="18"/>
          <w:szCs w:val="20"/>
        </w:rPr>
        <w:t>Django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或</w:t>
      </w:r>
      <w:r>
        <w:rPr>
          <w:rFonts w:eastAsia="楷体" w:hint="eastAsia"/>
          <w:sz w:val="18"/>
          <w:szCs w:val="20"/>
        </w:rPr>
        <w:t xml:space="preserve"> </w:t>
      </w:r>
      <w:r w:rsidRPr="00FC2CA0">
        <w:rPr>
          <w:rFonts w:eastAsia="楷体"/>
          <w:b/>
          <w:sz w:val="18"/>
          <w:szCs w:val="20"/>
        </w:rPr>
        <w:t>Flask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等</w:t>
      </w:r>
      <w:r>
        <w:rPr>
          <w:rFonts w:eastAsia="楷体" w:hint="eastAsia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Web</w:t>
      </w:r>
      <w:r>
        <w:rPr>
          <w:rFonts w:eastAsia="楷体"/>
          <w:sz w:val="18"/>
          <w:szCs w:val="20"/>
        </w:rPr>
        <w:t xml:space="preserve"> </w:t>
      </w:r>
      <w:r w:rsidRPr="00A741E1">
        <w:rPr>
          <w:rFonts w:eastAsia="楷体"/>
          <w:sz w:val="18"/>
          <w:szCs w:val="20"/>
        </w:rPr>
        <w:t>框架的经验</w:t>
      </w:r>
    </w:p>
    <w:p w14:paraId="161A12FD" w14:textId="77777777" w:rsidR="00867DF0" w:rsidRPr="007757C2" w:rsidRDefault="00867DF0" w:rsidP="00867DF0">
      <w:pPr>
        <w:pStyle w:val="a5"/>
        <w:tabs>
          <w:tab w:val="left" w:pos="542"/>
          <w:tab w:val="left" w:pos="4450"/>
          <w:tab w:val="left" w:pos="9325"/>
        </w:tabs>
        <w:spacing w:before="23"/>
        <w:ind w:right="340"/>
        <w:jc w:val="both"/>
        <w:rPr>
          <w:rFonts w:eastAsia="楷体"/>
          <w:b/>
          <w:sz w:val="18"/>
          <w:szCs w:val="20"/>
        </w:rPr>
      </w:pPr>
      <w:r w:rsidRPr="007757C2">
        <w:rPr>
          <w:rFonts w:eastAsia="楷体" w:hint="eastAsia"/>
          <w:b/>
          <w:sz w:val="18"/>
          <w:szCs w:val="20"/>
        </w:rPr>
        <w:t>开发环境</w:t>
      </w:r>
    </w:p>
    <w:p w14:paraId="01573CD2" w14:textId="77777777" w:rsidR="00867DF0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892B0D">
        <w:rPr>
          <w:rFonts w:eastAsia="楷体" w:hint="eastAsia"/>
          <w:sz w:val="18"/>
          <w:szCs w:val="20"/>
        </w:rPr>
        <w:t>熟悉</w:t>
      </w:r>
      <w:r>
        <w:rPr>
          <w:rFonts w:eastAsia="楷体" w:hint="eastAsia"/>
          <w:sz w:val="18"/>
          <w:szCs w:val="20"/>
        </w:rPr>
        <w:t xml:space="preserve"> </w:t>
      </w:r>
      <w:r w:rsidRPr="000821E6">
        <w:rPr>
          <w:rFonts w:eastAsia="楷体"/>
          <w:b/>
          <w:sz w:val="18"/>
          <w:szCs w:val="20"/>
        </w:rPr>
        <w:t>Linux</w:t>
      </w:r>
      <w:r w:rsidRPr="00892B0D">
        <w:rPr>
          <w:rFonts w:eastAsia="楷体"/>
          <w:sz w:val="18"/>
          <w:szCs w:val="20"/>
        </w:rPr>
        <w:t>/</w:t>
      </w:r>
      <w:r w:rsidRPr="000821E6">
        <w:rPr>
          <w:rFonts w:eastAsia="楷体"/>
          <w:b/>
          <w:sz w:val="18"/>
          <w:szCs w:val="20"/>
        </w:rPr>
        <w:t>Unix</w:t>
      </w:r>
      <w:r>
        <w:rPr>
          <w:rFonts w:eastAsia="楷体"/>
          <w:sz w:val="18"/>
          <w:szCs w:val="20"/>
        </w:rPr>
        <w:t xml:space="preserve"> </w:t>
      </w:r>
      <w:r w:rsidRPr="00892B0D">
        <w:rPr>
          <w:rFonts w:eastAsia="楷体" w:hint="eastAsia"/>
          <w:sz w:val="18"/>
          <w:szCs w:val="20"/>
        </w:rPr>
        <w:t>操作系统，包括基本的命令行操作和系统管理</w:t>
      </w:r>
    </w:p>
    <w:p w14:paraId="0AC4EDA7" w14:textId="3D07D13D" w:rsidR="00867DF0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A57D93">
        <w:rPr>
          <w:rFonts w:eastAsia="楷体" w:hint="eastAsia"/>
          <w:sz w:val="18"/>
          <w:szCs w:val="20"/>
        </w:rPr>
        <w:t>使用</w:t>
      </w:r>
      <w:r>
        <w:rPr>
          <w:rFonts w:eastAsia="楷体" w:hint="eastAsia"/>
          <w:sz w:val="18"/>
          <w:szCs w:val="20"/>
        </w:rPr>
        <w:t xml:space="preserve"> </w:t>
      </w:r>
      <w:r w:rsidRPr="00A57D93">
        <w:rPr>
          <w:rFonts w:eastAsia="楷体"/>
          <w:sz w:val="18"/>
          <w:szCs w:val="20"/>
        </w:rPr>
        <w:t>Git</w:t>
      </w:r>
      <w:r>
        <w:rPr>
          <w:rFonts w:eastAsia="楷体"/>
          <w:sz w:val="18"/>
          <w:szCs w:val="20"/>
        </w:rPr>
        <w:t xml:space="preserve"> </w:t>
      </w:r>
      <w:r w:rsidRPr="00A57D93">
        <w:rPr>
          <w:rFonts w:eastAsia="楷体" w:hint="eastAsia"/>
          <w:sz w:val="18"/>
          <w:szCs w:val="20"/>
        </w:rPr>
        <w:t>进行版本控制和团队协作，熟悉</w:t>
      </w:r>
      <w:r>
        <w:rPr>
          <w:rFonts w:eastAsia="楷体" w:hint="eastAsia"/>
          <w:sz w:val="18"/>
          <w:szCs w:val="20"/>
        </w:rPr>
        <w:t xml:space="preserve"> </w:t>
      </w:r>
      <w:r w:rsidRPr="00EB0E4E">
        <w:rPr>
          <w:rFonts w:eastAsia="楷体"/>
          <w:sz w:val="18"/>
          <w:szCs w:val="20"/>
        </w:rPr>
        <w:t>GitHub</w:t>
      </w:r>
      <w:r>
        <w:rPr>
          <w:rFonts w:eastAsia="楷体"/>
          <w:sz w:val="18"/>
          <w:szCs w:val="20"/>
        </w:rPr>
        <w:t xml:space="preserve"> </w:t>
      </w:r>
      <w:r w:rsidRPr="00A57D93">
        <w:rPr>
          <w:rFonts w:eastAsia="楷体" w:hint="eastAsia"/>
          <w:sz w:val="18"/>
          <w:szCs w:val="20"/>
        </w:rPr>
        <w:t>或</w:t>
      </w:r>
      <w:r>
        <w:rPr>
          <w:rFonts w:eastAsia="楷体" w:hint="eastAsia"/>
          <w:sz w:val="18"/>
          <w:szCs w:val="20"/>
        </w:rPr>
        <w:t xml:space="preserve"> </w:t>
      </w:r>
      <w:r w:rsidRPr="00A57D93">
        <w:rPr>
          <w:rFonts w:eastAsia="楷体"/>
          <w:sz w:val="18"/>
          <w:szCs w:val="20"/>
        </w:rPr>
        <w:t>GitLab</w:t>
      </w:r>
      <w:r>
        <w:rPr>
          <w:rFonts w:eastAsia="楷体"/>
          <w:sz w:val="18"/>
          <w:szCs w:val="20"/>
        </w:rPr>
        <w:t xml:space="preserve"> </w:t>
      </w:r>
      <w:r w:rsidRPr="00A57D93">
        <w:rPr>
          <w:rFonts w:eastAsia="楷体" w:hint="eastAsia"/>
          <w:sz w:val="18"/>
          <w:szCs w:val="20"/>
        </w:rPr>
        <w:t>等平台</w:t>
      </w:r>
      <w:r w:rsidR="005D6EC9">
        <w:rPr>
          <w:rFonts w:eastAsia="楷体" w:hint="eastAsia"/>
          <w:sz w:val="18"/>
          <w:szCs w:val="20"/>
        </w:rPr>
        <w:t>，掌握</w:t>
      </w:r>
      <w:r w:rsidR="005D6EC9" w:rsidRPr="005D6EC9">
        <w:rPr>
          <w:rFonts w:eastAsia="楷体" w:hint="eastAsia"/>
          <w:sz w:val="18"/>
          <w:szCs w:val="20"/>
        </w:rPr>
        <w:t xml:space="preserve"> </w:t>
      </w:r>
      <w:r w:rsidR="005D6EC9" w:rsidRPr="000821E6">
        <w:rPr>
          <w:rFonts w:eastAsia="楷体"/>
          <w:b/>
          <w:sz w:val="18"/>
          <w:szCs w:val="20"/>
        </w:rPr>
        <w:t>Docker</w:t>
      </w:r>
      <w:r w:rsidR="005D6EC9" w:rsidRPr="005D6EC9">
        <w:rPr>
          <w:rFonts w:eastAsia="楷体"/>
          <w:sz w:val="18"/>
          <w:szCs w:val="20"/>
        </w:rPr>
        <w:t xml:space="preserve"> </w:t>
      </w:r>
      <w:r w:rsidR="005D6EC9" w:rsidRPr="005D6EC9">
        <w:rPr>
          <w:rFonts w:eastAsia="楷体" w:hint="eastAsia"/>
          <w:sz w:val="18"/>
          <w:szCs w:val="20"/>
        </w:rPr>
        <w:t>容器化应用程序</w:t>
      </w:r>
    </w:p>
    <w:p w14:paraId="3D80FE07" w14:textId="77777777" w:rsidR="00867DF0" w:rsidRDefault="00867DF0" w:rsidP="00867DF0">
      <w:pPr>
        <w:pStyle w:val="1"/>
        <w:tabs>
          <w:tab w:val="left" w:pos="10834"/>
        </w:tabs>
        <w:ind w:right="340"/>
        <w:jc w:val="both"/>
        <w:rPr>
          <w:rFonts w:eastAsia="楷体"/>
          <w:sz w:val="18"/>
          <w:szCs w:val="20"/>
        </w:rPr>
      </w:pPr>
      <w:r w:rsidRPr="009F4268">
        <w:rPr>
          <w:rFonts w:eastAsia="楷体" w:hint="eastAsia"/>
          <w:sz w:val="18"/>
          <w:szCs w:val="20"/>
        </w:rPr>
        <w:t>数据分析和科学</w:t>
      </w:r>
    </w:p>
    <w:p w14:paraId="189E232B" w14:textId="77777777" w:rsidR="00867DF0" w:rsidRPr="000821E6" w:rsidRDefault="00867DF0" w:rsidP="00867DF0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b/>
          <w:sz w:val="18"/>
          <w:szCs w:val="20"/>
        </w:rPr>
      </w:pPr>
      <w:r w:rsidRPr="00A53208">
        <w:rPr>
          <w:rFonts w:eastAsia="楷体" w:hint="eastAsia"/>
          <w:sz w:val="18"/>
          <w:szCs w:val="20"/>
        </w:rPr>
        <w:t>机器学习和深度学习框架，如</w:t>
      </w:r>
      <w:r w:rsidRPr="000821E6">
        <w:rPr>
          <w:rFonts w:eastAsia="楷体" w:hint="eastAsia"/>
          <w:b/>
          <w:sz w:val="18"/>
          <w:szCs w:val="20"/>
        </w:rPr>
        <w:t xml:space="preserve"> </w:t>
      </w:r>
      <w:proofErr w:type="spellStart"/>
      <w:r w:rsidRPr="000821E6">
        <w:rPr>
          <w:rFonts w:eastAsia="楷体"/>
          <w:b/>
          <w:sz w:val="18"/>
          <w:szCs w:val="20"/>
        </w:rPr>
        <w:t>Scikit</w:t>
      </w:r>
      <w:proofErr w:type="spellEnd"/>
      <w:r w:rsidRPr="000821E6">
        <w:rPr>
          <w:rFonts w:eastAsia="楷体"/>
          <w:b/>
          <w:sz w:val="18"/>
          <w:szCs w:val="20"/>
        </w:rPr>
        <w:t>-Learn</w:t>
      </w:r>
      <w:r w:rsidRPr="000821E6">
        <w:rPr>
          <w:rFonts w:eastAsia="楷体" w:hint="eastAsia"/>
          <w:b/>
          <w:sz w:val="18"/>
          <w:szCs w:val="20"/>
        </w:rPr>
        <w:t>、</w:t>
      </w:r>
      <w:proofErr w:type="spellStart"/>
      <w:r w:rsidRPr="000821E6">
        <w:rPr>
          <w:rFonts w:eastAsia="楷体"/>
          <w:b/>
          <w:sz w:val="18"/>
          <w:szCs w:val="20"/>
        </w:rPr>
        <w:t>PyTorch</w:t>
      </w:r>
      <w:proofErr w:type="spellEnd"/>
    </w:p>
    <w:p w14:paraId="71A3E366" w14:textId="05B7ED2F" w:rsidR="00867DF0" w:rsidRPr="00454FE8" w:rsidRDefault="00867DF0" w:rsidP="00454FE8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/>
        <w:ind w:left="340" w:right="340" w:firstLine="0"/>
        <w:jc w:val="both"/>
        <w:rPr>
          <w:rFonts w:eastAsia="楷体"/>
          <w:sz w:val="18"/>
          <w:szCs w:val="20"/>
        </w:rPr>
      </w:pPr>
      <w:r w:rsidRPr="00464072">
        <w:rPr>
          <w:rFonts w:eastAsia="楷体" w:hint="eastAsia"/>
          <w:sz w:val="18"/>
          <w:szCs w:val="20"/>
        </w:rPr>
        <w:t>数据处理和分析，使用</w:t>
      </w:r>
      <w:r>
        <w:rPr>
          <w:rFonts w:eastAsia="楷体" w:hint="eastAsia"/>
          <w:sz w:val="18"/>
          <w:szCs w:val="20"/>
        </w:rPr>
        <w:t xml:space="preserve"> </w:t>
      </w:r>
      <w:r w:rsidRPr="000821E6">
        <w:rPr>
          <w:rFonts w:eastAsia="楷体"/>
          <w:b/>
          <w:sz w:val="18"/>
          <w:szCs w:val="20"/>
        </w:rPr>
        <w:t>NumPy</w:t>
      </w:r>
      <w:r w:rsidRPr="000821E6">
        <w:rPr>
          <w:rFonts w:eastAsia="楷体" w:hint="eastAsia"/>
          <w:b/>
          <w:sz w:val="18"/>
          <w:szCs w:val="20"/>
        </w:rPr>
        <w:t>、</w:t>
      </w:r>
      <w:r w:rsidRPr="000821E6">
        <w:rPr>
          <w:rFonts w:eastAsia="楷体"/>
          <w:b/>
          <w:sz w:val="18"/>
          <w:szCs w:val="20"/>
        </w:rPr>
        <w:t>Pandas</w:t>
      </w:r>
      <w:r w:rsidRPr="000821E6">
        <w:rPr>
          <w:rFonts w:eastAsia="楷体" w:hint="eastAsia"/>
          <w:b/>
          <w:sz w:val="18"/>
          <w:szCs w:val="20"/>
        </w:rPr>
        <w:t>、</w:t>
      </w:r>
      <w:r w:rsidRPr="000821E6">
        <w:rPr>
          <w:rFonts w:eastAsia="楷体"/>
          <w:b/>
          <w:sz w:val="18"/>
          <w:szCs w:val="20"/>
        </w:rPr>
        <w:t>Matplotlib</w:t>
      </w:r>
      <w:r>
        <w:rPr>
          <w:rFonts w:eastAsia="楷体"/>
          <w:sz w:val="18"/>
          <w:szCs w:val="20"/>
        </w:rPr>
        <w:t xml:space="preserve"> </w:t>
      </w:r>
      <w:r w:rsidRPr="00464072">
        <w:rPr>
          <w:rFonts w:eastAsia="楷体" w:hint="eastAsia"/>
          <w:sz w:val="18"/>
          <w:szCs w:val="20"/>
        </w:rPr>
        <w:t>等工具</w:t>
      </w:r>
    </w:p>
    <w:p w14:paraId="72DF59E1" w14:textId="07DEA96C" w:rsidR="00934838" w:rsidRPr="00FC53F8" w:rsidRDefault="008819A2" w:rsidP="00FC53F8">
      <w:pPr>
        <w:pStyle w:val="1"/>
        <w:tabs>
          <w:tab w:val="left" w:pos="10834"/>
        </w:tabs>
        <w:ind w:right="340"/>
        <w:jc w:val="both"/>
        <w:rPr>
          <w:rFonts w:ascii="楷体" w:eastAsia="楷体"/>
          <w:sz w:val="21"/>
          <w:szCs w:val="21"/>
        </w:rPr>
      </w:pPr>
      <w:r>
        <w:rPr>
          <w:rFonts w:ascii="楷体" w:eastAsia="楷体" w:hint="eastAsia"/>
          <w:w w:val="95"/>
          <w:sz w:val="21"/>
          <w:szCs w:val="21"/>
          <w:u w:val="single"/>
        </w:rPr>
        <w:t>项目</w:t>
      </w:r>
      <w:bookmarkStart w:id="0" w:name="_GoBack"/>
      <w:bookmarkEnd w:id="0"/>
      <w:r w:rsidR="00FD5C56" w:rsidRPr="00FC53F8">
        <w:rPr>
          <w:rFonts w:ascii="楷体" w:eastAsia="楷体" w:hint="eastAsia"/>
          <w:w w:val="95"/>
          <w:sz w:val="21"/>
          <w:szCs w:val="21"/>
          <w:u w:val="single"/>
        </w:rPr>
        <w:t>经历</w:t>
      </w:r>
      <w:r w:rsidR="00FD5C56" w:rsidRPr="00FC53F8">
        <w:rPr>
          <w:rFonts w:ascii="楷体" w:eastAsia="楷体" w:hint="eastAsia"/>
          <w:sz w:val="21"/>
          <w:szCs w:val="21"/>
          <w:u w:val="single"/>
        </w:rPr>
        <w:tab/>
      </w:r>
    </w:p>
    <w:p w14:paraId="40CC9D81" w14:textId="763AED34" w:rsidR="00C849F1" w:rsidRPr="00FC53F8" w:rsidRDefault="00780D5C" w:rsidP="001B1826">
      <w:pPr>
        <w:tabs>
          <w:tab w:val="left" w:pos="9533"/>
        </w:tabs>
        <w:spacing w:before="20"/>
        <w:ind w:left="340" w:right="340"/>
        <w:jc w:val="both"/>
        <w:rPr>
          <w:sz w:val="18"/>
          <w:szCs w:val="20"/>
        </w:rPr>
      </w:pPr>
      <w:r w:rsidRPr="00FC53F8">
        <w:rPr>
          <w:rFonts w:eastAsia="楷体" w:hint="eastAsia"/>
          <w:b/>
          <w:sz w:val="18"/>
          <w:szCs w:val="20"/>
        </w:rPr>
        <w:t>基于</w:t>
      </w:r>
      <w:r w:rsidR="00F20D25" w:rsidRPr="00FC53F8">
        <w:rPr>
          <w:rFonts w:eastAsia="楷体"/>
          <w:b/>
          <w:sz w:val="18"/>
          <w:szCs w:val="20"/>
        </w:rPr>
        <w:t>YOLOv5</w:t>
      </w:r>
      <w:r w:rsidR="00F20D25" w:rsidRPr="00FC53F8">
        <w:rPr>
          <w:rFonts w:eastAsia="楷体" w:hint="eastAsia"/>
          <w:b/>
          <w:sz w:val="18"/>
          <w:szCs w:val="20"/>
        </w:rPr>
        <w:t>算法的</w:t>
      </w:r>
      <w:r w:rsidR="0006049E" w:rsidRPr="00FC53F8">
        <w:rPr>
          <w:rFonts w:eastAsia="楷体" w:hint="eastAsia"/>
          <w:b/>
          <w:sz w:val="18"/>
          <w:szCs w:val="20"/>
        </w:rPr>
        <w:t>德国</w:t>
      </w:r>
      <w:r w:rsidR="00F20D25" w:rsidRPr="00FC53F8">
        <w:rPr>
          <w:rFonts w:eastAsia="楷体" w:hint="eastAsia"/>
          <w:b/>
          <w:sz w:val="18"/>
          <w:szCs w:val="20"/>
        </w:rPr>
        <w:t>交通信号灯识别项目</w:t>
      </w:r>
      <w:r w:rsidR="00BE16BD">
        <w:rPr>
          <w:rFonts w:eastAsia="楷体" w:hint="eastAsia"/>
          <w:b/>
          <w:sz w:val="18"/>
          <w:szCs w:val="20"/>
        </w:rPr>
        <w:t xml:space="preserve"> </w:t>
      </w:r>
      <w:r w:rsidR="00BE16BD" w:rsidRPr="00FC53F8">
        <w:rPr>
          <w:rFonts w:eastAsia="楷体" w:hint="eastAsia"/>
          <w:b/>
          <w:color w:val="000000" w:themeColor="text1"/>
          <w:sz w:val="18"/>
          <w:szCs w:val="20"/>
        </w:rPr>
        <w:t xml:space="preserve"> </w:t>
      </w:r>
      <w:r w:rsidR="00BE16BD" w:rsidRPr="00FC53F8">
        <w:rPr>
          <w:rFonts w:eastAsia="楷体"/>
          <w:b/>
          <w:color w:val="000000" w:themeColor="text1"/>
          <w:sz w:val="18"/>
          <w:szCs w:val="20"/>
        </w:rPr>
        <w:t xml:space="preserve">| </w:t>
      </w:r>
      <w:r w:rsidR="00366397">
        <w:rPr>
          <w:rFonts w:eastAsia="楷体"/>
          <w:b/>
          <w:color w:val="000000" w:themeColor="text1"/>
          <w:sz w:val="18"/>
          <w:szCs w:val="20"/>
        </w:rPr>
        <w:t>SCI</w:t>
      </w:r>
      <w:r w:rsidR="00BE16BD" w:rsidRPr="00FC53F8">
        <w:rPr>
          <w:rFonts w:eastAsia="楷体"/>
          <w:b/>
          <w:color w:val="000000" w:themeColor="text1"/>
          <w:sz w:val="18"/>
          <w:szCs w:val="20"/>
        </w:rPr>
        <w:t xml:space="preserve"> </w:t>
      </w:r>
      <w:r w:rsidR="007F13C1">
        <w:rPr>
          <w:rFonts w:eastAsia="楷体" w:hint="eastAsia"/>
          <w:b/>
          <w:color w:val="000000" w:themeColor="text1"/>
          <w:sz w:val="18"/>
          <w:szCs w:val="20"/>
        </w:rPr>
        <w:t>期刊</w:t>
      </w:r>
      <w:r w:rsidR="00BE16BD" w:rsidRPr="00FC53F8">
        <w:rPr>
          <w:rFonts w:eastAsia="楷体" w:hint="eastAsia"/>
          <w:b/>
          <w:color w:val="000000" w:themeColor="text1"/>
          <w:sz w:val="18"/>
          <w:szCs w:val="20"/>
        </w:rPr>
        <w:t xml:space="preserve"> </w:t>
      </w:r>
      <w:r w:rsidR="00BE16BD" w:rsidRPr="00FC53F8">
        <w:rPr>
          <w:rFonts w:eastAsia="楷体"/>
          <w:b/>
          <w:color w:val="000000" w:themeColor="text1"/>
          <w:sz w:val="18"/>
          <w:szCs w:val="20"/>
        </w:rPr>
        <w:t xml:space="preserve">| </w:t>
      </w:r>
      <w:r w:rsidR="00F859E6">
        <w:rPr>
          <w:rFonts w:eastAsia="楷体" w:hint="eastAsia"/>
          <w:b/>
          <w:color w:val="000000" w:themeColor="text1"/>
          <w:sz w:val="18"/>
          <w:szCs w:val="20"/>
        </w:rPr>
        <w:t>在投</w:t>
      </w:r>
      <w:r w:rsidR="00C849F1" w:rsidRPr="00FC53F8">
        <w:rPr>
          <w:rFonts w:eastAsia="楷体"/>
          <w:b/>
          <w:sz w:val="18"/>
          <w:szCs w:val="20"/>
        </w:rPr>
        <w:tab/>
      </w:r>
      <w:r w:rsidRPr="00FC53F8">
        <w:rPr>
          <w:rFonts w:eastAsia="楷体"/>
          <w:bCs/>
          <w:sz w:val="18"/>
          <w:szCs w:val="20"/>
        </w:rPr>
        <w:t>20</w:t>
      </w:r>
      <w:r w:rsidR="00AB6654" w:rsidRPr="00FC53F8">
        <w:rPr>
          <w:rFonts w:eastAsia="楷体"/>
          <w:bCs/>
          <w:sz w:val="18"/>
          <w:szCs w:val="20"/>
        </w:rPr>
        <w:t>22</w:t>
      </w:r>
      <w:r w:rsidRPr="00FC53F8">
        <w:rPr>
          <w:rFonts w:eastAsia="楷体"/>
          <w:bCs/>
          <w:sz w:val="18"/>
          <w:szCs w:val="20"/>
        </w:rPr>
        <w:t>.</w:t>
      </w:r>
      <w:r w:rsidR="00AB6654" w:rsidRPr="00FC53F8">
        <w:rPr>
          <w:rFonts w:eastAsia="楷体"/>
          <w:bCs/>
          <w:sz w:val="18"/>
          <w:szCs w:val="20"/>
        </w:rPr>
        <w:t>10</w:t>
      </w:r>
      <w:r w:rsidRPr="00FC53F8">
        <w:rPr>
          <w:rFonts w:eastAsia="楷体"/>
          <w:bCs/>
          <w:sz w:val="18"/>
          <w:szCs w:val="20"/>
        </w:rPr>
        <w:t>-2023.</w:t>
      </w:r>
      <w:r w:rsidR="00AB6654" w:rsidRPr="00FC53F8">
        <w:rPr>
          <w:rFonts w:eastAsia="楷体"/>
          <w:bCs/>
          <w:sz w:val="18"/>
          <w:szCs w:val="20"/>
        </w:rPr>
        <w:t>02</w:t>
      </w:r>
    </w:p>
    <w:p w14:paraId="598DF558" w14:textId="35693012" w:rsidR="00C849F1" w:rsidRPr="00FC53F8" w:rsidRDefault="00EE6825" w:rsidP="00DC6D51">
      <w:pPr>
        <w:tabs>
          <w:tab w:val="left" w:pos="9984"/>
        </w:tabs>
        <w:spacing w:before="20"/>
        <w:ind w:left="340" w:right="340"/>
        <w:jc w:val="both"/>
        <w:rPr>
          <w:sz w:val="18"/>
          <w:szCs w:val="20"/>
        </w:rPr>
      </w:pPr>
      <w:r w:rsidRPr="00FC53F8">
        <w:rPr>
          <w:rFonts w:eastAsia="楷体"/>
          <w:b/>
          <w:sz w:val="18"/>
          <w:szCs w:val="20"/>
        </w:rPr>
        <w:t>G</w:t>
      </w:r>
      <w:r w:rsidRPr="00FC53F8">
        <w:rPr>
          <w:rFonts w:eastAsia="楷体" w:hint="eastAsia"/>
          <w:b/>
          <w:sz w:val="18"/>
          <w:szCs w:val="20"/>
        </w:rPr>
        <w:t>erman</w:t>
      </w:r>
      <w:r w:rsidRPr="00FC53F8">
        <w:rPr>
          <w:rFonts w:eastAsia="楷体"/>
          <w:b/>
          <w:sz w:val="18"/>
          <w:szCs w:val="20"/>
        </w:rPr>
        <w:t xml:space="preserve"> </w:t>
      </w:r>
      <w:r w:rsidR="000A2340" w:rsidRPr="00FC53F8">
        <w:rPr>
          <w:rFonts w:eastAsia="楷体"/>
          <w:b/>
          <w:sz w:val="18"/>
          <w:szCs w:val="20"/>
        </w:rPr>
        <w:t>Traffic light recognition project based on YOLOv5 algorithm</w:t>
      </w:r>
      <w:r w:rsidR="00C849F1" w:rsidRPr="00FC53F8">
        <w:rPr>
          <w:rFonts w:ascii="楷体" w:eastAsia="楷体" w:hint="eastAsia"/>
          <w:b/>
          <w:sz w:val="18"/>
          <w:szCs w:val="20"/>
        </w:rPr>
        <w:tab/>
      </w:r>
      <w:r w:rsidR="00DC6D51">
        <w:rPr>
          <w:rFonts w:ascii="楷体" w:eastAsia="楷体" w:hAnsi="楷体" w:hint="eastAsia"/>
          <w:b/>
          <w:bCs/>
          <w:sz w:val="18"/>
          <w:szCs w:val="20"/>
        </w:rPr>
        <w:t>第一作者</w:t>
      </w:r>
      <w:r w:rsidR="001B1826" w:rsidRPr="001B1826">
        <w:rPr>
          <w:rFonts w:ascii="楷体" w:eastAsia="楷体" w:hint="eastAsia"/>
          <w:b/>
          <w:color w:val="000000" w:themeColor="text1"/>
          <w:sz w:val="18"/>
          <w:szCs w:val="20"/>
        </w:rPr>
        <w:t>|</w:t>
      </w:r>
    </w:p>
    <w:p w14:paraId="5AE820B2" w14:textId="5F086ED0" w:rsidR="008E14C3" w:rsidRPr="00FC53F8" w:rsidRDefault="00D22034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color w:val="000000" w:themeColor="text1"/>
          <w:spacing w:val="-7"/>
          <w:sz w:val="18"/>
          <w:szCs w:val="18"/>
        </w:rPr>
      </w:pPr>
      <w:r w:rsidRPr="00FC53F8">
        <w:rPr>
          <w:rFonts w:eastAsia="楷体" w:hint="eastAsia"/>
          <w:color w:val="000000" w:themeColor="text1"/>
          <w:spacing w:val="-7"/>
          <w:sz w:val="18"/>
          <w:szCs w:val="18"/>
        </w:rPr>
        <w:t>在</w:t>
      </w:r>
      <w:r w:rsidRPr="00FC53F8">
        <w:rPr>
          <w:rFonts w:eastAsia="楷体"/>
          <w:color w:val="000000" w:themeColor="text1"/>
          <w:spacing w:val="-7"/>
          <w:sz w:val="18"/>
          <w:szCs w:val="18"/>
        </w:rPr>
        <w:t>YOLOv5</w:t>
      </w:r>
      <w:r w:rsidRPr="00FC53F8">
        <w:rPr>
          <w:rFonts w:eastAsia="楷体" w:hint="eastAsia"/>
          <w:color w:val="000000" w:themeColor="text1"/>
          <w:spacing w:val="-7"/>
          <w:sz w:val="18"/>
          <w:szCs w:val="18"/>
        </w:rPr>
        <w:t>模型中引入</w:t>
      </w:r>
      <w:r w:rsidR="007B470C">
        <w:rPr>
          <w:rFonts w:eastAsia="楷体" w:hint="eastAsia"/>
          <w:color w:val="000000" w:themeColor="text1"/>
          <w:spacing w:val="-7"/>
          <w:sz w:val="18"/>
          <w:szCs w:val="18"/>
        </w:rPr>
        <w:t xml:space="preserve"> </w:t>
      </w:r>
      <w:r w:rsidR="0090209D" w:rsidRPr="00FC53F8">
        <w:rPr>
          <w:rFonts w:eastAsia="楷体" w:hint="eastAsia"/>
          <w:color w:val="000000" w:themeColor="text1"/>
          <w:spacing w:val="-7"/>
          <w:sz w:val="18"/>
          <w:szCs w:val="18"/>
        </w:rPr>
        <w:t>C</w:t>
      </w:r>
      <w:r w:rsidR="0090209D" w:rsidRPr="00FC53F8">
        <w:rPr>
          <w:rFonts w:eastAsia="楷体"/>
          <w:color w:val="000000" w:themeColor="text1"/>
          <w:spacing w:val="-7"/>
          <w:sz w:val="18"/>
          <w:szCs w:val="18"/>
        </w:rPr>
        <w:t>A</w:t>
      </w:r>
      <w:r w:rsidRPr="00FC53F8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注意力机制</w:t>
      </w:r>
      <w:r w:rsidRPr="00FC53F8">
        <w:rPr>
          <w:rFonts w:eastAsia="楷体" w:hint="eastAsia"/>
          <w:color w:val="000000" w:themeColor="text1"/>
          <w:spacing w:val="-7"/>
          <w:sz w:val="18"/>
          <w:szCs w:val="18"/>
        </w:rPr>
        <w:t>，以提高对交通信号灯的关注度</w:t>
      </w:r>
    </w:p>
    <w:p w14:paraId="4CAE4B47" w14:textId="0A14CC23" w:rsidR="001C7A02" w:rsidRPr="00FC53F8" w:rsidRDefault="0011167C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Symbol"/>
          <w:color w:val="000000" w:themeColor="text1"/>
          <w:sz w:val="18"/>
          <w:szCs w:val="18"/>
        </w:rPr>
      </w:pPr>
      <w:r w:rsidRPr="00FC53F8">
        <w:rPr>
          <w:rFonts w:eastAsia="楷体"/>
          <w:color w:val="000000" w:themeColor="text1"/>
          <w:spacing w:val="-7"/>
          <w:sz w:val="18"/>
          <w:szCs w:val="18"/>
        </w:rPr>
        <w:t>使用</w:t>
      </w:r>
      <w:r w:rsidRPr="00FC53F8">
        <w:rPr>
          <w:rFonts w:eastAsia="楷体"/>
          <w:color w:val="000000" w:themeColor="text1"/>
          <w:spacing w:val="-7"/>
          <w:sz w:val="18"/>
          <w:szCs w:val="18"/>
        </w:rPr>
        <w:t xml:space="preserve"> </w:t>
      </w:r>
      <w:r w:rsidRPr="00FC53F8">
        <w:rPr>
          <w:rFonts w:eastAsia="楷体"/>
          <w:b/>
          <w:bCs/>
          <w:color w:val="000000" w:themeColor="text1"/>
          <w:spacing w:val="-7"/>
          <w:sz w:val="18"/>
          <w:szCs w:val="18"/>
        </w:rPr>
        <w:t xml:space="preserve">Schedule Learning Rate </w:t>
      </w:r>
      <w:r w:rsidRPr="00FC53F8">
        <w:rPr>
          <w:rFonts w:eastAsia="楷体"/>
          <w:color w:val="000000" w:themeColor="text1"/>
          <w:spacing w:val="-7"/>
          <w:sz w:val="18"/>
          <w:szCs w:val="18"/>
        </w:rPr>
        <w:t>算法实现远端服务器单模型多训练</w:t>
      </w:r>
    </w:p>
    <w:p w14:paraId="4907B801" w14:textId="77777777" w:rsidR="00C40206" w:rsidRPr="00FC53F8" w:rsidRDefault="00420CE3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Symbol"/>
          <w:sz w:val="18"/>
          <w:szCs w:val="18"/>
        </w:rPr>
      </w:pPr>
      <w:r w:rsidRPr="00FC53F8">
        <w:rPr>
          <w:rFonts w:eastAsia="楷体"/>
          <w:sz w:val="18"/>
          <w:szCs w:val="18"/>
        </w:rPr>
        <w:t>所提出的</w:t>
      </w:r>
      <w:r w:rsidRPr="00FC53F8">
        <w:rPr>
          <w:rFonts w:eastAsia="楷体"/>
          <w:sz w:val="18"/>
          <w:szCs w:val="18"/>
        </w:rPr>
        <w:t xml:space="preserve"> YOLOv5 </w:t>
      </w:r>
      <w:r w:rsidRPr="00FC53F8">
        <w:rPr>
          <w:rFonts w:eastAsia="楷体"/>
          <w:sz w:val="18"/>
          <w:szCs w:val="18"/>
        </w:rPr>
        <w:t>优于其他方法，在</w:t>
      </w:r>
      <w:r w:rsidRPr="00FC53F8">
        <w:rPr>
          <w:rFonts w:eastAsia="楷体"/>
          <w:sz w:val="18"/>
          <w:szCs w:val="18"/>
        </w:rPr>
        <w:t xml:space="preserve"> GTSRB </w:t>
      </w:r>
      <w:r w:rsidRPr="00FC53F8">
        <w:rPr>
          <w:rFonts w:eastAsia="楷体"/>
          <w:sz w:val="18"/>
          <w:szCs w:val="18"/>
        </w:rPr>
        <w:t>中的准确率为</w:t>
      </w:r>
      <w:r w:rsidRPr="00FC53F8">
        <w:rPr>
          <w:rFonts w:eastAsia="楷体"/>
          <w:b/>
          <w:bCs/>
          <w:sz w:val="18"/>
          <w:szCs w:val="18"/>
        </w:rPr>
        <w:t xml:space="preserve"> 99.8%</w:t>
      </w:r>
      <w:r w:rsidRPr="00FC53F8">
        <w:rPr>
          <w:rFonts w:eastAsia="楷体"/>
          <w:sz w:val="18"/>
          <w:szCs w:val="18"/>
        </w:rPr>
        <w:t>，在</w:t>
      </w:r>
      <w:r w:rsidRPr="00FC53F8">
        <w:rPr>
          <w:rFonts w:eastAsia="楷体"/>
          <w:sz w:val="18"/>
          <w:szCs w:val="18"/>
        </w:rPr>
        <w:t xml:space="preserve"> CCTSDB </w:t>
      </w:r>
      <w:r w:rsidRPr="00FC53F8">
        <w:rPr>
          <w:rFonts w:eastAsia="楷体"/>
          <w:sz w:val="18"/>
          <w:szCs w:val="18"/>
        </w:rPr>
        <w:t>中的准确率为</w:t>
      </w:r>
      <w:r w:rsidRPr="00FC53F8">
        <w:rPr>
          <w:rFonts w:eastAsia="楷体"/>
          <w:sz w:val="18"/>
          <w:szCs w:val="18"/>
        </w:rPr>
        <w:t xml:space="preserve"> </w:t>
      </w:r>
      <w:r w:rsidRPr="00FC53F8">
        <w:rPr>
          <w:rFonts w:eastAsia="楷体"/>
          <w:b/>
          <w:bCs/>
          <w:sz w:val="18"/>
          <w:szCs w:val="18"/>
        </w:rPr>
        <w:t>98.4%</w:t>
      </w:r>
    </w:p>
    <w:p w14:paraId="3BFE7F10" w14:textId="251D14DD" w:rsidR="007B45BE" w:rsidRDefault="007B45BE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Symbol"/>
          <w:sz w:val="18"/>
          <w:szCs w:val="18"/>
        </w:rPr>
      </w:pPr>
      <w:r w:rsidRPr="00FC53F8">
        <w:rPr>
          <w:rFonts w:eastAsia="Symbol"/>
          <w:sz w:val="18"/>
          <w:szCs w:val="18"/>
        </w:rPr>
        <w:t>以第一作者身份撰写</w:t>
      </w:r>
      <w:r w:rsidRPr="00FC53F8">
        <w:rPr>
          <w:rFonts w:eastAsia="Symbol"/>
          <w:sz w:val="18"/>
          <w:szCs w:val="18"/>
        </w:rPr>
        <w:t>SCI</w:t>
      </w:r>
      <w:r w:rsidRPr="00FC53F8">
        <w:rPr>
          <w:rFonts w:eastAsia="Symbol"/>
          <w:sz w:val="18"/>
          <w:szCs w:val="18"/>
        </w:rPr>
        <w:t>期刊论文第一作者</w:t>
      </w:r>
      <w:r w:rsidRPr="00FC53F8">
        <w:rPr>
          <w:rFonts w:eastAsia="Symbol"/>
          <w:sz w:val="18"/>
          <w:szCs w:val="18"/>
        </w:rPr>
        <w:t xml:space="preserve"> </w:t>
      </w:r>
      <w:r w:rsidR="00C07EE5" w:rsidRPr="00FC53F8">
        <w:rPr>
          <w:rFonts w:ascii="楷体" w:eastAsia="楷体" w:hAnsi="楷体" w:cs="宋体"/>
          <w:spacing w:val="-6"/>
          <w:sz w:val="18"/>
          <w:szCs w:val="20"/>
        </w:rPr>
        <w:t>|</w:t>
      </w:r>
      <w:r w:rsidRPr="00FC53F8">
        <w:rPr>
          <w:rFonts w:eastAsia="Symbol"/>
          <w:sz w:val="18"/>
          <w:szCs w:val="18"/>
        </w:rPr>
        <w:t xml:space="preserve"> SCI </w:t>
      </w:r>
      <w:r w:rsidR="00C07EE5" w:rsidRPr="00FC53F8">
        <w:rPr>
          <w:rFonts w:ascii="楷体" w:eastAsia="楷体" w:hAnsi="楷体" w:cs="宋体"/>
          <w:spacing w:val="-6"/>
          <w:sz w:val="18"/>
          <w:szCs w:val="20"/>
        </w:rPr>
        <w:t>|</w:t>
      </w:r>
      <w:r w:rsidRPr="00FC53F8">
        <w:rPr>
          <w:rFonts w:eastAsia="Symbol"/>
          <w:sz w:val="18"/>
          <w:szCs w:val="18"/>
        </w:rPr>
        <w:t xml:space="preserve"> </w:t>
      </w:r>
      <w:r w:rsidRPr="00FC53F8">
        <w:rPr>
          <w:rFonts w:eastAsia="Symbol"/>
          <w:sz w:val="18"/>
          <w:szCs w:val="18"/>
        </w:rPr>
        <w:t>期刊</w:t>
      </w:r>
      <w:r w:rsidRPr="00FC53F8">
        <w:rPr>
          <w:rFonts w:eastAsia="Symbol"/>
          <w:sz w:val="18"/>
          <w:szCs w:val="18"/>
        </w:rPr>
        <w:t xml:space="preserve"> </w:t>
      </w:r>
      <w:r w:rsidR="00C07EE5" w:rsidRPr="00FC53F8">
        <w:rPr>
          <w:rFonts w:ascii="楷体" w:eastAsia="楷体" w:hAnsi="楷体" w:cs="宋体"/>
          <w:spacing w:val="-6"/>
          <w:sz w:val="18"/>
          <w:szCs w:val="20"/>
        </w:rPr>
        <w:t>|</w:t>
      </w:r>
      <w:r w:rsidRPr="00FC53F8">
        <w:rPr>
          <w:rFonts w:eastAsia="Symbol"/>
          <w:sz w:val="18"/>
          <w:szCs w:val="18"/>
        </w:rPr>
        <w:t xml:space="preserve"> </w:t>
      </w:r>
      <w:r w:rsidR="007C210B" w:rsidRPr="00E2465C">
        <w:rPr>
          <w:rFonts w:eastAsia="Symbol" w:hint="eastAsia"/>
          <w:sz w:val="18"/>
          <w:szCs w:val="18"/>
        </w:rPr>
        <w:t>已</w:t>
      </w:r>
      <w:r w:rsidR="00C65610" w:rsidRPr="00E2465C">
        <w:rPr>
          <w:rFonts w:eastAsia="Symbol" w:hint="eastAsia"/>
          <w:sz w:val="18"/>
          <w:szCs w:val="18"/>
        </w:rPr>
        <w:t>接收</w:t>
      </w:r>
      <w:r w:rsidRPr="00FC53F8">
        <w:rPr>
          <w:rFonts w:eastAsia="Symbol"/>
          <w:sz w:val="18"/>
          <w:szCs w:val="18"/>
        </w:rPr>
        <w:t xml:space="preserve"> </w:t>
      </w:r>
      <w:r w:rsidR="00C07EE5" w:rsidRPr="00FC53F8">
        <w:rPr>
          <w:rFonts w:ascii="楷体" w:eastAsia="楷体" w:hAnsi="楷体" w:cs="宋体"/>
          <w:spacing w:val="-6"/>
          <w:sz w:val="18"/>
          <w:szCs w:val="20"/>
        </w:rPr>
        <w:t>|</w:t>
      </w:r>
      <w:r w:rsidRPr="00FC53F8">
        <w:rPr>
          <w:rFonts w:eastAsia="Symbol"/>
          <w:sz w:val="18"/>
          <w:szCs w:val="18"/>
        </w:rPr>
        <w:t xml:space="preserve"> </w:t>
      </w:r>
      <w:r w:rsidRPr="00FC53F8">
        <w:rPr>
          <w:rFonts w:eastAsia="Symbol"/>
          <w:sz w:val="18"/>
          <w:szCs w:val="18"/>
        </w:rPr>
        <w:t>《</w:t>
      </w:r>
      <w:r w:rsidRPr="00FC53F8">
        <w:rPr>
          <w:rFonts w:eastAsia="Symbol"/>
          <w:sz w:val="18"/>
          <w:szCs w:val="18"/>
        </w:rPr>
        <w:t>IEEE Canadian Journal of Electrical and Computer Engineering</w:t>
      </w:r>
      <w:r w:rsidRPr="00FC53F8">
        <w:rPr>
          <w:rFonts w:eastAsia="Symbol"/>
          <w:sz w:val="18"/>
          <w:szCs w:val="18"/>
        </w:rPr>
        <w:t>》</w:t>
      </w:r>
    </w:p>
    <w:p w14:paraId="03BC43D8" w14:textId="645E2ECD" w:rsidR="00DA3662" w:rsidRPr="00FC53F8" w:rsidRDefault="00FB666B" w:rsidP="001F570F">
      <w:pPr>
        <w:tabs>
          <w:tab w:val="left" w:pos="9534"/>
        </w:tabs>
        <w:spacing w:before="20"/>
        <w:ind w:left="340" w:right="340"/>
        <w:rPr>
          <w:rFonts w:eastAsia="楷体"/>
          <w:bCs/>
          <w:sz w:val="18"/>
          <w:szCs w:val="20"/>
        </w:rPr>
      </w:pPr>
      <w:r>
        <w:rPr>
          <w:rFonts w:eastAsia="楷体" w:hint="eastAsia"/>
          <w:b/>
          <w:sz w:val="18"/>
          <w:szCs w:val="20"/>
        </w:rPr>
        <w:t>基于</w:t>
      </w:r>
      <w:r w:rsidR="00B41C10">
        <w:rPr>
          <w:rFonts w:eastAsia="楷体" w:hint="eastAsia"/>
          <w:b/>
          <w:sz w:val="18"/>
          <w:szCs w:val="20"/>
        </w:rPr>
        <w:t>社交网络分析</w:t>
      </w:r>
      <w:r w:rsidR="00B41C10">
        <w:rPr>
          <w:rFonts w:eastAsia="楷体" w:hint="eastAsia"/>
          <w:b/>
          <w:sz w:val="18"/>
          <w:szCs w:val="20"/>
        </w:rPr>
        <w:t xml:space="preserve"> </w:t>
      </w:r>
      <w:r w:rsidR="00B41C10">
        <w:rPr>
          <w:rFonts w:eastAsia="楷体"/>
          <w:b/>
          <w:sz w:val="18"/>
          <w:szCs w:val="20"/>
        </w:rPr>
        <w:t>(</w:t>
      </w:r>
      <w:r w:rsidR="00B41C10">
        <w:rPr>
          <w:rFonts w:eastAsia="楷体" w:hint="eastAsia"/>
          <w:b/>
          <w:sz w:val="18"/>
          <w:szCs w:val="20"/>
        </w:rPr>
        <w:t>S</w:t>
      </w:r>
      <w:r w:rsidR="00B41C10">
        <w:rPr>
          <w:rFonts w:eastAsia="楷体"/>
          <w:b/>
          <w:sz w:val="18"/>
          <w:szCs w:val="20"/>
        </w:rPr>
        <w:t>NA)</w:t>
      </w:r>
      <w:r w:rsidR="00581C3B">
        <w:rPr>
          <w:rFonts w:eastAsia="楷体"/>
          <w:b/>
          <w:sz w:val="18"/>
          <w:szCs w:val="20"/>
        </w:rPr>
        <w:t xml:space="preserve"> </w:t>
      </w:r>
      <w:r w:rsidR="00581C3B">
        <w:rPr>
          <w:rFonts w:eastAsia="楷体" w:hint="eastAsia"/>
          <w:b/>
          <w:sz w:val="18"/>
          <w:szCs w:val="20"/>
        </w:rPr>
        <w:t>的</w:t>
      </w:r>
      <w:r w:rsidR="004E265D">
        <w:rPr>
          <w:rFonts w:eastAsia="楷体" w:hint="eastAsia"/>
          <w:b/>
          <w:sz w:val="18"/>
          <w:szCs w:val="20"/>
        </w:rPr>
        <w:t>定向</w:t>
      </w:r>
      <w:r w:rsidR="00E64BF4">
        <w:rPr>
          <w:rFonts w:eastAsia="楷体" w:hint="eastAsia"/>
          <w:b/>
          <w:sz w:val="18"/>
          <w:szCs w:val="20"/>
        </w:rPr>
        <w:t>音乐影响网络分析</w:t>
      </w:r>
      <w:r w:rsidR="00DA3662" w:rsidRPr="00FC53F8">
        <w:rPr>
          <w:rFonts w:eastAsia="楷体"/>
          <w:b/>
          <w:sz w:val="18"/>
          <w:szCs w:val="20"/>
        </w:rPr>
        <w:tab/>
      </w:r>
      <w:r w:rsidR="00DA3662" w:rsidRPr="00FC53F8">
        <w:rPr>
          <w:rFonts w:eastAsia="楷体"/>
          <w:bCs/>
          <w:sz w:val="18"/>
          <w:szCs w:val="20"/>
        </w:rPr>
        <w:t>2021.09-202</w:t>
      </w:r>
      <w:r w:rsidR="00791365">
        <w:rPr>
          <w:rFonts w:eastAsia="楷体"/>
          <w:bCs/>
          <w:sz w:val="18"/>
          <w:szCs w:val="20"/>
        </w:rPr>
        <w:t>1</w:t>
      </w:r>
      <w:r w:rsidR="00DA3662" w:rsidRPr="00FC53F8">
        <w:rPr>
          <w:rFonts w:eastAsia="楷体"/>
          <w:bCs/>
          <w:sz w:val="18"/>
          <w:szCs w:val="20"/>
        </w:rPr>
        <w:t>.</w:t>
      </w:r>
      <w:r w:rsidR="00354774">
        <w:rPr>
          <w:rFonts w:eastAsia="楷体"/>
          <w:bCs/>
          <w:sz w:val="18"/>
          <w:szCs w:val="20"/>
        </w:rPr>
        <w:t>10</w:t>
      </w:r>
    </w:p>
    <w:p w14:paraId="688378FA" w14:textId="5016EA81" w:rsidR="00DA3662" w:rsidRPr="00FC53F8" w:rsidRDefault="00DA3662" w:rsidP="00DA3662">
      <w:pPr>
        <w:tabs>
          <w:tab w:val="left" w:pos="9355"/>
        </w:tabs>
        <w:spacing w:before="20"/>
        <w:ind w:left="340" w:right="340"/>
        <w:rPr>
          <w:rFonts w:eastAsia="楷体"/>
          <w:b/>
          <w:sz w:val="18"/>
          <w:szCs w:val="20"/>
        </w:rPr>
      </w:pPr>
      <w:r w:rsidRPr="00FC53F8">
        <w:rPr>
          <w:rFonts w:eastAsia="楷体"/>
          <w:b/>
          <w:sz w:val="18"/>
          <w:szCs w:val="20"/>
        </w:rPr>
        <w:t xml:space="preserve">The </w:t>
      </w:r>
      <w:r w:rsidR="009C29DE">
        <w:rPr>
          <w:rFonts w:eastAsia="楷体"/>
          <w:b/>
          <w:sz w:val="18"/>
          <w:szCs w:val="20"/>
        </w:rPr>
        <w:t>B</w:t>
      </w:r>
      <w:r w:rsidRPr="00FC53F8">
        <w:rPr>
          <w:rFonts w:eastAsia="楷体"/>
          <w:b/>
          <w:sz w:val="18"/>
          <w:szCs w:val="20"/>
        </w:rPr>
        <w:t xml:space="preserve">asic </w:t>
      </w:r>
      <w:r w:rsidR="009C29DE">
        <w:rPr>
          <w:rFonts w:eastAsia="楷体"/>
          <w:b/>
          <w:sz w:val="18"/>
          <w:szCs w:val="20"/>
        </w:rPr>
        <w:t>C</w:t>
      </w:r>
      <w:r w:rsidRPr="00FC53F8">
        <w:rPr>
          <w:rFonts w:eastAsia="楷体"/>
          <w:b/>
          <w:sz w:val="18"/>
          <w:szCs w:val="20"/>
        </w:rPr>
        <w:t xml:space="preserve">onstruction of the </w:t>
      </w:r>
      <w:r w:rsidR="009C29DE">
        <w:rPr>
          <w:rFonts w:eastAsia="楷体"/>
          <w:b/>
          <w:sz w:val="18"/>
          <w:szCs w:val="20"/>
        </w:rPr>
        <w:t>I</w:t>
      </w:r>
      <w:r w:rsidRPr="00FC53F8">
        <w:rPr>
          <w:rFonts w:eastAsia="楷体"/>
          <w:b/>
          <w:sz w:val="18"/>
          <w:szCs w:val="20"/>
        </w:rPr>
        <w:t xml:space="preserve">nformation </w:t>
      </w:r>
      <w:r w:rsidR="009C29DE">
        <w:rPr>
          <w:rFonts w:eastAsia="楷体"/>
          <w:b/>
          <w:sz w:val="18"/>
          <w:szCs w:val="20"/>
        </w:rPr>
        <w:t>D</w:t>
      </w:r>
      <w:r w:rsidRPr="00FC53F8">
        <w:rPr>
          <w:rFonts w:eastAsia="楷体"/>
          <w:b/>
          <w:sz w:val="18"/>
          <w:szCs w:val="20"/>
        </w:rPr>
        <w:t xml:space="preserve">issemination </w:t>
      </w:r>
      <w:r w:rsidR="009C29DE">
        <w:rPr>
          <w:rFonts w:eastAsia="楷体"/>
          <w:b/>
          <w:sz w:val="18"/>
          <w:szCs w:val="20"/>
        </w:rPr>
        <w:t>M</w:t>
      </w:r>
      <w:r w:rsidRPr="00FC53F8">
        <w:rPr>
          <w:rFonts w:eastAsia="楷体"/>
          <w:b/>
          <w:sz w:val="18"/>
          <w:szCs w:val="20"/>
        </w:rPr>
        <w:t xml:space="preserve">odel of </w:t>
      </w:r>
      <w:r w:rsidR="009C29DE">
        <w:rPr>
          <w:rFonts w:eastAsia="楷体"/>
          <w:b/>
          <w:sz w:val="18"/>
          <w:szCs w:val="20"/>
        </w:rPr>
        <w:t>H</w:t>
      </w:r>
      <w:r w:rsidRPr="00FC53F8">
        <w:rPr>
          <w:rFonts w:eastAsia="楷体"/>
          <w:b/>
          <w:sz w:val="18"/>
          <w:szCs w:val="20"/>
        </w:rPr>
        <w:t xml:space="preserve">uman </w:t>
      </w:r>
      <w:r w:rsidR="009C29DE">
        <w:rPr>
          <w:rFonts w:eastAsia="楷体"/>
          <w:b/>
          <w:sz w:val="18"/>
          <w:szCs w:val="20"/>
        </w:rPr>
        <w:t>S</w:t>
      </w:r>
      <w:r w:rsidRPr="00FC53F8">
        <w:rPr>
          <w:rFonts w:eastAsia="楷体"/>
          <w:b/>
          <w:sz w:val="18"/>
          <w:szCs w:val="20"/>
        </w:rPr>
        <w:t>ociety</w:t>
      </w:r>
    </w:p>
    <w:p w14:paraId="16C501EA" w14:textId="070DAEBE" w:rsidR="00DA3662" w:rsidRPr="00FC53F8" w:rsidRDefault="002E7DE7" w:rsidP="00DA3662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color w:val="000000" w:themeColor="text1"/>
          <w:spacing w:val="-7"/>
          <w:sz w:val="18"/>
          <w:szCs w:val="18"/>
        </w:rPr>
      </w:pPr>
      <w:r w:rsidRPr="0095110A">
        <w:rPr>
          <w:rFonts w:eastAsia="楷体" w:hint="eastAsia"/>
          <w:color w:val="000000" w:themeColor="text1"/>
          <w:spacing w:val="-7"/>
          <w:sz w:val="18"/>
          <w:szCs w:val="18"/>
        </w:rPr>
        <w:t>综合考虑</w:t>
      </w:r>
      <w:r w:rsidRPr="00304B00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时间跨度</w:t>
      </w:r>
      <w:r w:rsidRPr="0095110A">
        <w:rPr>
          <w:rFonts w:eastAsia="楷体" w:hint="eastAsia"/>
          <w:color w:val="000000" w:themeColor="text1"/>
          <w:spacing w:val="-7"/>
          <w:sz w:val="18"/>
          <w:szCs w:val="18"/>
        </w:rPr>
        <w:t>与</w:t>
      </w:r>
      <w:r w:rsidRPr="00304B00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流派跨度</w:t>
      </w:r>
      <w:r w:rsidRPr="0095110A">
        <w:rPr>
          <w:rFonts w:eastAsia="楷体" w:hint="eastAsia"/>
          <w:color w:val="000000" w:themeColor="text1"/>
          <w:spacing w:val="-7"/>
          <w:sz w:val="18"/>
          <w:szCs w:val="18"/>
        </w:rPr>
        <w:t>的因素计算音乐家之间的有</w:t>
      </w:r>
      <w:proofErr w:type="gramStart"/>
      <w:r w:rsidRPr="0095110A">
        <w:rPr>
          <w:rFonts w:eastAsia="楷体" w:hint="eastAsia"/>
          <w:color w:val="000000" w:themeColor="text1"/>
          <w:spacing w:val="-7"/>
          <w:sz w:val="18"/>
          <w:szCs w:val="18"/>
        </w:rPr>
        <w:t>向影响</w:t>
      </w:r>
      <w:proofErr w:type="gramEnd"/>
      <w:r w:rsidRPr="0095110A">
        <w:rPr>
          <w:rFonts w:eastAsia="楷体" w:hint="eastAsia"/>
          <w:color w:val="000000" w:themeColor="text1"/>
          <w:spacing w:val="-7"/>
          <w:sz w:val="18"/>
          <w:szCs w:val="18"/>
        </w:rPr>
        <w:t>力作为权重，建立</w:t>
      </w:r>
      <w:r w:rsidRPr="0053584E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有向音乐影响网络</w:t>
      </w:r>
    </w:p>
    <w:p w14:paraId="1EE7217C" w14:textId="14764741" w:rsidR="00DA3662" w:rsidRPr="00FC53F8" w:rsidRDefault="00FB666B" w:rsidP="00DA3662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color w:val="000000" w:themeColor="text1"/>
          <w:spacing w:val="-7"/>
          <w:sz w:val="18"/>
          <w:szCs w:val="18"/>
        </w:rPr>
      </w:pPr>
      <w:r w:rsidRPr="00FB666B">
        <w:rPr>
          <w:rFonts w:eastAsia="楷体" w:hint="eastAsia"/>
          <w:color w:val="000000" w:themeColor="text1"/>
          <w:spacing w:val="-7"/>
          <w:sz w:val="18"/>
          <w:szCs w:val="18"/>
        </w:rPr>
        <w:t>计算网络中音乐人</w:t>
      </w:r>
      <w:proofErr w:type="gramStart"/>
      <w:r w:rsidRPr="00FB666B">
        <w:rPr>
          <w:rFonts w:eastAsia="楷体" w:hint="eastAsia"/>
          <w:color w:val="000000" w:themeColor="text1"/>
          <w:spacing w:val="-7"/>
          <w:sz w:val="18"/>
          <w:szCs w:val="18"/>
        </w:rPr>
        <w:t>的</w:t>
      </w:r>
      <w:r w:rsidRPr="0060191A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点度中</w:t>
      </w:r>
      <w:proofErr w:type="gramEnd"/>
      <w:r w:rsidRPr="0060191A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心性</w:t>
      </w:r>
      <w:r w:rsidRPr="00FB666B">
        <w:rPr>
          <w:rFonts w:eastAsia="楷体" w:hint="eastAsia"/>
          <w:color w:val="000000" w:themeColor="text1"/>
          <w:spacing w:val="-7"/>
          <w:sz w:val="18"/>
          <w:szCs w:val="18"/>
        </w:rPr>
        <w:t>，并进一步使用</w:t>
      </w:r>
      <w:r w:rsidR="00150A2B">
        <w:rPr>
          <w:rFonts w:eastAsia="楷体" w:hint="eastAsia"/>
          <w:color w:val="000000" w:themeColor="text1"/>
          <w:spacing w:val="-7"/>
          <w:sz w:val="18"/>
          <w:szCs w:val="18"/>
        </w:rPr>
        <w:t xml:space="preserve"> </w:t>
      </w:r>
      <w:r w:rsidRPr="00D82B5F">
        <w:rPr>
          <w:rFonts w:eastAsia="楷体"/>
          <w:b/>
          <w:bCs/>
          <w:color w:val="000000" w:themeColor="text1"/>
          <w:spacing w:val="-7"/>
          <w:sz w:val="18"/>
          <w:szCs w:val="18"/>
        </w:rPr>
        <w:t>PageRank</w:t>
      </w:r>
      <w:r w:rsidR="00150A2B">
        <w:rPr>
          <w:rFonts w:eastAsia="楷体"/>
          <w:b/>
          <w:bCs/>
          <w:color w:val="000000" w:themeColor="text1"/>
          <w:spacing w:val="-7"/>
          <w:sz w:val="18"/>
          <w:szCs w:val="18"/>
        </w:rPr>
        <w:t xml:space="preserve"> </w:t>
      </w:r>
      <w:r w:rsidRPr="00FB666B">
        <w:rPr>
          <w:rFonts w:eastAsia="楷体" w:hint="eastAsia"/>
          <w:color w:val="000000" w:themeColor="text1"/>
          <w:spacing w:val="-7"/>
          <w:sz w:val="18"/>
          <w:szCs w:val="18"/>
        </w:rPr>
        <w:t>修正的</w:t>
      </w:r>
      <w:r w:rsidRPr="00FB666B">
        <w:rPr>
          <w:rFonts w:eastAsia="楷体"/>
          <w:color w:val="000000" w:themeColor="text1"/>
          <w:spacing w:val="-7"/>
          <w:sz w:val="18"/>
          <w:szCs w:val="18"/>
        </w:rPr>
        <w:t>Eigenvector Centrality</w:t>
      </w:r>
    </w:p>
    <w:p w14:paraId="23FC63B9" w14:textId="56D060FE" w:rsidR="00DA3662" w:rsidRDefault="004D600A" w:rsidP="00DA3662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color w:val="000000" w:themeColor="text1"/>
          <w:spacing w:val="-7"/>
          <w:sz w:val="18"/>
          <w:szCs w:val="18"/>
        </w:rPr>
      </w:pP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对音乐人的</w:t>
      </w:r>
      <w:r w:rsidRPr="00C85C3E">
        <w:rPr>
          <w:rFonts w:eastAsia="楷体" w:hint="eastAsia"/>
          <w:b/>
          <w:bCs/>
          <w:color w:val="000000" w:themeColor="text1"/>
          <w:spacing w:val="-7"/>
          <w:sz w:val="18"/>
          <w:szCs w:val="18"/>
        </w:rPr>
        <w:t>音乐影响</w:t>
      </w: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进行评价</w:t>
      </w:r>
      <w:r w:rsidRPr="004D600A">
        <w:rPr>
          <w:rFonts w:eastAsia="楷体"/>
          <w:color w:val="000000" w:themeColor="text1"/>
          <w:spacing w:val="-7"/>
          <w:sz w:val="18"/>
          <w:szCs w:val="18"/>
        </w:rPr>
        <w:t>, Bob Dylan</w:t>
      </w: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、</w:t>
      </w:r>
      <w:r w:rsidRPr="004D600A">
        <w:rPr>
          <w:rFonts w:eastAsia="楷体"/>
          <w:color w:val="000000" w:themeColor="text1"/>
          <w:spacing w:val="-7"/>
          <w:sz w:val="18"/>
          <w:szCs w:val="18"/>
        </w:rPr>
        <w:t>The Rolling Stones</w:t>
      </w: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、</w:t>
      </w:r>
      <w:r w:rsidRPr="004D600A">
        <w:rPr>
          <w:rFonts w:eastAsia="楷体"/>
          <w:color w:val="000000" w:themeColor="text1"/>
          <w:spacing w:val="-7"/>
          <w:sz w:val="18"/>
          <w:szCs w:val="18"/>
        </w:rPr>
        <w:t>Chuck Berry</w:t>
      </w: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、</w:t>
      </w:r>
      <w:r w:rsidRPr="004D600A">
        <w:rPr>
          <w:rFonts w:eastAsia="楷体"/>
          <w:color w:val="000000" w:themeColor="text1"/>
          <w:spacing w:val="-7"/>
          <w:sz w:val="18"/>
          <w:szCs w:val="18"/>
        </w:rPr>
        <w:t>Elvis Presley</w:t>
      </w:r>
      <w:r w:rsidRPr="004D600A">
        <w:rPr>
          <w:rFonts w:eastAsia="楷体" w:hint="eastAsia"/>
          <w:color w:val="000000" w:themeColor="text1"/>
          <w:spacing w:val="-7"/>
          <w:sz w:val="18"/>
          <w:szCs w:val="18"/>
        </w:rPr>
        <w:t>拥有最高的影响力</w:t>
      </w:r>
    </w:p>
    <w:p w14:paraId="390DD5EB" w14:textId="7E5F68A7" w:rsidR="00C57A5B" w:rsidRPr="00FC53F8" w:rsidRDefault="00A157CE" w:rsidP="00DA3662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color w:val="000000" w:themeColor="text1"/>
          <w:spacing w:val="-7"/>
          <w:sz w:val="18"/>
          <w:szCs w:val="18"/>
        </w:rPr>
      </w:pPr>
      <w:r w:rsidRPr="00A157CE">
        <w:rPr>
          <w:rFonts w:eastAsia="楷体" w:hint="eastAsia"/>
          <w:color w:val="000000" w:themeColor="text1"/>
          <w:spacing w:val="-7"/>
          <w:sz w:val="18"/>
          <w:szCs w:val="18"/>
        </w:rPr>
        <w:t>发现</w:t>
      </w:r>
      <w:r w:rsidRPr="00A157CE">
        <w:rPr>
          <w:rFonts w:eastAsia="楷体"/>
          <w:color w:val="000000" w:themeColor="text1"/>
          <w:spacing w:val="-7"/>
          <w:sz w:val="18"/>
          <w:szCs w:val="18"/>
        </w:rPr>
        <w:t xml:space="preserve"> MI </w:t>
      </w:r>
      <w:r w:rsidRPr="00A157CE">
        <w:rPr>
          <w:rFonts w:eastAsia="楷体" w:hint="eastAsia"/>
          <w:color w:val="000000" w:themeColor="text1"/>
          <w:spacing w:val="-7"/>
          <w:sz w:val="18"/>
          <w:szCs w:val="18"/>
        </w:rPr>
        <w:t>服从</w:t>
      </w:r>
      <w:proofErr w:type="gramStart"/>
      <w:r w:rsidRPr="00A157CE">
        <w:rPr>
          <w:rFonts w:eastAsia="楷体" w:hint="eastAsia"/>
          <w:color w:val="000000" w:themeColor="text1"/>
          <w:spacing w:val="-7"/>
          <w:sz w:val="18"/>
          <w:szCs w:val="18"/>
        </w:rPr>
        <w:t>幂</w:t>
      </w:r>
      <w:proofErr w:type="gramEnd"/>
      <w:r w:rsidRPr="00A157CE">
        <w:rPr>
          <w:rFonts w:eastAsia="楷体" w:hint="eastAsia"/>
          <w:color w:val="000000" w:themeColor="text1"/>
          <w:spacing w:val="-7"/>
          <w:sz w:val="18"/>
          <w:szCs w:val="18"/>
        </w:rPr>
        <w:t>律分布，意味着影响者与追随者满足</w:t>
      </w:r>
      <w:r w:rsidR="009C0B2D">
        <w:rPr>
          <w:rFonts w:eastAsia="楷体" w:hint="eastAsia"/>
          <w:color w:val="000000" w:themeColor="text1"/>
          <w:spacing w:val="-7"/>
          <w:sz w:val="18"/>
          <w:szCs w:val="18"/>
        </w:rPr>
        <w:t xml:space="preserve"> </w:t>
      </w:r>
      <w:r w:rsidRPr="009C0B2D">
        <w:rPr>
          <w:rFonts w:eastAsia="楷体"/>
          <w:b/>
          <w:bCs/>
          <w:color w:val="000000" w:themeColor="text1"/>
          <w:spacing w:val="-7"/>
          <w:sz w:val="18"/>
          <w:szCs w:val="18"/>
        </w:rPr>
        <w:t>Pareto's Principle</w:t>
      </w:r>
      <w:r w:rsidRPr="00A157CE">
        <w:rPr>
          <w:rFonts w:eastAsia="楷体" w:hint="eastAsia"/>
          <w:color w:val="000000" w:themeColor="text1"/>
          <w:spacing w:val="-7"/>
          <w:sz w:val="18"/>
          <w:szCs w:val="18"/>
        </w:rPr>
        <w:t>，较少数的音乐家影响绝大多数音乐家</w:t>
      </w:r>
    </w:p>
    <w:p w14:paraId="6F439FAD" w14:textId="33C4FDEF" w:rsidR="005B62E6" w:rsidRPr="00FC53F8" w:rsidRDefault="006E12A1" w:rsidP="001F570F">
      <w:pPr>
        <w:pStyle w:val="a5"/>
        <w:tabs>
          <w:tab w:val="left" w:pos="9534"/>
        </w:tabs>
        <w:spacing w:before="20"/>
        <w:ind w:right="340"/>
        <w:jc w:val="both"/>
        <w:rPr>
          <w:color w:val="000000" w:themeColor="text1"/>
          <w:sz w:val="18"/>
          <w:szCs w:val="20"/>
        </w:rPr>
      </w:pPr>
      <w:r w:rsidRPr="00FC53F8">
        <w:rPr>
          <w:rFonts w:eastAsia="楷体" w:hint="eastAsia"/>
          <w:b/>
          <w:color w:val="000000" w:themeColor="text1"/>
          <w:sz w:val="18"/>
          <w:szCs w:val="20"/>
        </w:rPr>
        <w:t>基于</w:t>
      </w:r>
      <w:r w:rsidRPr="00FC53F8">
        <w:rPr>
          <w:rFonts w:eastAsia="楷体"/>
          <w:b/>
          <w:color w:val="000000" w:themeColor="text1"/>
          <w:sz w:val="18"/>
          <w:szCs w:val="20"/>
        </w:rPr>
        <w:t xml:space="preserve"> </w:t>
      </w:r>
      <w:proofErr w:type="spellStart"/>
      <w:r w:rsidRPr="00FC53F8">
        <w:rPr>
          <w:rFonts w:eastAsia="楷体"/>
          <w:b/>
          <w:color w:val="000000" w:themeColor="text1"/>
          <w:sz w:val="18"/>
          <w:szCs w:val="20"/>
        </w:rPr>
        <w:t>BCoT</w:t>
      </w:r>
      <w:proofErr w:type="spellEnd"/>
      <w:r w:rsidRPr="00FC53F8">
        <w:rPr>
          <w:rFonts w:eastAsia="楷体"/>
          <w:b/>
          <w:color w:val="000000" w:themeColor="text1"/>
          <w:sz w:val="18"/>
          <w:szCs w:val="20"/>
        </w:rPr>
        <w:t xml:space="preserve"> </w:t>
      </w:r>
      <w:r w:rsidRPr="00FC53F8">
        <w:rPr>
          <w:rFonts w:eastAsia="楷体" w:hint="eastAsia"/>
          <w:b/>
          <w:color w:val="000000" w:themeColor="text1"/>
          <w:sz w:val="18"/>
          <w:szCs w:val="20"/>
        </w:rPr>
        <w:t>的智能制造：增强型精密测量管理系统</w:t>
      </w:r>
      <w:r w:rsidR="00BA4826" w:rsidRPr="00FC53F8">
        <w:rPr>
          <w:rFonts w:eastAsia="楷体" w:hint="eastAsia"/>
          <w:b/>
          <w:color w:val="000000" w:themeColor="text1"/>
          <w:sz w:val="18"/>
          <w:szCs w:val="20"/>
        </w:rPr>
        <w:t xml:space="preserve"> </w:t>
      </w:r>
      <w:r w:rsidR="00BA4826" w:rsidRPr="00FC53F8">
        <w:rPr>
          <w:rFonts w:eastAsia="楷体"/>
          <w:b/>
          <w:color w:val="000000" w:themeColor="text1"/>
          <w:sz w:val="18"/>
          <w:szCs w:val="20"/>
        </w:rPr>
        <w:t xml:space="preserve">| EI </w:t>
      </w:r>
      <w:r w:rsidR="00BA4826" w:rsidRPr="00FC53F8">
        <w:rPr>
          <w:rFonts w:eastAsia="楷体" w:hint="eastAsia"/>
          <w:b/>
          <w:color w:val="000000" w:themeColor="text1"/>
          <w:sz w:val="18"/>
          <w:szCs w:val="20"/>
        </w:rPr>
        <w:t>会议</w:t>
      </w:r>
      <w:r w:rsidR="00BA4826" w:rsidRPr="00FC53F8">
        <w:rPr>
          <w:rFonts w:eastAsia="楷体" w:hint="eastAsia"/>
          <w:b/>
          <w:color w:val="000000" w:themeColor="text1"/>
          <w:sz w:val="18"/>
          <w:szCs w:val="20"/>
        </w:rPr>
        <w:t xml:space="preserve"> </w:t>
      </w:r>
      <w:r w:rsidR="00BA4826" w:rsidRPr="00FC53F8">
        <w:rPr>
          <w:rFonts w:eastAsia="楷体"/>
          <w:b/>
          <w:color w:val="000000" w:themeColor="text1"/>
          <w:sz w:val="18"/>
          <w:szCs w:val="20"/>
        </w:rPr>
        <w:t xml:space="preserve">| </w:t>
      </w:r>
      <w:r w:rsidR="00BA4826" w:rsidRPr="00FC53F8">
        <w:rPr>
          <w:rFonts w:eastAsia="楷体" w:hint="eastAsia"/>
          <w:b/>
          <w:color w:val="000000" w:themeColor="text1"/>
          <w:sz w:val="18"/>
          <w:szCs w:val="20"/>
        </w:rPr>
        <w:t>已发表</w:t>
      </w:r>
      <w:r w:rsidR="003E382C">
        <w:rPr>
          <w:rFonts w:eastAsia="楷体"/>
          <w:b/>
          <w:color w:val="000000" w:themeColor="text1"/>
          <w:sz w:val="18"/>
          <w:szCs w:val="20"/>
        </w:rPr>
        <w:t xml:space="preserve"> </w:t>
      </w:r>
      <w:r w:rsidR="005B62E6" w:rsidRPr="00FC53F8">
        <w:rPr>
          <w:rFonts w:eastAsia="楷体" w:hint="eastAsia"/>
          <w:b/>
          <w:color w:val="000000" w:themeColor="text1"/>
          <w:sz w:val="18"/>
          <w:szCs w:val="20"/>
        </w:rPr>
        <w:tab/>
      </w:r>
      <w:r w:rsidR="005B62E6" w:rsidRPr="00272217">
        <w:rPr>
          <w:rFonts w:eastAsia="楷体"/>
          <w:bCs/>
          <w:color w:val="000000" w:themeColor="text1"/>
          <w:sz w:val="18"/>
          <w:szCs w:val="20"/>
        </w:rPr>
        <w:t>202</w:t>
      </w:r>
      <w:r w:rsidR="0099185E" w:rsidRPr="00272217">
        <w:rPr>
          <w:rFonts w:eastAsia="楷体"/>
          <w:bCs/>
          <w:color w:val="000000" w:themeColor="text1"/>
          <w:sz w:val="18"/>
          <w:szCs w:val="20"/>
        </w:rPr>
        <w:t>2</w:t>
      </w:r>
      <w:r w:rsidR="005B62E6" w:rsidRPr="00272217">
        <w:rPr>
          <w:rFonts w:eastAsia="楷体"/>
          <w:bCs/>
          <w:color w:val="000000" w:themeColor="text1"/>
          <w:sz w:val="18"/>
          <w:szCs w:val="20"/>
        </w:rPr>
        <w:t>.</w:t>
      </w:r>
      <w:r w:rsidR="0099185E" w:rsidRPr="00272217">
        <w:rPr>
          <w:rFonts w:eastAsia="楷体"/>
          <w:bCs/>
          <w:color w:val="000000" w:themeColor="text1"/>
          <w:sz w:val="18"/>
          <w:szCs w:val="20"/>
        </w:rPr>
        <w:t>03</w:t>
      </w:r>
      <w:r w:rsidR="005B62E6" w:rsidRPr="00272217">
        <w:rPr>
          <w:rFonts w:eastAsia="楷体"/>
          <w:bCs/>
          <w:color w:val="000000" w:themeColor="text1"/>
          <w:sz w:val="18"/>
          <w:szCs w:val="20"/>
        </w:rPr>
        <w:t>-202</w:t>
      </w:r>
      <w:r w:rsidR="00512008" w:rsidRPr="00272217">
        <w:rPr>
          <w:rFonts w:eastAsia="楷体"/>
          <w:bCs/>
          <w:color w:val="000000" w:themeColor="text1"/>
          <w:sz w:val="18"/>
          <w:szCs w:val="20"/>
        </w:rPr>
        <w:t>2</w:t>
      </w:r>
      <w:r w:rsidR="005B62E6" w:rsidRPr="00272217">
        <w:rPr>
          <w:rFonts w:eastAsia="楷体"/>
          <w:bCs/>
          <w:color w:val="000000" w:themeColor="text1"/>
          <w:sz w:val="18"/>
          <w:szCs w:val="20"/>
        </w:rPr>
        <w:t>.0</w:t>
      </w:r>
      <w:r w:rsidR="00512008" w:rsidRPr="00272217">
        <w:rPr>
          <w:rFonts w:eastAsia="楷体"/>
          <w:bCs/>
          <w:color w:val="000000" w:themeColor="text1"/>
          <w:sz w:val="18"/>
          <w:szCs w:val="20"/>
        </w:rPr>
        <w:t>3</w:t>
      </w:r>
    </w:p>
    <w:p w14:paraId="398EAAC6" w14:textId="4D75DC80" w:rsidR="00D35745" w:rsidRPr="001B1826" w:rsidRDefault="00716C41" w:rsidP="004369CF">
      <w:pPr>
        <w:pStyle w:val="a5"/>
        <w:tabs>
          <w:tab w:val="left" w:pos="9594"/>
        </w:tabs>
        <w:spacing w:before="20"/>
        <w:ind w:right="340"/>
        <w:jc w:val="both"/>
        <w:rPr>
          <w:b/>
          <w:color w:val="000000" w:themeColor="text1"/>
          <w:sz w:val="18"/>
          <w:szCs w:val="20"/>
        </w:rPr>
      </w:pPr>
      <w:proofErr w:type="spellStart"/>
      <w:r w:rsidRPr="00FC53F8">
        <w:rPr>
          <w:rFonts w:eastAsia="楷体"/>
          <w:b/>
          <w:color w:val="000000" w:themeColor="text1"/>
          <w:sz w:val="18"/>
          <w:szCs w:val="20"/>
        </w:rPr>
        <w:t>BCoT</w:t>
      </w:r>
      <w:proofErr w:type="spellEnd"/>
      <w:r w:rsidRPr="00FC53F8">
        <w:rPr>
          <w:rFonts w:eastAsia="楷体"/>
          <w:b/>
          <w:color w:val="000000" w:themeColor="text1"/>
          <w:sz w:val="18"/>
          <w:szCs w:val="20"/>
        </w:rPr>
        <w:t>-Based Smart Manufacturing: An Enhanced Precise Measurement Management System</w:t>
      </w:r>
      <w:r w:rsidR="005B62E6" w:rsidRPr="00FC53F8">
        <w:rPr>
          <w:rFonts w:ascii="楷体" w:eastAsia="楷体" w:hint="eastAsia"/>
          <w:b/>
          <w:color w:val="000000" w:themeColor="text1"/>
          <w:sz w:val="18"/>
          <w:szCs w:val="20"/>
        </w:rPr>
        <w:tab/>
      </w:r>
      <w:r w:rsidR="00A7770B" w:rsidRPr="002B44E6">
        <w:rPr>
          <w:rFonts w:ascii="楷体" w:eastAsia="楷体" w:hint="eastAsia"/>
          <w:b/>
          <w:color w:val="000000" w:themeColor="text1"/>
          <w:sz w:val="18"/>
          <w:szCs w:val="20"/>
        </w:rPr>
        <w:t>学生第一作者</w:t>
      </w:r>
      <w:r w:rsidR="001F570F" w:rsidRPr="001B1826">
        <w:rPr>
          <w:rFonts w:ascii="楷体" w:eastAsia="楷体" w:hint="eastAsia"/>
          <w:b/>
          <w:color w:val="000000" w:themeColor="text1"/>
          <w:sz w:val="18"/>
          <w:szCs w:val="20"/>
        </w:rPr>
        <w:t>|</w:t>
      </w:r>
    </w:p>
    <w:p w14:paraId="4A2AE35D" w14:textId="30C5229E" w:rsidR="00706CF4" w:rsidRPr="00FC53F8" w:rsidRDefault="00706CF4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spacing w:val="-5"/>
          <w:sz w:val="18"/>
          <w:szCs w:val="18"/>
        </w:rPr>
      </w:pPr>
      <w:r w:rsidRPr="00FC53F8">
        <w:rPr>
          <w:rFonts w:eastAsia="楷体" w:hint="eastAsia"/>
          <w:b/>
          <w:bCs/>
          <w:spacing w:val="-5"/>
          <w:sz w:val="18"/>
          <w:szCs w:val="18"/>
        </w:rPr>
        <w:t>研究</w:t>
      </w:r>
      <w:r w:rsidRPr="00FC53F8">
        <w:rPr>
          <w:rFonts w:eastAsia="楷体" w:hint="eastAsia"/>
          <w:spacing w:val="-5"/>
          <w:sz w:val="18"/>
          <w:szCs w:val="18"/>
        </w:rPr>
        <w:t>智能合约内存性能管理的概念和技术</w:t>
      </w:r>
    </w:p>
    <w:p w14:paraId="35075101" w14:textId="103B3347" w:rsidR="00CA4D87" w:rsidRPr="00FC53F8" w:rsidRDefault="00BF78DF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spacing w:val="-5"/>
          <w:sz w:val="18"/>
          <w:szCs w:val="18"/>
        </w:rPr>
      </w:pPr>
      <w:r w:rsidRPr="00FC53F8">
        <w:rPr>
          <w:rFonts w:eastAsia="楷体" w:hint="eastAsia"/>
          <w:b/>
          <w:bCs/>
          <w:color w:val="000000" w:themeColor="text1"/>
          <w:spacing w:val="-5"/>
          <w:sz w:val="18"/>
          <w:szCs w:val="18"/>
        </w:rPr>
        <w:t>提出</w:t>
      </w:r>
      <w:r w:rsidRPr="00FC53F8">
        <w:rPr>
          <w:rFonts w:eastAsia="楷体" w:hint="eastAsia"/>
          <w:color w:val="000000" w:themeColor="text1"/>
          <w:spacing w:val="-5"/>
          <w:sz w:val="18"/>
          <w:szCs w:val="18"/>
        </w:rPr>
        <w:t>基于</w:t>
      </w:r>
      <w:r w:rsidRPr="006524BE">
        <w:rPr>
          <w:rFonts w:eastAsia="楷体" w:hint="eastAsia"/>
          <w:b/>
          <w:bCs/>
          <w:color w:val="000000" w:themeColor="text1"/>
          <w:spacing w:val="-5"/>
          <w:sz w:val="18"/>
          <w:szCs w:val="18"/>
        </w:rPr>
        <w:t>智能合约</w:t>
      </w:r>
      <w:r w:rsidRPr="00FC53F8">
        <w:rPr>
          <w:rFonts w:eastAsia="楷体" w:hint="eastAsia"/>
          <w:color w:val="000000" w:themeColor="text1"/>
          <w:spacing w:val="-5"/>
          <w:sz w:val="18"/>
          <w:szCs w:val="18"/>
        </w:rPr>
        <w:t>的内存性能管理</w:t>
      </w:r>
      <w:r w:rsidR="00CE2323" w:rsidRPr="00FC53F8">
        <w:rPr>
          <w:rFonts w:eastAsia="楷体" w:hint="eastAsia"/>
          <w:color w:val="000000" w:themeColor="text1"/>
          <w:spacing w:val="-5"/>
          <w:sz w:val="18"/>
          <w:szCs w:val="18"/>
        </w:rPr>
        <w:t>系统的想法最</w:t>
      </w:r>
      <w:r w:rsidR="00EB7E81" w:rsidRPr="00FC53F8">
        <w:rPr>
          <w:rFonts w:eastAsia="楷体" w:hint="eastAsia"/>
          <w:color w:val="000000" w:themeColor="text1"/>
          <w:spacing w:val="-5"/>
          <w:sz w:val="18"/>
          <w:szCs w:val="18"/>
        </w:rPr>
        <w:t>做最小可行产品验证</w:t>
      </w:r>
    </w:p>
    <w:p w14:paraId="18D72D30" w14:textId="74AFC193" w:rsidR="00CA4D87" w:rsidRPr="00FC53F8" w:rsidRDefault="00EB7E81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spacing w:val="-5"/>
          <w:sz w:val="18"/>
          <w:szCs w:val="18"/>
        </w:rPr>
      </w:pPr>
      <w:r w:rsidRPr="00FC53F8">
        <w:rPr>
          <w:rFonts w:eastAsia="楷体" w:hint="eastAsia"/>
          <w:spacing w:val="-5"/>
          <w:sz w:val="18"/>
          <w:szCs w:val="18"/>
        </w:rPr>
        <w:t>基于</w:t>
      </w:r>
      <w:r w:rsidR="007922B0" w:rsidRPr="00FC53F8">
        <w:rPr>
          <w:rFonts w:eastAsia="楷体" w:hint="eastAsia"/>
          <w:spacing w:val="-5"/>
          <w:sz w:val="18"/>
          <w:szCs w:val="18"/>
        </w:rPr>
        <w:t xml:space="preserve"> </w:t>
      </w:r>
      <w:r w:rsidRPr="00FC53F8">
        <w:rPr>
          <w:rFonts w:eastAsia="楷体" w:hint="eastAsia"/>
          <w:b/>
          <w:bCs/>
          <w:spacing w:val="-5"/>
          <w:sz w:val="18"/>
          <w:szCs w:val="18"/>
        </w:rPr>
        <w:t>Solidity</w:t>
      </w:r>
      <w:r w:rsidRPr="00FC53F8">
        <w:rPr>
          <w:rFonts w:eastAsia="楷体"/>
          <w:spacing w:val="-5"/>
          <w:sz w:val="18"/>
          <w:szCs w:val="18"/>
        </w:rPr>
        <w:t xml:space="preserve"> </w:t>
      </w:r>
      <w:r w:rsidRPr="00FC53F8">
        <w:rPr>
          <w:rFonts w:eastAsia="楷体" w:hint="eastAsia"/>
          <w:spacing w:val="-5"/>
          <w:sz w:val="18"/>
          <w:szCs w:val="18"/>
        </w:rPr>
        <w:t>完成基于区块链的内存管理系统验证</w:t>
      </w:r>
    </w:p>
    <w:p w14:paraId="6C716F1E" w14:textId="57AAC41D" w:rsidR="00CA4D87" w:rsidRDefault="00F61C83" w:rsidP="00FC53F8">
      <w:pPr>
        <w:pStyle w:val="a5"/>
        <w:numPr>
          <w:ilvl w:val="0"/>
          <w:numId w:val="2"/>
        </w:numPr>
        <w:tabs>
          <w:tab w:val="left" w:pos="543"/>
        </w:tabs>
        <w:spacing w:before="2"/>
        <w:ind w:left="340" w:right="340" w:firstLine="0"/>
        <w:jc w:val="both"/>
        <w:rPr>
          <w:rFonts w:eastAsia="楷体"/>
          <w:spacing w:val="-5"/>
          <w:sz w:val="18"/>
          <w:szCs w:val="18"/>
        </w:rPr>
      </w:pPr>
      <w:r w:rsidRPr="00FC53F8">
        <w:rPr>
          <w:rFonts w:eastAsia="楷体" w:hint="eastAsia"/>
          <w:spacing w:val="-5"/>
          <w:sz w:val="18"/>
          <w:szCs w:val="18"/>
        </w:rPr>
        <w:t>开发内存访问控制和权限管理机制，确保只有授权的用户或合约可以访问和修改内存数据。</w:t>
      </w:r>
    </w:p>
    <w:p w14:paraId="24B73723" w14:textId="35059F7B" w:rsidR="00145B8A" w:rsidRPr="00FC53F8" w:rsidRDefault="00A96C99" w:rsidP="00FC53F8">
      <w:pPr>
        <w:pStyle w:val="1"/>
        <w:tabs>
          <w:tab w:val="left" w:pos="10834"/>
        </w:tabs>
        <w:ind w:right="340"/>
        <w:jc w:val="both"/>
        <w:rPr>
          <w:rFonts w:ascii="楷体" w:eastAsia="楷体"/>
          <w:sz w:val="21"/>
          <w:szCs w:val="21"/>
        </w:rPr>
      </w:pPr>
      <w:r w:rsidRPr="00FC53F8">
        <w:rPr>
          <w:rFonts w:ascii="楷体" w:eastAsia="楷体" w:hint="eastAsia"/>
          <w:w w:val="95"/>
          <w:sz w:val="21"/>
          <w:szCs w:val="21"/>
          <w:u w:val="single"/>
        </w:rPr>
        <w:t>社团和组织经历</w:t>
      </w:r>
      <w:r w:rsidR="00145B8A" w:rsidRPr="00FC53F8">
        <w:rPr>
          <w:rFonts w:ascii="楷体" w:eastAsia="楷体" w:hint="eastAsia"/>
          <w:sz w:val="21"/>
          <w:szCs w:val="21"/>
          <w:u w:val="single"/>
        </w:rPr>
        <w:tab/>
      </w:r>
    </w:p>
    <w:p w14:paraId="3DC04288" w14:textId="2C744C84" w:rsidR="00145B8A" w:rsidRPr="00FC53F8" w:rsidRDefault="00FA61C6" w:rsidP="00383BA9">
      <w:pPr>
        <w:pStyle w:val="a3"/>
        <w:tabs>
          <w:tab w:val="left" w:pos="9534"/>
        </w:tabs>
        <w:ind w:right="340"/>
        <w:jc w:val="both"/>
        <w:rPr>
          <w:rFonts w:ascii="楷体"/>
          <w:sz w:val="2"/>
          <w:szCs w:val="18"/>
        </w:rPr>
      </w:pPr>
      <w:r w:rsidRPr="00F351A5">
        <w:rPr>
          <w:rFonts w:eastAsia="楷体" w:hint="eastAsia"/>
          <w:sz w:val="18"/>
          <w:szCs w:val="18"/>
        </w:rPr>
        <w:t>诺丁汉大学</w:t>
      </w:r>
      <w:r w:rsidR="00840D70" w:rsidRPr="00F351A5">
        <w:rPr>
          <w:rFonts w:eastAsia="楷体" w:hint="eastAsia"/>
          <w:sz w:val="18"/>
          <w:szCs w:val="18"/>
        </w:rPr>
        <w:t xml:space="preserve"> </w:t>
      </w:r>
      <w:r w:rsidR="00840D70" w:rsidRPr="00F351A5">
        <w:rPr>
          <w:rFonts w:eastAsia="楷体"/>
          <w:sz w:val="18"/>
          <w:szCs w:val="18"/>
        </w:rPr>
        <w:t>|</w:t>
      </w:r>
      <w:r w:rsidRPr="00F351A5">
        <w:rPr>
          <w:rFonts w:eastAsia="楷体" w:hint="eastAsia"/>
          <w:sz w:val="18"/>
          <w:szCs w:val="18"/>
        </w:rPr>
        <w:t xml:space="preserve"> </w:t>
      </w:r>
      <w:r w:rsidRPr="00F351A5">
        <w:rPr>
          <w:rFonts w:eastAsia="楷体" w:hint="eastAsia"/>
          <w:sz w:val="18"/>
          <w:szCs w:val="18"/>
        </w:rPr>
        <w:t>马来西亚</w:t>
      </w:r>
      <w:r w:rsidR="00A96C99" w:rsidRPr="00F351A5">
        <w:rPr>
          <w:rFonts w:eastAsia="楷体"/>
          <w:sz w:val="18"/>
          <w:szCs w:val="18"/>
        </w:rPr>
        <w:t xml:space="preserve"> | </w:t>
      </w:r>
      <w:r w:rsidR="00064F8E" w:rsidRPr="00F351A5">
        <w:rPr>
          <w:rFonts w:eastAsia="楷体" w:hint="eastAsia"/>
          <w:sz w:val="18"/>
          <w:szCs w:val="18"/>
        </w:rPr>
        <w:t>国际志愿者</w:t>
      </w:r>
      <w:r w:rsidR="00145B8A" w:rsidRPr="00FC53F8">
        <w:rPr>
          <w:rFonts w:eastAsia="楷体"/>
          <w:b/>
          <w:sz w:val="18"/>
          <w:szCs w:val="18"/>
        </w:rPr>
        <w:tab/>
      </w:r>
      <w:r w:rsidR="00145B8A" w:rsidRPr="00FC53F8">
        <w:rPr>
          <w:rFonts w:eastAsia="楷体"/>
          <w:bCs/>
          <w:sz w:val="18"/>
          <w:szCs w:val="18"/>
        </w:rPr>
        <w:t>2021.0</w:t>
      </w:r>
      <w:r w:rsidR="0090698B" w:rsidRPr="00FC53F8">
        <w:rPr>
          <w:rFonts w:eastAsia="楷体"/>
          <w:bCs/>
          <w:sz w:val="18"/>
          <w:szCs w:val="18"/>
        </w:rPr>
        <w:t>8</w:t>
      </w:r>
      <w:r w:rsidR="00145B8A" w:rsidRPr="00FC53F8">
        <w:rPr>
          <w:rFonts w:eastAsia="楷体"/>
          <w:bCs/>
          <w:sz w:val="18"/>
          <w:szCs w:val="18"/>
        </w:rPr>
        <w:t>-202</w:t>
      </w:r>
      <w:r w:rsidR="0090698B" w:rsidRPr="00FC53F8">
        <w:rPr>
          <w:rFonts w:eastAsia="楷体"/>
          <w:bCs/>
          <w:sz w:val="18"/>
          <w:szCs w:val="18"/>
        </w:rPr>
        <w:t>1</w:t>
      </w:r>
      <w:r w:rsidR="00145B8A" w:rsidRPr="00FC53F8">
        <w:rPr>
          <w:rFonts w:eastAsia="楷体"/>
          <w:bCs/>
          <w:sz w:val="18"/>
          <w:szCs w:val="18"/>
        </w:rPr>
        <w:t>.</w:t>
      </w:r>
      <w:r w:rsidR="0090698B" w:rsidRPr="00FC53F8">
        <w:rPr>
          <w:rFonts w:eastAsia="楷体"/>
          <w:bCs/>
          <w:sz w:val="18"/>
          <w:szCs w:val="18"/>
        </w:rPr>
        <w:t>10</w:t>
      </w:r>
      <w:r w:rsidR="00145B8A" w:rsidRPr="00FC53F8">
        <w:rPr>
          <w:rFonts w:ascii="楷体" w:eastAsia="楷体" w:hint="eastAsia"/>
          <w:b/>
          <w:sz w:val="18"/>
          <w:szCs w:val="18"/>
        </w:rPr>
        <w:tab/>
      </w:r>
    </w:p>
    <w:p w14:paraId="13C52058" w14:textId="43370001" w:rsidR="00145B8A" w:rsidRPr="00F351A5" w:rsidRDefault="00FD35E5" w:rsidP="00FC53F8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Symbol"/>
          <w:sz w:val="18"/>
          <w:szCs w:val="20"/>
        </w:rPr>
      </w:pPr>
      <w:r w:rsidRPr="00F351A5">
        <w:rPr>
          <w:rFonts w:eastAsia="楷体" w:hint="eastAsia"/>
          <w:spacing w:val="-14"/>
          <w:sz w:val="18"/>
          <w:szCs w:val="20"/>
        </w:rPr>
        <w:t>为周边国家的难民子女提供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/>
          <w:bCs/>
          <w:spacing w:val="-14"/>
          <w:sz w:val="18"/>
          <w:szCs w:val="20"/>
        </w:rPr>
        <w:t>20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 w:hint="eastAsia"/>
          <w:spacing w:val="-14"/>
          <w:sz w:val="18"/>
          <w:szCs w:val="20"/>
        </w:rPr>
        <w:t>节英文授课的通识教育</w:t>
      </w:r>
      <w:r w:rsidRPr="00F351A5">
        <w:rPr>
          <w:rFonts w:eastAsia="楷体"/>
          <w:spacing w:val="-14"/>
          <w:sz w:val="18"/>
          <w:szCs w:val="20"/>
        </w:rPr>
        <w:t xml:space="preserve">; </w:t>
      </w:r>
      <w:r w:rsidRPr="00F351A5">
        <w:rPr>
          <w:rFonts w:eastAsia="楷体" w:hint="eastAsia"/>
          <w:spacing w:val="-14"/>
          <w:sz w:val="18"/>
          <w:szCs w:val="20"/>
        </w:rPr>
        <w:t>为班级中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/>
          <w:bCs/>
          <w:spacing w:val="-14"/>
          <w:sz w:val="18"/>
          <w:szCs w:val="20"/>
        </w:rPr>
        <w:t xml:space="preserve">80+ </w:t>
      </w:r>
      <w:r w:rsidRPr="00F351A5">
        <w:rPr>
          <w:rFonts w:eastAsia="楷体" w:hint="eastAsia"/>
          <w:spacing w:val="-14"/>
          <w:sz w:val="18"/>
          <w:szCs w:val="20"/>
        </w:rPr>
        <w:t>名来自全球各地的学生提供课后作业辅导以及作业评分</w:t>
      </w:r>
      <w:r w:rsidRPr="00F351A5">
        <w:rPr>
          <w:rFonts w:eastAsia="楷体"/>
          <w:spacing w:val="-14"/>
          <w:sz w:val="18"/>
          <w:szCs w:val="20"/>
        </w:rPr>
        <w:t xml:space="preserve">; </w:t>
      </w:r>
      <w:r w:rsidRPr="00F351A5">
        <w:rPr>
          <w:rFonts w:eastAsia="楷体" w:hint="eastAsia"/>
          <w:spacing w:val="-14"/>
          <w:sz w:val="18"/>
          <w:szCs w:val="20"/>
        </w:rPr>
        <w:t>协调安排来自全世界各地的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/>
          <w:bCs/>
          <w:spacing w:val="-14"/>
          <w:sz w:val="18"/>
          <w:szCs w:val="20"/>
        </w:rPr>
        <w:t xml:space="preserve">100+ </w:t>
      </w:r>
      <w:r w:rsidRPr="00F351A5">
        <w:rPr>
          <w:rFonts w:eastAsia="楷体" w:hint="eastAsia"/>
          <w:spacing w:val="-14"/>
          <w:sz w:val="18"/>
          <w:szCs w:val="20"/>
        </w:rPr>
        <w:t>名志愿者在整个活动中的课程时间表</w:t>
      </w:r>
    </w:p>
    <w:p w14:paraId="0C7687A5" w14:textId="31E297B9" w:rsidR="00145B8A" w:rsidRPr="00FC53F8" w:rsidRDefault="001D5D88" w:rsidP="00383BA9">
      <w:pPr>
        <w:pStyle w:val="a3"/>
        <w:tabs>
          <w:tab w:val="left" w:pos="9534"/>
        </w:tabs>
        <w:ind w:right="340"/>
        <w:jc w:val="both"/>
        <w:rPr>
          <w:rFonts w:ascii="楷体"/>
          <w:sz w:val="2"/>
          <w:szCs w:val="18"/>
        </w:rPr>
      </w:pPr>
      <w:r w:rsidRPr="00F351A5">
        <w:rPr>
          <w:rFonts w:eastAsia="楷体"/>
          <w:sz w:val="18"/>
          <w:szCs w:val="18"/>
        </w:rPr>
        <w:t xml:space="preserve">NASA </w:t>
      </w:r>
      <w:r w:rsidR="00443E69" w:rsidRPr="00F351A5">
        <w:rPr>
          <w:rFonts w:eastAsia="楷体" w:hint="eastAsia"/>
          <w:sz w:val="18"/>
          <w:szCs w:val="18"/>
        </w:rPr>
        <w:t>编程挑战赛</w:t>
      </w:r>
      <w:r w:rsidR="00E9037C" w:rsidRPr="00F351A5">
        <w:rPr>
          <w:rFonts w:eastAsia="楷体"/>
          <w:sz w:val="18"/>
          <w:szCs w:val="18"/>
        </w:rPr>
        <w:t xml:space="preserve"> </w:t>
      </w:r>
      <w:r w:rsidR="00440CBD" w:rsidRPr="00F351A5">
        <w:rPr>
          <w:rFonts w:eastAsia="楷体"/>
          <w:sz w:val="18"/>
          <w:szCs w:val="18"/>
        </w:rPr>
        <w:t xml:space="preserve">| </w:t>
      </w:r>
      <w:r w:rsidR="00440CBD" w:rsidRPr="00F351A5">
        <w:rPr>
          <w:rFonts w:eastAsia="楷体" w:hint="eastAsia"/>
          <w:sz w:val="18"/>
          <w:szCs w:val="18"/>
        </w:rPr>
        <w:t>北美</w:t>
      </w:r>
      <w:r w:rsidR="00440CBD" w:rsidRPr="00F351A5">
        <w:rPr>
          <w:rFonts w:eastAsia="楷体"/>
          <w:sz w:val="18"/>
          <w:szCs w:val="18"/>
        </w:rPr>
        <w:t xml:space="preserve"> |</w:t>
      </w:r>
      <w:r w:rsidR="00BC0E3A" w:rsidRPr="00F351A5">
        <w:rPr>
          <w:rFonts w:eastAsia="楷体"/>
          <w:sz w:val="18"/>
          <w:szCs w:val="18"/>
        </w:rPr>
        <w:t xml:space="preserve"> </w:t>
      </w:r>
      <w:r w:rsidR="00BC0E3A" w:rsidRPr="00F351A5">
        <w:rPr>
          <w:rFonts w:eastAsia="楷体" w:hint="eastAsia"/>
          <w:sz w:val="18"/>
          <w:szCs w:val="18"/>
        </w:rPr>
        <w:t>队长</w:t>
      </w:r>
      <w:r w:rsidR="00145B8A" w:rsidRPr="00FC53F8">
        <w:rPr>
          <w:rFonts w:eastAsia="楷体"/>
          <w:b/>
          <w:sz w:val="18"/>
          <w:szCs w:val="18"/>
        </w:rPr>
        <w:tab/>
      </w:r>
      <w:r w:rsidR="00145B8A" w:rsidRPr="00FC53F8">
        <w:rPr>
          <w:rFonts w:eastAsia="楷体"/>
          <w:bCs/>
          <w:sz w:val="18"/>
          <w:szCs w:val="18"/>
        </w:rPr>
        <w:t>2022.02-2022.04</w:t>
      </w:r>
    </w:p>
    <w:p w14:paraId="08D3141C" w14:textId="50B82382" w:rsidR="00145B8A" w:rsidRPr="00F351A5" w:rsidRDefault="000100A5" w:rsidP="00FC53F8">
      <w:pPr>
        <w:pStyle w:val="a5"/>
        <w:numPr>
          <w:ilvl w:val="0"/>
          <w:numId w:val="2"/>
        </w:numPr>
        <w:tabs>
          <w:tab w:val="left" w:pos="495"/>
        </w:tabs>
        <w:spacing w:before="2"/>
        <w:ind w:left="340" w:right="340" w:firstLine="0"/>
        <w:jc w:val="both"/>
        <w:rPr>
          <w:rFonts w:eastAsia="楷体"/>
          <w:spacing w:val="-14"/>
          <w:sz w:val="18"/>
          <w:szCs w:val="20"/>
        </w:rPr>
      </w:pPr>
      <w:r w:rsidRPr="00F351A5">
        <w:rPr>
          <w:rFonts w:eastAsia="楷体" w:hint="eastAsia"/>
          <w:spacing w:val="-14"/>
          <w:sz w:val="18"/>
          <w:szCs w:val="20"/>
        </w:rPr>
        <w:t>协调来自中国，巴基斯坦，英国，印度的</w:t>
      </w:r>
      <w:r w:rsidRPr="00F351A5">
        <w:rPr>
          <w:rFonts w:eastAsia="楷体"/>
          <w:bCs/>
          <w:spacing w:val="-14"/>
          <w:sz w:val="18"/>
          <w:szCs w:val="20"/>
        </w:rPr>
        <w:t xml:space="preserve"> 4 </w:t>
      </w:r>
      <w:r w:rsidRPr="00F351A5">
        <w:rPr>
          <w:rFonts w:eastAsia="楷体" w:hint="eastAsia"/>
          <w:bCs/>
          <w:spacing w:val="-14"/>
          <w:sz w:val="18"/>
          <w:szCs w:val="20"/>
        </w:rPr>
        <w:t>名</w:t>
      </w:r>
      <w:r w:rsidRPr="00F351A5">
        <w:rPr>
          <w:rFonts w:eastAsia="楷体" w:hint="eastAsia"/>
          <w:spacing w:val="-14"/>
          <w:sz w:val="18"/>
          <w:szCs w:val="20"/>
        </w:rPr>
        <w:t>队友</w:t>
      </w:r>
      <w:r w:rsidRPr="00F351A5">
        <w:rPr>
          <w:rFonts w:eastAsia="楷体"/>
          <w:spacing w:val="-14"/>
          <w:sz w:val="18"/>
          <w:szCs w:val="20"/>
        </w:rPr>
        <w:t xml:space="preserve">; </w:t>
      </w:r>
      <w:r w:rsidRPr="00F351A5">
        <w:rPr>
          <w:rFonts w:eastAsia="楷体" w:hint="eastAsia"/>
          <w:spacing w:val="-14"/>
          <w:sz w:val="18"/>
          <w:szCs w:val="20"/>
        </w:rPr>
        <w:t>书写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/>
          <w:bCs/>
          <w:spacing w:val="-14"/>
          <w:sz w:val="18"/>
          <w:szCs w:val="20"/>
        </w:rPr>
        <w:t xml:space="preserve">7000+ </w:t>
      </w:r>
      <w:r w:rsidRPr="00F351A5">
        <w:rPr>
          <w:rFonts w:eastAsia="楷体" w:hint="eastAsia"/>
          <w:spacing w:val="-14"/>
          <w:sz w:val="18"/>
          <w:szCs w:val="20"/>
        </w:rPr>
        <w:t>单词的项目说明文档以及</w:t>
      </w:r>
      <w:r w:rsidRPr="00F351A5">
        <w:rPr>
          <w:rFonts w:eastAsia="楷体"/>
          <w:spacing w:val="-14"/>
          <w:sz w:val="18"/>
          <w:szCs w:val="20"/>
        </w:rPr>
        <w:t>APP</w:t>
      </w:r>
      <w:r w:rsidRPr="00F351A5">
        <w:rPr>
          <w:rFonts w:eastAsia="楷体" w:hint="eastAsia"/>
          <w:spacing w:val="-14"/>
          <w:sz w:val="18"/>
          <w:szCs w:val="20"/>
        </w:rPr>
        <w:t>介绍文档</w:t>
      </w:r>
      <w:r w:rsidRPr="00F351A5">
        <w:rPr>
          <w:rFonts w:eastAsia="楷体"/>
          <w:spacing w:val="-14"/>
          <w:sz w:val="18"/>
          <w:szCs w:val="20"/>
        </w:rPr>
        <w:t xml:space="preserve">; </w:t>
      </w:r>
      <w:r w:rsidRPr="00F351A5">
        <w:rPr>
          <w:rFonts w:eastAsia="楷体" w:hint="eastAsia"/>
          <w:spacing w:val="-14"/>
          <w:sz w:val="18"/>
          <w:szCs w:val="20"/>
        </w:rPr>
        <w:t>与队友一起在</w:t>
      </w:r>
      <w:r w:rsidRPr="00F351A5">
        <w:rPr>
          <w:rFonts w:eastAsia="楷体"/>
          <w:spacing w:val="-14"/>
          <w:sz w:val="18"/>
          <w:szCs w:val="20"/>
        </w:rPr>
        <w:t xml:space="preserve"> 72 </w:t>
      </w:r>
      <w:r w:rsidRPr="00F351A5">
        <w:rPr>
          <w:rFonts w:eastAsia="楷体" w:hint="eastAsia"/>
          <w:spacing w:val="-14"/>
          <w:sz w:val="18"/>
          <w:szCs w:val="20"/>
        </w:rPr>
        <w:t>小时时间内限制内使用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/>
          <w:bCs/>
          <w:spacing w:val="-14"/>
          <w:sz w:val="18"/>
          <w:szCs w:val="20"/>
        </w:rPr>
        <w:t>Kotlin</w:t>
      </w:r>
      <w:r w:rsidRPr="00F351A5">
        <w:rPr>
          <w:rFonts w:eastAsia="楷体"/>
          <w:spacing w:val="-14"/>
          <w:sz w:val="18"/>
          <w:szCs w:val="20"/>
        </w:rPr>
        <w:t xml:space="preserve"> </w:t>
      </w:r>
      <w:r w:rsidRPr="00F351A5">
        <w:rPr>
          <w:rFonts w:eastAsia="楷体" w:hint="eastAsia"/>
          <w:spacing w:val="-14"/>
          <w:sz w:val="18"/>
          <w:szCs w:val="20"/>
        </w:rPr>
        <w:t>语言开发了一款手机</w:t>
      </w:r>
      <w:r w:rsidRPr="00F351A5">
        <w:rPr>
          <w:rFonts w:eastAsia="楷体"/>
          <w:spacing w:val="-14"/>
          <w:sz w:val="18"/>
          <w:szCs w:val="20"/>
        </w:rPr>
        <w:t xml:space="preserve"> APP</w:t>
      </w:r>
    </w:p>
    <w:p w14:paraId="34AF853F" w14:textId="461AB9F6" w:rsidR="000626AA" w:rsidRPr="00FC53F8" w:rsidRDefault="000626AA" w:rsidP="00FC53F8">
      <w:pPr>
        <w:pStyle w:val="a3"/>
        <w:ind w:right="340"/>
        <w:jc w:val="both"/>
        <w:rPr>
          <w:rFonts w:eastAsiaTheme="minorEastAsia"/>
          <w:sz w:val="2"/>
          <w:szCs w:val="18"/>
        </w:rPr>
      </w:pPr>
    </w:p>
    <w:sectPr w:rsidR="000626AA" w:rsidRPr="00FC53F8" w:rsidSect="00090ACD">
      <w:type w:val="continuous"/>
      <w:pgSz w:w="11910" w:h="16840"/>
      <w:pgMar w:top="539" w:right="380" w:bottom="278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BB8D" w14:textId="77777777" w:rsidR="00151922" w:rsidRDefault="00151922" w:rsidP="001B4301">
      <w:r>
        <w:separator/>
      </w:r>
    </w:p>
  </w:endnote>
  <w:endnote w:type="continuationSeparator" w:id="0">
    <w:p w14:paraId="4A49E380" w14:textId="77777777" w:rsidR="00151922" w:rsidRDefault="00151922" w:rsidP="001B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22D30" w14:textId="77777777" w:rsidR="00151922" w:rsidRDefault="00151922" w:rsidP="001B4301">
      <w:r>
        <w:separator/>
      </w:r>
    </w:p>
  </w:footnote>
  <w:footnote w:type="continuationSeparator" w:id="0">
    <w:p w14:paraId="5A1422DF" w14:textId="77777777" w:rsidR="00151922" w:rsidRDefault="00151922" w:rsidP="001B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7D6"/>
    <w:multiLevelType w:val="hybridMultilevel"/>
    <w:tmpl w:val="E99EFCD2"/>
    <w:lvl w:ilvl="0" w:tplc="BB1C9A44">
      <w:numFmt w:val="bullet"/>
      <w:lvlText w:val=""/>
      <w:lvlJc w:val="left"/>
      <w:pPr>
        <w:ind w:left="340" w:hanging="332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87646FAE">
      <w:numFmt w:val="bullet"/>
      <w:lvlText w:val="•"/>
      <w:lvlJc w:val="left"/>
      <w:pPr>
        <w:ind w:left="1400" w:hanging="332"/>
      </w:pPr>
      <w:rPr>
        <w:rFonts w:hint="default"/>
        <w:lang w:val="en-US" w:eastAsia="zh-CN" w:bidi="ar-SA"/>
      </w:rPr>
    </w:lvl>
    <w:lvl w:ilvl="2" w:tplc="C276CA94">
      <w:numFmt w:val="bullet"/>
      <w:lvlText w:val="•"/>
      <w:lvlJc w:val="left"/>
      <w:pPr>
        <w:ind w:left="2461" w:hanging="332"/>
      </w:pPr>
      <w:rPr>
        <w:rFonts w:hint="default"/>
        <w:lang w:val="en-US" w:eastAsia="zh-CN" w:bidi="ar-SA"/>
      </w:rPr>
    </w:lvl>
    <w:lvl w:ilvl="3" w:tplc="1508549C">
      <w:numFmt w:val="bullet"/>
      <w:lvlText w:val="•"/>
      <w:lvlJc w:val="left"/>
      <w:pPr>
        <w:ind w:left="3521" w:hanging="332"/>
      </w:pPr>
      <w:rPr>
        <w:rFonts w:hint="default"/>
        <w:lang w:val="en-US" w:eastAsia="zh-CN" w:bidi="ar-SA"/>
      </w:rPr>
    </w:lvl>
    <w:lvl w:ilvl="4" w:tplc="6B40FAD6">
      <w:numFmt w:val="bullet"/>
      <w:lvlText w:val="•"/>
      <w:lvlJc w:val="left"/>
      <w:pPr>
        <w:ind w:left="4582" w:hanging="332"/>
      </w:pPr>
      <w:rPr>
        <w:rFonts w:hint="default"/>
        <w:lang w:val="en-US" w:eastAsia="zh-CN" w:bidi="ar-SA"/>
      </w:rPr>
    </w:lvl>
    <w:lvl w:ilvl="5" w:tplc="9FACF960">
      <w:numFmt w:val="bullet"/>
      <w:lvlText w:val="•"/>
      <w:lvlJc w:val="left"/>
      <w:pPr>
        <w:ind w:left="5643" w:hanging="332"/>
      </w:pPr>
      <w:rPr>
        <w:rFonts w:hint="default"/>
        <w:lang w:val="en-US" w:eastAsia="zh-CN" w:bidi="ar-SA"/>
      </w:rPr>
    </w:lvl>
    <w:lvl w:ilvl="6" w:tplc="6554A0F0">
      <w:numFmt w:val="bullet"/>
      <w:lvlText w:val="•"/>
      <w:lvlJc w:val="left"/>
      <w:pPr>
        <w:ind w:left="6703" w:hanging="332"/>
      </w:pPr>
      <w:rPr>
        <w:rFonts w:hint="default"/>
        <w:lang w:val="en-US" w:eastAsia="zh-CN" w:bidi="ar-SA"/>
      </w:rPr>
    </w:lvl>
    <w:lvl w:ilvl="7" w:tplc="A0EC0110">
      <w:numFmt w:val="bullet"/>
      <w:lvlText w:val="•"/>
      <w:lvlJc w:val="left"/>
      <w:pPr>
        <w:ind w:left="7764" w:hanging="332"/>
      </w:pPr>
      <w:rPr>
        <w:rFonts w:hint="default"/>
        <w:lang w:val="en-US" w:eastAsia="zh-CN" w:bidi="ar-SA"/>
      </w:rPr>
    </w:lvl>
    <w:lvl w:ilvl="8" w:tplc="09D827B0">
      <w:numFmt w:val="bullet"/>
      <w:lvlText w:val="•"/>
      <w:lvlJc w:val="left"/>
      <w:pPr>
        <w:ind w:left="8825" w:hanging="332"/>
      </w:pPr>
      <w:rPr>
        <w:rFonts w:hint="default"/>
        <w:lang w:val="en-US" w:eastAsia="zh-CN" w:bidi="ar-SA"/>
      </w:rPr>
    </w:lvl>
  </w:abstractNum>
  <w:abstractNum w:abstractNumId="1" w15:restartNumberingAfterBreak="0">
    <w:nsid w:val="198A73D5"/>
    <w:multiLevelType w:val="hybridMultilevel"/>
    <w:tmpl w:val="0680DD6C"/>
    <w:lvl w:ilvl="0" w:tplc="04090001">
      <w:start w:val="1"/>
      <w:numFmt w:val="bullet"/>
      <w:lvlText w:val=""/>
      <w:lvlJc w:val="left"/>
      <w:pPr>
        <w:ind w:left="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2" w15:restartNumberingAfterBreak="0">
    <w:nsid w:val="390B2C32"/>
    <w:multiLevelType w:val="hybridMultilevel"/>
    <w:tmpl w:val="09D8156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3A55837"/>
    <w:multiLevelType w:val="hybridMultilevel"/>
    <w:tmpl w:val="49B4F2E8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9606CC68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4EE884E0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19F8A708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538EEC58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A8B254A8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1772D742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C1F2E098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B66E5146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abstractNum w:abstractNumId="4" w15:restartNumberingAfterBreak="0">
    <w:nsid w:val="789254F6"/>
    <w:multiLevelType w:val="hybridMultilevel"/>
    <w:tmpl w:val="3B30EAF6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FFFFFFFF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C0MLEwMDezNLY0MrNQ0lEKTi0uzszPAykwqwUAF0q+ySwAAAA="/>
  </w:docVars>
  <w:rsids>
    <w:rsidRoot w:val="00934838"/>
    <w:rsid w:val="000042C2"/>
    <w:rsid w:val="000100A5"/>
    <w:rsid w:val="000168FA"/>
    <w:rsid w:val="00023BAE"/>
    <w:rsid w:val="00031D8D"/>
    <w:rsid w:val="00032FAC"/>
    <w:rsid w:val="00033739"/>
    <w:rsid w:val="00033BD8"/>
    <w:rsid w:val="00033EAA"/>
    <w:rsid w:val="00037E52"/>
    <w:rsid w:val="00041B77"/>
    <w:rsid w:val="000422CA"/>
    <w:rsid w:val="00042653"/>
    <w:rsid w:val="000470D3"/>
    <w:rsid w:val="00050B97"/>
    <w:rsid w:val="00050CE7"/>
    <w:rsid w:val="00052C89"/>
    <w:rsid w:val="0006049E"/>
    <w:rsid w:val="00060DCF"/>
    <w:rsid w:val="00061B75"/>
    <w:rsid w:val="000626AA"/>
    <w:rsid w:val="00064F8E"/>
    <w:rsid w:val="00066E0C"/>
    <w:rsid w:val="00071D38"/>
    <w:rsid w:val="00076175"/>
    <w:rsid w:val="00077D67"/>
    <w:rsid w:val="000821E6"/>
    <w:rsid w:val="00083D37"/>
    <w:rsid w:val="00090ACD"/>
    <w:rsid w:val="000911CA"/>
    <w:rsid w:val="00092E6E"/>
    <w:rsid w:val="00097EDC"/>
    <w:rsid w:val="000A2340"/>
    <w:rsid w:val="000B05E2"/>
    <w:rsid w:val="000B1084"/>
    <w:rsid w:val="000B277E"/>
    <w:rsid w:val="000C33F5"/>
    <w:rsid w:val="000C34FE"/>
    <w:rsid w:val="000C7761"/>
    <w:rsid w:val="000D1339"/>
    <w:rsid w:val="000D786B"/>
    <w:rsid w:val="000E33DE"/>
    <w:rsid w:val="000E6CB7"/>
    <w:rsid w:val="000F2335"/>
    <w:rsid w:val="000F2AA1"/>
    <w:rsid w:val="000F46FF"/>
    <w:rsid w:val="000F7A5B"/>
    <w:rsid w:val="00106CE1"/>
    <w:rsid w:val="0011167C"/>
    <w:rsid w:val="00112ECD"/>
    <w:rsid w:val="001140FB"/>
    <w:rsid w:val="00121222"/>
    <w:rsid w:val="00122DAA"/>
    <w:rsid w:val="00132808"/>
    <w:rsid w:val="0013415C"/>
    <w:rsid w:val="0013559A"/>
    <w:rsid w:val="00136A94"/>
    <w:rsid w:val="00143B7D"/>
    <w:rsid w:val="00143ED7"/>
    <w:rsid w:val="00143EEC"/>
    <w:rsid w:val="0014442F"/>
    <w:rsid w:val="00145B8A"/>
    <w:rsid w:val="001466D3"/>
    <w:rsid w:val="00150A2B"/>
    <w:rsid w:val="00151922"/>
    <w:rsid w:val="00152159"/>
    <w:rsid w:val="00153F8F"/>
    <w:rsid w:val="00164BC8"/>
    <w:rsid w:val="00165B36"/>
    <w:rsid w:val="00166BDD"/>
    <w:rsid w:val="00172F4F"/>
    <w:rsid w:val="0017413E"/>
    <w:rsid w:val="00177493"/>
    <w:rsid w:val="00183B12"/>
    <w:rsid w:val="00185343"/>
    <w:rsid w:val="00185415"/>
    <w:rsid w:val="00187CDF"/>
    <w:rsid w:val="00193BB0"/>
    <w:rsid w:val="00194378"/>
    <w:rsid w:val="00196657"/>
    <w:rsid w:val="001A47FE"/>
    <w:rsid w:val="001B1826"/>
    <w:rsid w:val="001B30EC"/>
    <w:rsid w:val="001B3330"/>
    <w:rsid w:val="001B4301"/>
    <w:rsid w:val="001B71D9"/>
    <w:rsid w:val="001C1D4F"/>
    <w:rsid w:val="001C322E"/>
    <w:rsid w:val="001C7A02"/>
    <w:rsid w:val="001D083A"/>
    <w:rsid w:val="001D59F7"/>
    <w:rsid w:val="001D5D88"/>
    <w:rsid w:val="001E5797"/>
    <w:rsid w:val="001F12DC"/>
    <w:rsid w:val="001F570F"/>
    <w:rsid w:val="001F6591"/>
    <w:rsid w:val="002015E0"/>
    <w:rsid w:val="00202686"/>
    <w:rsid w:val="00203A6D"/>
    <w:rsid w:val="00205517"/>
    <w:rsid w:val="002063C8"/>
    <w:rsid w:val="00220FC5"/>
    <w:rsid w:val="002220D4"/>
    <w:rsid w:val="002225B1"/>
    <w:rsid w:val="00232073"/>
    <w:rsid w:val="00236907"/>
    <w:rsid w:val="00243227"/>
    <w:rsid w:val="002449B5"/>
    <w:rsid w:val="00245F71"/>
    <w:rsid w:val="002461D1"/>
    <w:rsid w:val="00246A85"/>
    <w:rsid w:val="002472E0"/>
    <w:rsid w:val="0025058F"/>
    <w:rsid w:val="002509BB"/>
    <w:rsid w:val="00251C8A"/>
    <w:rsid w:val="00254B61"/>
    <w:rsid w:val="00255A7C"/>
    <w:rsid w:val="00255EBE"/>
    <w:rsid w:val="00263A28"/>
    <w:rsid w:val="0026743C"/>
    <w:rsid w:val="002678A0"/>
    <w:rsid w:val="00272217"/>
    <w:rsid w:val="002723BD"/>
    <w:rsid w:val="0028045F"/>
    <w:rsid w:val="002836E1"/>
    <w:rsid w:val="00284E45"/>
    <w:rsid w:val="002859AE"/>
    <w:rsid w:val="00285E8D"/>
    <w:rsid w:val="00295E55"/>
    <w:rsid w:val="002A08A8"/>
    <w:rsid w:val="002A2C68"/>
    <w:rsid w:val="002A418E"/>
    <w:rsid w:val="002A512E"/>
    <w:rsid w:val="002A5550"/>
    <w:rsid w:val="002B0123"/>
    <w:rsid w:val="002B1C1A"/>
    <w:rsid w:val="002B44E6"/>
    <w:rsid w:val="002B4E72"/>
    <w:rsid w:val="002B4F33"/>
    <w:rsid w:val="002B584A"/>
    <w:rsid w:val="002B6036"/>
    <w:rsid w:val="002C6B1F"/>
    <w:rsid w:val="002C6B9C"/>
    <w:rsid w:val="002C7219"/>
    <w:rsid w:val="002D303B"/>
    <w:rsid w:val="002D6FF8"/>
    <w:rsid w:val="002E2B9B"/>
    <w:rsid w:val="002E2F5E"/>
    <w:rsid w:val="002E68E8"/>
    <w:rsid w:val="002E7DE7"/>
    <w:rsid w:val="002F37BE"/>
    <w:rsid w:val="002F4F31"/>
    <w:rsid w:val="00300AA2"/>
    <w:rsid w:val="00302C18"/>
    <w:rsid w:val="00304B00"/>
    <w:rsid w:val="00304CBD"/>
    <w:rsid w:val="00306434"/>
    <w:rsid w:val="00306B97"/>
    <w:rsid w:val="00312081"/>
    <w:rsid w:val="003158D0"/>
    <w:rsid w:val="003212E9"/>
    <w:rsid w:val="00321AA9"/>
    <w:rsid w:val="00321C42"/>
    <w:rsid w:val="00323ECA"/>
    <w:rsid w:val="0033161B"/>
    <w:rsid w:val="0033229C"/>
    <w:rsid w:val="00337D72"/>
    <w:rsid w:val="00345022"/>
    <w:rsid w:val="0035359B"/>
    <w:rsid w:val="00354774"/>
    <w:rsid w:val="00356C3B"/>
    <w:rsid w:val="003600BB"/>
    <w:rsid w:val="003614E4"/>
    <w:rsid w:val="003637BB"/>
    <w:rsid w:val="00364441"/>
    <w:rsid w:val="00366397"/>
    <w:rsid w:val="00367258"/>
    <w:rsid w:val="00373F5C"/>
    <w:rsid w:val="003828B0"/>
    <w:rsid w:val="00383938"/>
    <w:rsid w:val="00383944"/>
    <w:rsid w:val="00383BA9"/>
    <w:rsid w:val="00392822"/>
    <w:rsid w:val="00393E9C"/>
    <w:rsid w:val="003A5DCD"/>
    <w:rsid w:val="003A7CCD"/>
    <w:rsid w:val="003B178D"/>
    <w:rsid w:val="003B49B9"/>
    <w:rsid w:val="003B5010"/>
    <w:rsid w:val="003C648A"/>
    <w:rsid w:val="003D2471"/>
    <w:rsid w:val="003D2FDC"/>
    <w:rsid w:val="003D3A8C"/>
    <w:rsid w:val="003D4FB4"/>
    <w:rsid w:val="003E14F7"/>
    <w:rsid w:val="003E32ED"/>
    <w:rsid w:val="003E382C"/>
    <w:rsid w:val="003E5BC0"/>
    <w:rsid w:val="003E6C2B"/>
    <w:rsid w:val="003E7626"/>
    <w:rsid w:val="00406412"/>
    <w:rsid w:val="00410ADB"/>
    <w:rsid w:val="00411E8B"/>
    <w:rsid w:val="00411EF3"/>
    <w:rsid w:val="00412C01"/>
    <w:rsid w:val="00412E1C"/>
    <w:rsid w:val="004159F9"/>
    <w:rsid w:val="00420469"/>
    <w:rsid w:val="00420CE3"/>
    <w:rsid w:val="00432E09"/>
    <w:rsid w:val="004354F2"/>
    <w:rsid w:val="004369CF"/>
    <w:rsid w:val="00440CBD"/>
    <w:rsid w:val="0044104C"/>
    <w:rsid w:val="00443748"/>
    <w:rsid w:val="00443E13"/>
    <w:rsid w:val="00443E69"/>
    <w:rsid w:val="004445A8"/>
    <w:rsid w:val="004500A7"/>
    <w:rsid w:val="00450BFF"/>
    <w:rsid w:val="00451719"/>
    <w:rsid w:val="0045178D"/>
    <w:rsid w:val="004529D1"/>
    <w:rsid w:val="0045311E"/>
    <w:rsid w:val="00454FE8"/>
    <w:rsid w:val="0046688A"/>
    <w:rsid w:val="004700D2"/>
    <w:rsid w:val="00470BFC"/>
    <w:rsid w:val="004713F3"/>
    <w:rsid w:val="004748FA"/>
    <w:rsid w:val="00476050"/>
    <w:rsid w:val="004765C5"/>
    <w:rsid w:val="00484981"/>
    <w:rsid w:val="00485611"/>
    <w:rsid w:val="00485987"/>
    <w:rsid w:val="0048668B"/>
    <w:rsid w:val="00490DBE"/>
    <w:rsid w:val="004910D3"/>
    <w:rsid w:val="00493E31"/>
    <w:rsid w:val="00496BA6"/>
    <w:rsid w:val="00497578"/>
    <w:rsid w:val="004A78ED"/>
    <w:rsid w:val="004B7222"/>
    <w:rsid w:val="004C143E"/>
    <w:rsid w:val="004C4C80"/>
    <w:rsid w:val="004D14AE"/>
    <w:rsid w:val="004D506B"/>
    <w:rsid w:val="004D600A"/>
    <w:rsid w:val="004D67A0"/>
    <w:rsid w:val="004E092B"/>
    <w:rsid w:val="004E2480"/>
    <w:rsid w:val="004E265D"/>
    <w:rsid w:val="004E304C"/>
    <w:rsid w:val="004E49A0"/>
    <w:rsid w:val="004E672F"/>
    <w:rsid w:val="00502DFE"/>
    <w:rsid w:val="00506B4F"/>
    <w:rsid w:val="005113EB"/>
    <w:rsid w:val="00512008"/>
    <w:rsid w:val="00521BA1"/>
    <w:rsid w:val="00522B88"/>
    <w:rsid w:val="00524406"/>
    <w:rsid w:val="00524C03"/>
    <w:rsid w:val="00532484"/>
    <w:rsid w:val="00533EA7"/>
    <w:rsid w:val="00534655"/>
    <w:rsid w:val="0053584E"/>
    <w:rsid w:val="00537F6C"/>
    <w:rsid w:val="005412E4"/>
    <w:rsid w:val="00544E07"/>
    <w:rsid w:val="005458BC"/>
    <w:rsid w:val="00550AD6"/>
    <w:rsid w:val="0055278C"/>
    <w:rsid w:val="00557AAC"/>
    <w:rsid w:val="005640A2"/>
    <w:rsid w:val="005724DC"/>
    <w:rsid w:val="0057347D"/>
    <w:rsid w:val="005764CA"/>
    <w:rsid w:val="00581C3B"/>
    <w:rsid w:val="00584429"/>
    <w:rsid w:val="00585613"/>
    <w:rsid w:val="00587A51"/>
    <w:rsid w:val="005903D8"/>
    <w:rsid w:val="005908D9"/>
    <w:rsid w:val="005920A6"/>
    <w:rsid w:val="0059378D"/>
    <w:rsid w:val="005953DD"/>
    <w:rsid w:val="00595E06"/>
    <w:rsid w:val="00595FE1"/>
    <w:rsid w:val="005A01E4"/>
    <w:rsid w:val="005A0B7E"/>
    <w:rsid w:val="005A3412"/>
    <w:rsid w:val="005A4648"/>
    <w:rsid w:val="005A4CD4"/>
    <w:rsid w:val="005A7369"/>
    <w:rsid w:val="005B055C"/>
    <w:rsid w:val="005B06A6"/>
    <w:rsid w:val="005B23A7"/>
    <w:rsid w:val="005B3387"/>
    <w:rsid w:val="005B62E6"/>
    <w:rsid w:val="005B6EC8"/>
    <w:rsid w:val="005B7629"/>
    <w:rsid w:val="005B79BB"/>
    <w:rsid w:val="005C14D2"/>
    <w:rsid w:val="005C70CA"/>
    <w:rsid w:val="005D4070"/>
    <w:rsid w:val="005D4755"/>
    <w:rsid w:val="005D6EC9"/>
    <w:rsid w:val="005E2DF9"/>
    <w:rsid w:val="005E45B1"/>
    <w:rsid w:val="005E4713"/>
    <w:rsid w:val="005E7FA8"/>
    <w:rsid w:val="005F13B6"/>
    <w:rsid w:val="005F1DBC"/>
    <w:rsid w:val="005F3AA8"/>
    <w:rsid w:val="005F529C"/>
    <w:rsid w:val="005F52DA"/>
    <w:rsid w:val="005F56AC"/>
    <w:rsid w:val="005F5E60"/>
    <w:rsid w:val="0060191A"/>
    <w:rsid w:val="006020D2"/>
    <w:rsid w:val="00610D12"/>
    <w:rsid w:val="00613346"/>
    <w:rsid w:val="00614DD9"/>
    <w:rsid w:val="00615CA9"/>
    <w:rsid w:val="00616AA2"/>
    <w:rsid w:val="0061766D"/>
    <w:rsid w:val="00620DFB"/>
    <w:rsid w:val="00621530"/>
    <w:rsid w:val="006276C5"/>
    <w:rsid w:val="00627CA1"/>
    <w:rsid w:val="00635420"/>
    <w:rsid w:val="006357D3"/>
    <w:rsid w:val="00636BA6"/>
    <w:rsid w:val="00642AD0"/>
    <w:rsid w:val="006524BE"/>
    <w:rsid w:val="00654F08"/>
    <w:rsid w:val="006560E1"/>
    <w:rsid w:val="00660083"/>
    <w:rsid w:val="006605EE"/>
    <w:rsid w:val="00664995"/>
    <w:rsid w:val="00665DDA"/>
    <w:rsid w:val="00670E41"/>
    <w:rsid w:val="00671343"/>
    <w:rsid w:val="00672E2D"/>
    <w:rsid w:val="00673295"/>
    <w:rsid w:val="00677228"/>
    <w:rsid w:val="006773A6"/>
    <w:rsid w:val="00684BD0"/>
    <w:rsid w:val="00690822"/>
    <w:rsid w:val="0069428A"/>
    <w:rsid w:val="006A0A47"/>
    <w:rsid w:val="006A14E0"/>
    <w:rsid w:val="006A227A"/>
    <w:rsid w:val="006A30D3"/>
    <w:rsid w:val="006A694B"/>
    <w:rsid w:val="006A72B3"/>
    <w:rsid w:val="006B0DA1"/>
    <w:rsid w:val="006B19A7"/>
    <w:rsid w:val="006B2A0F"/>
    <w:rsid w:val="006B5993"/>
    <w:rsid w:val="006B7AEF"/>
    <w:rsid w:val="006C0CD4"/>
    <w:rsid w:val="006C2D88"/>
    <w:rsid w:val="006C2E61"/>
    <w:rsid w:val="006C40BD"/>
    <w:rsid w:val="006E01EB"/>
    <w:rsid w:val="006E12A1"/>
    <w:rsid w:val="006E20F6"/>
    <w:rsid w:val="006E3317"/>
    <w:rsid w:val="006E70C0"/>
    <w:rsid w:val="006E7D1C"/>
    <w:rsid w:val="006F243C"/>
    <w:rsid w:val="006F7140"/>
    <w:rsid w:val="006F7175"/>
    <w:rsid w:val="006F7DCC"/>
    <w:rsid w:val="00703CA6"/>
    <w:rsid w:val="00706CF4"/>
    <w:rsid w:val="00711F1E"/>
    <w:rsid w:val="0071519F"/>
    <w:rsid w:val="00716C41"/>
    <w:rsid w:val="0072349C"/>
    <w:rsid w:val="00726D0F"/>
    <w:rsid w:val="00730454"/>
    <w:rsid w:val="007333D0"/>
    <w:rsid w:val="00733D53"/>
    <w:rsid w:val="007358A3"/>
    <w:rsid w:val="007436AA"/>
    <w:rsid w:val="00744518"/>
    <w:rsid w:val="00745ADA"/>
    <w:rsid w:val="00750A59"/>
    <w:rsid w:val="00752267"/>
    <w:rsid w:val="007524A6"/>
    <w:rsid w:val="00753A96"/>
    <w:rsid w:val="00754102"/>
    <w:rsid w:val="00755517"/>
    <w:rsid w:val="007646B9"/>
    <w:rsid w:val="00780D5C"/>
    <w:rsid w:val="00780EAD"/>
    <w:rsid w:val="00783040"/>
    <w:rsid w:val="007830D7"/>
    <w:rsid w:val="007835F6"/>
    <w:rsid w:val="00791365"/>
    <w:rsid w:val="007922B0"/>
    <w:rsid w:val="00793206"/>
    <w:rsid w:val="00794E1A"/>
    <w:rsid w:val="007A3AD0"/>
    <w:rsid w:val="007A5548"/>
    <w:rsid w:val="007A6DF5"/>
    <w:rsid w:val="007A775F"/>
    <w:rsid w:val="007B127E"/>
    <w:rsid w:val="007B45BE"/>
    <w:rsid w:val="007B470C"/>
    <w:rsid w:val="007B7104"/>
    <w:rsid w:val="007B7EC8"/>
    <w:rsid w:val="007C210B"/>
    <w:rsid w:val="007C7C72"/>
    <w:rsid w:val="007D131E"/>
    <w:rsid w:val="007D1EEE"/>
    <w:rsid w:val="007D6614"/>
    <w:rsid w:val="007E3459"/>
    <w:rsid w:val="007E7A9A"/>
    <w:rsid w:val="007F107A"/>
    <w:rsid w:val="007F13C1"/>
    <w:rsid w:val="007F21DF"/>
    <w:rsid w:val="008010B7"/>
    <w:rsid w:val="00802F59"/>
    <w:rsid w:val="00804766"/>
    <w:rsid w:val="00804F3F"/>
    <w:rsid w:val="008050F9"/>
    <w:rsid w:val="008202B8"/>
    <w:rsid w:val="00820616"/>
    <w:rsid w:val="008231D3"/>
    <w:rsid w:val="00827BAD"/>
    <w:rsid w:val="008302E3"/>
    <w:rsid w:val="008316DD"/>
    <w:rsid w:val="00836909"/>
    <w:rsid w:val="00837E85"/>
    <w:rsid w:val="00840D70"/>
    <w:rsid w:val="008422EB"/>
    <w:rsid w:val="00843151"/>
    <w:rsid w:val="00846671"/>
    <w:rsid w:val="008569AF"/>
    <w:rsid w:val="00866246"/>
    <w:rsid w:val="00867DF0"/>
    <w:rsid w:val="008819A2"/>
    <w:rsid w:val="00882A8F"/>
    <w:rsid w:val="008857D8"/>
    <w:rsid w:val="0089010C"/>
    <w:rsid w:val="008927C2"/>
    <w:rsid w:val="00897B9A"/>
    <w:rsid w:val="008A2415"/>
    <w:rsid w:val="008B0017"/>
    <w:rsid w:val="008B7416"/>
    <w:rsid w:val="008C337D"/>
    <w:rsid w:val="008C4270"/>
    <w:rsid w:val="008C4FCC"/>
    <w:rsid w:val="008C7808"/>
    <w:rsid w:val="008D411F"/>
    <w:rsid w:val="008D5CBE"/>
    <w:rsid w:val="008D6693"/>
    <w:rsid w:val="008E011D"/>
    <w:rsid w:val="008E14C3"/>
    <w:rsid w:val="008E2F4F"/>
    <w:rsid w:val="008E474B"/>
    <w:rsid w:val="008F1449"/>
    <w:rsid w:val="008F7913"/>
    <w:rsid w:val="00901E9A"/>
    <w:rsid w:val="0090209D"/>
    <w:rsid w:val="00902B1F"/>
    <w:rsid w:val="0090698B"/>
    <w:rsid w:val="00917322"/>
    <w:rsid w:val="00924A8C"/>
    <w:rsid w:val="00931953"/>
    <w:rsid w:val="00934838"/>
    <w:rsid w:val="00936C1A"/>
    <w:rsid w:val="009376B9"/>
    <w:rsid w:val="009378A3"/>
    <w:rsid w:val="00940486"/>
    <w:rsid w:val="00943D07"/>
    <w:rsid w:val="00950EB0"/>
    <w:rsid w:val="0095110A"/>
    <w:rsid w:val="00951D97"/>
    <w:rsid w:val="0095451D"/>
    <w:rsid w:val="00962F5F"/>
    <w:rsid w:val="0097265B"/>
    <w:rsid w:val="009734CC"/>
    <w:rsid w:val="00973B21"/>
    <w:rsid w:val="0097611A"/>
    <w:rsid w:val="00983932"/>
    <w:rsid w:val="009864DE"/>
    <w:rsid w:val="0099185E"/>
    <w:rsid w:val="00995563"/>
    <w:rsid w:val="009958FD"/>
    <w:rsid w:val="009A28C8"/>
    <w:rsid w:val="009A2EC8"/>
    <w:rsid w:val="009A34EF"/>
    <w:rsid w:val="009A4353"/>
    <w:rsid w:val="009B316C"/>
    <w:rsid w:val="009C0B2D"/>
    <w:rsid w:val="009C29DE"/>
    <w:rsid w:val="009D2034"/>
    <w:rsid w:val="009E6D52"/>
    <w:rsid w:val="009F3E81"/>
    <w:rsid w:val="009F65D0"/>
    <w:rsid w:val="009F66D5"/>
    <w:rsid w:val="009F6B03"/>
    <w:rsid w:val="00A00871"/>
    <w:rsid w:val="00A03922"/>
    <w:rsid w:val="00A04DEB"/>
    <w:rsid w:val="00A06BFC"/>
    <w:rsid w:val="00A14566"/>
    <w:rsid w:val="00A15646"/>
    <w:rsid w:val="00A157CE"/>
    <w:rsid w:val="00A2360D"/>
    <w:rsid w:val="00A27923"/>
    <w:rsid w:val="00A31DD4"/>
    <w:rsid w:val="00A36626"/>
    <w:rsid w:val="00A41B54"/>
    <w:rsid w:val="00A41BEA"/>
    <w:rsid w:val="00A41C21"/>
    <w:rsid w:val="00A46B53"/>
    <w:rsid w:val="00A47A2F"/>
    <w:rsid w:val="00A515CE"/>
    <w:rsid w:val="00A532AF"/>
    <w:rsid w:val="00A540AB"/>
    <w:rsid w:val="00A55260"/>
    <w:rsid w:val="00A55877"/>
    <w:rsid w:val="00A6358F"/>
    <w:rsid w:val="00A67BD8"/>
    <w:rsid w:val="00A72421"/>
    <w:rsid w:val="00A72F40"/>
    <w:rsid w:val="00A76E69"/>
    <w:rsid w:val="00A770D1"/>
    <w:rsid w:val="00A775F7"/>
    <w:rsid w:val="00A7770B"/>
    <w:rsid w:val="00A77A3C"/>
    <w:rsid w:val="00A8054E"/>
    <w:rsid w:val="00A81E01"/>
    <w:rsid w:val="00A820E2"/>
    <w:rsid w:val="00A876AF"/>
    <w:rsid w:val="00A8776C"/>
    <w:rsid w:val="00A87D24"/>
    <w:rsid w:val="00A90419"/>
    <w:rsid w:val="00A93AE7"/>
    <w:rsid w:val="00A94FDD"/>
    <w:rsid w:val="00A95AF6"/>
    <w:rsid w:val="00A95F20"/>
    <w:rsid w:val="00A96AB8"/>
    <w:rsid w:val="00A96C99"/>
    <w:rsid w:val="00AA0B46"/>
    <w:rsid w:val="00AA1F59"/>
    <w:rsid w:val="00AA3958"/>
    <w:rsid w:val="00AB0E78"/>
    <w:rsid w:val="00AB4794"/>
    <w:rsid w:val="00AB6654"/>
    <w:rsid w:val="00AD1552"/>
    <w:rsid w:val="00AD2AA8"/>
    <w:rsid w:val="00AD3D4B"/>
    <w:rsid w:val="00AD6112"/>
    <w:rsid w:val="00AE2D47"/>
    <w:rsid w:val="00AE3150"/>
    <w:rsid w:val="00AE3C4B"/>
    <w:rsid w:val="00AE47F3"/>
    <w:rsid w:val="00AE670A"/>
    <w:rsid w:val="00AF0F18"/>
    <w:rsid w:val="00AF19FC"/>
    <w:rsid w:val="00AF3218"/>
    <w:rsid w:val="00AF54E3"/>
    <w:rsid w:val="00B00D2F"/>
    <w:rsid w:val="00B10A48"/>
    <w:rsid w:val="00B14E37"/>
    <w:rsid w:val="00B24276"/>
    <w:rsid w:val="00B248D8"/>
    <w:rsid w:val="00B25CD3"/>
    <w:rsid w:val="00B34166"/>
    <w:rsid w:val="00B343A0"/>
    <w:rsid w:val="00B3618E"/>
    <w:rsid w:val="00B36942"/>
    <w:rsid w:val="00B41C10"/>
    <w:rsid w:val="00B4400E"/>
    <w:rsid w:val="00B45F94"/>
    <w:rsid w:val="00B51A59"/>
    <w:rsid w:val="00B63C2D"/>
    <w:rsid w:val="00B72EE3"/>
    <w:rsid w:val="00B77842"/>
    <w:rsid w:val="00B85007"/>
    <w:rsid w:val="00B87A76"/>
    <w:rsid w:val="00B90DF3"/>
    <w:rsid w:val="00B93015"/>
    <w:rsid w:val="00B93B44"/>
    <w:rsid w:val="00BA4826"/>
    <w:rsid w:val="00BA5DA8"/>
    <w:rsid w:val="00BA6ABC"/>
    <w:rsid w:val="00BB1DE2"/>
    <w:rsid w:val="00BB275A"/>
    <w:rsid w:val="00BB2A92"/>
    <w:rsid w:val="00BB3EF2"/>
    <w:rsid w:val="00BB66B7"/>
    <w:rsid w:val="00BB6995"/>
    <w:rsid w:val="00BB7968"/>
    <w:rsid w:val="00BC0E3A"/>
    <w:rsid w:val="00BC5376"/>
    <w:rsid w:val="00BC69C1"/>
    <w:rsid w:val="00BD1B65"/>
    <w:rsid w:val="00BD34C9"/>
    <w:rsid w:val="00BD3BB8"/>
    <w:rsid w:val="00BE16BD"/>
    <w:rsid w:val="00BF15E5"/>
    <w:rsid w:val="00BF16DE"/>
    <w:rsid w:val="00BF1C32"/>
    <w:rsid w:val="00BF235D"/>
    <w:rsid w:val="00BF4481"/>
    <w:rsid w:val="00BF4553"/>
    <w:rsid w:val="00BF6B0B"/>
    <w:rsid w:val="00BF776B"/>
    <w:rsid w:val="00BF78DF"/>
    <w:rsid w:val="00C0298D"/>
    <w:rsid w:val="00C03AF5"/>
    <w:rsid w:val="00C04111"/>
    <w:rsid w:val="00C0441A"/>
    <w:rsid w:val="00C062C4"/>
    <w:rsid w:val="00C06FA3"/>
    <w:rsid w:val="00C071D4"/>
    <w:rsid w:val="00C07EE5"/>
    <w:rsid w:val="00C131D3"/>
    <w:rsid w:val="00C157C1"/>
    <w:rsid w:val="00C32D3B"/>
    <w:rsid w:val="00C32D3D"/>
    <w:rsid w:val="00C32F3B"/>
    <w:rsid w:val="00C3416B"/>
    <w:rsid w:val="00C35460"/>
    <w:rsid w:val="00C35983"/>
    <w:rsid w:val="00C36E15"/>
    <w:rsid w:val="00C37D71"/>
    <w:rsid w:val="00C37E09"/>
    <w:rsid w:val="00C40206"/>
    <w:rsid w:val="00C40737"/>
    <w:rsid w:val="00C41A5D"/>
    <w:rsid w:val="00C41B66"/>
    <w:rsid w:val="00C56BFC"/>
    <w:rsid w:val="00C57A5B"/>
    <w:rsid w:val="00C60674"/>
    <w:rsid w:val="00C65610"/>
    <w:rsid w:val="00C73EB5"/>
    <w:rsid w:val="00C74096"/>
    <w:rsid w:val="00C752F4"/>
    <w:rsid w:val="00C80562"/>
    <w:rsid w:val="00C80C43"/>
    <w:rsid w:val="00C825B6"/>
    <w:rsid w:val="00C849F1"/>
    <w:rsid w:val="00C8584D"/>
    <w:rsid w:val="00C85C3E"/>
    <w:rsid w:val="00C90BCE"/>
    <w:rsid w:val="00C93E03"/>
    <w:rsid w:val="00CA3657"/>
    <w:rsid w:val="00CA4403"/>
    <w:rsid w:val="00CA4D87"/>
    <w:rsid w:val="00CA5A4C"/>
    <w:rsid w:val="00CB3E2B"/>
    <w:rsid w:val="00CB4EE1"/>
    <w:rsid w:val="00CB50FA"/>
    <w:rsid w:val="00CB57CC"/>
    <w:rsid w:val="00CB64FF"/>
    <w:rsid w:val="00CC246E"/>
    <w:rsid w:val="00CC2FCA"/>
    <w:rsid w:val="00CD08E2"/>
    <w:rsid w:val="00CD37C4"/>
    <w:rsid w:val="00CD724B"/>
    <w:rsid w:val="00CE1EC5"/>
    <w:rsid w:val="00CE2323"/>
    <w:rsid w:val="00CF3991"/>
    <w:rsid w:val="00CF54B9"/>
    <w:rsid w:val="00D01476"/>
    <w:rsid w:val="00D022AA"/>
    <w:rsid w:val="00D039F3"/>
    <w:rsid w:val="00D04773"/>
    <w:rsid w:val="00D11B83"/>
    <w:rsid w:val="00D13715"/>
    <w:rsid w:val="00D13DAE"/>
    <w:rsid w:val="00D16755"/>
    <w:rsid w:val="00D21785"/>
    <w:rsid w:val="00D22034"/>
    <w:rsid w:val="00D22976"/>
    <w:rsid w:val="00D2379A"/>
    <w:rsid w:val="00D3179D"/>
    <w:rsid w:val="00D35745"/>
    <w:rsid w:val="00D408FA"/>
    <w:rsid w:val="00D42DD1"/>
    <w:rsid w:val="00D434DB"/>
    <w:rsid w:val="00D43E2E"/>
    <w:rsid w:val="00D44DF8"/>
    <w:rsid w:val="00D462BE"/>
    <w:rsid w:val="00D52095"/>
    <w:rsid w:val="00D52545"/>
    <w:rsid w:val="00D53524"/>
    <w:rsid w:val="00D5636D"/>
    <w:rsid w:val="00D571ED"/>
    <w:rsid w:val="00D644CE"/>
    <w:rsid w:val="00D715BF"/>
    <w:rsid w:val="00D71A5F"/>
    <w:rsid w:val="00D73F81"/>
    <w:rsid w:val="00D74F34"/>
    <w:rsid w:val="00D779C0"/>
    <w:rsid w:val="00D80AA3"/>
    <w:rsid w:val="00D826FB"/>
    <w:rsid w:val="00D82888"/>
    <w:rsid w:val="00D82B5F"/>
    <w:rsid w:val="00D86EA4"/>
    <w:rsid w:val="00D90237"/>
    <w:rsid w:val="00D90D7F"/>
    <w:rsid w:val="00D92030"/>
    <w:rsid w:val="00D929EB"/>
    <w:rsid w:val="00D938FB"/>
    <w:rsid w:val="00DA1665"/>
    <w:rsid w:val="00DA1A8A"/>
    <w:rsid w:val="00DA3662"/>
    <w:rsid w:val="00DA4380"/>
    <w:rsid w:val="00DA5203"/>
    <w:rsid w:val="00DA5D8A"/>
    <w:rsid w:val="00DA7E08"/>
    <w:rsid w:val="00DB7324"/>
    <w:rsid w:val="00DC1AA1"/>
    <w:rsid w:val="00DC29BF"/>
    <w:rsid w:val="00DC29F5"/>
    <w:rsid w:val="00DC6D51"/>
    <w:rsid w:val="00DD065B"/>
    <w:rsid w:val="00DD7C7B"/>
    <w:rsid w:val="00DE1567"/>
    <w:rsid w:val="00DE57C4"/>
    <w:rsid w:val="00DF58F3"/>
    <w:rsid w:val="00DF7599"/>
    <w:rsid w:val="00DF7DD0"/>
    <w:rsid w:val="00E05862"/>
    <w:rsid w:val="00E074E3"/>
    <w:rsid w:val="00E136D8"/>
    <w:rsid w:val="00E14239"/>
    <w:rsid w:val="00E14401"/>
    <w:rsid w:val="00E14D45"/>
    <w:rsid w:val="00E15DE5"/>
    <w:rsid w:val="00E164A0"/>
    <w:rsid w:val="00E17DFE"/>
    <w:rsid w:val="00E2063F"/>
    <w:rsid w:val="00E2465C"/>
    <w:rsid w:val="00E24F6A"/>
    <w:rsid w:val="00E259C2"/>
    <w:rsid w:val="00E25C6E"/>
    <w:rsid w:val="00E2611C"/>
    <w:rsid w:val="00E34781"/>
    <w:rsid w:val="00E402EB"/>
    <w:rsid w:val="00E43D78"/>
    <w:rsid w:val="00E55D1D"/>
    <w:rsid w:val="00E634B7"/>
    <w:rsid w:val="00E64BF4"/>
    <w:rsid w:val="00E64DDD"/>
    <w:rsid w:val="00E65E68"/>
    <w:rsid w:val="00E72BB1"/>
    <w:rsid w:val="00E77018"/>
    <w:rsid w:val="00E805F5"/>
    <w:rsid w:val="00E8073D"/>
    <w:rsid w:val="00E845CC"/>
    <w:rsid w:val="00E87890"/>
    <w:rsid w:val="00E9037C"/>
    <w:rsid w:val="00E90519"/>
    <w:rsid w:val="00E91F09"/>
    <w:rsid w:val="00EA0DD1"/>
    <w:rsid w:val="00EA430A"/>
    <w:rsid w:val="00EA5AA3"/>
    <w:rsid w:val="00EA6ED6"/>
    <w:rsid w:val="00EB0E4E"/>
    <w:rsid w:val="00EB1032"/>
    <w:rsid w:val="00EB307F"/>
    <w:rsid w:val="00EB7E81"/>
    <w:rsid w:val="00EC018C"/>
    <w:rsid w:val="00EC1D30"/>
    <w:rsid w:val="00EC35DE"/>
    <w:rsid w:val="00EC50E9"/>
    <w:rsid w:val="00ED2234"/>
    <w:rsid w:val="00ED3B97"/>
    <w:rsid w:val="00ED443D"/>
    <w:rsid w:val="00EE26E9"/>
    <w:rsid w:val="00EE6825"/>
    <w:rsid w:val="00EF0895"/>
    <w:rsid w:val="00EF4C3F"/>
    <w:rsid w:val="00EF531C"/>
    <w:rsid w:val="00F07217"/>
    <w:rsid w:val="00F11707"/>
    <w:rsid w:val="00F14FAC"/>
    <w:rsid w:val="00F1507E"/>
    <w:rsid w:val="00F16985"/>
    <w:rsid w:val="00F20D25"/>
    <w:rsid w:val="00F2169B"/>
    <w:rsid w:val="00F22FA0"/>
    <w:rsid w:val="00F25783"/>
    <w:rsid w:val="00F26234"/>
    <w:rsid w:val="00F26FC1"/>
    <w:rsid w:val="00F318B3"/>
    <w:rsid w:val="00F32011"/>
    <w:rsid w:val="00F33E89"/>
    <w:rsid w:val="00F3409D"/>
    <w:rsid w:val="00F351A5"/>
    <w:rsid w:val="00F4296F"/>
    <w:rsid w:val="00F42D15"/>
    <w:rsid w:val="00F450A4"/>
    <w:rsid w:val="00F46EB0"/>
    <w:rsid w:val="00F53359"/>
    <w:rsid w:val="00F5460D"/>
    <w:rsid w:val="00F614B3"/>
    <w:rsid w:val="00F61C83"/>
    <w:rsid w:val="00F70530"/>
    <w:rsid w:val="00F72734"/>
    <w:rsid w:val="00F73B3A"/>
    <w:rsid w:val="00F7464E"/>
    <w:rsid w:val="00F74851"/>
    <w:rsid w:val="00F753BC"/>
    <w:rsid w:val="00F76652"/>
    <w:rsid w:val="00F76BE7"/>
    <w:rsid w:val="00F859E6"/>
    <w:rsid w:val="00F875D8"/>
    <w:rsid w:val="00F91FB5"/>
    <w:rsid w:val="00F932E8"/>
    <w:rsid w:val="00F957E8"/>
    <w:rsid w:val="00F970E4"/>
    <w:rsid w:val="00FA14EF"/>
    <w:rsid w:val="00FA313E"/>
    <w:rsid w:val="00FA4E05"/>
    <w:rsid w:val="00FA55EF"/>
    <w:rsid w:val="00FA61C6"/>
    <w:rsid w:val="00FA63D1"/>
    <w:rsid w:val="00FA64E3"/>
    <w:rsid w:val="00FB4A83"/>
    <w:rsid w:val="00FB666B"/>
    <w:rsid w:val="00FC2CA0"/>
    <w:rsid w:val="00FC53F8"/>
    <w:rsid w:val="00FC7249"/>
    <w:rsid w:val="00FD0A9F"/>
    <w:rsid w:val="00FD1C4D"/>
    <w:rsid w:val="00FD35E5"/>
    <w:rsid w:val="00FD3666"/>
    <w:rsid w:val="00FD5C56"/>
    <w:rsid w:val="00FE06E4"/>
    <w:rsid w:val="00FE113B"/>
    <w:rsid w:val="00FE2BBA"/>
    <w:rsid w:val="00FF08D1"/>
    <w:rsid w:val="00FF0ABB"/>
    <w:rsid w:val="00FF34D4"/>
    <w:rsid w:val="00FF3D73"/>
    <w:rsid w:val="00FF4A6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72745"/>
  <w15:docId w15:val="{7B46E0B0-E6A6-7F4B-9B76-393E736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46E"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link w:val="10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40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34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2F4F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F4F31"/>
  </w:style>
  <w:style w:type="character" w:customStyle="1" w:styleId="a8">
    <w:name w:val="批注文字 字符"/>
    <w:basedOn w:val="a0"/>
    <w:link w:val="a7"/>
    <w:uiPriority w:val="99"/>
    <w:semiHidden/>
    <w:rsid w:val="002F4F31"/>
    <w:rPr>
      <w:rFonts w:ascii="Times New Roman" w:eastAsia="Times New Roman" w:hAnsi="Times New Roman" w:cs="Times New Roman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4F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F4F31"/>
    <w:rPr>
      <w:rFonts w:ascii="Times New Roman" w:eastAsia="Times New Roman" w:hAnsi="Times New Roman" w:cs="Times New Roman"/>
      <w:b/>
      <w:bCs/>
      <w:lang w:eastAsia="zh-CN"/>
    </w:rPr>
  </w:style>
  <w:style w:type="character" w:styleId="ab">
    <w:name w:val="Hyperlink"/>
    <w:basedOn w:val="a0"/>
    <w:uiPriority w:val="99"/>
    <w:unhideWhenUsed/>
    <w:rsid w:val="00CA4D8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4D8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21C42"/>
    <w:rPr>
      <w:color w:val="800080" w:themeColor="followedHyperlink"/>
      <w:u w:val="single"/>
    </w:rPr>
  </w:style>
  <w:style w:type="character" w:customStyle="1" w:styleId="a4">
    <w:name w:val="正文文本 字符"/>
    <w:basedOn w:val="a0"/>
    <w:link w:val="a3"/>
    <w:uiPriority w:val="1"/>
    <w:rsid w:val="00DF7599"/>
    <w:rPr>
      <w:rFonts w:ascii="Times New Roman" w:eastAsia="Times New Roman" w:hAnsi="Times New Roman" w:cs="Times New Roman"/>
      <w:sz w:val="21"/>
      <w:szCs w:val="21"/>
      <w:lang w:eastAsia="zh-CN"/>
    </w:rPr>
  </w:style>
  <w:style w:type="table" w:styleId="ae">
    <w:name w:val="Table Grid"/>
    <w:basedOn w:val="a1"/>
    <w:uiPriority w:val="39"/>
    <w:rsid w:val="000C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f1">
    <w:name w:val="footer"/>
    <w:basedOn w:val="a"/>
    <w:link w:val="af2"/>
    <w:uiPriority w:val="99"/>
    <w:unhideWhenUsed/>
    <w:rsid w:val="001B43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10">
    <w:name w:val="标题 1 字符"/>
    <w:basedOn w:val="a0"/>
    <w:link w:val="1"/>
    <w:uiPriority w:val="9"/>
    <w:rsid w:val="00145B8A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-Li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uyichenmo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32452-8FB7-449D-B491-1AA266DA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许墨</dc:creator>
  <cp:lastModifiedBy>许墨</cp:lastModifiedBy>
  <cp:revision>669</cp:revision>
  <dcterms:created xsi:type="dcterms:W3CDTF">2023-05-19T17:36:00Z</dcterms:created>
  <dcterms:modified xsi:type="dcterms:W3CDTF">2024-01-06T16:24:00Z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