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40" w:type="dxa"/>
        <w:jc w:val="center"/>
        <w:tblLayout w:type="fixed"/>
        <w:tblLook w:val="04A0" w:firstRow="1" w:lastRow="0" w:firstColumn="1" w:lastColumn="0" w:noHBand="0" w:noVBand="1"/>
      </w:tblPr>
      <w:tblGrid>
        <w:gridCol w:w="1688"/>
        <w:gridCol w:w="2760"/>
        <w:gridCol w:w="1860"/>
        <w:gridCol w:w="2647"/>
        <w:gridCol w:w="1785"/>
      </w:tblGrid>
      <w:tr w:rsidR="00FD7411" w14:paraId="69065F93" w14:textId="77777777">
        <w:trPr>
          <w:trHeight w:val="360"/>
          <w:jc w:val="center"/>
        </w:trPr>
        <w:tc>
          <w:tcPr>
            <w:tcW w:w="10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3D14FBA3" w14:textId="77777777" w:rsidR="00FD7411" w:rsidRDefault="00E8062F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b/>
                <w:bCs/>
                <w:color w:val="05073B"/>
                <w:kern w:val="0"/>
                <w:sz w:val="22"/>
                <w:szCs w:val="22"/>
                <w:lang w:bidi="ar"/>
              </w:rPr>
              <w:t>Basic Information</w:t>
            </w:r>
          </w:p>
        </w:tc>
      </w:tr>
      <w:tr w:rsidR="00FD7411" w14:paraId="6E54C146" w14:textId="77777777">
        <w:trPr>
          <w:trHeight w:val="360"/>
          <w:jc w:val="center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8D6F8E" w14:textId="77777777" w:rsidR="00FD7411" w:rsidRDefault="00E8062F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color w:val="05073B"/>
                <w:kern w:val="0"/>
                <w:sz w:val="22"/>
                <w:szCs w:val="22"/>
                <w:lang w:bidi="ar"/>
              </w:rPr>
              <w:t>Name: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FD7CAB" w14:textId="19496340" w:rsidR="00FD7411" w:rsidRDefault="00CC0847">
            <w:pPr>
              <w:jc w:val="center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color w:val="05073B"/>
                <w:sz w:val="22"/>
                <w:szCs w:val="22"/>
              </w:rPr>
              <w:t>Liu</w:t>
            </w:r>
            <w:r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color w:val="05073B"/>
                <w:sz w:val="22"/>
                <w:szCs w:val="22"/>
              </w:rPr>
              <w:t>Aofan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A47D0C" w14:textId="77777777" w:rsidR="00FD7411" w:rsidRDefault="00E8062F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color w:val="05073B"/>
                <w:kern w:val="0"/>
                <w:sz w:val="22"/>
                <w:szCs w:val="22"/>
                <w:lang w:bidi="ar"/>
              </w:rPr>
              <w:t>Application Date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5DEF6E" w14:textId="7FAC9109" w:rsidR="00FD7411" w:rsidRDefault="00CC0847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22"/>
                <w:szCs w:val="22"/>
              </w:rPr>
              <w:t>2024.06.18</w:t>
            </w:r>
          </w:p>
        </w:tc>
        <w:tc>
          <w:tcPr>
            <w:tcW w:w="17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72008" w14:textId="6356D2F2" w:rsidR="00FD7411" w:rsidRDefault="00E374BB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FB173EC" wp14:editId="3C63FFBD">
                  <wp:extent cx="996315" cy="1328420"/>
                  <wp:effectExtent l="0" t="0" r="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132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411" w14:paraId="6DE3D838" w14:textId="77777777">
        <w:trPr>
          <w:trHeight w:val="360"/>
          <w:jc w:val="center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8789A0" w14:textId="77777777" w:rsidR="00FD7411" w:rsidRDefault="00E8062F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color w:val="05073B"/>
                <w:kern w:val="0"/>
                <w:sz w:val="22"/>
                <w:szCs w:val="22"/>
                <w:lang w:bidi="ar"/>
              </w:rPr>
              <w:t>Gender: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B787E2" w14:textId="73F21ADA" w:rsidR="00FD7411" w:rsidRDefault="00390DF8">
            <w:pPr>
              <w:jc w:val="center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Male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E4AAE5" w14:textId="77777777" w:rsidR="00FD7411" w:rsidRDefault="00E8062F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color w:val="05073B"/>
                <w:kern w:val="0"/>
                <w:sz w:val="22"/>
                <w:szCs w:val="22"/>
                <w:lang w:bidi="ar"/>
              </w:rPr>
              <w:t>Nationality: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7CB2BD" w14:textId="11383434" w:rsidR="00FD7411" w:rsidRDefault="00CC0847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sz w:val="22"/>
                <w:szCs w:val="22"/>
              </w:rPr>
              <w:t>China</w:t>
            </w:r>
          </w:p>
        </w:tc>
        <w:tc>
          <w:tcPr>
            <w:tcW w:w="178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1C233" w14:textId="77777777" w:rsidR="00FD7411" w:rsidRDefault="00FD7411">
            <w:pPr>
              <w:jc w:val="center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</w:p>
        </w:tc>
      </w:tr>
      <w:tr w:rsidR="00FD7411" w14:paraId="56937EAE" w14:textId="77777777">
        <w:trPr>
          <w:trHeight w:val="360"/>
          <w:jc w:val="center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EAD74D" w14:textId="77777777" w:rsidR="00FD7411" w:rsidRDefault="00E8062F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color w:val="05073B"/>
                <w:kern w:val="0"/>
                <w:sz w:val="22"/>
                <w:szCs w:val="22"/>
                <w:lang w:bidi="ar"/>
              </w:rPr>
              <w:t>Date of Birth: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281A9" w14:textId="48FB440B" w:rsidR="00FD7411" w:rsidRDefault="00315571">
            <w:pPr>
              <w:jc w:val="center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2001.09.10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44FE52" w14:textId="77777777" w:rsidR="00FD7411" w:rsidRDefault="00E8062F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color w:val="05073B"/>
                <w:kern w:val="0"/>
                <w:sz w:val="22"/>
                <w:szCs w:val="22"/>
                <w:lang w:bidi="ar"/>
              </w:rPr>
              <w:t>Contact Address: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DD6607" w14:textId="5DA31661" w:rsidR="00FD7411" w:rsidRDefault="00CC0847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sz w:val="22"/>
                <w:szCs w:val="22"/>
              </w:rPr>
              <w:t>China</w:t>
            </w:r>
            <w:r>
              <w:rPr>
                <w:rFonts w:ascii="Times New Roman" w:eastAsia="微软雅黑" w:hAnsi="Times New Roman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color w:val="000000"/>
                <w:sz w:val="22"/>
                <w:szCs w:val="22"/>
              </w:rPr>
              <w:t>Henan</w:t>
            </w:r>
          </w:p>
        </w:tc>
        <w:tc>
          <w:tcPr>
            <w:tcW w:w="178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A01D5E" w14:textId="77777777" w:rsidR="00FD7411" w:rsidRDefault="00FD7411">
            <w:pPr>
              <w:jc w:val="center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</w:p>
        </w:tc>
      </w:tr>
      <w:tr w:rsidR="00FD7411" w14:paraId="776DC4F7" w14:textId="77777777">
        <w:trPr>
          <w:trHeight w:val="360"/>
          <w:jc w:val="center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6FC9C0" w14:textId="77777777" w:rsidR="00FD7411" w:rsidRDefault="00E8062F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color w:val="05073B"/>
                <w:kern w:val="0"/>
                <w:sz w:val="22"/>
                <w:szCs w:val="22"/>
                <w:lang w:bidi="ar"/>
              </w:rPr>
              <w:t>Email: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9BC436" w14:textId="0ADD702F" w:rsidR="00FD7411" w:rsidRDefault="00CC0847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22"/>
                <w:szCs w:val="22"/>
              </w:rPr>
              <w:t>SWE2009510@xmu.edu.my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31007" w14:textId="77777777" w:rsidR="00FD7411" w:rsidRDefault="00E8062F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color w:val="05073B"/>
                <w:kern w:val="0"/>
                <w:sz w:val="22"/>
                <w:szCs w:val="22"/>
                <w:lang w:bidi="ar"/>
              </w:rPr>
              <w:t>Contact Number: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AB029" w14:textId="4367758D" w:rsidR="00FD7411" w:rsidRDefault="00CC0847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22"/>
                <w:szCs w:val="22"/>
              </w:rPr>
              <w:t>15037168088</w:t>
            </w:r>
          </w:p>
        </w:tc>
        <w:tc>
          <w:tcPr>
            <w:tcW w:w="178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550A02" w14:textId="77777777" w:rsidR="00FD7411" w:rsidRDefault="00FD7411">
            <w:pPr>
              <w:jc w:val="center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</w:p>
        </w:tc>
      </w:tr>
      <w:tr w:rsidR="00FD7411" w14:paraId="5DABD64B" w14:textId="77777777">
        <w:trPr>
          <w:trHeight w:val="360"/>
          <w:jc w:val="center"/>
        </w:trPr>
        <w:tc>
          <w:tcPr>
            <w:tcW w:w="4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A3A8E" w14:textId="77777777" w:rsidR="00FD7411" w:rsidRDefault="00E8062F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color w:val="05073B"/>
                <w:kern w:val="0"/>
                <w:sz w:val="22"/>
                <w:szCs w:val="22"/>
                <w:lang w:bidi="ar"/>
              </w:rPr>
              <w:t>Current Position and Organization:</w:t>
            </w:r>
          </w:p>
        </w:tc>
        <w:tc>
          <w:tcPr>
            <w:tcW w:w="4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5391E" w14:textId="52341258" w:rsidR="00FD7411" w:rsidRDefault="003D18C3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22"/>
                <w:szCs w:val="22"/>
              </w:rPr>
              <w:t>Research Assistant,</w:t>
            </w:r>
            <w:r w:rsidR="0074758D">
              <w:rPr>
                <w:rFonts w:ascii="Times New Roman" w:eastAsia="微软雅黑" w:hAnsi="Times New Roman" w:cs="Times New Roman"/>
                <w:color w:val="000000"/>
                <w:sz w:val="22"/>
                <w:szCs w:val="22"/>
              </w:rPr>
              <w:t xml:space="preserve"> Peking University</w:t>
            </w:r>
            <w:r>
              <w:rPr>
                <w:rFonts w:ascii="Times New Roman" w:eastAsia="微软雅黑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74758D">
              <w:rPr>
                <w:rFonts w:ascii="Times New Roman" w:eastAsia="微软雅黑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D2470" w14:textId="77777777" w:rsidR="00FD7411" w:rsidRDefault="00FD7411">
            <w:pPr>
              <w:jc w:val="center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</w:p>
        </w:tc>
      </w:tr>
      <w:tr w:rsidR="00FD7411" w14:paraId="1DC3C962" w14:textId="77777777">
        <w:trPr>
          <w:trHeight w:val="360"/>
          <w:jc w:val="center"/>
        </w:trPr>
        <w:tc>
          <w:tcPr>
            <w:tcW w:w="10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2448F3F5" w14:textId="77777777" w:rsidR="00FD7411" w:rsidRDefault="00E8062F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b/>
                <w:bCs/>
                <w:color w:val="05073B"/>
                <w:kern w:val="0"/>
                <w:sz w:val="22"/>
                <w:szCs w:val="22"/>
                <w:lang w:bidi="ar"/>
              </w:rPr>
              <w:t>Education Background</w:t>
            </w:r>
          </w:p>
        </w:tc>
      </w:tr>
      <w:tr w:rsidR="00FD7411" w14:paraId="7620BBAF" w14:textId="77777777">
        <w:trPr>
          <w:trHeight w:val="425"/>
          <w:jc w:val="center"/>
        </w:trPr>
        <w:tc>
          <w:tcPr>
            <w:tcW w:w="4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18419" w14:textId="77777777" w:rsidR="00FD7411" w:rsidRDefault="00E8062F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color w:val="05073B"/>
                <w:kern w:val="0"/>
                <w:sz w:val="22"/>
                <w:szCs w:val="22"/>
                <w:lang w:bidi="ar"/>
              </w:rPr>
              <w:t>Highest Education Level:</w:t>
            </w:r>
          </w:p>
        </w:tc>
        <w:tc>
          <w:tcPr>
            <w:tcW w:w="6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05A891" w14:textId="050A8A18" w:rsidR="00FD7411" w:rsidRDefault="001D782B">
            <w:pPr>
              <w:jc w:val="center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Undergraduate</w:t>
            </w:r>
          </w:p>
        </w:tc>
      </w:tr>
      <w:tr w:rsidR="00FD7411" w14:paraId="2BEB7E46" w14:textId="77777777">
        <w:trPr>
          <w:trHeight w:val="425"/>
          <w:jc w:val="center"/>
        </w:trPr>
        <w:tc>
          <w:tcPr>
            <w:tcW w:w="4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D0FD3" w14:textId="77777777" w:rsidR="00FD7411" w:rsidRDefault="00E8062F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color w:val="05073B"/>
                <w:kern w:val="0"/>
                <w:sz w:val="22"/>
                <w:szCs w:val="22"/>
                <w:lang w:bidi="ar"/>
              </w:rPr>
              <w:t>University/Institution and Major:</w:t>
            </w:r>
          </w:p>
        </w:tc>
        <w:tc>
          <w:tcPr>
            <w:tcW w:w="6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E4F72E" w14:textId="7C9CBBA4" w:rsidR="00FD7411" w:rsidRDefault="00FC74E2">
            <w:pPr>
              <w:jc w:val="center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Xiamen University, Software Engineering</w:t>
            </w:r>
          </w:p>
        </w:tc>
      </w:tr>
      <w:tr w:rsidR="00FD7411" w14:paraId="43BB8021" w14:textId="77777777">
        <w:trPr>
          <w:trHeight w:val="579"/>
          <w:jc w:val="center"/>
        </w:trPr>
        <w:tc>
          <w:tcPr>
            <w:tcW w:w="4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7FFC0" w14:textId="77777777" w:rsidR="00FD7411" w:rsidRDefault="00E8062F">
            <w:pPr>
              <w:widowControl/>
              <w:spacing w:line="260" w:lineRule="exact"/>
              <w:jc w:val="center"/>
              <w:textAlignment w:val="center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color w:val="05073B"/>
                <w:kern w:val="0"/>
                <w:sz w:val="22"/>
                <w:szCs w:val="22"/>
                <w:lang w:bidi="ar"/>
              </w:rPr>
              <w:t>Other Related Education Background</w:t>
            </w:r>
            <w:r>
              <w:rPr>
                <w:rFonts w:ascii="Times New Roman" w:eastAsia="微软雅黑" w:hAnsi="Times New Roman" w:cs="Times New Roman"/>
                <w:color w:val="05073B"/>
                <w:kern w:val="0"/>
                <w:sz w:val="22"/>
                <w:szCs w:val="22"/>
                <w:lang w:bidi="ar"/>
              </w:rPr>
              <w:br/>
              <w:t xml:space="preserve"> (</w:t>
            </w:r>
            <w:proofErr w:type="spellStart"/>
            <w:r>
              <w:rPr>
                <w:rFonts w:ascii="Times New Roman" w:eastAsia="微软雅黑" w:hAnsi="Times New Roman" w:cs="Times New Roman"/>
                <w:color w:val="05073B"/>
                <w:kern w:val="0"/>
                <w:sz w:val="22"/>
                <w:szCs w:val="22"/>
                <w:lang w:bidi="ar"/>
              </w:rPr>
              <w:t>e.g.Further</w:t>
            </w:r>
            <w:r>
              <w:rPr>
                <w:rFonts w:ascii="Times New Roman" w:eastAsia="微软雅黑" w:hAnsi="Times New Roman" w:cs="Times New Roman" w:hint="eastAsia"/>
                <w:color w:val="05073B"/>
                <w:kern w:val="0"/>
                <w:sz w:val="22"/>
                <w:szCs w:val="22"/>
                <w:lang w:bidi="ar"/>
              </w:rPr>
              <w:t>,</w:t>
            </w:r>
            <w:r>
              <w:rPr>
                <w:rFonts w:ascii="Times New Roman" w:eastAsia="微软雅黑" w:hAnsi="Times New Roman" w:cs="Times New Roman"/>
                <w:color w:val="05073B"/>
                <w:kern w:val="0"/>
                <w:sz w:val="22"/>
                <w:szCs w:val="22"/>
                <w:lang w:bidi="ar"/>
              </w:rPr>
              <w:t>Studies</w:t>
            </w:r>
            <w:proofErr w:type="spellEnd"/>
            <w:r>
              <w:rPr>
                <w:rFonts w:ascii="Times New Roman" w:eastAsia="微软雅黑" w:hAnsi="Times New Roman" w:cs="Times New Roman"/>
                <w:color w:val="05073B"/>
                <w:kern w:val="0"/>
                <w:sz w:val="22"/>
                <w:szCs w:val="22"/>
                <w:lang w:bidi="ar"/>
              </w:rPr>
              <w:t xml:space="preserve">, </w:t>
            </w:r>
            <w:r>
              <w:rPr>
                <w:rFonts w:ascii="Times New Roman" w:eastAsia="微软雅黑" w:hAnsi="Times New Roman" w:cs="Times New Roman" w:hint="eastAsia"/>
                <w:color w:val="05073B"/>
                <w:kern w:val="0"/>
                <w:sz w:val="22"/>
                <w:szCs w:val="22"/>
                <w:lang w:bidi="ar"/>
              </w:rPr>
              <w:t>Trainings</w:t>
            </w:r>
            <w:r>
              <w:rPr>
                <w:rFonts w:ascii="Times New Roman" w:eastAsia="微软雅黑" w:hAnsi="Times New Roman" w:cs="Times New Roman"/>
                <w:color w:val="05073B"/>
                <w:kern w:val="0"/>
                <w:sz w:val="22"/>
                <w:szCs w:val="22"/>
                <w:lang w:bidi="ar"/>
              </w:rPr>
              <w:t>):</w:t>
            </w:r>
          </w:p>
        </w:tc>
        <w:tc>
          <w:tcPr>
            <w:tcW w:w="6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FB24B1" w14:textId="628F7F6A" w:rsidR="00FD7411" w:rsidRDefault="00BD0A95">
            <w:pPr>
              <w:jc w:val="center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Currently Postgraduate at Peking University</w:t>
            </w:r>
          </w:p>
        </w:tc>
      </w:tr>
      <w:tr w:rsidR="00FD7411" w14:paraId="2F9F7FA6" w14:textId="77777777">
        <w:trPr>
          <w:trHeight w:val="360"/>
          <w:jc w:val="center"/>
        </w:trPr>
        <w:tc>
          <w:tcPr>
            <w:tcW w:w="10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0B2F4610" w14:textId="77777777" w:rsidR="00FD7411" w:rsidRDefault="00E8062F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b/>
                <w:bCs/>
                <w:color w:val="05073B"/>
                <w:kern w:val="0"/>
                <w:sz w:val="22"/>
                <w:szCs w:val="22"/>
                <w:lang w:bidi="ar"/>
              </w:rPr>
              <w:t>Work Experience</w:t>
            </w:r>
          </w:p>
        </w:tc>
      </w:tr>
      <w:tr w:rsidR="00FD7411" w14:paraId="731F3720" w14:textId="77777777">
        <w:trPr>
          <w:trHeight w:val="385"/>
          <w:jc w:val="center"/>
        </w:trPr>
        <w:tc>
          <w:tcPr>
            <w:tcW w:w="10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F0C0C0" w14:textId="77777777" w:rsidR="00FD7411" w:rsidRDefault="00E8062F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color w:val="05073B"/>
                <w:kern w:val="0"/>
                <w:sz w:val="22"/>
                <w:szCs w:val="22"/>
                <w:lang w:bidi="ar"/>
              </w:rPr>
              <w:t>Relevant Work Experience (including start and end dates, position, organization, and main responsibilities):</w:t>
            </w:r>
          </w:p>
        </w:tc>
      </w:tr>
      <w:tr w:rsidR="00FD7411" w14:paraId="0B2AB8A1" w14:textId="77777777">
        <w:trPr>
          <w:trHeight w:val="1785"/>
          <w:jc w:val="center"/>
        </w:trPr>
        <w:tc>
          <w:tcPr>
            <w:tcW w:w="10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D3082" w14:textId="77777777" w:rsidR="0041089D" w:rsidRPr="0041089D" w:rsidRDefault="0041089D" w:rsidP="0041089D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41089D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Peking University V2X National Key Laboratory</w:t>
            </w:r>
          </w:p>
          <w:p w14:paraId="30BAED74" w14:textId="77777777" w:rsidR="0041089D" w:rsidRPr="0041089D" w:rsidRDefault="0041089D" w:rsidP="0041089D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41089D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January 2023 - October 2023</w:t>
            </w:r>
          </w:p>
          <w:p w14:paraId="0E34494B" w14:textId="77777777" w:rsidR="0041089D" w:rsidRPr="0041089D" w:rsidRDefault="0041089D" w:rsidP="0041089D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41089D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Shenzhen, Guangdong Province | National Key Laboratory</w:t>
            </w:r>
          </w:p>
          <w:p w14:paraId="06EC8709" w14:textId="77777777" w:rsidR="0041089D" w:rsidRPr="0041089D" w:rsidRDefault="0041089D" w:rsidP="0041089D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41089D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Research Assistant</w:t>
            </w:r>
          </w:p>
          <w:p w14:paraId="3B050E01" w14:textId="77777777" w:rsidR="0041089D" w:rsidRPr="0041089D" w:rsidRDefault="0041089D" w:rsidP="0041089D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</w:p>
          <w:p w14:paraId="4BF71CDF" w14:textId="77777777" w:rsidR="0041089D" w:rsidRPr="0041089D" w:rsidRDefault="0041089D" w:rsidP="0041089D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41089D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Participated in drafting portions of industry standards for connected vehicles led by the laboratory and in standard formulation.</w:t>
            </w:r>
          </w:p>
          <w:p w14:paraId="621B6F0D" w14:textId="77777777" w:rsidR="0041089D" w:rsidRPr="0041089D" w:rsidRDefault="0041089D" w:rsidP="0041089D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41089D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 xml:space="preserve">Independently constructed a fuzz database with over 60+ CVEs using </w:t>
            </w:r>
            <w:proofErr w:type="spellStart"/>
            <w:r w:rsidRPr="0041089D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AFLFuzz</w:t>
            </w:r>
            <w:proofErr w:type="spellEnd"/>
            <w:r w:rsidRPr="0041089D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 xml:space="preserve"> and </w:t>
            </w:r>
            <w:proofErr w:type="spellStart"/>
            <w:r w:rsidRPr="0041089D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LibFuzzer</w:t>
            </w:r>
            <w:proofErr w:type="spellEnd"/>
            <w:r w:rsidRPr="0041089D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.</w:t>
            </w:r>
          </w:p>
          <w:p w14:paraId="51802FF8" w14:textId="77777777" w:rsidR="0041089D" w:rsidRPr="0041089D" w:rsidRDefault="0041089D" w:rsidP="0041089D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41089D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Contributed to the design of AccuracyFuzz based on multi-head attention mechanism for directed fuzzing tools and completed experimental sections.</w:t>
            </w:r>
          </w:p>
          <w:p w14:paraId="3DBD2CAA" w14:textId="77777777" w:rsidR="0041089D" w:rsidRPr="0041089D" w:rsidRDefault="0041089D" w:rsidP="0041089D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41089D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 xml:space="preserve">Shandong </w:t>
            </w:r>
            <w:proofErr w:type="spellStart"/>
            <w:r w:rsidRPr="0041089D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Shuwei</w:t>
            </w:r>
            <w:proofErr w:type="spellEnd"/>
            <w:r w:rsidRPr="0041089D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 xml:space="preserve"> Information Technology Co., Ltd.</w:t>
            </w:r>
          </w:p>
          <w:p w14:paraId="1D673AFE" w14:textId="77777777" w:rsidR="0041089D" w:rsidRPr="0041089D" w:rsidRDefault="0041089D" w:rsidP="0041089D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41089D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February 2022 - April 2022</w:t>
            </w:r>
          </w:p>
          <w:p w14:paraId="1C4EF5D2" w14:textId="77777777" w:rsidR="0041089D" w:rsidRPr="0041089D" w:rsidRDefault="0041089D" w:rsidP="0041089D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41089D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Jinan, Shandong Province | Smart HR Industry Line</w:t>
            </w:r>
          </w:p>
          <w:p w14:paraId="1C394113" w14:textId="77777777" w:rsidR="0041089D" w:rsidRPr="0041089D" w:rsidRDefault="0041089D" w:rsidP="0041089D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41089D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Data Analyst</w:t>
            </w:r>
          </w:p>
          <w:p w14:paraId="5B8229D4" w14:textId="77777777" w:rsidR="0041089D" w:rsidRPr="0041089D" w:rsidRDefault="0041089D" w:rsidP="0041089D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</w:p>
          <w:p w14:paraId="2B8B7F23" w14:textId="77777777" w:rsidR="0041089D" w:rsidRPr="0041089D" w:rsidRDefault="0041089D" w:rsidP="0041089D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41089D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Updated integration/deployment scripts to improve continuous integration practices.</w:t>
            </w:r>
          </w:p>
          <w:p w14:paraId="21992261" w14:textId="77777777" w:rsidR="0041089D" w:rsidRPr="0041089D" w:rsidRDefault="0041089D" w:rsidP="0041089D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41089D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Coordinated with product managers to determine minimum viable product requirements.</w:t>
            </w:r>
          </w:p>
          <w:p w14:paraId="0AC8B3B7" w14:textId="77777777" w:rsidR="0041089D" w:rsidRPr="0041089D" w:rsidRDefault="0041089D" w:rsidP="0041089D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41089D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Built testing environment data servers and Mock data using MySQL.</w:t>
            </w:r>
          </w:p>
          <w:p w14:paraId="50A32A1A" w14:textId="77777777" w:rsidR="0041089D" w:rsidRPr="0041089D" w:rsidRDefault="0041089D" w:rsidP="0041089D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41089D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Designed edge features and their deployment integration in smart HR using Python and JavaScript.</w:t>
            </w:r>
          </w:p>
          <w:p w14:paraId="1E93113F" w14:textId="77777777" w:rsidR="0041089D" w:rsidRPr="0041089D" w:rsidRDefault="0041089D" w:rsidP="0041089D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41089D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Xiamen University Laboratory of Computing and Data Science</w:t>
            </w:r>
          </w:p>
          <w:p w14:paraId="0B0963A6" w14:textId="77777777" w:rsidR="0041089D" w:rsidRPr="0041089D" w:rsidRDefault="0041089D" w:rsidP="0041089D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41089D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September 2021 - January 2022</w:t>
            </w:r>
          </w:p>
          <w:p w14:paraId="02408EE8" w14:textId="77777777" w:rsidR="0041089D" w:rsidRPr="0041089D" w:rsidRDefault="0041089D" w:rsidP="0041089D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41089D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Xiamen, Fujian Province | Laboratory of Computing and Data Science</w:t>
            </w:r>
          </w:p>
          <w:p w14:paraId="01B70538" w14:textId="77777777" w:rsidR="0041089D" w:rsidRPr="0041089D" w:rsidRDefault="0041089D" w:rsidP="0041089D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41089D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Research Assistant</w:t>
            </w:r>
          </w:p>
          <w:p w14:paraId="654FEBE4" w14:textId="77777777" w:rsidR="0041089D" w:rsidRPr="0041089D" w:rsidRDefault="0041089D" w:rsidP="0041089D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</w:p>
          <w:p w14:paraId="461983A8" w14:textId="77777777" w:rsidR="0041089D" w:rsidRPr="0041089D" w:rsidRDefault="0041089D" w:rsidP="0041089D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41089D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Engaged in research on model watermarking and image steganography.</w:t>
            </w:r>
          </w:p>
          <w:p w14:paraId="0F92BB5E" w14:textId="5BDCA390" w:rsidR="00FD7411" w:rsidRDefault="0041089D" w:rsidP="0041089D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41089D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Participated in experimental design, implementation, management, and monitoring of multiple papers.</w:t>
            </w:r>
          </w:p>
        </w:tc>
      </w:tr>
      <w:tr w:rsidR="00FD7411" w14:paraId="040DA281" w14:textId="77777777">
        <w:trPr>
          <w:trHeight w:val="360"/>
          <w:jc w:val="center"/>
        </w:trPr>
        <w:tc>
          <w:tcPr>
            <w:tcW w:w="10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F9A3CD" w14:textId="77777777" w:rsidR="00FD7411" w:rsidRDefault="00E8062F">
            <w:pPr>
              <w:widowControl/>
              <w:jc w:val="left"/>
              <w:textAlignment w:val="center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color w:val="05073B"/>
                <w:kern w:val="0"/>
                <w:sz w:val="22"/>
                <w:szCs w:val="22"/>
                <w:lang w:bidi="ar"/>
              </w:rPr>
              <w:t>Names of Projects Participated and Main Contributions:</w:t>
            </w:r>
          </w:p>
        </w:tc>
      </w:tr>
      <w:tr w:rsidR="00FD7411" w14:paraId="527D74D2" w14:textId="77777777">
        <w:trPr>
          <w:trHeight w:val="1400"/>
          <w:jc w:val="center"/>
        </w:trPr>
        <w:tc>
          <w:tcPr>
            <w:tcW w:w="10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78A98" w14:textId="77777777" w:rsidR="00E81E40" w:rsidRPr="00E81E40" w:rsidRDefault="00E81E40" w:rsidP="00E81E40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lastRenderedPageBreak/>
              <w:t>1. 7th China International College</w:t>
            </w:r>
          </w:p>
          <w:p w14:paraId="03FCADEF" w14:textId="77777777" w:rsidR="00E81E40" w:rsidRPr="00E81E40" w:rsidRDefault="00E81E40" w:rsidP="00E81E40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 xml:space="preserve">Competition Name: Internet+' Innovation and </w:t>
            </w:r>
            <w:proofErr w:type="spellStart"/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Enterpreneurship</w:t>
            </w:r>
            <w:proofErr w:type="spellEnd"/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 xml:space="preserve"> Competition 2021</w:t>
            </w:r>
          </w:p>
          <w:p w14:paraId="0FA94C98" w14:textId="77777777" w:rsidR="00E81E40" w:rsidRPr="00E81E40" w:rsidRDefault="00E81E40" w:rsidP="00E81E40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Project Title: Desk Lab: Smart Desk Navigation</w:t>
            </w:r>
          </w:p>
          <w:p w14:paraId="6CEC217B" w14:textId="77777777" w:rsidR="00E81E40" w:rsidRPr="00E81E40" w:rsidRDefault="00E81E40" w:rsidP="00E81E40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 xml:space="preserve">Prize: </w:t>
            </w:r>
            <w:proofErr w:type="spellStart"/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Nationaal</w:t>
            </w:r>
            <w:proofErr w:type="spellEnd"/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 xml:space="preserve"> Bronze Award</w:t>
            </w:r>
          </w:p>
          <w:p w14:paraId="39CD69B7" w14:textId="77777777" w:rsidR="00E81E40" w:rsidRPr="00E81E40" w:rsidRDefault="00E81E40" w:rsidP="00E81E40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Time: 2021.10</w:t>
            </w:r>
          </w:p>
          <w:p w14:paraId="185D590A" w14:textId="77777777" w:rsidR="00E81E40" w:rsidRPr="00E81E40" w:rsidRDefault="00E81E40" w:rsidP="00E81E40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 xml:space="preserve"> </w:t>
            </w:r>
          </w:p>
          <w:p w14:paraId="502D9A04" w14:textId="77777777" w:rsidR="00E81E40" w:rsidRPr="00E81E40" w:rsidRDefault="00E81E40" w:rsidP="00E81E40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2. 7th China International College</w:t>
            </w:r>
          </w:p>
          <w:p w14:paraId="007A6CF0" w14:textId="77777777" w:rsidR="00E81E40" w:rsidRPr="00E81E40" w:rsidRDefault="00E81E40" w:rsidP="00E81E40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 xml:space="preserve">Competition Name: Internet+' Innovation and </w:t>
            </w:r>
            <w:proofErr w:type="spellStart"/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Enterpreneurship</w:t>
            </w:r>
            <w:proofErr w:type="spellEnd"/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 xml:space="preserve"> Competition 2021</w:t>
            </w:r>
          </w:p>
          <w:p w14:paraId="73B1F2B9" w14:textId="77777777" w:rsidR="00E81E40" w:rsidRPr="00E81E40" w:rsidRDefault="00E81E40" w:rsidP="00E81E40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Project Title: Portable MRI</w:t>
            </w:r>
          </w:p>
          <w:p w14:paraId="0CB9A49D" w14:textId="77777777" w:rsidR="00E81E40" w:rsidRPr="00E81E40" w:rsidRDefault="00E81E40" w:rsidP="00E81E40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 xml:space="preserve">Prize: </w:t>
            </w:r>
            <w:proofErr w:type="spellStart"/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Nationaal</w:t>
            </w:r>
            <w:proofErr w:type="spellEnd"/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 xml:space="preserve"> Silver Award</w:t>
            </w:r>
          </w:p>
          <w:p w14:paraId="48ECCE5C" w14:textId="77777777" w:rsidR="00E81E40" w:rsidRPr="00E81E40" w:rsidRDefault="00E81E40" w:rsidP="00E81E40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Time: 2021.10</w:t>
            </w:r>
          </w:p>
          <w:p w14:paraId="3FB58985" w14:textId="77777777" w:rsidR="00E81E40" w:rsidRPr="00E81E40" w:rsidRDefault="00E81E40" w:rsidP="00E81E40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 xml:space="preserve"> </w:t>
            </w:r>
          </w:p>
          <w:p w14:paraId="326994F3" w14:textId="77777777" w:rsidR="00E81E40" w:rsidRPr="00E81E40" w:rsidRDefault="00E81E40" w:rsidP="00E81E40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3. 8th China International College</w:t>
            </w:r>
          </w:p>
          <w:p w14:paraId="1783FBC2" w14:textId="77777777" w:rsidR="00E81E40" w:rsidRPr="00E81E40" w:rsidRDefault="00E81E40" w:rsidP="00E81E40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 xml:space="preserve">Competition Name: Internet+' Innovation and </w:t>
            </w:r>
            <w:proofErr w:type="spellStart"/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Enterpreneurship</w:t>
            </w:r>
            <w:proofErr w:type="spellEnd"/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 xml:space="preserve"> Competition 2021</w:t>
            </w:r>
          </w:p>
          <w:p w14:paraId="3D5DEDE9" w14:textId="77777777" w:rsidR="00E81E40" w:rsidRPr="00E81E40" w:rsidRDefault="00E81E40" w:rsidP="00E81E40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 xml:space="preserve">Project Title: Intelligent knee pads for disease pre-testing based on supervised machine learning </w:t>
            </w:r>
          </w:p>
          <w:p w14:paraId="577CD278" w14:textId="77777777" w:rsidR="00E81E40" w:rsidRPr="00E81E40" w:rsidRDefault="00E81E40" w:rsidP="00E81E40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 xml:space="preserve">Prize: </w:t>
            </w:r>
            <w:proofErr w:type="spellStart"/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Nationaal</w:t>
            </w:r>
            <w:proofErr w:type="spellEnd"/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 xml:space="preserve"> Bronze Award</w:t>
            </w:r>
          </w:p>
          <w:p w14:paraId="6AA322BA" w14:textId="77777777" w:rsidR="00E81E40" w:rsidRPr="00E81E40" w:rsidRDefault="00E81E40" w:rsidP="00E81E40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Time: 2022.10</w:t>
            </w:r>
          </w:p>
          <w:p w14:paraId="0F78314F" w14:textId="77777777" w:rsidR="00E81E40" w:rsidRPr="00E81E40" w:rsidRDefault="00E81E40" w:rsidP="00E81E40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 xml:space="preserve"> </w:t>
            </w:r>
          </w:p>
          <w:p w14:paraId="11086138" w14:textId="77777777" w:rsidR="00E81E40" w:rsidRPr="00E81E40" w:rsidRDefault="00E81E40" w:rsidP="00E81E40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 xml:space="preserve">4. Contemporary </w:t>
            </w:r>
            <w:proofErr w:type="spellStart"/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Mathentical</w:t>
            </w:r>
            <w:proofErr w:type="spellEnd"/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 xml:space="preserve"> Modelling (CUMCM)</w:t>
            </w:r>
          </w:p>
          <w:p w14:paraId="098659B2" w14:textId="77777777" w:rsidR="00E81E40" w:rsidRPr="00E81E40" w:rsidRDefault="00E81E40" w:rsidP="00E81E40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 xml:space="preserve">Project Title: Research on composition analysis of ancient glass based on </w:t>
            </w:r>
            <w:proofErr w:type="spellStart"/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XGBoost</w:t>
            </w:r>
            <w:proofErr w:type="spellEnd"/>
          </w:p>
          <w:p w14:paraId="022BA58F" w14:textId="77777777" w:rsidR="00E81E40" w:rsidRPr="00E81E40" w:rsidRDefault="00E81E40" w:rsidP="00E81E40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Prize: National Second Prize</w:t>
            </w:r>
          </w:p>
          <w:p w14:paraId="5F7B12A6" w14:textId="77777777" w:rsidR="00E81E40" w:rsidRPr="00E81E40" w:rsidRDefault="00E81E40" w:rsidP="00E81E40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Time: 2022.11</w:t>
            </w:r>
          </w:p>
          <w:p w14:paraId="0F8750E3" w14:textId="77777777" w:rsidR="00E81E40" w:rsidRPr="00E81E40" w:rsidRDefault="00E81E40" w:rsidP="00E81E40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 xml:space="preserve"> </w:t>
            </w:r>
          </w:p>
          <w:p w14:paraId="5536D221" w14:textId="77777777" w:rsidR="00E81E40" w:rsidRPr="00E81E40" w:rsidRDefault="00E81E40" w:rsidP="00E81E40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 xml:space="preserve">5. </w:t>
            </w:r>
            <w:proofErr w:type="spellStart"/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Mathenmatical</w:t>
            </w:r>
            <w:proofErr w:type="spellEnd"/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 xml:space="preserve"> Modelling in America MCM/ICM</w:t>
            </w:r>
          </w:p>
          <w:p w14:paraId="332828A3" w14:textId="77777777" w:rsidR="00E81E40" w:rsidRPr="00E81E40" w:rsidRDefault="00E81E40" w:rsidP="00E81E40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Competition Name: American Collegiate Mathematical Contest in Modeling MCM/ICM</w:t>
            </w:r>
          </w:p>
          <w:p w14:paraId="26ABB73B" w14:textId="77777777" w:rsidR="00E81E40" w:rsidRPr="00E81E40" w:rsidRDefault="00E81E40" w:rsidP="00E81E40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Project Title: Cherry-picking the Sustainable Development Goals: Goal prioritization with NLP</w:t>
            </w:r>
          </w:p>
          <w:p w14:paraId="24A106E3" w14:textId="77777777" w:rsidR="00E81E40" w:rsidRPr="00E81E40" w:rsidRDefault="00E81E40" w:rsidP="00E81E40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 xml:space="preserve">Price: Meritorious </w:t>
            </w:r>
            <w:proofErr w:type="spellStart"/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Winnner</w:t>
            </w:r>
            <w:proofErr w:type="spellEnd"/>
          </w:p>
          <w:p w14:paraId="5091EBA2" w14:textId="77777777" w:rsidR="00E81E40" w:rsidRPr="00E81E40" w:rsidRDefault="00E81E40" w:rsidP="00E81E40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Time: 2023.05</w:t>
            </w:r>
          </w:p>
          <w:p w14:paraId="09099666" w14:textId="77777777" w:rsidR="00E81E40" w:rsidRPr="00E81E40" w:rsidRDefault="00E81E40" w:rsidP="00E81E40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 xml:space="preserve"> </w:t>
            </w:r>
          </w:p>
          <w:p w14:paraId="4FDB73C9" w14:textId="77777777" w:rsidR="00E81E40" w:rsidRPr="00E81E40" w:rsidRDefault="00E81E40" w:rsidP="00E81E40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6. International Innovational ARSVOT Malaysia</w:t>
            </w:r>
          </w:p>
          <w:p w14:paraId="30F5D0B8" w14:textId="77777777" w:rsidR="00E81E40" w:rsidRPr="00E81E40" w:rsidRDefault="00E81E40" w:rsidP="00E81E40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Competition Name: International Innovation ARSVOT Malaysia (IIAM2022)</w:t>
            </w:r>
          </w:p>
          <w:p w14:paraId="6154EF7E" w14:textId="77777777" w:rsidR="00E81E40" w:rsidRPr="00E81E40" w:rsidRDefault="00E81E40" w:rsidP="00E81E40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Project: Smart Table Navigation</w:t>
            </w:r>
          </w:p>
          <w:p w14:paraId="1274AE03" w14:textId="77777777" w:rsidR="00E81E40" w:rsidRPr="00E81E40" w:rsidRDefault="00E81E40" w:rsidP="00E81E40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Prize: National Bronze Award</w:t>
            </w:r>
          </w:p>
          <w:p w14:paraId="1A1FD6BB" w14:textId="21445886" w:rsidR="00FD7411" w:rsidRDefault="00E81E40" w:rsidP="00E81E40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E81E40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Time: 2022.05</w:t>
            </w:r>
          </w:p>
        </w:tc>
      </w:tr>
      <w:tr w:rsidR="00FD7411" w14:paraId="7C75557A" w14:textId="77777777">
        <w:trPr>
          <w:trHeight w:val="335"/>
          <w:jc w:val="center"/>
        </w:trPr>
        <w:tc>
          <w:tcPr>
            <w:tcW w:w="10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76F4B" w14:textId="77777777" w:rsidR="00FD7411" w:rsidRDefault="00E8062F">
            <w:pPr>
              <w:widowControl/>
              <w:jc w:val="left"/>
              <w:textAlignment w:val="center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color w:val="05073B"/>
                <w:kern w:val="0"/>
                <w:sz w:val="22"/>
                <w:szCs w:val="22"/>
                <w:lang w:bidi="ar"/>
              </w:rPr>
              <w:t>Published Papers or Books</w:t>
            </w:r>
            <w:r w:rsidR="00FC61F9">
              <w:rPr>
                <w:rFonts w:ascii="Times New Roman" w:eastAsia="微软雅黑" w:hAnsi="Times New Roman" w:cs="Times New Roman" w:hint="eastAsia"/>
                <w:color w:val="05073B"/>
                <w:kern w:val="0"/>
                <w:sz w:val="22"/>
                <w:szCs w:val="22"/>
                <w:lang w:bidi="ar"/>
              </w:rPr>
              <w:t>，</w:t>
            </w:r>
            <w:r w:rsidR="00FC61F9">
              <w:rPr>
                <w:rFonts w:ascii="Times New Roman" w:eastAsia="微软雅黑" w:hAnsi="Times New Roman" w:cs="Times New Roman" w:hint="eastAsia"/>
                <w:color w:val="05073B"/>
                <w:kern w:val="0"/>
                <w:sz w:val="22"/>
                <w:szCs w:val="22"/>
                <w:lang w:bidi="ar"/>
              </w:rPr>
              <w:t>P</w:t>
            </w:r>
            <w:r w:rsidR="00FC61F9">
              <w:rPr>
                <w:rFonts w:ascii="Times New Roman" w:eastAsia="微软雅黑" w:hAnsi="Times New Roman" w:cs="Times New Roman"/>
                <w:color w:val="05073B"/>
                <w:kern w:val="0"/>
                <w:sz w:val="22"/>
                <w:szCs w:val="22"/>
                <w:lang w:bidi="ar"/>
              </w:rPr>
              <w:t>atent</w:t>
            </w:r>
            <w:r w:rsidR="00D47419">
              <w:rPr>
                <w:rFonts w:ascii="Times New Roman" w:eastAsia="微软雅黑" w:hAnsi="Times New Roman" w:cs="Times New Roman"/>
                <w:color w:val="05073B"/>
                <w:kern w:val="0"/>
                <w:sz w:val="22"/>
                <w:szCs w:val="22"/>
                <w:lang w:bidi="ar"/>
              </w:rPr>
              <w:t xml:space="preserve">, Standard </w:t>
            </w:r>
            <w:r>
              <w:rPr>
                <w:rFonts w:ascii="Times New Roman" w:eastAsia="微软雅黑" w:hAnsi="Times New Roman" w:cs="Times New Roman"/>
                <w:color w:val="05073B"/>
                <w:kern w:val="0"/>
                <w:sz w:val="22"/>
                <w:szCs w:val="22"/>
                <w:lang w:bidi="ar"/>
              </w:rPr>
              <w:t>(including titles, journals/publishers, publication dates):</w:t>
            </w:r>
          </w:p>
        </w:tc>
      </w:tr>
      <w:tr w:rsidR="00FD7411" w14:paraId="5C1D564A" w14:textId="77777777">
        <w:trPr>
          <w:trHeight w:val="1375"/>
          <w:jc w:val="center"/>
        </w:trPr>
        <w:tc>
          <w:tcPr>
            <w:tcW w:w="10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2E2BD" w14:textId="77777777" w:rsidR="00D54974" w:rsidRPr="00FA6C3F" w:rsidRDefault="00D54974" w:rsidP="00D54974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FA6C3F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Liu, A., Khatun, M. S., Liu, H., &amp; Miraz, M. H. (2021). Lightweight Blockchain of Things (</w:t>
            </w:r>
            <w:proofErr w:type="spellStart"/>
            <w:r w:rsidRPr="00FA6C3F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BCoT</w:t>
            </w:r>
            <w:proofErr w:type="spellEnd"/>
            <w:r w:rsidRPr="00FA6C3F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) architecture for enhanced security: A literature review. In 2021 International Conference on Computing, Networking, Telecommunications &amp; Engineering Sciences Applications (</w:t>
            </w:r>
            <w:proofErr w:type="spellStart"/>
            <w:r w:rsidRPr="00FA6C3F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CoNTESA</w:t>
            </w:r>
            <w:proofErr w:type="spellEnd"/>
            <w:r w:rsidRPr="00FA6C3F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) (pp. 25–30). IEEE.</w:t>
            </w:r>
          </w:p>
          <w:p w14:paraId="7DC12C92" w14:textId="77777777" w:rsidR="00D54974" w:rsidRPr="00FA6C3F" w:rsidRDefault="00D54974" w:rsidP="00D54974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</w:p>
          <w:p w14:paraId="3C5D233B" w14:textId="76D7DAEA" w:rsidR="00FD7411" w:rsidRPr="00D47419" w:rsidRDefault="00D54974" w:rsidP="00D54974">
            <w:pPr>
              <w:jc w:val="left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 w:rsidRPr="00FA6C3F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 xml:space="preserve">Khatun, M. S., Liu, A., &amp; Miraz, M. H. (2022). </w:t>
            </w:r>
            <w:proofErr w:type="spellStart"/>
            <w:r w:rsidRPr="00FA6C3F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BCoT</w:t>
            </w:r>
            <w:proofErr w:type="spellEnd"/>
            <w:r w:rsidRPr="00FA6C3F"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  <w:t>-based smart manufacturing: An enhanced precise measurement management system. In International Conference for Emerging Technologies in Computing (pp. 29–53). Springer Nature Switzerland Cham.</w:t>
            </w:r>
          </w:p>
        </w:tc>
      </w:tr>
      <w:tr w:rsidR="00FD7411" w14:paraId="271DD414" w14:textId="77777777">
        <w:trPr>
          <w:trHeight w:val="360"/>
          <w:jc w:val="center"/>
        </w:trPr>
        <w:tc>
          <w:tcPr>
            <w:tcW w:w="10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6C843623" w14:textId="77777777" w:rsidR="00FD7411" w:rsidRDefault="00E8062F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b/>
                <w:bCs/>
                <w:color w:val="05073B"/>
                <w:kern w:val="0"/>
                <w:sz w:val="22"/>
                <w:szCs w:val="22"/>
                <w:lang w:bidi="ar"/>
              </w:rPr>
              <w:lastRenderedPageBreak/>
              <w:t>Personal Statement</w:t>
            </w:r>
          </w:p>
        </w:tc>
      </w:tr>
      <w:tr w:rsidR="00FD7411" w14:paraId="71249627" w14:textId="77777777">
        <w:trPr>
          <w:trHeight w:val="1295"/>
          <w:jc w:val="center"/>
        </w:trPr>
        <w:tc>
          <w:tcPr>
            <w:tcW w:w="10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DC461" w14:textId="387F8C83" w:rsidR="00FD7411" w:rsidRDefault="00BA7553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微软雅黑" w:hAnsi="Times New Roman" w:cs="Times New Roman"/>
                <w:color w:val="05073B"/>
                <w:kern w:val="0"/>
                <w:sz w:val="22"/>
                <w:szCs w:val="22"/>
                <w:lang w:bidi="ar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E72D57E" wp14:editId="516A623E">
                  <wp:simplePos x="0" y="0"/>
                  <wp:positionH relativeFrom="column">
                    <wp:posOffset>5565140</wp:posOffset>
                  </wp:positionH>
                  <wp:positionV relativeFrom="paragraph">
                    <wp:posOffset>175895</wp:posOffset>
                  </wp:positionV>
                  <wp:extent cx="962025" cy="452120"/>
                  <wp:effectExtent l="0" t="0" r="0" b="0"/>
                  <wp:wrapThrough wrapText="bothSides">
                    <wp:wrapPolygon edited="0">
                      <wp:start x="3850" y="4551"/>
                      <wp:lineTo x="1283" y="11831"/>
                      <wp:lineTo x="2139" y="13652"/>
                      <wp:lineTo x="12404" y="19112"/>
                      <wp:lineTo x="14543" y="19112"/>
                      <wp:lineTo x="19675" y="12742"/>
                      <wp:lineTo x="20103" y="10011"/>
                      <wp:lineTo x="16681" y="4551"/>
                      <wp:lineTo x="3850" y="4551"/>
                    </wp:wrapPolygon>
                  </wp:wrapThrough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3" t="22598" r="17391" b="27905"/>
                          <a:stretch/>
                        </pic:blipFill>
                        <pic:spPr bwMode="auto">
                          <a:xfrm>
                            <a:off x="0" y="0"/>
                            <a:ext cx="962025" cy="45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8062F">
              <w:rPr>
                <w:rFonts w:ascii="Times New Roman" w:eastAsia="微软雅黑" w:hAnsi="Times New Roman" w:cs="Times New Roman"/>
                <w:color w:val="05073B"/>
                <w:kern w:val="0"/>
                <w:sz w:val="22"/>
                <w:szCs w:val="22"/>
                <w:lang w:bidi="ar"/>
              </w:rPr>
              <w:t xml:space="preserve">     I confirm that the above information is true and accurate, and I agree to the membership charter and relevant regulations of the International Institute of Engineering Psychology.     </w:t>
            </w:r>
          </w:p>
          <w:p w14:paraId="2E439129" w14:textId="01E7E66D" w:rsidR="00FD7411" w:rsidRDefault="00E8062F">
            <w:pPr>
              <w:widowControl/>
              <w:spacing w:line="240" w:lineRule="exact"/>
              <w:ind w:left="6600" w:hangingChars="3000" w:hanging="6600"/>
              <w:jc w:val="left"/>
              <w:textAlignment w:val="center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color w:val="05073B"/>
                <w:kern w:val="0"/>
                <w:sz w:val="22"/>
                <w:szCs w:val="22"/>
                <w:lang w:bidi="ar"/>
              </w:rPr>
              <w:t xml:space="preserve">                                                                                                                  Applicant's Signature:                                                                                           Date of Application:</w:t>
            </w:r>
            <w:r w:rsidR="00430B57">
              <w:rPr>
                <w:rFonts w:ascii="Times New Roman" w:eastAsia="微软雅黑" w:hAnsi="Times New Roman" w:cs="Times New Roman"/>
                <w:color w:val="05073B"/>
                <w:kern w:val="0"/>
                <w:sz w:val="22"/>
                <w:szCs w:val="22"/>
                <w:lang w:bidi="ar"/>
              </w:rPr>
              <w:t xml:space="preserve"> 2024.06.18</w:t>
            </w:r>
          </w:p>
        </w:tc>
      </w:tr>
      <w:tr w:rsidR="00FD7411" w14:paraId="7C760F1E" w14:textId="77777777">
        <w:trPr>
          <w:trHeight w:val="360"/>
          <w:jc w:val="center"/>
        </w:trPr>
        <w:tc>
          <w:tcPr>
            <w:tcW w:w="10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23A14237" w14:textId="77777777" w:rsidR="00FD7411" w:rsidRDefault="00E8062F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5073B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b/>
                <w:bCs/>
                <w:color w:val="05073B"/>
                <w:kern w:val="0"/>
                <w:sz w:val="22"/>
                <w:szCs w:val="22"/>
                <w:lang w:bidi="ar"/>
              </w:rPr>
              <w:t>Approval Opinions of the Institute</w:t>
            </w:r>
          </w:p>
        </w:tc>
      </w:tr>
      <w:tr w:rsidR="00FD7411" w14:paraId="13C81D25" w14:textId="77777777">
        <w:trPr>
          <w:trHeight w:val="965"/>
          <w:jc w:val="center"/>
        </w:trPr>
        <w:tc>
          <w:tcPr>
            <w:tcW w:w="10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EFB9E" w14:textId="77777777" w:rsidR="00FD7411" w:rsidRDefault="00FD7411">
            <w:pPr>
              <w:widowControl/>
              <w:spacing w:line="220" w:lineRule="exact"/>
              <w:jc w:val="left"/>
              <w:textAlignment w:val="center"/>
              <w:rPr>
                <w:rFonts w:ascii="Times New Roman" w:eastAsia="微软雅黑" w:hAnsi="Times New Roman" w:cs="Times New Roman"/>
                <w:color w:val="05073B"/>
                <w:kern w:val="0"/>
                <w:sz w:val="23"/>
                <w:szCs w:val="23"/>
                <w:lang w:bidi="ar"/>
              </w:rPr>
            </w:pPr>
          </w:p>
          <w:p w14:paraId="1D77B0D8" w14:textId="77777777" w:rsidR="00FD7411" w:rsidRDefault="00E8062F">
            <w:pPr>
              <w:widowControl/>
              <w:spacing w:line="220" w:lineRule="exact"/>
              <w:ind w:leftChars="3200" w:left="6720"/>
              <w:jc w:val="left"/>
              <w:textAlignment w:val="center"/>
              <w:rPr>
                <w:rFonts w:ascii="Times New Roman" w:eastAsia="微软雅黑" w:hAnsi="Times New Roman" w:cs="Times New Roman"/>
                <w:color w:val="05073B"/>
                <w:sz w:val="23"/>
                <w:szCs w:val="23"/>
              </w:rPr>
            </w:pPr>
            <w:r>
              <w:rPr>
                <w:rFonts w:ascii="Times New Roman" w:eastAsia="微软雅黑" w:hAnsi="Times New Roman" w:cs="Times New Roman"/>
                <w:color w:val="05073B"/>
                <w:kern w:val="0"/>
                <w:sz w:val="23"/>
                <w:szCs w:val="23"/>
                <w:lang w:bidi="ar"/>
              </w:rPr>
              <w:t xml:space="preserve">        </w:t>
            </w:r>
            <w:r>
              <w:rPr>
                <w:rFonts w:ascii="Times New Roman" w:eastAsia="微软雅黑" w:hAnsi="Times New Roman" w:cs="Times New Roman"/>
                <w:color w:val="05073B"/>
                <w:kern w:val="0"/>
                <w:sz w:val="23"/>
                <w:szCs w:val="23"/>
                <w:lang w:bidi="ar"/>
              </w:rPr>
              <w:br/>
              <w:t xml:space="preserve">                                                                                             </w:t>
            </w:r>
            <w:r>
              <w:rPr>
                <w:rStyle w:val="font41"/>
                <w:rFonts w:ascii="Times New Roman" w:eastAsia="微软雅黑" w:hAnsi="Times New Roman" w:cs="Times New Roman" w:hint="default"/>
                <w:lang w:bidi="ar"/>
              </w:rPr>
              <w:t>（</w:t>
            </w:r>
            <w:r>
              <w:rPr>
                <w:rStyle w:val="font31"/>
                <w:rFonts w:ascii="Times New Roman" w:eastAsia="微软雅黑" w:hAnsi="Times New Roman" w:cs="Times New Roman"/>
                <w:lang w:bidi="ar"/>
              </w:rPr>
              <w:t>Sign and seal</w:t>
            </w:r>
            <w:r>
              <w:rPr>
                <w:rStyle w:val="font41"/>
                <w:rFonts w:ascii="Times New Roman" w:eastAsia="微软雅黑" w:hAnsi="Times New Roman" w:cs="Times New Roman" w:hint="default"/>
                <w:lang w:bidi="ar"/>
              </w:rPr>
              <w:t>）</w:t>
            </w:r>
            <w:r>
              <w:rPr>
                <w:rStyle w:val="font31"/>
                <w:rFonts w:ascii="Times New Roman" w:eastAsia="微软雅黑" w:hAnsi="Times New Roman" w:cs="Times New Roman"/>
                <w:lang w:bidi="ar"/>
              </w:rPr>
              <w:t xml:space="preserve">                                                                                                                Date:</w:t>
            </w:r>
          </w:p>
        </w:tc>
      </w:tr>
    </w:tbl>
    <w:p w14:paraId="7F12E3A3" w14:textId="77777777" w:rsidR="00FD7411" w:rsidRDefault="00FD7411"/>
    <w:sectPr w:rsidR="00FD741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AFA88" w14:textId="77777777" w:rsidR="00AA7C9F" w:rsidRDefault="00AA7C9F">
      <w:r>
        <w:separator/>
      </w:r>
    </w:p>
  </w:endnote>
  <w:endnote w:type="continuationSeparator" w:id="0">
    <w:p w14:paraId="482F26F5" w14:textId="77777777" w:rsidR="00AA7C9F" w:rsidRDefault="00AA7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C5812" w14:textId="77777777" w:rsidR="00FD7411" w:rsidRDefault="00E8062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2F99B4" wp14:editId="3328738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E57DBA" w14:textId="77777777" w:rsidR="00FD7411" w:rsidRDefault="00E8062F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2F99B4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" filled="f" fillcolor="white [3201]" stroked="f" strokeweight=".5pt">
              <v:textbox style="mso-fit-shape-to-text:t" inset="0,0,0,0">
                <w:txbxContent>
                  <w:p w14:paraId="31E57DBA" w14:textId="77777777" w:rsidR="00FD7411" w:rsidRDefault="00E8062F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C93C6" w14:textId="77777777" w:rsidR="00AA7C9F" w:rsidRDefault="00AA7C9F">
      <w:r>
        <w:separator/>
      </w:r>
    </w:p>
  </w:footnote>
  <w:footnote w:type="continuationSeparator" w:id="0">
    <w:p w14:paraId="70E641CB" w14:textId="77777777" w:rsidR="00AA7C9F" w:rsidRDefault="00AA7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A6C36" w14:textId="77777777" w:rsidR="00FD7411" w:rsidRDefault="00E8062F">
    <w:pPr>
      <w:pStyle w:val="a4"/>
      <w:jc w:val="center"/>
      <w:rPr>
        <w:rFonts w:ascii="Times New Roman" w:hAnsi="Times New Roman" w:cs="Times New Roman"/>
        <w:b/>
        <w:bCs/>
        <w:sz w:val="36"/>
        <w:szCs w:val="36"/>
      </w:rPr>
    </w:pPr>
    <w:r>
      <w:rPr>
        <w:rFonts w:ascii="Times New Roman" w:eastAsia="微软雅黑" w:hAnsi="Times New Roman" w:cs="Times New Roman"/>
        <w:b/>
        <w:bCs/>
        <w:noProof/>
        <w:color w:val="05073B"/>
        <w:kern w:val="0"/>
        <w:sz w:val="36"/>
        <w:szCs w:val="36"/>
        <w:lang w:bidi="ar"/>
      </w:rPr>
      <w:drawing>
        <wp:anchor distT="0" distB="0" distL="114300" distR="114300" simplePos="0" relativeHeight="251659264" behindDoc="0" locked="0" layoutInCell="1" allowOverlap="1" wp14:anchorId="6D0FB5AA" wp14:editId="0EB91A38">
          <wp:simplePos x="0" y="0"/>
          <wp:positionH relativeFrom="column">
            <wp:posOffset>-622935</wp:posOffset>
          </wp:positionH>
          <wp:positionV relativeFrom="paragraph">
            <wp:posOffset>-57150</wp:posOffset>
          </wp:positionV>
          <wp:extent cx="488315" cy="496570"/>
          <wp:effectExtent l="0" t="0" r="6985" b="17780"/>
          <wp:wrapNone/>
          <wp:docPr id="1" name="图片 1" descr="研究所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研究所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8315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微软雅黑" w:hAnsi="Times New Roman" w:cs="Times New Roman"/>
        <w:b/>
        <w:bCs/>
        <w:color w:val="05073B"/>
        <w:kern w:val="0"/>
        <w:sz w:val="36"/>
        <w:szCs w:val="36"/>
        <w:lang w:bidi="ar"/>
      </w:rPr>
      <w:t>International Institute of Engineering Psychology Individual Membership Application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WNjNWQzOGM3YjZkZDU0N2NiMDY5ZTI3ZGZiZmI2ZjAifQ=="/>
  </w:docVars>
  <w:rsids>
    <w:rsidRoot w:val="2A0649A4"/>
    <w:rsid w:val="000A5601"/>
    <w:rsid w:val="000E6166"/>
    <w:rsid w:val="001D782B"/>
    <w:rsid w:val="00315571"/>
    <w:rsid w:val="00390DF8"/>
    <w:rsid w:val="003D18C3"/>
    <w:rsid w:val="0041089D"/>
    <w:rsid w:val="00430B57"/>
    <w:rsid w:val="004C65C9"/>
    <w:rsid w:val="0053084D"/>
    <w:rsid w:val="00663824"/>
    <w:rsid w:val="00746418"/>
    <w:rsid w:val="0074758D"/>
    <w:rsid w:val="009943C8"/>
    <w:rsid w:val="00AA7C9F"/>
    <w:rsid w:val="00BA7553"/>
    <w:rsid w:val="00BD0A95"/>
    <w:rsid w:val="00CC0847"/>
    <w:rsid w:val="00D47419"/>
    <w:rsid w:val="00D54974"/>
    <w:rsid w:val="00DD2BC9"/>
    <w:rsid w:val="00E374BB"/>
    <w:rsid w:val="00E8062F"/>
    <w:rsid w:val="00E81E40"/>
    <w:rsid w:val="00F216F7"/>
    <w:rsid w:val="00FA6C3F"/>
    <w:rsid w:val="00FB2ED3"/>
    <w:rsid w:val="00FB5ACE"/>
    <w:rsid w:val="00FC61F9"/>
    <w:rsid w:val="00FC74E2"/>
    <w:rsid w:val="00FD7411"/>
    <w:rsid w:val="2A0649A4"/>
    <w:rsid w:val="35C044BA"/>
    <w:rsid w:val="43591F85"/>
    <w:rsid w:val="7D18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CED3C"/>
  <w15:docId w15:val="{CF9AC711-32AE-49E4-8EBC-BB955281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font41">
    <w:name w:val="font41"/>
    <w:basedOn w:val="a0"/>
    <w:rPr>
      <w:rFonts w:ascii="宋体" w:eastAsia="宋体" w:hAnsi="宋体" w:cs="宋体" w:hint="eastAsia"/>
      <w:color w:val="05073B"/>
      <w:sz w:val="23"/>
      <w:szCs w:val="23"/>
      <w:u w:val="none"/>
    </w:rPr>
  </w:style>
  <w:style w:type="character" w:customStyle="1" w:styleId="font31">
    <w:name w:val="font31"/>
    <w:basedOn w:val="a0"/>
    <w:rPr>
      <w:rFonts w:ascii="Segoe UI" w:eastAsia="Segoe UI" w:hAnsi="Segoe UI" w:cs="Segoe UI" w:hint="default"/>
      <w:color w:val="05073B"/>
      <w:sz w:val="23"/>
      <w:szCs w:val="23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袁娟</dc:creator>
  <cp:lastModifiedBy>墨 许</cp:lastModifiedBy>
  <cp:revision>35</cp:revision>
  <dcterms:created xsi:type="dcterms:W3CDTF">2024-06-18T05:12:00Z</dcterms:created>
  <dcterms:modified xsi:type="dcterms:W3CDTF">2024-06-18T05:26:00Z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8FAE54D05C3F42B597BE63D15C08F048_11</vt:lpwstr>
  </property>
</Properties>
</file>