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78140" cy="848995"/>
                <wp:effectExtent b="0" l="0" r="0" t="0"/>
                <wp:wrapNone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78140" cy="848995"/>
                <wp:effectExtent b="0" l="0" r="0" t="0"/>
                <wp:wrapNone/>
                <wp:docPr id="7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8140" cy="848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7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1266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8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1266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78140" cy="848995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78140" cy="848995"/>
                <wp:effectExtent b="0" l="0" r="0" t="0"/>
                <wp:wrapNone/>
                <wp:docPr id="8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8140" cy="848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CU21 - Registrar tiempo manual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pacing w:before="0" w:line="24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85" name="image3.png"/>
            <a:graphic>
              <a:graphicData uri="http://schemas.openxmlformats.org/drawingml/2006/picture">
                <pic:pic>
                  <pic:nvPicPr>
                    <pic:cNvPr descr="psi-negro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86" name="image2.jpg"/>
            <a:graphic>
              <a:graphicData uri="http://schemas.openxmlformats.org/drawingml/2006/picture">
                <pic:pic>
                  <pic:nvPicPr>
                    <pic:cNvPr descr="UNPA.JPG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4423973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ncnjke955ax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del CU21: Registrar tiempo manual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606iud146l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CU21: Registrar tiempo manual</w:t>
      </w:r>
    </w:p>
    <w:p w:rsidR="00000000" w:rsidDel="00000000" w:rsidP="00000000" w:rsidRDefault="00000000" w:rsidRPr="00000000" w14:paraId="00000024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cnjke955axu" w:id="0"/>
      <w:bookmarkEnd w:id="0"/>
      <w:r w:rsidDel="00000000" w:rsidR="00000000" w:rsidRPr="00000000">
        <w:rPr>
          <w:rtl w:val="0"/>
        </w:rPr>
        <w:t xml:space="preserve">Especificación del CU21: Registrar tiempo manual</w:t>
      </w:r>
      <w:r w:rsidDel="00000000" w:rsidR="00000000" w:rsidRPr="00000000">
        <w:rPr>
          <w:rtl w:val="0"/>
        </w:rPr>
      </w:r>
    </w:p>
    <w:sdt>
      <w:sdtPr>
        <w:lock w:val="contentLocked"/>
        <w:id w:val="-1567131987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CASO DE USO #21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Registrar tiempo manual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Miembro, Líder del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debe estar autenticado en el sistema.</w:t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tarea debe estar registrada y asignada a un miembro.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la opción “Registrar tiempo”.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la opción “Registrar Tiempo” desde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PantallaInicio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PantallaInicio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envía el evento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envía el evento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76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solicita desplegar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PantallaTiempos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PantallaTiempos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desplegarse.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PantallaTiempos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despliega.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“Registrar Tiempo Manual”.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PantallaTiempos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evento a la InterfazUsuario.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desplegar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PantallaRegistroManual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la tarea a registrar.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PantallaRegistroManual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envía el evento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la solicitud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verificar el estado de la tarea a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 la tarea se encuentra en estado válido, el actor ingresa el tiempo invertido en la tarea y la fecha.</w:t>
                </w:r>
              </w:p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PantallaRegistroManual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evento registrarTiempoManual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evento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crea un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RegistroTiempo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con la información ingresada y 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guardar el registro.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la información a la BDD, donde se almacena el registro de tiempo.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La tarea sobre la que se solicita registrar tiempo se encuentra con el estado “finalizado”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un mensaje de error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PantallaRegistroManual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En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PantallaRegistroManual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se muestra el mensaje de error.</w:t>
                </w:r>
              </w:p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Continúa en el CU21, paso 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spacing w:before="0" w:lineRule="auto"/>
        <w:ind w:left="0"/>
        <w:rPr>
          <w:i w:val="1"/>
          <w:iCs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1"/>
      <w:bookmarkEnd w:id="1"/>
      <w:r w:rsidDel="00000000" w:rsidR="00000000" w:rsidRPr="00000000">
        <w:rPr>
          <w:vertAlign w:val="baseline"/>
          <w:rtl w:val="0"/>
        </w:rPr>
        <w:t xml:space="preserve">Diagrama de Secuencia</w:t>
      </w:r>
    </w:p>
    <w:p w:rsidR="00000000" w:rsidDel="00000000" w:rsidP="00000000" w:rsidRDefault="00000000" w:rsidRPr="00000000" w14:paraId="00000050">
      <w:pPr>
        <w:tabs>
          <w:tab w:val="left" w:leader="none" w:pos="0"/>
        </w:tabs>
        <w:ind w:left="0"/>
        <w:jc w:val="center"/>
        <w:rPr>
          <w:i w:val="1"/>
          <w:iCs w:val="1"/>
          <w:color w:val="548dd4"/>
        </w:rPr>
      </w:pPr>
      <w:r w:rsidDel="00000000" w:rsidR="00000000" w:rsidRPr="00000000">
        <w:rPr>
          <w:i w:val="1"/>
          <w:iCs w:val="1"/>
          <w:color w:val="548dd4"/>
        </w:rPr>
        <w:drawing>
          <wp:inline distB="114300" distT="114300" distL="114300" distR="114300">
            <wp:extent cx="5399730" cy="3200400"/>
            <wp:effectExtent b="0" l="0" r="0" t="0"/>
            <wp:docPr id="8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-1076794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7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275"/>
                          <a:chExt cx="7549550" cy="8154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275"/>
                            <a:ext cx="7549550" cy="81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65975"/>
                            <a:chExt cx="7549525" cy="8217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65975"/>
                              <a:ext cx="7549525" cy="82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00" cy="815340"/>
                              <a:chOff x="0" y="0"/>
                              <a:chExt cx="7549500" cy="81534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7549500" cy="815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0" y="0"/>
                                <a:ext cx="7549037" cy="0"/>
                              </a:xfrm>
                              <a:custGeom>
                                <a:rect b="b" l="l" r="r" t="t"/>
                                <a:pathLst>
                                  <a:path extrusionOk="0" h="1" w="7549037">
                                    <a:moveTo>
                                      <a:pt x="0" y="0"/>
                                    </a:moveTo>
                                    <a:lnTo>
                                      <a:pt x="754903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31849B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0" y="0"/>
                                <a:ext cx="1923282" cy="815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-1076794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7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-605152</wp:posOffset>
              </wp:positionH>
              <wp:positionV relativeFrom="paragraph">
                <wp:posOffset>88129</wp:posOffset>
              </wp:positionV>
              <wp:extent cx="128905" cy="836930"/>
              <wp:effectExtent b="0" l="0" r="0" t="0"/>
              <wp:wrapNone/>
              <wp:docPr id="82" name=""/>
              <a:graphic>
                <a:graphicData uri="http://schemas.microsoft.com/office/word/2010/wordprocessingShape">
                  <wps:wsp>
                    <wps:cNvSpPr/>
                    <wps:cNvPr id="26" name="Shape 2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-605152</wp:posOffset>
              </wp:positionH>
              <wp:positionV relativeFrom="paragraph">
                <wp:posOffset>88129</wp:posOffset>
              </wp:positionV>
              <wp:extent cx="128905" cy="836930"/>
              <wp:effectExtent b="0" l="0" r="0" t="0"/>
              <wp:wrapNone/>
              <wp:docPr id="8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6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-603247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8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-603247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8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50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5873750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3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5873750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50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5875655</wp:posOffset>
              </wp:positionH>
              <wp:positionV relativeFrom="paragraph">
                <wp:posOffset>96650</wp:posOffset>
              </wp:positionV>
              <wp:extent cx="128905" cy="836930"/>
              <wp:effectExtent b="0" l="0" r="0" t="0"/>
              <wp:wrapNone/>
              <wp:docPr id="72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5875655</wp:posOffset>
              </wp:positionH>
              <wp:positionV relativeFrom="paragraph">
                <wp:posOffset>96650</wp:posOffset>
              </wp:positionV>
              <wp:extent cx="128905" cy="836930"/>
              <wp:effectExtent b="0" l="0" r="0" t="0"/>
              <wp:wrapNone/>
              <wp:docPr id="7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6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D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CU21 - Registrar tiempo manual</w:t>
    </w:r>
  </w:p>
  <w:p w:rsidR="00000000" w:rsidDel="00000000" w:rsidP="00000000" w:rsidRDefault="00000000" w:rsidRPr="00000000" w14:paraId="0000005A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7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275"/>
                          <a:chExt cx="7549550" cy="8154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275"/>
                            <a:ext cx="7549550" cy="81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65975"/>
                            <a:chExt cx="7549525" cy="821700"/>
                          </a:xfrm>
                        </wpg:grpSpPr>
                        <wps:wsp>
                          <wps:cNvSpPr/>
                          <wps:cNvPr id="15" name="Shape 15"/>
                          <wps:spPr>
                            <a:xfrm>
                              <a:off x="1571225" y="3365975"/>
                              <a:ext cx="7549525" cy="82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00" cy="815340"/>
                              <a:chOff x="0" y="0"/>
                              <a:chExt cx="7549500" cy="81534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0" y="0"/>
                                <a:ext cx="7549500" cy="815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0" y="0"/>
                                <a:ext cx="7549037" cy="0"/>
                              </a:xfrm>
                              <a:custGeom>
                                <a:rect b="b" l="l" r="r" t="t"/>
                                <a:pathLst>
                                  <a:path extrusionOk="0" h="1" w="7549037">
                                    <a:moveTo>
                                      <a:pt x="0" y="0"/>
                                    </a:moveTo>
                                    <a:lnTo>
                                      <a:pt x="754903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31849B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0" y="0"/>
                                <a:ext cx="1923282" cy="815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7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-857881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84" name="image3.png"/>
          <a:graphic>
            <a:graphicData uri="http://schemas.openxmlformats.org/drawingml/2006/picture">
              <pic:pic>
                <pic:nvPicPr>
                  <pic:cNvPr descr="psi-negr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-470529</wp:posOffset>
          </wp:positionH>
          <wp:positionV relativeFrom="margin">
            <wp:posOffset>-860421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83" name="image1.jpg"/>
          <a:graphic>
            <a:graphicData uri="http://schemas.openxmlformats.org/drawingml/2006/picture">
              <pic:pic>
                <pic:nvPicPr>
                  <pic:cNvPr descr="UNPA.JPG"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474980</wp:posOffset>
              </wp:positionH>
              <wp:positionV relativeFrom="page">
                <wp:posOffset>-19047</wp:posOffset>
              </wp:positionV>
              <wp:extent cx="128905" cy="836930"/>
              <wp:effectExtent b="0" l="0" r="0" t="0"/>
              <wp:wrapNone/>
              <wp:docPr id="74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474980</wp:posOffset>
              </wp:positionH>
              <wp:positionV relativeFrom="page">
                <wp:posOffset>-19047</wp:posOffset>
              </wp:positionV>
              <wp:extent cx="128905" cy="836930"/>
              <wp:effectExtent b="0" l="0" r="0" t="0"/>
              <wp:wrapNone/>
              <wp:docPr id="7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6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6955790</wp:posOffset>
              </wp:positionH>
              <wp:positionV relativeFrom="page">
                <wp:posOffset>-19047</wp:posOffset>
              </wp:positionV>
              <wp:extent cx="128905" cy="837565"/>
              <wp:effectExtent b="0" l="0" r="0" t="0"/>
              <wp:wrapNone/>
              <wp:docPr id="76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6955790</wp:posOffset>
              </wp:positionH>
              <wp:positionV relativeFrom="page">
                <wp:posOffset>-19047</wp:posOffset>
              </wp:positionV>
              <wp:extent cx="128905" cy="837565"/>
              <wp:effectExtent b="0" l="0" r="0" t="0"/>
              <wp:wrapNone/>
              <wp:docPr id="7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  <w:iCs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3.png"/><Relationship Id="rId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QyqIBwJhXSE8rsO9DmI7I8UW5A==">CgMxLjAaHwoBMBIaChgICVIUChJ0YWJsZS54eXBma2NveHgyaWwyDmgubmNuamtlOTU1YXh1Mg5oLjg2MDZpdWQxNDZsdzgAciExVHF2VU82NHZPbjFUYnlnM1lyd01CQTNLT2hjZmVFakE=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