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16240" cy="887095"/>
                <wp:effectExtent b="0" l="0" r="0" t="0"/>
                <wp:wrapNone/>
                <wp:docPr id="130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16240" cy="887095"/>
                <wp:effectExtent b="0" l="0" r="0" t="0"/>
                <wp:wrapNone/>
                <wp:docPr id="13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624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8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130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32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3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130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16240" cy="887095"/>
                <wp:effectExtent b="0" l="0" r="0" t="0"/>
                <wp:wrapNone/>
                <wp:docPr id="131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16240" cy="887095"/>
                <wp:effectExtent b="0" l="0" r="0" t="0"/>
                <wp:wrapNone/>
                <wp:docPr id="13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624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CU04 - Modificar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spacing w:before="0" w:line="24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36" name="image2.png"/>
            <a:graphic>
              <a:graphicData uri="http://schemas.openxmlformats.org/drawingml/2006/picture">
                <pic:pic>
                  <pic:nvPicPr>
                    <pic:cNvPr descr="psi-negro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38" name="image1.jpg"/>
            <a:graphic>
              <a:graphicData uri="http://schemas.openxmlformats.org/drawingml/2006/picture">
                <pic:pic>
                  <pic:nvPicPr>
                    <pic:cNvPr descr="UNPA.JPG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20571362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ij5cse9vtp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cnjke955ax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Especificación del CU04: Modificar Perfil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CU04: Modificar Perfil</w:t>
      </w:r>
    </w:p>
    <w:p w:rsidR="00000000" w:rsidDel="00000000" w:rsidP="00000000" w:rsidRDefault="00000000" w:rsidRPr="00000000" w14:paraId="00000027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kij5cse9vtpi" w:id="0"/>
      <w:bookmarkEnd w:id="0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28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vyt69ea519a8" w:id="1"/>
      <w:bookmarkEnd w:id="1"/>
      <w:r w:rsidDel="00000000" w:rsidR="00000000" w:rsidRPr="00000000">
        <w:rPr/>
        <w:drawing>
          <wp:inline distB="114300" distT="114300" distL="114300" distR="114300">
            <wp:extent cx="5399730" cy="4305300"/>
            <wp:effectExtent b="0" l="0" r="0" t="0"/>
            <wp:docPr id="1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Figura 1 – Diagrama de Casos de uso.</w:t>
      </w:r>
    </w:p>
    <w:p w:rsidR="00000000" w:rsidDel="00000000" w:rsidP="00000000" w:rsidRDefault="00000000" w:rsidRPr="00000000" w14:paraId="0000002A">
      <w:pPr>
        <w:tabs>
          <w:tab w:val="left" w:leader="none" w:pos="0"/>
        </w:tabs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cnjke955axu" w:id="2"/>
      <w:bookmarkEnd w:id="2"/>
      <w:r w:rsidDel="00000000" w:rsidR="00000000" w:rsidRPr="00000000">
        <w:rPr>
          <w:rtl w:val="0"/>
        </w:rPr>
        <w:t xml:space="preserve">Especificación del CU04: Modificar Perfil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60" w:before="0" w:line="276" w:lineRule="auto"/>
        <w:ind w:left="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xknrpp8i776o" w:id="3"/>
      <w:bookmarkEnd w:id="3"/>
      <w:r w:rsidDel="00000000" w:rsidR="00000000" w:rsidRPr="00000000">
        <w:rPr>
          <w:rtl w:val="0"/>
        </w:rPr>
      </w:r>
    </w:p>
    <w:sdt>
      <w:sdtPr>
        <w:lock w:val="contentLocked"/>
        <w:id w:val="-654193824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CASO DE USO #04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Modificar perfil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Administrador, Líder de Proyecto, Miembro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debe estar autenticado.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presiona el botón “Editar” sobre un perfil en la pantalla de Miembros.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ManejadorMiembro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desplegar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PantallaEditarMiembro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le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PantallaEditarMiembro</w:t>
                </w:r>
                <w:r w:rsidDel="00000000" w:rsidR="00000000" w:rsidRPr="00000000">
                  <w:rPr>
                    <w:rtl w:val="0"/>
                  </w:rPr>
                  <w:t xml:space="preserve"> desplegarse y ésta se despliega.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actor modifica los campos deseados ‘nombre’, ‘email’ y ‘rol’ y presiona “guardar”.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PantallaEditarMiembro</w:t>
                </w:r>
                <w:r w:rsidDel="00000000" w:rsidR="00000000" w:rsidRPr="00000000">
                  <w:rPr>
                    <w:rtl w:val="0"/>
                  </w:rPr>
                  <w:t xml:space="preserve"> envía el evento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modificarPerfil(datos)</w:t>
                </w:r>
                <w:r w:rsidDel="00000000" w:rsidR="00000000" w:rsidRPr="00000000">
                  <w:rPr>
                    <w:rtl w:val="0"/>
                  </w:rPr>
                  <w:t xml:space="preserve">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envía el evento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ManejadorMiembro</w:t>
                </w:r>
                <w:r w:rsidDel="00000000" w:rsidR="00000000" w:rsidRPr="00000000">
                  <w:rPr>
                    <w:rtl w:val="0"/>
                  </w:rPr>
                  <w:t xml:space="preserve"> y éste lo envía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Miembro</w:t>
                </w:r>
                <w:r w:rsidDel="00000000" w:rsidR="00000000" w:rsidRPr="00000000">
                  <w:rPr>
                    <w:rtl w:val="0"/>
                  </w:rPr>
                  <w:t xml:space="preserve">, quien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validar y guardar los cambios.</w:t>
                </w:r>
              </w:p>
            </w:tc>
          </w:tr>
          <w:tr>
            <w:trPr>
              <w:cantSplit w:val="0"/>
              <w:trHeight w:val="773.93554687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solicita a la BDD guardar los cambios.</w:t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BDD guarda la información y devuelve confirmación de éxito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tl w:val="0"/>
                  </w:rPr>
                  <w:t xml:space="preserve"> reenvía el mensaje a la entidad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Miembro</w:t>
                </w:r>
                <w:r w:rsidDel="00000000" w:rsidR="00000000" w:rsidRPr="00000000">
                  <w:rPr>
                    <w:rtl w:val="0"/>
                  </w:rPr>
                  <w:t xml:space="preserve"> y ésta lo envía al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ManejadorMiembro</w:t>
                </w:r>
                <w:r w:rsidDel="00000000" w:rsidR="00000000" w:rsidRPr="00000000">
                  <w:rPr>
                    <w:rtl w:val="0"/>
                  </w:rPr>
                  <w:t xml:space="preserve">. 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ManejadorMiembro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mostrar el mensaje de éxito por en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PantallaMiembros</w:t>
                </w:r>
                <w:r w:rsidDel="00000000" w:rsidR="00000000" w:rsidRPr="00000000">
                  <w:rPr>
                    <w:rtl w:val="0"/>
                  </w:rPr>
                  <w:t xml:space="preserve">.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PantallaMiembros</w:t>
                </w:r>
                <w:r w:rsidDel="00000000" w:rsidR="00000000" w:rsidRPr="00000000">
                  <w:rPr>
                    <w:rtl w:val="0"/>
                  </w:rPr>
                  <w:t xml:space="preserve"> muestra un mensaje de éxito al guardar los cambios y se actualiza.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2a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ind w:left="0"/>
                  <w:rPr>
                    <w:u w:val="single"/>
                  </w:rPr>
                </w:pPr>
                <w:r w:rsidDel="00000000" w:rsidR="00000000" w:rsidRPr="00000000">
                  <w:rPr>
                    <w:u w:val="single"/>
                    <w:rtl w:val="0"/>
                  </w:rPr>
                  <w:t xml:space="preserve">El email ingresado es inválido: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ManejadorMiembro</w:t>
                </w:r>
                <w:r w:rsidDel="00000000" w:rsidR="00000000" w:rsidRPr="00000000">
                  <w:rPr>
                    <w:rtl w:val="0"/>
                  </w:rPr>
                  <w:t xml:space="preserve"> valida el formato del email y detecta que no es válido.</w:t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ManejadorMiembro</w:t>
                </w:r>
                <w:r w:rsidDel="00000000" w:rsidR="00000000" w:rsidRPr="00000000">
                  <w:rPr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tl w:val="0"/>
                  </w:rPr>
                  <w:t xml:space="preserve"> mostrar un mensaje de error en 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PantallaEditarMiembro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pacing w:before="0" w:line="240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u w:val="single"/>
                    <w:rtl w:val="0"/>
                  </w:rPr>
                  <w:t xml:space="preserve">PantallaEditarMiembro</w:t>
                </w:r>
                <w:r w:rsidDel="00000000" w:rsidR="00000000" w:rsidRPr="00000000">
                  <w:rPr>
                    <w:rtl w:val="0"/>
                  </w:rPr>
                  <w:t xml:space="preserve"> muestra el mensaje “Email incorrecto o inexistente” y el sistema cancela la operación.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0">
      <w:pPr>
        <w:spacing w:before="0" w:line="276" w:lineRule="auto"/>
        <w:ind w:left="0"/>
        <w:rPr>
          <w:i w:val="1"/>
          <w:iCs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1"/>
        <w:keepLines w:val="1"/>
        <w:ind w:left="0" w:firstLine="0"/>
        <w:rPr/>
      </w:pPr>
      <w:bookmarkStart w:colFirst="0" w:colLast="0" w:name="_heading=h.u5uzq6g9ja8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1"/>
        <w:keepLines w:val="1"/>
        <w:ind w:left="0" w:firstLine="0"/>
        <w:rPr>
          <w:vertAlign w:val="baseline"/>
        </w:rPr>
      </w:pPr>
      <w:bookmarkStart w:colFirst="0" w:colLast="0" w:name="_heading=h.8606iud146l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</w:tabs>
        <w:ind w:left="0" w:firstLine="0"/>
        <w:jc w:val="center"/>
        <w:rPr>
          <w:i w:val="1"/>
          <w:iCs w:val="1"/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</w:tabs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-1076791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2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325"/>
                              <a:chExt cx="7549550" cy="8153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1225" y="3372325"/>
                                <a:ext cx="75495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72275"/>
                                <a:chExt cx="7549550" cy="8154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1225" y="3372275"/>
                                  <a:ext cx="7549550" cy="81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15" cy="815340"/>
                                  <a:chOff x="1571225" y="3365975"/>
                                  <a:chExt cx="7549525" cy="8217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1225" y="3365975"/>
                                    <a:ext cx="7549525" cy="821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1243" y="3372330"/>
                                    <a:ext cx="7549500" cy="815340"/>
                                    <a:chOff x="0" y="0"/>
                                    <a:chExt cx="7549500" cy="81534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0" y="0"/>
                                      <a:ext cx="7549500" cy="81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0" y="0"/>
                                      <a:ext cx="7549037" cy="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" w="75490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754903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31849B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5" name="Shape 15"/>
                                  <wps:spPr>
                                    <a:xfrm>
                                      <a:off x="0" y="0"/>
                                      <a:ext cx="1923282" cy="81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-1076791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2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5854700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33" name=""/>
              <a:graphic>
                <a:graphicData uri="http://schemas.microsoft.com/office/word/2010/wordprocessingShape">
                  <wps:wsp>
                    <wps:cNvSpPr/>
                    <wps:cNvPr id="38" name="Shape 38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5854700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3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88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5856605</wp:posOffset>
              </wp:positionH>
              <wp:positionV relativeFrom="paragraph">
                <wp:posOffset>77600</wp:posOffset>
              </wp:positionV>
              <wp:extent cx="167005" cy="875030"/>
              <wp:effectExtent b="0" l="0" r="0" t="0"/>
              <wp:wrapNone/>
              <wp:docPr id="129" name=""/>
              <a:graphic>
                <a:graphicData uri="http://schemas.microsoft.com/office/word/2010/wordprocessingShape">
                  <wps:wsp>
                    <wps:cNvSpPr/>
                    <wps:cNvPr id="34" name="Shape 3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5856605</wp:posOffset>
              </wp:positionH>
              <wp:positionV relativeFrom="paragraph">
                <wp:posOffset>77600</wp:posOffset>
              </wp:positionV>
              <wp:extent cx="167005" cy="875030"/>
              <wp:effectExtent b="0" l="0" r="0" t="0"/>
              <wp:wrapNone/>
              <wp:docPr id="12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-624198</wp:posOffset>
              </wp:positionH>
              <wp:positionV relativeFrom="paragraph">
                <wp:posOffset>69079</wp:posOffset>
              </wp:positionV>
              <wp:extent cx="167005" cy="875030"/>
              <wp:effectExtent b="0" l="0" r="0" t="0"/>
              <wp:wrapNone/>
              <wp:docPr id="124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-624198</wp:posOffset>
              </wp:positionH>
              <wp:positionV relativeFrom="paragraph">
                <wp:posOffset>69079</wp:posOffset>
              </wp:positionV>
              <wp:extent cx="167005" cy="875030"/>
              <wp:effectExtent b="0" l="0" r="0" t="0"/>
              <wp:wrapNone/>
              <wp:docPr id="12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-622294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23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-622294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2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88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D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CU04 -Modificar Perfil</w:t>
    </w:r>
  </w:p>
  <w:p w:rsidR="00000000" w:rsidDel="00000000" w:rsidP="00000000" w:rsidRDefault="00000000" w:rsidRPr="00000000" w14:paraId="0000005A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2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21" name="Shape 21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325"/>
                              <a:chExt cx="7549550" cy="815350"/>
                            </a:xfrm>
                          </wpg:grpSpPr>
                          <wps:wsp>
                            <wps:cNvSpPr/>
                            <wps:cNvPr id="23" name="Shape 23"/>
                            <wps:spPr>
                              <a:xfrm>
                                <a:off x="1571225" y="3372325"/>
                                <a:ext cx="75495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72275"/>
                                <a:chExt cx="7549550" cy="815400"/>
                              </a:xfrm>
                            </wpg:grpSpPr>
                            <wps:wsp>
                              <wps:cNvSpPr/>
                              <wps:cNvPr id="25" name="Shape 25"/>
                              <wps:spPr>
                                <a:xfrm>
                                  <a:off x="1571225" y="3372275"/>
                                  <a:ext cx="7549550" cy="81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15" cy="815340"/>
                                  <a:chOff x="1571225" y="3365975"/>
                                  <a:chExt cx="7549525" cy="821700"/>
                                </a:xfrm>
                              </wpg:grpSpPr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1571225" y="3365975"/>
                                    <a:ext cx="7549525" cy="821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1243" y="3372330"/>
                                    <a:ext cx="7549500" cy="815340"/>
                                    <a:chOff x="0" y="0"/>
                                    <a:chExt cx="7549500" cy="815340"/>
                                  </a:xfrm>
                                </wpg:grpSpPr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0" y="0"/>
                                      <a:ext cx="7549500" cy="81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0" name="Shape 30"/>
                                  <wps:spPr>
                                    <a:xfrm>
                                      <a:off x="0" y="0"/>
                                      <a:ext cx="7549037" cy="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" w="75490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754903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31849B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0" y="0"/>
                                      <a:ext cx="1923282" cy="81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2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-857878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37" name="image2.png"/>
          <a:graphic>
            <a:graphicData uri="http://schemas.openxmlformats.org/drawingml/2006/picture">
              <pic:pic>
                <pic:nvPicPr>
                  <pic:cNvPr descr="psi-negr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-470525</wp:posOffset>
          </wp:positionH>
          <wp:positionV relativeFrom="margin">
            <wp:posOffset>-860418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35" name="image3.jpg"/>
          <a:graphic>
            <a:graphicData uri="http://schemas.openxmlformats.org/drawingml/2006/picture">
              <pic:pic>
                <pic:nvPicPr>
                  <pic:cNvPr descr="UNPA.JPG"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455930</wp:posOffset>
              </wp:positionH>
              <wp:positionV relativeFrom="page">
                <wp:posOffset>-38093</wp:posOffset>
              </wp:positionV>
              <wp:extent cx="167005" cy="875030"/>
              <wp:effectExtent b="0" l="0" r="0" t="0"/>
              <wp:wrapNone/>
              <wp:docPr id="125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455930</wp:posOffset>
              </wp:positionH>
              <wp:positionV relativeFrom="page">
                <wp:posOffset>-38093</wp:posOffset>
              </wp:positionV>
              <wp:extent cx="167005" cy="875030"/>
              <wp:effectExtent b="0" l="0" r="0" t="0"/>
              <wp:wrapNone/>
              <wp:docPr id="12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6936740</wp:posOffset>
              </wp:positionH>
              <wp:positionV relativeFrom="page">
                <wp:posOffset>-38093</wp:posOffset>
              </wp:positionV>
              <wp:extent cx="167005" cy="875665"/>
              <wp:effectExtent b="0" l="0" r="0" t="0"/>
              <wp:wrapNone/>
              <wp:docPr id="127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6936740</wp:posOffset>
              </wp:positionH>
              <wp:positionV relativeFrom="page">
                <wp:posOffset>-38093</wp:posOffset>
              </wp:positionV>
              <wp:extent cx="167005" cy="875665"/>
              <wp:effectExtent b="0" l="0" r="0" t="0"/>
              <wp:wrapNone/>
              <wp:docPr id="12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  <w:iCs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2.pn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NUzM2FDCbd6No+cdsRHwhSvIYw==">CgMxLjAaHwoBMBIaChgICVIUChJ0YWJsZS4zZjNyZ2l1Ym5tN3MyDmgua2lqNWNzZTl2dHBpMg5oLnZ5dDY5ZWE1MTlhODIOaC5uY25qa2U5NTVheHUyDmgueGtucnBwOGk3NzZvMg5oLnU1dXpxNmc5amE4OTIOaC44NjA2aXVkMTQ2bHc4AHIhMXNaazdtcVZfZ1liSWlmZzl4eDF3enhESlNPVHNGdHFo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