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CU06 - Modificar Proyecto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2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36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3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58623542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06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Modificar Proyecto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CU06: Modificar Proyecto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3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CU06: Modificar Proyecto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before="0" w:lineRule="auto"/>
        <w:ind w:left="0" w:firstLine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60" w:before="0" w:line="276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1umkhgfnwdbs" w:id="3"/>
      <w:bookmarkEnd w:id="3"/>
      <w:r w:rsidDel="00000000" w:rsidR="00000000" w:rsidRPr="00000000">
        <w:rPr>
          <w:rtl w:val="0"/>
        </w:rPr>
      </w:r>
    </w:p>
    <w:sdt>
      <w:sdtPr>
        <w:lock w:val="contentLocked"/>
        <w:id w:val="-1877615325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855"/>
            <w:gridCol w:w="6465"/>
            <w:tblGridChange w:id="0">
              <w:tblGrid>
                <w:gridCol w:w="1695"/>
                <w:gridCol w:w="855"/>
                <w:gridCol w:w="6465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#06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Modificar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  <w:br w:type="textWrapping"/>
                  <w:t xml:space="preserve">Debe existir al menos un proyecto creado y asociado al líder.</w:t>
                </w:r>
              </w:p>
            </w:tc>
          </w:tr>
          <w:tr>
            <w:trPr>
              <w:cantSplit w:val="0"/>
              <w:trHeight w:val="882.1093749999999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240" w:before="24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un proyecto desde el menú principal.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restart"/>
                <w:tcBorders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PantallaPrincipal</w:t>
                </w:r>
                <w:r w:rsidDel="00000000" w:rsidR="00000000" w:rsidRPr="00000000">
                  <w:rPr>
                    <w:rtl w:val="0"/>
                  </w:rPr>
                  <w:t xml:space="preserve"> envía el evento seleccionarProyecto(proyecto)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modificarProyecto(proyecto)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modificarProyecto</w:t>
                </w:r>
                <w:r w:rsidDel="00000000" w:rsidR="00000000" w:rsidRPr="00000000">
                  <w:rPr>
                    <w:rtl w:val="0"/>
                  </w:rPr>
                  <w:t xml:space="preserve">()</w:t>
                </w:r>
                <w:r w:rsidDel="00000000" w:rsidR="00000000" w:rsidRPr="00000000">
                  <w:rPr>
                    <w:rtl w:val="0"/>
                  </w:rPr>
                  <w:t xml:space="preserve">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 solicita los datos del proyecto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envía la solicitud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quien obtiene la información desde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los datos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, que los reenvía </w:t>
                </w:r>
                <w:r w:rsidDel="00000000" w:rsidR="00000000" w:rsidRPr="00000000">
                  <w:rPr>
                    <w:rtl w:val="0"/>
                  </w:rPr>
                  <w:t xml:space="preserve">a la</w:t>
                </w:r>
                <w:r w:rsidDel="00000000" w:rsidR="00000000" w:rsidRPr="00000000">
                  <w:rPr>
                    <w:rtl w:val="0"/>
                  </w:rPr>
                  <w:t xml:space="preserve"> 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PantallaModificarProyecto</w:t>
                </w:r>
                <w:r w:rsidDel="00000000" w:rsidR="00000000" w:rsidRPr="00000000">
                  <w:rPr>
                    <w:rtl w:val="0"/>
                  </w:rPr>
                  <w:t xml:space="preserve"> con los datos del proyecto seleccionado.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modifica los campos deseados (nombre, descripción, fechas, integrantes, etc.) y selecciona “Guardar”.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 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actualizarProyecto</w:t>
                </w:r>
                <w:r w:rsidDel="00000000" w:rsidR="00000000" w:rsidRPr="00000000">
                  <w:rPr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tl w:val="0"/>
                  </w:rPr>
                  <w:t xml:space="preserve">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9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 valida los datos ingresados.</w:t>
                </w:r>
              </w:p>
              <w:p w:rsidR="00000000" w:rsidDel="00000000" w:rsidP="00000000" w:rsidRDefault="00000000" w:rsidRPr="00000000" w14:paraId="0000006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 los datos son correctos,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actualizar la información.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 InterfazBDD</w:t>
                </w:r>
                <w:r w:rsidDel="00000000" w:rsidR="00000000" w:rsidRPr="00000000">
                  <w:rPr>
                    <w:rtl w:val="0"/>
                  </w:rPr>
                  <w:t xml:space="preserve"> actualiza los datos en la BDD y devuelve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6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tl w:val="0"/>
                  </w:rPr>
                  <w:t xml:space="preserve"> envía la confirmación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6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 envía la confirmación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PantallaPrincipal</w:t>
                </w:r>
                <w:r w:rsidDel="00000000" w:rsidR="00000000" w:rsidRPr="00000000">
                  <w:rPr>
                    <w:rtl w:val="0"/>
                  </w:rPr>
                  <w:t xml:space="preserve"> mostrar el mensaje</w:t>
                </w:r>
              </w:p>
              <w:p w:rsidR="00000000" w:rsidDel="00000000" w:rsidP="00000000" w:rsidRDefault="00000000" w:rsidRPr="00000000" w14:paraId="0000006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“El proyecto ha sido modificado correctamente” y actualizar la lista de proyectos.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1a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existen proyectos registrados: el sistema muestra “Aún no ha creado proyectos.”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7a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“Cancelar”: el sistema cancela la operación y vuelve a la </w:t>
                </w:r>
                <w:r w:rsidDel="00000000" w:rsidR="00000000" w:rsidRPr="00000000">
                  <w:rPr>
                    <w:rtl w:val="0"/>
                  </w:rPr>
                  <w:t xml:space="preserve">PantallaPrincipal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9a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 detecta errores en los datos ingresados y solicita a la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mostrar el mensaje “Los datos ingresados no son válidos.”Continúa en el paso 7.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9b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informa un error de conexión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7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mostrar el mensaje</w:t>
                </w:r>
              </w:p>
              <w:p w:rsidR="00000000" w:rsidDel="00000000" w:rsidP="00000000" w:rsidRDefault="00000000" w:rsidRPr="00000000" w14:paraId="0000007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“No se pudo modificar el proyecto. Intente nuevamente.” Continúa en el paso 7.</w:t>
                </w:r>
              </w:p>
            </w:tc>
          </w:tr>
        </w:tbl>
      </w:sdtContent>
    </w:sdt>
    <w:p w:rsidR="00000000" w:rsidDel="00000000" w:rsidP="00000000" w:rsidRDefault="00000000" w:rsidRPr="00000000" w14:paraId="0000007B">
      <w:pPr>
        <w:spacing w:before="0" w:line="276" w:lineRule="auto"/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"/>
              <a:graphic>
                <a:graphicData uri="http://schemas.microsoft.com/office/word/2010/wordprocessingShape">
                  <wps:wsp>
                    <wps:cNvSpPr/>
                    <wps:cNvPr id="38" name="Shape 3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89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CU06: Modificar Proyecto</w:t>
    </w:r>
  </w:p>
  <w:p w:rsidR="00000000" w:rsidDel="00000000" w:rsidP="00000000" w:rsidRDefault="00000000" w:rsidRPr="00000000" w14:paraId="00000086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-857878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7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-470525</wp:posOffset>
          </wp:positionH>
          <wp:positionV relativeFrom="margin">
            <wp:posOffset>-860418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35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"/>
              <a:graphic>
                <a:graphicData uri="http://schemas.microsoft.com/office/word/2010/wordprocessingShape">
                  <wps:wsp>
                    <wps:cNvSpPr/>
                    <wps:cNvPr id="32" name="Shape 32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P61kQCYyTq2k+n/stiDn7I/CVg==">CgMxLjAaHwoBMBIaChgICVIUChJ0YWJsZS42YTl5eGc2azVzNnoyDmgua2lqNWNzZTl2dHBpMg5oLnZ5dDY5ZWE1MTlhODIOaC5uY25qa2U5NTVheHUyDmguMXVta2hnZm53ZGJzMg5oLjg2MDZpdWQxNDZsdzgAciExa3BMSk93V2hFamEyelh6dk9QeUhHRmJxUXhPWGFwQjE=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