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Defensa del trabajo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1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5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Cambria" w:cs="Cambria" w:eastAsia="Cambria" w:hAnsi="Cambria"/>
          <w:b w:val="1"/>
          <w:bCs w:val="1"/>
          <w:color w:val="366091"/>
          <w:sz w:val="38"/>
          <w:szCs w:val="3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38"/>
          <w:szCs w:val="38"/>
          <w:u w:val="single"/>
          <w:rtl w:val="0"/>
        </w:rPr>
        <w:t xml:space="preserve">Enlaces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 la presentación: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https://www.canva.com/design/DAGxaf1qMb4/yjwV9VFUQpagP6kfG_CHlA/edit?utm_content=DAGxaf1qMb4&amp;utm_campaign=designshare&amp;utm_medium=link2&amp;utm_source=sharebutton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https://drive.google.com/file/d/1OI8NkCzES7OYZYXuwSHMqCznlbhV4sGD/view?usp=sharing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Al repositorio: </w:t>
      </w:r>
    </w:p>
    <w:p w:rsidR="00000000" w:rsidDel="00000000" w:rsidP="00000000" w:rsidRDefault="00000000" w:rsidRPr="00000000" w14:paraId="00000016">
      <w:pPr>
        <w:ind w:left="0" w:firstLine="0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8"/>
          <w:szCs w:val="38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https://github.com/uarg-unpa/Kairos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anchor allowOverlap="1" behindDoc="1" distB="0" distT="0" distL="114300" distR="114300" hidden="0" layoutInCell="1" locked="0" relativeHeight="0" simplePos="0">
            <wp:simplePos x="0" y="0"/>
            <wp:positionH relativeFrom="margin">
              <wp:posOffset>4650740</wp:posOffset>
            </wp:positionH>
            <wp:positionV relativeFrom="margin">
              <wp:posOffset>7331075</wp:posOffset>
            </wp:positionV>
            <wp:extent cx="1200150" cy="1200150"/>
            <wp:effectExtent b="0" l="0" r="0" t="0"/>
            <wp:wrapNone/>
            <wp:docPr descr="psi-negro.png" id="14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320" w:line="276" w:lineRule="auto"/>
        <w:ind w:left="0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qzapcaol0p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widowControl w:val="0"/>
        <w:tabs>
          <w:tab w:val="left" w:leader="none" w:pos="0"/>
        </w:tabs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  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99825</wp:posOffset>
              </wp:positionV>
              <wp:extent cx="103505" cy="8248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99825</wp:posOffset>
              </wp:positionV>
              <wp:extent cx="103505" cy="82486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95250</wp:posOffset>
              </wp:positionV>
              <wp:extent cx="103505" cy="824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95250</wp:posOffset>
              </wp:positionV>
              <wp:extent cx="103505" cy="82486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-1123949</wp:posOffset>
              </wp:positionH>
              <wp:positionV relativeFrom="paragraph">
                <wp:posOffset>105978</wp:posOffset>
              </wp:positionV>
              <wp:extent cx="7761605" cy="822325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6100" y="3368825"/>
                        <a:ext cx="7761605" cy="822325"/>
                        <a:chOff x="3726100" y="3368825"/>
                        <a:chExt cx="69659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3726115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-1123949</wp:posOffset>
              </wp:positionH>
              <wp:positionV relativeFrom="paragraph">
                <wp:posOffset>105978</wp:posOffset>
              </wp:positionV>
              <wp:extent cx="7761605" cy="82232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tabs>
        <w:tab w:val="center" w:leader="none" w:pos="4252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  <w:t xml:space="preserve">Centurión Valeria, Escalante Guillermo, Maldonado Agustina, Mendez Florencia, Ulloa </w:t>
    </w:r>
  </w:p>
  <w:p w:rsidR="00000000" w:rsidDel="00000000" w:rsidP="00000000" w:rsidRDefault="00000000" w:rsidRPr="00000000" w14:paraId="00000020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  <w:t xml:space="preserve">Gonzalo</w:t>
    </w:r>
  </w:p>
  <w:p w:rsidR="00000000" w:rsidDel="00000000" w:rsidP="00000000" w:rsidRDefault="00000000" w:rsidRPr="00000000" w14:paraId="00000021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4987925</wp:posOffset>
          </wp:positionH>
          <wp:positionV relativeFrom="margin">
            <wp:posOffset>-941387</wp:posOffset>
          </wp:positionV>
          <wp:extent cx="828675" cy="828675"/>
          <wp:effectExtent b="0" l="0" r="0" t="0"/>
          <wp:wrapSquare wrapText="bothSides" distB="0" distT="0" distL="114300" distR="114300"/>
          <wp:docPr descr="psi-negro.png" id="12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rtl w:val="0"/>
      </w:rPr>
      <w:t xml:space="preserve">Defensa del trabajo realizado </w:t>
    </w:r>
  </w:p>
  <w:p w:rsidR="00000000" w:rsidDel="00000000" w:rsidP="00000000" w:rsidRDefault="00000000" w:rsidRPr="00000000" w14:paraId="0000001B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ab/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arg-unpa/Kairos" TargetMode="External"/><Relationship Id="rId10" Type="http://schemas.openxmlformats.org/officeDocument/2006/relationships/hyperlink" Target="https://drive.google.com/file/d/1OI8NkCzES7OYZYXuwSHMqCznlbhV4sGD/view?usp=sharing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xaf1qMb4/yjwV9VFUQpagP6kfG_CHlA/edit?utm_content=DAGxaf1qMb4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