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40040" cy="81089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40040" cy="810895"/>
                <wp:effectExtent b="0" l="0" r="0" t="0"/>
                <wp:wrapNone/>
                <wp:docPr id="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0040" cy="810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1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05" cy="11228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05" cy="11228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40040" cy="81089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40040" cy="810895"/>
                <wp:effectExtent b="0" l="0" r="0" t="0"/>
                <wp:wrapNone/>
                <wp:docPr id="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0040" cy="810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Acta de cambios y/o correcciones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NexTech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Centurión Valeria, Escalante Guillermo, Maldonado Agustina, Mendez Florencia, Ulloa Gonzalo.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-213359</wp:posOffset>
            </wp:positionH>
            <wp:positionV relativeFrom="margin">
              <wp:posOffset>6997700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14" name="image2.png"/>
            <a:graphic>
              <a:graphicData uri="http://schemas.openxmlformats.org/drawingml/2006/picture">
                <pic:pic>
                  <pic:nvPicPr>
                    <pic:cNvPr descr="psi-negro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13" name="image4.jpg"/>
            <a:graphic>
              <a:graphicData uri="http://schemas.openxmlformats.org/drawingml/2006/picture">
                <pic:pic>
                  <pic:nvPicPr>
                    <pic:cNvPr descr="UNPA.JPG"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548dd4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3933190</wp:posOffset>
                </wp:positionH>
                <wp:positionV relativeFrom="margin">
                  <wp:posOffset>60960</wp:posOffset>
                </wp:positionV>
                <wp:extent cx="2060575" cy="7330709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22063" y="111923"/>
                          <a:ext cx="2047875" cy="7336155"/>
                        </a:xfrm>
                        <a:custGeom>
                          <a:rect b="b" l="l" r="r" t="t"/>
                          <a:pathLst>
                            <a:path extrusionOk="0" h="7336155" w="2047875">
                              <a:moveTo>
                                <a:pt x="0" y="0"/>
                              </a:moveTo>
                              <a:lnTo>
                                <a:pt x="0" y="7336155"/>
                              </a:lnTo>
                              <a:lnTo>
                                <a:pt x="2047875" y="7336155"/>
                              </a:lnTo>
                              <a:lnTo>
                                <a:pt x="2047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El objetivo de este Acta de Cambios y/o Correcciones es dejar constancia formal de las modificaciones realizadas sobre la documentación previamente entregada, detallando los ajustes efectuados, su justificación y el impacto asociado, con el fin de asegurar la trazabilidad, el control de versiones y la correcta comprensión de los cambios por parte de las partes involucradas.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3933190</wp:posOffset>
                </wp:positionH>
                <wp:positionV relativeFrom="margin">
                  <wp:posOffset>60960</wp:posOffset>
                </wp:positionV>
                <wp:extent cx="2060575" cy="7330709"/>
                <wp:effectExtent b="0" l="0" r="0" t="0"/>
                <wp:wrapSquare wrapText="bothSides" distB="0" distT="0" distL="114300" distR="11430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60575" cy="73307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id w:val="12848556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xy15arbhjy7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36609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enqxqnoo2j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5avhyyz1a7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bgiw33ou7q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Evaluación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sfei3lhrcx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Lugar del cambio y/o corrección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ho401bvlky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cambio: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5pdl87cl6l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list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bpxtbwrmxm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 y historial de cambios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zingez2ngp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 de revisión: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szu2lhx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cambios: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pBdr>
          <w:bottom w:color="4f81bd" w:space="4" w:sz="8" w:val="single"/>
        </w:pBdr>
        <w:spacing w:after="300" w:before="0" w:line="240" w:lineRule="auto"/>
        <w:rPr>
          <w:vertAlign w:val="baseline"/>
        </w:rPr>
      </w:pPr>
      <w:bookmarkStart w:colFirst="0" w:colLast="0" w:name="_7k8g55jjkfst" w:id="0"/>
      <w:bookmarkEnd w:id="0"/>
      <w:r w:rsidDel="00000000" w:rsidR="00000000" w:rsidRPr="00000000">
        <w:rPr>
          <w:rtl w:val="0"/>
        </w:rPr>
        <w:t xml:space="preserve">Acta de cambios y/o correcciones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/>
        <w:rPr>
          <w:vertAlign w:val="baseline"/>
        </w:rPr>
      </w:pPr>
      <w:bookmarkStart w:colFirst="0" w:colLast="0" w:name="_oxy15arbhjy7" w:id="1"/>
      <w:bookmarkEnd w:id="1"/>
      <w:r w:rsidDel="00000000" w:rsidR="00000000" w:rsidRPr="00000000">
        <w:rPr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22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El presente Acta de Cambios y/o Correcciones se elabora con el fin de registrar de manera formal las modificaciones realizadas sobre la documentación previamente entregada del proyecto. Dichos cambios surgen a partir de revisiones, observaciones y necesidades de mejora detectadas, y se documentan para mantener la coherencia, claridad y actualización de la información, asegurando un adecuado control de versiones y la trazabilidad de las modificaciones efectuadas. Además, todas las versiones de los documentos se encuentran contenidos en el repositorio de GitHub para su correcto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1"/>
        <w:keepLines w:val="1"/>
        <w:rPr>
          <w:vertAlign w:val="baseline"/>
        </w:rPr>
      </w:pPr>
      <w:bookmarkStart w:colFirst="0" w:colLast="0" w:name="_wenqxqnoo2j1" w:id="2"/>
      <w:bookmarkEnd w:id="2"/>
      <w:r w:rsidDel="00000000" w:rsidR="00000000" w:rsidRPr="00000000">
        <w:rPr>
          <w:vertAlign w:val="baseline"/>
          <w:rtl w:val="0"/>
        </w:rPr>
        <w:t xml:space="preserve">Propósito</w:t>
      </w:r>
    </w:p>
    <w:p w:rsidR="00000000" w:rsidDel="00000000" w:rsidP="00000000" w:rsidRDefault="00000000" w:rsidRPr="00000000" w14:paraId="00000024">
      <w:pPr>
        <w:spacing w:after="240" w:before="240" w:lineRule="auto"/>
        <w:ind w:left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propósito de este acta es dejar constancia clara y precisa de los cambios y/o correcciones aplicados a la documentación original, detallando su naturaleza y justificación, con el objetivo de garantizar la transparencia del proceso de actualización, facilitar la comprensión de las modificaciones realizadas y asegurar que todos los involucrados dispongan de información actualizada y consistente.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1"/>
        <w:keepLines w:val="1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bookmarkStart w:colFirst="0" w:colLast="0" w:name="_35avhyyz1a73" w:id="3"/>
      <w:bookmarkEnd w:id="3"/>
      <w:r w:rsidDel="00000000" w:rsidR="00000000" w:rsidRPr="00000000">
        <w:rPr>
          <w:vertAlign w:val="baseline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Documentación de proyecto - 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tbgiw33ou7q9" w:id="4"/>
      <w:bookmarkEnd w:id="4"/>
      <w:r w:rsidDel="00000000" w:rsidR="00000000" w:rsidRPr="00000000">
        <w:rPr>
          <w:vertAlign w:val="baseline"/>
          <w:rtl w:val="0"/>
        </w:rPr>
        <w:t xml:space="preserve">Criterios de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0"/>
        </w:tabs>
        <w:ind w:left="115" w:hanging="5.9999999999999964"/>
        <w:jc w:val="both"/>
        <w:rPr/>
      </w:pPr>
      <w:r w:rsidDel="00000000" w:rsidR="00000000" w:rsidRPr="00000000">
        <w:rPr>
          <w:rtl w:val="0"/>
        </w:rPr>
        <w:t xml:space="preserve">Para considerar exitoso un cambio, se establecen los siguientes criterios: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tabs>
          <w:tab w:val="left" w:leader="none" w:pos="0"/>
        </w:tabs>
        <w:spacing w:after="0" w:afterAutospacing="0"/>
        <w:ind w:left="720" w:hanging="360"/>
        <w:jc w:val="both"/>
      </w:pPr>
      <w:r w:rsidDel="00000000" w:rsidR="00000000" w:rsidRPr="00000000">
        <w:rPr>
          <w:rtl w:val="0"/>
        </w:rPr>
        <w:t xml:space="preserve">Registro de cambios: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tabs>
          <w:tab w:val="left" w:leader="none" w:pos="0"/>
        </w:tabs>
        <w:spacing w:after="0" w:afterAutospacing="0" w:before="0" w:beforeAutospacing="0"/>
        <w:ind w:left="1440" w:hanging="360"/>
        <w:jc w:val="both"/>
      </w:pPr>
      <w:r w:rsidDel="00000000" w:rsidR="00000000" w:rsidRPr="00000000">
        <w:rPr>
          <w:rtl w:val="0"/>
        </w:rPr>
        <w:t xml:space="preserve">Todos los cambios realizados en documentos se deberán dejar plasmado en la sección que continúa debajo para poder considerar un cambio correcto.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tabs>
          <w:tab w:val="left" w:leader="none" w:pos="0"/>
        </w:tabs>
        <w:spacing w:after="0" w:afterAutospacing="0" w:before="0" w:beforeAutospacing="0"/>
        <w:ind w:left="720" w:hanging="360"/>
        <w:jc w:val="both"/>
      </w:pPr>
      <w:r w:rsidDel="00000000" w:rsidR="00000000" w:rsidRPr="00000000">
        <w:rPr>
          <w:rtl w:val="0"/>
        </w:rPr>
        <w:t xml:space="preserve">Calidad de los cambios: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tabs>
          <w:tab w:val="left" w:leader="none" w:pos="0"/>
        </w:tabs>
        <w:spacing w:after="0" w:afterAutospacing="0" w:before="0" w:beforeAutospacing="0"/>
        <w:ind w:left="1440" w:hanging="360"/>
        <w:jc w:val="both"/>
      </w:pPr>
      <w:r w:rsidDel="00000000" w:rsidR="00000000" w:rsidRPr="00000000">
        <w:rPr>
          <w:rtl w:val="0"/>
        </w:rPr>
        <w:t xml:space="preserve">Un cambio deberá dejar registro si este se trata de un cambio importante o que agregue valor al documento. Quedan así descartados cosas como: Arreglos de ortografía, cambios de colores, tipos de texto, etc.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tabs>
          <w:tab w:val="left" w:leader="none" w:pos="0"/>
        </w:tabs>
        <w:spacing w:after="0" w:afterAutospacing="0" w:before="0" w:beforeAutospacing="0"/>
        <w:ind w:left="720" w:hanging="360"/>
        <w:jc w:val="both"/>
      </w:pPr>
      <w:r w:rsidDel="00000000" w:rsidR="00000000" w:rsidRPr="00000000">
        <w:rPr>
          <w:rtl w:val="0"/>
        </w:rPr>
        <w:t xml:space="preserve">Aprobación: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tabs>
          <w:tab w:val="left" w:leader="none" w:pos="0"/>
        </w:tabs>
        <w:spacing w:before="0" w:beforeAutospacing="0"/>
        <w:ind w:left="1440" w:hanging="360"/>
        <w:jc w:val="both"/>
      </w:pPr>
      <w:r w:rsidDel="00000000" w:rsidR="00000000" w:rsidRPr="00000000">
        <w:rPr>
          <w:rtl w:val="0"/>
        </w:rPr>
        <w:t xml:space="preserve">Todo cambio registrado deberá contar con una revisión por parte de otro responsable, teniendo obligación de dejar constancia de su revisión en la sección “Revisión y historial de cambios”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widowControl w:val="0"/>
        <w:tabs>
          <w:tab w:val="left" w:leader="none" w:pos="0"/>
        </w:tabs>
        <w:spacing w:after="60" w:before="120" w:lineRule="auto"/>
        <w:ind w:left="0"/>
        <w:rPr/>
      </w:pPr>
      <w:bookmarkStart w:colFirst="0" w:colLast="0" w:name="_pckqykvwozr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tabs>
          <w:tab w:val="left" w:leader="none" w:pos="0"/>
        </w:tabs>
        <w:rPr/>
      </w:pPr>
      <w:bookmarkStart w:colFirst="0" w:colLast="0" w:name="_qjk32aldgy8n" w:id="6"/>
      <w:bookmarkEnd w:id="6"/>
      <w:r w:rsidDel="00000000" w:rsidR="00000000" w:rsidRPr="00000000">
        <w:rPr>
          <w:rtl w:val="0"/>
        </w:rPr>
        <w:t xml:space="preserve">Acta de cambios y/o correcciones</w:t>
      </w:r>
    </w:p>
    <w:p w:rsidR="00000000" w:rsidDel="00000000" w:rsidP="00000000" w:rsidRDefault="00000000" w:rsidRPr="00000000" w14:paraId="00000032">
      <w:pPr>
        <w:pStyle w:val="Heading1"/>
        <w:tabs>
          <w:tab w:val="left" w:leader="none" w:pos="0"/>
        </w:tabs>
        <w:rPr/>
      </w:pPr>
      <w:bookmarkStart w:colFirst="0" w:colLast="0" w:name="_fkufm73qg4lv" w:id="7"/>
      <w:bookmarkEnd w:id="7"/>
      <w:r w:rsidDel="00000000" w:rsidR="00000000" w:rsidRPr="00000000">
        <w:rPr>
          <w:rtl w:val="0"/>
        </w:rPr>
        <w:t xml:space="preserve">Cambio 1</w:t>
      </w:r>
    </w:p>
    <w:p w:rsidR="00000000" w:rsidDel="00000000" w:rsidP="00000000" w:rsidRDefault="00000000" w:rsidRPr="00000000" w14:paraId="00000033">
      <w:pPr>
        <w:pStyle w:val="Heading2"/>
        <w:tabs>
          <w:tab w:val="left" w:leader="none" w:pos="0"/>
        </w:tabs>
        <w:rPr/>
      </w:pPr>
      <w:bookmarkStart w:colFirst="0" w:colLast="0" w:name="_1sfei3lhrcxv" w:id="8"/>
      <w:bookmarkEnd w:id="8"/>
      <w:r w:rsidDel="00000000" w:rsidR="00000000" w:rsidRPr="00000000">
        <w:rPr>
          <w:rtl w:val="0"/>
        </w:rPr>
        <w:t xml:space="preserve">Lugar del cambio y/o corrección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tabs>
          <w:tab w:val="left" w:leader="none" w:pos="0"/>
        </w:tabs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Proyecto: Kairos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tabs>
          <w:tab w:val="left" w:leader="none" w:pos="0"/>
        </w:tabs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Documento afectado: Herramientas y Tecnologías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tabs>
          <w:tab w:val="left" w:leader="none" w:pos="0"/>
        </w:tabs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Versión: (Original o secundaria)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tabs>
          <w:tab w:val="left" w:leader="none" w:pos="0"/>
        </w:tabs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Nueva versión: (v1.1)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tabs>
          <w:tab w:val="left" w:leader="none" w:pos="0"/>
        </w:tabs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Fecha: 23/1/2026</w:t>
      </w:r>
    </w:p>
    <w:p w:rsidR="00000000" w:rsidDel="00000000" w:rsidP="00000000" w:rsidRDefault="00000000" w:rsidRPr="00000000" w14:paraId="00000039">
      <w:pPr>
        <w:pStyle w:val="Heading2"/>
        <w:tabs>
          <w:tab w:val="left" w:leader="none" w:pos="0"/>
        </w:tabs>
        <w:ind w:left="0"/>
        <w:rPr/>
      </w:pPr>
      <w:bookmarkStart w:colFirst="0" w:colLast="0" w:name="_sho401bvlkye" w:id="9"/>
      <w:bookmarkEnd w:id="9"/>
      <w:r w:rsidDel="00000000" w:rsidR="00000000" w:rsidRPr="00000000">
        <w:rPr>
          <w:rtl w:val="0"/>
        </w:rPr>
        <w:t xml:space="preserve">Descripción del cambio: 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tabs>
          <w:tab w:val="left" w:leader="none" w:pos="0"/>
        </w:tabs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Motivo del cambio: 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tabs>
          <w:tab w:val="left" w:leader="none" w:pos="0"/>
        </w:tabs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realizaron cambios en definiciones y explicaciones del porqué se utilizan las herramientas, debido a que la versión anterior era poco clara y nada útil para un nuevo miembro en caso de que existiera.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tabs>
          <w:tab w:val="left" w:leader="none" w:pos="0"/>
        </w:tabs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Descripción del cambio (qué se modificó exactamente (requisito, proceso, diagrama, sección, etc.)).: 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tabs>
          <w:tab w:val="left" w:leader="none" w:pos="0"/>
        </w:tabs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En este documento se modificaron las definiciones de las herramientas utilizadas en el proyecto, agregando información útil.</w:t>
      </w:r>
    </w:p>
    <w:p w:rsidR="00000000" w:rsidDel="00000000" w:rsidP="00000000" w:rsidRDefault="00000000" w:rsidRPr="00000000" w14:paraId="0000003E">
      <w:pPr>
        <w:pStyle w:val="Heading2"/>
        <w:tabs>
          <w:tab w:val="left" w:leader="none" w:pos="0"/>
        </w:tabs>
        <w:ind w:left="0"/>
        <w:rPr/>
      </w:pPr>
      <w:bookmarkStart w:colFirst="0" w:colLast="0" w:name="_r5pdl87cl6lr" w:id="10"/>
      <w:bookmarkEnd w:id="10"/>
      <w:r w:rsidDel="00000000" w:rsidR="00000000" w:rsidRPr="00000000">
        <w:rPr>
          <w:rtl w:val="0"/>
        </w:rPr>
        <w:t xml:space="preserve">Check list</w:t>
      </w:r>
    </w:p>
    <w:p w:rsidR="00000000" w:rsidDel="00000000" w:rsidP="00000000" w:rsidRDefault="00000000" w:rsidRPr="00000000" w14:paraId="0000003F">
      <w:pPr>
        <w:tabs>
          <w:tab w:val="left" w:leader="none" w:pos="0"/>
        </w:tabs>
        <w:ind w:left="0"/>
        <w:rPr/>
      </w:pPr>
      <w:r w:rsidDel="00000000" w:rsidR="00000000" w:rsidRPr="00000000">
        <w:rPr>
          <w:rtl w:val="0"/>
        </w:rPr>
        <w:t xml:space="preserve">Tipo de cambio: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tabs>
          <w:tab w:val="left" w:leader="none" w:pos="0"/>
        </w:tabs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Corrección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tabs>
          <w:tab w:val="left" w:leader="none" w:pos="0"/>
        </w:tabs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Mejora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tabs>
          <w:tab w:val="left" w:leader="none" w:pos="0"/>
        </w:tabs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Cambio técnico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tabs>
          <w:tab w:val="left" w:leader="none" w:pos="0"/>
        </w:tabs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Cambio crítico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tabs>
          <w:tab w:val="left" w:leader="none" w:pos="0"/>
        </w:tabs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Otro: (Especificar)</w:t>
      </w:r>
    </w:p>
    <w:p w:rsidR="00000000" w:rsidDel="00000000" w:rsidP="00000000" w:rsidRDefault="00000000" w:rsidRPr="00000000" w14:paraId="00000045">
      <w:pPr>
        <w:pStyle w:val="Heading2"/>
        <w:tabs>
          <w:tab w:val="left" w:leader="none" w:pos="0"/>
        </w:tabs>
        <w:ind w:left="0"/>
        <w:rPr/>
      </w:pPr>
      <w:bookmarkStart w:colFirst="0" w:colLast="0" w:name="_ibpxtbwrmxmi" w:id="11"/>
      <w:bookmarkEnd w:id="11"/>
      <w:r w:rsidDel="00000000" w:rsidR="00000000" w:rsidRPr="00000000">
        <w:rPr>
          <w:rtl w:val="0"/>
        </w:rPr>
        <w:t xml:space="preserve">Revisión y historial de cambios</w:t>
      </w:r>
    </w:p>
    <w:p w:rsidR="00000000" w:rsidDel="00000000" w:rsidP="00000000" w:rsidRDefault="00000000" w:rsidRPr="00000000" w14:paraId="00000046">
      <w:pPr>
        <w:pStyle w:val="Heading3"/>
        <w:tabs>
          <w:tab w:val="left" w:leader="none" w:pos="0"/>
        </w:tabs>
        <w:rPr/>
      </w:pPr>
      <w:bookmarkStart w:colFirst="0" w:colLast="0" w:name="_6zingez2ngpd" w:id="12"/>
      <w:bookmarkEnd w:id="12"/>
      <w:r w:rsidDel="00000000" w:rsidR="00000000" w:rsidRPr="00000000">
        <w:rPr>
          <w:rtl w:val="0"/>
        </w:rPr>
        <w:t xml:space="preserve">Responsable de revisión: </w:t>
      </w:r>
    </w:p>
    <w:tbl>
      <w:tblPr>
        <w:tblStyle w:val="Table1"/>
        <w:tblW w:w="8147.0" w:type="dxa"/>
        <w:jc w:val="left"/>
        <w:tblInd w:w="35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6.75"/>
        <w:gridCol w:w="2036.75"/>
        <w:gridCol w:w="2036.75"/>
        <w:gridCol w:w="2036.75"/>
        <w:tblGridChange w:id="0">
          <w:tblGrid>
            <w:gridCol w:w="2036.75"/>
            <w:gridCol w:w="2036.75"/>
            <w:gridCol w:w="2036.75"/>
            <w:gridCol w:w="2036.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Realiza el 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Guillermo Escalante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23/1/2026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Revisa el 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tabs>
          <w:tab w:val="left" w:leader="none" w:pos="0"/>
        </w:tabs>
        <w:ind w:left="0"/>
        <w:rPr/>
      </w:pPr>
      <w:bookmarkStart w:colFirst="0" w:colLast="0" w:name="_uszu2lhxi" w:id="13"/>
      <w:bookmarkEnd w:id="13"/>
      <w:r w:rsidDel="00000000" w:rsidR="00000000" w:rsidRPr="00000000">
        <w:rPr>
          <w:rtl w:val="0"/>
        </w:rPr>
        <w:t xml:space="preserve">Historial de cambios:</w:t>
      </w:r>
    </w:p>
    <w:p w:rsidR="00000000" w:rsidDel="00000000" w:rsidP="00000000" w:rsidRDefault="00000000" w:rsidRPr="00000000" w14:paraId="00000055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147.0" w:type="dxa"/>
        <w:jc w:val="left"/>
        <w:tblInd w:w="35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6.75"/>
        <w:gridCol w:w="2036.75"/>
        <w:gridCol w:w="2036.75"/>
        <w:gridCol w:w="2036.75"/>
        <w:tblGridChange w:id="0">
          <w:tblGrid>
            <w:gridCol w:w="2036.75"/>
            <w:gridCol w:w="2036.75"/>
            <w:gridCol w:w="2036.75"/>
            <w:gridCol w:w="2036.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23/1/2026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Cambio en definiciones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Guillermo Escalante</w:t>
            </w:r>
          </w:p>
        </w:tc>
      </w:tr>
    </w:tbl>
    <w:p w:rsidR="00000000" w:rsidDel="00000000" w:rsidP="00000000" w:rsidRDefault="00000000" w:rsidRPr="00000000" w14:paraId="0000005E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tabs>
          <w:tab w:val="left" w:leader="none" w:pos="0"/>
        </w:tabs>
        <w:rPr/>
      </w:pPr>
      <w:bookmarkStart w:colFirst="0" w:colLast="0" w:name="_gt4mqbfvbw01" w:id="14"/>
      <w:bookmarkEnd w:id="14"/>
      <w:r w:rsidDel="00000000" w:rsidR="00000000" w:rsidRPr="00000000">
        <w:rPr>
          <w:rtl w:val="0"/>
        </w:rPr>
        <w:t xml:space="preserve">Cambio 2</w:t>
      </w:r>
    </w:p>
    <w:p w:rsidR="00000000" w:rsidDel="00000000" w:rsidP="00000000" w:rsidRDefault="00000000" w:rsidRPr="00000000" w14:paraId="00000060">
      <w:pPr>
        <w:pStyle w:val="Heading2"/>
        <w:tabs>
          <w:tab w:val="left" w:leader="none" w:pos="0"/>
        </w:tabs>
        <w:rPr/>
      </w:pPr>
      <w:bookmarkStart w:colFirst="0" w:colLast="0" w:name="_cf9shr3eadd5" w:id="15"/>
      <w:bookmarkEnd w:id="15"/>
      <w:r w:rsidDel="00000000" w:rsidR="00000000" w:rsidRPr="00000000">
        <w:rPr>
          <w:rtl w:val="0"/>
        </w:rPr>
        <w:t xml:space="preserve">Lugar del cambio y/o corrección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tabs>
          <w:tab w:val="left" w:leader="none" w:pos="0"/>
        </w:tabs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Proyecto: Kairos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tabs>
          <w:tab w:val="left" w:leader="none" w:pos="0"/>
        </w:tabs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Documento afectado: 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tabs>
          <w:tab w:val="left" w:leader="none" w:pos="0"/>
        </w:tabs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Versión: (Original o secundaria)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tabs>
          <w:tab w:val="left" w:leader="none" w:pos="0"/>
        </w:tabs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Nueva versión: (v1.1)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tabs>
          <w:tab w:val="left" w:leader="none" w:pos="0"/>
        </w:tabs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Fecha: </w:t>
      </w:r>
    </w:p>
    <w:p w:rsidR="00000000" w:rsidDel="00000000" w:rsidP="00000000" w:rsidRDefault="00000000" w:rsidRPr="00000000" w14:paraId="00000066">
      <w:pPr>
        <w:pStyle w:val="Heading2"/>
        <w:tabs>
          <w:tab w:val="left" w:leader="none" w:pos="0"/>
        </w:tabs>
        <w:ind w:left="0"/>
        <w:rPr/>
      </w:pPr>
      <w:bookmarkStart w:colFirst="0" w:colLast="0" w:name="_y6zst6anovy2" w:id="16"/>
      <w:bookmarkEnd w:id="16"/>
      <w:r w:rsidDel="00000000" w:rsidR="00000000" w:rsidRPr="00000000">
        <w:rPr>
          <w:rtl w:val="0"/>
        </w:rPr>
        <w:t xml:space="preserve">Descripción del cambio: 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tabs>
          <w:tab w:val="left" w:leader="none" w:pos="0"/>
        </w:tabs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Motivo del cambio: 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tabs>
          <w:tab w:val="left" w:leader="none" w:pos="0"/>
        </w:tabs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Breve descripción  del cambio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tabs>
          <w:tab w:val="left" w:leader="none" w:pos="0"/>
        </w:tabs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Descripción del cambio: 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tabs>
          <w:tab w:val="left" w:leader="none" w:pos="0"/>
        </w:tabs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(qué se modificó exactamente (requisito, proceso, diagrama, sección, etc.)</w:t>
      </w:r>
    </w:p>
    <w:p w:rsidR="00000000" w:rsidDel="00000000" w:rsidP="00000000" w:rsidRDefault="00000000" w:rsidRPr="00000000" w14:paraId="0000006B">
      <w:pPr>
        <w:pStyle w:val="Heading2"/>
        <w:tabs>
          <w:tab w:val="left" w:leader="none" w:pos="0"/>
        </w:tabs>
        <w:ind w:left="0"/>
        <w:rPr/>
      </w:pPr>
      <w:bookmarkStart w:colFirst="0" w:colLast="0" w:name="_tgezibizxkb0" w:id="17"/>
      <w:bookmarkEnd w:id="17"/>
      <w:r w:rsidDel="00000000" w:rsidR="00000000" w:rsidRPr="00000000">
        <w:rPr>
          <w:rtl w:val="0"/>
        </w:rPr>
        <w:t xml:space="preserve">Check list</w:t>
      </w:r>
    </w:p>
    <w:p w:rsidR="00000000" w:rsidDel="00000000" w:rsidP="00000000" w:rsidRDefault="00000000" w:rsidRPr="00000000" w14:paraId="0000006C">
      <w:pPr>
        <w:tabs>
          <w:tab w:val="left" w:leader="none" w:pos="0"/>
        </w:tabs>
        <w:ind w:left="0"/>
        <w:rPr/>
      </w:pPr>
      <w:r w:rsidDel="00000000" w:rsidR="00000000" w:rsidRPr="00000000">
        <w:rPr>
          <w:rtl w:val="0"/>
        </w:rPr>
        <w:t xml:space="preserve">Tipo de cambio: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tabs>
          <w:tab w:val="left" w:leader="none" w:pos="0"/>
        </w:tabs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Corrección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tabs>
          <w:tab w:val="left" w:leader="none" w:pos="0"/>
        </w:tabs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Mejora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tabs>
          <w:tab w:val="left" w:leader="none" w:pos="0"/>
        </w:tabs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Cambio técnico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tabs>
          <w:tab w:val="left" w:leader="none" w:pos="0"/>
        </w:tabs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Cambio crítico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tabs>
          <w:tab w:val="left" w:leader="none" w:pos="0"/>
        </w:tabs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Otro: (Especificar)</w:t>
      </w:r>
    </w:p>
    <w:p w:rsidR="00000000" w:rsidDel="00000000" w:rsidP="00000000" w:rsidRDefault="00000000" w:rsidRPr="00000000" w14:paraId="00000072">
      <w:pPr>
        <w:pStyle w:val="Heading2"/>
        <w:tabs>
          <w:tab w:val="left" w:leader="none" w:pos="0"/>
        </w:tabs>
        <w:ind w:left="0"/>
        <w:rPr/>
      </w:pPr>
      <w:bookmarkStart w:colFirst="0" w:colLast="0" w:name="_csnpkd7m23ne" w:id="18"/>
      <w:bookmarkEnd w:id="18"/>
      <w:r w:rsidDel="00000000" w:rsidR="00000000" w:rsidRPr="00000000">
        <w:rPr>
          <w:rtl w:val="0"/>
        </w:rPr>
        <w:t xml:space="preserve">Revisión y historial de cambios</w:t>
      </w:r>
    </w:p>
    <w:p w:rsidR="00000000" w:rsidDel="00000000" w:rsidP="00000000" w:rsidRDefault="00000000" w:rsidRPr="00000000" w14:paraId="00000073">
      <w:pPr>
        <w:pStyle w:val="Heading3"/>
        <w:tabs>
          <w:tab w:val="left" w:leader="none" w:pos="0"/>
        </w:tabs>
        <w:rPr/>
      </w:pPr>
      <w:bookmarkStart w:colFirst="0" w:colLast="0" w:name="_7hgygiuz9qko" w:id="19"/>
      <w:bookmarkEnd w:id="19"/>
      <w:r w:rsidDel="00000000" w:rsidR="00000000" w:rsidRPr="00000000">
        <w:rPr>
          <w:rtl w:val="0"/>
        </w:rPr>
        <w:t xml:space="preserve">Responsable de revisión: </w:t>
      </w:r>
    </w:p>
    <w:tbl>
      <w:tblPr>
        <w:tblStyle w:val="Table3"/>
        <w:tblW w:w="8147.0" w:type="dxa"/>
        <w:jc w:val="left"/>
        <w:tblInd w:w="35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6.75"/>
        <w:gridCol w:w="2036.75"/>
        <w:gridCol w:w="2036.75"/>
        <w:gridCol w:w="2036.75"/>
        <w:tblGridChange w:id="0">
          <w:tblGrid>
            <w:gridCol w:w="2036.75"/>
            <w:gridCol w:w="2036.75"/>
            <w:gridCol w:w="2036.75"/>
            <w:gridCol w:w="2036.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Realiza el 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2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Revisa el 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3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tabs>
          <w:tab w:val="left" w:leader="none" w:pos="0"/>
        </w:tabs>
        <w:ind w:left="0"/>
        <w:rPr/>
      </w:pPr>
      <w:bookmarkStart w:colFirst="0" w:colLast="0" w:name="_frv1yuc43x7n" w:id="20"/>
      <w:bookmarkEnd w:id="20"/>
      <w:r w:rsidDel="00000000" w:rsidR="00000000" w:rsidRPr="00000000">
        <w:rPr>
          <w:rtl w:val="0"/>
        </w:rPr>
        <w:t xml:space="preserve">Historial de cambios:</w:t>
      </w:r>
    </w:p>
    <w:p w:rsidR="00000000" w:rsidDel="00000000" w:rsidP="00000000" w:rsidRDefault="00000000" w:rsidRPr="00000000" w14:paraId="00000082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147.0" w:type="dxa"/>
        <w:jc w:val="left"/>
        <w:tblInd w:w="35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6.75"/>
        <w:gridCol w:w="2036.75"/>
        <w:gridCol w:w="2036.75"/>
        <w:gridCol w:w="2036.75"/>
        <w:tblGridChange w:id="0">
          <w:tblGrid>
            <w:gridCol w:w="2036.75"/>
            <w:gridCol w:w="2036.75"/>
            <w:gridCol w:w="2036.75"/>
            <w:gridCol w:w="2036.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tabs>
        <w:tab w:val="center" w:leader="none" w:pos="4252"/>
      </w:tabs>
      <w:rPr/>
    </w:pPr>
    <w:r w:rsidDel="00000000" w:rsidR="00000000" w:rsidRPr="00000000">
      <w:rPr>
        <w:rtl w:val="0"/>
      </w:rPr>
      <w:t xml:space="preserve">NexTech   </w:t>
      <w:tab/>
      <w:tab/>
      <w:tab/>
      <w:t xml:space="preserve">                                        </w:t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-1181572</wp:posOffset>
              </wp:positionH>
              <wp:positionV relativeFrom="paragraph">
                <wp:posOffset>51814</wp:posOffset>
              </wp:positionV>
              <wp:extent cx="7761605" cy="822325"/>
              <wp:effectExtent b="0" l="0" r="0" t="0"/>
              <wp:wrapNone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3726100" y="3368825"/>
                        <a:ext cx="7761605" cy="822325"/>
                        <a:chOff x="3726100" y="3368825"/>
                        <a:chExt cx="6965900" cy="822350"/>
                      </a:xfrm>
                    </wpg:grpSpPr>
                    <wpg:grpSp>
                      <wpg:cNvGrpSpPr/>
                      <wpg:grpSpPr>
                        <a:xfrm flipH="1" rot="10800000">
                          <a:off x="3726115" y="3368838"/>
                          <a:ext cx="7877368" cy="822325"/>
                          <a:chOff x="0" y="0"/>
                          <a:chExt cx="7877368" cy="822325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7761600" cy="82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16254" y="812610"/>
                            <a:ext cx="7761114" cy="0"/>
                          </a:xfrm>
                          <a:custGeom>
                            <a:rect b="b" l="l" r="r" t="t"/>
                            <a:pathLst>
                              <a:path extrusionOk="0" h="1" w="7761114">
                                <a:moveTo>
                                  <a:pt x="0" y="0"/>
                                </a:moveTo>
                                <a:lnTo>
                                  <a:pt x="7761114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ap="flat" cmpd="sng" w="12700">
                            <a:solidFill>
                              <a:srgbClr val="31849B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0" y="0"/>
                            <a:ext cx="1977313" cy="82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-1181572</wp:posOffset>
              </wp:positionH>
              <wp:positionV relativeFrom="paragraph">
                <wp:posOffset>51814</wp:posOffset>
              </wp:positionV>
              <wp:extent cx="7761605" cy="822325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61605" cy="822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-592454</wp:posOffset>
              </wp:positionH>
              <wp:positionV relativeFrom="paragraph">
                <wp:posOffset>71250</wp:posOffset>
              </wp:positionV>
              <wp:extent cx="103505" cy="824865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-592454</wp:posOffset>
              </wp:positionH>
              <wp:positionV relativeFrom="paragraph">
                <wp:posOffset>71250</wp:posOffset>
              </wp:positionV>
              <wp:extent cx="103505" cy="824865"/>
              <wp:effectExtent b="0" l="0" r="0" t="0"/>
              <wp:wrapNone/>
              <wp:docPr id="11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24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5888355</wp:posOffset>
              </wp:positionH>
              <wp:positionV relativeFrom="paragraph">
                <wp:posOffset>66675</wp:posOffset>
              </wp:positionV>
              <wp:extent cx="103505" cy="82486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5888355</wp:posOffset>
              </wp:positionH>
              <wp:positionV relativeFrom="paragraph">
                <wp:posOffset>66675</wp:posOffset>
              </wp:positionV>
              <wp:extent cx="103505" cy="824865"/>
              <wp:effectExtent b="0" l="0" r="0" t="0"/>
              <wp:wrapNone/>
              <wp:docPr id="5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24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91">
    <w:pPr>
      <w:spacing w:before="0" w:line="240" w:lineRule="auto"/>
      <w:ind w:left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tabs>
        <w:tab w:val="center" w:leader="none" w:pos="4252"/>
        <w:tab w:val="right" w:leader="none" w:pos="8504"/>
      </w:tabs>
      <w:spacing w:before="0" w:line="240" w:lineRule="auto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Acta de cambios y/o correcciones</w:t>
    </w:r>
  </w:p>
  <w:p w:rsidR="00000000" w:rsidDel="00000000" w:rsidP="00000000" w:rsidRDefault="00000000" w:rsidRPr="00000000" w14:paraId="0000008E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Kairos</w: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-72861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65975"/>
                        <a:ext cx="7549515" cy="815340"/>
                        <a:chOff x="1571225" y="3365975"/>
                        <a:chExt cx="7549525" cy="82170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00" cy="815340"/>
                          <a:chOff x="0" y="0"/>
                          <a:chExt cx="7549500" cy="81534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7549500" cy="81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0" y="0"/>
                            <a:ext cx="7549037" cy="0"/>
                          </a:xfrm>
                          <a:custGeom>
                            <a:rect b="b" l="l" r="r" t="t"/>
                            <a:pathLst>
                              <a:path extrusionOk="0" h="1" w="7549037">
                                <a:moveTo>
                                  <a:pt x="0" y="0"/>
                                </a:moveTo>
                                <a:lnTo>
                                  <a:pt x="7549037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ap="flat" cmpd="sng" w="12700">
                            <a:solidFill>
                              <a:srgbClr val="31849B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0" y="0"/>
                            <a:ext cx="1923282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-72861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6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5213985</wp:posOffset>
          </wp:positionH>
          <wp:positionV relativeFrom="margin">
            <wp:posOffset>-836929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15" name="image3.png"/>
          <a:graphic>
            <a:graphicData uri="http://schemas.openxmlformats.org/drawingml/2006/picture">
              <pic:pic>
                <pic:nvPicPr>
                  <pic:cNvPr descr="psi-negro.png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-470533</wp:posOffset>
          </wp:positionH>
          <wp:positionV relativeFrom="margin">
            <wp:posOffset>-860424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12" name="image1.jpg"/>
          <a:graphic>
            <a:graphicData uri="http://schemas.openxmlformats.org/drawingml/2006/picture">
              <pic:pic>
                <pic:nvPicPr>
                  <pic:cNvPr descr="UNPA.JPG" id="0" name="image1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487680</wp:posOffset>
              </wp:positionH>
              <wp:positionV relativeFrom="page">
                <wp:posOffset>-6349</wp:posOffset>
              </wp:positionV>
              <wp:extent cx="103505" cy="81153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487680</wp:posOffset>
              </wp:positionH>
              <wp:positionV relativeFrom="page">
                <wp:posOffset>-6349</wp:posOffset>
              </wp:positionV>
              <wp:extent cx="103505" cy="811530"/>
              <wp:effectExtent b="0" l="0" r="0" t="0"/>
              <wp:wrapNone/>
              <wp:docPr id="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115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6968490</wp:posOffset>
              </wp:positionH>
              <wp:positionV relativeFrom="page">
                <wp:posOffset>-6349</wp:posOffset>
              </wp:positionV>
              <wp:extent cx="103505" cy="81216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6968490</wp:posOffset>
              </wp:positionH>
              <wp:positionV relativeFrom="page">
                <wp:posOffset>-6349</wp:posOffset>
              </wp:positionV>
              <wp:extent cx="103505" cy="812165"/>
              <wp:effectExtent b="0" l="0" r="0" t="0"/>
              <wp:wrapNone/>
              <wp:docPr id="7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12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ab/>
    </w:r>
  </w:p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7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3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3.png"/><Relationship Id="rId3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