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15013503"/>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iCs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bCs w:val="0"/>
          <w:sz w:val="50"/>
          <w:szCs w:val="50"/>
          <w:vertAlign w:val="baseline"/>
        </w:rPr>
      </w:pPr>
      <w:bookmarkStart w:colFirst="0" w:colLast="0" w:name="_x9ck94uo63u5" w:id="0"/>
      <w:bookmarkEnd w:id="0"/>
      <w:r w:rsidDel="00000000" w:rsidR="00000000" w:rsidRPr="00000000">
        <w:rPr>
          <w:b w:val="0"/>
          <w:bCs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bCs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iCs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bCs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bCs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bCs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bCs w:val="1"/>
        </w:rPr>
      </w:pPr>
      <w:r w:rsidDel="00000000" w:rsidR="00000000" w:rsidRPr="00000000">
        <w:rPr>
          <w:b w:val="1"/>
          <w:bCs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bCs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bCs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bCs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bCs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bCs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bCs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bCs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bCs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bCs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bCs w:val="1"/>
          <w:rtl w:val="0"/>
        </w:rPr>
        <w:t xml:space="preserve"> registro de tiempos</w:t>
      </w:r>
      <w:r w:rsidDel="00000000" w:rsidR="00000000" w:rsidRPr="00000000">
        <w:rPr>
          <w:rtl w:val="0"/>
        </w:rPr>
        <w:t xml:space="preserve">, sino también de </w:t>
      </w:r>
      <w:r w:rsidDel="00000000" w:rsidR="00000000" w:rsidRPr="00000000">
        <w:rPr>
          <w:b w:val="1"/>
          <w:bCs w:val="1"/>
          <w:rtl w:val="0"/>
        </w:rPr>
        <w:t xml:space="preserve">planificación de</w:t>
      </w:r>
      <w:r w:rsidDel="00000000" w:rsidR="00000000" w:rsidRPr="00000000">
        <w:rPr>
          <w:rtl w:val="0"/>
        </w:rPr>
        <w:t xml:space="preserve"> </w:t>
      </w:r>
      <w:r w:rsidDel="00000000" w:rsidR="00000000" w:rsidRPr="00000000">
        <w:rPr>
          <w:b w:val="1"/>
          <w:bCs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bCs w:val="1"/>
          <w:rtl w:val="0"/>
        </w:rPr>
        <w:t xml:space="preserve">etapas </w:t>
      </w:r>
      <w:r w:rsidDel="00000000" w:rsidR="00000000" w:rsidRPr="00000000">
        <w:rPr>
          <w:rtl w:val="0"/>
        </w:rPr>
        <w:t xml:space="preserve">deben estar </w:t>
      </w:r>
      <w:r w:rsidDel="00000000" w:rsidR="00000000" w:rsidRPr="00000000">
        <w:rPr>
          <w:b w:val="1"/>
          <w:bCs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bCs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bCs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bCs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visualización de</w:t>
      </w:r>
      <w:r w:rsidDel="00000000" w:rsidR="00000000" w:rsidRPr="00000000">
        <w:rPr>
          <w:rtl w:val="0"/>
        </w:rPr>
        <w:t xml:space="preserve"> los </w:t>
      </w:r>
      <w:r w:rsidDel="00000000" w:rsidR="00000000" w:rsidRPr="00000000">
        <w:rPr>
          <w:b w:val="1"/>
          <w:bCs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bCs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bCs w:val="1"/>
          <w:rtl w:val="0"/>
        </w:rPr>
        <w:t xml:space="preserve">generar </w:t>
      </w:r>
      <w:r w:rsidDel="00000000" w:rsidR="00000000" w:rsidRPr="00000000">
        <w:rPr>
          <w:rtl w:val="0"/>
        </w:rPr>
        <w:t xml:space="preserve">todo tipo de </w:t>
      </w:r>
      <w:r w:rsidDel="00000000" w:rsidR="00000000" w:rsidRPr="00000000">
        <w:rPr>
          <w:b w:val="1"/>
          <w:bCs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bCs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bCs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bCs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bCs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bCs w:val="1"/>
          <w:color w:val="ff0000"/>
        </w:rPr>
      </w:pPr>
      <w:r w:rsidDel="00000000" w:rsidR="00000000" w:rsidRPr="00000000">
        <w:rPr>
          <w:b w:val="1"/>
          <w:bCs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bCs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bCs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bCs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iCs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iCs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iCs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iCs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bCs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