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40040" cy="810895"/>
                <wp:effectExtent b="0" l="0" r="0" t="0"/>
                <wp:wrapNone/>
                <wp:docPr id="9" name=""/>
                <a:graphic>
                  <a:graphicData uri="http://schemas.microsoft.com/office/word/2010/wordprocessingShape">
                    <wps:wsp>
                      <wps:cNvSpPr/>
                      <wps:cNvPr id="10" name="Shape 10"/>
                      <wps:spPr>
                        <a:xfrm>
                          <a:off x="1382330" y="3380903"/>
                          <a:ext cx="7927340" cy="79819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40040" cy="810895"/>
                <wp:effectExtent b="0" l="0" r="0" t="0"/>
                <wp:wrapNone/>
                <wp:docPr id="9" name="image11.png"/>
                <a:graphic>
                  <a:graphicData uri="http://schemas.openxmlformats.org/drawingml/2006/picture">
                    <pic:pic>
                      <pic:nvPicPr>
                        <pic:cNvPr id="0" name="image11.png"/>
                        <pic:cNvPicPr preferRelativeResize="0"/>
                      </pic:nvPicPr>
                      <pic:blipFill>
                        <a:blip r:embed="rId6"/>
                        <a:srcRect/>
                        <a:stretch>
                          <a:fillRect/>
                        </a:stretch>
                      </pic:blipFill>
                      <pic:spPr>
                        <a:xfrm>
                          <a:off x="0" y="0"/>
                          <a:ext cx="7940040" cy="810895"/>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03505" cy="11228070"/>
                <wp:effectExtent b="0" l="0" r="0" t="0"/>
                <wp:wrapNone/>
                <wp:docPr id="12" name=""/>
                <a:graphic>
                  <a:graphicData uri="http://schemas.microsoft.com/office/word/2010/wordprocessingShape">
                    <wps:wsp>
                      <wps:cNvSpPr/>
                      <wps:cNvPr id="18" name="Shape 18"/>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03505" cy="11228070"/>
                <wp:effectExtent b="0" l="0" r="0" t="0"/>
                <wp:wrapNone/>
                <wp:docPr id="12" name="image14.png"/>
                <a:graphic>
                  <a:graphicData uri="http://schemas.openxmlformats.org/drawingml/2006/picture">
                    <pic:pic>
                      <pic:nvPicPr>
                        <pic:cNvPr id="0" name="image14.png"/>
                        <pic:cNvPicPr preferRelativeResize="0"/>
                      </pic:nvPicPr>
                      <pic:blipFill>
                        <a:blip r:embed="rId6"/>
                        <a:srcRect/>
                        <a:stretch>
                          <a:fillRect/>
                        </a:stretch>
                      </pic:blipFill>
                      <pic:spPr>
                        <a:xfrm>
                          <a:off x="0" y="0"/>
                          <a:ext cx="103505" cy="1122807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03505" cy="11228070"/>
                <wp:effectExtent b="0" l="0" r="0" t="0"/>
                <wp:wrapNone/>
                <wp:docPr id="3" name=""/>
                <a:graphic>
                  <a:graphicData uri="http://schemas.microsoft.com/office/word/2010/wordprocessingShape">
                    <wps:wsp>
                      <wps:cNvSpPr/>
                      <wps:cNvPr id="4" name="Shape 4"/>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03505" cy="11228070"/>
                <wp:effectExtent b="0" l="0" r="0" t="0"/>
                <wp:wrapNone/>
                <wp:docPr id="3" name="image5.png"/>
                <a:graphic>
                  <a:graphicData uri="http://schemas.openxmlformats.org/drawingml/2006/picture">
                    <pic:pic>
                      <pic:nvPicPr>
                        <pic:cNvPr id="0" name="image5.png"/>
                        <pic:cNvPicPr preferRelativeResize="0"/>
                      </pic:nvPicPr>
                      <pic:blipFill>
                        <a:blip r:embed="rId6"/>
                        <a:srcRect/>
                        <a:stretch>
                          <a:fillRect/>
                        </a:stretch>
                      </pic:blipFill>
                      <pic:spPr>
                        <a:xfrm>
                          <a:off x="0" y="0"/>
                          <a:ext cx="103505" cy="1122807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7940040" cy="810895"/>
                <wp:effectExtent b="0" l="0" r="0" t="0"/>
                <wp:wrapNone/>
                <wp:docPr id="8" name=""/>
                <a:graphic>
                  <a:graphicData uri="http://schemas.microsoft.com/office/word/2010/wordprocessingShape">
                    <wps:wsp>
                      <wps:cNvSpPr/>
                      <wps:cNvPr id="9" name="Shape 9"/>
                      <wps:spPr>
                        <a:xfrm>
                          <a:off x="1382330" y="3380903"/>
                          <a:ext cx="7927340" cy="79819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7940040" cy="810895"/>
                <wp:effectExtent b="0" l="0" r="0" t="0"/>
                <wp:wrapNone/>
                <wp:docPr id="8" name="image10.png"/>
                <a:graphic>
                  <a:graphicData uri="http://schemas.openxmlformats.org/drawingml/2006/picture">
                    <pic:pic>
                      <pic:nvPicPr>
                        <pic:cNvPr id="0" name="image10.png"/>
                        <pic:cNvPicPr preferRelativeResize="0"/>
                      </pic:nvPicPr>
                      <pic:blipFill>
                        <a:blip r:embed="rId6"/>
                        <a:srcRect/>
                        <a:stretch>
                          <a:fillRect/>
                        </a:stretch>
                      </pic:blipFill>
                      <pic:spPr>
                        <a:xfrm>
                          <a:off x="0" y="0"/>
                          <a:ext cx="7940040" cy="81089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mbria" w:cs="Cambria" w:eastAsia="Cambria" w:hAnsi="Cambria"/>
          <w:b w:val="0"/>
          <w:i w:val="0"/>
          <w:smallCaps w:val="0"/>
          <w:strike w:val="0"/>
          <w:color w:val="000000"/>
          <w:sz w:val="72"/>
          <w:szCs w:val="72"/>
          <w:u w:val="none"/>
          <w:shd w:fill="auto" w:val="clear"/>
          <w:vertAlign w:val="baseline"/>
          <w:rtl w:val="0"/>
        </w:rPr>
        <w:t xml:space="preserve">Seguimiento de Riesgos</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36"/>
          <w:szCs w:val="36"/>
          <w:u w:val="none"/>
          <w:shd w:fill="auto" w:val="clear"/>
          <w:vertAlign w:val="baseline"/>
        </w:rPr>
      </w:pPr>
      <w:r w:rsidDel="00000000" w:rsidR="00000000" w:rsidRPr="00000000">
        <w:rPr>
          <w:rFonts w:ascii="Cambria" w:cs="Cambria" w:eastAsia="Cambria" w:hAnsi="Cambria"/>
          <w:b w:val="0"/>
          <w:i w:val="0"/>
          <w:smallCaps w:val="0"/>
          <w:strike w:val="0"/>
          <w:color w:val="000000"/>
          <w:sz w:val="36"/>
          <w:szCs w:val="36"/>
          <w:u w:val="none"/>
          <w:shd w:fill="auto" w:val="clear"/>
          <w:vertAlign w:val="baseline"/>
          <w:rtl w:val="0"/>
        </w:rPr>
        <w:t xml:space="preserve">&lt;Nombre del Proyecto&gt;</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Nombre del Grupo de Desarrollo o Asignatura   </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Nombre del Autor</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w:drawing>
          <wp:anchor allowOverlap="1" behindDoc="0" distB="0" distT="0" distL="114300" distR="114300" hidden="0" layoutInCell="1" locked="0" relativeHeight="0" simplePos="0">
            <wp:simplePos x="0" y="0"/>
            <wp:positionH relativeFrom="margin">
              <wp:posOffset>-213359</wp:posOffset>
            </wp:positionH>
            <wp:positionV relativeFrom="margin">
              <wp:posOffset>6997700</wp:posOffset>
            </wp:positionV>
            <wp:extent cx="1200150" cy="1200150"/>
            <wp:effectExtent b="0" l="0" r="0" t="0"/>
            <wp:wrapSquare wrapText="bothSides" distB="0" distT="0" distL="114300" distR="114300"/>
            <wp:docPr descr="psi-negro.png" id="17" name="image2.png"/>
            <a:graphic>
              <a:graphicData uri="http://schemas.openxmlformats.org/drawingml/2006/picture">
                <pic:pic>
                  <pic:nvPicPr>
                    <pic:cNvPr descr="psi-negro.png" id="0" name="image2.png"/>
                    <pic:cNvPicPr preferRelativeResize="0"/>
                  </pic:nvPicPr>
                  <pic:blipFill>
                    <a:blip r:embed="rId7"/>
                    <a:srcRect b="0" l="0" r="0" t="0"/>
                    <a:stretch>
                      <a:fillRect/>
                    </a:stretch>
                  </pic:blipFill>
                  <pic:spPr>
                    <a:xfrm>
                      <a:off x="0" y="0"/>
                      <a:ext cx="1200150" cy="1200150"/>
                    </a:xfrm>
                    <a:prstGeom prst="rect"/>
                    <a:ln/>
                  </pic:spPr>
                </pic:pic>
              </a:graphicData>
            </a:graphic>
          </wp:anchor>
        </w:drawing>
      </w: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w:drawing>
          <wp:anchor allowOverlap="1" behindDoc="0" distB="0" distT="0" distL="114300" distR="114300" hidden="0" layoutInCell="1" locked="0" relativeHeight="0" simplePos="0">
            <wp:simplePos x="0" y="0"/>
            <wp:positionH relativeFrom="margin">
              <wp:posOffset>4301490</wp:posOffset>
            </wp:positionH>
            <wp:positionV relativeFrom="margin">
              <wp:posOffset>6530975</wp:posOffset>
            </wp:positionV>
            <wp:extent cx="1304925" cy="2019300"/>
            <wp:effectExtent b="0" l="0" r="0" t="0"/>
            <wp:wrapSquare wrapText="bothSides" distB="0" distT="0" distL="114300" distR="114300"/>
            <wp:docPr descr="UNPA.JPG" id="16" name="image1.jpg"/>
            <a:graphic>
              <a:graphicData uri="http://schemas.openxmlformats.org/drawingml/2006/picture">
                <pic:pic>
                  <pic:nvPicPr>
                    <pic:cNvPr descr="UNPA.JPG" id="0" name="image1.jpg"/>
                    <pic:cNvPicPr preferRelativeResize="0"/>
                  </pic:nvPicPr>
                  <pic:blipFill>
                    <a:blip r:embed="rId8"/>
                    <a:srcRect b="0" l="0" r="0" t="0"/>
                    <a:stretch>
                      <a:fillRect/>
                    </a:stretch>
                  </pic:blipFill>
                  <pic:spPr>
                    <a:xfrm>
                      <a:off x="0" y="0"/>
                      <a:ext cx="1304925" cy="2019300"/>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margin">
                  <wp:posOffset>3571240</wp:posOffset>
                </wp:positionH>
                <wp:positionV relativeFrom="margin">
                  <wp:posOffset>60960</wp:posOffset>
                </wp:positionV>
                <wp:extent cx="2060575" cy="7348855"/>
                <wp:effectExtent b="0" l="0" r="0" t="0"/>
                <wp:wrapSquare wrapText="bothSides" distB="0" distT="0" distL="114300" distR="114300"/>
                <wp:docPr id="4" name=""/>
                <a:graphic>
                  <a:graphicData uri="http://schemas.microsoft.com/office/word/2010/wordprocessingShape">
                    <wps:wsp>
                      <wps:cNvSpPr/>
                      <wps:cNvPr id="5" name="Shape 5"/>
                      <wps:spPr>
                        <a:xfrm>
                          <a:off x="4322063" y="111923"/>
                          <a:ext cx="2047875" cy="7336155"/>
                        </a:xfrm>
                        <a:custGeom>
                          <a:rect b="b" l="l" r="r" t="t"/>
                          <a:pathLst>
                            <a:path extrusionOk="0" h="7336155" w="2047875">
                              <a:moveTo>
                                <a:pt x="0" y="0"/>
                              </a:moveTo>
                              <a:lnTo>
                                <a:pt x="0" y="7336155"/>
                              </a:lnTo>
                              <a:lnTo>
                                <a:pt x="2047875" y="7336155"/>
                              </a:lnTo>
                              <a:lnTo>
                                <a:pt x="2047875" y="0"/>
                              </a:lnTo>
                              <a:close/>
                            </a:path>
                          </a:pathLst>
                        </a:custGeom>
                        <a:solidFill>
                          <a:srgbClr val="FFFFFF"/>
                        </a:solidFill>
                        <a:ln cap="flat" cmpd="sng" w="12700">
                          <a:solidFill>
                            <a:srgbClr val="31849B"/>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1"/>
                                <w:smallCaps w:val="0"/>
                                <w:strike w:val="0"/>
                                <w:color w:val="548dd4"/>
                                <w:sz w:val="28"/>
                                <w:vertAlign w:val="baseline"/>
                              </w:rPr>
                              <w:t xml:space="preserve">Este documento incluye una lista de riesgos conocidos y vigentes en el proyecto, con acciones específicas de contingencia o   mitigación. También se llevará a cabo un seguimiento de cada riesgo para tener registro de las acciones tomadas para cada uno. </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1"/>
                                <w:smallCaps w:val="0"/>
                                <w:strike w:val="0"/>
                                <w:color w:val="548dd4"/>
                                <w:sz w:val="28"/>
                                <w:vertAlign w:val="baseline"/>
                              </w:rPr>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margin">
                  <wp:posOffset>3571240</wp:posOffset>
                </wp:positionH>
                <wp:positionV relativeFrom="margin">
                  <wp:posOffset>60960</wp:posOffset>
                </wp:positionV>
                <wp:extent cx="2060575" cy="7348855"/>
                <wp:effectExtent b="0" l="0" r="0" t="0"/>
                <wp:wrapSquare wrapText="bothSides" distB="0" distT="0" distL="114300" distR="114300"/>
                <wp:docPr id="4" name="image6.png"/>
                <a:graphic>
                  <a:graphicData uri="http://schemas.openxmlformats.org/drawingml/2006/picture">
                    <pic:pic>
                      <pic:nvPicPr>
                        <pic:cNvPr id="0" name="image6.png"/>
                        <pic:cNvPicPr preferRelativeResize="0"/>
                      </pic:nvPicPr>
                      <pic:blipFill>
                        <a:blip r:embed="rId6"/>
                        <a:srcRect/>
                        <a:stretch>
                          <a:fillRect/>
                        </a:stretch>
                      </pic:blipFill>
                      <pic:spPr>
                        <a:xfrm>
                          <a:off x="0" y="0"/>
                          <a:ext cx="2060575" cy="734885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 [Este documento es la plantilla base para elaborar el documento Seguimiento de Riesgos. </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margin">
                  <wp:posOffset>4003040</wp:posOffset>
                </wp:positionH>
                <wp:positionV relativeFrom="margin">
                  <wp:posOffset>-974724</wp:posOffset>
                </wp:positionV>
                <wp:extent cx="2493645" cy="10742930"/>
                <wp:effectExtent b="0" l="0" r="0" t="0"/>
                <wp:wrapSquare wrapText="bothSides" distB="0" distT="0" distL="114300" distR="114300"/>
                <wp:docPr id="7" name=""/>
                <a:graphic>
                  <a:graphicData uri="http://schemas.microsoft.com/office/word/2010/wordprocessingShape">
                    <wps:wsp>
                      <wps:cNvSpPr/>
                      <wps:cNvPr id="8" name="Shape 8"/>
                      <wps:spPr>
                        <a:xfrm>
                          <a:off x="4105528" y="0"/>
                          <a:ext cx="2480945" cy="7560000"/>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margin">
                  <wp:posOffset>4003040</wp:posOffset>
                </wp:positionH>
                <wp:positionV relativeFrom="margin">
                  <wp:posOffset>-974724</wp:posOffset>
                </wp:positionV>
                <wp:extent cx="2493645" cy="10742930"/>
                <wp:effectExtent b="0" l="0" r="0" t="0"/>
                <wp:wrapSquare wrapText="bothSides" distB="0" distT="0" distL="114300" distR="114300"/>
                <wp:docPr id="7" name="image9.png"/>
                <a:graphic>
                  <a:graphicData uri="http://schemas.openxmlformats.org/drawingml/2006/picture">
                    <pic:pic>
                      <pic:nvPicPr>
                        <pic:cNvPr id="0" name="image9.png"/>
                        <pic:cNvPicPr preferRelativeResize="0"/>
                      </pic:nvPicPr>
                      <pic:blipFill>
                        <a:blip r:embed="rId6"/>
                        <a:srcRect/>
                        <a:stretch>
                          <a:fillRect/>
                        </a:stretch>
                      </pic:blipFill>
                      <pic:spPr>
                        <a:xfrm>
                          <a:off x="0" y="0"/>
                          <a:ext cx="2493645" cy="10742930"/>
                        </a:xfrm>
                        <a:prstGeom prst="rect"/>
                        <a:ln/>
                      </pic:spPr>
                    </pic:pic>
                  </a:graphicData>
                </a:graphic>
              </wp:anchor>
            </w:drawing>
          </mc:Fallback>
        </mc:AlternateContent>
      </w: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Los textos que aparecen entre corchetes son explicaciones de que debe contener cada sección, los cuales se encuentran con estilo “PSI – Comentario”. Dichos textos se deben seleccionar y sustituir por el contenido que corresponda en estilo “PSI - Normal”.</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 Para actualizar la tabla de Contenido, haga clic con el botón derecho del ratón sobre cualquier línea del contenido de la misma y seleccione Actualizar campos, en el cuadro que aparece seleccione Actualizar toda la tabla y haga clic en el botón Aceptar.</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Para actualizar los campos en Microsoft Word (los cuales se muestran sobre un fondo gris cuando se selecciona], ir a Archivo &gt; Propiedades &gt; Resumen y reemplazar los campos “Asunto” con el Nombre del Proyecto  y “Autor” con el nombre del autor de este documento después ir a Personalizar y actualizar el valor “Numero de Documento” en la lista de propiedades del mismo dialogo, por el nuevo número de versión. Posteriormente cerrar el dialogo actualizar el documento seleccionando en el menú Editar &gt; Seleccionar todo o Ctrl–E y presionar F9, o simplemente dar un clic sobre el campo y presionar F9. Esto debe repetirse también en el índice, encabezado y  pie de página, en todas sus secciones.]</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ind w:left="0" w:firstLine="0"/>
        <w:rPr/>
      </w:pPr>
      <w:r w:rsidDel="00000000" w:rsidR="00000000" w:rsidRPr="00000000">
        <w:rPr/>
        <w:drawing>
          <wp:anchor allowOverlap="1" behindDoc="0" distB="0" distT="0" distL="114300" distR="114300" hidden="0" layoutInCell="1" locked="0" relativeHeight="0" simplePos="0">
            <wp:simplePos x="0" y="0"/>
            <wp:positionH relativeFrom="margin">
              <wp:posOffset>4730115</wp:posOffset>
            </wp:positionH>
            <wp:positionV relativeFrom="margin">
              <wp:posOffset>7712075</wp:posOffset>
            </wp:positionV>
            <wp:extent cx="1200150" cy="1200150"/>
            <wp:effectExtent b="0" l="0" r="0" t="0"/>
            <wp:wrapSquare wrapText="bothSides" distB="0" distT="0" distL="114300" distR="114300"/>
            <wp:docPr descr="psi-negro.png" id="14" name="image2.png"/>
            <a:graphic>
              <a:graphicData uri="http://schemas.openxmlformats.org/drawingml/2006/picture">
                <pic:pic>
                  <pic:nvPicPr>
                    <pic:cNvPr descr="psi-negro.png" id="0" name="image2.png"/>
                    <pic:cNvPicPr preferRelativeResize="0"/>
                  </pic:nvPicPr>
                  <pic:blipFill>
                    <a:blip r:embed="rId7"/>
                    <a:srcRect b="0" l="0" r="0" t="0"/>
                    <a:stretch>
                      <a:fillRect/>
                    </a:stretch>
                  </pic:blipFill>
                  <pic:spPr>
                    <a:xfrm>
                      <a:off x="0" y="0"/>
                      <a:ext cx="1200150" cy="1200150"/>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16">
      <w:pPr>
        <w:ind w:left="0" w:firstLine="0"/>
        <w:rPr/>
      </w:pPr>
      <w:r w:rsidDel="00000000" w:rsidR="00000000" w:rsidRPr="00000000">
        <w:rPr>
          <w:rtl w:val="0"/>
        </w:rPr>
      </w:r>
    </w:p>
    <w:p w:rsidR="00000000" w:rsidDel="00000000" w:rsidP="00000000" w:rsidRDefault="00000000" w:rsidRPr="00000000" w14:paraId="00000017">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leader="none" w:pos="5954"/>
        </w:tabs>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Tabla de contenido</w:t>
      </w:r>
    </w:p>
    <w:sdt>
      <w:sdtPr>
        <w:id w:val="1099711340"/>
        <w:docPartObj>
          <w:docPartGallery w:val="Table of Contents"/>
          <w:docPartUnique w:val="1"/>
        </w:docPartObj>
      </w:sdtPr>
      <w:sdtContent>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120" w:before="24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5ayjd3u7a6og">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Leyenda</w:t>
              <w:tab/>
              <w:t xml:space="preserve">4</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120" w:before="24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z2xsoeot1285">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&lt;Referencia RK001&gt;</w:t>
              <w:tab/>
              <w:t xml:space="preserve">5</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2v6aemk9vxt">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Identificación</w:t>
              <w:tab/>
              <w:t xml:space="preserve">5</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hrhn80d88gfb">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Análisis</w:t>
              <w:tab/>
              <w:t xml:space="preserve">5</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5czo945g1m0k">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Plan de Riesgos</w:t>
              <w:tab/>
              <w:t xml:space="preserve">5</w:t>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1eb5h9g4z865">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Seguimiento</w:t>
              <w:tab/>
              <w:t xml:space="preserve">5</w:t>
            </w:r>
          </w:hyperlink>
          <w:r w:rsidDel="00000000" w:rsidR="00000000" w:rsidRPr="00000000">
            <w:rPr>
              <w:rtl w:val="0"/>
            </w:rPr>
          </w:r>
        </w:p>
        <w:p w:rsidR="00000000" w:rsidDel="00000000" w:rsidP="00000000" w:rsidRDefault="00000000" w:rsidRPr="00000000" w14:paraId="0000001E">
          <w:pPr>
            <w:tabs>
              <w:tab w:val="left" w:leader="none" w:pos="5954"/>
            </w:tabs>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F">
      <w:pPr>
        <w:ind w:left="0" w:firstLine="0"/>
        <w:rPr/>
      </w:pPr>
      <w:r w:rsidDel="00000000" w:rsidR="00000000" w:rsidRPr="00000000">
        <w:rPr>
          <w:rtl w:val="0"/>
        </w:rPr>
      </w:r>
    </w:p>
    <w:p w:rsidR="00000000" w:rsidDel="00000000" w:rsidP="00000000" w:rsidRDefault="00000000" w:rsidRPr="00000000" w14:paraId="00000020">
      <w:pPr>
        <w:rPr/>
      </w:pPr>
      <w:r w:rsidDel="00000000" w:rsidR="00000000" w:rsidRPr="00000000">
        <w:br w:type="page"/>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color="4f81bd" w:space="4" w:sz="8" w:val="single"/>
          <w:right w:space="0" w:sz="0" w:val="nil"/>
          <w:between w:space="0" w:sz="0" w:val="nil"/>
        </w:pBdr>
        <w:shd w:fill="auto" w:val="clear"/>
        <w:spacing w:after="300" w:before="0" w:line="240" w:lineRule="auto"/>
        <w:ind w:left="357" w:right="0" w:hanging="357"/>
        <w:jc w:val="left"/>
        <w:rPr>
          <w:rFonts w:ascii="Cambria" w:cs="Cambria" w:eastAsia="Cambria" w:hAnsi="Cambria"/>
          <w:b w:val="0"/>
          <w:i w:val="0"/>
          <w:smallCaps w:val="0"/>
          <w:strike w:val="0"/>
          <w:color w:val="17365d"/>
          <w:sz w:val="52"/>
          <w:szCs w:val="52"/>
          <w:u w:val="none"/>
          <w:shd w:fill="auto" w:val="clear"/>
          <w:vertAlign w:val="baseline"/>
        </w:rPr>
      </w:pPr>
      <w:r w:rsidDel="00000000" w:rsidR="00000000" w:rsidRPr="00000000">
        <w:rPr>
          <w:rFonts w:ascii="Cambria" w:cs="Cambria" w:eastAsia="Cambria" w:hAnsi="Cambria"/>
          <w:b w:val="0"/>
          <w:i w:val="0"/>
          <w:smallCaps w:val="0"/>
          <w:strike w:val="0"/>
          <w:color w:val="17365d"/>
          <w:sz w:val="52"/>
          <w:szCs w:val="52"/>
          <w:u w:val="none"/>
          <w:shd w:fill="auto" w:val="clear"/>
          <w:vertAlign w:val="baseline"/>
          <w:rtl w:val="0"/>
        </w:rPr>
        <w:t xml:space="preserve">Seguimiento de Riesgos</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3">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5ayjd3u7a6og" w:id="0"/>
      <w:bookmarkEnd w:id="0"/>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Leyenda</w:t>
      </w:r>
    </w:p>
    <w:tbl>
      <w:tblPr>
        <w:tblStyle w:val="Table1"/>
        <w:tblW w:w="8363.0" w:type="dxa"/>
        <w:jc w:val="left"/>
        <w:tblInd w:w="249.00000000000003"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728"/>
        <w:gridCol w:w="5635"/>
        <w:tblGridChange w:id="0">
          <w:tblGrid>
            <w:gridCol w:w="2728"/>
            <w:gridCol w:w="5635"/>
          </w:tblGrid>
        </w:tblGridChange>
      </w:tblGrid>
      <w:tr>
        <w:trPr>
          <w:cantSplit w:val="0"/>
          <w:tblHeader w:val="0"/>
        </w:trPr>
        <w:tc>
          <w:tcPr>
            <w:shd w:fill="8db3e2" w:val="clear"/>
            <w:vAlign w:val="center"/>
          </w:tcPr>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ffffff"/>
                <w:sz w:val="24"/>
                <w:szCs w:val="24"/>
                <w:u w:val="none"/>
                <w:shd w:fill="auto" w:val="clear"/>
                <w:vertAlign w:val="baseline"/>
              </w:rPr>
            </w:pPr>
            <w:r w:rsidDel="00000000" w:rsidR="00000000" w:rsidRPr="00000000">
              <w:rPr>
                <w:rFonts w:ascii="Calibri" w:cs="Calibri" w:eastAsia="Calibri" w:hAnsi="Calibri"/>
                <w:b w:val="1"/>
                <w:i w:val="0"/>
                <w:smallCaps w:val="0"/>
                <w:strike w:val="0"/>
                <w:color w:val="ffffff"/>
                <w:sz w:val="24"/>
                <w:szCs w:val="24"/>
                <w:u w:val="none"/>
                <w:shd w:fill="auto" w:val="clear"/>
                <w:vertAlign w:val="baseline"/>
                <w:rtl w:val="0"/>
              </w:rPr>
              <w:t xml:space="preserve">Número de Referencia</w:t>
            </w:r>
          </w:p>
        </w:tc>
        <w:tc>
          <w:tcPr>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[Número de Referencia único para el riesgo]</w:t>
            </w:r>
          </w:p>
        </w:tc>
      </w:tr>
      <w:tr>
        <w:trPr>
          <w:cantSplit w:val="0"/>
          <w:tblHeader w:val="0"/>
        </w:trPr>
        <w:tc>
          <w:tcPr>
            <w:shd w:fill="8db3e2" w:val="clear"/>
            <w:vAlign w:val="center"/>
          </w:tcPr>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ffffff"/>
                <w:sz w:val="24"/>
                <w:szCs w:val="24"/>
                <w:u w:val="none"/>
                <w:shd w:fill="auto" w:val="clear"/>
                <w:vertAlign w:val="baseline"/>
              </w:rPr>
            </w:pPr>
            <w:r w:rsidDel="00000000" w:rsidR="00000000" w:rsidRPr="00000000">
              <w:rPr>
                <w:rFonts w:ascii="Calibri" w:cs="Calibri" w:eastAsia="Calibri" w:hAnsi="Calibri"/>
                <w:b w:val="1"/>
                <w:i w:val="0"/>
                <w:smallCaps w:val="0"/>
                <w:strike w:val="0"/>
                <w:color w:val="ffffff"/>
                <w:sz w:val="24"/>
                <w:szCs w:val="24"/>
                <w:u w:val="none"/>
                <w:shd w:fill="auto" w:val="clear"/>
                <w:vertAlign w:val="baseline"/>
                <w:rtl w:val="0"/>
              </w:rPr>
              <w:t xml:space="preserve">Fecha de Identificación</w:t>
            </w:r>
          </w:p>
        </w:tc>
        <w:tc>
          <w:tcPr>
            <w:vAlign w:val="center"/>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tc>
      </w:tr>
      <w:tr>
        <w:trPr>
          <w:cantSplit w:val="0"/>
          <w:tblHeader w:val="0"/>
        </w:trPr>
        <w:tc>
          <w:tcPr>
            <w:shd w:fill="8db3e2" w:val="clear"/>
            <w:vAlign w:val="center"/>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ffffff"/>
                <w:sz w:val="24"/>
                <w:szCs w:val="24"/>
                <w:u w:val="none"/>
                <w:shd w:fill="auto" w:val="clear"/>
                <w:vertAlign w:val="baseline"/>
              </w:rPr>
            </w:pPr>
            <w:r w:rsidDel="00000000" w:rsidR="00000000" w:rsidRPr="00000000">
              <w:rPr>
                <w:rFonts w:ascii="Calibri" w:cs="Calibri" w:eastAsia="Calibri" w:hAnsi="Calibri"/>
                <w:b w:val="1"/>
                <w:i w:val="0"/>
                <w:smallCaps w:val="0"/>
                <w:strike w:val="0"/>
                <w:color w:val="ffffff"/>
                <w:sz w:val="24"/>
                <w:szCs w:val="24"/>
                <w:u w:val="none"/>
                <w:shd w:fill="auto" w:val="clear"/>
                <w:vertAlign w:val="baseline"/>
                <w:rtl w:val="0"/>
              </w:rPr>
              <w:t xml:space="preserve">Etapa</w:t>
            </w:r>
          </w:p>
        </w:tc>
        <w:tc>
          <w:tcPr>
            <w:vAlign w:val="center"/>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[Etapa del desarrollo donde fue identificado el riesgo (Fase e Iteración).]</w:t>
            </w:r>
          </w:p>
        </w:tc>
      </w:tr>
      <w:tr>
        <w:trPr>
          <w:cantSplit w:val="0"/>
          <w:tblHeader w:val="0"/>
        </w:trPr>
        <w:tc>
          <w:tcPr>
            <w:shd w:fill="8db3e2" w:val="clear"/>
            <w:vAlign w:val="center"/>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ffffff"/>
                <w:sz w:val="24"/>
                <w:szCs w:val="24"/>
                <w:u w:val="none"/>
                <w:shd w:fill="auto" w:val="clear"/>
                <w:vertAlign w:val="baseline"/>
              </w:rPr>
            </w:pPr>
            <w:r w:rsidDel="00000000" w:rsidR="00000000" w:rsidRPr="00000000">
              <w:rPr>
                <w:rFonts w:ascii="Calibri" w:cs="Calibri" w:eastAsia="Calibri" w:hAnsi="Calibri"/>
                <w:b w:val="1"/>
                <w:i w:val="0"/>
                <w:smallCaps w:val="0"/>
                <w:strike w:val="0"/>
                <w:color w:val="ffffff"/>
                <w:sz w:val="24"/>
                <w:szCs w:val="24"/>
                <w:u w:val="none"/>
                <w:shd w:fill="auto" w:val="clear"/>
                <w:vertAlign w:val="baseline"/>
                <w:rtl w:val="0"/>
              </w:rPr>
              <w:t xml:space="preserve">Nombre del Riesgo</w:t>
            </w:r>
          </w:p>
        </w:tc>
        <w:tc>
          <w:tcPr>
            <w:vAlign w:val="center"/>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tc>
      </w:tr>
      <w:tr>
        <w:trPr>
          <w:cantSplit w:val="0"/>
          <w:tblHeader w:val="0"/>
        </w:trPr>
        <w:tc>
          <w:tcPr>
            <w:shd w:fill="8db3e2" w:val="clear"/>
            <w:vAlign w:val="center"/>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ffffff"/>
                <w:sz w:val="24"/>
                <w:szCs w:val="24"/>
                <w:u w:val="none"/>
                <w:shd w:fill="auto" w:val="clear"/>
                <w:vertAlign w:val="baseline"/>
              </w:rPr>
            </w:pPr>
            <w:r w:rsidDel="00000000" w:rsidR="00000000" w:rsidRPr="00000000">
              <w:rPr>
                <w:rFonts w:ascii="Calibri" w:cs="Calibri" w:eastAsia="Calibri" w:hAnsi="Calibri"/>
                <w:b w:val="1"/>
                <w:i w:val="0"/>
                <w:smallCaps w:val="0"/>
                <w:strike w:val="0"/>
                <w:color w:val="ffffff"/>
                <w:sz w:val="24"/>
                <w:szCs w:val="24"/>
                <w:u w:val="none"/>
                <w:shd w:fill="auto" w:val="clear"/>
                <w:vertAlign w:val="baseline"/>
                <w:rtl w:val="0"/>
              </w:rPr>
              <w:t xml:space="preserve">Categoría</w:t>
            </w:r>
          </w:p>
        </w:tc>
        <w:tc>
          <w:tcPr>
            <w:vAlign w:val="center"/>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[Grupo de Riesgos al que pertenece]</w:t>
            </w:r>
          </w:p>
        </w:tc>
      </w:tr>
      <w:tr>
        <w:trPr>
          <w:cantSplit w:val="0"/>
          <w:tblHeader w:val="0"/>
        </w:trPr>
        <w:tc>
          <w:tcPr>
            <w:shd w:fill="8db3e2" w:val="clear"/>
            <w:vAlign w:val="center"/>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ffffff"/>
                <w:sz w:val="24"/>
                <w:szCs w:val="24"/>
                <w:u w:val="none"/>
                <w:shd w:fill="auto" w:val="clear"/>
                <w:vertAlign w:val="baseline"/>
              </w:rPr>
            </w:pPr>
            <w:r w:rsidDel="00000000" w:rsidR="00000000" w:rsidRPr="00000000">
              <w:rPr>
                <w:rFonts w:ascii="Calibri" w:cs="Calibri" w:eastAsia="Calibri" w:hAnsi="Calibri"/>
                <w:b w:val="1"/>
                <w:i w:val="0"/>
                <w:smallCaps w:val="0"/>
                <w:strike w:val="0"/>
                <w:color w:val="ffffff"/>
                <w:sz w:val="24"/>
                <w:szCs w:val="24"/>
                <w:u w:val="none"/>
                <w:shd w:fill="auto" w:val="clear"/>
                <w:vertAlign w:val="baseline"/>
                <w:rtl w:val="0"/>
              </w:rPr>
              <w:t xml:space="preserve">Descripción</w:t>
            </w:r>
          </w:p>
        </w:tc>
        <w:tc>
          <w:tcPr>
            <w:vAlign w:val="cente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tc>
      </w:tr>
      <w:tr>
        <w:trPr>
          <w:cantSplit w:val="0"/>
          <w:tblHeader w:val="0"/>
        </w:trPr>
        <w:tc>
          <w:tcPr>
            <w:shd w:fill="8db3e2" w:val="clear"/>
            <w:vAlign w:val="center"/>
          </w:tcPr>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ffffff"/>
                <w:sz w:val="24"/>
                <w:szCs w:val="24"/>
                <w:u w:val="none"/>
                <w:shd w:fill="auto" w:val="clear"/>
                <w:vertAlign w:val="baseline"/>
              </w:rPr>
            </w:pPr>
            <w:r w:rsidDel="00000000" w:rsidR="00000000" w:rsidRPr="00000000">
              <w:rPr>
                <w:rFonts w:ascii="Calibri" w:cs="Calibri" w:eastAsia="Calibri" w:hAnsi="Calibri"/>
                <w:b w:val="1"/>
                <w:i w:val="0"/>
                <w:smallCaps w:val="0"/>
                <w:strike w:val="0"/>
                <w:color w:val="ffffff"/>
                <w:sz w:val="24"/>
                <w:szCs w:val="24"/>
                <w:u w:val="none"/>
                <w:shd w:fill="auto" w:val="clear"/>
                <w:vertAlign w:val="baseline"/>
                <w:rtl w:val="0"/>
              </w:rPr>
              <w:t xml:space="preserve">Impacto</w:t>
            </w:r>
          </w:p>
        </w:tc>
        <w:tc>
          <w:tcPr>
            <w:vAlign w:val="center"/>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[Rating de Impacto (1 a 5, donde 5 = más alto impacto)]</w:t>
            </w:r>
          </w:p>
        </w:tc>
      </w:tr>
      <w:tr>
        <w:trPr>
          <w:cantSplit w:val="0"/>
          <w:tblHeader w:val="0"/>
        </w:trPr>
        <w:tc>
          <w:tcPr>
            <w:shd w:fill="8db3e2" w:val="clear"/>
            <w:vAlign w:val="center"/>
          </w:tcPr>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ffffff"/>
                <w:sz w:val="24"/>
                <w:szCs w:val="24"/>
                <w:u w:val="none"/>
                <w:shd w:fill="auto" w:val="clear"/>
                <w:vertAlign w:val="baseline"/>
              </w:rPr>
            </w:pPr>
            <w:r w:rsidDel="00000000" w:rsidR="00000000" w:rsidRPr="00000000">
              <w:rPr>
                <w:rFonts w:ascii="Calibri" w:cs="Calibri" w:eastAsia="Calibri" w:hAnsi="Calibri"/>
                <w:b w:val="1"/>
                <w:i w:val="0"/>
                <w:smallCaps w:val="0"/>
                <w:strike w:val="0"/>
                <w:color w:val="ffffff"/>
                <w:sz w:val="24"/>
                <w:szCs w:val="24"/>
                <w:u w:val="none"/>
                <w:shd w:fill="auto" w:val="clear"/>
                <w:vertAlign w:val="baseline"/>
                <w:rtl w:val="0"/>
              </w:rPr>
              <w:t xml:space="preserve">Probabilidad</w:t>
            </w:r>
          </w:p>
        </w:tc>
        <w:tc>
          <w:tcPr>
            <w:vAlign w:val="center"/>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[Probabilidad (%) de que el riesgo ocurra de no tomarse ninguna acción]</w:t>
            </w:r>
          </w:p>
        </w:tc>
      </w:tr>
      <w:tr>
        <w:trPr>
          <w:cantSplit w:val="0"/>
          <w:tblHeader w:val="0"/>
        </w:trPr>
        <w:tc>
          <w:tcPr>
            <w:shd w:fill="8db3e2" w:val="clear"/>
            <w:vAlign w:val="center"/>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ffffff"/>
                <w:sz w:val="24"/>
                <w:szCs w:val="24"/>
                <w:u w:val="none"/>
                <w:shd w:fill="auto" w:val="clear"/>
                <w:vertAlign w:val="baseline"/>
              </w:rPr>
            </w:pPr>
            <w:r w:rsidDel="00000000" w:rsidR="00000000" w:rsidRPr="00000000">
              <w:rPr>
                <w:rFonts w:ascii="Calibri" w:cs="Calibri" w:eastAsia="Calibri" w:hAnsi="Calibri"/>
                <w:b w:val="1"/>
                <w:i w:val="0"/>
                <w:smallCaps w:val="0"/>
                <w:strike w:val="0"/>
                <w:color w:val="ffffff"/>
                <w:sz w:val="24"/>
                <w:szCs w:val="24"/>
                <w:u w:val="none"/>
                <w:shd w:fill="auto" w:val="clear"/>
                <w:vertAlign w:val="baseline"/>
                <w:rtl w:val="0"/>
              </w:rPr>
              <w:t xml:space="preserve">Factor</w:t>
            </w:r>
          </w:p>
        </w:tc>
        <w:tc>
          <w:tcPr>
            <w:vAlign w:val="center"/>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[Impacto x Probabilidad x 100]</w:t>
            </w:r>
          </w:p>
        </w:tc>
      </w:tr>
      <w:tr>
        <w:trPr>
          <w:cantSplit w:val="0"/>
          <w:tblHeader w:val="0"/>
        </w:trPr>
        <w:tc>
          <w:tcPr>
            <w:shd w:fill="8db3e2" w:val="clear"/>
            <w:vAlign w:val="center"/>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ffffff"/>
                <w:sz w:val="24"/>
                <w:szCs w:val="24"/>
                <w:u w:val="none"/>
                <w:shd w:fill="auto" w:val="clear"/>
                <w:vertAlign w:val="baseline"/>
              </w:rPr>
            </w:pPr>
            <w:r w:rsidDel="00000000" w:rsidR="00000000" w:rsidRPr="00000000">
              <w:rPr>
                <w:rFonts w:ascii="Calibri" w:cs="Calibri" w:eastAsia="Calibri" w:hAnsi="Calibri"/>
                <w:b w:val="1"/>
                <w:i w:val="0"/>
                <w:smallCaps w:val="0"/>
                <w:strike w:val="0"/>
                <w:color w:val="ffffff"/>
                <w:sz w:val="24"/>
                <w:szCs w:val="24"/>
                <w:u w:val="none"/>
                <w:shd w:fill="auto" w:val="clear"/>
                <w:vertAlign w:val="baseline"/>
                <w:rtl w:val="0"/>
              </w:rPr>
              <w:t xml:space="preserve">Causas</w:t>
            </w:r>
          </w:p>
        </w:tc>
        <w:tc>
          <w:tcPr>
            <w:vAlign w:val="center"/>
          </w:tcPr>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[Explicación del por qué existe el riesgo]</w:t>
            </w:r>
          </w:p>
        </w:tc>
      </w:tr>
      <w:tr>
        <w:trPr>
          <w:cantSplit w:val="0"/>
          <w:tblHeader w:val="0"/>
        </w:trPr>
        <w:tc>
          <w:tcPr>
            <w:shd w:fill="8db3e2" w:val="clear"/>
            <w:vAlign w:val="center"/>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ffffff"/>
                <w:sz w:val="24"/>
                <w:szCs w:val="24"/>
                <w:u w:val="none"/>
                <w:shd w:fill="auto" w:val="clear"/>
                <w:vertAlign w:val="baseline"/>
              </w:rPr>
            </w:pPr>
            <w:r w:rsidDel="00000000" w:rsidR="00000000" w:rsidRPr="00000000">
              <w:rPr>
                <w:rFonts w:ascii="Calibri" w:cs="Calibri" w:eastAsia="Calibri" w:hAnsi="Calibri"/>
                <w:b w:val="1"/>
                <w:i w:val="0"/>
                <w:smallCaps w:val="0"/>
                <w:strike w:val="0"/>
                <w:color w:val="ffffff"/>
                <w:sz w:val="24"/>
                <w:szCs w:val="24"/>
                <w:u w:val="none"/>
                <w:shd w:fill="auto" w:val="clear"/>
                <w:vertAlign w:val="baseline"/>
                <w:rtl w:val="0"/>
              </w:rPr>
              <w:t xml:space="preserve">Síntomas</w:t>
            </w:r>
          </w:p>
        </w:tc>
        <w:tc>
          <w:tcPr>
            <w:vAlign w:val="center"/>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[Inconvenientes que ocasiona]</w:t>
            </w:r>
          </w:p>
        </w:tc>
      </w:tr>
      <w:tr>
        <w:trPr>
          <w:cantSplit w:val="0"/>
          <w:tblHeader w:val="0"/>
        </w:trPr>
        <w:tc>
          <w:tcPr>
            <w:shd w:fill="8db3e2" w:val="clear"/>
            <w:vAlign w:val="center"/>
          </w:tcPr>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ffffff"/>
                <w:sz w:val="24"/>
                <w:szCs w:val="24"/>
                <w:u w:val="none"/>
                <w:shd w:fill="auto" w:val="clear"/>
                <w:vertAlign w:val="baseline"/>
              </w:rPr>
            </w:pPr>
            <w:r w:rsidDel="00000000" w:rsidR="00000000" w:rsidRPr="00000000">
              <w:rPr>
                <w:rFonts w:ascii="Calibri" w:cs="Calibri" w:eastAsia="Calibri" w:hAnsi="Calibri"/>
                <w:b w:val="1"/>
                <w:i w:val="0"/>
                <w:smallCaps w:val="0"/>
                <w:strike w:val="0"/>
                <w:color w:val="ffffff"/>
                <w:sz w:val="24"/>
                <w:szCs w:val="24"/>
                <w:u w:val="none"/>
                <w:shd w:fill="auto" w:val="clear"/>
                <w:vertAlign w:val="baseline"/>
                <w:rtl w:val="0"/>
              </w:rPr>
              <w:t xml:space="preserve">Estrategia de Respuesta</w:t>
            </w:r>
          </w:p>
        </w:tc>
        <w:tc>
          <w:tcPr>
            <w:vAlign w:val="center"/>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[Estrategia específica para el riesgo (Reducción, Eliminación, Contingencia)]</w:t>
            </w:r>
          </w:p>
        </w:tc>
      </w:tr>
      <w:tr>
        <w:trPr>
          <w:cantSplit w:val="0"/>
          <w:tblHeader w:val="0"/>
        </w:trPr>
        <w:tc>
          <w:tcPr>
            <w:shd w:fill="8db3e2" w:val="clear"/>
            <w:vAlign w:val="center"/>
          </w:tcPr>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ffffff"/>
                <w:sz w:val="24"/>
                <w:szCs w:val="24"/>
                <w:u w:val="none"/>
                <w:shd w:fill="auto" w:val="clear"/>
                <w:vertAlign w:val="baseline"/>
              </w:rPr>
            </w:pPr>
            <w:r w:rsidDel="00000000" w:rsidR="00000000" w:rsidRPr="00000000">
              <w:rPr>
                <w:rFonts w:ascii="Calibri" w:cs="Calibri" w:eastAsia="Calibri" w:hAnsi="Calibri"/>
                <w:b w:val="1"/>
                <w:i w:val="0"/>
                <w:smallCaps w:val="0"/>
                <w:strike w:val="0"/>
                <w:color w:val="ffffff"/>
                <w:sz w:val="24"/>
                <w:szCs w:val="24"/>
                <w:u w:val="none"/>
                <w:shd w:fill="auto" w:val="clear"/>
                <w:vertAlign w:val="baseline"/>
                <w:rtl w:val="0"/>
              </w:rPr>
              <w:t xml:space="preserve">Responsable</w:t>
            </w:r>
          </w:p>
        </w:tc>
        <w:tc>
          <w:tcPr>
            <w:vAlign w:val="center"/>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[Personas específicas responsables de definir la estrategia y el plan]</w:t>
            </w:r>
          </w:p>
        </w:tc>
      </w:tr>
      <w:tr>
        <w:trPr>
          <w:cantSplit w:val="0"/>
          <w:tblHeader w:val="0"/>
        </w:trPr>
        <w:tc>
          <w:tcPr>
            <w:shd w:fill="8db3e2" w:val="clear"/>
            <w:vAlign w:val="center"/>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ffffff"/>
                <w:sz w:val="24"/>
                <w:szCs w:val="24"/>
                <w:u w:val="none"/>
                <w:shd w:fill="auto" w:val="clear"/>
                <w:vertAlign w:val="baseline"/>
              </w:rPr>
            </w:pPr>
            <w:r w:rsidDel="00000000" w:rsidR="00000000" w:rsidRPr="00000000">
              <w:rPr>
                <w:rFonts w:ascii="Calibri" w:cs="Calibri" w:eastAsia="Calibri" w:hAnsi="Calibri"/>
                <w:b w:val="1"/>
                <w:i w:val="0"/>
                <w:smallCaps w:val="0"/>
                <w:strike w:val="0"/>
                <w:color w:val="ffffff"/>
                <w:sz w:val="24"/>
                <w:szCs w:val="24"/>
                <w:u w:val="none"/>
                <w:shd w:fill="auto" w:val="clear"/>
                <w:vertAlign w:val="baseline"/>
                <w:rtl w:val="0"/>
              </w:rPr>
              <w:t xml:space="preserve">Respuesta al Riesgo</w:t>
            </w:r>
          </w:p>
        </w:tc>
        <w:tc>
          <w:tcPr>
            <w:vAlign w:val="center"/>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[Acciones Específicas que se llevarán a cabo para implantar la estrategia seleccionada.]</w:t>
            </w:r>
          </w:p>
        </w:tc>
      </w:tr>
    </w:tbl>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1">
      <w:pPr>
        <w:rPr>
          <w:rFonts w:ascii="Cambria" w:cs="Cambria" w:eastAsia="Cambria" w:hAnsi="Cambria"/>
          <w:b w:val="1"/>
          <w:color w:val="36609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42">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z2xsoeot1285" w:id="1"/>
      <w:bookmarkEnd w:id="1"/>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&lt;Referencia RK001&gt;</w:t>
      </w:r>
    </w:p>
    <w:p w:rsidR="00000000" w:rsidDel="00000000" w:rsidP="00000000" w:rsidRDefault="00000000" w:rsidRPr="00000000" w14:paraId="0000004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2v6aemk9vxt" w:id="2"/>
      <w:bookmarkEnd w:id="2"/>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Identificación</w:t>
      </w:r>
    </w:p>
    <w:tbl>
      <w:tblPr>
        <w:tblStyle w:val="Table2"/>
        <w:tblW w:w="8754.0" w:type="dxa"/>
        <w:jc w:val="left"/>
        <w:tblInd w:w="-14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78"/>
        <w:gridCol w:w="1199"/>
        <w:gridCol w:w="191"/>
        <w:gridCol w:w="1398"/>
        <w:gridCol w:w="2788"/>
        <w:tblGridChange w:id="0">
          <w:tblGrid>
            <w:gridCol w:w="3178"/>
            <w:gridCol w:w="1199"/>
            <w:gridCol w:w="191"/>
            <w:gridCol w:w="1398"/>
            <w:gridCol w:w="2788"/>
          </w:tblGrid>
        </w:tblGridChange>
      </w:tblGrid>
      <w:tr>
        <w:trPr>
          <w:cantSplit w:val="0"/>
          <w:trHeight w:val="335" w:hRule="atLeast"/>
          <w:tblHeader w:val="0"/>
        </w:trPr>
        <w:tc>
          <w:tcPr>
            <w:shd w:fill="8db3e2" w:val="clear"/>
          </w:tcPr>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ffffff"/>
                <w:sz w:val="24"/>
                <w:szCs w:val="24"/>
                <w:u w:val="none"/>
                <w:shd w:fill="auto" w:val="clear"/>
                <w:vertAlign w:val="baseline"/>
              </w:rPr>
            </w:pPr>
            <w:r w:rsidDel="00000000" w:rsidR="00000000" w:rsidRPr="00000000">
              <w:rPr>
                <w:rFonts w:ascii="Calibri" w:cs="Calibri" w:eastAsia="Calibri" w:hAnsi="Calibri"/>
                <w:b w:val="0"/>
                <w:i w:val="0"/>
                <w:smallCaps w:val="0"/>
                <w:strike w:val="0"/>
                <w:color w:val="ffffff"/>
                <w:sz w:val="24"/>
                <w:szCs w:val="24"/>
                <w:u w:val="none"/>
                <w:shd w:fill="auto" w:val="clear"/>
                <w:vertAlign w:val="baseline"/>
                <w:rtl w:val="0"/>
              </w:rPr>
              <w:t xml:space="preserve">Número de Referencia</w:t>
            </w:r>
          </w:p>
        </w:tc>
        <w:tc>
          <w:tcPr>
            <w:gridSpan w:val="3"/>
            <w:shd w:fill="8db3e2" w:val="clear"/>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ffffff"/>
                <w:sz w:val="24"/>
                <w:szCs w:val="24"/>
                <w:u w:val="none"/>
                <w:shd w:fill="auto" w:val="clear"/>
                <w:vertAlign w:val="baseline"/>
              </w:rPr>
            </w:pPr>
            <w:r w:rsidDel="00000000" w:rsidR="00000000" w:rsidRPr="00000000">
              <w:rPr>
                <w:rFonts w:ascii="Calibri" w:cs="Calibri" w:eastAsia="Calibri" w:hAnsi="Calibri"/>
                <w:b w:val="0"/>
                <w:i w:val="0"/>
                <w:smallCaps w:val="0"/>
                <w:strike w:val="0"/>
                <w:color w:val="ffffff"/>
                <w:sz w:val="24"/>
                <w:szCs w:val="24"/>
                <w:u w:val="none"/>
                <w:shd w:fill="auto" w:val="clear"/>
                <w:vertAlign w:val="baseline"/>
                <w:rtl w:val="0"/>
              </w:rPr>
              <w:t xml:space="preserve">Fecha de Identificación</w:t>
            </w:r>
          </w:p>
        </w:tc>
        <w:tc>
          <w:tcPr>
            <w:shd w:fill="8db3e2" w:val="clear"/>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ffffff"/>
                <w:sz w:val="24"/>
                <w:szCs w:val="24"/>
                <w:u w:val="none"/>
                <w:shd w:fill="auto" w:val="clear"/>
                <w:vertAlign w:val="baseline"/>
              </w:rPr>
            </w:pPr>
            <w:r w:rsidDel="00000000" w:rsidR="00000000" w:rsidRPr="00000000">
              <w:rPr>
                <w:rFonts w:ascii="Calibri" w:cs="Calibri" w:eastAsia="Calibri" w:hAnsi="Calibri"/>
                <w:b w:val="0"/>
                <w:i w:val="0"/>
                <w:smallCaps w:val="0"/>
                <w:strike w:val="0"/>
                <w:color w:val="ffffff"/>
                <w:sz w:val="24"/>
                <w:szCs w:val="24"/>
                <w:u w:val="none"/>
                <w:shd w:fill="auto" w:val="clear"/>
                <w:vertAlign w:val="baseline"/>
                <w:rtl w:val="0"/>
              </w:rPr>
              <w:t xml:space="preserve">Etapa</w:t>
            </w:r>
          </w:p>
        </w:tc>
      </w:tr>
      <w:tr>
        <w:trPr>
          <w:cantSplit w:val="0"/>
          <w:trHeight w:val="335" w:hRule="atLeast"/>
          <w:tblHeader w:val="0"/>
        </w:trPr>
        <w:tc>
          <w:tcPr>
            <w:shd w:fill="auto" w:val="clear"/>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ffffff"/>
                <w:sz w:val="24"/>
                <w:szCs w:val="24"/>
                <w:u w:val="none"/>
                <w:shd w:fill="auto" w:val="clear"/>
                <w:vertAlign w:val="baseline"/>
              </w:rPr>
            </w:pPr>
            <w:r w:rsidDel="00000000" w:rsidR="00000000" w:rsidRPr="00000000">
              <w:rPr>
                <w:rtl w:val="0"/>
              </w:rPr>
            </w:r>
          </w:p>
        </w:tc>
        <w:tc>
          <w:tcPr>
            <w:gridSpan w:val="3"/>
            <w:shd w:fill="auto" w:val="clear"/>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ffffff"/>
                <w:sz w:val="24"/>
                <w:szCs w:val="24"/>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ffffff"/>
                <w:sz w:val="24"/>
                <w:szCs w:val="24"/>
                <w:u w:val="none"/>
                <w:shd w:fill="auto" w:val="clear"/>
                <w:vertAlign w:val="baseline"/>
              </w:rPr>
            </w:pPr>
            <w:r w:rsidDel="00000000" w:rsidR="00000000" w:rsidRPr="00000000">
              <w:rPr>
                <w:rtl w:val="0"/>
              </w:rPr>
            </w:r>
          </w:p>
        </w:tc>
      </w:tr>
      <w:tr>
        <w:trPr>
          <w:cantSplit w:val="0"/>
          <w:tblHeader w:val="0"/>
        </w:trPr>
        <w:tc>
          <w:tcPr>
            <w:gridSpan w:val="3"/>
            <w:shd w:fill="8db3e2" w:val="clear"/>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ffffff"/>
                <w:sz w:val="24"/>
                <w:szCs w:val="24"/>
                <w:u w:val="none"/>
                <w:shd w:fill="auto" w:val="clear"/>
                <w:vertAlign w:val="baseline"/>
              </w:rPr>
            </w:pPr>
            <w:r w:rsidDel="00000000" w:rsidR="00000000" w:rsidRPr="00000000">
              <w:rPr>
                <w:rFonts w:ascii="Calibri" w:cs="Calibri" w:eastAsia="Calibri" w:hAnsi="Calibri"/>
                <w:b w:val="0"/>
                <w:i w:val="0"/>
                <w:smallCaps w:val="0"/>
                <w:strike w:val="0"/>
                <w:color w:val="ffffff"/>
                <w:sz w:val="24"/>
                <w:szCs w:val="24"/>
                <w:u w:val="none"/>
                <w:shd w:fill="auto" w:val="clear"/>
                <w:vertAlign w:val="baseline"/>
                <w:rtl w:val="0"/>
              </w:rPr>
              <w:t xml:space="preserve">Nombre del Riesgo</w:t>
            </w:r>
          </w:p>
        </w:tc>
        <w:tc>
          <w:tcPr>
            <w:gridSpan w:val="2"/>
            <w:shd w:fill="8db3e2" w:val="clear"/>
          </w:tcPr>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ffffff"/>
                <w:sz w:val="24"/>
                <w:szCs w:val="24"/>
                <w:u w:val="none"/>
                <w:shd w:fill="auto" w:val="clear"/>
                <w:vertAlign w:val="baseline"/>
              </w:rPr>
            </w:pPr>
            <w:r w:rsidDel="00000000" w:rsidR="00000000" w:rsidRPr="00000000">
              <w:rPr>
                <w:rFonts w:ascii="Calibri" w:cs="Calibri" w:eastAsia="Calibri" w:hAnsi="Calibri"/>
                <w:b w:val="0"/>
                <w:i w:val="0"/>
                <w:smallCaps w:val="0"/>
                <w:strike w:val="0"/>
                <w:color w:val="ffffff"/>
                <w:sz w:val="24"/>
                <w:szCs w:val="24"/>
                <w:u w:val="none"/>
                <w:shd w:fill="auto" w:val="clear"/>
                <w:vertAlign w:val="baseline"/>
                <w:rtl w:val="0"/>
              </w:rPr>
              <w:t xml:space="preserve">Categoría</w:t>
            </w:r>
          </w:p>
        </w:tc>
      </w:tr>
      <w:tr>
        <w:trPr>
          <w:cantSplit w:val="0"/>
          <w:tblHeader w:val="0"/>
        </w:trPr>
        <w:tc>
          <w:tcPr>
            <w:gridSpan w:val="3"/>
          </w:tcPr>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gridSpan w:val="2"/>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gridSpan w:val="5"/>
            <w:shd w:fill="8db3e2" w:val="clear"/>
          </w:tcPr>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ffffff"/>
                <w:sz w:val="24"/>
                <w:szCs w:val="24"/>
                <w:u w:val="none"/>
                <w:shd w:fill="auto" w:val="clear"/>
                <w:vertAlign w:val="baseline"/>
              </w:rPr>
            </w:pPr>
            <w:r w:rsidDel="00000000" w:rsidR="00000000" w:rsidRPr="00000000">
              <w:rPr>
                <w:rFonts w:ascii="Calibri" w:cs="Calibri" w:eastAsia="Calibri" w:hAnsi="Calibri"/>
                <w:b w:val="0"/>
                <w:i w:val="0"/>
                <w:smallCaps w:val="0"/>
                <w:strike w:val="0"/>
                <w:color w:val="ffffff"/>
                <w:sz w:val="24"/>
                <w:szCs w:val="24"/>
                <w:u w:val="none"/>
                <w:shd w:fill="auto" w:val="clear"/>
                <w:vertAlign w:val="baseline"/>
                <w:rtl w:val="0"/>
              </w:rPr>
              <w:t xml:space="preserve">Descripción</w:t>
            </w:r>
          </w:p>
        </w:tc>
      </w:tr>
      <w:tr>
        <w:trPr>
          <w:cantSplit w:val="0"/>
          <w:tblHeader w:val="0"/>
        </w:trPr>
        <w:tc>
          <w:tcPr>
            <w:gridSpan w:val="5"/>
          </w:tcPr>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gridSpan w:val="2"/>
            <w:shd w:fill="8db3e2" w:val="clear"/>
          </w:tcPr>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ffffff"/>
                <w:sz w:val="24"/>
                <w:szCs w:val="24"/>
                <w:u w:val="none"/>
                <w:shd w:fill="auto" w:val="clear"/>
                <w:vertAlign w:val="baseline"/>
              </w:rPr>
            </w:pPr>
            <w:r w:rsidDel="00000000" w:rsidR="00000000" w:rsidRPr="00000000">
              <w:rPr>
                <w:rFonts w:ascii="Calibri" w:cs="Calibri" w:eastAsia="Calibri" w:hAnsi="Calibri"/>
                <w:b w:val="0"/>
                <w:i w:val="0"/>
                <w:smallCaps w:val="0"/>
                <w:strike w:val="0"/>
                <w:color w:val="ffffff"/>
                <w:sz w:val="24"/>
                <w:szCs w:val="24"/>
                <w:u w:val="none"/>
                <w:shd w:fill="auto" w:val="clear"/>
                <w:vertAlign w:val="baseline"/>
                <w:rtl w:val="0"/>
              </w:rPr>
              <w:t xml:space="preserve">Estado del Riesgo (Activo, Cerrado)</w:t>
            </w:r>
          </w:p>
        </w:tc>
        <w:tc>
          <w:tcPr>
            <w:gridSpan w:val="3"/>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8">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hrhn80d88gfb" w:id="3"/>
      <w:bookmarkEnd w:id="3"/>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Análisis</w:t>
      </w:r>
    </w:p>
    <w:tbl>
      <w:tblPr>
        <w:tblStyle w:val="Table3"/>
        <w:tblW w:w="8754.0" w:type="dxa"/>
        <w:jc w:val="left"/>
        <w:tblInd w:w="-14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76"/>
        <w:gridCol w:w="2813"/>
        <w:gridCol w:w="2765"/>
        <w:tblGridChange w:id="0">
          <w:tblGrid>
            <w:gridCol w:w="3176"/>
            <w:gridCol w:w="2813"/>
            <w:gridCol w:w="2765"/>
          </w:tblGrid>
        </w:tblGridChange>
      </w:tblGrid>
      <w:tr>
        <w:trPr>
          <w:cantSplit w:val="0"/>
          <w:tblHeader w:val="0"/>
        </w:trPr>
        <w:tc>
          <w:tcPr>
            <w:shd w:fill="8db3e2" w:val="clear"/>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ffffff"/>
                <w:sz w:val="24"/>
                <w:szCs w:val="24"/>
                <w:u w:val="none"/>
                <w:shd w:fill="auto" w:val="clear"/>
                <w:vertAlign w:val="baseline"/>
              </w:rPr>
            </w:pPr>
            <w:r w:rsidDel="00000000" w:rsidR="00000000" w:rsidRPr="00000000">
              <w:rPr>
                <w:rFonts w:ascii="Calibri" w:cs="Calibri" w:eastAsia="Calibri" w:hAnsi="Calibri"/>
                <w:b w:val="0"/>
                <w:i w:val="0"/>
                <w:smallCaps w:val="0"/>
                <w:strike w:val="0"/>
                <w:color w:val="ffffff"/>
                <w:sz w:val="24"/>
                <w:szCs w:val="24"/>
                <w:u w:val="none"/>
                <w:shd w:fill="auto" w:val="clear"/>
                <w:vertAlign w:val="baseline"/>
                <w:rtl w:val="0"/>
              </w:rPr>
              <w:t xml:space="preserve">Impacto</w:t>
            </w:r>
          </w:p>
        </w:tc>
        <w:tc>
          <w:tcPr>
            <w:shd w:fill="8db3e2" w:val="clear"/>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ffffff"/>
                <w:sz w:val="24"/>
                <w:szCs w:val="24"/>
                <w:u w:val="none"/>
                <w:shd w:fill="auto" w:val="clear"/>
                <w:vertAlign w:val="baseline"/>
              </w:rPr>
            </w:pPr>
            <w:r w:rsidDel="00000000" w:rsidR="00000000" w:rsidRPr="00000000">
              <w:rPr>
                <w:rFonts w:ascii="Calibri" w:cs="Calibri" w:eastAsia="Calibri" w:hAnsi="Calibri"/>
                <w:b w:val="0"/>
                <w:i w:val="0"/>
                <w:smallCaps w:val="0"/>
                <w:strike w:val="0"/>
                <w:color w:val="ffffff"/>
                <w:sz w:val="24"/>
                <w:szCs w:val="24"/>
                <w:u w:val="none"/>
                <w:shd w:fill="auto" w:val="clear"/>
                <w:vertAlign w:val="baseline"/>
                <w:rtl w:val="0"/>
              </w:rPr>
              <w:t xml:space="preserve">Probabilidad</w:t>
            </w:r>
          </w:p>
        </w:tc>
        <w:tc>
          <w:tcPr>
            <w:shd w:fill="8db3e2" w:val="clear"/>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ffffff"/>
                <w:sz w:val="24"/>
                <w:szCs w:val="24"/>
                <w:u w:val="none"/>
                <w:shd w:fill="auto" w:val="clear"/>
                <w:vertAlign w:val="baseline"/>
              </w:rPr>
            </w:pPr>
            <w:r w:rsidDel="00000000" w:rsidR="00000000" w:rsidRPr="00000000">
              <w:rPr>
                <w:rFonts w:ascii="Calibri" w:cs="Calibri" w:eastAsia="Calibri" w:hAnsi="Calibri"/>
                <w:b w:val="0"/>
                <w:i w:val="0"/>
                <w:smallCaps w:val="0"/>
                <w:strike w:val="0"/>
                <w:color w:val="ffffff"/>
                <w:sz w:val="24"/>
                <w:szCs w:val="24"/>
                <w:u w:val="none"/>
                <w:shd w:fill="auto" w:val="clear"/>
                <w:vertAlign w:val="baseline"/>
                <w:rtl w:val="0"/>
              </w:rPr>
              <w:t xml:space="preserve">Factor</w:t>
            </w:r>
          </w:p>
        </w:tc>
      </w:tr>
      <w:tr>
        <w:trPr>
          <w:cantSplit w:val="0"/>
          <w:tblHeader w:val="0"/>
        </w:trPr>
        <w:tc>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gridSpan w:val="3"/>
            <w:shd w:fill="8db3e2" w:val="clear"/>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ffffff"/>
                <w:sz w:val="24"/>
                <w:szCs w:val="24"/>
                <w:u w:val="none"/>
                <w:shd w:fill="auto" w:val="clear"/>
                <w:vertAlign w:val="baseline"/>
              </w:rPr>
            </w:pPr>
            <w:r w:rsidDel="00000000" w:rsidR="00000000" w:rsidRPr="00000000">
              <w:rPr>
                <w:rFonts w:ascii="Calibri" w:cs="Calibri" w:eastAsia="Calibri" w:hAnsi="Calibri"/>
                <w:b w:val="0"/>
                <w:i w:val="0"/>
                <w:smallCaps w:val="0"/>
                <w:strike w:val="0"/>
                <w:color w:val="ffffff"/>
                <w:sz w:val="24"/>
                <w:szCs w:val="24"/>
                <w:u w:val="none"/>
                <w:shd w:fill="auto" w:val="clear"/>
                <w:vertAlign w:val="baseline"/>
                <w:rtl w:val="0"/>
              </w:rPr>
              <w:t xml:space="preserve">Causas</w:t>
            </w:r>
          </w:p>
        </w:tc>
      </w:tr>
      <w:tr>
        <w:trPr>
          <w:cantSplit w:val="0"/>
          <w:tblHeader w:val="0"/>
        </w:trPr>
        <w:tc>
          <w:tcPr>
            <w:gridSpan w:val="3"/>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gridSpan w:val="3"/>
            <w:shd w:fill="8db3e2" w:val="clear"/>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ffffff"/>
                <w:sz w:val="24"/>
                <w:szCs w:val="24"/>
                <w:u w:val="none"/>
                <w:shd w:fill="auto" w:val="clear"/>
                <w:vertAlign w:val="baseline"/>
              </w:rPr>
            </w:pPr>
            <w:r w:rsidDel="00000000" w:rsidR="00000000" w:rsidRPr="00000000">
              <w:rPr>
                <w:rFonts w:ascii="Calibri" w:cs="Calibri" w:eastAsia="Calibri" w:hAnsi="Calibri"/>
                <w:b w:val="0"/>
                <w:i w:val="0"/>
                <w:smallCaps w:val="0"/>
                <w:strike w:val="0"/>
                <w:color w:val="ffffff"/>
                <w:sz w:val="24"/>
                <w:szCs w:val="24"/>
                <w:u w:val="none"/>
                <w:shd w:fill="auto" w:val="clear"/>
                <w:vertAlign w:val="baseline"/>
                <w:rtl w:val="0"/>
              </w:rPr>
              <w:t xml:space="preserve">Síntomas</w:t>
            </w:r>
          </w:p>
        </w:tc>
      </w:tr>
      <w:tr>
        <w:trPr>
          <w:cantSplit w:val="0"/>
          <w:tblHeader w:val="0"/>
        </w:trPr>
        <w:tc>
          <w:tcPr>
            <w:gridSpan w:val="3"/>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C">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5czo945g1m0k" w:id="4"/>
      <w:bookmarkEnd w:id="4"/>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Plan de Riesgos</w:t>
      </w:r>
    </w:p>
    <w:tbl>
      <w:tblPr>
        <w:tblStyle w:val="Table4"/>
        <w:tblW w:w="8755.000000000002"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660"/>
        <w:gridCol w:w="1701"/>
        <w:gridCol w:w="2693"/>
        <w:gridCol w:w="1701"/>
        <w:tblGridChange w:id="0">
          <w:tblGrid>
            <w:gridCol w:w="2660"/>
            <w:gridCol w:w="1701"/>
            <w:gridCol w:w="2693"/>
            <w:gridCol w:w="1701"/>
          </w:tblGrid>
        </w:tblGridChange>
      </w:tblGrid>
      <w:tr>
        <w:trPr>
          <w:cantSplit w:val="0"/>
          <w:tblHeader w:val="0"/>
        </w:trPr>
        <w:tc>
          <w:tcPr>
            <w:shd w:fill="8db3e2" w:val="clear"/>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ffffff"/>
                <w:sz w:val="24"/>
                <w:szCs w:val="24"/>
                <w:u w:val="none"/>
                <w:shd w:fill="auto" w:val="clear"/>
                <w:vertAlign w:val="baseline"/>
              </w:rPr>
            </w:pPr>
            <w:r w:rsidDel="00000000" w:rsidR="00000000" w:rsidRPr="00000000">
              <w:rPr>
                <w:rFonts w:ascii="Calibri" w:cs="Calibri" w:eastAsia="Calibri" w:hAnsi="Calibri"/>
                <w:b w:val="0"/>
                <w:i w:val="0"/>
                <w:smallCaps w:val="0"/>
                <w:strike w:val="0"/>
                <w:color w:val="ffffff"/>
                <w:sz w:val="24"/>
                <w:szCs w:val="24"/>
                <w:u w:val="none"/>
                <w:shd w:fill="auto" w:val="clear"/>
                <w:vertAlign w:val="baseline"/>
                <w:rtl w:val="0"/>
              </w:rPr>
              <w:t xml:space="preserve">Estrategia de Respuesta</w:t>
            </w:r>
          </w:p>
        </w:tc>
        <w:tc>
          <w:tcPr>
            <w:shd w:fill="8db3e2" w:val="clear"/>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ffffff"/>
                <w:sz w:val="24"/>
                <w:szCs w:val="24"/>
                <w:u w:val="none"/>
                <w:shd w:fill="auto" w:val="clear"/>
                <w:vertAlign w:val="baseline"/>
              </w:rPr>
            </w:pPr>
            <w:r w:rsidDel="00000000" w:rsidR="00000000" w:rsidRPr="00000000">
              <w:rPr>
                <w:rFonts w:ascii="Calibri" w:cs="Calibri" w:eastAsia="Calibri" w:hAnsi="Calibri"/>
                <w:b w:val="0"/>
                <w:i w:val="0"/>
                <w:smallCaps w:val="0"/>
                <w:strike w:val="0"/>
                <w:color w:val="ffffff"/>
                <w:sz w:val="24"/>
                <w:szCs w:val="24"/>
                <w:u w:val="none"/>
                <w:shd w:fill="auto" w:val="clear"/>
                <w:vertAlign w:val="baseline"/>
                <w:rtl w:val="0"/>
              </w:rPr>
              <w:t xml:space="preserve">Responsable</w:t>
            </w:r>
          </w:p>
        </w:tc>
        <w:tc>
          <w:tcPr>
            <w:shd w:fill="8db3e2" w:val="clear"/>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ffffff"/>
                <w:sz w:val="24"/>
                <w:szCs w:val="24"/>
                <w:u w:val="none"/>
                <w:shd w:fill="auto" w:val="clear"/>
                <w:vertAlign w:val="baseline"/>
              </w:rPr>
            </w:pPr>
            <w:r w:rsidDel="00000000" w:rsidR="00000000" w:rsidRPr="00000000">
              <w:rPr>
                <w:color w:val="ffffff"/>
                <w:sz w:val="24"/>
                <w:szCs w:val="24"/>
                <w:rtl w:val="0"/>
              </w:rPr>
              <w:t xml:space="preserve">Tarea</w:t>
            </w:r>
            <w:r w:rsidDel="00000000" w:rsidR="00000000" w:rsidRPr="00000000">
              <w:rPr>
                <w:rtl w:val="0"/>
              </w:rPr>
            </w:r>
          </w:p>
        </w:tc>
        <w:tc>
          <w:tcPr>
            <w:shd w:fill="8db3e2" w:val="clear"/>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ffffff"/>
                <w:sz w:val="24"/>
                <w:szCs w:val="24"/>
                <w:u w:val="none"/>
                <w:shd w:fill="auto" w:val="clear"/>
                <w:vertAlign w:val="baseline"/>
              </w:rPr>
            </w:pPr>
            <w:r w:rsidDel="00000000" w:rsidR="00000000" w:rsidRPr="00000000">
              <w:rPr>
                <w:rFonts w:ascii="Calibri" w:cs="Calibri" w:eastAsia="Calibri" w:hAnsi="Calibri"/>
                <w:b w:val="0"/>
                <w:i w:val="0"/>
                <w:smallCaps w:val="0"/>
                <w:strike w:val="0"/>
                <w:color w:val="ffffff"/>
                <w:sz w:val="24"/>
                <w:szCs w:val="24"/>
                <w:u w:val="none"/>
                <w:shd w:fill="auto" w:val="clear"/>
                <w:vertAlign w:val="baseline"/>
                <w:rtl w:val="0"/>
              </w:rPr>
              <w:t xml:space="preserve">Etapa</w:t>
            </w:r>
          </w:p>
        </w:tc>
      </w:tr>
      <w:tr>
        <w:trPr>
          <w:cantSplit w:val="0"/>
          <w:tblHeader w:val="0"/>
        </w:trPr>
        <w:tc>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Mitigación</w:t>
            </w:r>
            <w:r w:rsidDel="00000000" w:rsidR="00000000" w:rsidRPr="00000000">
              <w:rPr>
                <w:rtl w:val="0"/>
              </w:rPr>
            </w:r>
          </w:p>
        </w:tc>
        <w:tc>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Gonzalo Ulloa</w:t>
            </w:r>
            <w:r w:rsidDel="00000000" w:rsidR="00000000" w:rsidRPr="00000000">
              <w:rPr>
                <w:rtl w:val="0"/>
              </w:rPr>
            </w:r>
          </w:p>
        </w:tc>
        <w:tc>
          <w:tcPr>
            <w:shd w:fill="auto" w:val="clear"/>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A">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1eb5h9g4z865" w:id="5"/>
      <w:bookmarkEnd w:id="5"/>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Seguimiento</w:t>
      </w:r>
    </w:p>
    <w:tbl>
      <w:tblPr>
        <w:tblStyle w:val="Table5"/>
        <w:tblW w:w="875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61"/>
        <w:gridCol w:w="2161"/>
        <w:gridCol w:w="2161"/>
        <w:gridCol w:w="2272"/>
        <w:tblGridChange w:id="0">
          <w:tblGrid>
            <w:gridCol w:w="2161"/>
            <w:gridCol w:w="2161"/>
            <w:gridCol w:w="2161"/>
            <w:gridCol w:w="2272"/>
          </w:tblGrid>
        </w:tblGridChange>
      </w:tblGrid>
      <w:tr>
        <w:trPr>
          <w:cantSplit w:val="0"/>
          <w:tblHeader w:val="0"/>
        </w:trPr>
        <w:tc>
          <w:tcPr>
            <w:shd w:fill="8db3e2" w:val="clear"/>
          </w:tcPr>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ffffff"/>
                <w:sz w:val="24"/>
                <w:szCs w:val="24"/>
                <w:u w:val="none"/>
                <w:shd w:fill="auto" w:val="clear"/>
                <w:vertAlign w:val="baseline"/>
              </w:rPr>
            </w:pPr>
            <w:r w:rsidDel="00000000" w:rsidR="00000000" w:rsidRPr="00000000">
              <w:rPr>
                <w:rFonts w:ascii="Calibri" w:cs="Calibri" w:eastAsia="Calibri" w:hAnsi="Calibri"/>
                <w:b w:val="0"/>
                <w:i w:val="0"/>
                <w:smallCaps w:val="0"/>
                <w:strike w:val="0"/>
                <w:color w:val="ffffff"/>
                <w:sz w:val="24"/>
                <w:szCs w:val="24"/>
                <w:u w:val="none"/>
                <w:shd w:fill="auto" w:val="clear"/>
                <w:vertAlign w:val="baseline"/>
                <w:rtl w:val="0"/>
              </w:rPr>
              <w:t xml:space="preserve">Fecha</w:t>
            </w:r>
          </w:p>
        </w:tc>
        <w:tc>
          <w:tcPr>
            <w:shd w:fill="8db3e2" w:val="clear"/>
          </w:tcPr>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ffffff"/>
                <w:sz w:val="24"/>
                <w:szCs w:val="24"/>
                <w:u w:val="none"/>
                <w:shd w:fill="auto" w:val="clear"/>
                <w:vertAlign w:val="baseline"/>
              </w:rPr>
            </w:pPr>
            <w:r w:rsidDel="00000000" w:rsidR="00000000" w:rsidRPr="00000000">
              <w:rPr>
                <w:rFonts w:ascii="Calibri" w:cs="Calibri" w:eastAsia="Calibri" w:hAnsi="Calibri"/>
                <w:b w:val="0"/>
                <w:i w:val="0"/>
                <w:smallCaps w:val="0"/>
                <w:strike w:val="0"/>
                <w:color w:val="ffffff"/>
                <w:sz w:val="24"/>
                <w:szCs w:val="24"/>
                <w:u w:val="none"/>
                <w:shd w:fill="auto" w:val="clear"/>
                <w:vertAlign w:val="baseline"/>
                <w:rtl w:val="0"/>
              </w:rPr>
              <w:t xml:space="preserve">Etapa</w:t>
            </w:r>
          </w:p>
        </w:tc>
        <w:tc>
          <w:tcPr>
            <w:shd w:fill="8db3e2" w:val="clear"/>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ffffff"/>
                <w:sz w:val="24"/>
                <w:szCs w:val="24"/>
                <w:u w:val="none"/>
                <w:shd w:fill="auto" w:val="clear"/>
                <w:vertAlign w:val="baseline"/>
              </w:rPr>
            </w:pPr>
            <w:r w:rsidDel="00000000" w:rsidR="00000000" w:rsidRPr="00000000">
              <w:rPr>
                <w:rFonts w:ascii="Calibri" w:cs="Calibri" w:eastAsia="Calibri" w:hAnsi="Calibri"/>
                <w:b w:val="0"/>
                <w:i w:val="0"/>
                <w:smallCaps w:val="0"/>
                <w:strike w:val="0"/>
                <w:color w:val="ffffff"/>
                <w:sz w:val="24"/>
                <w:szCs w:val="24"/>
                <w:u w:val="none"/>
                <w:shd w:fill="auto" w:val="clear"/>
                <w:vertAlign w:val="baseline"/>
                <w:rtl w:val="0"/>
              </w:rPr>
              <w:t xml:space="preserve">Comentario</w:t>
            </w:r>
          </w:p>
        </w:tc>
        <w:tc>
          <w:tcPr>
            <w:shd w:fill="8db3e2" w:val="clear"/>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ffffff"/>
                <w:sz w:val="24"/>
                <w:szCs w:val="24"/>
                <w:u w:val="none"/>
                <w:shd w:fill="auto" w:val="clear"/>
                <w:vertAlign w:val="baseline"/>
              </w:rPr>
            </w:pPr>
            <w:r w:rsidDel="00000000" w:rsidR="00000000" w:rsidRPr="00000000">
              <w:rPr>
                <w:rFonts w:ascii="Calibri" w:cs="Calibri" w:eastAsia="Calibri" w:hAnsi="Calibri"/>
                <w:b w:val="0"/>
                <w:i w:val="0"/>
                <w:smallCaps w:val="0"/>
                <w:strike w:val="0"/>
                <w:color w:val="ffffff"/>
                <w:sz w:val="24"/>
                <w:szCs w:val="24"/>
                <w:u w:val="none"/>
                <w:shd w:fill="auto" w:val="clear"/>
                <w:vertAlign w:val="baseline"/>
                <w:rtl w:val="0"/>
              </w:rPr>
              <w:t xml:space="preserve">Responsable</w:t>
            </w:r>
          </w:p>
        </w:tc>
      </w:tr>
      <w:tr>
        <w:trPr>
          <w:cantSplit w:val="0"/>
          <w:tblHeader w:val="0"/>
        </w:trPr>
        <w:tc>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95">
      <w:pPr>
        <w:keepNext w:val="1"/>
        <w:keepLines w:val="1"/>
        <w:rPr>
          <w:rFonts w:ascii="Cambria" w:cs="Cambria" w:eastAsia="Cambria" w:hAnsi="Cambria"/>
          <w:b w:val="1"/>
          <w:color w:val="4f81bd"/>
          <w:sz w:val="26"/>
          <w:szCs w:val="26"/>
        </w:rPr>
      </w:pPr>
      <w:bookmarkStart w:colFirst="0" w:colLast="0" w:name="_5czo945g1m0k" w:id="4"/>
      <w:bookmarkEnd w:id="4"/>
      <w:r w:rsidDel="00000000" w:rsidR="00000000" w:rsidRPr="00000000">
        <w:rPr>
          <w:rFonts w:ascii="Cambria" w:cs="Cambria" w:eastAsia="Cambria" w:hAnsi="Cambria"/>
          <w:b w:val="1"/>
          <w:color w:val="4f81bd"/>
          <w:sz w:val="26"/>
          <w:szCs w:val="26"/>
          <w:rtl w:val="0"/>
        </w:rPr>
        <w:t xml:space="preserve">Plan de Riesgos</w:t>
      </w:r>
    </w:p>
    <w:tbl>
      <w:tblPr>
        <w:tblStyle w:val="Table6"/>
        <w:tblW w:w="874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85"/>
        <w:gridCol w:w="1860"/>
        <w:gridCol w:w="2250"/>
        <w:gridCol w:w="1425"/>
        <w:gridCol w:w="1425"/>
        <w:tblGridChange w:id="0">
          <w:tblGrid>
            <w:gridCol w:w="1785"/>
            <w:gridCol w:w="1860"/>
            <w:gridCol w:w="2250"/>
            <w:gridCol w:w="1425"/>
            <w:gridCol w:w="1425"/>
          </w:tblGrid>
        </w:tblGridChange>
      </w:tblGrid>
      <w:tr>
        <w:trPr>
          <w:cantSplit w:val="0"/>
          <w:tblHeader w:val="0"/>
        </w:trPr>
        <w:tc>
          <w:tcPr>
            <w:shd w:fill="8db3e2" w:val="clear"/>
          </w:tcPr>
          <w:p w:rsidR="00000000" w:rsidDel="00000000" w:rsidP="00000000" w:rsidRDefault="00000000" w:rsidRPr="00000000" w14:paraId="00000096">
            <w:pPr>
              <w:ind w:left="0"/>
              <w:jc w:val="both"/>
              <w:rPr>
                <w:color w:val="ffffff"/>
                <w:sz w:val="24"/>
                <w:szCs w:val="24"/>
              </w:rPr>
            </w:pPr>
            <w:r w:rsidDel="00000000" w:rsidR="00000000" w:rsidRPr="00000000">
              <w:rPr>
                <w:color w:val="ffffff"/>
                <w:sz w:val="24"/>
                <w:szCs w:val="24"/>
                <w:rtl w:val="0"/>
              </w:rPr>
              <w:t xml:space="preserve">Estrategia de Respuesta</w:t>
            </w:r>
          </w:p>
        </w:tc>
        <w:tc>
          <w:tcPr>
            <w:shd w:fill="8db3e2" w:val="clear"/>
          </w:tcPr>
          <w:p w:rsidR="00000000" w:rsidDel="00000000" w:rsidP="00000000" w:rsidRDefault="00000000" w:rsidRPr="00000000" w14:paraId="00000097">
            <w:pPr>
              <w:ind w:left="0"/>
              <w:jc w:val="both"/>
              <w:rPr>
                <w:color w:val="ffffff"/>
                <w:sz w:val="24"/>
                <w:szCs w:val="24"/>
              </w:rPr>
            </w:pPr>
            <w:r w:rsidDel="00000000" w:rsidR="00000000" w:rsidRPr="00000000">
              <w:rPr>
                <w:color w:val="ffffff"/>
                <w:sz w:val="24"/>
                <w:szCs w:val="24"/>
                <w:rtl w:val="0"/>
              </w:rPr>
              <w:t xml:space="preserve">Responsable</w:t>
            </w:r>
          </w:p>
        </w:tc>
        <w:tc>
          <w:tcPr>
            <w:shd w:fill="8db3e2" w:val="clear"/>
          </w:tcPr>
          <w:p w:rsidR="00000000" w:rsidDel="00000000" w:rsidP="00000000" w:rsidRDefault="00000000" w:rsidRPr="00000000" w14:paraId="00000098">
            <w:pPr>
              <w:ind w:left="0"/>
              <w:jc w:val="both"/>
              <w:rPr>
                <w:color w:val="ffffff"/>
                <w:sz w:val="24"/>
                <w:szCs w:val="24"/>
              </w:rPr>
            </w:pPr>
            <w:r w:rsidDel="00000000" w:rsidR="00000000" w:rsidRPr="00000000">
              <w:rPr>
                <w:color w:val="ffffff"/>
                <w:sz w:val="24"/>
                <w:szCs w:val="24"/>
                <w:rtl w:val="0"/>
              </w:rPr>
              <w:t xml:space="preserve">Tarea</w:t>
            </w:r>
          </w:p>
        </w:tc>
        <w:tc>
          <w:tcPr>
            <w:shd w:fill="8db3e2" w:val="clear"/>
          </w:tcPr>
          <w:p w:rsidR="00000000" w:rsidDel="00000000" w:rsidP="00000000" w:rsidRDefault="00000000" w:rsidRPr="00000000" w14:paraId="00000099">
            <w:pPr>
              <w:ind w:left="0"/>
              <w:jc w:val="both"/>
              <w:rPr>
                <w:color w:val="ffffff"/>
                <w:sz w:val="24"/>
                <w:szCs w:val="24"/>
              </w:rPr>
            </w:pPr>
            <w:r w:rsidDel="00000000" w:rsidR="00000000" w:rsidRPr="00000000">
              <w:rPr>
                <w:color w:val="ffffff"/>
                <w:sz w:val="24"/>
                <w:szCs w:val="24"/>
                <w:rtl w:val="0"/>
              </w:rPr>
              <w:t xml:space="preserve">Fecha inicio</w:t>
            </w:r>
          </w:p>
        </w:tc>
        <w:tc>
          <w:tcPr>
            <w:shd w:fill="8db3e2" w:val="clear"/>
          </w:tcPr>
          <w:p w:rsidR="00000000" w:rsidDel="00000000" w:rsidP="00000000" w:rsidRDefault="00000000" w:rsidRPr="00000000" w14:paraId="0000009A">
            <w:pPr>
              <w:ind w:left="0"/>
              <w:jc w:val="both"/>
              <w:rPr>
                <w:color w:val="ffffff"/>
                <w:sz w:val="24"/>
                <w:szCs w:val="24"/>
              </w:rPr>
            </w:pPr>
            <w:r w:rsidDel="00000000" w:rsidR="00000000" w:rsidRPr="00000000">
              <w:rPr>
                <w:color w:val="ffffff"/>
                <w:sz w:val="24"/>
                <w:szCs w:val="24"/>
                <w:rtl w:val="0"/>
              </w:rPr>
              <w:t xml:space="preserve">Fecha fin</w:t>
            </w:r>
          </w:p>
        </w:tc>
      </w:tr>
      <w:tr>
        <w:trPr>
          <w:cantSplit w:val="0"/>
          <w:tblHeader w:val="0"/>
        </w:trPr>
        <w:tc>
          <w:tcPr/>
          <w:p w:rsidR="00000000" w:rsidDel="00000000" w:rsidP="00000000" w:rsidRDefault="00000000" w:rsidRPr="00000000" w14:paraId="0000009B">
            <w:pPr>
              <w:ind w:left="0"/>
              <w:jc w:val="both"/>
              <w:rPr>
                <w:sz w:val="24"/>
                <w:szCs w:val="24"/>
              </w:rPr>
            </w:pPr>
            <w:r w:rsidDel="00000000" w:rsidR="00000000" w:rsidRPr="00000000">
              <w:rPr>
                <w:sz w:val="24"/>
                <w:szCs w:val="24"/>
                <w:rtl w:val="0"/>
              </w:rPr>
              <w:t xml:space="preserve">Mitigación</w:t>
            </w:r>
          </w:p>
        </w:tc>
        <w:tc>
          <w:tcPr/>
          <w:p w:rsidR="00000000" w:rsidDel="00000000" w:rsidP="00000000" w:rsidRDefault="00000000" w:rsidRPr="00000000" w14:paraId="0000009C">
            <w:pPr>
              <w:ind w:left="0"/>
              <w:jc w:val="both"/>
              <w:rPr>
                <w:sz w:val="24"/>
                <w:szCs w:val="24"/>
              </w:rPr>
            </w:pPr>
            <w:r w:rsidDel="00000000" w:rsidR="00000000" w:rsidRPr="00000000">
              <w:rPr>
                <w:sz w:val="24"/>
                <w:szCs w:val="24"/>
                <w:rtl w:val="0"/>
              </w:rPr>
              <w:t xml:space="preserve">Gonzalo Ulloa</w:t>
            </w:r>
          </w:p>
        </w:tc>
        <w:tc>
          <w:tcPr>
            <w:shd w:fill="auto" w:val="clear"/>
          </w:tcPr>
          <w:p w:rsidR="00000000" w:rsidDel="00000000" w:rsidP="00000000" w:rsidRDefault="00000000" w:rsidRPr="00000000" w14:paraId="0000009D">
            <w:pPr>
              <w:ind w:left="0"/>
              <w:jc w:val="both"/>
              <w:rPr>
                <w:sz w:val="24"/>
                <w:szCs w:val="24"/>
              </w:rPr>
            </w:pPr>
            <w:r w:rsidDel="00000000" w:rsidR="00000000" w:rsidRPr="00000000">
              <w:rPr>
                <w:sz w:val="24"/>
                <w:szCs w:val="24"/>
                <w:rtl w:val="0"/>
              </w:rPr>
              <w:t xml:space="preserve">Buscar datos de referencia</w:t>
            </w:r>
          </w:p>
        </w:tc>
        <w:tc>
          <w:tcPr>
            <w:shd w:fill="auto" w:val="clear"/>
          </w:tcPr>
          <w:p w:rsidR="00000000" w:rsidDel="00000000" w:rsidP="00000000" w:rsidRDefault="00000000" w:rsidRPr="00000000" w14:paraId="0000009E">
            <w:pPr>
              <w:ind w:left="0"/>
              <w:jc w:val="both"/>
              <w:rPr>
                <w:sz w:val="24"/>
                <w:szCs w:val="24"/>
              </w:rPr>
            </w:pPr>
            <w:r w:rsidDel="00000000" w:rsidR="00000000" w:rsidRPr="00000000">
              <w:rPr>
                <w:sz w:val="24"/>
                <w:szCs w:val="24"/>
                <w:rtl w:val="0"/>
              </w:rPr>
              <w:t xml:space="preserve">26/10/25</w:t>
            </w:r>
          </w:p>
        </w:tc>
        <w:tc>
          <w:tcPr>
            <w:shd w:fill="auto" w:val="clear"/>
          </w:tcPr>
          <w:p w:rsidR="00000000" w:rsidDel="00000000" w:rsidP="00000000" w:rsidRDefault="00000000" w:rsidRPr="00000000" w14:paraId="0000009F">
            <w:pPr>
              <w:ind w:left="0"/>
              <w:jc w:val="both"/>
              <w:rPr>
                <w:sz w:val="24"/>
                <w:szCs w:val="24"/>
              </w:rPr>
            </w:pPr>
            <w:r w:rsidDel="00000000" w:rsidR="00000000" w:rsidRPr="00000000">
              <w:rPr>
                <w:sz w:val="24"/>
                <w:szCs w:val="24"/>
                <w:rtl w:val="0"/>
              </w:rPr>
              <w:t xml:space="preserve">26/10/25</w:t>
            </w:r>
          </w:p>
        </w:tc>
      </w:tr>
      <w:tr>
        <w:trPr>
          <w:cantSplit w:val="0"/>
          <w:tblHeader w:val="0"/>
        </w:trPr>
        <w:tc>
          <w:tcPr/>
          <w:p w:rsidR="00000000" w:rsidDel="00000000" w:rsidP="00000000" w:rsidRDefault="00000000" w:rsidRPr="00000000" w14:paraId="000000A0">
            <w:pPr>
              <w:ind w:left="0"/>
              <w:jc w:val="both"/>
              <w:rPr>
                <w:sz w:val="24"/>
                <w:szCs w:val="24"/>
              </w:rPr>
            </w:pPr>
            <w:r w:rsidDel="00000000" w:rsidR="00000000" w:rsidRPr="00000000">
              <w:rPr>
                <w:sz w:val="24"/>
                <w:szCs w:val="24"/>
                <w:rtl w:val="0"/>
              </w:rPr>
              <w:t xml:space="preserve">Mitigación</w:t>
            </w:r>
          </w:p>
        </w:tc>
        <w:tc>
          <w:tcPr/>
          <w:p w:rsidR="00000000" w:rsidDel="00000000" w:rsidP="00000000" w:rsidRDefault="00000000" w:rsidRPr="00000000" w14:paraId="000000A1">
            <w:pPr>
              <w:ind w:left="0"/>
              <w:jc w:val="both"/>
              <w:rPr>
                <w:sz w:val="24"/>
                <w:szCs w:val="24"/>
              </w:rPr>
            </w:pPr>
            <w:r w:rsidDel="00000000" w:rsidR="00000000" w:rsidRPr="00000000">
              <w:rPr>
                <w:sz w:val="24"/>
                <w:szCs w:val="24"/>
                <w:rtl w:val="0"/>
              </w:rPr>
              <w:t xml:space="preserve">Gonzalo Ulloa</w:t>
            </w:r>
          </w:p>
        </w:tc>
        <w:tc>
          <w:tcPr>
            <w:shd w:fill="auto" w:val="clear"/>
          </w:tcPr>
          <w:p w:rsidR="00000000" w:rsidDel="00000000" w:rsidP="00000000" w:rsidRDefault="00000000" w:rsidRPr="00000000" w14:paraId="000000A2">
            <w:pPr>
              <w:ind w:left="0"/>
              <w:jc w:val="both"/>
              <w:rPr>
                <w:sz w:val="24"/>
                <w:szCs w:val="24"/>
              </w:rPr>
            </w:pPr>
            <w:r w:rsidDel="00000000" w:rsidR="00000000" w:rsidRPr="00000000">
              <w:rPr>
                <w:sz w:val="24"/>
                <w:szCs w:val="24"/>
                <w:rtl w:val="0"/>
              </w:rPr>
              <w:t xml:space="preserve">Priorizar valores extremos</w:t>
            </w:r>
          </w:p>
        </w:tc>
        <w:tc>
          <w:tcPr>
            <w:shd w:fill="auto" w:val="clear"/>
          </w:tcPr>
          <w:p w:rsidR="00000000" w:rsidDel="00000000" w:rsidP="00000000" w:rsidRDefault="00000000" w:rsidRPr="00000000" w14:paraId="000000A3">
            <w:pPr>
              <w:ind w:left="0"/>
              <w:jc w:val="both"/>
              <w:rPr>
                <w:sz w:val="24"/>
                <w:szCs w:val="24"/>
              </w:rPr>
            </w:pPr>
            <w:r w:rsidDel="00000000" w:rsidR="00000000" w:rsidRPr="00000000">
              <w:rPr>
                <w:sz w:val="24"/>
                <w:szCs w:val="24"/>
                <w:rtl w:val="0"/>
              </w:rPr>
              <w:t xml:space="preserve">26/10/25</w:t>
            </w:r>
          </w:p>
        </w:tc>
        <w:tc>
          <w:tcPr>
            <w:shd w:fill="auto" w:val="clear"/>
          </w:tcPr>
          <w:p w:rsidR="00000000" w:rsidDel="00000000" w:rsidP="00000000" w:rsidRDefault="00000000" w:rsidRPr="00000000" w14:paraId="000000A4">
            <w:pPr>
              <w:ind w:left="0"/>
              <w:jc w:val="both"/>
              <w:rPr>
                <w:sz w:val="24"/>
                <w:szCs w:val="24"/>
              </w:rPr>
            </w:pPr>
            <w:r w:rsidDel="00000000" w:rsidR="00000000" w:rsidRPr="00000000">
              <w:rPr>
                <w:sz w:val="24"/>
                <w:szCs w:val="24"/>
                <w:rtl w:val="0"/>
              </w:rPr>
              <w:t xml:space="preserve">28/10/25</w:t>
            </w:r>
          </w:p>
        </w:tc>
      </w:tr>
    </w:tbl>
    <w:p w:rsidR="00000000" w:rsidDel="00000000" w:rsidP="00000000" w:rsidRDefault="00000000" w:rsidRPr="00000000" w14:paraId="000000A5">
      <w:pPr>
        <w:spacing w:before="0" w:line="240" w:lineRule="auto"/>
        <w:ind w:left="0"/>
        <w:jc w:val="both"/>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A6">
      <w:pPr>
        <w:spacing w:before="0" w:line="240" w:lineRule="auto"/>
        <w:ind w:left="0"/>
        <w:jc w:val="both"/>
        <w:rPr>
          <w:sz w:val="24"/>
          <w:szCs w:val="24"/>
        </w:rPr>
      </w:pPr>
      <w:r w:rsidDel="00000000" w:rsidR="00000000" w:rsidRPr="00000000">
        <w:rPr>
          <w:rtl w:val="0"/>
        </w:rPr>
      </w:r>
    </w:p>
    <w:p w:rsidR="00000000" w:rsidDel="00000000" w:rsidP="00000000" w:rsidRDefault="00000000" w:rsidRPr="00000000" w14:paraId="000000A7">
      <w:pPr>
        <w:keepNext w:val="1"/>
        <w:keepLines w:val="1"/>
        <w:rPr>
          <w:rFonts w:ascii="Cambria" w:cs="Cambria" w:eastAsia="Cambria" w:hAnsi="Cambria"/>
          <w:b w:val="1"/>
          <w:color w:val="4f81bd"/>
          <w:sz w:val="26"/>
          <w:szCs w:val="26"/>
        </w:rPr>
      </w:pPr>
      <w:bookmarkStart w:colFirst="0" w:colLast="0" w:name="_5czo945g1m0k" w:id="4"/>
      <w:bookmarkEnd w:id="4"/>
      <w:r w:rsidDel="00000000" w:rsidR="00000000" w:rsidRPr="00000000">
        <w:rPr>
          <w:rFonts w:ascii="Cambria" w:cs="Cambria" w:eastAsia="Cambria" w:hAnsi="Cambria"/>
          <w:b w:val="1"/>
          <w:color w:val="4f81bd"/>
          <w:sz w:val="26"/>
          <w:szCs w:val="26"/>
          <w:rtl w:val="0"/>
        </w:rPr>
        <w:t xml:space="preserve">Plan de Riesgos</w:t>
      </w:r>
    </w:p>
    <w:tbl>
      <w:tblPr>
        <w:tblStyle w:val="Table7"/>
        <w:tblW w:w="874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85"/>
        <w:gridCol w:w="1860"/>
        <w:gridCol w:w="2250"/>
        <w:gridCol w:w="1425"/>
        <w:gridCol w:w="1425"/>
        <w:tblGridChange w:id="0">
          <w:tblGrid>
            <w:gridCol w:w="1785"/>
            <w:gridCol w:w="1860"/>
            <w:gridCol w:w="2250"/>
            <w:gridCol w:w="1425"/>
            <w:gridCol w:w="1425"/>
          </w:tblGrid>
        </w:tblGridChange>
      </w:tblGrid>
      <w:tr>
        <w:trPr>
          <w:cantSplit w:val="0"/>
          <w:tblHeader w:val="0"/>
        </w:trPr>
        <w:tc>
          <w:tcPr>
            <w:shd w:fill="8db3e2" w:val="clear"/>
          </w:tcPr>
          <w:p w:rsidR="00000000" w:rsidDel="00000000" w:rsidP="00000000" w:rsidRDefault="00000000" w:rsidRPr="00000000" w14:paraId="000000A8">
            <w:pPr>
              <w:ind w:left="0"/>
              <w:jc w:val="both"/>
              <w:rPr>
                <w:color w:val="ffffff"/>
                <w:sz w:val="24"/>
                <w:szCs w:val="24"/>
              </w:rPr>
            </w:pPr>
            <w:r w:rsidDel="00000000" w:rsidR="00000000" w:rsidRPr="00000000">
              <w:rPr>
                <w:color w:val="ffffff"/>
                <w:sz w:val="24"/>
                <w:szCs w:val="24"/>
                <w:rtl w:val="0"/>
              </w:rPr>
              <w:t xml:space="preserve">Estrategia de Respuesta</w:t>
            </w:r>
          </w:p>
        </w:tc>
        <w:tc>
          <w:tcPr>
            <w:shd w:fill="8db3e2" w:val="clear"/>
          </w:tcPr>
          <w:p w:rsidR="00000000" w:rsidDel="00000000" w:rsidP="00000000" w:rsidRDefault="00000000" w:rsidRPr="00000000" w14:paraId="000000A9">
            <w:pPr>
              <w:ind w:left="0"/>
              <w:jc w:val="both"/>
              <w:rPr>
                <w:color w:val="ffffff"/>
                <w:sz w:val="24"/>
                <w:szCs w:val="24"/>
              </w:rPr>
            </w:pPr>
            <w:r w:rsidDel="00000000" w:rsidR="00000000" w:rsidRPr="00000000">
              <w:rPr>
                <w:color w:val="ffffff"/>
                <w:sz w:val="24"/>
                <w:szCs w:val="24"/>
                <w:rtl w:val="0"/>
              </w:rPr>
              <w:t xml:space="preserve">Responsable</w:t>
            </w:r>
          </w:p>
        </w:tc>
        <w:tc>
          <w:tcPr>
            <w:shd w:fill="8db3e2" w:val="clear"/>
          </w:tcPr>
          <w:p w:rsidR="00000000" w:rsidDel="00000000" w:rsidP="00000000" w:rsidRDefault="00000000" w:rsidRPr="00000000" w14:paraId="000000AA">
            <w:pPr>
              <w:ind w:left="0"/>
              <w:jc w:val="both"/>
              <w:rPr>
                <w:color w:val="ffffff"/>
                <w:sz w:val="24"/>
                <w:szCs w:val="24"/>
              </w:rPr>
            </w:pPr>
            <w:r w:rsidDel="00000000" w:rsidR="00000000" w:rsidRPr="00000000">
              <w:rPr>
                <w:color w:val="ffffff"/>
                <w:sz w:val="24"/>
                <w:szCs w:val="24"/>
                <w:rtl w:val="0"/>
              </w:rPr>
              <w:t xml:space="preserve">Tarea</w:t>
            </w:r>
          </w:p>
        </w:tc>
        <w:tc>
          <w:tcPr>
            <w:shd w:fill="8db3e2" w:val="clear"/>
          </w:tcPr>
          <w:p w:rsidR="00000000" w:rsidDel="00000000" w:rsidP="00000000" w:rsidRDefault="00000000" w:rsidRPr="00000000" w14:paraId="000000AB">
            <w:pPr>
              <w:ind w:left="0"/>
              <w:jc w:val="both"/>
              <w:rPr>
                <w:color w:val="ffffff"/>
                <w:sz w:val="24"/>
                <w:szCs w:val="24"/>
              </w:rPr>
            </w:pPr>
            <w:r w:rsidDel="00000000" w:rsidR="00000000" w:rsidRPr="00000000">
              <w:rPr>
                <w:color w:val="ffffff"/>
                <w:sz w:val="24"/>
                <w:szCs w:val="24"/>
                <w:rtl w:val="0"/>
              </w:rPr>
              <w:t xml:space="preserve">Fecha inicio</w:t>
            </w:r>
          </w:p>
        </w:tc>
        <w:tc>
          <w:tcPr>
            <w:shd w:fill="8db3e2" w:val="clear"/>
          </w:tcPr>
          <w:p w:rsidR="00000000" w:rsidDel="00000000" w:rsidP="00000000" w:rsidRDefault="00000000" w:rsidRPr="00000000" w14:paraId="000000AC">
            <w:pPr>
              <w:ind w:left="0"/>
              <w:jc w:val="both"/>
              <w:rPr>
                <w:color w:val="ffffff"/>
                <w:sz w:val="24"/>
                <w:szCs w:val="24"/>
              </w:rPr>
            </w:pPr>
            <w:r w:rsidDel="00000000" w:rsidR="00000000" w:rsidRPr="00000000">
              <w:rPr>
                <w:color w:val="ffffff"/>
                <w:sz w:val="24"/>
                <w:szCs w:val="24"/>
                <w:rtl w:val="0"/>
              </w:rPr>
              <w:t xml:space="preserve">Fecha fin</w:t>
            </w:r>
          </w:p>
        </w:tc>
      </w:tr>
      <w:tr>
        <w:trPr>
          <w:cantSplit w:val="0"/>
          <w:tblHeader w:val="0"/>
        </w:trPr>
        <w:tc>
          <w:tcPr/>
          <w:p w:rsidR="00000000" w:rsidDel="00000000" w:rsidP="00000000" w:rsidRDefault="00000000" w:rsidRPr="00000000" w14:paraId="000000AD">
            <w:pPr>
              <w:ind w:left="0"/>
              <w:jc w:val="both"/>
              <w:rPr>
                <w:sz w:val="24"/>
                <w:szCs w:val="24"/>
              </w:rPr>
            </w:pPr>
            <w:r w:rsidDel="00000000" w:rsidR="00000000" w:rsidRPr="00000000">
              <w:rPr>
                <w:sz w:val="24"/>
                <w:szCs w:val="24"/>
                <w:rtl w:val="0"/>
              </w:rPr>
              <w:t xml:space="preserve">Contingencia</w:t>
            </w:r>
            <w:r w:rsidDel="00000000" w:rsidR="00000000" w:rsidRPr="00000000">
              <w:rPr>
                <w:rtl w:val="0"/>
              </w:rPr>
            </w:r>
          </w:p>
        </w:tc>
        <w:tc>
          <w:tcPr/>
          <w:p w:rsidR="00000000" w:rsidDel="00000000" w:rsidP="00000000" w:rsidRDefault="00000000" w:rsidRPr="00000000" w14:paraId="000000AE">
            <w:pPr>
              <w:ind w:left="0"/>
              <w:jc w:val="both"/>
              <w:rPr>
                <w:sz w:val="24"/>
                <w:szCs w:val="24"/>
              </w:rPr>
            </w:pPr>
            <w:r w:rsidDel="00000000" w:rsidR="00000000" w:rsidRPr="00000000">
              <w:rPr>
                <w:sz w:val="24"/>
                <w:szCs w:val="24"/>
                <w:rtl w:val="0"/>
              </w:rPr>
              <w:t xml:space="preserve">Gonzalo Ulloa</w:t>
            </w:r>
          </w:p>
        </w:tc>
        <w:tc>
          <w:tcPr>
            <w:shd w:fill="auto" w:val="clear"/>
          </w:tcPr>
          <w:p w:rsidR="00000000" w:rsidDel="00000000" w:rsidP="00000000" w:rsidRDefault="00000000" w:rsidRPr="00000000" w14:paraId="000000AF">
            <w:pPr>
              <w:ind w:left="0"/>
              <w:jc w:val="both"/>
              <w:rPr>
                <w:sz w:val="24"/>
                <w:szCs w:val="24"/>
              </w:rPr>
            </w:pPr>
            <w:r w:rsidDel="00000000" w:rsidR="00000000" w:rsidRPr="00000000">
              <w:rPr>
                <w:sz w:val="24"/>
                <w:szCs w:val="24"/>
                <w:rtl w:val="0"/>
              </w:rPr>
              <w:t xml:space="preserve">Respaldo de riesgos</w:t>
            </w:r>
          </w:p>
        </w:tc>
        <w:tc>
          <w:tcPr>
            <w:shd w:fill="auto" w:val="clear"/>
          </w:tcPr>
          <w:p w:rsidR="00000000" w:rsidDel="00000000" w:rsidP="00000000" w:rsidRDefault="00000000" w:rsidRPr="00000000" w14:paraId="000000B0">
            <w:pPr>
              <w:ind w:left="0"/>
              <w:jc w:val="both"/>
              <w:rPr>
                <w:sz w:val="24"/>
                <w:szCs w:val="24"/>
              </w:rPr>
            </w:pPr>
            <w:r w:rsidDel="00000000" w:rsidR="00000000" w:rsidRPr="00000000">
              <w:rPr>
                <w:sz w:val="24"/>
                <w:szCs w:val="24"/>
                <w:rtl w:val="0"/>
              </w:rPr>
              <w:t xml:space="preserve">12/10/25</w:t>
            </w:r>
          </w:p>
        </w:tc>
        <w:tc>
          <w:tcPr>
            <w:shd w:fill="auto" w:val="clear"/>
          </w:tcPr>
          <w:p w:rsidR="00000000" w:rsidDel="00000000" w:rsidP="00000000" w:rsidRDefault="00000000" w:rsidRPr="00000000" w14:paraId="000000B1">
            <w:pPr>
              <w:ind w:left="0"/>
              <w:jc w:val="both"/>
              <w:rPr>
                <w:sz w:val="24"/>
                <w:szCs w:val="24"/>
              </w:rPr>
            </w:pPr>
            <w:r w:rsidDel="00000000" w:rsidR="00000000" w:rsidRPr="00000000">
              <w:rPr>
                <w:sz w:val="24"/>
                <w:szCs w:val="24"/>
                <w:rtl w:val="0"/>
              </w:rPr>
              <w:t xml:space="preserve">12/10/25</w:t>
            </w:r>
          </w:p>
        </w:tc>
      </w:tr>
      <w:tr>
        <w:trPr>
          <w:cantSplit w:val="0"/>
          <w:tblHeader w:val="0"/>
        </w:trPr>
        <w:tc>
          <w:tcPr/>
          <w:p w:rsidR="00000000" w:rsidDel="00000000" w:rsidP="00000000" w:rsidRDefault="00000000" w:rsidRPr="00000000" w14:paraId="000000B2">
            <w:pPr>
              <w:ind w:left="0"/>
              <w:jc w:val="both"/>
              <w:rPr>
                <w:sz w:val="24"/>
                <w:szCs w:val="24"/>
              </w:rPr>
            </w:pPr>
            <w:r w:rsidDel="00000000" w:rsidR="00000000" w:rsidRPr="00000000">
              <w:rPr>
                <w:sz w:val="24"/>
                <w:szCs w:val="24"/>
                <w:rtl w:val="0"/>
              </w:rPr>
              <w:t xml:space="preserve">Mitigación</w:t>
            </w:r>
          </w:p>
        </w:tc>
        <w:tc>
          <w:tcPr/>
          <w:p w:rsidR="00000000" w:rsidDel="00000000" w:rsidP="00000000" w:rsidRDefault="00000000" w:rsidRPr="00000000" w14:paraId="000000B3">
            <w:pPr>
              <w:ind w:left="0"/>
              <w:jc w:val="both"/>
              <w:rPr>
                <w:sz w:val="24"/>
                <w:szCs w:val="24"/>
              </w:rPr>
            </w:pPr>
            <w:r w:rsidDel="00000000" w:rsidR="00000000" w:rsidRPr="00000000">
              <w:rPr>
                <w:sz w:val="24"/>
                <w:szCs w:val="24"/>
                <w:rtl w:val="0"/>
              </w:rPr>
              <w:t xml:space="preserve">Gonzalo Ulloa</w:t>
            </w:r>
          </w:p>
        </w:tc>
        <w:tc>
          <w:tcPr>
            <w:shd w:fill="auto" w:val="clear"/>
          </w:tcPr>
          <w:p w:rsidR="00000000" w:rsidDel="00000000" w:rsidP="00000000" w:rsidRDefault="00000000" w:rsidRPr="00000000" w14:paraId="000000B4">
            <w:pPr>
              <w:ind w:left="0"/>
              <w:jc w:val="both"/>
              <w:rPr>
                <w:sz w:val="24"/>
                <w:szCs w:val="24"/>
              </w:rPr>
            </w:pPr>
            <w:r w:rsidDel="00000000" w:rsidR="00000000" w:rsidRPr="00000000">
              <w:rPr>
                <w:sz w:val="24"/>
                <w:szCs w:val="24"/>
                <w:rtl w:val="0"/>
              </w:rPr>
              <w:t xml:space="preserve">Uso de plantilla PSI</w:t>
            </w:r>
          </w:p>
        </w:tc>
        <w:tc>
          <w:tcPr>
            <w:shd w:fill="auto" w:val="clear"/>
          </w:tcPr>
          <w:p w:rsidR="00000000" w:rsidDel="00000000" w:rsidP="00000000" w:rsidRDefault="00000000" w:rsidRPr="00000000" w14:paraId="000000B5">
            <w:pPr>
              <w:ind w:left="0"/>
              <w:jc w:val="both"/>
              <w:rPr>
                <w:sz w:val="24"/>
                <w:szCs w:val="24"/>
              </w:rPr>
            </w:pPr>
            <w:r w:rsidDel="00000000" w:rsidR="00000000" w:rsidRPr="00000000">
              <w:rPr>
                <w:sz w:val="24"/>
                <w:szCs w:val="24"/>
                <w:rtl w:val="0"/>
              </w:rPr>
              <w:t xml:space="preserve">12/10/25</w:t>
            </w:r>
          </w:p>
        </w:tc>
        <w:tc>
          <w:tcPr>
            <w:shd w:fill="auto" w:val="clear"/>
          </w:tcPr>
          <w:p w:rsidR="00000000" w:rsidDel="00000000" w:rsidP="00000000" w:rsidRDefault="00000000" w:rsidRPr="00000000" w14:paraId="000000B6">
            <w:pPr>
              <w:ind w:left="0"/>
              <w:jc w:val="both"/>
              <w:rPr>
                <w:sz w:val="24"/>
                <w:szCs w:val="24"/>
              </w:rPr>
            </w:pPr>
            <w:r w:rsidDel="00000000" w:rsidR="00000000" w:rsidRPr="00000000">
              <w:rPr>
                <w:sz w:val="24"/>
                <w:szCs w:val="24"/>
                <w:rtl w:val="0"/>
              </w:rPr>
              <w:t xml:space="preserve">12/10/25</w:t>
            </w:r>
          </w:p>
        </w:tc>
      </w:tr>
    </w:tbl>
    <w:p w:rsidR="00000000" w:rsidDel="00000000" w:rsidP="00000000" w:rsidRDefault="00000000" w:rsidRPr="00000000" w14:paraId="000000B7">
      <w:pPr>
        <w:spacing w:before="0" w:line="240" w:lineRule="auto"/>
        <w:ind w:left="0"/>
        <w:jc w:val="both"/>
        <w:rPr>
          <w:sz w:val="24"/>
          <w:szCs w:val="24"/>
        </w:rPr>
      </w:pPr>
      <w:r w:rsidDel="00000000" w:rsidR="00000000" w:rsidRPr="00000000">
        <w:rPr>
          <w:rtl w:val="0"/>
        </w:rPr>
      </w:r>
    </w:p>
    <w:p w:rsidR="00000000" w:rsidDel="00000000" w:rsidP="00000000" w:rsidRDefault="00000000" w:rsidRPr="00000000" w14:paraId="000000B8">
      <w:pPr>
        <w:spacing w:before="0" w:line="240" w:lineRule="auto"/>
        <w:ind w:left="0"/>
        <w:jc w:val="both"/>
        <w:rPr>
          <w:sz w:val="24"/>
          <w:szCs w:val="24"/>
        </w:rPr>
      </w:pPr>
      <w:r w:rsidDel="00000000" w:rsidR="00000000" w:rsidRPr="00000000">
        <w:rPr>
          <w:rtl w:val="0"/>
        </w:rPr>
      </w:r>
    </w:p>
    <w:p w:rsidR="00000000" w:rsidDel="00000000" w:rsidP="00000000" w:rsidRDefault="00000000" w:rsidRPr="00000000" w14:paraId="000000B9">
      <w:pPr>
        <w:spacing w:before="0" w:line="240" w:lineRule="auto"/>
        <w:ind w:left="0"/>
        <w:jc w:val="both"/>
        <w:rPr>
          <w:sz w:val="24"/>
          <w:szCs w:val="24"/>
        </w:rPr>
      </w:pPr>
      <w:r w:rsidDel="00000000" w:rsidR="00000000" w:rsidRPr="00000000">
        <w:rPr>
          <w:rtl w:val="0"/>
        </w:rPr>
      </w:r>
    </w:p>
    <w:p w:rsidR="00000000" w:rsidDel="00000000" w:rsidP="00000000" w:rsidRDefault="00000000" w:rsidRPr="00000000" w14:paraId="000000BA">
      <w:pPr>
        <w:spacing w:before="0" w:line="240" w:lineRule="auto"/>
        <w:ind w:left="0"/>
        <w:jc w:val="both"/>
        <w:rPr>
          <w:sz w:val="24"/>
          <w:szCs w:val="24"/>
        </w:rPr>
      </w:pPr>
      <w:r w:rsidDel="00000000" w:rsidR="00000000" w:rsidRPr="00000000">
        <w:rPr>
          <w:rtl w:val="0"/>
        </w:rPr>
      </w:r>
    </w:p>
    <w:p w:rsidR="00000000" w:rsidDel="00000000" w:rsidP="00000000" w:rsidRDefault="00000000" w:rsidRPr="00000000" w14:paraId="000000BB">
      <w:pPr>
        <w:keepNext w:val="1"/>
        <w:keepLines w:val="1"/>
        <w:rPr>
          <w:rFonts w:ascii="Cambria" w:cs="Cambria" w:eastAsia="Cambria" w:hAnsi="Cambria"/>
          <w:b w:val="1"/>
          <w:color w:val="4f81bd"/>
          <w:sz w:val="26"/>
          <w:szCs w:val="26"/>
        </w:rPr>
      </w:pPr>
      <w:bookmarkStart w:colFirst="0" w:colLast="0" w:name="_5czo945g1m0k" w:id="4"/>
      <w:bookmarkEnd w:id="4"/>
      <w:r w:rsidDel="00000000" w:rsidR="00000000" w:rsidRPr="00000000">
        <w:rPr>
          <w:rFonts w:ascii="Cambria" w:cs="Cambria" w:eastAsia="Cambria" w:hAnsi="Cambria"/>
          <w:b w:val="1"/>
          <w:color w:val="4f81bd"/>
          <w:sz w:val="26"/>
          <w:szCs w:val="26"/>
          <w:rtl w:val="0"/>
        </w:rPr>
        <w:t xml:space="preserve">Plan de Riesgos</w:t>
      </w:r>
    </w:p>
    <w:tbl>
      <w:tblPr>
        <w:tblStyle w:val="Table8"/>
        <w:tblW w:w="874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85"/>
        <w:gridCol w:w="1860"/>
        <w:gridCol w:w="2250"/>
        <w:gridCol w:w="1425"/>
        <w:gridCol w:w="1425"/>
        <w:tblGridChange w:id="0">
          <w:tblGrid>
            <w:gridCol w:w="1785"/>
            <w:gridCol w:w="1860"/>
            <w:gridCol w:w="2250"/>
            <w:gridCol w:w="1425"/>
            <w:gridCol w:w="1425"/>
          </w:tblGrid>
        </w:tblGridChange>
      </w:tblGrid>
      <w:tr>
        <w:trPr>
          <w:cantSplit w:val="0"/>
          <w:tblHeader w:val="0"/>
        </w:trPr>
        <w:tc>
          <w:tcPr>
            <w:shd w:fill="8db3e2" w:val="clear"/>
          </w:tcPr>
          <w:p w:rsidR="00000000" w:rsidDel="00000000" w:rsidP="00000000" w:rsidRDefault="00000000" w:rsidRPr="00000000" w14:paraId="000000BC">
            <w:pPr>
              <w:ind w:left="0"/>
              <w:jc w:val="both"/>
              <w:rPr>
                <w:color w:val="ffffff"/>
                <w:sz w:val="24"/>
                <w:szCs w:val="24"/>
              </w:rPr>
            </w:pPr>
            <w:r w:rsidDel="00000000" w:rsidR="00000000" w:rsidRPr="00000000">
              <w:rPr>
                <w:color w:val="ffffff"/>
                <w:sz w:val="24"/>
                <w:szCs w:val="24"/>
                <w:rtl w:val="0"/>
              </w:rPr>
              <w:t xml:space="preserve">Estrategia de Respuesta</w:t>
            </w:r>
          </w:p>
        </w:tc>
        <w:tc>
          <w:tcPr>
            <w:shd w:fill="8db3e2" w:val="clear"/>
          </w:tcPr>
          <w:p w:rsidR="00000000" w:rsidDel="00000000" w:rsidP="00000000" w:rsidRDefault="00000000" w:rsidRPr="00000000" w14:paraId="000000BD">
            <w:pPr>
              <w:ind w:left="0"/>
              <w:jc w:val="both"/>
              <w:rPr>
                <w:color w:val="ffffff"/>
                <w:sz w:val="24"/>
                <w:szCs w:val="24"/>
              </w:rPr>
            </w:pPr>
            <w:r w:rsidDel="00000000" w:rsidR="00000000" w:rsidRPr="00000000">
              <w:rPr>
                <w:color w:val="ffffff"/>
                <w:sz w:val="24"/>
                <w:szCs w:val="24"/>
                <w:rtl w:val="0"/>
              </w:rPr>
              <w:t xml:space="preserve">Responsable</w:t>
            </w:r>
          </w:p>
        </w:tc>
        <w:tc>
          <w:tcPr>
            <w:shd w:fill="8db3e2" w:val="clear"/>
          </w:tcPr>
          <w:p w:rsidR="00000000" w:rsidDel="00000000" w:rsidP="00000000" w:rsidRDefault="00000000" w:rsidRPr="00000000" w14:paraId="000000BE">
            <w:pPr>
              <w:ind w:left="0"/>
              <w:jc w:val="both"/>
              <w:rPr>
                <w:color w:val="ffffff"/>
                <w:sz w:val="24"/>
                <w:szCs w:val="24"/>
              </w:rPr>
            </w:pPr>
            <w:r w:rsidDel="00000000" w:rsidR="00000000" w:rsidRPr="00000000">
              <w:rPr>
                <w:color w:val="ffffff"/>
                <w:sz w:val="24"/>
                <w:szCs w:val="24"/>
                <w:rtl w:val="0"/>
              </w:rPr>
              <w:t xml:space="preserve">Tarea</w:t>
            </w:r>
          </w:p>
        </w:tc>
        <w:tc>
          <w:tcPr>
            <w:shd w:fill="8db3e2" w:val="clear"/>
          </w:tcPr>
          <w:p w:rsidR="00000000" w:rsidDel="00000000" w:rsidP="00000000" w:rsidRDefault="00000000" w:rsidRPr="00000000" w14:paraId="000000BF">
            <w:pPr>
              <w:ind w:left="0"/>
              <w:jc w:val="both"/>
              <w:rPr>
                <w:color w:val="ffffff"/>
                <w:sz w:val="24"/>
                <w:szCs w:val="24"/>
              </w:rPr>
            </w:pPr>
            <w:r w:rsidDel="00000000" w:rsidR="00000000" w:rsidRPr="00000000">
              <w:rPr>
                <w:color w:val="ffffff"/>
                <w:sz w:val="24"/>
                <w:szCs w:val="24"/>
                <w:rtl w:val="0"/>
              </w:rPr>
              <w:t xml:space="preserve">Fecha inicio</w:t>
            </w:r>
          </w:p>
        </w:tc>
        <w:tc>
          <w:tcPr>
            <w:shd w:fill="8db3e2" w:val="clear"/>
          </w:tcPr>
          <w:p w:rsidR="00000000" w:rsidDel="00000000" w:rsidP="00000000" w:rsidRDefault="00000000" w:rsidRPr="00000000" w14:paraId="000000C0">
            <w:pPr>
              <w:ind w:left="0"/>
              <w:jc w:val="both"/>
              <w:rPr>
                <w:color w:val="ffffff"/>
                <w:sz w:val="24"/>
                <w:szCs w:val="24"/>
              </w:rPr>
            </w:pPr>
            <w:r w:rsidDel="00000000" w:rsidR="00000000" w:rsidRPr="00000000">
              <w:rPr>
                <w:color w:val="ffffff"/>
                <w:sz w:val="24"/>
                <w:szCs w:val="24"/>
                <w:rtl w:val="0"/>
              </w:rPr>
              <w:t xml:space="preserve">Fecha fin</w:t>
            </w:r>
          </w:p>
        </w:tc>
      </w:tr>
      <w:tr>
        <w:trPr>
          <w:cantSplit w:val="0"/>
          <w:tblHeader w:val="0"/>
        </w:trPr>
        <w:tc>
          <w:tcPr/>
          <w:p w:rsidR="00000000" w:rsidDel="00000000" w:rsidP="00000000" w:rsidRDefault="00000000" w:rsidRPr="00000000" w14:paraId="000000C1">
            <w:pPr>
              <w:ind w:left="0"/>
              <w:jc w:val="both"/>
              <w:rPr>
                <w:sz w:val="24"/>
                <w:szCs w:val="24"/>
              </w:rPr>
            </w:pPr>
            <w:r w:rsidDel="00000000" w:rsidR="00000000" w:rsidRPr="00000000">
              <w:rPr>
                <w:sz w:val="24"/>
                <w:szCs w:val="24"/>
                <w:rtl w:val="0"/>
              </w:rPr>
              <w:t xml:space="preserve">Mitigación</w:t>
            </w:r>
          </w:p>
        </w:tc>
        <w:tc>
          <w:tcPr/>
          <w:p w:rsidR="00000000" w:rsidDel="00000000" w:rsidP="00000000" w:rsidRDefault="00000000" w:rsidRPr="00000000" w14:paraId="000000C2">
            <w:pPr>
              <w:ind w:left="0"/>
              <w:jc w:val="both"/>
              <w:rPr>
                <w:sz w:val="24"/>
                <w:szCs w:val="24"/>
              </w:rPr>
            </w:pPr>
            <w:r w:rsidDel="00000000" w:rsidR="00000000" w:rsidRPr="00000000">
              <w:rPr>
                <w:sz w:val="24"/>
                <w:szCs w:val="24"/>
                <w:rtl w:val="0"/>
              </w:rPr>
              <w:t xml:space="preserve">Gonzalo Ulloa</w:t>
            </w:r>
          </w:p>
        </w:tc>
        <w:tc>
          <w:tcPr>
            <w:shd w:fill="auto" w:val="clear"/>
          </w:tcPr>
          <w:p w:rsidR="00000000" w:rsidDel="00000000" w:rsidP="00000000" w:rsidRDefault="00000000" w:rsidRPr="00000000" w14:paraId="000000C3">
            <w:pPr>
              <w:ind w:left="0"/>
              <w:jc w:val="both"/>
              <w:rPr>
                <w:sz w:val="24"/>
                <w:szCs w:val="24"/>
              </w:rPr>
            </w:pPr>
            <w:r w:rsidDel="00000000" w:rsidR="00000000" w:rsidRPr="00000000">
              <w:rPr>
                <w:sz w:val="24"/>
                <w:szCs w:val="24"/>
                <w:rtl w:val="0"/>
              </w:rPr>
              <w:t xml:space="preserve">Definir responsabilidades</w:t>
            </w:r>
          </w:p>
        </w:tc>
        <w:tc>
          <w:tcPr>
            <w:shd w:fill="auto" w:val="clear"/>
          </w:tcPr>
          <w:p w:rsidR="00000000" w:rsidDel="00000000" w:rsidP="00000000" w:rsidRDefault="00000000" w:rsidRPr="00000000" w14:paraId="000000C4">
            <w:pPr>
              <w:ind w:left="0"/>
              <w:jc w:val="both"/>
              <w:rPr>
                <w:sz w:val="24"/>
                <w:szCs w:val="24"/>
              </w:rPr>
            </w:pPr>
            <w:r w:rsidDel="00000000" w:rsidR="00000000" w:rsidRPr="00000000">
              <w:rPr>
                <w:sz w:val="24"/>
                <w:szCs w:val="24"/>
                <w:rtl w:val="0"/>
              </w:rPr>
              <w:t xml:space="preserve">20/10/25</w:t>
            </w:r>
          </w:p>
        </w:tc>
        <w:tc>
          <w:tcPr>
            <w:shd w:fill="auto" w:val="clear"/>
          </w:tcPr>
          <w:p w:rsidR="00000000" w:rsidDel="00000000" w:rsidP="00000000" w:rsidRDefault="00000000" w:rsidRPr="00000000" w14:paraId="000000C5">
            <w:pPr>
              <w:ind w:left="0"/>
              <w:jc w:val="both"/>
              <w:rPr>
                <w:sz w:val="24"/>
                <w:szCs w:val="24"/>
              </w:rPr>
            </w:pPr>
            <w:r w:rsidDel="00000000" w:rsidR="00000000" w:rsidRPr="00000000">
              <w:rPr>
                <w:sz w:val="24"/>
                <w:szCs w:val="24"/>
                <w:rtl w:val="0"/>
              </w:rPr>
              <w:t xml:space="preserve">22/10/25</w:t>
            </w:r>
          </w:p>
        </w:tc>
      </w:tr>
    </w:tbl>
    <w:p w:rsidR="00000000" w:rsidDel="00000000" w:rsidP="00000000" w:rsidRDefault="00000000" w:rsidRPr="00000000" w14:paraId="000000C6">
      <w:pPr>
        <w:spacing w:before="0" w:line="240" w:lineRule="auto"/>
        <w:ind w:left="0"/>
        <w:jc w:val="both"/>
        <w:rPr>
          <w:sz w:val="24"/>
          <w:szCs w:val="24"/>
        </w:rPr>
      </w:pPr>
      <w:r w:rsidDel="00000000" w:rsidR="00000000" w:rsidRPr="00000000">
        <w:rPr>
          <w:rtl w:val="0"/>
        </w:rPr>
      </w:r>
    </w:p>
    <w:p w:rsidR="00000000" w:rsidDel="00000000" w:rsidP="00000000" w:rsidRDefault="00000000" w:rsidRPr="00000000" w14:paraId="000000C7">
      <w:pPr>
        <w:spacing w:before="0" w:line="240" w:lineRule="auto"/>
        <w:ind w:left="0"/>
        <w:jc w:val="both"/>
        <w:rPr>
          <w:sz w:val="24"/>
          <w:szCs w:val="24"/>
        </w:rPr>
      </w:pPr>
      <w:r w:rsidDel="00000000" w:rsidR="00000000" w:rsidRPr="00000000">
        <w:rPr>
          <w:rtl w:val="0"/>
        </w:rPr>
      </w:r>
    </w:p>
    <w:sectPr>
      <w:headerReference r:id="rId9" w:type="default"/>
      <w:footerReference r:id="rId10" w:type="default"/>
      <w:pgSz w:h="16838" w:w="11906" w:orient="portrait"/>
      <w:pgMar w:bottom="1417" w:top="1535" w:left="1701" w:right="1701" w:header="567" w:footer="572"/>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A">
    <w:pPr>
      <w:tabs>
        <w:tab w:val="center" w:leader="none" w:pos="4252"/>
      </w:tabs>
      <w:rPr/>
    </w:pPr>
    <w:r w:rsidDel="00000000" w:rsidR="00000000" w:rsidRPr="00000000">
      <w:rPr>
        <w:rtl w:val="0"/>
      </w:rPr>
      <w:t xml:space="preserve">Nombre del Grupo de Desarrollo o Asignatura   </w:t>
      <w:tab/>
      <w:tab/>
      <w:tab/>
      <w:tab/>
      <w:tab/>
    </w:r>
    <w:r w:rsidDel="00000000" w:rsidR="00000000" w:rsidRPr="00000000">
      <w:rPr>
        <w:rFonts w:ascii="Cambria" w:cs="Cambria" w:eastAsia="Cambria" w:hAnsi="Cambria"/>
        <w:rtl w:val="0"/>
      </w:rPr>
      <w:t xml:space="preserve">Página </w:t>
    </w:r>
    <w:r w:rsidDel="00000000" w:rsidR="00000000" w:rsidRPr="00000000">
      <w:rPr>
        <w:rFonts w:ascii="Cambria" w:cs="Cambria" w:eastAsia="Cambria" w:hAnsi="Cambria"/>
      </w:rPr>
      <w:fldChar w:fldCharType="begin"/>
      <w:instrText xml:space="preserve">PAGE</w:instrText>
      <w:fldChar w:fldCharType="separate"/>
      <w:fldChar w:fldCharType="end"/>
    </w:r>
    <w:r w:rsidDel="00000000" w:rsidR="00000000" w:rsidRPr="00000000">
      <w:rPr>
        <w:rFonts w:ascii="Cambria" w:cs="Cambria" w:eastAsia="Cambria" w:hAnsi="Cambria"/>
        <w:rtl w:val="0"/>
      </w:rPr>
      <w:t xml:space="preserve"> de </w:t>
    </w:r>
    <w:r w:rsidDel="00000000" w:rsidR="00000000" w:rsidRPr="00000000">
      <w:rPr>
        <w:rFonts w:ascii="Cambria" w:cs="Cambria" w:eastAsia="Cambria" w:hAnsi="Cambria"/>
      </w:rPr>
      <w:fldChar w:fldCharType="begin"/>
      <w:instrText xml:space="preserve">NUMPAGES</w:instrText>
      <w:fldChar w:fldCharType="separate"/>
      <w:fldChar w:fldCharType="end"/>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107951</wp:posOffset>
              </wp:positionH>
              <wp:positionV relativeFrom="paragraph">
                <wp:posOffset>-6349</wp:posOffset>
              </wp:positionV>
              <wp:extent cx="103505" cy="824865"/>
              <wp:effectExtent b="0" l="0" r="0" t="0"/>
              <wp:wrapNone/>
              <wp:docPr id="6" name=""/>
              <a:graphic>
                <a:graphicData uri="http://schemas.microsoft.com/office/word/2010/wordprocessingShape">
                  <wps:wsp>
                    <wps:cNvSpPr/>
                    <wps:cNvPr id="7" name="Shape 7"/>
                    <wps:spPr>
                      <a:xfrm>
                        <a:off x="5300598" y="3373918"/>
                        <a:ext cx="90805" cy="8121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107951</wp:posOffset>
              </wp:positionH>
              <wp:positionV relativeFrom="paragraph">
                <wp:posOffset>-6349</wp:posOffset>
              </wp:positionV>
              <wp:extent cx="103505" cy="824865"/>
              <wp:effectExtent b="0" l="0" r="0" t="0"/>
              <wp:wrapNone/>
              <wp:docPr id="6" name="image8.png"/>
              <a:graphic>
                <a:graphicData uri="http://schemas.openxmlformats.org/drawingml/2006/picture">
                  <pic:pic>
                    <pic:nvPicPr>
                      <pic:cNvPr id="0" name="image8.png"/>
                      <pic:cNvPicPr preferRelativeResize="0"/>
                    </pic:nvPicPr>
                    <pic:blipFill>
                      <a:blip r:embed="rId1"/>
                      <a:srcRect/>
                      <a:stretch>
                        <a:fillRect/>
                      </a:stretch>
                    </pic:blipFill>
                    <pic:spPr>
                      <a:xfrm>
                        <a:off x="0" y="0"/>
                        <a:ext cx="103505" cy="82486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107951</wp:posOffset>
              </wp:positionH>
              <wp:positionV relativeFrom="paragraph">
                <wp:posOffset>-6349</wp:posOffset>
              </wp:positionV>
              <wp:extent cx="103505" cy="824865"/>
              <wp:effectExtent b="0" l="0" r="0" t="0"/>
              <wp:wrapNone/>
              <wp:docPr id="1" name=""/>
              <a:graphic>
                <a:graphicData uri="http://schemas.microsoft.com/office/word/2010/wordprocessingShape">
                  <wps:wsp>
                    <wps:cNvSpPr/>
                    <wps:cNvPr id="2" name="Shape 2"/>
                    <wps:spPr>
                      <a:xfrm>
                        <a:off x="5300598" y="3373918"/>
                        <a:ext cx="90805" cy="8121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107951</wp:posOffset>
              </wp:positionH>
              <wp:positionV relativeFrom="paragraph">
                <wp:posOffset>-6349</wp:posOffset>
              </wp:positionV>
              <wp:extent cx="103505" cy="824865"/>
              <wp:effectExtent b="0" l="0" r="0" t="0"/>
              <wp:wrapNone/>
              <wp:docPr id="1"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103505" cy="82486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-2146616</wp:posOffset>
              </wp:positionH>
              <wp:positionV relativeFrom="paragraph">
                <wp:posOffset>0</wp:posOffset>
              </wp:positionV>
              <wp:extent cx="7761605" cy="822325"/>
              <wp:effectExtent b="0" l="0" r="0" t="0"/>
              <wp:wrapNone/>
              <wp:docPr id="11" name=""/>
              <a:graphic>
                <a:graphicData uri="http://schemas.microsoft.com/office/word/2010/wordprocessingGroup">
                  <wpg:wgp>
                    <wpg:cNvGrpSpPr/>
                    <wpg:grpSpPr>
                      <a:xfrm>
                        <a:off x="3726100" y="3368825"/>
                        <a:ext cx="7761605" cy="822325"/>
                        <a:chOff x="3726100" y="3368825"/>
                        <a:chExt cx="6965900" cy="822350"/>
                      </a:xfrm>
                    </wpg:grpSpPr>
                    <wpg:grpSp>
                      <wpg:cNvGrpSpPr/>
                      <wpg:grpSpPr>
                        <a:xfrm flipH="1" rot="10800000">
                          <a:off x="3726115" y="3368838"/>
                          <a:ext cx="7877368" cy="822325"/>
                          <a:chOff x="0" y="0"/>
                          <a:chExt cx="7877368" cy="822325"/>
                        </a:xfrm>
                      </wpg:grpSpPr>
                      <wps:wsp>
                        <wps:cNvSpPr/>
                        <wps:cNvPr id="12" name="Shape 12"/>
                        <wps:spPr>
                          <a:xfrm>
                            <a:off x="0" y="0"/>
                            <a:ext cx="7761600" cy="822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6" name="Shape 16"/>
                        <wps:spPr>
                          <a:xfrm>
                            <a:off x="116254" y="812610"/>
                            <a:ext cx="7761114" cy="0"/>
                          </a:xfrm>
                          <a:custGeom>
                            <a:rect b="b" l="l" r="r" t="t"/>
                            <a:pathLst>
                              <a:path extrusionOk="0" h="1" w="7761114">
                                <a:moveTo>
                                  <a:pt x="0" y="0"/>
                                </a:moveTo>
                                <a:lnTo>
                                  <a:pt x="7761114"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17" name="Shape 17"/>
                        <wps:spPr>
                          <a:xfrm>
                            <a:off x="0" y="0"/>
                            <a:ext cx="1977313" cy="822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-2146616</wp:posOffset>
              </wp:positionH>
              <wp:positionV relativeFrom="paragraph">
                <wp:posOffset>0</wp:posOffset>
              </wp:positionV>
              <wp:extent cx="7761605" cy="822325"/>
              <wp:effectExtent b="0" l="0" r="0" t="0"/>
              <wp:wrapNone/>
              <wp:docPr id="11" name="image13.png"/>
              <a:graphic>
                <a:graphicData uri="http://schemas.openxmlformats.org/drawingml/2006/picture">
                  <pic:pic>
                    <pic:nvPicPr>
                      <pic:cNvPr id="0" name="image13.png"/>
                      <pic:cNvPicPr preferRelativeResize="0"/>
                    </pic:nvPicPr>
                    <pic:blipFill>
                      <a:blip r:embed="rId1"/>
                      <a:srcRect/>
                      <a:stretch>
                        <a:fillRect/>
                      </a:stretch>
                    </pic:blipFill>
                    <pic:spPr>
                      <a:xfrm>
                        <a:off x="0" y="0"/>
                        <a:ext cx="7761605" cy="822325"/>
                      </a:xfrm>
                      <a:prstGeom prst="rect"/>
                      <a:ln/>
                    </pic:spPr>
                  </pic:pic>
                </a:graphicData>
              </a:graphic>
            </wp:anchor>
          </w:drawing>
        </mc:Fallback>
      </mc:AlternateContent>
    </w:r>
  </w:p>
  <w:p w:rsidR="00000000" w:rsidDel="00000000" w:rsidP="00000000" w:rsidRDefault="00000000" w:rsidRPr="00000000" w14:paraId="000000CB">
    <w:pPr>
      <w:tabs>
        <w:tab w:val="center" w:leader="none" w:pos="4252"/>
      </w:tabs>
      <w:spacing w:before="0" w:lineRule="auto"/>
      <w:rPr/>
    </w:pPr>
    <w:r w:rsidDel="00000000" w:rsidR="00000000" w:rsidRPr="00000000">
      <w:rPr>
        <w:rtl w:val="0"/>
      </w:rPr>
      <w:t xml:space="preserve">Nombre del Autor</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357" w:right="0" w:hanging="357"/>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Seguimiento de Riesgos</w:t>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left" w:leader="none" w:pos="7740"/>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w:drawing>
        <wp:anchor allowOverlap="1" behindDoc="0" distB="0" distT="0" distL="114300" distR="114300" hidden="0" layoutInCell="1" locked="0" relativeHeight="0" simplePos="0">
          <wp:simplePos x="0" y="0"/>
          <wp:positionH relativeFrom="margin">
            <wp:posOffset>5235575</wp:posOffset>
          </wp:positionH>
          <wp:positionV relativeFrom="margin">
            <wp:posOffset>-857884</wp:posOffset>
          </wp:positionV>
          <wp:extent cx="669290" cy="669290"/>
          <wp:effectExtent b="0" l="0" r="0" t="0"/>
          <wp:wrapSquare wrapText="bothSides" distB="0" distT="0" distL="114300" distR="114300"/>
          <wp:docPr descr="psi-negro.png" id="15" name="image2.png"/>
          <a:graphic>
            <a:graphicData uri="http://schemas.openxmlformats.org/drawingml/2006/picture">
              <pic:pic>
                <pic:nvPicPr>
                  <pic:cNvPr descr="psi-negro.png" id="0" name="image2.png"/>
                  <pic:cNvPicPr preferRelativeResize="0"/>
                </pic:nvPicPr>
                <pic:blipFill>
                  <a:blip r:embed="rId1"/>
                  <a:srcRect b="0" l="0" r="0" t="0"/>
                  <a:stretch>
                    <a:fillRect/>
                  </a:stretch>
                </pic:blipFill>
                <pic:spPr>
                  <a:xfrm>
                    <a:off x="0" y="0"/>
                    <a:ext cx="669290" cy="669290"/>
                  </a:xfrm>
                  <a:prstGeom prst="rect"/>
                  <a:ln/>
                </pic:spPr>
              </pic:pic>
            </a:graphicData>
          </a:graphic>
        </wp:anchor>
      </w:drawing>
    </w: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w:drawing>
        <wp:anchor allowOverlap="1" behindDoc="0" distB="0" distT="0" distL="114300" distR="114300" hidden="0" layoutInCell="1" locked="0" relativeHeight="0" simplePos="0">
          <wp:simplePos x="0" y="0"/>
          <wp:positionH relativeFrom="margin">
            <wp:posOffset>-470533</wp:posOffset>
          </wp:positionH>
          <wp:positionV relativeFrom="margin">
            <wp:posOffset>-860424</wp:posOffset>
          </wp:positionV>
          <wp:extent cx="425450" cy="666750"/>
          <wp:effectExtent b="0" l="0" r="0" t="0"/>
          <wp:wrapSquare wrapText="bothSides" distB="0" distT="0" distL="114300" distR="114300"/>
          <wp:docPr descr="UNPA.JPG" id="13" name="image1.jpg"/>
          <a:graphic>
            <a:graphicData uri="http://schemas.openxmlformats.org/drawingml/2006/picture">
              <pic:pic>
                <pic:nvPicPr>
                  <pic:cNvPr descr="UNPA.JPG" id="0" name="image1.jpg"/>
                  <pic:cNvPicPr preferRelativeResize="0"/>
                </pic:nvPicPr>
                <pic:blipFill>
                  <a:blip r:embed="rId2"/>
                  <a:srcRect b="0" l="0" r="0" t="0"/>
                  <a:stretch>
                    <a:fillRect/>
                  </a:stretch>
                </pic:blipFill>
                <pic:spPr>
                  <a:xfrm>
                    <a:off x="0" y="0"/>
                    <a:ext cx="425450" cy="666750"/>
                  </a:xfrm>
                  <a:prstGeom prst="rect"/>
                  <a:ln/>
                </pic:spPr>
              </pic:pic>
            </a:graphicData>
          </a:graphic>
        </wp:anchor>
      </w:drawing>
    </w: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5" name=""/>
              <a:graphic>
                <a:graphicData uri="http://schemas.microsoft.com/office/word/2010/wordprocessingShape">
                  <wps:wsp>
                    <wps:cNvSpPr/>
                    <wps:cNvPr id="6" name="Shape 6"/>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5" name="image7.png"/>
              <a:graphic>
                <a:graphicData uri="http://schemas.openxmlformats.org/drawingml/2006/picture">
                  <pic:pic>
                    <pic:nvPicPr>
                      <pic:cNvPr id="0" name="image7.png"/>
                      <pic:cNvPicPr preferRelativeResize="0"/>
                    </pic:nvPicPr>
                    <pic:blipFill>
                      <a:blip r:embed="rId3"/>
                      <a:srcRect/>
                      <a:stretch>
                        <a:fillRect/>
                      </a:stretch>
                    </pic:blipFill>
                    <pic:spPr>
                      <a:xfrm>
                        <a:off x="0" y="0"/>
                        <a:ext cx="103505" cy="811530"/>
                      </a:xfrm>
                      <a:prstGeom prst="rect"/>
                      <a:ln/>
                    </pic:spPr>
                  </pic:pic>
                </a:graphicData>
              </a:graphic>
            </wp:anchor>
          </w:drawing>
        </mc:Fallback>
      </mc:AlternateConten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2" name=""/>
              <a:graphic>
                <a:graphicData uri="http://schemas.microsoft.com/office/word/2010/wordprocessingShape">
                  <wps:wsp>
                    <wps:cNvSpPr/>
                    <wps:cNvPr id="3" name="Shape 3"/>
                    <wps:spPr>
                      <a:xfrm>
                        <a:off x="5300598" y="3380268"/>
                        <a:ext cx="90805" cy="7994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2" name="image4.png"/>
              <a:graphic>
                <a:graphicData uri="http://schemas.openxmlformats.org/drawingml/2006/picture">
                  <pic:pic>
                    <pic:nvPicPr>
                      <pic:cNvPr id="0" name="image4.png"/>
                      <pic:cNvPicPr preferRelativeResize="0"/>
                    </pic:nvPicPr>
                    <pic:blipFill>
                      <a:blip r:embed="rId3"/>
                      <a:srcRect/>
                      <a:stretch>
                        <a:fillRect/>
                      </a:stretch>
                    </pic:blipFill>
                    <pic:spPr>
                      <a:xfrm>
                        <a:off x="0" y="0"/>
                        <a:ext cx="103505" cy="812165"/>
                      </a:xfrm>
                      <a:prstGeom prst="rect"/>
                      <a:ln/>
                    </pic:spPr>
                  </pic:pic>
                </a:graphicData>
              </a:graphic>
            </wp:anchor>
          </w:drawing>
        </mc:Fallback>
      </mc:AlternateConten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page">
                <wp:align>top</wp:align>
              </wp:positionV>
              <wp:extent cx="7549515" cy="815340"/>
              <wp:effectExtent b="0" l="0" r="0" t="0"/>
              <wp:wrapNone/>
              <wp:docPr id="10" name=""/>
              <a:graphic>
                <a:graphicData uri="http://schemas.microsoft.com/office/word/2010/wordprocessingGroup">
                  <wpg:wgp>
                    <wpg:cNvGrpSpPr/>
                    <wpg:grpSpPr>
                      <a:xfrm>
                        <a:off x="1571225" y="3365975"/>
                        <a:ext cx="7549515" cy="815340"/>
                        <a:chOff x="1571225" y="3365975"/>
                        <a:chExt cx="7549525" cy="821700"/>
                      </a:xfrm>
                    </wpg:grpSpPr>
                    <wpg:grpSp>
                      <wpg:cNvGrpSpPr/>
                      <wpg:grpSpPr>
                        <a:xfrm>
                          <a:off x="1571243" y="3372330"/>
                          <a:ext cx="7549500" cy="815340"/>
                          <a:chOff x="0" y="0"/>
                          <a:chExt cx="7549500" cy="815340"/>
                        </a:xfrm>
                      </wpg:grpSpPr>
                      <wps:wsp>
                        <wps:cNvSpPr/>
                        <wps:cNvPr id="12" name="Shape 12"/>
                        <wps:spPr>
                          <a:xfrm>
                            <a:off x="0" y="0"/>
                            <a:ext cx="7549500" cy="815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 name="Shape 13"/>
                        <wps:spPr>
                          <a:xfrm>
                            <a:off x="0" y="0"/>
                            <a:ext cx="7549037" cy="0"/>
                          </a:xfrm>
                          <a:custGeom>
                            <a:rect b="b" l="l" r="r" t="t"/>
                            <a:pathLst>
                              <a:path extrusionOk="0" h="1" w="7549037">
                                <a:moveTo>
                                  <a:pt x="0" y="0"/>
                                </a:moveTo>
                                <a:lnTo>
                                  <a:pt x="7549037"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14" name="Shape 14"/>
                        <wps:spPr>
                          <a:xfrm>
                            <a:off x="0" y="0"/>
                            <a:ext cx="1923282" cy="8153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page">
                <wp:align>top</wp:align>
              </wp:positionV>
              <wp:extent cx="7549515" cy="815340"/>
              <wp:effectExtent b="0" l="0" r="0" t="0"/>
              <wp:wrapNone/>
              <wp:docPr id="10" name="image12.png"/>
              <a:graphic>
                <a:graphicData uri="http://schemas.openxmlformats.org/drawingml/2006/picture">
                  <pic:pic>
                    <pic:nvPicPr>
                      <pic:cNvPr id="0" name="image12.png"/>
                      <pic:cNvPicPr preferRelativeResize="0"/>
                    </pic:nvPicPr>
                    <pic:blipFill>
                      <a:blip r:embed="rId3"/>
                      <a:srcRect/>
                      <a:stretch>
                        <a:fillRect/>
                      </a:stretch>
                    </pic:blipFill>
                    <pic:spPr>
                      <a:xfrm>
                        <a:off x="0" y="0"/>
                        <a:ext cx="7549515" cy="815340"/>
                      </a:xfrm>
                      <a:prstGeom prst="rect"/>
                      <a:ln/>
                    </pic:spPr>
                  </pic:pic>
                </a:graphicData>
              </a:graphic>
            </wp:anchor>
          </w:drawing>
        </mc:Fallback>
      </mc:AlternateConten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&lt;Nombre del Proyecto&gt;</w:t>
      <w:tab/>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AR"/>
      </w:rPr>
    </w:rPrDefault>
    <w:pPrDefault>
      <w:pPr>
        <w:spacing w:before="200" w:line="276" w:lineRule="auto"/>
        <w:ind w:left="357"/>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pPr>
    <w:rPr>
      <w:rFonts w:ascii="Cambria" w:cs="Cambria" w:eastAsia="Cambria" w:hAnsi="Cambria"/>
      <w:b w:val="1"/>
      <w:color w:val="4f81bd"/>
      <w:sz w:val="26"/>
      <w:szCs w:val="26"/>
    </w:rPr>
  </w:style>
  <w:style w:type="paragraph" w:styleId="Heading3">
    <w:name w:val="heading 3"/>
    <w:basedOn w:val="Normal"/>
    <w:next w:val="Normal"/>
    <w:pPr>
      <w:keepNext w:val="1"/>
      <w:keepLines w:val="1"/>
    </w:pPr>
    <w:rPr>
      <w:rFonts w:ascii="Cambria" w:cs="Cambria" w:eastAsia="Cambria" w:hAnsi="Cambria"/>
      <w:b w:val="1"/>
      <w:color w:val="4f81bd"/>
    </w:rPr>
  </w:style>
  <w:style w:type="paragraph" w:styleId="Heading4">
    <w:name w:val="heading 4"/>
    <w:basedOn w:val="Normal"/>
    <w:next w:val="Normal"/>
    <w:pPr>
      <w:keepNext w:val="1"/>
      <w:keepLines w:val="1"/>
    </w:pPr>
    <w:rPr>
      <w:rFonts w:ascii="Cambria" w:cs="Cambria" w:eastAsia="Cambria" w:hAnsi="Cambria"/>
      <w:b w:val="1"/>
      <w:i w:val="1"/>
      <w:color w:val="4f81bd"/>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Bdr>
        <w:bottom w:color="4f81bd" w:space="4" w:sz="8" w:val="single"/>
      </w:pBdr>
      <w:spacing w:after="300" w:before="0" w:line="240" w:lineRule="auto"/>
    </w:pPr>
    <w:rPr>
      <w:rFonts w:ascii="Cambria" w:cs="Cambria" w:eastAsia="Cambria" w:hAnsi="Cambria"/>
      <w:color w:val="17365d"/>
      <w:sz w:val="52"/>
      <w:szCs w:val="5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before="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before="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before="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before="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before="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before="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before="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before="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2.png"/><Relationship Id="rId8" Type="http://schemas.openxmlformats.org/officeDocument/2006/relationships/image" Target="media/image1.jpg"/></Relationships>
</file>

<file path=word/_rels/footer1.xml.rels><?xml version="1.0" encoding="UTF-8" standalone="yes"?><Relationships xmlns="http://schemas.openxmlformats.org/package/2006/relationships"><Relationship Id="rId1"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jpg"/><Relationship Id="rId3"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