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035945635"/>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1"/>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1"/>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pPr>
      <w:bookmarkStart w:colFirst="0" w:colLast="0" w:name="_qfwr2lscvcj1" w:id="5"/>
      <w:bookmarkEnd w:id="5"/>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p52acz9rpa7a" w:id="6"/>
      <w:bookmarkEnd w:id="6"/>
      <w:r w:rsidDel="00000000" w:rsidR="00000000" w:rsidRPr="00000000">
        <w:rPr>
          <w:vertAlign w:val="baseline"/>
          <w:rtl w:val="0"/>
        </w:rPr>
        <w:t xml:space="preserve">Propósito de la Evaluación</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keepNext w:val="1"/>
        <w:keepLines w:val="1"/>
        <w:rPr>
          <w:vertAlign w:val="baseline"/>
        </w:rPr>
      </w:pPr>
      <w:bookmarkStart w:colFirst="0" w:colLast="0" w:name="_96pykia8cgk1" w:id="7"/>
      <w:bookmarkEnd w:id="7"/>
      <w:r w:rsidDel="00000000" w:rsidR="00000000" w:rsidRPr="00000000">
        <w:rPr>
          <w:vertAlign w:val="baseline"/>
          <w:rtl w:val="0"/>
        </w:rPr>
        <w:t xml:space="preserve">Motivadores de la prueba</w:t>
      </w:r>
    </w:p>
    <w:p w:rsidR="00000000" w:rsidDel="00000000" w:rsidP="00000000" w:rsidRDefault="00000000" w:rsidRPr="00000000" w14:paraId="0000005F">
      <w:pPr>
        <w:tabs>
          <w:tab w:val="left" w:leader="none" w:pos="-142"/>
        </w:tabs>
        <w:spacing w:after="240" w:before="240" w:line="360" w:lineRule="auto"/>
        <w:ind w:left="0"/>
        <w:jc w:val="both"/>
        <w:rPr/>
      </w:pPr>
      <w:r w:rsidDel="00000000" w:rsidR="00000000" w:rsidRPr="00000000">
        <w:rPr>
          <w:rtl w:val="0"/>
        </w:rPr>
        <w:t xml:space="preserve">La presente iteración de pruebas sobre el sistema </w:t>
      </w:r>
      <w:r w:rsidDel="00000000" w:rsidR="00000000" w:rsidRPr="00000000">
        <w:rPr>
          <w:b w:val="1"/>
          <w:rtl w:val="0"/>
        </w:rPr>
        <w:t xml:space="preserve">Kairos</w:t>
      </w:r>
      <w:r w:rsidDel="00000000" w:rsidR="00000000" w:rsidRPr="00000000">
        <w:rPr>
          <w:rtl w:val="0"/>
        </w:rPr>
        <w:t xml:space="preserve"> se fundamenta en la necesidad de garantizar que la aplicación cumpla con los objetivos de calidad, funcionalidad y rendimiento establecidos. Los principales elementos que motivan la realización de estas pruebas son:</w:t>
      </w:r>
    </w:p>
    <w:p w:rsidR="00000000" w:rsidDel="00000000" w:rsidP="00000000" w:rsidRDefault="00000000" w:rsidRPr="00000000" w14:paraId="00000060">
      <w:pPr>
        <w:numPr>
          <w:ilvl w:val="0"/>
          <w:numId w:val="6"/>
        </w:numPr>
        <w:tabs>
          <w:tab w:val="left" w:leader="none" w:pos="-142"/>
        </w:tabs>
        <w:spacing w:after="0" w:afterAutospacing="0" w:before="240" w:line="36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061">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que los módulos de planificación de tareas, registro de tiempo y control de avance cumplan con las funcionalidades esperadas por los usuarios.</w:t>
      </w:r>
    </w:p>
    <w:p w:rsidR="00000000" w:rsidDel="00000000" w:rsidP="00000000" w:rsidRDefault="00000000" w:rsidRPr="00000000" w14:paraId="00000062">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Asegurar que la gestión de usuarios, asignación de roles y permisos funcionen correctamente.</w:t>
      </w:r>
    </w:p>
    <w:p w:rsidR="00000000" w:rsidDel="00000000" w:rsidP="00000000" w:rsidRDefault="00000000" w:rsidRPr="00000000" w14:paraId="00000063">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Validar la correcta generación de reportes y visualización de datos.</w:t>
        <w:br w:type="textWrapping"/>
      </w:r>
    </w:p>
    <w:p w:rsidR="00000000" w:rsidDel="00000000" w:rsidP="00000000" w:rsidRDefault="00000000" w:rsidRPr="00000000" w14:paraId="00000064">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Requerimientos No Funcionales</w:t>
      </w:r>
    </w:p>
    <w:p w:rsidR="00000000" w:rsidDel="00000000" w:rsidP="00000000" w:rsidRDefault="00000000" w:rsidRPr="00000000" w14:paraId="00000065">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Garantizar compatibilidad entre los navegadores soportados.</w:t>
      </w:r>
    </w:p>
    <w:p w:rsidR="00000000" w:rsidDel="00000000" w:rsidP="00000000" w:rsidRDefault="00000000" w:rsidRPr="00000000" w14:paraId="00000066">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la usabilidad e interfaz amigable para los desarrolladores.</w:t>
      </w:r>
    </w:p>
    <w:p w:rsidR="00000000" w:rsidDel="00000000" w:rsidP="00000000" w:rsidRDefault="00000000" w:rsidRPr="00000000" w14:paraId="00000067">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Evaluar el rendimiento del sistema frente a tiempos de respuesta aceptables.</w:t>
        <w:br w:type="textWrapping"/>
      </w:r>
    </w:p>
    <w:p w:rsidR="00000000" w:rsidDel="00000000" w:rsidP="00000000" w:rsidRDefault="00000000" w:rsidRPr="00000000" w14:paraId="00000068">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Cambios de Requerimientos</w:t>
      </w:r>
    </w:p>
    <w:p w:rsidR="00000000" w:rsidDel="00000000" w:rsidP="00000000" w:rsidRDefault="00000000" w:rsidRPr="00000000" w14:paraId="00000069">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Incorporar cualquier modificación reciente en las funcionalidades o mejoras sugeridas durante la etapa de diseño que puedan afectar el comportamiento de la aplicación.</w:t>
        <w:br w:type="textWrapping"/>
      </w:r>
    </w:p>
    <w:p w:rsidR="00000000" w:rsidDel="00000000" w:rsidP="00000000" w:rsidRDefault="00000000" w:rsidRPr="00000000" w14:paraId="0000006A">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Otros</w:t>
      </w:r>
    </w:p>
    <w:p w:rsidR="00000000" w:rsidDel="00000000" w:rsidP="00000000" w:rsidRDefault="00000000" w:rsidRPr="00000000" w14:paraId="0000006B">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Cumplir con estándares de calidad académicos y buenas prácticas de pruebas de software.</w:t>
      </w:r>
    </w:p>
    <w:p w:rsidR="00000000" w:rsidDel="00000000" w:rsidP="00000000" w:rsidRDefault="00000000" w:rsidRPr="00000000" w14:paraId="0000006C">
      <w:pPr>
        <w:numPr>
          <w:ilvl w:val="1"/>
          <w:numId w:val="6"/>
        </w:numPr>
        <w:tabs>
          <w:tab w:val="left" w:leader="none" w:pos="-142"/>
        </w:tabs>
        <w:spacing w:after="240" w:before="0" w:beforeAutospacing="0" w:line="360" w:lineRule="auto"/>
        <w:ind w:left="1440" w:hanging="360"/>
      </w:pPr>
      <w:r w:rsidDel="00000000" w:rsidR="00000000" w:rsidRPr="00000000">
        <w:rPr>
          <w:rtl w:val="0"/>
        </w:rPr>
        <w:t xml:space="preserve">Prevenir errores potenciales en la integración de módulos antes de la entrega final del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keepNext w:val="1"/>
        <w:widowControl w:val="0"/>
        <w:tabs>
          <w:tab w:val="left" w:leader="none" w:pos="142"/>
        </w:tabs>
        <w:spacing w:after="60" w:before="120" w:lineRule="auto"/>
        <w:ind w:left="0"/>
        <w:jc w:val="both"/>
        <w:rPr>
          <w:vertAlign w:val="baseline"/>
        </w:rPr>
      </w:pPr>
      <w:bookmarkStart w:colFirst="0" w:colLast="0" w:name="_td6qssl5xa9q" w:id="8"/>
      <w:bookmarkEnd w:id="8"/>
      <w:r w:rsidDel="00000000" w:rsidR="00000000" w:rsidRPr="00000000">
        <w:rPr>
          <w:vertAlign w:val="baseline"/>
          <w:rtl w:val="0"/>
        </w:rPr>
        <w:t xml:space="preserve">Objetos a ser Evaluados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mencionar todos los componentes y aspectos del sistema que deberán ser evaluados en esta entrega.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Existen muchos objetivos de calidad y enfoques para lograrlos. Debido a que estamos limitados por el tiempo y los recursos asignados para esta entrega, nos concentraremos en los siguientes componentes y aspectos: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Componente de Software-1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Software-2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Hardware-2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Característica-1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keepNext w:val="1"/>
        <w:widowControl w:val="0"/>
        <w:tabs>
          <w:tab w:val="left" w:leader="none" w:pos="142"/>
        </w:tabs>
        <w:spacing w:after="60" w:before="120" w:lineRule="auto"/>
        <w:ind w:left="0"/>
        <w:jc w:val="both"/>
        <w:rPr>
          <w:vertAlign w:val="baseline"/>
        </w:rPr>
      </w:pPr>
      <w:bookmarkStart w:colFirst="0" w:colLast="0" w:name="_21fbwjnmkty5" w:id="9"/>
      <w:bookmarkEnd w:id="9"/>
      <w:r w:rsidDel="00000000" w:rsidR="00000000" w:rsidRPr="00000000">
        <w:rPr>
          <w:vertAlign w:val="baseline"/>
          <w:rtl w:val="0"/>
        </w:rPr>
        <w:t xml:space="preserve">Ámbito de las Pruebas </w:t>
      </w:r>
    </w:p>
    <w:p w:rsidR="00000000" w:rsidDel="00000000" w:rsidP="00000000" w:rsidRDefault="00000000" w:rsidRPr="00000000" w14:paraId="0000007A">
      <w:pPr>
        <w:keepLines w:val="1"/>
        <w:widowControl w:val="0"/>
        <w:spacing w:after="240" w:before="240" w:lineRule="auto"/>
        <w:ind w:left="0"/>
        <w:rPr/>
      </w:pPr>
      <w:r w:rsidDel="00000000" w:rsidR="00000000" w:rsidRPr="00000000">
        <w:rPr>
          <w:rtl w:val="0"/>
        </w:rPr>
        <w:t xml:space="preserve">El objetivo de esta iteración es verificar que la solución desarrollada cumple con los requerimientos funcionales y no funcionales definidos, asegurando que cada componente del sistema se comporta según lo esperado en su entorno de ejecución. Para ello, se contemplan tareas como:</w:t>
      </w:r>
    </w:p>
    <w:p w:rsidR="00000000" w:rsidDel="00000000" w:rsidP="00000000" w:rsidRDefault="00000000" w:rsidRPr="00000000" w14:paraId="0000007B">
      <w:pPr>
        <w:keepLines w:val="1"/>
        <w:widowControl w:val="0"/>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tl w:val="0"/>
        </w:rPr>
        <w:t xml:space="preserve">Validación de la correcta carga y visualización de datos en la interfaz.</w:t>
        <w:br w:type="textWrapping"/>
      </w:r>
    </w:p>
    <w:p w:rsidR="00000000" w:rsidDel="00000000" w:rsidP="00000000" w:rsidRDefault="00000000" w:rsidRPr="00000000" w14:paraId="0000007C">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Verificación del funcionamiento de formularios, botones y enlaces.</w:t>
        <w:br w:type="textWrapping"/>
      </w:r>
    </w:p>
    <w:p w:rsidR="00000000" w:rsidDel="00000000" w:rsidP="00000000" w:rsidRDefault="00000000" w:rsidRPr="00000000" w14:paraId="0000007D">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Comprobación de la persistencia de la información en la base de datos.</w:t>
        <w:br w:type="textWrapping"/>
      </w:r>
    </w:p>
    <w:p w:rsidR="00000000" w:rsidDel="00000000" w:rsidP="00000000" w:rsidRDefault="00000000" w:rsidRPr="00000000" w14:paraId="0000007E">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Evaluación del comportamiento del sistema frente a entradas válidas e inválidas.</w:t>
        <w:br w:type="textWrapping"/>
      </w:r>
    </w:p>
    <w:p w:rsidR="00000000" w:rsidDel="00000000" w:rsidP="00000000" w:rsidRDefault="00000000" w:rsidRPr="00000000" w14:paraId="0000007F">
      <w:pPr>
        <w:keepLines w:val="1"/>
        <w:widowControl w:val="0"/>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Pruebas de compatibilidad básica en los navegadores soportados.</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81">
      <w:pPr>
        <w:pStyle w:val="Heading2"/>
        <w:keepNext w:val="1"/>
        <w:keepLines w:val="1"/>
        <w:rPr>
          <w:vertAlign w:val="baseline"/>
        </w:rPr>
      </w:pPr>
      <w:bookmarkStart w:colFirst="0" w:colLast="0" w:name="_120fhs6c1i4k" w:id="10"/>
      <w:bookmarkEnd w:id="10"/>
      <w:r w:rsidDel="00000000" w:rsidR="00000000" w:rsidRPr="00000000">
        <w:rPr>
          <w:vertAlign w:val="baseline"/>
          <w:rtl w:val="0"/>
        </w:rPr>
        <w:t xml:space="preserve">Dentro del Ámbito</w:t>
      </w:r>
    </w:p>
    <w:p w:rsidR="00000000" w:rsidDel="00000000" w:rsidP="00000000" w:rsidRDefault="00000000" w:rsidRPr="00000000" w14:paraId="00000082">
      <w:pPr>
        <w:keepLines w:val="1"/>
        <w:widowControl w:val="0"/>
        <w:spacing w:after="240" w:before="240" w:lineRule="auto"/>
        <w:ind w:left="0"/>
        <w:rPr/>
      </w:pPr>
      <w:r w:rsidDel="00000000" w:rsidR="00000000" w:rsidRPr="00000000">
        <w:rPr>
          <w:rtl w:val="0"/>
        </w:rPr>
        <w:t xml:space="preserve">Para esta iteración, se estructura el conjunto de pruebas de la siguiente manera:</w:t>
      </w:r>
    </w:p>
    <w:p w:rsidR="00000000" w:rsidDel="00000000" w:rsidP="00000000" w:rsidRDefault="00000000" w:rsidRPr="00000000" w14:paraId="00000083">
      <w:pPr>
        <w:keepLines w:val="1"/>
        <w:widowControl w:val="0"/>
        <w:numPr>
          <w:ilvl w:val="0"/>
          <w:numId w:val="2"/>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Validación de la ejecución correcta de cada función o módulo implementado.</w:t>
      </w:r>
    </w:p>
    <w:p w:rsidR="00000000" w:rsidDel="00000000" w:rsidP="00000000" w:rsidRDefault="00000000" w:rsidRPr="00000000" w14:paraId="00000084">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interfaz:</w:t>
      </w:r>
      <w:r w:rsidDel="00000000" w:rsidR="00000000" w:rsidRPr="00000000">
        <w:rPr>
          <w:rtl w:val="0"/>
        </w:rPr>
        <w:t xml:space="preserve"> Comprobación de la consistencia de la interfaz y la usabilidad del sistema.</w:t>
      </w:r>
    </w:p>
    <w:p w:rsidR="00000000" w:rsidDel="00000000" w:rsidP="00000000" w:rsidRDefault="00000000" w:rsidRPr="00000000" w14:paraId="00000085">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Verificación de la correcta interacción entre módulos del sistema.</w:t>
      </w:r>
    </w:p>
    <w:p w:rsidR="00000000" w:rsidDel="00000000" w:rsidP="00000000" w:rsidRDefault="00000000" w:rsidRPr="00000000" w14:paraId="00000086">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compatibilidad básica:</w:t>
      </w:r>
      <w:r w:rsidDel="00000000" w:rsidR="00000000" w:rsidRPr="00000000">
        <w:rPr>
          <w:rtl w:val="0"/>
        </w:rPr>
        <w:t xml:space="preserve"> Evaluación en los navegadores definidos como soportados (por ejemplo, Chrome y Firefox).</w:t>
      </w:r>
    </w:p>
    <w:p w:rsidR="00000000" w:rsidDel="00000000" w:rsidP="00000000" w:rsidRDefault="00000000" w:rsidRPr="00000000" w14:paraId="00000087">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mantenimiento:</w:t>
      </w:r>
      <w:r w:rsidDel="00000000" w:rsidR="00000000" w:rsidRPr="00000000">
        <w:rPr>
          <w:rtl w:val="0"/>
        </w:rPr>
        <w:t xml:space="preserve"> Evaluación de la facilidad para actualizar, modificar y mantener el sistema, incluyendo la correcta gestión de errores y registros de actividad.</w:t>
      </w:r>
    </w:p>
    <w:p w:rsidR="00000000" w:rsidDel="00000000" w:rsidP="00000000" w:rsidRDefault="00000000" w:rsidRPr="00000000" w14:paraId="00000088">
      <w:pPr>
        <w:keepLines w:val="1"/>
        <w:widowControl w:val="0"/>
        <w:numPr>
          <w:ilvl w:val="0"/>
          <w:numId w:val="2"/>
        </w:numPr>
        <w:spacing w:after="240" w:before="0" w:beforeAutospacing="0" w:lineRule="auto"/>
        <w:ind w:left="720" w:hanging="360"/>
      </w:pPr>
      <w:r w:rsidDel="00000000" w:rsidR="00000000" w:rsidRPr="00000000">
        <w:rPr>
          <w:b w:val="1"/>
          <w:rtl w:val="0"/>
        </w:rPr>
        <w:t xml:space="preserve">Pruebas de seguridad básicas:</w:t>
      </w:r>
      <w:r w:rsidDel="00000000" w:rsidR="00000000" w:rsidRPr="00000000">
        <w:rPr>
          <w:rtl w:val="0"/>
        </w:rPr>
        <w:t xml:space="preserve"> Comprobación de acceso autorizado, protección de datos sensibles y correcta gestión de sesiones.</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pStyle w:val="Heading2"/>
        <w:keepNext w:val="1"/>
        <w:keepLines w:val="1"/>
        <w:rPr>
          <w:vertAlign w:val="baseline"/>
        </w:rPr>
      </w:pPr>
      <w:bookmarkStart w:colFirst="0" w:colLast="0" w:name="_rk98gl9lcgg" w:id="11"/>
      <w:bookmarkEnd w:id="11"/>
      <w:r w:rsidDel="00000000" w:rsidR="00000000" w:rsidRPr="00000000">
        <w:rPr>
          <w:vertAlign w:val="baseline"/>
          <w:rtl w:val="0"/>
        </w:rPr>
        <w:t xml:space="preserve">Fuera del Ámbito </w:t>
      </w:r>
    </w:p>
    <w:p w:rsidR="00000000" w:rsidDel="00000000" w:rsidP="00000000" w:rsidRDefault="00000000" w:rsidRPr="00000000" w14:paraId="0000008B">
      <w:pPr>
        <w:tabs>
          <w:tab w:val="left" w:leader="none" w:pos="0"/>
        </w:tabs>
        <w:spacing w:after="240" w:before="240" w:lineRule="auto"/>
        <w:ind w:left="0"/>
        <w:jc w:val="both"/>
        <w:rPr/>
      </w:pPr>
      <w:r w:rsidDel="00000000" w:rsidR="00000000" w:rsidRPr="00000000">
        <w:rPr>
          <w:rtl w:val="0"/>
        </w:rPr>
        <w:t xml:space="preserve">Las siguientes pruebas </w:t>
      </w:r>
      <w:r w:rsidDel="00000000" w:rsidR="00000000" w:rsidRPr="00000000">
        <w:rPr>
          <w:rtl w:val="0"/>
        </w:rPr>
        <w:t xml:space="preserve">quedan excluidas de esta iteración,</w:t>
      </w:r>
      <w:r w:rsidDel="00000000" w:rsidR="00000000" w:rsidRPr="00000000">
        <w:rPr>
          <w:rtl w:val="0"/>
        </w:rPr>
        <w:t xml:space="preserve"> por considerarse de alcance avanzado o por requerir entornos especiales no disponibles en este ciclo:</w:t>
      </w:r>
    </w:p>
    <w:p w:rsidR="00000000" w:rsidDel="00000000" w:rsidP="00000000" w:rsidRDefault="00000000" w:rsidRPr="00000000" w14:paraId="0000008C">
      <w:pPr>
        <w:numPr>
          <w:ilvl w:val="0"/>
          <w:numId w:val="5"/>
        </w:numPr>
        <w:tabs>
          <w:tab w:val="left" w:leader="none" w:pos="0"/>
        </w:tabs>
        <w:spacing w:after="0" w:afterAutospacing="0" w:before="240" w:lineRule="auto"/>
        <w:ind w:left="720" w:hanging="360"/>
      </w:pPr>
      <w:r w:rsidDel="00000000" w:rsidR="00000000" w:rsidRPr="00000000">
        <w:rPr>
          <w:b w:val="1"/>
          <w:rtl w:val="0"/>
        </w:rPr>
        <w:t xml:space="preserve">Pruebas de rendimiento extremo y estrés</w:t>
      </w:r>
      <w:r w:rsidDel="00000000" w:rsidR="00000000" w:rsidRPr="00000000">
        <w:rPr>
          <w:rtl w:val="0"/>
        </w:rPr>
        <w:t xml:space="preserve">: No se incluyen debido a que se requiere un entorno con simulación de múltiples usuarios simultáneos, lo cual excede los recursos disponibles.</w:t>
        <w:br w:type="textWrapping"/>
      </w:r>
    </w:p>
    <w:p w:rsidR="00000000" w:rsidDel="00000000" w:rsidP="00000000" w:rsidRDefault="00000000" w:rsidRPr="00000000" w14:paraId="0000008D">
      <w:pPr>
        <w:numPr>
          <w:ilvl w:val="0"/>
          <w:numId w:val="5"/>
        </w:numPr>
        <w:tabs>
          <w:tab w:val="left" w:leader="none" w:pos="0"/>
        </w:tabs>
        <w:spacing w:after="240" w:before="0" w:beforeAutospacing="0" w:lineRule="auto"/>
        <w:ind w:left="720" w:hanging="360"/>
      </w:pPr>
      <w:r w:rsidDel="00000000" w:rsidR="00000000" w:rsidRPr="00000000">
        <w:rPr>
          <w:b w:val="1"/>
          <w:rtl w:val="0"/>
        </w:rPr>
        <w:t xml:space="preserve">Pruebas avanzadas de compatibilidad con navegadores móviles</w:t>
      </w:r>
      <w:r w:rsidDel="00000000" w:rsidR="00000000" w:rsidRPr="00000000">
        <w:rPr>
          <w:rtl w:val="0"/>
        </w:rPr>
        <w:t xml:space="preserve">: Se excluyen en esta iteración, considerando que el enfoque inicial es la versión web de escritorio.</w:t>
      </w:r>
      <w:r w:rsidDel="00000000" w:rsidR="00000000" w:rsidRPr="00000000">
        <w:rPr>
          <w:rtl w:val="0"/>
        </w:rPr>
      </w:r>
    </w:p>
    <w:p w:rsidR="00000000" w:rsidDel="00000000" w:rsidP="00000000" w:rsidRDefault="00000000" w:rsidRPr="00000000" w14:paraId="0000008E">
      <w:pPr>
        <w:pStyle w:val="Heading1"/>
        <w:keepNext w:val="1"/>
        <w:widowControl w:val="0"/>
        <w:tabs>
          <w:tab w:val="left" w:leader="none" w:pos="142"/>
        </w:tabs>
        <w:spacing w:after="60" w:before="120" w:lineRule="auto"/>
        <w:ind w:left="0"/>
        <w:jc w:val="both"/>
        <w:rPr>
          <w:vertAlign w:val="baseline"/>
        </w:rPr>
      </w:pPr>
      <w:bookmarkStart w:colFirst="0" w:colLast="0" w:name="_se70fl6p4tbh" w:id="12"/>
      <w:bookmarkEnd w:id="12"/>
      <w:r w:rsidDel="00000000" w:rsidR="00000000" w:rsidRPr="00000000">
        <w:rPr>
          <w:vertAlign w:val="baseline"/>
          <w:rtl w:val="0"/>
        </w:rPr>
        <w:t xml:space="preserve">Lista de Ideas de las Pruebas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incompletos.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serán identificadas siguiendo la técnica de generación de casos de prueba a través de los casos de uso, detallando los siguientes pasos: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uso, se identifican los caminos posibles, permitiendo establecer los escenarios.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uno de los caminos, se identifican los conjuntos de valores de entrada y precondiciones, al igual que el resultado esperado.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hace, a través de una tabla, un resumen por cada caso de uso que muestre los distintos caminos posibles con sus entradas y salidas.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recursos utilizados para la identificación de las pruebas se mencionan a continuación: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especificación de requerimientos del software.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arquitectura de software.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Generación de pruebas de sistema a partir de la especificación funcional.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 de la calidad de los requisitos mediante la generación de pruebas.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e implementación de casos de prueba.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keepNext w:val="1"/>
        <w:widowControl w:val="0"/>
        <w:tabs>
          <w:tab w:val="left" w:leader="none" w:pos="142"/>
        </w:tabs>
        <w:spacing w:after="60" w:before="120" w:lineRule="auto"/>
        <w:ind w:left="0"/>
        <w:jc w:val="both"/>
        <w:rPr>
          <w:vertAlign w:val="baseline"/>
        </w:rPr>
      </w:pPr>
      <w:bookmarkStart w:colFirst="0" w:colLast="0" w:name="_b8ryygazbd9h" w:id="13"/>
      <w:bookmarkEnd w:id="13"/>
      <w:r w:rsidDel="00000000" w:rsidR="00000000" w:rsidRPr="00000000">
        <w:rPr>
          <w:vertAlign w:val="baseline"/>
          <w:rtl w:val="0"/>
        </w:rPr>
        <w:t xml:space="preserve">Enfoque de las Pruebas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cómo serán realizadas las pruebas. Para ello se debe describir para cada tipo de prueba las técnicas a emplear, los propósitos de estas,  los cursos de acción a seguir, los recursos necesarios y las fases que estas contienen.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Entre algunos  tipos de pruebas tenemos: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Función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datos e integridad de Base de Datos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del ciclo del negocio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Interfaces de usuario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Carga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Desempeño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Fallas y Recuperación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Configuración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Volumen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Seguridad y Control de Acceso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Instalación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tipos de prueba  a emplear en una tabla como la mostrada seguidamente y añada o elimine detalles según corresponda: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&lt;Identificador del tipo de prueba&gt;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5"/>
        </w:tabs>
        <w:spacing w:after="0" w:before="0" w:line="240" w:lineRule="auto"/>
        <w:ind w:left="1789"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tbl>
      <w:tblPr>
        <w:tblStyle w:val="Table1"/>
        <w:tblW w:w="8451.0" w:type="dxa"/>
        <w:jc w:val="right"/>
        <w:tblLayout w:type="fixed"/>
        <w:tblLook w:val="0000"/>
      </w:tblPr>
      <w:tblGrid>
        <w:gridCol w:w="2039"/>
        <w:gridCol w:w="6412"/>
        <w:tblGridChange w:id="0">
          <w:tblGrid>
            <w:gridCol w:w="2039"/>
            <w:gridCol w:w="6412"/>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 del tipo de prueba señalado.]</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breve del tipo de prueba.]</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el conjunto de procedimientos necesarios para que la prueba se llevada a cabo de manera correcta.]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Fases: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[1.Criterios de entrada: inicio de la fase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 Fase 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3. Fase 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4.Criterios de salida: fin de la fase 2]</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de prueba: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el entorno de prueba, los servicios básicos y configuraciones de la infraestructura requeridos por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[Detalle la configuración de hardware de los equipos necesarios.]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todos los componentes de software requeridos.]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el conjunto de peculiaridades específicas para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Éxito: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los aspectos que darán muestra que la prueba funcionará.]</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Especiales: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prueba puede requerir características especiales, de ser así señale las en este apartado las mismas.]</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ser necesario para una mejor comprensión realice los diagramas necesarios que ilustren la estrategia de la prueba, como puede ser un diagrama de red, entre otros.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keepNext w:val="1"/>
        <w:widowControl w:val="0"/>
        <w:tabs>
          <w:tab w:val="left" w:leader="none" w:pos="142"/>
        </w:tabs>
        <w:spacing w:after="60" w:before="120" w:lineRule="auto"/>
        <w:ind w:left="0"/>
        <w:jc w:val="both"/>
        <w:rPr>
          <w:vertAlign w:val="baseline"/>
        </w:rPr>
      </w:pPr>
      <w:bookmarkStart w:colFirst="0" w:colLast="0" w:name="_er8k5tvtbnyf" w:id="14"/>
      <w:bookmarkEnd w:id="14"/>
      <w:r w:rsidDel="00000000" w:rsidR="00000000" w:rsidRPr="00000000">
        <w:rPr>
          <w:vertAlign w:val="baseline"/>
          <w:rtl w:val="0"/>
        </w:rPr>
        <w:t xml:space="preserve">Herramientas para las Pruebas</w:t>
      </w:r>
    </w:p>
    <w:p w:rsidR="00000000" w:rsidDel="00000000" w:rsidP="00000000" w:rsidRDefault="00000000" w:rsidRPr="00000000" w14:paraId="000000CC">
      <w:pPr>
        <w:tabs>
          <w:tab w:val="left" w:leader="none" w:pos="0"/>
        </w:tabs>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las distintas clases de herramientas utilizadas en la prueba del sistema.]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keepNext w:val="1"/>
        <w:keepLines w:val="1"/>
        <w:rPr>
          <w:vertAlign w:val="baseline"/>
        </w:rPr>
      </w:pPr>
      <w:bookmarkStart w:colFirst="0" w:colLast="0" w:name="_lrl21ynat4w4" w:id="15"/>
      <w:bookmarkEnd w:id="15"/>
      <w:r w:rsidDel="00000000" w:rsidR="00000000" w:rsidRPr="00000000">
        <w:rPr>
          <w:vertAlign w:val="baseline"/>
          <w:rtl w:val="0"/>
        </w:rPr>
        <w:t xml:space="preserve">Software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han utilizado las siguientes herramientas durante la prueba: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Herramienta_1: se trata de una herramienta de utilidades  que puede utilizarse para la instalación, configuración y resolución de problemas de las entidades emisoras.</w:t>
        <w:br w:type="textWrapp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usa para restaurar y hacer copias de seguridad de archivos.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8"/>
        </w:tabs>
        <w:spacing w:after="0" w:before="0" w:line="240" w:lineRule="auto"/>
        <w:ind w:left="1082"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254.0" w:type="dxa"/>
        <w:jc w:val="left"/>
        <w:tblInd w:w="-6.999999999999993" w:type="dxa"/>
        <w:tblLayout w:type="fixed"/>
        <w:tblLook w:val="0000"/>
      </w:tblPr>
      <w:tblGrid>
        <w:gridCol w:w="2790"/>
        <w:gridCol w:w="1248"/>
        <w:gridCol w:w="4216"/>
        <w:tblGridChange w:id="0">
          <w:tblGrid>
            <w:gridCol w:w="2790"/>
            <w:gridCol w:w="1248"/>
            <w:gridCol w:w="421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keepNext w:val="1"/>
        <w:keepLines w:val="1"/>
        <w:rPr>
          <w:vertAlign w:val="baseline"/>
        </w:rPr>
      </w:pPr>
      <w:bookmarkStart w:colFirst="0" w:colLast="0" w:name="_dkfdegggku4x" w:id="16"/>
      <w:bookmarkEnd w:id="16"/>
      <w:r w:rsidDel="00000000" w:rsidR="00000000" w:rsidRPr="00000000">
        <w:rPr>
          <w:vertAlign w:val="baseline"/>
          <w:rtl w:val="0"/>
        </w:rPr>
        <w:t xml:space="preserve">Herramientas de Soporte y Productividad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[Durante las pruebas se utilizaron las siguientes herramientas de supervisión del sistema:</w:t>
        <w:br w:type="textWrapping"/>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Herramienta_1: permite ver los contadores, las alertas y los registros de rendimiento del sistema.</w:t>
        <w:br w:type="textWrapp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utiliza para comprobar la coherencia de la base de datos.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364.0" w:type="dxa"/>
        <w:jc w:val="left"/>
        <w:tblInd w:w="-6.999999999999993" w:type="dxa"/>
        <w:tblLayout w:type="fixed"/>
        <w:tblLook w:val="0000"/>
      </w:tblPr>
      <w:tblGrid>
        <w:gridCol w:w="2145"/>
        <w:gridCol w:w="1246"/>
        <w:gridCol w:w="2134"/>
        <w:gridCol w:w="2839"/>
        <w:tblGridChange w:id="0">
          <w:tblGrid>
            <w:gridCol w:w="2145"/>
            <w:gridCol w:w="1246"/>
            <w:gridCol w:w="2134"/>
            <w:gridCol w:w="283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herramienta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keepNext w:val="1"/>
        <w:keepLines w:val="1"/>
        <w:rPr>
          <w:vertAlign w:val="baseline"/>
        </w:rPr>
      </w:pPr>
      <w:bookmarkStart w:colFirst="0" w:colLast="0" w:name="_nfzxlw68pdpq" w:id="17"/>
      <w:bookmarkEnd w:id="17"/>
      <w:r w:rsidDel="00000000" w:rsidR="00000000" w:rsidRPr="00000000">
        <w:rPr>
          <w:vertAlign w:val="baseline"/>
          <w:rtl w:val="0"/>
        </w:rPr>
        <w:t xml:space="preserve">Secuencias de Comandos Personalizadas (Script de Pruebas)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secuencias de comandos (Script de Pruebas) utilizadas durante las pruebas en las distintas fases del proyecto].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keepNext w:val="1"/>
        <w:keepLines w:val="1"/>
        <w:rPr>
          <w:vertAlign w:val="baseline"/>
        </w:rPr>
      </w:pPr>
      <w:bookmarkStart w:colFirst="0" w:colLast="0" w:name="_t7m449xinfys" w:id="18"/>
      <w:bookmarkEnd w:id="18"/>
      <w:r w:rsidDel="00000000" w:rsidR="00000000" w:rsidRPr="00000000">
        <w:rPr>
          <w:vertAlign w:val="baseline"/>
          <w:rtl w:val="0"/>
        </w:rPr>
        <w:t xml:space="preserve">Hardware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dispositivos físicos que comprenden el sistema de computación a utilizar para la realización del conjunto de pruebas. Lo más recomendable que el sistema simule el ambiente de producción.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840.0" w:type="dxa"/>
        <w:jc w:val="left"/>
        <w:tblInd w:w="-6.999999999999993" w:type="dxa"/>
        <w:tblLayout w:type="fixed"/>
        <w:tblLook w:val="0000"/>
      </w:tblPr>
      <w:tblGrid>
        <w:gridCol w:w="2790"/>
        <w:gridCol w:w="1815"/>
        <w:gridCol w:w="4235"/>
        <w:tblGridChange w:id="0">
          <w:tblGrid>
            <w:gridCol w:w="2790"/>
            <w:gridCol w:w="1815"/>
            <w:gridCol w:w="423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1dohfe1cnq" w:id="19"/>
      <w:bookmarkEnd w:id="19"/>
      <w:r w:rsidDel="00000000" w:rsidR="00000000" w:rsidRPr="00000000">
        <w:rPr>
          <w:rtl w:val="0"/>
        </w:rPr>
      </w:r>
    </w:p>
    <w:p w:rsidR="00000000" w:rsidDel="00000000" w:rsidP="00000000" w:rsidRDefault="00000000" w:rsidRPr="00000000" w14:paraId="000000F9">
      <w:pPr>
        <w:pStyle w:val="Heading2"/>
        <w:keepNext w:val="1"/>
        <w:keepLines w:val="1"/>
        <w:rPr>
          <w:vertAlign w:val="baseline"/>
        </w:rPr>
      </w:pPr>
      <w:bookmarkStart w:colFirst="0" w:colLast="0" w:name="_q191v4wfaaal" w:id="20"/>
      <w:bookmarkEnd w:id="20"/>
      <w:r w:rsidDel="00000000" w:rsidR="00000000" w:rsidRPr="00000000">
        <w:rPr>
          <w:vertAlign w:val="baseline"/>
          <w:rtl w:val="0"/>
        </w:rPr>
        <w:t xml:space="preserve">Configuraciones de Pruebas de ambiente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configuraciones del ambiente de Prueba deben ser provistas y soportadas por este proyecto.]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72.0" w:type="dxa"/>
        <w:jc w:val="left"/>
        <w:tblInd w:w="-6.999999999999993" w:type="dxa"/>
        <w:tblLayout w:type="fixed"/>
        <w:tblLook w:val="0000"/>
      </w:tblPr>
      <w:tblGrid>
        <w:gridCol w:w="1962"/>
        <w:gridCol w:w="4422"/>
        <w:gridCol w:w="2488"/>
        <w:tblGridChange w:id="0">
          <w:tblGrid>
            <w:gridCol w:w="1962"/>
            <w:gridCol w:w="4422"/>
            <w:gridCol w:w="248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Configuración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la Configuración Física</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rPr>
          <w:rFonts w:ascii="Cambria" w:cs="Cambria" w:eastAsia="Cambria" w:hAnsi="Cambria"/>
          <w:b w:val="1"/>
          <w:color w:val="366091"/>
          <w:sz w:val="28"/>
          <w:szCs w:val="28"/>
        </w:rPr>
      </w:pPr>
      <w:bookmarkStart w:colFirst="0" w:colLast="0" w:name="_m40sbjw3ai8q" w:id="21"/>
      <w:bookmarkEnd w:id="21"/>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keepNext w:val="1"/>
        <w:widowControl w:val="0"/>
        <w:tabs>
          <w:tab w:val="left" w:leader="none" w:pos="142"/>
        </w:tabs>
        <w:spacing w:after="60" w:before="120" w:lineRule="auto"/>
        <w:ind w:left="0"/>
        <w:jc w:val="both"/>
        <w:rPr>
          <w:vertAlign w:val="baseline"/>
        </w:rPr>
      </w:pPr>
      <w:bookmarkStart w:colFirst="0" w:colLast="0" w:name="_5s672wo0liia" w:id="22"/>
      <w:bookmarkEnd w:id="22"/>
      <w:r w:rsidDel="00000000" w:rsidR="00000000" w:rsidRPr="00000000">
        <w:rPr>
          <w:vertAlign w:val="baseline"/>
          <w:rtl w:val="0"/>
        </w:rPr>
        <w:t xml:space="preserve">Casos de Prueba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prueba planteado llene una tabla como la presentada a continuación: </w:t>
      </w:r>
    </w:p>
    <w:p w:rsidR="00000000" w:rsidDel="00000000" w:rsidP="00000000" w:rsidRDefault="00000000" w:rsidRPr="00000000" w14:paraId="00000108">
      <w:pPr>
        <w:rPr/>
      </w:pPr>
      <w:r w:rsidDel="00000000" w:rsidR="00000000" w:rsidRPr="00000000">
        <w:rPr>
          <w:rtl w:val="0"/>
        </w:rPr>
      </w:r>
    </w:p>
    <w:tbl>
      <w:tblPr>
        <w:tblStyle w:val="Table6"/>
        <w:tblW w:w="8931.0" w:type="dxa"/>
        <w:jc w:val="left"/>
        <w:tblLayout w:type="fixed"/>
        <w:tblLook w:val="0000"/>
      </w:tblPr>
      <w:tblGrid>
        <w:gridCol w:w="1937"/>
        <w:gridCol w:w="1937"/>
        <w:gridCol w:w="1030"/>
        <w:gridCol w:w="907"/>
        <w:gridCol w:w="1455"/>
        <w:gridCol w:w="482"/>
        <w:gridCol w:w="1183"/>
        <w:tblGridChange w:id="0">
          <w:tblGrid>
            <w:gridCol w:w="1937"/>
            <w:gridCol w:w="1937"/>
            <w:gridCol w:w="1030"/>
            <w:gridCol w:w="907"/>
            <w:gridCol w:w="1455"/>
            <w:gridCol w:w="482"/>
            <w:gridCol w:w="1183"/>
          </w:tblGrid>
        </w:tblGridChange>
      </w:tblGrid>
      <w:tr>
        <w:trPr>
          <w:cantSplit w:val="0"/>
          <w:tblHeader w:val="1"/>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w:t>
            </w:r>
          </w:p>
        </w:tc>
      </w:tr>
      <w:tr>
        <w:trPr>
          <w:cantSplit w:val="0"/>
          <w:tblHeader w:val="1"/>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g48hlk4t3mm" w:id="23"/>
          <w:bookmarkEnd w:id="23"/>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rPr>
          <w:rFonts w:ascii="Cambria" w:cs="Cambria" w:eastAsia="Cambria" w:hAnsi="Cambria"/>
          <w:b w:val="1"/>
          <w:color w:val="366091"/>
          <w:sz w:val="28"/>
          <w:szCs w:val="28"/>
        </w:rPr>
      </w:pPr>
      <w:bookmarkStart w:colFirst="0" w:colLast="0" w:name="_k12abb3ef8db" w:id="24"/>
      <w:bookmarkEnd w:id="24"/>
      <w:r w:rsidDel="00000000" w:rsidR="00000000" w:rsidRPr="00000000">
        <w:br w:type="page"/>
      </w:r>
      <w:r w:rsidDel="00000000" w:rsidR="00000000" w:rsidRPr="00000000">
        <w:rPr>
          <w:rtl w:val="0"/>
        </w:rPr>
      </w:r>
    </w:p>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1"/>
        <w:keepNext w:val="1"/>
        <w:widowControl w:val="0"/>
        <w:tabs>
          <w:tab w:val="left" w:leader="none" w:pos="142"/>
        </w:tabs>
        <w:spacing w:after="60" w:before="120" w:lineRule="auto"/>
        <w:ind w:left="0"/>
        <w:jc w:val="both"/>
        <w:rPr>
          <w:vertAlign w:val="baseline"/>
        </w:rPr>
      </w:pPr>
      <w:bookmarkStart w:colFirst="0" w:colLast="0" w:name="_w9bymhz2el3e" w:id="25"/>
      <w:bookmarkEnd w:id="25"/>
      <w:r w:rsidDel="00000000" w:rsidR="00000000" w:rsidRPr="00000000">
        <w:rPr>
          <w:vertAlign w:val="baseline"/>
          <w:rtl w:val="0"/>
        </w:rPr>
        <w:t xml:space="preserve">Prioridades </w:t>
      </w:r>
    </w:p>
    <w:p w:rsidR="00000000" w:rsidDel="00000000" w:rsidP="00000000" w:rsidRDefault="00000000" w:rsidRPr="00000000" w14:paraId="000001AE">
      <w:pPr>
        <w:pStyle w:val="Heading2"/>
        <w:keepNext w:val="1"/>
        <w:keepLines w:val="1"/>
        <w:rPr>
          <w:vertAlign w:val="baseline"/>
        </w:rPr>
      </w:pPr>
      <w:bookmarkStart w:colFirst="0" w:colLast="0" w:name="_vwk10hf43zsx" w:id="26"/>
      <w:bookmarkEnd w:id="26"/>
      <w:r w:rsidDel="00000000" w:rsidR="00000000" w:rsidRPr="00000000">
        <w:rPr>
          <w:vertAlign w:val="baseline"/>
          <w:rtl w:val="0"/>
        </w:rPr>
        <w:t xml:space="preserve">Casos de Prueba por Características de Prioridad</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esta guía para asegurarse de que las características de alta prioridad están probadas adecuadamente. Enumere las características por prioridad y luego enumere los casos de prueba para cada característica.</w:t>
      </w:r>
    </w:p>
    <w:p w:rsidR="00000000" w:rsidDel="00000000" w:rsidP="00000000" w:rsidRDefault="00000000" w:rsidRPr="00000000" w14:paraId="000001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3"/>
        <w:keepNext w:val="1"/>
        <w:keepLines w:val="1"/>
        <w:rPr>
          <w:vertAlign w:val="baseline"/>
        </w:rPr>
      </w:pPr>
      <w:bookmarkStart w:colFirst="0" w:colLast="0" w:name="_s8ybzy5jfe5m" w:id="27"/>
      <w:bookmarkEnd w:id="27"/>
      <w:r w:rsidDel="00000000" w:rsidR="00000000" w:rsidRPr="00000000">
        <w:rPr>
          <w:vertAlign w:val="baseline"/>
          <w:rtl w:val="0"/>
        </w:rPr>
        <w:t xml:space="preserve">Esenciales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keepNext w:val="1"/>
        <w:keepLines w:val="1"/>
        <w:rPr>
          <w:vertAlign w:val="baseline"/>
        </w:rPr>
      </w:pPr>
      <w:bookmarkStart w:colFirst="0" w:colLast="0" w:name="_tn9ksjewl64j" w:id="28"/>
      <w:bookmarkEnd w:id="28"/>
      <w:r w:rsidDel="00000000" w:rsidR="00000000" w:rsidRPr="00000000">
        <w:rPr>
          <w:vertAlign w:val="baseline"/>
          <w:rtl w:val="0"/>
        </w:rPr>
        <w:t xml:space="preserve">Esperadas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3"/>
        <w:keepNext w:val="1"/>
        <w:keepLines w:val="1"/>
        <w:rPr>
          <w:vertAlign w:val="baseline"/>
        </w:rPr>
      </w:pPr>
      <w:bookmarkStart w:colFirst="0" w:colLast="0" w:name="_jjvbgadfoc" w:id="29"/>
      <w:bookmarkEnd w:id="29"/>
      <w:r w:rsidDel="00000000" w:rsidR="00000000" w:rsidRPr="00000000">
        <w:rPr>
          <w:vertAlign w:val="baseline"/>
          <w:rtl w:val="0"/>
        </w:rPr>
        <w:t xml:space="preserve">Deseadas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 ]</w:t>
      </w:r>
    </w:p>
    <w:p w:rsidR="00000000" w:rsidDel="00000000" w:rsidP="00000000" w:rsidRDefault="00000000" w:rsidRPr="00000000" w14:paraId="000001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rijnbvv8aoib" w:id="30"/>
    <w:bookmarkEnd w:id="30"/>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1"/>
      <w:bookmarkEnd w:id="31"/>
      <w:r w:rsidDel="00000000" w:rsidR="00000000" w:rsidRPr="00000000">
        <w:rPr>
          <w:rtl w:val="0"/>
        </w:rPr>
      </w:r>
    </w:p>
    <w:p w:rsidR="00000000" w:rsidDel="00000000" w:rsidP="00000000" w:rsidRDefault="00000000" w:rsidRPr="00000000" w14:paraId="000001BB">
      <w:pPr>
        <w:pStyle w:val="Heading2"/>
        <w:keepNext w:val="1"/>
        <w:keepLines w:val="1"/>
        <w:rPr>
          <w:vertAlign w:val="baseline"/>
        </w:rPr>
      </w:pPr>
      <w:bookmarkStart w:colFirst="0" w:colLast="0" w:name="_hvjw78s50aba" w:id="32"/>
      <w:bookmarkEnd w:id="32"/>
      <w:r w:rsidDel="00000000" w:rsidR="00000000" w:rsidRPr="00000000">
        <w:rPr>
          <w:vertAlign w:val="baseline"/>
          <w:rtl w:val="0"/>
        </w:rPr>
        <w:t xml:space="preserve">Casos de Pruebas por Prioridad de Caso de Uso</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[Utilice esta guía para asegurarse de que los casos de uso de alta prioridad están probados adecuadamente. Enumere los casos de uso por prioridad y luego enumere los casos de prueba para cada caso de uso.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3"/>
        <w:keepNext w:val="1"/>
        <w:keepLines w:val="1"/>
        <w:rPr>
          <w:vertAlign w:val="baseline"/>
        </w:rPr>
      </w:pPr>
      <w:bookmarkStart w:colFirst="0" w:colLast="0" w:name="_i6b8k0wfh998" w:id="33"/>
      <w:bookmarkEnd w:id="33"/>
      <w:r w:rsidDel="00000000" w:rsidR="00000000" w:rsidRPr="00000000">
        <w:rPr>
          <w:vertAlign w:val="baseline"/>
          <w:rtl w:val="0"/>
        </w:rPr>
        <w:t xml:space="preserve">Esenciales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3"/>
        <w:keepNext w:val="1"/>
        <w:keepLines w:val="1"/>
        <w:rPr>
          <w:vertAlign w:val="baseline"/>
        </w:rPr>
      </w:pPr>
      <w:bookmarkStart w:colFirst="0" w:colLast="0" w:name="_yqk22in0j1dk" w:id="34"/>
      <w:bookmarkEnd w:id="34"/>
      <w:r w:rsidDel="00000000" w:rsidR="00000000" w:rsidRPr="00000000">
        <w:rPr>
          <w:vertAlign w:val="baseline"/>
          <w:rtl w:val="0"/>
        </w:rPr>
        <w:t xml:space="preserve">Esperados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3"/>
        <w:keepNext w:val="1"/>
        <w:keepLines w:val="1"/>
        <w:rPr>
          <w:vertAlign w:val="baseline"/>
        </w:rPr>
      </w:pPr>
      <w:bookmarkStart w:colFirst="0" w:colLast="0" w:name="_nylqk93u3a9z" w:id="35"/>
      <w:bookmarkEnd w:id="35"/>
      <w:r w:rsidDel="00000000" w:rsidR="00000000" w:rsidRPr="00000000">
        <w:rPr>
          <w:vertAlign w:val="baseline"/>
          <w:rtl w:val="0"/>
        </w:rPr>
        <w:t xml:space="preserve">Deseados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 ]</w:t>
      </w:r>
    </w:p>
    <w:p w:rsidR="00000000" w:rsidDel="00000000" w:rsidP="00000000" w:rsidRDefault="00000000" w:rsidRPr="00000000" w14:paraId="000001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2"/>
        <w:keepNext w:val="1"/>
        <w:keepLines w:val="1"/>
        <w:rPr>
          <w:vertAlign w:val="baseline"/>
        </w:rPr>
      </w:pPr>
      <w:bookmarkStart w:colFirst="0" w:colLast="0" w:name="_50cmaak13y1t" w:id="36"/>
      <w:bookmarkEnd w:id="36"/>
      <w:r w:rsidDel="00000000" w:rsidR="00000000" w:rsidRPr="00000000">
        <w:rPr>
          <w:vertAlign w:val="baseline"/>
          <w:rtl w:val="0"/>
        </w:rPr>
        <w:t xml:space="preserve">Flujos de Trabajo de Pruebas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acuerdo con la naturaleza del proyecto, proporcionar un resumen que explique el proceso que su equipo utiliza para manejar el planeamiento detallado de la tarea y proporcionar una referencia adonde se encuentran los detalles, si es apropiado.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1"/>
        <w:keepNext w:val="1"/>
        <w:widowControl w:val="0"/>
        <w:tabs>
          <w:tab w:val="left" w:leader="none" w:pos="142"/>
        </w:tabs>
        <w:spacing w:after="60" w:before="120" w:lineRule="auto"/>
        <w:ind w:left="0"/>
        <w:jc w:val="both"/>
        <w:rPr>
          <w:vertAlign w:val="baseline"/>
        </w:rPr>
      </w:pPr>
      <w:bookmarkStart w:colFirst="0" w:colLast="0" w:name="_tjslu9su6xjo" w:id="37"/>
      <w:bookmarkEnd w:id="37"/>
      <w:r w:rsidDel="00000000" w:rsidR="00000000" w:rsidRPr="00000000">
        <w:rPr>
          <w:vertAlign w:val="baseline"/>
          <w:rtl w:val="0"/>
        </w:rPr>
        <w:t xml:space="preserve">Entregables</w:t>
      </w:r>
    </w:p>
    <w:p w:rsidR="00000000" w:rsidDel="00000000" w:rsidP="00000000" w:rsidRDefault="00000000" w:rsidRPr="00000000" w14:paraId="000001CD">
      <w:pPr>
        <w:pStyle w:val="Heading2"/>
        <w:keepNext w:val="1"/>
        <w:keepLines w:val="1"/>
        <w:rPr>
          <w:vertAlign w:val="baseline"/>
        </w:rPr>
      </w:pPr>
      <w:bookmarkStart w:colFirst="0" w:colLast="0" w:name="_nou0y3tyu2e8" w:id="38"/>
      <w:bookmarkEnd w:id="38"/>
      <w:r w:rsidDel="00000000" w:rsidR="00000000" w:rsidRPr="00000000">
        <w:rPr>
          <w:vertAlign w:val="baseline"/>
          <w:rtl w:val="0"/>
        </w:rPr>
        <w:t xml:space="preserve">Lista de Entregables de Pruebas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39"/>
          <w:bookmarkEnd w:id="39"/>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40"/>
          <w:bookmarkEnd w:id="40"/>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[Proporcione una breve reseña de la forma y del contenido del entregable ]</w:t>
            </w:r>
          </w:p>
        </w:tc>
      </w:tr>
    </w:tbl>
    <w:p w:rsidR="00000000" w:rsidDel="00000000" w:rsidP="00000000" w:rsidRDefault="00000000" w:rsidRPr="00000000" w14:paraId="000001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keepNext w:val="1"/>
        <w:keepLines w:val="1"/>
        <w:rPr>
          <w:vertAlign w:val="baseline"/>
        </w:rPr>
      </w:pPr>
      <w:bookmarkStart w:colFirst="0" w:colLast="0" w:name="_q5b933k4kwzz" w:id="41"/>
      <w:bookmarkEnd w:id="41"/>
      <w:r w:rsidDel="00000000" w:rsidR="00000000" w:rsidRPr="00000000">
        <w:rPr>
          <w:vertAlign w:val="baseline"/>
          <w:rtl w:val="0"/>
        </w:rPr>
        <w:t xml:space="preserve">Ficha: Escenarios por Caso de Uso</w:t>
      </w:r>
    </w:p>
    <w:p w:rsidR="00000000" w:rsidDel="00000000" w:rsidP="00000000" w:rsidRDefault="00000000" w:rsidRPr="00000000" w14:paraId="000001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8"/>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7">
      <w:pPr>
        <w:rPr>
          <w:rFonts w:ascii="Cambria" w:cs="Cambria" w:eastAsia="Cambria" w:hAnsi="Cambria"/>
          <w:b w:val="1"/>
          <w:color w:val="4f81bd"/>
          <w:sz w:val="26"/>
          <w:szCs w:val="26"/>
        </w:rPr>
      </w:pPr>
      <w:bookmarkStart w:colFirst="0" w:colLast="0" w:name="_bzwdt5ia4quh" w:id="42"/>
      <w:bookmarkEnd w:id="42"/>
      <w:r w:rsidDel="00000000" w:rsidR="00000000" w:rsidRPr="00000000">
        <w:rPr>
          <w:rtl w:val="0"/>
        </w:rPr>
      </w:r>
    </w:p>
    <w:p w:rsidR="00000000" w:rsidDel="00000000" w:rsidP="00000000" w:rsidRDefault="00000000" w:rsidRPr="00000000" w14:paraId="000001E8">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2"/>
        <w:keepNext w:val="1"/>
        <w:keepLines w:val="1"/>
        <w:rPr>
          <w:vertAlign w:val="baseline"/>
        </w:rPr>
      </w:pPr>
      <w:bookmarkStart w:colFirst="0" w:colLast="0" w:name="_rf3i6j6iyj33" w:id="43"/>
      <w:bookmarkEnd w:id="43"/>
      <w:r w:rsidDel="00000000" w:rsidR="00000000" w:rsidRPr="00000000">
        <w:rPr>
          <w:vertAlign w:val="baseline"/>
          <w:rtl w:val="0"/>
        </w:rPr>
        <w:t xml:space="preserve">Ficha: Resumen de Ciclos de Prueba</w:t>
      </w:r>
    </w:p>
    <w:p w:rsidR="00000000" w:rsidDel="00000000" w:rsidP="00000000" w:rsidRDefault="00000000" w:rsidRPr="00000000" w14:paraId="000001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9"/>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10">
      <w:pPr>
        <w:rPr>
          <w:b w:val="1"/>
        </w:rPr>
      </w:pPr>
      <w:r w:rsidDel="00000000" w:rsidR="00000000" w:rsidRPr="00000000">
        <w:rPr>
          <w:b w:val="1"/>
          <w:rtl w:val="0"/>
        </w:rPr>
        <w:t xml:space="preserve">   </w:t>
      </w:r>
    </w:p>
    <w:p w:rsidR="00000000" w:rsidDel="00000000" w:rsidP="00000000" w:rsidRDefault="00000000" w:rsidRPr="00000000" w14:paraId="00000211">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rPr>
          <w:rFonts w:ascii="Cambria" w:cs="Cambria" w:eastAsia="Cambria" w:hAnsi="Cambria"/>
          <w:b w:val="1"/>
          <w:color w:val="4f81bd"/>
          <w:sz w:val="26"/>
          <w:szCs w:val="26"/>
        </w:rPr>
      </w:pPr>
      <w:bookmarkStart w:colFirst="0" w:colLast="0" w:name="_bxx9sl6romps" w:id="44"/>
      <w:bookmarkEnd w:id="44"/>
      <w:r w:rsidDel="00000000" w:rsidR="00000000" w:rsidRPr="00000000">
        <w:rPr>
          <w:rtl w:val="0"/>
        </w:rPr>
      </w:r>
    </w:p>
    <w:p w:rsidR="00000000" w:rsidDel="00000000" w:rsidP="00000000" w:rsidRDefault="00000000" w:rsidRPr="00000000" w14:paraId="00000214">
      <w:pPr>
        <w:pStyle w:val="Heading2"/>
        <w:keepNext w:val="1"/>
        <w:keepLines w:val="1"/>
        <w:rPr>
          <w:vertAlign w:val="baseline"/>
        </w:rPr>
      </w:pPr>
      <w:bookmarkStart w:colFirst="0" w:colLast="0" w:name="_tf8gnx511jw5" w:id="45"/>
      <w:bookmarkEnd w:id="45"/>
      <w:r w:rsidDel="00000000" w:rsidR="00000000" w:rsidRPr="00000000">
        <w:rPr>
          <w:vertAlign w:val="baseline"/>
          <w:rtl w:val="0"/>
        </w:rPr>
        <w:t xml:space="preserve">Ficha: Matriz de Trazabilidad </w:t>
      </w:r>
    </w:p>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herramientas automatizadas, se pueden realizar matrices de las relaciones entre las pruebas.]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pStyle w:val="Heading1"/>
        <w:keepNext w:val="1"/>
        <w:widowControl w:val="0"/>
        <w:tabs>
          <w:tab w:val="left" w:leader="none" w:pos="142"/>
        </w:tabs>
        <w:spacing w:after="60" w:before="120" w:lineRule="auto"/>
        <w:ind w:left="0"/>
        <w:jc w:val="both"/>
        <w:rPr>
          <w:vertAlign w:val="baseline"/>
        </w:rPr>
      </w:pPr>
      <w:bookmarkStart w:colFirst="0" w:colLast="0" w:name="_pwgonk4pzkri" w:id="46"/>
      <w:bookmarkEnd w:id="46"/>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39">
      <w:pPr>
        <w:pStyle w:val="Heading2"/>
        <w:keepNext w:val="1"/>
        <w:keepLines w:val="1"/>
        <w:rPr>
          <w:vertAlign w:val="baseline"/>
        </w:rPr>
      </w:pPr>
      <w:bookmarkStart w:colFirst="0" w:colLast="0" w:name="_69urxdhxyr4b" w:id="47"/>
      <w:bookmarkEnd w:id="47"/>
      <w:r w:rsidDel="00000000" w:rsidR="00000000" w:rsidRPr="00000000">
        <w:rPr>
          <w:vertAlign w:val="baseline"/>
          <w:rtl w:val="0"/>
        </w:rPr>
        <w:t xml:space="preserve">Criterios de Inicio</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las precondiciones y aserciones necesarias para iniciar el plan de pruebas:</w:t>
        <w:br w:type="textWrapping"/>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1.</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2.</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N.]</w:t>
      </w:r>
    </w:p>
    <w:p w:rsidR="00000000" w:rsidDel="00000000" w:rsidP="00000000" w:rsidRDefault="00000000" w:rsidRPr="00000000" w14:paraId="000002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2"/>
        <w:keepNext w:val="1"/>
        <w:keepLines w:val="1"/>
        <w:rPr>
          <w:vertAlign w:val="baseline"/>
        </w:rPr>
      </w:pPr>
      <w:bookmarkStart w:colFirst="0" w:colLast="0" w:name="_5jrgj3its6pl" w:id="48"/>
      <w:bookmarkEnd w:id="48"/>
      <w:r w:rsidDel="00000000" w:rsidR="00000000" w:rsidRPr="00000000">
        <w:rPr>
          <w:vertAlign w:val="baseline"/>
          <w:rtl w:val="0"/>
        </w:rPr>
        <w:t xml:space="preserve">Criterios de Fin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[Liste los criterios que se emplearan para determinar si la ejecución del plan de prueba estará completa.]</w:t>
      </w:r>
    </w:p>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2"/>
        <w:keepNext w:val="1"/>
        <w:keepLines w:val="1"/>
        <w:rPr>
          <w:vertAlign w:val="baseline"/>
        </w:rPr>
      </w:pPr>
      <w:bookmarkStart w:colFirst="0" w:colLast="0" w:name="_rmjsemt0uwsv" w:id="49"/>
      <w:bookmarkEnd w:id="49"/>
      <w:r w:rsidDel="00000000" w:rsidR="00000000" w:rsidRPr="00000000">
        <w:rPr>
          <w:vertAlign w:val="baseline"/>
          <w:rtl w:val="0"/>
        </w:rPr>
        <w:t xml:space="preserve">Criterios de Suspensión y Retomo de Actividades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366091"/>
          <w:sz w:val="28"/>
          <w:szCs w:val="28"/>
          <w:u w:val="none"/>
          <w:shd w:fill="auto" w:val="clear"/>
          <w:vertAlign w:val="baseline"/>
        </w:rPr>
      </w:pPr>
      <w:bookmarkStart w:colFirst="0" w:colLast="0" w:name="_7zijyapgrv3o" w:id="50"/>
      <w:bookmarkEnd w:id="5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los criterios a implementar para determinarse si las pruebas deben ser suspendidas o ser terminadas prematuramente antes de que el plan se haya ejecutado totalmente y bajo qué criterios pueden ser retomadas.]</w:t>
      </w: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keepNext w:val="1"/>
        <w:widowControl w:val="0"/>
        <w:tabs>
          <w:tab w:val="left" w:leader="none" w:pos="142"/>
        </w:tabs>
        <w:spacing w:after="60" w:before="120" w:lineRule="auto"/>
        <w:ind w:left="0"/>
        <w:jc w:val="both"/>
        <w:rPr>
          <w:vertAlign w:val="baseline"/>
        </w:rPr>
      </w:pPr>
      <w:bookmarkStart w:colFirst="0" w:colLast="0" w:name="_v4c8a3sfhwgq" w:id="51"/>
      <w:bookmarkEnd w:id="51"/>
      <w:r w:rsidDel="00000000" w:rsidR="00000000" w:rsidRPr="00000000">
        <w:rPr>
          <w:vertAlign w:val="baseline"/>
          <w:rtl w:val="0"/>
        </w:rPr>
        <w:t xml:space="preserve">Criterios para el Lanzamiento</w:t>
      </w:r>
    </w:p>
    <w:p w:rsidR="00000000" w:rsidDel="00000000" w:rsidP="00000000" w:rsidRDefault="00000000" w:rsidRPr="00000000" w14:paraId="00000245">
      <w:pPr>
        <w:pStyle w:val="Heading2"/>
        <w:keepNext w:val="1"/>
        <w:keepLines w:val="1"/>
        <w:rPr>
          <w:vertAlign w:val="baseline"/>
        </w:rPr>
      </w:pPr>
      <w:bookmarkStart w:colFirst="0" w:colLast="0" w:name="_kg4rul8yb8kb" w:id="52"/>
      <w:bookmarkEnd w:id="52"/>
      <w:r w:rsidDel="00000000" w:rsidR="00000000" w:rsidRPr="00000000">
        <w:rPr>
          <w:vertAlign w:val="baseline"/>
          <w:rtl w:val="0"/>
        </w:rPr>
        <w:t xml:space="preserve">Criterios de Evaluación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[Ver que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 siguientes criterios: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Gravedad 1 o Gravedad 2.</w:t>
      </w:r>
    </w:p>
    <w:p w:rsidR="00000000" w:rsidDel="00000000" w:rsidP="00000000" w:rsidRDefault="00000000" w:rsidRPr="00000000" w14:paraId="000002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Prioridad 1 o Prioridad 2 de ningún nivel de gravedad.</w:t>
      </w:r>
    </w:p>
    <w:p w:rsidR="00000000" w:rsidDel="00000000" w:rsidP="00000000" w:rsidRDefault="00000000" w:rsidRPr="00000000" w14:paraId="000002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Todos los casos de prueba del entorno de laboratorio de prueba se han completado satisfactoriamente.]</w:t>
      </w:r>
    </w:p>
    <w:p w:rsidR="00000000" w:rsidDel="00000000" w:rsidP="00000000" w:rsidRDefault="00000000" w:rsidRPr="00000000" w14:paraId="000002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2"/>
        <w:keepNext w:val="1"/>
        <w:keepLines w:val="1"/>
        <w:rPr>
          <w:vertAlign w:val="baseline"/>
        </w:rPr>
      </w:pPr>
      <w:bookmarkStart w:colFirst="0" w:colLast="0" w:name="_4vfv4mr703yt" w:id="53"/>
      <w:bookmarkEnd w:id="53"/>
      <w:r w:rsidDel="00000000" w:rsidR="00000000" w:rsidRPr="00000000">
        <w:rPr>
          <w:vertAlign w:val="baseline"/>
          <w:rtl w:val="0"/>
        </w:rPr>
        <w:t xml:space="preserve">Clasificación de los errores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los criterios de gravedad y prioridad de los errores utilizados en el laboratorio de pruebas.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bookmarkStart w:colFirst="0" w:colLast="0" w:name="y0v8iqvhh8a0" w:id="54"/>
    <w:bookmarkEnd w:id="54"/>
    <w:p w:rsidR="00000000" w:rsidDel="00000000" w:rsidP="00000000" w:rsidRDefault="00000000" w:rsidRPr="00000000" w14:paraId="000002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11"/>
        <w:tblW w:w="8798.0" w:type="dxa"/>
        <w:jc w:val="left"/>
        <w:tblInd w:w="135.0" w:type="dxa"/>
        <w:tblLayout w:type="fixed"/>
        <w:tblLook w:val="0000"/>
      </w:tblPr>
      <w:tblGrid>
        <w:gridCol w:w="1372"/>
        <w:gridCol w:w="3712"/>
        <w:gridCol w:w="3714"/>
        <w:tblGridChange w:id="0">
          <w:tblGrid>
            <w:gridCol w:w="1372"/>
            <w:gridCol w:w="3712"/>
            <w:gridCol w:w="371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bookmarkStart w:colFirst="0" w:colLast="0" w:name="ag25puvxdtk" w:id="55"/>
          <w:bookmarkEnd w:id="55"/>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Calificación</w:t>
            </w:r>
            <w:bookmarkStart w:colFirst="0" w:colLast="0" w:name="kuzl94l38k9" w:id="56"/>
            <w:bookmarkEnd w:id="56"/>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gravedad</w:t>
            </w:r>
            <w:bookmarkStart w:colFirst="0" w:colLast="0" w:name="w348xl4omfi0" w:id="57"/>
            <w:bookmarkEnd w:id="57"/>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prioridad</w:t>
            </w:r>
          </w:p>
        </w:tc>
      </w:tr>
      <w:tr>
        <w:trPr>
          <w:cantSplit w:val="0"/>
          <w:trHeight w:val="104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provoca el bloqueo del sistema o la pérdida de datos.]</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lo antes posible. El error bloquea el progreso en esta área ]</w:t>
            </w:r>
          </w:p>
        </w:tc>
      </w:tr>
      <w:tr>
        <w:trPr>
          <w:cantSplit w:val="0"/>
          <w:tblHeader w:val="0"/>
        </w:trPr>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w:t>
            </w:r>
          </w:p>
        </w:tc>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causa problemas graves en la funcionalidad u otros aspectos importantes; el producto se bloquea en casos poco claros.]</w:t>
            </w:r>
          </w:p>
        </w:tc>
        <w:tc>
          <w:tcPr>
            <w:tcBorders>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antes del lanzamiento del producto ]</w:t>
            </w:r>
          </w:p>
        </w:tc>
      </w:tr>
    </w:tbl>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t4x74h6kfb8" w:id="58"/>
      <w:bookmarkEnd w:id="58"/>
      <w:r w:rsidDel="00000000" w:rsidR="00000000" w:rsidRPr="00000000">
        <w:rPr>
          <w:rtl w:val="0"/>
        </w:rPr>
      </w:r>
    </w:p>
    <w:p w:rsidR="00000000" w:rsidDel="00000000" w:rsidP="00000000" w:rsidRDefault="00000000" w:rsidRPr="00000000" w14:paraId="0000025C">
      <w:pPr>
        <w:pStyle w:val="Heading2"/>
        <w:keepNext w:val="1"/>
        <w:keepLines w:val="1"/>
        <w:rPr>
          <w:vertAlign w:val="baseline"/>
        </w:rPr>
      </w:pPr>
      <w:bookmarkStart w:colFirst="0" w:colLast="0" w:name="_legjc4newyy6" w:id="59"/>
      <w:bookmarkEnd w:id="59"/>
      <w:r w:rsidDel="00000000" w:rsidR="00000000" w:rsidRPr="00000000">
        <w:rPr>
          <w:vertAlign w:val="baseline"/>
          <w:rtl w:val="0"/>
        </w:rPr>
        <w:t xml:space="preserve">Resultados de la prueba</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indicar las conclusiones de las pruebas realizadas.]</w:t>
      </w:r>
    </w:p>
    <w:p w:rsidR="00000000" w:rsidDel="00000000" w:rsidP="00000000" w:rsidRDefault="00000000" w:rsidRPr="00000000" w14:paraId="000002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2"/>
        <w:keepNext w:val="1"/>
        <w:keepLines w:val="1"/>
        <w:rPr>
          <w:vertAlign w:val="baseline"/>
        </w:rPr>
      </w:pPr>
      <w:bookmarkStart w:colFirst="0" w:colLast="0" w:name="_h8gnls1cq5xp" w:id="60"/>
      <w:bookmarkEnd w:id="60"/>
      <w:r w:rsidDel="00000000" w:rsidR="00000000" w:rsidRPr="00000000">
        <w:rPr>
          <w:vertAlign w:val="baseline"/>
          <w:rtl w:val="0"/>
        </w:rPr>
        <w:t xml:space="preserve">Reportes del problema, escalada y resolución</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cómo los problemas de proceso serán divulgados y extendidos y el proceso que se seguirá para alcanzar la resolución.]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pStyle w:val="Heading1"/>
        <w:keepNext w:val="1"/>
        <w:widowControl w:val="0"/>
        <w:tabs>
          <w:tab w:val="left" w:leader="none" w:pos="142"/>
        </w:tabs>
        <w:spacing w:after="60" w:before="120" w:lineRule="auto"/>
        <w:ind w:left="0"/>
        <w:jc w:val="both"/>
        <w:rPr>
          <w:vertAlign w:val="baseline"/>
        </w:rPr>
      </w:pPr>
      <w:bookmarkStart w:colFirst="0" w:colLast="0" w:name="_7mnggzqp28zt" w:id="61"/>
      <w:bookmarkEnd w:id="61"/>
      <w:r w:rsidDel="00000000" w:rsidR="00000000" w:rsidRPr="00000000">
        <w:rPr>
          <w:vertAlign w:val="baseline"/>
          <w:rtl w:val="0"/>
        </w:rPr>
        <w:t xml:space="preserve">Riesgos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cualquier riesgo que pueda afectar la ejecución de este plan de pruebas, e identificar las estrategias de la mitigación, contingencia y  el impacto que pueden generarse por cada riesgo. Para detalles muy específicos emplear el Plan de Gestión de Riegos, comentando aquí  solo los riesgos a manera general.</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2"/>
        <w:tblW w:w="9072.0" w:type="dxa"/>
        <w:jc w:val="left"/>
        <w:tblInd w:w="135.0" w:type="dxa"/>
        <w:tblLayout w:type="fixed"/>
        <w:tblLook w:val="0000"/>
      </w:tblPr>
      <w:tblGrid>
        <w:gridCol w:w="1782"/>
        <w:gridCol w:w="3034"/>
        <w:gridCol w:w="2550"/>
        <w:gridCol w:w="1706"/>
        <w:tblGridChange w:id="0">
          <w:tblGrid>
            <w:gridCol w:w="1782"/>
            <w:gridCol w:w="3034"/>
            <w:gridCol w:w="2550"/>
            <w:gridCol w:w="17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Riesgos</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de Mitigación</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Contingencia  </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Impacto </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1.</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2.</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1</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2</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áreas que se podrían ver afectadas por el riesgo</w:t>
            </w:r>
          </w:p>
        </w:tc>
      </w:tr>
    </w:tbl>
    <w:p w:rsidR="00000000" w:rsidDel="00000000" w:rsidP="00000000" w:rsidRDefault="00000000" w:rsidRPr="00000000" w14:paraId="00000271">
      <w:pPr>
        <w:pStyle w:val="Heading2"/>
        <w:ind w:left="720" w:firstLine="0"/>
        <w:rPr/>
      </w:pPr>
      <w:r w:rsidDel="00000000" w:rsidR="00000000" w:rsidRPr="00000000">
        <w:rPr>
          <w:rtl w:val="0"/>
        </w:rPr>
      </w:r>
    </w:p>
    <w:p w:rsidR="00000000" w:rsidDel="00000000" w:rsidP="00000000" w:rsidRDefault="00000000" w:rsidRPr="00000000" w14:paraId="00000272">
      <w:pPr>
        <w:pStyle w:val="Heading1"/>
        <w:keepNext w:val="1"/>
        <w:widowControl w:val="0"/>
        <w:tabs>
          <w:tab w:val="left" w:leader="none" w:pos="142"/>
        </w:tabs>
        <w:spacing w:after="60" w:before="120" w:lineRule="auto"/>
        <w:ind w:left="0"/>
        <w:jc w:val="both"/>
        <w:rPr>
          <w:vertAlign w:val="baseline"/>
        </w:rPr>
      </w:pPr>
      <w:bookmarkStart w:colFirst="0" w:colLast="0" w:name="_vm21uenlr6do" w:id="62"/>
      <w:bookmarkEnd w:id="62"/>
      <w:r w:rsidDel="00000000" w:rsidR="00000000" w:rsidRPr="00000000">
        <w:rPr>
          <w:vertAlign w:val="baseline"/>
          <w:rtl w:val="0"/>
        </w:rPr>
        <w:t xml:space="preserve">Reportes de Problemas y Resolución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cómo los problemas de proceso encontrados serán divulgados y extendidos, también se debe indicar el proceso que se seguirá para alcanzar la resolución de dichos problemas.]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1"/>
        <w:keepNext w:val="1"/>
        <w:widowControl w:val="0"/>
        <w:tabs>
          <w:tab w:val="left" w:leader="none" w:pos="142"/>
        </w:tabs>
        <w:spacing w:after="60" w:before="120" w:lineRule="auto"/>
        <w:ind w:left="0"/>
        <w:jc w:val="both"/>
        <w:rPr>
          <w:vertAlign w:val="baseline"/>
        </w:rPr>
      </w:pPr>
      <w:bookmarkStart w:colFirst="0" w:colLast="0" w:name="_5ec8xypwi552" w:id="63"/>
      <w:bookmarkEnd w:id="63"/>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277">
      <w:pPr>
        <w:pStyle w:val="Heading2"/>
        <w:keepNext w:val="1"/>
        <w:keepLines w:val="1"/>
        <w:rPr>
          <w:vertAlign w:val="baseline"/>
        </w:rPr>
      </w:pPr>
      <w:bookmarkStart w:colFirst="0" w:colLast="0" w:name="_jjk0tz6x50m3" w:id="64"/>
      <w:bookmarkEnd w:id="64"/>
      <w:r w:rsidDel="00000000" w:rsidR="00000000" w:rsidRPr="00000000">
        <w:rPr>
          <w:vertAlign w:val="baseline"/>
          <w:rtl w:val="0"/>
        </w:rPr>
        <w:t xml:space="preserve">Personal y Roles Necesarios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los roles requeridos y la cantidad de los mismos, para la realización del plan de pruebas según el esfuerzo necesario para realizar el mismo. ]</w:t>
      </w:r>
    </w:p>
    <w:p w:rsidR="00000000" w:rsidDel="00000000" w:rsidP="00000000" w:rsidRDefault="00000000" w:rsidRPr="00000000" w14:paraId="000002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505.0" w:type="dxa"/>
        <w:jc w:val="left"/>
        <w:tblInd w:w="-6.999999999999993" w:type="dxa"/>
        <w:tblLayout w:type="fixed"/>
        <w:tblLook w:val="0000"/>
      </w:tblPr>
      <w:tblGrid>
        <w:gridCol w:w="1704"/>
        <w:gridCol w:w="1557"/>
        <w:gridCol w:w="1207"/>
        <w:gridCol w:w="4037"/>
        <w:tblGridChange w:id="0">
          <w:tblGrid>
            <w:gridCol w:w="1704"/>
            <w:gridCol w:w="1557"/>
            <w:gridCol w:w="1207"/>
            <w:gridCol w:w="4037"/>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A">
            <w:pPr>
              <w:rPr/>
            </w:pPr>
            <w:r w:rsidDel="00000000" w:rsidR="00000000" w:rsidRPr="00000000">
              <w:rPr>
                <w:rtl w:val="0"/>
              </w:rPr>
              <w:t xml:space="preserve">Roles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B">
            <w:pPr>
              <w:rPr/>
            </w:pPr>
            <w:r w:rsidDel="00000000" w:rsidR="00000000" w:rsidRPr="00000000">
              <w:rPr>
                <w:rtl w:val="0"/>
              </w:rPr>
              <w:t xml:space="preserve">Recursos Necesarios  </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C">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D">
            <w:pPr>
              <w:rPr/>
            </w:pPr>
            <w:r w:rsidDel="00000000" w:rsidR="00000000" w:rsidRPr="00000000">
              <w:rPr>
                <w:rtl w:val="0"/>
              </w:rPr>
              <w:t xml:space="preserve">Responsabilidades Específicas o Comentarios  </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 Rol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Necesaria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Asignado /  Pendiente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1.</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2.</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N.</w:t>
            </w:r>
          </w:p>
        </w:tc>
      </w:tr>
    </w:tbl>
    <w:p w:rsidR="00000000" w:rsidDel="00000000" w:rsidP="00000000" w:rsidRDefault="00000000" w:rsidRPr="00000000" w14:paraId="00000284">
      <w:pPr>
        <w:pStyle w:val="Heading2"/>
        <w:ind w:left="726" w:firstLine="0"/>
        <w:rPr/>
      </w:pPr>
      <w:r w:rsidDel="00000000" w:rsidR="00000000" w:rsidRPr="00000000">
        <w:rPr>
          <w:rtl w:val="0"/>
        </w:rPr>
      </w:r>
    </w:p>
    <w:p w:rsidR="00000000" w:rsidDel="00000000" w:rsidP="00000000" w:rsidRDefault="00000000" w:rsidRPr="00000000" w14:paraId="00000285">
      <w:pPr>
        <w:pStyle w:val="Heading2"/>
        <w:keepNext w:val="1"/>
        <w:keepLines w:val="1"/>
        <w:rPr>
          <w:vertAlign w:val="baseline"/>
        </w:rPr>
      </w:pPr>
      <w:bookmarkStart w:colFirst="0" w:colLast="0" w:name="_tfwg0iop6mcr" w:id="65"/>
      <w:bookmarkEnd w:id="65"/>
      <w:r w:rsidDel="00000000" w:rsidR="00000000" w:rsidRPr="00000000">
        <w:rPr>
          <w:vertAlign w:val="baseline"/>
          <w:rtl w:val="0"/>
        </w:rPr>
        <w:t xml:space="preserve">Personal y Necesidades de Capacitación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en  esta sección de ser necesario, si el personal definido en el punto anterior requiere de alguna capacitación para lograr su objetivo, de ser así especifique que clase de capacitación se le dará y la planificación de la misma. ]</w:t>
      </w:r>
    </w:p>
    <w:p w:rsidR="00000000" w:rsidDel="00000000" w:rsidP="00000000" w:rsidRDefault="00000000" w:rsidRPr="00000000" w14:paraId="00000287">
      <w:pPr>
        <w:pStyle w:val="Heading4"/>
        <w:rPr>
          <w:i w:val="1"/>
          <w:color w:val="548dd4"/>
        </w:rPr>
      </w:pPr>
      <w:bookmarkStart w:colFirst="0" w:colLast="0" w:name="_axeu2ygsurto" w:id="66"/>
      <w:bookmarkEnd w:id="66"/>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imbus Roman No9 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2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