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0" name="Shape 10"/>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8" name="Shape 1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9" name="Shape 9"/>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Plantilla Caso de Prueba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&lt;Nombre del Proyecto&gt;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Grupo de Desarrollo o Asignatura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Autor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6.000003814697266"/>
                              <w:jc w:val="both"/>
                              <w:textDirection w:val="btLr"/>
                            </w:pPr>
                            <w:r w:rsidDel="00000000" w:rsidR="00000000" w:rsidRPr="00000000">
                              <w:rPr>
                                <w:rFonts w:ascii="Arial" w:cs="Arial" w:eastAsia="Arial" w:hAnsi="Arial"/>
                                <w:b w:val="0"/>
                                <w:i w:val="1"/>
                                <w:smallCaps w:val="0"/>
                                <w:strike w:val="0"/>
                                <w:color w:val="548dd4"/>
                                <w:sz w:val="28"/>
                                <w:vertAlign w:val="baseline"/>
                              </w:rPr>
                              <w:t xml:space="preserve">En </w:t>
                            </w:r>
                            <w:r w:rsidDel="00000000" w:rsidR="00000000" w:rsidRPr="00000000">
                              <w:rPr>
                                <w:rFonts w:ascii="Arial" w:cs="Arial" w:eastAsia="Arial" w:hAnsi="Arial"/>
                                <w:b w:val="0"/>
                                <w:i w:val="1"/>
                                <w:smallCaps w:val="0"/>
                                <w:strike w:val="0"/>
                                <w:color w:val="548dd4"/>
                                <w:sz w:val="20"/>
                                <w:vertAlign w:val="baseline"/>
                              </w:rPr>
                              <w:t xml:space="preserve"> este documento se  establecen las condiciones de ejecución, las entradas de la prueba, y los resultados esperados. Estos casos de prueba son aplicados como pruebas de regresión en cada iteración. </w:t>
                            </w:r>
                          </w:p>
                          <w:p w:rsidR="00000000" w:rsidDel="00000000" w:rsidP="00000000" w:rsidRDefault="00000000" w:rsidRPr="00000000">
                            <w:pPr>
                              <w:spacing w:after="0" w:before="0" w:line="240"/>
                              <w:ind w:left="0" w:right="0" w:firstLine="-6.000003814697266"/>
                              <w:jc w:val="both"/>
                              <w:textDirection w:val="btLr"/>
                            </w:pPr>
                            <w:r w:rsidDel="00000000" w:rsidR="00000000" w:rsidRPr="00000000">
                              <w:rPr>
                                <w:rFonts w:ascii="Arial" w:cs="Arial" w:eastAsia="Arial" w:hAnsi="Arial"/>
                                <w:b w:val="0"/>
                                <w:i w:val="1"/>
                                <w:smallCaps w:val="0"/>
                                <w:strike w:val="0"/>
                                <w:color w:val="548dd4"/>
                                <w:sz w:val="20"/>
                                <w:vertAlign w:val="baseline"/>
                              </w:rPr>
                            </w:r>
                            <w:r w:rsidDel="00000000" w:rsidR="00000000" w:rsidRPr="00000000">
                              <w:rPr>
                                <w:rFonts w:ascii="Arial" w:cs="Arial" w:eastAsia="Arial" w:hAnsi="Arial"/>
                                <w:b w:val="0"/>
                                <w:i w:val="1"/>
                                <w:smallCaps w:val="0"/>
                                <w:strike w:val="0"/>
                                <w:color w:val="548dd4"/>
                                <w:sz w:val="28"/>
                                <w:vertAlign w:val="baseline"/>
                              </w:rPr>
                              <w:t xml:space="preserve">Cada caso de prueba llevará asociado un procedimiento de prueba con las instrucciones para realizarla, y dependiendo del tipo de prueba dicho procedimiento podrá ser automatizable mediante un script de prueba</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4"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060575" cy="73488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documento es la plantilla base para elaborar el documento Plantilla Caso de Prueba.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7" name=""/>
                <a:graphic>
                  <a:graphicData uri="http://schemas.microsoft.com/office/word/2010/wordprocessingShape">
                    <wps:wsp>
                      <wps:cNvSpPr/>
                      <wps:cNvPr id="8" name="Shape 8"/>
                      <wps:spPr>
                        <a:xfrm>
                          <a:off x="4105528" y="0"/>
                          <a:ext cx="2480945" cy="7560000"/>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7"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493645" cy="10742930"/>
                        </a:xfrm>
                        <a:prstGeom prst="rect"/>
                        <a:ln/>
                      </pic:spPr>
                    </pic:pic>
                  </a:graphicData>
                </a:graphic>
              </wp:anchor>
            </w:drawing>
          </mc:Fallback>
        </mc:AlternateConten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textos que aparecen entre paréntesis rectos son explicaciones de que debe contener cada sección, los cuales se encuentran con estilo “PSI – Comentario”. Dichos textos se deben seleccionar y sustituir por el contenido que corresponda en estilo “Normal”.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Para actualizar la tabla de Contenido, haga clic con el botón derecho del ratón sobre cualquier línea del contenido de la misma y seleccione Actualizar campos, en el cuadro que aparece seleccione Actualizar toda la tabla y haga clic en el botón Aceptar.]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descr="psi-negro.png" id="14"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388700163"/>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l3zirlv138ij">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Caso de Prueba</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ovsx5a23lx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Caso de Prueba &lt;NOMBRE DEL CASO DE PRUEBA&gt;</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6b4rcr9upcv6">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Descripción</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d94gvd7r5ls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&lt;Primera instancia del caso de prueba&gt;</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mbk7ieyn1hv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Descripción</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qv34jzcpdb1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Condiciones de ejecución</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voullgz7u2j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Entrada</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scl7mk3wl6b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Resultado esperado</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yz3xaop5mqq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Evaluación de la Prueba</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3i6wp8f4k0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Plantilla Caso de Prueba &lt;NOMBRE DEL CASO DE PRUEBA&gt;</w:t>
              <w:tab/>
              <w:t xml:space="preserve">6</w:t>
            </w:r>
          </w:hyperlink>
          <w:r w:rsidDel="00000000" w:rsidR="00000000" w:rsidRPr="00000000">
            <w:rPr>
              <w:rtl w:val="0"/>
            </w:rPr>
          </w:r>
        </w:p>
        <w:p w:rsidR="00000000" w:rsidDel="00000000" w:rsidP="00000000" w:rsidRDefault="00000000" w:rsidRPr="00000000" w14:paraId="00000020">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Plantilla Caso de Prueba</w:t>
      </w:r>
    </w:p>
    <w:p w:rsidR="00000000" w:rsidDel="00000000" w:rsidP="00000000" w:rsidRDefault="00000000" w:rsidRPr="00000000" w14:paraId="00000024">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60" w:before="120" w:line="276" w:lineRule="auto"/>
        <w:ind w:left="142"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l3zirlv138ij"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Caso de Prueba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keepLines w:val="0"/>
        <w:widowControl w:val="0"/>
        <w:spacing w:after="60" w:before="120" w:line="360" w:lineRule="auto"/>
        <w:ind w:left="709" w:hanging="709"/>
        <w:jc w:val="both"/>
        <w:rPr/>
      </w:pPr>
      <w:bookmarkStart w:colFirst="0" w:colLast="0" w:name="_tovsx5a23lx5" w:id="1"/>
      <w:bookmarkEnd w:id="1"/>
      <w:r w:rsidDel="00000000" w:rsidR="00000000" w:rsidRPr="00000000">
        <w:rPr>
          <w:rtl w:val="0"/>
        </w:rPr>
        <w:t xml:space="preserve">Caso de Prueba &lt;NOMBRE DEL CASO DE PRUEBA&gt; </w:t>
      </w:r>
    </w:p>
    <w:p w:rsidR="00000000" w:rsidDel="00000000" w:rsidP="00000000" w:rsidRDefault="00000000" w:rsidRPr="00000000" w14:paraId="00000028">
      <w:pPr>
        <w:pStyle w:val="Heading2"/>
        <w:rPr/>
      </w:pPr>
      <w:bookmarkStart w:colFirst="0" w:colLast="0" w:name="_6b4rcr9upcv6" w:id="2"/>
      <w:bookmarkEnd w:id="2"/>
      <w:r w:rsidDel="00000000" w:rsidR="00000000" w:rsidRPr="00000000">
        <w:rPr>
          <w:rtl w:val="0"/>
        </w:rPr>
        <w:t xml:space="preserve">Descripción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artefacto cubre el conjunto de pruebas realizadas sobre el Caso de Uso &lt;Nombre del caso de uso&gt;.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Las pruebas realizadas a este caso de uso son:</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entorno del cual partiremos para realizar la prueba será el  formulario de entrada de la aplicación. ]</w:t>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d94gvd7r5lsh" w:id="3"/>
      <w:bookmarkEnd w:id="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&lt;Primera instancia del caso de prueba&gt;</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mbk7ieyn1hvu"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Descripción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[Realizar una breve descripción del desarrollo y objetivos del caso de prueba.]</w:t>
      </w:r>
    </w:p>
    <w:p w:rsidR="00000000" w:rsidDel="00000000" w:rsidP="00000000" w:rsidRDefault="00000000" w:rsidRPr="00000000" w14:paraId="00000035">
      <w:pPr>
        <w:ind w:left="720" w:firstLine="0"/>
        <w:jc w:val="both"/>
        <w:rPr/>
      </w:pPr>
      <w:r w:rsidDel="00000000" w:rsidR="00000000" w:rsidRPr="00000000">
        <w:rPr>
          <w:rtl w:val="0"/>
        </w:rPr>
      </w:r>
    </w:p>
    <w:p w:rsidR="00000000" w:rsidDel="00000000" w:rsidP="00000000" w:rsidRDefault="00000000" w:rsidRPr="00000000" w14:paraId="00000036">
      <w:pPr>
        <w:pStyle w:val="Heading2"/>
        <w:rPr/>
      </w:pPr>
      <w:bookmarkStart w:colFirst="0" w:colLast="0" w:name="_qv34jzcpdb18" w:id="5"/>
      <w:bookmarkEnd w:id="5"/>
      <w:r w:rsidDel="00000000" w:rsidR="00000000" w:rsidRPr="00000000">
        <w:rPr>
          <w:rtl w:val="0"/>
        </w:rPr>
        <w:t xml:space="preserve">Condiciones de ejecución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debe realizar una descripción de las condiciones de ejecución que se deben cumplir antes de iniciar el caso de prueba, por ejemplo, que se haya realizado correctamente el login en el sistema.]</w:t>
      </w:r>
    </w:p>
    <w:p w:rsidR="00000000" w:rsidDel="00000000" w:rsidP="00000000" w:rsidRDefault="00000000" w:rsidRPr="00000000" w14:paraId="00000038">
      <w:pPr>
        <w:ind w:left="720" w:firstLine="0"/>
        <w:jc w:val="both"/>
        <w:rPr/>
      </w:pPr>
      <w:r w:rsidDel="00000000" w:rsidR="00000000" w:rsidRPr="00000000">
        <w:rPr>
          <w:rtl w:val="0"/>
        </w:rPr>
      </w:r>
    </w:p>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voullgz7u2jc"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Entrada</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[Descripción paso a paso de la ejecución del caso de prueba] </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03E">
      <w:pPr>
        <w:pStyle w:val="Heading2"/>
        <w:rPr/>
      </w:pPr>
      <w:bookmarkStart w:colFirst="0" w:colLast="0" w:name="_scl7mk3wl6bx" w:id="7"/>
      <w:bookmarkEnd w:id="7"/>
      <w:r w:rsidDel="00000000" w:rsidR="00000000" w:rsidRPr="00000000">
        <w:rPr>
          <w:rtl w:val="0"/>
        </w:rPr>
        <w:t xml:space="preserve">Resultado esperado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[Descripción del resultado que se esperaba obtener de la prueba]</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yz3xaop5mqqr" w:id="8"/>
      <w:bookmarkEnd w:id="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Evaluación de la Prueba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[Estado del caso de prueba, que puede ser por ejemplo: propuesta, pendiente de evaluación, realizada y satisfactoria, etc.]</w:t>
      </w:r>
    </w:p>
    <w:p w:rsidR="00000000" w:rsidDel="00000000" w:rsidP="00000000" w:rsidRDefault="00000000" w:rsidRPr="00000000" w14:paraId="00000043">
      <w:pPr>
        <w:rPr/>
      </w:pPr>
      <w:r w:rsidDel="00000000" w:rsidR="00000000" w:rsidRPr="00000000">
        <w:br w:type="page"/>
      </w:r>
      <w:r w:rsidDel="00000000" w:rsidR="00000000" w:rsidRPr="00000000">
        <w:rPr>
          <w:rtl w:val="0"/>
        </w:rPr>
      </w:r>
    </w:p>
    <w:p w:rsidR="00000000" w:rsidDel="00000000" w:rsidP="00000000" w:rsidRDefault="00000000" w:rsidRPr="00000000" w14:paraId="00000044">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60" w:before="120" w:line="276" w:lineRule="auto"/>
        <w:ind w:left="142"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33i6wp8f4k0o" w:id="9"/>
      <w:bookmarkEnd w:id="9"/>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Plantilla Caso de Prueba &lt;NOMBRE DEL CASO DE PRUEBA&gt;</w:t>
      </w:r>
    </w:p>
    <w:p w:rsidR="00000000" w:rsidDel="00000000" w:rsidP="00000000" w:rsidRDefault="00000000" w:rsidRPr="00000000" w14:paraId="00000045">
      <w:pPr>
        <w:rPr/>
      </w:pPr>
      <w:r w:rsidDel="00000000" w:rsidR="00000000" w:rsidRPr="00000000">
        <w:rPr>
          <w:rtl w:val="0"/>
        </w:rPr>
      </w:r>
    </w:p>
    <w:tbl>
      <w:tblPr>
        <w:tblStyle w:val="Table1"/>
        <w:tblW w:w="9356.000000000002" w:type="dxa"/>
        <w:jc w:val="left"/>
        <w:tblInd w:w="-284.0" w:type="dxa"/>
        <w:tblLayout w:type="fixed"/>
        <w:tblLook w:val="0000"/>
      </w:tblPr>
      <w:tblGrid>
        <w:gridCol w:w="1937"/>
        <w:gridCol w:w="1937"/>
        <w:gridCol w:w="1030"/>
        <w:gridCol w:w="907"/>
        <w:gridCol w:w="1455"/>
        <w:gridCol w:w="482"/>
        <w:gridCol w:w="1608"/>
        <w:tblGridChange w:id="0">
          <w:tblGrid>
            <w:gridCol w:w="1937"/>
            <w:gridCol w:w="1937"/>
            <w:gridCol w:w="1030"/>
            <w:gridCol w:w="907"/>
            <w:gridCol w:w="1455"/>
            <w:gridCol w:w="482"/>
            <w:gridCol w:w="1608"/>
          </w:tblGrid>
        </w:tblGridChange>
      </w:tblGrid>
      <w:tr>
        <w:trPr>
          <w:cantSplit w:val="0"/>
          <w:tblHeader w:val="0"/>
        </w:trPr>
        <w:tc>
          <w:tcPr>
            <w:gridSpan w:val="3"/>
            <w:tcBorders>
              <w:top w:color="000000" w:space="0" w:sz="4" w:val="single"/>
              <w:left w:color="000000" w:space="0" w:sz="4" w:val="single"/>
              <w:bottom w:color="000000" w:space="0" w:sz="4"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ID/Nombre/Sistema/Proyecto:</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Nivel de Prueba:</w:t>
            </w:r>
          </w:p>
        </w:tc>
      </w:tr>
      <w:tr>
        <w:trPr>
          <w:cantSplit w:val="0"/>
          <w:tblHeader w:val="0"/>
        </w:trPr>
        <w:tc>
          <w:tcPr>
            <w:gridSpan w:val="3"/>
            <w:tcBorders>
              <w:left w:color="000000" w:space="0" w:sz="4" w:val="single"/>
              <w:bottom w:color="000000" w:space="0" w:sz="4" w:val="single"/>
            </w:tcBorders>
            <w:shd w:fill="e6e6e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 Caso de Uso:</w:t>
            </w: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 </w:t>
            </w:r>
          </w:p>
        </w:tc>
        <w:tc>
          <w:tcPr>
            <w:gridSpan w:val="4"/>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Tipo(s) de Pruebas(s):</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 Requerimiento: (Si es Caso de Uso no Funcional)</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Ambiente de Prueba: </w:t>
            </w: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(Ubicación)</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ID/Nombre Escenario:</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Autor del Caso de Prueba:</w:t>
            </w:r>
          </w:p>
        </w:tc>
      </w:tr>
      <w:tr>
        <w:trPr>
          <w:cantSplit w:val="0"/>
          <w:tblHeader w:val="0"/>
        </w:trPr>
        <w:tc>
          <w:tcPr>
            <w:gridSpan w:val="3"/>
            <w:tcBorders>
              <w:left w:color="000000" w:space="0" w:sz="4" w:val="single"/>
              <w:bottom w:color="000000" w:space="0" w:sz="4" w:val="single"/>
            </w:tcBorders>
          </w:tcPr>
          <w:bookmarkStart w:colFirst="0" w:colLast="0" w:name="oielj61b62hi" w:id="10"/>
          <w:bookmarkEnd w:id="10"/>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ID/Nombre Caso de Prueba:</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Nombre del Probador:</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Versión del Caso de Prueba:</w:t>
            </w:r>
          </w:p>
        </w:tc>
        <w:tc>
          <w:tcPr>
            <w:gridSpan w:val="2"/>
            <w:tcBorders>
              <w:left w:color="000000" w:space="0" w:sz="4" w:val="single"/>
              <w:bottom w:color="000000" w:space="0" w:sz="4" w:val="single"/>
            </w:tcBorders>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Fecha de Creación:</w:t>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Fecha de Ejecución:</w:t>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Condición(es) para que se ejecute el Caso de Prueba:</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Para la Ejecución del Caso de Prueba:</w:t>
            </w:r>
          </w:p>
        </w:tc>
      </w:tr>
      <w:tr>
        <w:trPr>
          <w:cantSplit w:val="0"/>
          <w:tblHeader w:val="0"/>
        </w:trPr>
        <w:tc>
          <w:tcPr>
            <w:tcBorders>
              <w:left w:color="000000" w:space="0" w:sz="4" w:val="single"/>
              <w:bottom w:color="000000" w:space="0" w:sz="4" w:val="single"/>
            </w:tcBorders>
            <w:shd w:fill="808080" w:val="cle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Nro. Paso Flujo</w:t>
            </w:r>
          </w:p>
        </w:tc>
        <w:tc>
          <w:tcPr>
            <w:tcBorders>
              <w:left w:color="000000" w:space="0" w:sz="4" w:val="single"/>
              <w:bottom w:color="000000" w:space="0" w:sz="4" w:val="single"/>
            </w:tcBorders>
            <w:shd w:fill="808080" w:val="cle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Condición</w:t>
            </w:r>
          </w:p>
        </w:tc>
        <w:tc>
          <w:tcPr>
            <w:gridSpan w:val="2"/>
            <w:tcBorders>
              <w:left w:color="000000" w:space="0" w:sz="4" w:val="single"/>
              <w:bottom w:color="000000" w:space="0" w:sz="4" w:val="single"/>
            </w:tcBorders>
            <w:shd w:fill="808080" w:val="cle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Valor(es)</w:t>
            </w:r>
          </w:p>
        </w:tc>
        <w:tc>
          <w:tcPr>
            <w:gridSpan w:val="2"/>
            <w:tcBorders>
              <w:left w:color="000000" w:space="0" w:sz="4" w:val="single"/>
              <w:bottom w:color="000000" w:space="0" w:sz="4" w:val="single"/>
            </w:tcBorders>
            <w:shd w:fill="808080" w:val="cle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Resultado Esperado</w:t>
            </w:r>
          </w:p>
        </w:tc>
        <w:tc>
          <w:tcPr>
            <w:tcBorders>
              <w:left w:color="000000" w:space="0" w:sz="4" w:val="single"/>
              <w:bottom w:color="000000" w:space="0" w:sz="4" w:val="single"/>
              <w:right w:color="000000" w:space="0" w:sz="4" w:val="single"/>
            </w:tcBorders>
            <w:shd w:fill="808080" w:val="cle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Resultado Obtenido</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Criterios de Aprobación del Caso de Prueba:</w:t>
            </w:r>
          </w:p>
        </w:tc>
      </w:tr>
      <w:tr>
        <w:trPr>
          <w:cantSplit w:val="0"/>
          <w:tblHeader w:val="0"/>
        </w:trPr>
        <w:tc>
          <w:tcPr>
            <w:gridSpan w:val="7"/>
            <w:tcBorders>
              <w:left w:color="000000" w:space="0" w:sz="4" w:val="single"/>
              <w:bottom w:color="000000" w:space="0" w:sz="4" w:val="single"/>
              <w:right w:color="000000" w:space="0" w:sz="4" w:val="single"/>
            </w:tcBorders>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Decisión de Aprobación del Caso de Prueba:    Aprobó: ___    Fallo: ___ </w:t>
            </w: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(marque con x el resultado)</w:t>
            </w:r>
          </w:p>
        </w:tc>
      </w:tr>
      <w:tr>
        <w:trPr>
          <w:cantSplit w:val="0"/>
          <w:tblHeader w:val="0"/>
        </w:trPr>
        <w:tc>
          <w:tcPr>
            <w:gridSpan w:val="7"/>
            <w:tcBorders>
              <w:left w:color="000000" w:space="0" w:sz="4" w:val="single"/>
              <w:bottom w:color="000000" w:space="0" w:sz="4" w:val="single"/>
              <w:right w:color="000000" w:space="0" w:sz="4" w:val="single"/>
            </w:tcBorders>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Fecha de Aprobación del Caso de Prueba:   ___________</w:t>
            </w:r>
          </w:p>
        </w:tc>
      </w:tr>
    </w:tbl>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60" w:before="120" w:line="276" w:lineRule="auto"/>
        <w:ind w:left="142" w:right="0" w:firstLine="0"/>
        <w:jc w:val="both"/>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tabs>
        <w:tab w:val="center" w:leader="none" w:pos="4252"/>
      </w:tabs>
      <w:rPr/>
    </w:pPr>
    <w:r w:rsidDel="00000000" w:rsidR="00000000" w:rsidRPr="00000000">
      <w:rPr>
        <w:rtl w:val="0"/>
      </w:rPr>
      <w:t xml:space="preserve">Nombre del Grupo de Desarrollo o Asignatura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6"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6"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-2146616</wp:posOffset>
              </wp:positionH>
              <wp:positionV relativeFrom="paragraph">
                <wp:posOffset>0</wp:posOffset>
              </wp:positionV>
              <wp:extent cx="7761605" cy="822325"/>
              <wp:effectExtent b="0" l="0" r="0" t="0"/>
              <wp:wrapNone/>
              <wp:docPr id="11"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12" name="Shape 12"/>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-2146616</wp:posOffset>
              </wp:positionH>
              <wp:positionV relativeFrom="paragraph">
                <wp:posOffset>0</wp:posOffset>
              </wp:positionV>
              <wp:extent cx="7761605" cy="822325"/>
              <wp:effectExtent b="0" l="0" r="0" t="0"/>
              <wp:wrapNone/>
              <wp:docPr id="11"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BB">
    <w:pPr>
      <w:tabs>
        <w:tab w:val="center" w:leader="none" w:pos="4252"/>
      </w:tabs>
      <w:spacing w:before="0" w:lineRule="auto"/>
      <w:rPr/>
    </w:pPr>
    <w:r w:rsidDel="00000000" w:rsidR="00000000" w:rsidRPr="00000000">
      <w:rPr>
        <w:rtl w:val="0"/>
      </w:rPr>
      <w:t xml:space="preserve">Nombre del Autor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Plantilla Caso de Prueba</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5" name="image2.png"/>
          <a:graphic>
            <a:graphicData uri="http://schemas.openxmlformats.org/drawingml/2006/picture">
              <pic:pic>
                <pic:nvPicPr>
                  <pic:cNvPr descr="psi-negro.png" id="0" name="image2.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3" name="image1.jpg"/>
          <a:graphic>
            <a:graphicData uri="http://schemas.openxmlformats.org/drawingml/2006/picture">
              <pic:pic>
                <pic:nvPicPr>
                  <pic:cNvPr descr="UNPA.JPG" id="0" name="image1.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10"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12" name="Shape 12"/>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10"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&lt;Nombre del Proyecto&gt;</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