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68"/>
          <w:szCs w:val="68"/>
          <w:u w:val="none"/>
          <w:shd w:fill="auto" w:val="clear"/>
          <w:vertAlign w:val="baseline"/>
          <w:rtl w:val="0"/>
        </w:rPr>
        <w:t xml:space="preserve">Caso de Prueba - </w:t>
      </w:r>
      <w:r w:rsidDel="00000000" w:rsidR="00000000" w:rsidRPr="00000000">
        <w:rPr>
          <w:rFonts w:ascii="Cambria" w:cs="Cambria" w:eastAsia="Cambria" w:hAnsi="Cambria"/>
          <w:sz w:val="68"/>
          <w:szCs w:val="68"/>
          <w:rtl w:val="0"/>
        </w:rPr>
        <w:t xml:space="preserve">Estimar </w:t>
      </w:r>
      <w:r w:rsidDel="00000000" w:rsidR="00000000" w:rsidRPr="00000000">
        <w:rPr>
          <w:rFonts w:ascii="Cambria" w:cs="Cambria" w:eastAsia="Cambria" w:hAnsi="Cambria"/>
          <w:sz w:val="68"/>
          <w:szCs w:val="68"/>
          <w:rtl w:val="0"/>
        </w:rPr>
        <w:t xml:space="preserve">Tarea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394501074"/>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CU</w:t>
      </w:r>
      <w:r w:rsidDel="00000000" w:rsidR="00000000" w:rsidRPr="00000000">
        <w:rPr>
          <w:rFonts w:ascii="Cambria" w:cs="Cambria" w:eastAsia="Cambria" w:hAnsi="Cambria"/>
          <w:color w:val="17365d"/>
          <w:sz w:val="52"/>
          <w:szCs w:val="52"/>
          <w:rtl w:val="0"/>
        </w:rPr>
        <w:t xml:space="preserve">12</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 </w:t>
      </w:r>
      <w:r w:rsidDel="00000000" w:rsidR="00000000" w:rsidRPr="00000000">
        <w:rPr>
          <w:rFonts w:ascii="Cambria" w:cs="Cambria" w:eastAsia="Cambria" w:hAnsi="Cambria"/>
          <w:color w:val="17365d"/>
          <w:sz w:val="52"/>
          <w:szCs w:val="52"/>
          <w:rtl w:val="0"/>
        </w:rPr>
        <w:t xml:space="preserve">Estim</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Estimar Tarea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ID/Nombre/Sistema/Proyecto: </w:t>
            </w:r>
            <w:r w:rsidDel="00000000" w:rsidR="00000000" w:rsidRPr="00000000">
              <w:rPr>
                <w:i w:val="1"/>
                <w:iCs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 CU09 - </w:t>
            </w:r>
            <w:r w:rsidDel="00000000" w:rsidR="00000000" w:rsidRPr="00000000">
              <w:rPr>
                <w:i w:val="1"/>
                <w:iCs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Autor del Caso de Prueba: M</w:t>
            </w:r>
            <w:r w:rsidDel="00000000" w:rsidR="00000000" w:rsidRPr="00000000">
              <w:rPr>
                <w:i w:val="1"/>
                <w:iCs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Nombre del Probador: </w:t>
            </w:r>
            <w:r w:rsidDel="00000000" w:rsidR="00000000" w:rsidRPr="00000000">
              <w:rPr>
                <w:i w:val="1"/>
                <w:iCs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