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9" name=""/>
                <a:graphic>
                  <a:graphicData uri="http://schemas.microsoft.com/office/word/2010/wordprocessingShape">
                    <wps:wsp>
                      <wps:cNvSpPr/>
                      <wps:cNvPr id="13" name="Shape 13"/>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9"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1" name=""/>
                <a:graphic>
                  <a:graphicData uri="http://schemas.microsoft.com/office/word/2010/wordprocessingShape">
                    <wps:wsp>
                      <wps:cNvSpPr/>
                      <wps:cNvPr id="17" name="Shape 17"/>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1"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3" name=""/>
                <a:graphic>
                  <a:graphicData uri="http://schemas.microsoft.com/office/word/2010/wordprocessingShape">
                    <wps:wsp>
                      <wps:cNvSpPr/>
                      <wps:cNvPr id="4" name="Shape 4"/>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3"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7" name=""/>
                <a:graphic>
                  <a:graphicData uri="http://schemas.microsoft.com/office/word/2010/wordprocessingShape">
                    <wps:wsp>
                      <wps:cNvSpPr/>
                      <wps:cNvPr id="11" name="Shape 11"/>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7"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72"/>
          <w:szCs w:val="72"/>
          <w:u w:val="none"/>
          <w:shd w:fill="auto" w:val="clear"/>
          <w:vertAlign w:val="baseline"/>
          <w:rtl w:val="0"/>
        </w:rPr>
        <w:t xml:space="preserve">Plan de Iteración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56"/>
          <w:szCs w:val="56"/>
          <w:u w:val="none"/>
          <w:shd w:fill="auto" w:val="clear"/>
          <w:vertAlign w:val="baseline"/>
          <w:rtl w:val="0"/>
        </w:rPr>
        <w:t xml:space="preserve">Fase </w:t>
      </w:r>
      <w:r w:rsidDel="00000000" w:rsidR="00000000" w:rsidRPr="00000000">
        <w:rPr>
          <w:rFonts w:ascii="Cambria" w:cs="Cambria" w:eastAsia="Cambria" w:hAnsi="Cambria"/>
          <w:sz w:val="56"/>
          <w:szCs w:val="56"/>
          <w:rtl w:val="0"/>
        </w:rPr>
        <w:t xml:space="preserve">Construcción</w:t>
      </w:r>
      <w:r w:rsidDel="00000000" w:rsidR="00000000" w:rsidRPr="00000000">
        <w:rPr>
          <w:rFonts w:ascii="Cambria" w:cs="Cambria" w:eastAsia="Cambria" w:hAnsi="Cambria"/>
          <w:b w:val="0"/>
          <w:bCs w:val="0"/>
          <w:i w:val="0"/>
          <w:iCs w:val="0"/>
          <w:smallCaps w:val="0"/>
          <w:strike w:val="0"/>
          <w:color w:val="000000"/>
          <w:sz w:val="56"/>
          <w:szCs w:val="56"/>
          <w:u w:val="none"/>
          <w:shd w:fill="auto" w:val="clear"/>
          <w:vertAlign w:val="baseline"/>
          <w:rtl w:val="0"/>
        </w:rPr>
        <w:t xml:space="preserve">, Iteración </w:t>
      </w:r>
      <w:r w:rsidDel="00000000" w:rsidR="00000000" w:rsidRPr="00000000">
        <w:rPr>
          <w:rFonts w:ascii="Cambria" w:cs="Cambria" w:eastAsia="Cambria" w:hAnsi="Cambria"/>
          <w:sz w:val="56"/>
          <w:szCs w:val="56"/>
          <w:rtl w:val="0"/>
        </w:rPr>
        <w:t xml:space="preserve">1</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NexTech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spacing w:before="0" w:line="240" w:lineRule="auto"/>
        <w:ind w:left="0"/>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i w:val="1"/>
          <w:iCs w:val="1"/>
          <w:color w:val="548dd4"/>
        </w:rPr>
        <w:drawing>
          <wp:anchor allowOverlap="1" behindDoc="0" distB="0" distT="0" distL="114300" distR="114300" hidden="0" layoutInCell="1" locked="0" relativeHeight="0" simplePos="0">
            <wp:simplePos x="0" y="0"/>
            <wp:positionH relativeFrom="margin">
              <wp:posOffset>-213359</wp:posOffset>
            </wp:positionH>
            <wp:positionV relativeFrom="margin">
              <wp:posOffset>6997700</wp:posOffset>
            </wp:positionV>
            <wp:extent cx="1200150" cy="1200150"/>
            <wp:effectExtent b="0" l="0" r="0" t="0"/>
            <wp:wrapSquare wrapText="bothSides" distB="0" distT="0" distL="114300" distR="114300"/>
            <wp:docPr descr="psi-negro.png" id="12" name="image1.png"/>
            <a:graphic>
              <a:graphicData uri="http://schemas.openxmlformats.org/drawingml/2006/picture">
                <pic:pic>
                  <pic:nvPicPr>
                    <pic:cNvPr descr="psi-negro.png" id="0" name="image1.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8" name="image2.jpg"/>
            <a:graphic>
              <a:graphicData uri="http://schemas.openxmlformats.org/drawingml/2006/picture">
                <pic:pic>
                  <pic:nvPicPr>
                    <pic:cNvPr descr="UNPA.JPG" id="0" name="image2.jpg"/>
                    <pic:cNvPicPr preferRelativeResize="0"/>
                  </pic:nvPicPr>
                  <pic:blipFill>
                    <a:blip r:embed="rId8"/>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i w:val="1"/>
          <w:iCs w:val="1"/>
          <w:color w:val="548dd4"/>
        </w:rPr>
        <mc:AlternateContent>
          <mc:Choice Requires="wpg">
            <w:drawing>
              <wp:anchor allowOverlap="1" behindDoc="0" distB="0" distT="0" distL="114300" distR="114300" hidden="0" layoutInCell="1" locked="0" relativeHeight="0" simplePos="0">
                <wp:simplePos x="0" y="0"/>
                <wp:positionH relativeFrom="margin">
                  <wp:posOffset>4222115</wp:posOffset>
                </wp:positionH>
                <wp:positionV relativeFrom="margin">
                  <wp:posOffset>41910</wp:posOffset>
                </wp:positionV>
                <wp:extent cx="2060575" cy="7330709"/>
                <wp:effectExtent b="0" l="0" r="0" t="0"/>
                <wp:wrapNone/>
                <wp:docPr id="8" name=""/>
                <a:graphic>
                  <a:graphicData uri="http://schemas.microsoft.com/office/word/2010/wordprocessingShape">
                    <wps:wsp>
                      <wps:cNvSpPr/>
                      <wps:cNvPr id="12" name="Shape 12"/>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3D85C6"/>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El objetivo de este plan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es definir detalladamente para cada una de las iteraciones a realizarse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un conjunto de tareas, actividades y recursos, por tal motivo existirá para cada iteración del ciclo de vida del proyecto un artefacto de este tipo. </w:t>
                            </w:r>
                            <w:r w:rsidDel="00000000" w:rsidR="00000000" w:rsidRPr="00000000">
                              <w:rPr>
                                <w:rFonts w:ascii="Arial" w:cs="Arial" w:eastAsia="Arial" w:hAnsi="Arial"/>
                                <w:b w:val="0"/>
                                <w:i w:val="0"/>
                                <w:smallCaps w:val="0"/>
                                <w:strike w:val="0"/>
                                <w:color w:val="000000"/>
                                <w:sz w:val="28"/>
                                <w:vertAlign w:val="baseline"/>
                              </w:rPr>
                              <w:br w:type="textWrapping"/>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Para cada iteración existe una serie de objetivos los cuales son usados como referencia de evaluación para determinar diferentes aspectos, como grado de terminación de una determinada función, rendimiento, niveles de calidad, etc.</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4222115</wp:posOffset>
                </wp:positionH>
                <wp:positionV relativeFrom="margin">
                  <wp:posOffset>41910</wp:posOffset>
                </wp:positionV>
                <wp:extent cx="2060575" cy="7330709"/>
                <wp:effectExtent b="0" l="0" r="0" t="0"/>
                <wp:wrapNone/>
                <wp:docPr id="8"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2060575" cy="73307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drawing>
          <wp:anchor allowOverlap="1" behindDoc="1" distB="0" distT="0" distL="114300" distR="114300" hidden="0" layoutInCell="1" locked="0" relativeHeight="0" simplePos="0">
            <wp:simplePos x="0" y="0"/>
            <wp:positionH relativeFrom="margin">
              <wp:posOffset>4792980</wp:posOffset>
            </wp:positionH>
            <wp:positionV relativeFrom="margin">
              <wp:posOffset>7454900</wp:posOffset>
            </wp:positionV>
            <wp:extent cx="1200150" cy="1200150"/>
            <wp:effectExtent b="0" l="0" r="0" t="0"/>
            <wp:wrapNone/>
            <wp:docPr descr="psi-negro.png" id="15" name="image1.png"/>
            <a:graphic>
              <a:graphicData uri="http://schemas.openxmlformats.org/drawingml/2006/picture">
                <pic:pic>
                  <pic:nvPicPr>
                    <pic:cNvPr descr="psi-negro.png" id="0" name="image1.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Tabla de contenido</w:t>
      </w:r>
    </w:p>
    <w:sdt>
      <w:sdtPr>
        <w:id w:val="491750927"/>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b4v3wkgsz5qn">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uojne2q9rf1">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Propósito</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q53329yykfj">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Referencias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uonnvj4gn12">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Objetivos</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cx24lygv0m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Criterios de Evaluación</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9h50zzgsbd9">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Elementos de la Línea Base</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tual7v0agb3">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Planificación</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otg03iiz425">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Casos de Uso y Escenarios</w:t>
            </w:r>
          </w:hyperlink>
          <w:hyperlink w:anchor="_potg03iiz425">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ye4dq59w6o1">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Recursos</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rstus7vm78d">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Evaluación [Fecha]</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5zlzgje08l1">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Objetivos Alcanzados</w:t>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tu9ly158ot5">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Objetivos No Alcanzados</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4nao9vmxvs3">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Elementos incluidos en la Línea Base</w:t>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hwkcnfwctk">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Conclusión</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a2m9a65fqv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Estado del repositorio</w:t>
              <w:tab/>
              <w:t xml:space="preserve">6</w:t>
            </w:r>
          </w:hyperlink>
          <w:r w:rsidDel="00000000" w:rsidR="00000000" w:rsidRPr="00000000">
            <w:rPr>
              <w:rtl w:val="0"/>
            </w:rPr>
          </w:r>
        </w:p>
        <w:p w:rsidR="00000000" w:rsidDel="00000000" w:rsidP="00000000" w:rsidRDefault="00000000" w:rsidRPr="00000000" w14:paraId="00000025">
          <w:pPr>
            <w:tabs>
              <w:tab w:val="left" w:leader="none" w:pos="5954"/>
            </w:tab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357" w:right="0" w:hanging="357"/>
        <w:jc w:val="left"/>
        <w:rPr>
          <w:rFonts w:ascii="Cambria" w:cs="Cambria" w:eastAsia="Cambria" w:hAnsi="Cambria"/>
          <w:b w:val="0"/>
          <w:bCs w:val="0"/>
          <w:i w:val="0"/>
          <w:iCs w:val="0"/>
          <w:smallCaps w:val="0"/>
          <w:strike w:val="0"/>
          <w:color w:val="17365d"/>
          <w:sz w:val="52"/>
          <w:szCs w:val="52"/>
          <w:u w:val="none"/>
          <w:shd w:fill="auto" w:val="clear"/>
          <w:vertAlign w:val="baseline"/>
        </w:rPr>
      </w:pPr>
      <w:r w:rsidDel="00000000" w:rsidR="00000000" w:rsidRPr="00000000">
        <w:rPr>
          <w:rFonts w:ascii="Cambria" w:cs="Cambria" w:eastAsia="Cambria" w:hAnsi="Cambria"/>
          <w:b w:val="0"/>
          <w:bCs w:val="0"/>
          <w:i w:val="0"/>
          <w:iCs w:val="0"/>
          <w:smallCaps w:val="0"/>
          <w:strike w:val="0"/>
          <w:color w:val="17365d"/>
          <w:sz w:val="52"/>
          <w:szCs w:val="52"/>
          <w:u w:val="none"/>
          <w:shd w:fill="auto" w:val="clear"/>
          <w:vertAlign w:val="baseline"/>
          <w:rtl w:val="0"/>
        </w:rPr>
        <w:t xml:space="preserve">Plan de Iteración</w:t>
      </w:r>
    </w:p>
    <w:p w:rsidR="00000000" w:rsidDel="00000000" w:rsidP="00000000" w:rsidRDefault="00000000" w:rsidRPr="00000000" w14:paraId="00000029">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b4v3wkgsz5qn" w:id="0"/>
      <w:bookmarkEnd w:id="0"/>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Introducción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tl w:val="0"/>
        </w:rPr>
        <w:t xml:space="preserve">Para</w:t>
      </w: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 cada plan de iteración es necesario detallar la programación estimada para la iteración, los recursos a emplear, los casos de uso y escenarios q</w:t>
      </w:r>
      <w:r w:rsidDel="00000000" w:rsidR="00000000" w:rsidRPr="00000000">
        <w:rPr>
          <w:rtl w:val="0"/>
        </w:rPr>
        <w:t xml:space="preserve">ue</w:t>
      </w: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 </w:t>
      </w:r>
      <w:r w:rsidDel="00000000" w:rsidR="00000000" w:rsidRPr="00000000">
        <w:rPr>
          <w:rtl w:val="0"/>
        </w:rPr>
        <w:t xml:space="preserve">van </w:t>
      </w:r>
      <w:r w:rsidDel="00000000" w:rsidR="00000000" w:rsidRPr="00000000">
        <w:rPr>
          <w:rtl w:val="0"/>
        </w:rPr>
        <w:t xml:space="preserve">a ser</w:t>
      </w:r>
      <w:r w:rsidDel="00000000" w:rsidR="00000000" w:rsidRPr="00000000">
        <w:rPr>
          <w:rtl w:val="0"/>
        </w:rPr>
        <w:t xml:space="preserve"> tomados en cuenta</w:t>
      </w: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 y </w:t>
      </w:r>
      <w:r w:rsidDel="00000000" w:rsidR="00000000" w:rsidRPr="00000000">
        <w:rPr>
          <w:rtl w:val="0"/>
        </w:rPr>
        <w:t xml:space="preserve">finalmente</w:t>
      </w: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 se deben establecer los criterios de evaluación que se van a tener para la iteración. Es recomendable para las iteraciones emplear herramientas para la planeación de proyectos con el fin de hacer más fácil y organizada esta tarea, </w:t>
      </w:r>
      <w:r w:rsidDel="00000000" w:rsidR="00000000" w:rsidRPr="00000000">
        <w:rPr>
          <w:rtl w:val="0"/>
        </w:rPr>
        <w:t xml:space="preserve">de ser empleada cualquier herramienta, sus resultados deben reflejarse en este plan.</w:t>
      </w: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Para poder definir una iteración es necesario tomar en cuenta: </w:t>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La planificación del proyecto. </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El estado actual en el que se encuentra el proyecto (proyecto dentro de los tiempos estipulados, proyecto retrasado con respecto al tiempo estipulado, un gran número de problemas encontrados, </w:t>
      </w:r>
      <w:r w:rsidDel="00000000" w:rsidR="00000000" w:rsidRPr="00000000">
        <w:rPr>
          <w:rtl w:val="0"/>
        </w:rPr>
        <w:t xml:space="preserve">entre otros aspectos</w:t>
      </w: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Los elementos a ser implementados. La lista de casos de uso y de escenarios que deben ser cumplidos al final de la iteración. </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La lista de los cambios que deben ser incorporados (corrección de errores, cambios de requerimientos).</w:t>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Los </w:t>
      </w:r>
      <w:r w:rsidDel="00000000" w:rsidR="00000000" w:rsidRPr="00000000">
        <w:rPr>
          <w:rtl w:val="0"/>
        </w:rPr>
        <w:t xml:space="preserve">riesgos</w:t>
      </w: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 que se pueden correr en la iteración.</w:t>
      </w:r>
      <w:r w:rsidDel="00000000" w:rsidR="00000000" w:rsidRPr="00000000">
        <w:rPr>
          <w:rtl w:val="0"/>
        </w:rPr>
      </w:r>
    </w:p>
    <w:p w:rsidR="00000000" w:rsidDel="00000000" w:rsidP="00000000" w:rsidRDefault="00000000" w:rsidRPr="00000000" w14:paraId="000000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ruojne2q9rf1" w:id="1"/>
      <w:bookmarkEnd w:id="1"/>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Propósito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Este documento tiene como objetivo detallar las actividades que serán llevadas a cabo durante la iteración, como así también establecer los criterios fundamentales de evaluación </w:t>
      </w:r>
      <w:r w:rsidDel="00000000" w:rsidR="00000000" w:rsidRPr="00000000">
        <w:rPr>
          <w:rtl w:val="0"/>
        </w:rPr>
        <w:t xml:space="preserve">establecer los criterios fundamentales de evaluación que </w:t>
      </w:r>
      <w:r w:rsidDel="00000000" w:rsidR="00000000" w:rsidRPr="00000000">
        <w:rPr>
          <w:rtl w:val="0"/>
        </w:rPr>
        <w:t xml:space="preserve">deben</w:t>
      </w:r>
      <w:r w:rsidDel="00000000" w:rsidR="00000000" w:rsidRPr="00000000">
        <w:rPr>
          <w:rtl w:val="0"/>
        </w:rPr>
        <w:t xml:space="preserve"> tenerse en consideración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 momento de finalizar esta etapa.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dq53329yykfj" w:id="2"/>
      <w:bookmarkEnd w:id="2"/>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Referencias</w:t>
      </w:r>
    </w:p>
    <w:p w:rsidR="00000000" w:rsidDel="00000000" w:rsidP="00000000" w:rsidRDefault="00000000" w:rsidRPr="00000000" w14:paraId="000000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Documento de Estimación</w:t>
      </w:r>
    </w:p>
    <w:p w:rsidR="00000000" w:rsidDel="00000000" w:rsidP="00000000" w:rsidRDefault="00000000" w:rsidRPr="00000000" w14:paraId="000000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Documento de Gestión de Riesgos</w:t>
      </w:r>
    </w:p>
    <w:p w:rsidR="00000000" w:rsidDel="00000000" w:rsidP="00000000" w:rsidRDefault="00000000" w:rsidRPr="00000000" w14:paraId="000000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Documento de Modelo Arquitectónico</w:t>
      </w:r>
    </w:p>
    <w:p w:rsidR="00000000" w:rsidDel="00000000" w:rsidP="00000000" w:rsidRDefault="00000000" w:rsidRPr="00000000" w14:paraId="000000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Documento de Modelo de Diseño</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muonnvj4gn12" w:id="3"/>
      <w:bookmarkEnd w:id="3"/>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Objetivos</w:t>
      </w:r>
    </w:p>
    <w:p w:rsidR="00000000" w:rsidDel="00000000" w:rsidP="00000000" w:rsidRDefault="00000000" w:rsidRPr="00000000" w14:paraId="000000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ncx24lygv0mw" w:id="4"/>
      <w:bookmarkEnd w:id="4"/>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Criterios de Evaluación</w:t>
      </w:r>
    </w:p>
    <w:p w:rsidR="00000000" w:rsidDel="00000000" w:rsidP="00000000" w:rsidRDefault="00000000" w:rsidRPr="00000000" w14:paraId="0000003C">
      <w:pPr>
        <w:tabs>
          <w:tab w:val="left" w:leader="none" w:pos="0"/>
        </w:tabs>
        <w:spacing w:after="240" w:before="240" w:lineRule="auto"/>
        <w:ind w:left="0"/>
        <w:jc w:val="both"/>
        <w:rPr/>
      </w:pPr>
      <w:r w:rsidDel="00000000" w:rsidR="00000000" w:rsidRPr="00000000">
        <w:rPr>
          <w:rtl w:val="0"/>
        </w:rPr>
        <w:t xml:space="preserve">Para considerar exitosa la Iteración 1 de la Fase de Construcción del proyecto</w:t>
      </w:r>
      <w:r w:rsidDel="00000000" w:rsidR="00000000" w:rsidRPr="00000000">
        <w:rPr>
          <w:i w:val="1"/>
          <w:iCs w:val="1"/>
          <w:rtl w:val="0"/>
        </w:rPr>
        <w:t xml:space="preserve"> Kairos</w:t>
      </w:r>
      <w:r w:rsidDel="00000000" w:rsidR="00000000" w:rsidRPr="00000000">
        <w:rPr>
          <w:rtl w:val="0"/>
        </w:rPr>
        <w:t xml:space="preserve">, se establecen los siguientes criterios de evaluación.</w:t>
        <w:br w:type="textWrapping"/>
        <w:t xml:space="preserve">Estos servirán como guía para medir el avance del trabajo, la calidad de los entregables y el cumplimiento de los objetivos definidos para esta etapa.</w:t>
      </w:r>
    </w:p>
    <w:p w:rsidR="00000000" w:rsidDel="00000000" w:rsidP="00000000" w:rsidRDefault="00000000" w:rsidRPr="00000000" w14:paraId="0000003D">
      <w:pPr>
        <w:pStyle w:val="Heading4"/>
        <w:keepNext w:val="0"/>
        <w:keepLines w:val="0"/>
        <w:tabs>
          <w:tab w:val="left" w:leader="none" w:pos="0"/>
        </w:tabs>
        <w:spacing w:after="40" w:before="240" w:lineRule="auto"/>
        <w:ind w:left="109" w:firstLine="0"/>
        <w:jc w:val="both"/>
        <w:rPr>
          <w:rFonts w:ascii="Calibri" w:cs="Calibri" w:eastAsia="Calibri" w:hAnsi="Calibri"/>
          <w:i w:val="0"/>
          <w:iCs w:val="0"/>
          <w:color w:val="000000"/>
          <w:u w:val="single"/>
        </w:rPr>
      </w:pPr>
      <w:bookmarkStart w:colFirst="0" w:colLast="0" w:name="_1qxvdwgzkg39" w:id="5"/>
      <w:bookmarkEnd w:id="5"/>
      <w:r w:rsidDel="00000000" w:rsidR="00000000" w:rsidRPr="00000000">
        <w:rPr>
          <w:rFonts w:ascii="Calibri" w:cs="Calibri" w:eastAsia="Calibri" w:hAnsi="Calibri"/>
          <w:i w:val="0"/>
          <w:iCs w:val="0"/>
          <w:color w:val="000000"/>
          <w:u w:val="single"/>
          <w:rtl w:val="0"/>
        </w:rPr>
        <w:t xml:space="preserve">Cumplimiento de plazos</w:t>
      </w:r>
    </w:p>
    <w:p w:rsidR="00000000" w:rsidDel="00000000" w:rsidP="00000000" w:rsidRDefault="00000000" w:rsidRPr="00000000" w14:paraId="0000003E">
      <w:pPr>
        <w:numPr>
          <w:ilvl w:val="0"/>
          <w:numId w:val="12"/>
        </w:numPr>
        <w:tabs>
          <w:tab w:val="left" w:leader="none" w:pos="0"/>
        </w:tabs>
        <w:ind w:left="720" w:hanging="360"/>
      </w:pPr>
      <w:r w:rsidDel="00000000" w:rsidR="00000000" w:rsidRPr="00000000">
        <w:rPr>
          <w:rtl w:val="0"/>
        </w:rPr>
        <w:t xml:space="preserve">Todas las tareas y actividades planificadas deberán finalizar en las fechas estipuladas sin retrasos significativos.</w:t>
      </w:r>
    </w:p>
    <w:p w:rsidR="00000000" w:rsidDel="00000000" w:rsidP="00000000" w:rsidRDefault="00000000" w:rsidRPr="00000000" w14:paraId="0000003F">
      <w:pPr>
        <w:numPr>
          <w:ilvl w:val="0"/>
          <w:numId w:val="12"/>
        </w:numPr>
        <w:tabs>
          <w:tab w:val="left" w:leader="none" w:pos="0"/>
        </w:tabs>
        <w:ind w:left="720" w:hanging="360"/>
      </w:pPr>
      <w:r w:rsidDel="00000000" w:rsidR="00000000" w:rsidRPr="00000000">
        <w:rPr>
          <w:rtl w:val="0"/>
        </w:rPr>
        <w:t xml:space="preserve">Los puntos de control (HITO 1, HITO 2 y HITO 3) deben cumplirse dentro del cronograma establecido.</w:t>
      </w:r>
    </w:p>
    <w:p w:rsidR="00000000" w:rsidDel="00000000" w:rsidP="00000000" w:rsidRDefault="00000000" w:rsidRPr="00000000" w14:paraId="00000040">
      <w:pPr>
        <w:numPr>
          <w:ilvl w:val="0"/>
          <w:numId w:val="12"/>
        </w:numPr>
        <w:tabs>
          <w:tab w:val="left" w:leader="none" w:pos="0"/>
        </w:tabs>
        <w:ind w:left="720" w:hanging="360"/>
      </w:pPr>
      <w:r w:rsidDel="00000000" w:rsidR="00000000" w:rsidRPr="00000000">
        <w:rPr>
          <w:rtl w:val="0"/>
        </w:rPr>
        <w:t xml:space="preserve">Las entregas parciales y finales deberán ser presentadas según el calendario definido en el plan.</w:t>
      </w:r>
      <w:r w:rsidDel="00000000" w:rsidR="00000000" w:rsidRPr="00000000">
        <w:rPr>
          <w:rtl w:val="0"/>
        </w:rPr>
      </w:r>
    </w:p>
    <w:p w:rsidR="00000000" w:rsidDel="00000000" w:rsidP="00000000" w:rsidRDefault="00000000" w:rsidRPr="00000000" w14:paraId="00000041">
      <w:pPr>
        <w:pStyle w:val="Heading4"/>
        <w:keepNext w:val="0"/>
        <w:keepLines w:val="0"/>
        <w:tabs>
          <w:tab w:val="left" w:leader="none" w:pos="0"/>
        </w:tabs>
        <w:spacing w:after="40" w:before="240" w:lineRule="auto"/>
        <w:ind w:left="115" w:hanging="5.9999999999999964"/>
        <w:jc w:val="both"/>
        <w:rPr>
          <w:rFonts w:ascii="Calibri" w:cs="Calibri" w:eastAsia="Calibri" w:hAnsi="Calibri"/>
          <w:i w:val="0"/>
          <w:iCs w:val="0"/>
          <w:color w:val="000000"/>
          <w:u w:val="single"/>
        </w:rPr>
      </w:pPr>
      <w:bookmarkStart w:colFirst="0" w:colLast="0" w:name="_xnib1qhv2je8" w:id="6"/>
      <w:bookmarkEnd w:id="6"/>
      <w:r w:rsidDel="00000000" w:rsidR="00000000" w:rsidRPr="00000000">
        <w:rPr>
          <w:rFonts w:ascii="Calibri" w:cs="Calibri" w:eastAsia="Calibri" w:hAnsi="Calibri"/>
          <w:i w:val="0"/>
          <w:iCs w:val="0"/>
          <w:color w:val="000000"/>
          <w:u w:val="single"/>
          <w:rtl w:val="0"/>
        </w:rPr>
        <w:t xml:space="preserve">Calidad técnica de los entregables</w:t>
      </w:r>
    </w:p>
    <w:p w:rsidR="00000000" w:rsidDel="00000000" w:rsidP="00000000" w:rsidRDefault="00000000" w:rsidRPr="00000000" w14:paraId="00000042">
      <w:pPr>
        <w:numPr>
          <w:ilvl w:val="0"/>
          <w:numId w:val="11"/>
        </w:numPr>
        <w:tabs>
          <w:tab w:val="left" w:leader="none" w:pos="0"/>
        </w:tabs>
        <w:spacing w:after="0" w:afterAutospacing="0" w:before="240" w:lineRule="auto"/>
        <w:ind w:left="720" w:hanging="360"/>
        <w:rPr/>
      </w:pPr>
      <w:r w:rsidDel="00000000" w:rsidR="00000000" w:rsidRPr="00000000">
        <w:rPr>
          <w:rtl w:val="0"/>
        </w:rPr>
        <w:t xml:space="preserve">El código fuente desarrollado debe seguir los estándares de programación definidos por el equipo y ajustarse al diseño arquitectónico y al de componentes.</w:t>
        <w:br w:type="textWrapping"/>
      </w:r>
    </w:p>
    <w:p w:rsidR="00000000" w:rsidDel="00000000" w:rsidP="00000000" w:rsidRDefault="00000000" w:rsidRPr="00000000" w14:paraId="00000043">
      <w:pPr>
        <w:numPr>
          <w:ilvl w:val="0"/>
          <w:numId w:val="11"/>
        </w:numPr>
        <w:tabs>
          <w:tab w:val="left" w:leader="none" w:pos="0"/>
        </w:tabs>
        <w:spacing w:after="0" w:afterAutospacing="0" w:before="0" w:beforeAutospacing="0" w:lineRule="auto"/>
        <w:ind w:left="720" w:hanging="360"/>
        <w:rPr/>
      </w:pPr>
      <w:r w:rsidDel="00000000" w:rsidR="00000000" w:rsidRPr="00000000">
        <w:rPr>
          <w:rtl w:val="0"/>
        </w:rPr>
        <w:t xml:space="preserve">El modelo de datos debe estar correctamente implementado y normalizado, garantizando la integridad referencial.</w:t>
        <w:br w:type="textWrapping"/>
      </w:r>
    </w:p>
    <w:p w:rsidR="00000000" w:rsidDel="00000000" w:rsidP="00000000" w:rsidRDefault="00000000" w:rsidRPr="00000000" w14:paraId="00000044">
      <w:pPr>
        <w:numPr>
          <w:ilvl w:val="0"/>
          <w:numId w:val="11"/>
        </w:numPr>
        <w:tabs>
          <w:tab w:val="left" w:leader="none" w:pos="0"/>
        </w:tabs>
        <w:spacing w:after="0" w:afterAutospacing="0" w:before="0" w:beforeAutospacing="0" w:lineRule="auto"/>
        <w:ind w:left="720" w:hanging="360"/>
        <w:rPr/>
      </w:pPr>
      <w:r w:rsidDel="00000000" w:rsidR="00000000" w:rsidRPr="00000000">
        <w:rPr>
          <w:rtl w:val="0"/>
        </w:rPr>
        <w:t xml:space="preserve">El modelo arquitectónico y los diagramas de diseño deben ser coherentes entre sí y reflejar la estructura del sistema.</w:t>
        <w:br w:type="textWrapping"/>
      </w:r>
    </w:p>
    <w:p w:rsidR="00000000" w:rsidDel="00000000" w:rsidP="00000000" w:rsidRDefault="00000000" w:rsidRPr="00000000" w14:paraId="00000045">
      <w:pPr>
        <w:numPr>
          <w:ilvl w:val="0"/>
          <w:numId w:val="11"/>
        </w:numPr>
        <w:tabs>
          <w:tab w:val="left" w:leader="none" w:pos="0"/>
        </w:tabs>
        <w:spacing w:after="0" w:afterAutospacing="0" w:before="0" w:beforeAutospacing="0" w:lineRule="auto"/>
        <w:ind w:left="720" w:hanging="360"/>
        <w:rPr/>
      </w:pPr>
      <w:r w:rsidDel="00000000" w:rsidR="00000000" w:rsidRPr="00000000">
        <w:rPr>
          <w:rtl w:val="0"/>
        </w:rPr>
        <w:t xml:space="preserve">Las pruebas unitarias deben demostrar el funcionamiento correcto y estable de los módulos desarrollados.</w:t>
        <w:br w:type="textWrapping"/>
      </w:r>
    </w:p>
    <w:p w:rsidR="00000000" w:rsidDel="00000000" w:rsidP="00000000" w:rsidRDefault="00000000" w:rsidRPr="00000000" w14:paraId="00000046">
      <w:pPr>
        <w:numPr>
          <w:ilvl w:val="0"/>
          <w:numId w:val="11"/>
        </w:numPr>
        <w:tabs>
          <w:tab w:val="left" w:leader="none" w:pos="0"/>
        </w:tabs>
        <w:spacing w:after="240" w:before="0" w:beforeAutospacing="0" w:lineRule="auto"/>
        <w:ind w:left="720" w:hanging="360"/>
        <w:rPr/>
      </w:pPr>
      <w:r w:rsidDel="00000000" w:rsidR="00000000" w:rsidRPr="00000000">
        <w:rPr>
          <w:rtl w:val="0"/>
        </w:rPr>
        <w:t xml:space="preserve">Todos los entregables (modelos, diagramas, código y documentación) deben estar actualizados, completos y bien organizados en el repositorio.</w:t>
      </w:r>
      <w:r w:rsidDel="00000000" w:rsidR="00000000" w:rsidRPr="00000000">
        <w:rPr>
          <w:rtl w:val="0"/>
        </w:rPr>
      </w:r>
    </w:p>
    <w:p w:rsidR="00000000" w:rsidDel="00000000" w:rsidP="00000000" w:rsidRDefault="00000000" w:rsidRPr="00000000" w14:paraId="00000047">
      <w:pPr>
        <w:pStyle w:val="Heading4"/>
        <w:keepNext w:val="0"/>
        <w:keepLines w:val="0"/>
        <w:tabs>
          <w:tab w:val="left" w:leader="none" w:pos="0"/>
        </w:tabs>
        <w:spacing w:after="40" w:before="240" w:lineRule="auto"/>
        <w:ind w:left="109" w:firstLine="0"/>
        <w:jc w:val="both"/>
        <w:rPr>
          <w:rFonts w:ascii="Calibri" w:cs="Calibri" w:eastAsia="Calibri" w:hAnsi="Calibri"/>
          <w:i w:val="0"/>
          <w:iCs w:val="0"/>
          <w:color w:val="000000"/>
          <w:u w:val="single"/>
        </w:rPr>
      </w:pPr>
      <w:bookmarkStart w:colFirst="0" w:colLast="0" w:name="_sttwlyfk4npx" w:id="7"/>
      <w:bookmarkEnd w:id="7"/>
      <w:r w:rsidDel="00000000" w:rsidR="00000000" w:rsidRPr="00000000">
        <w:rPr>
          <w:rFonts w:ascii="Calibri" w:cs="Calibri" w:eastAsia="Calibri" w:hAnsi="Calibri"/>
          <w:i w:val="0"/>
          <w:iCs w:val="0"/>
          <w:color w:val="000000"/>
          <w:u w:val="single"/>
          <w:rtl w:val="0"/>
        </w:rPr>
        <w:t xml:space="preserve"> Validación mediante pruebas</w:t>
      </w:r>
    </w:p>
    <w:p w:rsidR="00000000" w:rsidDel="00000000" w:rsidP="00000000" w:rsidRDefault="00000000" w:rsidRPr="00000000" w14:paraId="00000048">
      <w:pPr>
        <w:numPr>
          <w:ilvl w:val="0"/>
          <w:numId w:val="13"/>
        </w:numPr>
        <w:tabs>
          <w:tab w:val="left" w:leader="none" w:pos="0"/>
        </w:tabs>
        <w:spacing w:after="0" w:afterAutospacing="0" w:before="240" w:lineRule="auto"/>
        <w:ind w:left="720" w:hanging="360"/>
        <w:rPr/>
      </w:pPr>
      <w:r w:rsidDel="00000000" w:rsidR="00000000" w:rsidRPr="00000000">
        <w:rPr>
          <w:rtl w:val="0"/>
        </w:rPr>
        <w:t xml:space="preserve">Las pruebas unitarias y funcionales deben ejecutarse sobre todos los módulos desarrollados en esta iteración.</w:t>
        <w:br w:type="textWrapping"/>
      </w:r>
    </w:p>
    <w:p w:rsidR="00000000" w:rsidDel="00000000" w:rsidP="00000000" w:rsidRDefault="00000000" w:rsidRPr="00000000" w14:paraId="00000049">
      <w:pPr>
        <w:numPr>
          <w:ilvl w:val="0"/>
          <w:numId w:val="13"/>
        </w:numPr>
        <w:tabs>
          <w:tab w:val="left" w:leader="none" w:pos="0"/>
        </w:tabs>
        <w:spacing w:after="0" w:afterAutospacing="0" w:before="0" w:beforeAutospacing="0" w:lineRule="auto"/>
        <w:ind w:left="720" w:hanging="360"/>
        <w:rPr/>
      </w:pPr>
      <w:r w:rsidDel="00000000" w:rsidR="00000000" w:rsidRPr="00000000">
        <w:rPr>
          <w:rtl w:val="0"/>
        </w:rPr>
        <w:t xml:space="preserve">Cada caso de uso implementado debe contar con su respectiva verificación y validación de resultados esperados.</w:t>
        <w:br w:type="textWrapping"/>
      </w:r>
    </w:p>
    <w:p w:rsidR="00000000" w:rsidDel="00000000" w:rsidP="00000000" w:rsidRDefault="00000000" w:rsidRPr="00000000" w14:paraId="0000004A">
      <w:pPr>
        <w:numPr>
          <w:ilvl w:val="0"/>
          <w:numId w:val="13"/>
        </w:numPr>
        <w:tabs>
          <w:tab w:val="left" w:leader="none" w:pos="0"/>
        </w:tabs>
        <w:spacing w:after="240" w:before="0" w:beforeAutospacing="0" w:lineRule="auto"/>
        <w:ind w:left="720" w:hanging="360"/>
        <w:rPr/>
      </w:pPr>
      <w:r w:rsidDel="00000000" w:rsidR="00000000" w:rsidRPr="00000000">
        <w:rPr>
          <w:rtl w:val="0"/>
        </w:rPr>
        <w:t xml:space="preserve">Los errores o fallas detectadas durante la ejecución de pruebas deberán registrarse y resolverse antes del cierre de la iteración.</w:t>
      </w:r>
      <w:r w:rsidDel="00000000" w:rsidR="00000000" w:rsidRPr="00000000">
        <w:rPr>
          <w:rtl w:val="0"/>
        </w:rPr>
      </w:r>
    </w:p>
    <w:p w:rsidR="00000000" w:rsidDel="00000000" w:rsidP="00000000" w:rsidRDefault="00000000" w:rsidRPr="00000000" w14:paraId="0000004B">
      <w:pPr>
        <w:pStyle w:val="Heading4"/>
        <w:keepNext w:val="0"/>
        <w:keepLines w:val="0"/>
        <w:tabs>
          <w:tab w:val="left" w:leader="none" w:pos="0"/>
        </w:tabs>
        <w:spacing w:after="40" w:before="240" w:lineRule="auto"/>
        <w:ind w:left="109" w:firstLine="0"/>
        <w:jc w:val="both"/>
        <w:rPr>
          <w:rFonts w:ascii="Calibri" w:cs="Calibri" w:eastAsia="Calibri" w:hAnsi="Calibri"/>
          <w:i w:val="0"/>
          <w:iCs w:val="0"/>
          <w:color w:val="000000"/>
          <w:u w:val="single"/>
        </w:rPr>
      </w:pPr>
      <w:bookmarkStart w:colFirst="0" w:colLast="0" w:name="_xx4cpn78otmi" w:id="8"/>
      <w:bookmarkEnd w:id="8"/>
      <w:r w:rsidDel="00000000" w:rsidR="00000000" w:rsidRPr="00000000">
        <w:rPr>
          <w:rFonts w:ascii="Calibri" w:cs="Calibri" w:eastAsia="Calibri" w:hAnsi="Calibri"/>
          <w:i w:val="0"/>
          <w:iCs w:val="0"/>
          <w:color w:val="000000"/>
          <w:u w:val="single"/>
          <w:rtl w:val="0"/>
        </w:rPr>
        <w:t xml:space="preserve"> Responsabilidad y participación</w:t>
      </w:r>
    </w:p>
    <w:p w:rsidR="00000000" w:rsidDel="00000000" w:rsidP="00000000" w:rsidRDefault="00000000" w:rsidRPr="00000000" w14:paraId="0000004C">
      <w:pPr>
        <w:numPr>
          <w:ilvl w:val="0"/>
          <w:numId w:val="10"/>
        </w:numPr>
        <w:tabs>
          <w:tab w:val="left" w:leader="none" w:pos="0"/>
        </w:tabs>
        <w:spacing w:after="0" w:afterAutospacing="0" w:before="240" w:lineRule="auto"/>
        <w:ind w:left="720" w:hanging="360"/>
        <w:rPr/>
      </w:pPr>
      <w:r w:rsidDel="00000000" w:rsidR="00000000" w:rsidRPr="00000000">
        <w:rPr>
          <w:rtl w:val="0"/>
        </w:rPr>
        <w:t xml:space="preserve">Cada integrante del equipo NexTech debe cumplir con las tareas asignadas dentro de los plazos acordados.</w:t>
        <w:br w:type="textWrapping"/>
      </w:r>
    </w:p>
    <w:p w:rsidR="00000000" w:rsidDel="00000000" w:rsidP="00000000" w:rsidRDefault="00000000" w:rsidRPr="00000000" w14:paraId="0000004D">
      <w:pPr>
        <w:numPr>
          <w:ilvl w:val="0"/>
          <w:numId w:val="10"/>
        </w:numPr>
        <w:tabs>
          <w:tab w:val="left" w:leader="none" w:pos="0"/>
        </w:tabs>
        <w:spacing w:after="240" w:before="0" w:beforeAutospacing="0" w:lineRule="auto"/>
        <w:ind w:left="720" w:hanging="360"/>
        <w:rPr/>
      </w:pPr>
      <w:r w:rsidDel="00000000" w:rsidR="00000000" w:rsidRPr="00000000">
        <w:rPr>
          <w:rtl w:val="0"/>
        </w:rPr>
        <w:t xml:space="preserve">Se espera una comunicación continua y actualización del avance en las herramientas de seguimiento del proyecto (Google Sheets).</w:t>
      </w:r>
      <w:r w:rsidDel="00000000" w:rsidR="00000000" w:rsidRPr="00000000">
        <w:rPr>
          <w:rtl w:val="0"/>
        </w:rPr>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d9h50zzgsbd9" w:id="9"/>
      <w:bookmarkEnd w:id="9"/>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Elementos de la Línea Base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Los elementos de la línea base que deben completarse son: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afterAutospacing="0" w:before="200" w:line="276" w:lineRule="auto"/>
        <w:ind w:left="720" w:right="0" w:hanging="360"/>
        <w:jc w:val="both"/>
        <w:rPr>
          <w:u w:val="none"/>
        </w:rPr>
      </w:pPr>
      <w:r w:rsidDel="00000000" w:rsidR="00000000" w:rsidRPr="00000000">
        <w:rPr>
          <w:rtl w:val="0"/>
        </w:rPr>
        <w:t xml:space="preserve">Plan de Iteración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Estimación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Gestión de Riesgos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Modelo Arquitectónico</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Modelo de Diseño</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Especificación de Casos de Uso I</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Diseño de Casos de Uso I</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Implementación del Modelo de Datos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beforeAutospacing="0" w:line="276" w:lineRule="auto"/>
        <w:ind w:left="720" w:right="0" w:hanging="360"/>
        <w:jc w:val="both"/>
        <w:rPr>
          <w:u w:val="none"/>
        </w:rPr>
      </w:pPr>
      <w:r w:rsidDel="00000000" w:rsidR="00000000" w:rsidRPr="00000000">
        <w:rPr>
          <w:rtl w:val="0"/>
        </w:rPr>
        <w:t xml:space="preserve">Implementación de Casos de Prueba I</w:t>
      </w:r>
      <w:r w:rsidDel="00000000" w:rsidR="00000000" w:rsidRPr="00000000">
        <w:rPr>
          <w:rtl w:val="0"/>
        </w:rPr>
      </w:r>
    </w:p>
    <w:p w:rsidR="00000000" w:rsidDel="00000000" w:rsidP="00000000" w:rsidRDefault="00000000" w:rsidRPr="00000000" w14:paraId="00000059">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bCs w:val="1"/>
          <w:color w:val="366091"/>
          <w:sz w:val="28"/>
          <w:szCs w:val="28"/>
        </w:rPr>
      </w:pPr>
      <w:bookmarkStart w:colFirst="0" w:colLast="0" w:name="_dtual7v0agb3" w:id="10"/>
      <w:bookmarkEnd w:id="10"/>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Planificación</w:t>
      </w:r>
      <w:r w:rsidDel="00000000" w:rsidR="00000000" w:rsidRPr="00000000">
        <w:rPr>
          <w:rtl w:val="0"/>
        </w:rPr>
      </w:r>
    </w:p>
    <w:tbl>
      <w:tblPr>
        <w:tblStyle w:val="Table1"/>
        <w:tblW w:w="9720.0" w:type="dxa"/>
        <w:jc w:val="left"/>
        <w:tblInd w:w="-270.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205"/>
        <w:gridCol w:w="1515"/>
        <w:gridCol w:w="1545"/>
        <w:gridCol w:w="1095"/>
        <w:gridCol w:w="1530"/>
        <w:gridCol w:w="1830"/>
        <w:tblGridChange w:id="0">
          <w:tblGrid>
            <w:gridCol w:w="2205"/>
            <w:gridCol w:w="1515"/>
            <w:gridCol w:w="1545"/>
            <w:gridCol w:w="1095"/>
            <w:gridCol w:w="1530"/>
            <w:gridCol w:w="1830"/>
          </w:tblGrid>
        </w:tblGridChange>
      </w:tblGrid>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A">
            <w:pPr>
              <w:tabs>
                <w:tab w:val="left" w:leader="none" w:pos="0"/>
              </w:tabs>
              <w:spacing w:before="0" w:line="240" w:lineRule="auto"/>
              <w:ind w:left="0"/>
              <w:jc w:val="center"/>
              <w:rPr>
                <w:b w:val="1"/>
                <w:bCs w:val="1"/>
              </w:rPr>
            </w:pPr>
            <w:r w:rsidDel="00000000" w:rsidR="00000000" w:rsidRPr="00000000">
              <w:rPr>
                <w:b w:val="1"/>
                <w:bCs w:val="1"/>
                <w:rtl w:val="0"/>
              </w:rPr>
              <w:t xml:space="preserve">Tarea / Entregable</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B">
            <w:pPr>
              <w:tabs>
                <w:tab w:val="left" w:leader="none" w:pos="0"/>
              </w:tabs>
              <w:spacing w:before="0" w:line="240" w:lineRule="auto"/>
              <w:ind w:left="0"/>
              <w:jc w:val="center"/>
              <w:rPr>
                <w:b w:val="1"/>
                <w:bCs w:val="1"/>
              </w:rPr>
            </w:pPr>
            <w:r w:rsidDel="00000000" w:rsidR="00000000" w:rsidRPr="00000000">
              <w:rPr>
                <w:b w:val="1"/>
                <w:bCs w:val="1"/>
                <w:rtl w:val="0"/>
              </w:rPr>
              <w:t xml:space="preserve">Inicio</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C">
            <w:pPr>
              <w:tabs>
                <w:tab w:val="left" w:leader="none" w:pos="0"/>
              </w:tabs>
              <w:spacing w:before="0" w:line="240" w:lineRule="auto"/>
              <w:ind w:left="0"/>
              <w:jc w:val="center"/>
              <w:rPr>
                <w:b w:val="1"/>
                <w:bCs w:val="1"/>
              </w:rPr>
            </w:pPr>
            <w:r w:rsidDel="00000000" w:rsidR="00000000" w:rsidRPr="00000000">
              <w:rPr>
                <w:b w:val="1"/>
                <w:bCs w:val="1"/>
                <w:rtl w:val="0"/>
              </w:rPr>
              <w:t xml:space="preserve">Fin</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D">
            <w:pPr>
              <w:tabs>
                <w:tab w:val="left" w:leader="none" w:pos="0"/>
              </w:tabs>
              <w:spacing w:before="0" w:line="240" w:lineRule="auto"/>
              <w:ind w:left="0"/>
              <w:jc w:val="center"/>
              <w:rPr>
                <w:b w:val="1"/>
                <w:bCs w:val="1"/>
              </w:rPr>
            </w:pPr>
            <w:r w:rsidDel="00000000" w:rsidR="00000000" w:rsidRPr="00000000">
              <w:rPr>
                <w:b w:val="1"/>
                <w:bCs w:val="1"/>
                <w:rtl w:val="0"/>
              </w:rPr>
              <w:t xml:space="preserve">Duración</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E">
            <w:pPr>
              <w:tabs>
                <w:tab w:val="left" w:leader="none" w:pos="0"/>
              </w:tabs>
              <w:spacing w:before="0" w:line="240" w:lineRule="auto"/>
              <w:ind w:left="0"/>
              <w:jc w:val="center"/>
              <w:rPr>
                <w:b w:val="1"/>
                <w:bCs w:val="1"/>
              </w:rPr>
            </w:pPr>
            <w:r w:rsidDel="00000000" w:rsidR="00000000" w:rsidRPr="00000000">
              <w:rPr>
                <w:b w:val="1"/>
                <w:bCs w:val="1"/>
                <w:rtl w:val="0"/>
              </w:rPr>
              <w:t xml:space="preserve">Responsable</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F">
            <w:pPr>
              <w:tabs>
                <w:tab w:val="left" w:leader="none" w:pos="0"/>
              </w:tabs>
              <w:spacing w:before="0" w:line="240" w:lineRule="auto"/>
              <w:ind w:left="0"/>
              <w:jc w:val="center"/>
              <w:rPr>
                <w:b w:val="1"/>
                <w:bCs w:val="1"/>
              </w:rPr>
            </w:pPr>
            <w:r w:rsidDel="00000000" w:rsidR="00000000" w:rsidRPr="00000000">
              <w:rPr>
                <w:b w:val="1"/>
                <w:bCs w:val="1"/>
                <w:rtl w:val="0"/>
              </w:rPr>
              <w:t xml:space="preserve">Resultado / Hito</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0">
            <w:pPr>
              <w:tabs>
                <w:tab w:val="left" w:leader="none" w:pos="0"/>
              </w:tabs>
              <w:spacing w:before="0" w:line="240" w:lineRule="auto"/>
              <w:ind w:left="0"/>
              <w:rPr/>
            </w:pPr>
            <w:r w:rsidDel="00000000" w:rsidR="00000000" w:rsidRPr="00000000">
              <w:rPr>
                <w:rtl w:val="0"/>
              </w:rPr>
              <w:t xml:space="preserve">Revisión de Modelo Arquitectónico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1">
            <w:pPr>
              <w:tabs>
                <w:tab w:val="left" w:leader="none" w:pos="0"/>
              </w:tabs>
              <w:spacing w:before="0" w:line="240" w:lineRule="auto"/>
              <w:ind w:left="0"/>
              <w:rPr/>
            </w:pPr>
            <w:r w:rsidDel="00000000" w:rsidR="00000000" w:rsidRPr="00000000">
              <w:rPr>
                <w:rtl w:val="0"/>
              </w:rPr>
              <w:t xml:space="preserve">13/10/2025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2">
            <w:pPr>
              <w:tabs>
                <w:tab w:val="left" w:leader="none" w:pos="0"/>
              </w:tabs>
              <w:spacing w:before="0" w:line="240" w:lineRule="auto"/>
              <w:ind w:left="0"/>
              <w:rPr/>
            </w:pPr>
            <w:r w:rsidDel="00000000" w:rsidR="00000000" w:rsidRPr="00000000">
              <w:rPr>
                <w:rtl w:val="0"/>
              </w:rPr>
              <w:t xml:space="preserve">14/10/2025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3">
            <w:pPr>
              <w:tabs>
                <w:tab w:val="left" w:leader="none" w:pos="0"/>
              </w:tabs>
              <w:spacing w:before="0" w:line="240" w:lineRule="auto"/>
              <w:ind w:left="0"/>
              <w:rPr/>
            </w:pPr>
            <w:r w:rsidDel="00000000" w:rsidR="00000000" w:rsidRPr="00000000">
              <w:rPr>
                <w:rtl w:val="0"/>
              </w:rPr>
              <w:t xml:space="preserve">1 día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4">
            <w:pPr>
              <w:tabs>
                <w:tab w:val="left" w:leader="none" w:pos="0"/>
              </w:tabs>
              <w:spacing w:before="0" w:line="240" w:lineRule="auto"/>
              <w:ind w:left="0"/>
              <w:rPr/>
            </w:pPr>
            <w:r w:rsidDel="00000000" w:rsidR="00000000" w:rsidRPr="00000000">
              <w:rPr>
                <w:rtl w:val="0"/>
              </w:rPr>
              <w:t xml:space="preserve">Todos los integrantes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5">
            <w:pPr>
              <w:tabs>
                <w:tab w:val="left" w:leader="none" w:pos="0"/>
              </w:tabs>
              <w:spacing w:before="0" w:line="240" w:lineRule="auto"/>
              <w:ind w:left="0"/>
              <w:rPr/>
            </w:pPr>
            <w:r w:rsidDel="00000000" w:rsidR="00000000" w:rsidRPr="00000000">
              <w:rPr>
                <w:rtl w:val="0"/>
              </w:rPr>
              <w:t xml:space="preserve">Modelo arquitectónico revisado y validado</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6">
            <w:pPr>
              <w:tabs>
                <w:tab w:val="left" w:leader="none" w:pos="0"/>
              </w:tabs>
              <w:spacing w:before="0" w:line="240" w:lineRule="auto"/>
              <w:ind w:left="0"/>
              <w:rPr/>
            </w:pPr>
            <w:r w:rsidDel="00000000" w:rsidR="00000000" w:rsidRPr="00000000">
              <w:rPr>
                <w:rtl w:val="0"/>
              </w:rPr>
              <w:t xml:space="preserve">Modelo Arquitectónico </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7">
            <w:pPr>
              <w:tabs>
                <w:tab w:val="left" w:leader="none" w:pos="0"/>
              </w:tabs>
              <w:spacing w:before="0" w:line="240" w:lineRule="auto"/>
              <w:ind w:left="0"/>
              <w:rPr/>
            </w:pPr>
            <w:r w:rsidDel="00000000" w:rsidR="00000000" w:rsidRPr="00000000">
              <w:rPr>
                <w:rtl w:val="0"/>
              </w:rPr>
              <w:t xml:space="preserve">11/10/2025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8">
            <w:pPr>
              <w:tabs>
                <w:tab w:val="left" w:leader="none" w:pos="0"/>
              </w:tabs>
              <w:spacing w:before="0" w:line="240" w:lineRule="auto"/>
              <w:ind w:left="0"/>
              <w:rPr/>
            </w:pPr>
            <w:r w:rsidDel="00000000" w:rsidR="00000000" w:rsidRPr="00000000">
              <w:rPr>
                <w:rtl w:val="0"/>
              </w:rPr>
              <w:t xml:space="preserve">14/10/2025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9">
            <w:pPr>
              <w:tabs>
                <w:tab w:val="left" w:leader="none" w:pos="0"/>
              </w:tabs>
              <w:spacing w:before="0" w:line="240" w:lineRule="auto"/>
              <w:ind w:left="0"/>
              <w:rPr/>
            </w:pPr>
            <w:r w:rsidDel="00000000" w:rsidR="00000000" w:rsidRPr="00000000">
              <w:rPr>
                <w:rtl w:val="0"/>
              </w:rPr>
              <w:t xml:space="preserve">4 días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A">
            <w:pPr>
              <w:tabs>
                <w:tab w:val="left" w:leader="none" w:pos="0"/>
              </w:tabs>
              <w:spacing w:before="0" w:line="240" w:lineRule="auto"/>
              <w:ind w:left="0"/>
              <w:rPr/>
            </w:pPr>
            <w:r w:rsidDel="00000000" w:rsidR="00000000" w:rsidRPr="00000000">
              <w:rPr>
                <w:rtl w:val="0"/>
              </w:rPr>
              <w:t xml:space="preserve">Maldonado, Mendez</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B">
            <w:pPr>
              <w:tabs>
                <w:tab w:val="left" w:leader="none" w:pos="0"/>
              </w:tabs>
              <w:spacing w:before="0" w:line="240" w:lineRule="auto"/>
              <w:ind w:left="0"/>
              <w:rPr/>
            </w:pPr>
            <w:r w:rsidDel="00000000" w:rsidR="00000000" w:rsidRPr="00000000">
              <w:rPr>
                <w:rtl w:val="0"/>
              </w:rPr>
              <w:t xml:space="preserve">Modelo aprobado</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C">
            <w:pPr>
              <w:tabs>
                <w:tab w:val="left" w:leader="none" w:pos="0"/>
              </w:tabs>
              <w:spacing w:before="0" w:line="240" w:lineRule="auto"/>
              <w:ind w:left="0"/>
              <w:rPr/>
            </w:pPr>
            <w:r w:rsidDel="00000000" w:rsidR="00000000" w:rsidRPr="00000000">
              <w:rPr>
                <w:rtl w:val="0"/>
              </w:rPr>
              <w:t xml:space="preserve">Revisión de Modelo de Diseño (Clases y Componentes)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D">
            <w:pPr>
              <w:tabs>
                <w:tab w:val="left" w:leader="none" w:pos="0"/>
              </w:tabs>
              <w:spacing w:before="0" w:line="240" w:lineRule="auto"/>
              <w:ind w:left="0"/>
              <w:rPr/>
            </w:pPr>
            <w:r w:rsidDel="00000000" w:rsidR="00000000" w:rsidRPr="00000000">
              <w:rPr>
                <w:rtl w:val="0"/>
              </w:rPr>
              <w:t xml:space="preserve">16/10/2025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E">
            <w:pPr>
              <w:tabs>
                <w:tab w:val="left" w:leader="none" w:pos="0"/>
              </w:tabs>
              <w:spacing w:before="0" w:line="240" w:lineRule="auto"/>
              <w:ind w:left="0"/>
              <w:rPr/>
            </w:pPr>
            <w:r w:rsidDel="00000000" w:rsidR="00000000" w:rsidRPr="00000000">
              <w:rPr>
                <w:rtl w:val="0"/>
              </w:rPr>
              <w:t xml:space="preserve">17/10/2025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F">
            <w:pPr>
              <w:tabs>
                <w:tab w:val="left" w:leader="none" w:pos="0"/>
              </w:tabs>
              <w:spacing w:before="0" w:line="240" w:lineRule="auto"/>
              <w:ind w:left="0"/>
              <w:rPr/>
            </w:pPr>
            <w:r w:rsidDel="00000000" w:rsidR="00000000" w:rsidRPr="00000000">
              <w:rPr>
                <w:rtl w:val="0"/>
              </w:rPr>
              <w:t xml:space="preserve">1 día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0">
            <w:pPr>
              <w:tabs>
                <w:tab w:val="left" w:leader="none" w:pos="0"/>
              </w:tabs>
              <w:spacing w:before="0" w:line="240" w:lineRule="auto"/>
              <w:ind w:left="0"/>
              <w:rPr/>
            </w:pPr>
            <w:r w:rsidDel="00000000" w:rsidR="00000000" w:rsidRPr="00000000">
              <w:rPr>
                <w:rtl w:val="0"/>
              </w:rPr>
              <w:t xml:space="preserve">Ulloa, Escalante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1">
            <w:pPr>
              <w:tabs>
                <w:tab w:val="left" w:leader="none" w:pos="0"/>
              </w:tabs>
              <w:spacing w:before="0" w:line="240" w:lineRule="auto"/>
              <w:ind w:left="0"/>
              <w:rPr/>
            </w:pPr>
            <w:r w:rsidDel="00000000" w:rsidR="00000000" w:rsidRPr="00000000">
              <w:rPr>
                <w:rtl w:val="0"/>
              </w:rPr>
              <w:t xml:space="preserve">Diseño revisado y validado por el equipo</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2">
            <w:pPr>
              <w:tabs>
                <w:tab w:val="left" w:leader="none" w:pos="0"/>
              </w:tabs>
              <w:spacing w:before="0" w:line="240" w:lineRule="auto"/>
              <w:ind w:left="0"/>
              <w:rPr/>
            </w:pPr>
            <w:r w:rsidDel="00000000" w:rsidR="00000000" w:rsidRPr="00000000">
              <w:rPr>
                <w:rtl w:val="0"/>
              </w:rPr>
              <w:t xml:space="preserve">Modelo de Diseño (Clases y Componentes)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3">
            <w:pPr>
              <w:tabs>
                <w:tab w:val="left" w:leader="none" w:pos="0"/>
              </w:tabs>
              <w:spacing w:before="0" w:line="240" w:lineRule="auto"/>
              <w:ind w:left="0"/>
              <w:rPr/>
            </w:pPr>
            <w:r w:rsidDel="00000000" w:rsidR="00000000" w:rsidRPr="00000000">
              <w:rPr>
                <w:rtl w:val="0"/>
              </w:rPr>
              <w:t xml:space="preserve">15/10/2025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4">
            <w:pPr>
              <w:tabs>
                <w:tab w:val="left" w:leader="none" w:pos="0"/>
              </w:tabs>
              <w:spacing w:before="0" w:line="240" w:lineRule="auto"/>
              <w:ind w:left="0"/>
              <w:rPr/>
            </w:pPr>
            <w:r w:rsidDel="00000000" w:rsidR="00000000" w:rsidRPr="00000000">
              <w:rPr>
                <w:rtl w:val="0"/>
              </w:rPr>
              <w:t xml:space="preserve">17/10/2025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5">
            <w:pPr>
              <w:tabs>
                <w:tab w:val="left" w:leader="none" w:pos="0"/>
              </w:tabs>
              <w:spacing w:before="0" w:line="240" w:lineRule="auto"/>
              <w:ind w:left="0"/>
              <w:rPr/>
            </w:pPr>
            <w:r w:rsidDel="00000000" w:rsidR="00000000" w:rsidRPr="00000000">
              <w:rPr>
                <w:rtl w:val="0"/>
              </w:rPr>
              <w:t xml:space="preserve">3 días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6">
            <w:pPr>
              <w:tabs>
                <w:tab w:val="left" w:leader="none" w:pos="0"/>
              </w:tabs>
              <w:spacing w:before="0" w:line="240" w:lineRule="auto"/>
              <w:ind w:left="0"/>
              <w:rPr/>
            </w:pPr>
            <w:r w:rsidDel="00000000" w:rsidR="00000000" w:rsidRPr="00000000">
              <w:rPr>
                <w:rtl w:val="0"/>
              </w:rPr>
              <w:t xml:space="preserve">Centurión, Escalante, Ulloa </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7">
            <w:pPr>
              <w:tabs>
                <w:tab w:val="left" w:leader="none" w:pos="0"/>
              </w:tabs>
              <w:spacing w:before="0" w:line="240" w:lineRule="auto"/>
              <w:ind w:left="0"/>
              <w:rPr/>
            </w:pPr>
            <w:r w:rsidDel="00000000" w:rsidR="00000000" w:rsidRPr="00000000">
              <w:rPr>
                <w:rtl w:val="0"/>
              </w:rPr>
              <w:t xml:space="preserve">Modelo validado (Parcial HITO 1)</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8">
            <w:pPr>
              <w:tabs>
                <w:tab w:val="left" w:leader="none" w:pos="0"/>
              </w:tabs>
              <w:spacing w:before="0" w:line="240" w:lineRule="auto"/>
              <w:ind w:left="0"/>
              <w:rPr/>
            </w:pPr>
            <w:r w:rsidDel="00000000" w:rsidR="00000000" w:rsidRPr="00000000">
              <w:rPr>
                <w:rtl w:val="0"/>
              </w:rPr>
              <w:t xml:space="preserve">Definir 1° tanda de Casos de Uso que se van a priorizar </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9">
            <w:pPr>
              <w:tabs>
                <w:tab w:val="left" w:leader="none" w:pos="0"/>
              </w:tabs>
              <w:spacing w:before="0" w:line="240" w:lineRule="auto"/>
              <w:ind w:left="0"/>
              <w:rPr/>
            </w:pPr>
            <w:r w:rsidDel="00000000" w:rsidR="00000000" w:rsidRPr="00000000">
              <w:rPr>
                <w:rtl w:val="0"/>
              </w:rPr>
              <w:t xml:space="preserve">18/10/2025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A">
            <w:pPr>
              <w:tabs>
                <w:tab w:val="left" w:leader="none" w:pos="0"/>
              </w:tabs>
              <w:spacing w:before="0" w:line="240" w:lineRule="auto"/>
              <w:ind w:left="0"/>
              <w:rPr/>
            </w:pPr>
            <w:r w:rsidDel="00000000" w:rsidR="00000000" w:rsidRPr="00000000">
              <w:rPr>
                <w:rtl w:val="0"/>
              </w:rPr>
              <w:t xml:space="preserve">20/10/2025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B">
            <w:pPr>
              <w:tabs>
                <w:tab w:val="left" w:leader="none" w:pos="0"/>
              </w:tabs>
              <w:spacing w:before="0" w:line="240" w:lineRule="auto"/>
              <w:ind w:left="0"/>
              <w:rPr/>
            </w:pPr>
            <w:r w:rsidDel="00000000" w:rsidR="00000000" w:rsidRPr="00000000">
              <w:rPr>
                <w:rtl w:val="0"/>
              </w:rPr>
              <w:t xml:space="preserve">2 días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C">
            <w:pPr>
              <w:tabs>
                <w:tab w:val="left" w:leader="none" w:pos="0"/>
              </w:tabs>
              <w:spacing w:before="0" w:line="240" w:lineRule="auto"/>
              <w:ind w:left="0"/>
              <w:rPr/>
            </w:pPr>
            <w:r w:rsidDel="00000000" w:rsidR="00000000" w:rsidRPr="00000000">
              <w:rPr>
                <w:rtl w:val="0"/>
              </w:rPr>
              <w:t xml:space="preserve">Todos los integrantes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D">
            <w:pPr>
              <w:tabs>
                <w:tab w:val="left" w:leader="none" w:pos="0"/>
              </w:tabs>
              <w:spacing w:before="0" w:line="240" w:lineRule="auto"/>
              <w:ind w:left="0"/>
              <w:rPr/>
            </w:pPr>
            <w:r w:rsidDel="00000000" w:rsidR="00000000" w:rsidRPr="00000000">
              <w:rPr>
                <w:rtl w:val="0"/>
              </w:rPr>
              <w:t xml:space="preserve">Lista de casos de uso seleccionados para implementación</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E">
            <w:pPr>
              <w:tabs>
                <w:tab w:val="left" w:leader="none" w:pos="0"/>
              </w:tabs>
              <w:spacing w:before="0" w:line="240" w:lineRule="auto"/>
              <w:ind w:left="0"/>
              <w:rPr/>
            </w:pPr>
            <w:r w:rsidDel="00000000" w:rsidR="00000000" w:rsidRPr="00000000">
              <w:rPr>
                <w:rtl w:val="0"/>
              </w:rPr>
              <w:t xml:space="preserve">Priorización e Inicio del Diseño – 1° tanda Casos de Uso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F">
            <w:pPr>
              <w:tabs>
                <w:tab w:val="left" w:leader="none" w:pos="0"/>
              </w:tabs>
              <w:spacing w:before="0" w:line="240" w:lineRule="auto"/>
              <w:ind w:left="0"/>
              <w:rPr/>
            </w:pPr>
            <w:r w:rsidDel="00000000" w:rsidR="00000000" w:rsidRPr="00000000">
              <w:rPr>
                <w:rtl w:val="0"/>
              </w:rPr>
              <w:t xml:space="preserve">18/10/2025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0">
            <w:pPr>
              <w:tabs>
                <w:tab w:val="left" w:leader="none" w:pos="0"/>
              </w:tabs>
              <w:spacing w:before="0" w:line="240" w:lineRule="auto"/>
              <w:ind w:left="0"/>
              <w:rPr/>
            </w:pPr>
            <w:r w:rsidDel="00000000" w:rsidR="00000000" w:rsidRPr="00000000">
              <w:rPr>
                <w:rtl w:val="0"/>
              </w:rPr>
              <w:t xml:space="preserve">21/10/2025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1">
            <w:pPr>
              <w:tabs>
                <w:tab w:val="left" w:leader="none" w:pos="0"/>
              </w:tabs>
              <w:spacing w:before="0" w:line="240" w:lineRule="auto"/>
              <w:ind w:left="0"/>
              <w:rPr/>
            </w:pPr>
            <w:r w:rsidDel="00000000" w:rsidR="00000000" w:rsidRPr="00000000">
              <w:rPr>
                <w:rtl w:val="0"/>
              </w:rPr>
              <w:t xml:space="preserve">4 días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2">
            <w:pPr>
              <w:tabs>
                <w:tab w:val="left" w:leader="none" w:pos="0"/>
              </w:tabs>
              <w:spacing w:before="0" w:line="240" w:lineRule="auto"/>
              <w:ind w:left="0"/>
              <w:rPr/>
            </w:pPr>
            <w:r w:rsidDel="00000000" w:rsidR="00000000" w:rsidRPr="00000000">
              <w:rPr>
                <w:rtl w:val="0"/>
              </w:rPr>
              <w:t xml:space="preserve">Todos los integrantes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3">
            <w:pPr>
              <w:tabs>
                <w:tab w:val="left" w:leader="none" w:pos="0"/>
              </w:tabs>
              <w:spacing w:before="0" w:line="240" w:lineRule="auto"/>
              <w:ind w:left="0"/>
              <w:rPr/>
            </w:pPr>
            <w:r w:rsidDel="00000000" w:rsidR="00000000" w:rsidRPr="00000000">
              <w:rPr>
                <w:rtl w:val="0"/>
              </w:rPr>
              <w:t xml:space="preserve">Casos de uso priorizados</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4">
            <w:pPr>
              <w:tabs>
                <w:tab w:val="left" w:leader="none" w:pos="0"/>
              </w:tabs>
              <w:spacing w:before="0" w:line="240" w:lineRule="auto"/>
              <w:ind w:left="0"/>
              <w:rPr/>
            </w:pPr>
            <w:r w:rsidDel="00000000" w:rsidR="00000000" w:rsidRPr="00000000">
              <w:rPr>
                <w:rtl w:val="0"/>
              </w:rPr>
              <w:t xml:space="preserve">Revisión de Especificación de Casos de Uso a implementar / Modelo de Datos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5">
            <w:pPr>
              <w:tabs>
                <w:tab w:val="left" w:leader="none" w:pos="0"/>
              </w:tabs>
              <w:spacing w:before="0" w:line="240" w:lineRule="auto"/>
              <w:ind w:left="0"/>
              <w:rPr/>
            </w:pPr>
            <w:r w:rsidDel="00000000" w:rsidR="00000000" w:rsidRPr="00000000">
              <w:rPr>
                <w:rtl w:val="0"/>
              </w:rPr>
              <w:t xml:space="preserve">23/10/2025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6">
            <w:pPr>
              <w:tabs>
                <w:tab w:val="left" w:leader="none" w:pos="0"/>
              </w:tabs>
              <w:spacing w:before="0" w:line="240" w:lineRule="auto"/>
              <w:ind w:left="0"/>
              <w:rPr/>
            </w:pPr>
            <w:r w:rsidDel="00000000" w:rsidR="00000000" w:rsidRPr="00000000">
              <w:rPr>
                <w:rtl w:val="0"/>
              </w:rPr>
              <w:t xml:space="preserve">24/10/2025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7">
            <w:pPr>
              <w:tabs>
                <w:tab w:val="left" w:leader="none" w:pos="0"/>
              </w:tabs>
              <w:spacing w:before="0" w:line="240" w:lineRule="auto"/>
              <w:ind w:left="0"/>
              <w:rPr/>
            </w:pPr>
            <w:r w:rsidDel="00000000" w:rsidR="00000000" w:rsidRPr="00000000">
              <w:rPr>
                <w:rtl w:val="0"/>
              </w:rPr>
              <w:t xml:space="preserve">1 día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8">
            <w:pPr>
              <w:tabs>
                <w:tab w:val="left" w:leader="none" w:pos="0"/>
              </w:tabs>
              <w:spacing w:before="0" w:line="240" w:lineRule="auto"/>
              <w:ind w:left="0"/>
              <w:rPr/>
            </w:pPr>
            <w:r w:rsidDel="00000000" w:rsidR="00000000" w:rsidRPr="00000000">
              <w:rPr>
                <w:rtl w:val="0"/>
              </w:rPr>
              <w:t xml:space="preserve">Escalante,</w:t>
            </w:r>
          </w:p>
          <w:p w:rsidR="00000000" w:rsidDel="00000000" w:rsidP="00000000" w:rsidRDefault="00000000" w:rsidRPr="00000000" w14:paraId="00000089">
            <w:pPr>
              <w:tabs>
                <w:tab w:val="left" w:leader="none" w:pos="0"/>
              </w:tabs>
              <w:spacing w:before="0" w:line="240" w:lineRule="auto"/>
              <w:ind w:left="0"/>
              <w:rPr/>
            </w:pPr>
            <w:r w:rsidDel="00000000" w:rsidR="00000000" w:rsidRPr="00000000">
              <w:rPr>
                <w:rtl w:val="0"/>
              </w:rPr>
              <w:t xml:space="preserve">Mendez,</w:t>
            </w:r>
          </w:p>
          <w:p w:rsidR="00000000" w:rsidDel="00000000" w:rsidP="00000000" w:rsidRDefault="00000000" w:rsidRPr="00000000" w14:paraId="0000008A">
            <w:pPr>
              <w:tabs>
                <w:tab w:val="left" w:leader="none" w:pos="0"/>
              </w:tabs>
              <w:spacing w:before="0" w:line="240" w:lineRule="auto"/>
              <w:ind w:left="0"/>
              <w:rPr/>
            </w:pPr>
            <w:r w:rsidDel="00000000" w:rsidR="00000000" w:rsidRPr="00000000">
              <w:rPr>
                <w:rtl w:val="0"/>
              </w:rPr>
              <w:t xml:space="preserve">Maldonado,</w:t>
            </w:r>
          </w:p>
          <w:p w:rsidR="00000000" w:rsidDel="00000000" w:rsidP="00000000" w:rsidRDefault="00000000" w:rsidRPr="00000000" w14:paraId="0000008B">
            <w:pPr>
              <w:tabs>
                <w:tab w:val="left" w:leader="none" w:pos="0"/>
              </w:tabs>
              <w:spacing w:before="0" w:line="240" w:lineRule="auto"/>
              <w:ind w:left="0"/>
              <w:rPr/>
            </w:pPr>
            <w:r w:rsidDel="00000000" w:rsidR="00000000" w:rsidRPr="00000000">
              <w:rPr>
                <w:rtl w:val="0"/>
              </w:rPr>
              <w:t xml:space="preserve">Ulloa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C">
            <w:pPr>
              <w:tabs>
                <w:tab w:val="left" w:leader="none" w:pos="0"/>
              </w:tabs>
              <w:spacing w:before="0" w:line="240" w:lineRule="auto"/>
              <w:ind w:left="0"/>
              <w:rPr/>
            </w:pPr>
            <w:r w:rsidDel="00000000" w:rsidR="00000000" w:rsidRPr="00000000">
              <w:rPr>
                <w:rtl w:val="0"/>
              </w:rPr>
              <w:t xml:space="preserve">Especificaciones revisadas y modelo de datos validado</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D">
            <w:pPr>
              <w:tabs>
                <w:tab w:val="left" w:leader="none" w:pos="0"/>
              </w:tabs>
              <w:spacing w:before="0" w:line="240" w:lineRule="auto"/>
              <w:ind w:left="0"/>
              <w:rPr/>
            </w:pPr>
            <w:r w:rsidDel="00000000" w:rsidR="00000000" w:rsidRPr="00000000">
              <w:rPr>
                <w:rtl w:val="0"/>
              </w:rPr>
              <w:t xml:space="preserve">Especificación de Casos de Uso a implementar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E">
            <w:pPr>
              <w:tabs>
                <w:tab w:val="left" w:leader="none" w:pos="0"/>
              </w:tabs>
              <w:spacing w:before="0" w:line="240" w:lineRule="auto"/>
              <w:ind w:left="0"/>
              <w:rPr/>
            </w:pPr>
            <w:r w:rsidDel="00000000" w:rsidR="00000000" w:rsidRPr="00000000">
              <w:rPr>
                <w:rtl w:val="0"/>
              </w:rPr>
              <w:t xml:space="preserve">22/10/2025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F">
            <w:pPr>
              <w:tabs>
                <w:tab w:val="left" w:leader="none" w:pos="0"/>
              </w:tabs>
              <w:spacing w:before="0" w:line="240" w:lineRule="auto"/>
              <w:ind w:left="0"/>
              <w:rPr/>
            </w:pPr>
            <w:r w:rsidDel="00000000" w:rsidR="00000000" w:rsidRPr="00000000">
              <w:rPr>
                <w:rtl w:val="0"/>
              </w:rPr>
              <w:t xml:space="preserve">24/10/2025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0">
            <w:pPr>
              <w:tabs>
                <w:tab w:val="left" w:leader="none" w:pos="0"/>
              </w:tabs>
              <w:spacing w:before="0" w:line="240" w:lineRule="auto"/>
              <w:ind w:left="0"/>
              <w:rPr/>
            </w:pPr>
            <w:r w:rsidDel="00000000" w:rsidR="00000000" w:rsidRPr="00000000">
              <w:rPr>
                <w:rtl w:val="0"/>
              </w:rPr>
              <w:t xml:space="preserve">3 días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1">
            <w:pPr>
              <w:tabs>
                <w:tab w:val="left" w:leader="none" w:pos="0"/>
              </w:tabs>
              <w:spacing w:before="0" w:line="240" w:lineRule="auto"/>
              <w:ind w:left="0"/>
              <w:rPr/>
            </w:pPr>
            <w:r w:rsidDel="00000000" w:rsidR="00000000" w:rsidRPr="00000000">
              <w:rPr>
                <w:rtl w:val="0"/>
              </w:rPr>
              <w:t xml:space="preserve">Escalante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2">
            <w:pPr>
              <w:tabs>
                <w:tab w:val="left" w:leader="none" w:pos="0"/>
              </w:tabs>
              <w:spacing w:before="0" w:line="240" w:lineRule="auto"/>
              <w:ind w:left="0"/>
              <w:rPr/>
            </w:pPr>
            <w:r w:rsidDel="00000000" w:rsidR="00000000" w:rsidRPr="00000000">
              <w:rPr>
                <w:rtl w:val="0"/>
              </w:rPr>
              <w:t xml:space="preserve">Casos de uso definidos</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3">
            <w:pPr>
              <w:tabs>
                <w:tab w:val="left" w:leader="none" w:pos="0"/>
              </w:tabs>
              <w:spacing w:before="0" w:line="240" w:lineRule="auto"/>
              <w:ind w:left="0"/>
              <w:rPr/>
            </w:pPr>
            <w:r w:rsidDel="00000000" w:rsidR="00000000" w:rsidRPr="00000000">
              <w:rPr>
                <w:rtl w:val="0"/>
              </w:rPr>
              <w:t xml:space="preserve">Implementación del Modelo de Datos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4">
            <w:pPr>
              <w:tabs>
                <w:tab w:val="left" w:leader="none" w:pos="0"/>
              </w:tabs>
              <w:spacing w:before="0" w:line="240" w:lineRule="auto"/>
              <w:ind w:left="0"/>
              <w:rPr/>
            </w:pPr>
            <w:r w:rsidDel="00000000" w:rsidR="00000000" w:rsidRPr="00000000">
              <w:rPr>
                <w:rtl w:val="0"/>
              </w:rPr>
              <w:t xml:space="preserve">22/10/2025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5">
            <w:pPr>
              <w:tabs>
                <w:tab w:val="left" w:leader="none" w:pos="0"/>
              </w:tabs>
              <w:spacing w:before="0" w:line="240" w:lineRule="auto"/>
              <w:ind w:left="0"/>
              <w:rPr/>
            </w:pPr>
            <w:r w:rsidDel="00000000" w:rsidR="00000000" w:rsidRPr="00000000">
              <w:rPr>
                <w:rtl w:val="0"/>
              </w:rPr>
              <w:t xml:space="preserve">24/10/2025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6">
            <w:pPr>
              <w:tabs>
                <w:tab w:val="left" w:leader="none" w:pos="0"/>
              </w:tabs>
              <w:spacing w:before="0" w:line="240" w:lineRule="auto"/>
              <w:ind w:left="0"/>
              <w:rPr/>
            </w:pPr>
            <w:r w:rsidDel="00000000" w:rsidR="00000000" w:rsidRPr="00000000">
              <w:rPr>
                <w:rtl w:val="0"/>
              </w:rPr>
              <w:t xml:space="preserve">3 días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7">
            <w:pPr>
              <w:tabs>
                <w:tab w:val="left" w:leader="none" w:pos="0"/>
              </w:tabs>
              <w:spacing w:before="0" w:line="240" w:lineRule="auto"/>
              <w:ind w:left="0"/>
              <w:rPr/>
            </w:pPr>
            <w:r w:rsidDel="00000000" w:rsidR="00000000" w:rsidRPr="00000000">
              <w:rPr>
                <w:rtl w:val="0"/>
              </w:rPr>
              <w:t xml:space="preserve">Escalante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8">
            <w:pPr>
              <w:tabs>
                <w:tab w:val="left" w:leader="none" w:pos="0"/>
              </w:tabs>
              <w:spacing w:before="0" w:line="240" w:lineRule="auto"/>
              <w:ind w:left="0"/>
              <w:rPr/>
            </w:pPr>
            <w:r w:rsidDel="00000000" w:rsidR="00000000" w:rsidRPr="00000000">
              <w:rPr>
                <w:rtl w:val="0"/>
              </w:rPr>
              <w:t xml:space="preserve">Modelo de datos cargado y validado</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9">
            <w:pPr>
              <w:tabs>
                <w:tab w:val="left" w:leader="none" w:pos="0"/>
              </w:tabs>
              <w:spacing w:before="0" w:line="240" w:lineRule="auto"/>
              <w:ind w:left="0"/>
              <w:rPr/>
            </w:pPr>
            <w:r w:rsidDel="00000000" w:rsidR="00000000" w:rsidRPr="00000000">
              <w:rPr>
                <w:rtl w:val="0"/>
              </w:rPr>
              <w:t xml:space="preserve">Revisión de Casos de Prueba asociados a la 1° tanda de Casos de Uso a implementar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A">
            <w:pPr>
              <w:tabs>
                <w:tab w:val="left" w:leader="none" w:pos="0"/>
              </w:tabs>
              <w:spacing w:before="0" w:line="240" w:lineRule="auto"/>
              <w:ind w:left="0"/>
              <w:rPr/>
            </w:pPr>
            <w:r w:rsidDel="00000000" w:rsidR="00000000" w:rsidRPr="00000000">
              <w:rPr>
                <w:rtl w:val="0"/>
              </w:rPr>
              <w:t xml:space="preserve">27/10/2025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B">
            <w:pPr>
              <w:tabs>
                <w:tab w:val="left" w:leader="none" w:pos="0"/>
              </w:tabs>
              <w:spacing w:before="0" w:line="240" w:lineRule="auto"/>
              <w:ind w:left="0"/>
              <w:rPr/>
            </w:pPr>
            <w:r w:rsidDel="00000000" w:rsidR="00000000" w:rsidRPr="00000000">
              <w:rPr>
                <w:rtl w:val="0"/>
              </w:rPr>
              <w:t xml:space="preserve">28/10/2025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C">
            <w:pPr>
              <w:tabs>
                <w:tab w:val="left" w:leader="none" w:pos="0"/>
              </w:tabs>
              <w:spacing w:before="0" w:line="240" w:lineRule="auto"/>
              <w:ind w:left="0"/>
              <w:rPr/>
            </w:pPr>
            <w:r w:rsidDel="00000000" w:rsidR="00000000" w:rsidRPr="00000000">
              <w:rPr>
                <w:rtl w:val="0"/>
              </w:rPr>
              <w:t xml:space="preserve">1 día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D">
            <w:pPr>
              <w:tabs>
                <w:tab w:val="left" w:leader="none" w:pos="0"/>
              </w:tabs>
              <w:spacing w:before="0" w:line="240" w:lineRule="auto"/>
              <w:ind w:left="0"/>
              <w:rPr/>
            </w:pPr>
            <w:r w:rsidDel="00000000" w:rsidR="00000000" w:rsidRPr="00000000">
              <w:rPr>
                <w:rtl w:val="0"/>
              </w:rPr>
              <w:t xml:space="preserve">Ulloa,</w:t>
            </w:r>
          </w:p>
          <w:p w:rsidR="00000000" w:rsidDel="00000000" w:rsidP="00000000" w:rsidRDefault="00000000" w:rsidRPr="00000000" w14:paraId="0000009E">
            <w:pPr>
              <w:tabs>
                <w:tab w:val="left" w:leader="none" w:pos="0"/>
              </w:tabs>
              <w:spacing w:before="0" w:line="240" w:lineRule="auto"/>
              <w:ind w:left="0"/>
              <w:rPr/>
            </w:pPr>
            <w:r w:rsidDel="00000000" w:rsidR="00000000" w:rsidRPr="00000000">
              <w:rPr>
                <w:rtl w:val="0"/>
              </w:rPr>
              <w:t xml:space="preserve">Centurión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F">
            <w:pPr>
              <w:tabs>
                <w:tab w:val="left" w:leader="none" w:pos="0"/>
              </w:tabs>
              <w:spacing w:before="0" w:line="240" w:lineRule="auto"/>
              <w:ind w:left="0"/>
              <w:rPr/>
            </w:pPr>
            <w:r w:rsidDel="00000000" w:rsidR="00000000" w:rsidRPr="00000000">
              <w:rPr>
                <w:rtl w:val="0"/>
              </w:rPr>
              <w:t xml:space="preserve">Casos de prueba revisados y aprobados</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0">
            <w:pPr>
              <w:tabs>
                <w:tab w:val="left" w:leader="none" w:pos="0"/>
              </w:tabs>
              <w:spacing w:before="0" w:line="240" w:lineRule="auto"/>
              <w:ind w:left="0"/>
              <w:rPr/>
            </w:pPr>
            <w:r w:rsidDel="00000000" w:rsidR="00000000" w:rsidRPr="00000000">
              <w:rPr>
                <w:rtl w:val="0"/>
              </w:rPr>
              <w:t xml:space="preserve">Implementación 1° tanda de Casos de Uso + Pruebas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1">
            <w:pPr>
              <w:tabs>
                <w:tab w:val="left" w:leader="none" w:pos="0"/>
              </w:tabs>
              <w:spacing w:before="0" w:line="240" w:lineRule="auto"/>
              <w:ind w:left="0"/>
              <w:rPr/>
            </w:pPr>
            <w:r w:rsidDel="00000000" w:rsidR="00000000" w:rsidRPr="00000000">
              <w:rPr>
                <w:rtl w:val="0"/>
              </w:rPr>
              <w:t xml:space="preserve">25/10/2025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2">
            <w:pPr>
              <w:tabs>
                <w:tab w:val="left" w:leader="none" w:pos="0"/>
              </w:tabs>
              <w:spacing w:before="0" w:line="240" w:lineRule="auto"/>
              <w:ind w:left="0"/>
              <w:rPr/>
            </w:pPr>
            <w:r w:rsidDel="00000000" w:rsidR="00000000" w:rsidRPr="00000000">
              <w:rPr>
                <w:rtl w:val="0"/>
              </w:rPr>
              <w:t xml:space="preserve">28/10/2025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3">
            <w:pPr>
              <w:tabs>
                <w:tab w:val="left" w:leader="none" w:pos="0"/>
              </w:tabs>
              <w:spacing w:before="0" w:line="240" w:lineRule="auto"/>
              <w:ind w:left="0"/>
              <w:rPr/>
            </w:pPr>
            <w:r w:rsidDel="00000000" w:rsidR="00000000" w:rsidRPr="00000000">
              <w:rPr>
                <w:rtl w:val="0"/>
              </w:rPr>
              <w:t xml:space="preserve">4 días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4">
            <w:pPr>
              <w:tabs>
                <w:tab w:val="left" w:leader="none" w:pos="0"/>
              </w:tabs>
              <w:spacing w:before="0" w:line="240" w:lineRule="auto"/>
              <w:ind w:left="0"/>
              <w:rPr/>
            </w:pPr>
            <w:r w:rsidDel="00000000" w:rsidR="00000000" w:rsidRPr="00000000">
              <w:rPr>
                <w:rtl w:val="0"/>
              </w:rPr>
              <w:t xml:space="preserve">Centurión,</w:t>
            </w:r>
          </w:p>
          <w:p w:rsidR="00000000" w:rsidDel="00000000" w:rsidP="00000000" w:rsidRDefault="00000000" w:rsidRPr="00000000" w14:paraId="000000A5">
            <w:pPr>
              <w:tabs>
                <w:tab w:val="left" w:leader="none" w:pos="0"/>
              </w:tabs>
              <w:spacing w:before="0" w:line="240" w:lineRule="auto"/>
              <w:ind w:left="0"/>
              <w:rPr/>
            </w:pPr>
            <w:r w:rsidDel="00000000" w:rsidR="00000000" w:rsidRPr="00000000">
              <w:rPr>
                <w:rtl w:val="0"/>
              </w:rPr>
              <w:t xml:space="preserve">Escalante,</w:t>
            </w:r>
          </w:p>
          <w:p w:rsidR="00000000" w:rsidDel="00000000" w:rsidP="00000000" w:rsidRDefault="00000000" w:rsidRPr="00000000" w14:paraId="000000A6">
            <w:pPr>
              <w:tabs>
                <w:tab w:val="left" w:leader="none" w:pos="0"/>
              </w:tabs>
              <w:spacing w:before="0" w:line="240" w:lineRule="auto"/>
              <w:ind w:left="0"/>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7">
            <w:pPr>
              <w:tabs>
                <w:tab w:val="left" w:leader="none" w:pos="0"/>
              </w:tabs>
              <w:spacing w:before="0" w:line="240" w:lineRule="auto"/>
              <w:ind w:left="0"/>
              <w:rPr/>
            </w:pPr>
            <w:r w:rsidDel="00000000" w:rsidR="00000000" w:rsidRPr="00000000">
              <w:rPr>
                <w:rtl w:val="0"/>
              </w:rPr>
              <w:t xml:space="preserve">Funcionalidad implementada y pruebas iniciales (ParcialHITO 2)</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8">
            <w:pPr>
              <w:tabs>
                <w:tab w:val="left" w:leader="none" w:pos="0"/>
              </w:tabs>
              <w:spacing w:before="0" w:line="240" w:lineRule="auto"/>
              <w:ind w:left="0"/>
              <w:rPr/>
            </w:pPr>
            <w:r w:rsidDel="00000000" w:rsidR="00000000" w:rsidRPr="00000000">
              <w:rPr>
                <w:rtl w:val="0"/>
              </w:rPr>
              <w:t xml:space="preserve">Ejecución de Casos de Prueba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9">
            <w:pPr>
              <w:tabs>
                <w:tab w:val="left" w:leader="none" w:pos="0"/>
              </w:tabs>
              <w:spacing w:before="0" w:line="240" w:lineRule="auto"/>
              <w:ind w:left="0"/>
              <w:rPr/>
            </w:pPr>
            <w:r w:rsidDel="00000000" w:rsidR="00000000" w:rsidRPr="00000000">
              <w:rPr>
                <w:rtl w:val="0"/>
              </w:rPr>
              <w:t xml:space="preserve">26/10/2025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A">
            <w:pPr>
              <w:tabs>
                <w:tab w:val="left" w:leader="none" w:pos="0"/>
              </w:tabs>
              <w:spacing w:before="0" w:line="240" w:lineRule="auto"/>
              <w:ind w:left="0"/>
              <w:rPr/>
            </w:pPr>
            <w:r w:rsidDel="00000000" w:rsidR="00000000" w:rsidRPr="00000000">
              <w:rPr>
                <w:rtl w:val="0"/>
              </w:rPr>
              <w:t xml:space="preserve">28/10/2025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B">
            <w:pPr>
              <w:tabs>
                <w:tab w:val="left" w:leader="none" w:pos="0"/>
              </w:tabs>
              <w:spacing w:before="0" w:line="240" w:lineRule="auto"/>
              <w:ind w:left="0"/>
              <w:rPr/>
            </w:pPr>
            <w:r w:rsidDel="00000000" w:rsidR="00000000" w:rsidRPr="00000000">
              <w:rPr>
                <w:rtl w:val="0"/>
              </w:rPr>
              <w:t xml:space="preserve">3 días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C">
            <w:pPr>
              <w:tabs>
                <w:tab w:val="left" w:leader="none" w:pos="0"/>
              </w:tabs>
              <w:spacing w:before="0" w:line="240" w:lineRule="auto"/>
              <w:ind w:left="0"/>
              <w:rPr/>
            </w:pPr>
            <w:r w:rsidDel="00000000" w:rsidR="00000000" w:rsidRPr="00000000">
              <w:rPr>
                <w:rtl w:val="0"/>
              </w:rPr>
              <w:t xml:space="preserve">Ulloa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D">
            <w:pPr>
              <w:tabs>
                <w:tab w:val="left" w:leader="none" w:pos="0"/>
              </w:tabs>
              <w:spacing w:before="0" w:line="240" w:lineRule="auto"/>
              <w:ind w:left="0"/>
              <w:rPr/>
            </w:pPr>
            <w:r w:rsidDel="00000000" w:rsidR="00000000" w:rsidRPr="00000000">
              <w:rPr>
                <w:rtl w:val="0"/>
              </w:rPr>
              <w:t xml:space="preserve">Resultados de prueba documentados</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E">
            <w:pPr>
              <w:tabs>
                <w:tab w:val="left" w:leader="none" w:pos="0"/>
              </w:tabs>
              <w:spacing w:before="0" w:line="240" w:lineRule="auto"/>
              <w:ind w:left="0"/>
              <w:rPr/>
            </w:pPr>
            <w:r w:rsidDel="00000000" w:rsidR="00000000" w:rsidRPr="00000000">
              <w:rPr>
                <w:rtl w:val="0"/>
              </w:rPr>
              <w:t xml:space="preserve">Cierre de Fase de Construcción – Iteración 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F">
            <w:pPr>
              <w:tabs>
                <w:tab w:val="left" w:leader="none" w:pos="0"/>
              </w:tabs>
              <w:spacing w:before="0" w:line="240" w:lineRule="auto"/>
              <w:ind w:left="0"/>
              <w:rPr/>
            </w:pPr>
            <w:r w:rsidDel="00000000" w:rsidR="00000000" w:rsidRPr="00000000">
              <w:rPr>
                <w:rtl w:val="0"/>
              </w:rPr>
              <w:t xml:space="preserve">28/10/2025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0">
            <w:pPr>
              <w:tabs>
                <w:tab w:val="left" w:leader="none" w:pos="0"/>
              </w:tabs>
              <w:spacing w:before="0" w:line="240" w:lineRule="auto"/>
              <w:ind w:left="0"/>
              <w:rPr/>
            </w:pPr>
            <w:r w:rsidDel="00000000" w:rsidR="00000000" w:rsidRPr="00000000">
              <w:rPr>
                <w:rtl w:val="0"/>
              </w:rPr>
              <w:t xml:space="preserve">28/10/2025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1">
            <w:pPr>
              <w:tabs>
                <w:tab w:val="left" w:leader="none" w:pos="0"/>
              </w:tabs>
              <w:spacing w:before="0" w:line="240" w:lineRule="auto"/>
              <w:ind w:left="0"/>
              <w:rPr/>
            </w:pPr>
            <w:r w:rsidDel="00000000" w:rsidR="00000000" w:rsidRPr="00000000">
              <w:rPr>
                <w:rtl w:val="0"/>
              </w:rPr>
              <w:t xml:space="preserve">1 día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2">
            <w:pPr>
              <w:tabs>
                <w:tab w:val="left" w:leader="none" w:pos="0"/>
              </w:tabs>
              <w:spacing w:before="0" w:line="240" w:lineRule="auto"/>
              <w:ind w:left="0"/>
              <w:rPr/>
            </w:pPr>
            <w:r w:rsidDel="00000000" w:rsidR="00000000" w:rsidRPr="00000000">
              <w:rPr>
                <w:rtl w:val="0"/>
              </w:rPr>
              <w:t xml:space="preserve">Maldonado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3">
            <w:pPr>
              <w:tabs>
                <w:tab w:val="left" w:leader="none" w:pos="0"/>
              </w:tabs>
              <w:spacing w:before="0" w:line="240" w:lineRule="auto"/>
              <w:ind w:left="0"/>
              <w:rPr/>
            </w:pPr>
            <w:r w:rsidDel="00000000" w:rsidR="00000000" w:rsidRPr="00000000">
              <w:rPr>
                <w:rtl w:val="0"/>
              </w:rPr>
              <w:t xml:space="preserve">Informe final de iteración</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4">
            <w:pPr>
              <w:tabs>
                <w:tab w:val="left" w:leader="none" w:pos="0"/>
              </w:tabs>
              <w:spacing w:before="0" w:line="240" w:lineRule="auto"/>
              <w:ind w:left="0"/>
              <w:rPr/>
            </w:pPr>
            <w:r w:rsidDel="00000000" w:rsidR="00000000" w:rsidRPr="00000000">
              <w:rPr>
                <w:rtl w:val="0"/>
              </w:rPr>
              <w:t xml:space="preserve">Plan de Iteración 2 (Estimación y Gestión de Riesgos)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5">
            <w:pPr>
              <w:tabs>
                <w:tab w:val="left" w:leader="none" w:pos="0"/>
              </w:tabs>
              <w:spacing w:before="0" w:line="240" w:lineRule="auto"/>
              <w:ind w:left="0"/>
              <w:rPr/>
            </w:pPr>
            <w:r w:rsidDel="00000000" w:rsidR="00000000" w:rsidRPr="00000000">
              <w:rPr>
                <w:rtl w:val="0"/>
              </w:rPr>
              <w:t xml:space="preserve">28/10/2025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6">
            <w:pPr>
              <w:tabs>
                <w:tab w:val="left" w:leader="none" w:pos="0"/>
              </w:tabs>
              <w:spacing w:before="0" w:line="240" w:lineRule="auto"/>
              <w:ind w:left="0"/>
              <w:rPr/>
            </w:pPr>
            <w:r w:rsidDel="00000000" w:rsidR="00000000" w:rsidRPr="00000000">
              <w:rPr>
                <w:rtl w:val="0"/>
              </w:rPr>
              <w:t xml:space="preserve">28/10/2025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7">
            <w:pPr>
              <w:tabs>
                <w:tab w:val="left" w:leader="none" w:pos="0"/>
              </w:tabs>
              <w:spacing w:before="0" w:line="240" w:lineRule="auto"/>
              <w:ind w:left="0"/>
              <w:rPr/>
            </w:pPr>
            <w:r w:rsidDel="00000000" w:rsidR="00000000" w:rsidRPr="00000000">
              <w:rPr>
                <w:rtl w:val="0"/>
              </w:rPr>
              <w:t xml:space="preserve">1 día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8">
            <w:pPr>
              <w:tabs>
                <w:tab w:val="left" w:leader="none" w:pos="0"/>
              </w:tabs>
              <w:spacing w:before="0" w:line="240" w:lineRule="auto"/>
              <w:ind w:left="0"/>
              <w:rPr/>
            </w:pPr>
            <w:r w:rsidDel="00000000" w:rsidR="00000000" w:rsidRPr="00000000">
              <w:rPr>
                <w:rtl w:val="0"/>
              </w:rPr>
              <w:t xml:space="preserve">Todos los integrantes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9">
            <w:pPr>
              <w:tabs>
                <w:tab w:val="left" w:leader="none" w:pos="0"/>
              </w:tabs>
              <w:spacing w:before="0" w:line="240" w:lineRule="auto"/>
              <w:ind w:left="0"/>
              <w:rPr/>
            </w:pPr>
            <w:r w:rsidDel="00000000" w:rsidR="00000000" w:rsidRPr="00000000">
              <w:rPr>
                <w:rtl w:val="0"/>
              </w:rPr>
              <w:t xml:space="preserve">Plan siguiente iteración (ParcialHITO 3)</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A">
            <w:pPr>
              <w:tabs>
                <w:tab w:val="left" w:leader="none" w:pos="0"/>
              </w:tabs>
              <w:spacing w:before="0" w:line="240" w:lineRule="auto"/>
              <w:ind w:left="0"/>
              <w:rPr/>
            </w:pPr>
            <w:r w:rsidDel="00000000" w:rsidR="00000000" w:rsidRPr="00000000">
              <w:rPr>
                <w:rtl w:val="0"/>
              </w:rPr>
              <w:t xml:space="preserve">Observaciones:</w:t>
            </w:r>
          </w:p>
        </w:tc>
        <w:tc>
          <w:tcPr>
            <w:gridSpan w:val="5"/>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B">
            <w:pPr>
              <w:tabs>
                <w:tab w:val="left" w:leader="none" w:pos="0"/>
              </w:tabs>
              <w:spacing w:before="0" w:line="240" w:lineRule="auto"/>
              <w:ind w:left="0"/>
              <w:rPr/>
            </w:pPr>
            <w:r w:rsidDel="00000000" w:rsidR="00000000" w:rsidRPr="00000000">
              <w:rPr>
                <w:rtl w:val="0"/>
              </w:rPr>
              <w:t xml:space="preserve">Durante la iteración, la integrante Centurión se encontrará ausente del 22 al 24 de octubre de 2025, por lo que su participación se retoma a partir del 25/10.</w:t>
            </w:r>
          </w:p>
        </w:tc>
      </w:tr>
    </w:tbl>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lp5flonfw96g" w:id="11"/>
      <w:bookmarkEnd w:id="11"/>
      <w:r w:rsidDel="00000000" w:rsidR="00000000" w:rsidRPr="00000000">
        <w:rPr>
          <w:rtl w:val="0"/>
        </w:rPr>
      </w:r>
    </w:p>
    <w:p w:rsidR="00000000" w:rsidDel="00000000" w:rsidP="00000000" w:rsidRDefault="00000000" w:rsidRPr="00000000" w14:paraId="000000C1">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libri" w:cs="Calibri" w:eastAsia="Calibri" w:hAnsi="Calibri"/>
          <w:b w:val="0"/>
          <w:bCs w:val="0"/>
          <w:i w:val="1"/>
          <w:iCs w:val="1"/>
          <w:smallCaps w:val="0"/>
          <w:strike w:val="0"/>
          <w:color w:val="548dd4"/>
          <w:sz w:val="22"/>
          <w:szCs w:val="22"/>
          <w:u w:val="none"/>
          <w:shd w:fill="auto" w:val="clear"/>
          <w:vertAlign w:val="baseline"/>
        </w:rPr>
      </w:pPr>
      <w:bookmarkStart w:colFirst="0" w:colLast="0" w:name="_gye4dq59w6o1" w:id="12"/>
      <w:bookmarkEnd w:id="12"/>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Recursos</w:t>
      </w:r>
      <w:r w:rsidDel="00000000" w:rsidR="00000000" w:rsidRPr="00000000">
        <w:rPr>
          <w:rtl w:val="0"/>
        </w:rPr>
      </w:r>
    </w:p>
    <w:p w:rsidR="00000000" w:rsidDel="00000000" w:rsidP="00000000" w:rsidRDefault="00000000" w:rsidRPr="00000000" w14:paraId="000000C2">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b w:val="1"/>
          <w:bCs w:val="1"/>
        </w:rPr>
      </w:pPr>
      <w:r w:rsidDel="00000000" w:rsidR="00000000" w:rsidRPr="00000000">
        <w:rPr>
          <w:b w:val="1"/>
          <w:bCs w:val="1"/>
          <w:u w:val="single"/>
          <w:rtl w:val="0"/>
        </w:rPr>
        <w:t xml:space="preserve">Software y Entornos de Desarrollo</w:t>
      </w:r>
      <w:r w:rsidDel="00000000" w:rsidR="00000000" w:rsidRPr="00000000">
        <w:rPr>
          <w:rtl w:val="0"/>
        </w:rPr>
      </w:r>
    </w:p>
    <w:p w:rsidR="00000000" w:rsidDel="00000000" w:rsidP="00000000" w:rsidRDefault="00000000" w:rsidRPr="00000000" w14:paraId="000000C3">
      <w:pPr>
        <w:keepNext w:val="1"/>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0"/>
        </w:tabs>
        <w:spacing w:after="0" w:afterAutospacing="0" w:before="120" w:line="276" w:lineRule="auto"/>
        <w:ind w:left="720" w:right="0" w:hanging="360"/>
        <w:jc w:val="left"/>
        <w:rPr/>
      </w:pPr>
      <w:r w:rsidDel="00000000" w:rsidR="00000000" w:rsidRPr="00000000">
        <w:rPr>
          <w:rtl w:val="0"/>
        </w:rPr>
        <w:t xml:space="preserve">Visual Studio Code</w:t>
      </w:r>
    </w:p>
    <w:p w:rsidR="00000000" w:rsidDel="00000000" w:rsidP="00000000" w:rsidRDefault="00000000" w:rsidRPr="00000000" w14:paraId="000000C4">
      <w:pPr>
        <w:keepNext w:val="1"/>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left"/>
        <w:rPr/>
      </w:pPr>
      <w:r w:rsidDel="00000000" w:rsidR="00000000" w:rsidRPr="00000000">
        <w:rPr>
          <w:rtl w:val="0"/>
        </w:rPr>
        <w:t xml:space="preserve">Git, GitHub y Rclone</w:t>
      </w:r>
    </w:p>
    <w:p w:rsidR="00000000" w:rsidDel="00000000" w:rsidP="00000000" w:rsidRDefault="00000000" w:rsidRPr="00000000" w14:paraId="000000C5">
      <w:pPr>
        <w:keepNext w:val="1"/>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left"/>
        <w:rPr/>
      </w:pPr>
      <w:r w:rsidDel="00000000" w:rsidR="00000000" w:rsidRPr="00000000">
        <w:rPr>
          <w:rtl w:val="0"/>
        </w:rPr>
        <w:t xml:space="preserve">Docker</w:t>
      </w:r>
    </w:p>
    <w:p w:rsidR="00000000" w:rsidDel="00000000" w:rsidP="00000000" w:rsidRDefault="00000000" w:rsidRPr="00000000" w14:paraId="000000C6">
      <w:pPr>
        <w:keepNext w:val="1"/>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left"/>
        <w:rPr/>
      </w:pPr>
      <w:r w:rsidDel="00000000" w:rsidR="00000000" w:rsidRPr="00000000">
        <w:rPr>
          <w:rtl w:val="0"/>
        </w:rPr>
        <w:t xml:space="preserve">Draw.io</w:t>
      </w:r>
    </w:p>
    <w:p w:rsidR="00000000" w:rsidDel="00000000" w:rsidP="00000000" w:rsidRDefault="00000000" w:rsidRPr="00000000" w14:paraId="000000C7">
      <w:pPr>
        <w:keepNext w:val="1"/>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left"/>
        <w:rPr/>
      </w:pPr>
      <w:r w:rsidDel="00000000" w:rsidR="00000000" w:rsidRPr="00000000">
        <w:rPr>
          <w:rtl w:val="0"/>
        </w:rPr>
        <w:t xml:space="preserve">Canva</w:t>
      </w:r>
    </w:p>
    <w:p w:rsidR="00000000" w:rsidDel="00000000" w:rsidP="00000000" w:rsidRDefault="00000000" w:rsidRPr="00000000" w14:paraId="000000C8">
      <w:pPr>
        <w:keepNext w:val="1"/>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left"/>
        <w:rPr/>
      </w:pPr>
      <w:r w:rsidDel="00000000" w:rsidR="00000000" w:rsidRPr="00000000">
        <w:rPr>
          <w:rtl w:val="0"/>
        </w:rPr>
        <w:t xml:space="preserve">Herramientas de Google (Docs, Sheets, Drive)</w:t>
      </w:r>
    </w:p>
    <w:p w:rsidR="00000000" w:rsidDel="00000000" w:rsidP="00000000" w:rsidRDefault="00000000" w:rsidRPr="00000000" w14:paraId="000000C9">
      <w:pPr>
        <w:keepNext w:val="1"/>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0"/>
        </w:tabs>
        <w:spacing w:after="60" w:before="0" w:beforeAutospacing="0" w:line="276" w:lineRule="auto"/>
        <w:ind w:left="720" w:right="0" w:hanging="360"/>
        <w:jc w:val="left"/>
        <w:rPr/>
      </w:pPr>
      <w:r w:rsidDel="00000000" w:rsidR="00000000" w:rsidRPr="00000000">
        <w:rPr>
          <w:rtl w:val="0"/>
        </w:rPr>
        <w:t xml:space="preserve">Discord y WhatsApp</w:t>
      </w:r>
    </w:p>
    <w:p w:rsidR="00000000" w:rsidDel="00000000" w:rsidP="00000000" w:rsidRDefault="00000000" w:rsidRPr="00000000" w14:paraId="000000CA">
      <w:pPr>
        <w:keepNext w:val="1"/>
        <w:widowControl w:val="0"/>
        <w:tabs>
          <w:tab w:val="left" w:leader="none" w:pos="0"/>
        </w:tabs>
        <w:spacing w:after="240" w:before="240" w:lineRule="auto"/>
        <w:ind w:left="0"/>
        <w:rPr>
          <w:b w:val="1"/>
          <w:bCs w:val="1"/>
          <w:u w:val="single"/>
        </w:rPr>
      </w:pPr>
      <w:r w:rsidDel="00000000" w:rsidR="00000000" w:rsidRPr="00000000">
        <w:rPr>
          <w:b w:val="1"/>
          <w:bCs w:val="1"/>
          <w:u w:val="single"/>
          <w:rtl w:val="0"/>
        </w:rPr>
        <w:t xml:space="preserve">Herramientas de Pruebas</w:t>
      </w:r>
    </w:p>
    <w:p w:rsidR="00000000" w:rsidDel="00000000" w:rsidP="00000000" w:rsidRDefault="00000000" w:rsidRPr="00000000" w14:paraId="000000CB">
      <w:pPr>
        <w:keepNext w:val="1"/>
        <w:widowControl w:val="0"/>
        <w:numPr>
          <w:ilvl w:val="0"/>
          <w:numId w:val="3"/>
        </w:numPr>
        <w:tabs>
          <w:tab w:val="left" w:leader="none" w:pos="0"/>
        </w:tabs>
        <w:spacing w:after="0" w:afterAutospacing="0" w:before="240" w:lineRule="auto"/>
        <w:ind w:left="720" w:hanging="360"/>
        <w:rPr>
          <w:rFonts w:ascii="Cambria" w:cs="Cambria" w:eastAsia="Cambria" w:hAnsi="Cambria"/>
        </w:rPr>
      </w:pPr>
      <w:r w:rsidDel="00000000" w:rsidR="00000000" w:rsidRPr="00000000">
        <w:rPr>
          <w:rtl w:val="0"/>
        </w:rPr>
        <w:t xml:space="preserve">JUnit y Mockito </w:t>
      </w:r>
    </w:p>
    <w:p w:rsidR="00000000" w:rsidDel="00000000" w:rsidP="00000000" w:rsidRDefault="00000000" w:rsidRPr="00000000" w14:paraId="000000CC">
      <w:pPr>
        <w:keepNext w:val="1"/>
        <w:widowControl w:val="0"/>
        <w:numPr>
          <w:ilvl w:val="0"/>
          <w:numId w:val="3"/>
        </w:numPr>
        <w:tabs>
          <w:tab w:val="left" w:leader="none" w:pos="0"/>
        </w:tabs>
        <w:spacing w:after="0" w:afterAutospacing="0" w:before="0" w:beforeAutospacing="0" w:lineRule="auto"/>
        <w:ind w:left="720" w:hanging="360"/>
        <w:rPr>
          <w:rFonts w:ascii="Cambria" w:cs="Cambria" w:eastAsia="Cambria" w:hAnsi="Cambria"/>
        </w:rPr>
      </w:pPr>
      <w:r w:rsidDel="00000000" w:rsidR="00000000" w:rsidRPr="00000000">
        <w:rPr>
          <w:rtl w:val="0"/>
        </w:rPr>
        <w:t xml:space="preserve">Postman </w:t>
      </w:r>
    </w:p>
    <w:p w:rsidR="00000000" w:rsidDel="00000000" w:rsidP="00000000" w:rsidRDefault="00000000" w:rsidRPr="00000000" w14:paraId="000000CD">
      <w:pPr>
        <w:keepNext w:val="1"/>
        <w:widowControl w:val="0"/>
        <w:numPr>
          <w:ilvl w:val="0"/>
          <w:numId w:val="3"/>
        </w:numPr>
        <w:tabs>
          <w:tab w:val="left" w:leader="none" w:pos="0"/>
        </w:tabs>
        <w:spacing w:after="0" w:afterAutospacing="0" w:before="0" w:beforeAutospacing="0" w:lineRule="auto"/>
        <w:ind w:left="720" w:hanging="360"/>
        <w:rPr>
          <w:rFonts w:ascii="Cambria" w:cs="Cambria" w:eastAsia="Cambria" w:hAnsi="Cambria"/>
        </w:rPr>
      </w:pPr>
      <w:r w:rsidDel="00000000" w:rsidR="00000000" w:rsidRPr="00000000">
        <w:rPr>
          <w:rtl w:val="0"/>
        </w:rPr>
        <w:t xml:space="preserve">Selenium </w:t>
      </w:r>
    </w:p>
    <w:p w:rsidR="00000000" w:rsidDel="00000000" w:rsidP="00000000" w:rsidRDefault="00000000" w:rsidRPr="00000000" w14:paraId="000000CE">
      <w:pPr>
        <w:keepNext w:val="1"/>
        <w:widowControl w:val="0"/>
        <w:numPr>
          <w:ilvl w:val="0"/>
          <w:numId w:val="3"/>
        </w:numPr>
        <w:tabs>
          <w:tab w:val="left" w:leader="none" w:pos="0"/>
        </w:tabs>
        <w:spacing w:after="240" w:before="0" w:beforeAutospacing="0" w:lineRule="auto"/>
        <w:ind w:left="720" w:hanging="360"/>
        <w:rPr>
          <w:u w:val="none"/>
        </w:rPr>
      </w:pPr>
      <w:r w:rsidDel="00000000" w:rsidR="00000000" w:rsidRPr="00000000">
        <w:rPr>
          <w:rtl w:val="0"/>
        </w:rPr>
        <w:t xml:space="preserve">Snyk</w:t>
      </w:r>
    </w:p>
    <w:p w:rsidR="00000000" w:rsidDel="00000000" w:rsidP="00000000" w:rsidRDefault="00000000" w:rsidRPr="00000000" w14:paraId="000000CF">
      <w:pPr>
        <w:keepNext w:val="1"/>
        <w:widowControl w:val="0"/>
        <w:tabs>
          <w:tab w:val="left" w:leader="none" w:pos="0"/>
        </w:tabs>
        <w:spacing w:after="240" w:before="240" w:lineRule="auto"/>
        <w:ind w:left="0" w:firstLine="0"/>
        <w:rPr>
          <w:b w:val="1"/>
          <w:bCs w:val="1"/>
          <w:u w:val="single"/>
        </w:rPr>
      </w:pPr>
      <w:r w:rsidDel="00000000" w:rsidR="00000000" w:rsidRPr="00000000">
        <w:rPr>
          <w:b w:val="1"/>
          <w:bCs w:val="1"/>
          <w:u w:val="single"/>
          <w:rtl w:val="0"/>
        </w:rPr>
        <w:t xml:space="preserve">Hardware</w:t>
      </w:r>
    </w:p>
    <w:p w:rsidR="00000000" w:rsidDel="00000000" w:rsidP="00000000" w:rsidRDefault="00000000" w:rsidRPr="00000000" w14:paraId="000000D0">
      <w:pPr>
        <w:keepNext w:val="1"/>
        <w:widowControl w:val="0"/>
        <w:numPr>
          <w:ilvl w:val="0"/>
          <w:numId w:val="6"/>
        </w:numPr>
        <w:tabs>
          <w:tab w:val="left" w:leader="none" w:pos="0"/>
        </w:tabs>
        <w:spacing w:after="240" w:before="240" w:lineRule="auto"/>
        <w:ind w:left="720" w:hanging="360"/>
        <w:rPr>
          <w:u w:val="none"/>
        </w:rPr>
      </w:pPr>
      <w:r w:rsidDel="00000000" w:rsidR="00000000" w:rsidRPr="00000000">
        <w:rPr>
          <w:rtl w:val="0"/>
        </w:rPr>
        <w:t xml:space="preserve">5 computadoras personales pertenecientes a los integrantes del equipo NexTech.</w:t>
      </w:r>
    </w:p>
    <w:p w:rsidR="00000000" w:rsidDel="00000000" w:rsidP="00000000" w:rsidRDefault="00000000" w:rsidRPr="00000000" w14:paraId="000000D1">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D2">
      <w:pPr>
        <w:pStyle w:val="Heading1"/>
        <w:widowControl w:val="0"/>
        <w:tabs>
          <w:tab w:val="left" w:leader="none" w:pos="0"/>
        </w:tabs>
        <w:spacing w:after="60" w:before="120" w:lineRule="auto"/>
        <w:ind w:left="0"/>
        <w:rPr/>
      </w:pPr>
      <w:bookmarkStart w:colFirst="0" w:colLast="0" w:name="_6ug0jk3alvd6" w:id="13"/>
      <w:bookmarkEnd w:id="13"/>
      <w:r w:rsidDel="00000000" w:rsidR="00000000" w:rsidRPr="00000000">
        <w:rPr>
          <w:rtl w:val="0"/>
        </w:rPr>
        <w:t xml:space="preserve">Evaluación 28-10-2025</w:t>
      </w:r>
    </w:p>
    <w:p w:rsidR="00000000" w:rsidDel="00000000" w:rsidP="00000000" w:rsidRDefault="00000000" w:rsidRPr="00000000" w14:paraId="000000D3">
      <w:pPr>
        <w:pStyle w:val="Heading2"/>
        <w:rPr/>
      </w:pPr>
      <w:bookmarkStart w:colFirst="0" w:colLast="0" w:name="_qml0aywvko3q" w:id="14"/>
      <w:bookmarkEnd w:id="14"/>
      <w:r w:rsidDel="00000000" w:rsidR="00000000" w:rsidRPr="00000000">
        <w:rPr>
          <w:rtl w:val="0"/>
        </w:rPr>
        <w:t xml:space="preserve">Objetivos Alcanzados</w:t>
      </w:r>
    </w:p>
    <w:p w:rsidR="00000000" w:rsidDel="00000000" w:rsidP="00000000" w:rsidRDefault="00000000" w:rsidRPr="00000000" w14:paraId="000000D4">
      <w:pPr>
        <w:numPr>
          <w:ilvl w:val="0"/>
          <w:numId w:val="2"/>
        </w:numPr>
        <w:spacing w:after="0" w:afterAutospacing="0"/>
        <w:ind w:left="720" w:hanging="360"/>
        <w:jc w:val="both"/>
      </w:pPr>
      <w:r w:rsidDel="00000000" w:rsidR="00000000" w:rsidRPr="00000000">
        <w:rPr>
          <w:rtl w:val="0"/>
        </w:rPr>
        <w:t xml:space="preserve">Se logró  cumplir con las entregas planificadas dentro de los plazos establecidos.</w:t>
      </w:r>
    </w:p>
    <w:p w:rsidR="00000000" w:rsidDel="00000000" w:rsidP="00000000" w:rsidRDefault="00000000" w:rsidRPr="00000000" w14:paraId="000000D5">
      <w:pPr>
        <w:numPr>
          <w:ilvl w:val="0"/>
          <w:numId w:val="2"/>
        </w:numPr>
        <w:spacing w:after="0" w:afterAutospacing="0" w:before="0" w:beforeAutospacing="0"/>
        <w:ind w:left="720" w:hanging="360"/>
        <w:jc w:val="both"/>
      </w:pPr>
      <w:r w:rsidDel="00000000" w:rsidR="00000000" w:rsidRPr="00000000">
        <w:rPr>
          <w:rtl w:val="0"/>
        </w:rPr>
        <w:t xml:space="preserve">Se logró una mejor representación gráfica de las métricas.</w:t>
      </w:r>
    </w:p>
    <w:p w:rsidR="00000000" w:rsidDel="00000000" w:rsidP="00000000" w:rsidRDefault="00000000" w:rsidRPr="00000000" w14:paraId="000000D6">
      <w:pPr>
        <w:numPr>
          <w:ilvl w:val="0"/>
          <w:numId w:val="2"/>
        </w:numPr>
        <w:spacing w:after="0" w:afterAutospacing="0" w:before="0" w:beforeAutospacing="0"/>
        <w:ind w:left="720" w:hanging="360"/>
        <w:jc w:val="both"/>
      </w:pPr>
      <w:r w:rsidDel="00000000" w:rsidR="00000000" w:rsidRPr="00000000">
        <w:rPr>
          <w:rtl w:val="0"/>
        </w:rPr>
        <w:t xml:space="preserve">La definición del prototipo descartable alternativo logró satisfacer las expectativas, así como identificar aspectos que debían mejorarse sobre la interfaz del sistema.</w:t>
      </w:r>
    </w:p>
    <w:p w:rsidR="00000000" w:rsidDel="00000000" w:rsidP="00000000" w:rsidRDefault="00000000" w:rsidRPr="00000000" w14:paraId="000000D7">
      <w:pPr>
        <w:numPr>
          <w:ilvl w:val="0"/>
          <w:numId w:val="2"/>
        </w:numPr>
        <w:spacing w:before="0" w:beforeAutospacing="0"/>
        <w:ind w:left="720" w:hanging="360"/>
        <w:jc w:val="both"/>
      </w:pPr>
      <w:r w:rsidDel="00000000" w:rsidR="00000000" w:rsidRPr="00000000">
        <w:rPr>
          <w:rtl w:val="0"/>
        </w:rPr>
        <w:t xml:space="preserve">Se logró implementar todos los casos de uso priorizados para la iteración.  </w:t>
      </w:r>
    </w:p>
    <w:p w:rsidR="00000000" w:rsidDel="00000000" w:rsidP="00000000" w:rsidRDefault="00000000" w:rsidRPr="00000000" w14:paraId="000000D8">
      <w:pPr>
        <w:ind w:left="0"/>
        <w:jc w:val="both"/>
        <w:rPr/>
      </w:pPr>
      <w:r w:rsidDel="00000000" w:rsidR="00000000" w:rsidRPr="00000000">
        <w:rPr>
          <w:rtl w:val="0"/>
        </w:rPr>
      </w:r>
    </w:p>
    <w:p w:rsidR="00000000" w:rsidDel="00000000" w:rsidP="00000000" w:rsidRDefault="00000000" w:rsidRPr="00000000" w14:paraId="000000D9">
      <w:pPr>
        <w:pStyle w:val="Heading2"/>
        <w:rPr/>
      </w:pPr>
      <w:bookmarkStart w:colFirst="0" w:colLast="0" w:name="_yq7br8eegaza" w:id="15"/>
      <w:bookmarkEnd w:id="15"/>
      <w:r w:rsidDel="00000000" w:rsidR="00000000" w:rsidRPr="00000000">
        <w:rPr>
          <w:rtl w:val="0"/>
        </w:rPr>
        <w:t xml:space="preserve">Objetivos No Alcanzados</w:t>
      </w:r>
    </w:p>
    <w:p w:rsidR="00000000" w:rsidDel="00000000" w:rsidP="00000000" w:rsidRDefault="00000000" w:rsidRPr="00000000" w14:paraId="000000DA">
      <w:pPr>
        <w:keepNext w:val="1"/>
        <w:keepLines w:val="1"/>
        <w:numPr>
          <w:ilvl w:val="0"/>
          <w:numId w:val="4"/>
        </w:numPr>
        <w:spacing w:after="0" w:afterAutospacing="0"/>
        <w:ind w:left="720" w:hanging="360"/>
        <w:jc w:val="both"/>
      </w:pPr>
      <w:r w:rsidDel="00000000" w:rsidR="00000000" w:rsidRPr="00000000">
        <w:rPr>
          <w:rtl w:val="0"/>
        </w:rPr>
        <w:t xml:space="preserve">Se requiere realizar un análisis de los documentos para identificar inconsistencias en relación a la decisión sobre el uso de la API de Toggl Track para el registro de tiempos. Además debe establecerse la manera en la que se refleja dicho cambio en los documentos.</w:t>
      </w:r>
    </w:p>
    <w:p w:rsidR="00000000" w:rsidDel="00000000" w:rsidP="00000000" w:rsidRDefault="00000000" w:rsidRPr="00000000" w14:paraId="000000DB">
      <w:pPr>
        <w:keepNext w:val="1"/>
        <w:keepLines w:val="1"/>
        <w:numPr>
          <w:ilvl w:val="0"/>
          <w:numId w:val="4"/>
        </w:numPr>
        <w:spacing w:after="0" w:afterAutospacing="0" w:before="0" w:beforeAutospacing="0"/>
        <w:ind w:left="720" w:hanging="360"/>
        <w:jc w:val="both"/>
        <w:rPr>
          <w:u w:val="none"/>
        </w:rPr>
      </w:pPr>
      <w:r w:rsidDel="00000000" w:rsidR="00000000" w:rsidRPr="00000000">
        <w:rPr>
          <w:rtl w:val="0"/>
        </w:rPr>
        <w:t xml:space="preserve">Se requiere un análisis más profundo sobre los riesgos del proyecto.</w:t>
      </w:r>
    </w:p>
    <w:p w:rsidR="00000000" w:rsidDel="00000000" w:rsidP="00000000" w:rsidRDefault="00000000" w:rsidRPr="00000000" w14:paraId="000000DC">
      <w:pPr>
        <w:keepNext w:val="1"/>
        <w:keepLines w:val="1"/>
        <w:numPr>
          <w:ilvl w:val="0"/>
          <w:numId w:val="4"/>
        </w:numPr>
        <w:spacing w:before="0" w:beforeAutospacing="0"/>
        <w:ind w:left="720" w:hanging="360"/>
        <w:jc w:val="both"/>
        <w:rPr>
          <w:u w:val="none"/>
        </w:rPr>
      </w:pPr>
      <w:r w:rsidDel="00000000" w:rsidR="00000000" w:rsidRPr="00000000">
        <w:rPr>
          <w:rtl w:val="0"/>
        </w:rPr>
        <w:t xml:space="preserve">La planificación de las métricas requiere ajustes.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rPr/>
      </w:pPr>
      <w:bookmarkStart w:colFirst="0" w:colLast="0" w:name="_m7p5j51yw43l" w:id="16"/>
      <w:bookmarkEnd w:id="16"/>
      <w:r w:rsidDel="00000000" w:rsidR="00000000" w:rsidRPr="00000000">
        <w:rPr>
          <w:rtl w:val="0"/>
        </w:rPr>
        <w:t xml:space="preserve">Elementos incluidos en la Línea Base</w:t>
      </w:r>
    </w:p>
    <w:p w:rsidR="00000000" w:rsidDel="00000000" w:rsidP="00000000" w:rsidRDefault="00000000" w:rsidRPr="00000000" w14:paraId="000000DF">
      <w:pPr>
        <w:numPr>
          <w:ilvl w:val="0"/>
          <w:numId w:val="5"/>
        </w:numPr>
        <w:tabs>
          <w:tab w:val="left" w:leader="none" w:pos="0"/>
        </w:tabs>
        <w:spacing w:after="0" w:afterAutospacing="0"/>
        <w:ind w:left="720" w:hanging="360"/>
        <w:jc w:val="both"/>
      </w:pPr>
      <w:r w:rsidDel="00000000" w:rsidR="00000000" w:rsidRPr="00000000">
        <w:rPr>
          <w:rtl w:val="0"/>
        </w:rPr>
        <w:t xml:space="preserve">Plan de Iteración Fase Construcción - Iteración 1.</w:t>
      </w:r>
    </w:p>
    <w:p w:rsidR="00000000" w:rsidDel="00000000" w:rsidP="00000000" w:rsidRDefault="00000000" w:rsidRPr="00000000" w14:paraId="000000E0">
      <w:pPr>
        <w:numPr>
          <w:ilvl w:val="0"/>
          <w:numId w:val="5"/>
        </w:numPr>
        <w:tabs>
          <w:tab w:val="left" w:leader="none" w:pos="0"/>
        </w:tabs>
        <w:spacing w:after="0" w:afterAutospacing="0" w:before="0" w:beforeAutospacing="0"/>
        <w:ind w:left="720" w:hanging="360"/>
        <w:jc w:val="both"/>
        <w:rPr>
          <w:u w:val="none"/>
        </w:rPr>
      </w:pPr>
      <w:r w:rsidDel="00000000" w:rsidR="00000000" w:rsidRPr="00000000">
        <w:rPr>
          <w:rtl w:val="0"/>
        </w:rPr>
        <w:t xml:space="preserve">Modelo Arquitectónico.</w:t>
      </w:r>
    </w:p>
    <w:p w:rsidR="00000000" w:rsidDel="00000000" w:rsidP="00000000" w:rsidRDefault="00000000" w:rsidRPr="00000000" w14:paraId="000000E1">
      <w:pPr>
        <w:numPr>
          <w:ilvl w:val="0"/>
          <w:numId w:val="5"/>
        </w:numPr>
        <w:tabs>
          <w:tab w:val="left" w:leader="none" w:pos="0"/>
        </w:tabs>
        <w:spacing w:after="0" w:afterAutospacing="0" w:before="0" w:beforeAutospacing="0"/>
        <w:ind w:left="720" w:hanging="360"/>
        <w:jc w:val="both"/>
        <w:rPr>
          <w:u w:val="none"/>
        </w:rPr>
      </w:pPr>
      <w:r w:rsidDel="00000000" w:rsidR="00000000" w:rsidRPr="00000000">
        <w:rPr>
          <w:rtl w:val="0"/>
        </w:rPr>
        <w:t xml:space="preserve">Modelo de Diseño.</w:t>
      </w:r>
    </w:p>
    <w:p w:rsidR="00000000" w:rsidDel="00000000" w:rsidP="00000000" w:rsidRDefault="00000000" w:rsidRPr="00000000" w14:paraId="000000E2">
      <w:pPr>
        <w:numPr>
          <w:ilvl w:val="0"/>
          <w:numId w:val="5"/>
        </w:numPr>
        <w:tabs>
          <w:tab w:val="left" w:leader="none" w:pos="0"/>
        </w:tabs>
        <w:spacing w:after="0" w:afterAutospacing="0" w:before="0" w:beforeAutospacing="0"/>
        <w:ind w:left="720" w:hanging="360"/>
        <w:jc w:val="both"/>
      </w:pPr>
      <w:r w:rsidDel="00000000" w:rsidR="00000000" w:rsidRPr="00000000">
        <w:rPr>
          <w:rtl w:val="0"/>
        </w:rPr>
        <w:t xml:space="preserve">Especificación de Casos de Uso a implementar.</w:t>
      </w:r>
    </w:p>
    <w:p w:rsidR="00000000" w:rsidDel="00000000" w:rsidP="00000000" w:rsidRDefault="00000000" w:rsidRPr="00000000" w14:paraId="000000E3">
      <w:pPr>
        <w:numPr>
          <w:ilvl w:val="0"/>
          <w:numId w:val="5"/>
        </w:numPr>
        <w:tabs>
          <w:tab w:val="left" w:leader="none" w:pos="0"/>
        </w:tabs>
        <w:spacing w:after="0" w:afterAutospacing="0" w:before="0" w:beforeAutospacing="0"/>
        <w:ind w:left="720" w:hanging="360"/>
        <w:jc w:val="both"/>
      </w:pPr>
      <w:r w:rsidDel="00000000" w:rsidR="00000000" w:rsidRPr="00000000">
        <w:rPr>
          <w:rtl w:val="0"/>
        </w:rPr>
        <w:t xml:space="preserve">Implementación del Modelo de Datos.</w:t>
      </w:r>
    </w:p>
    <w:p w:rsidR="00000000" w:rsidDel="00000000" w:rsidP="00000000" w:rsidRDefault="00000000" w:rsidRPr="00000000" w14:paraId="000000E4">
      <w:pPr>
        <w:numPr>
          <w:ilvl w:val="0"/>
          <w:numId w:val="5"/>
        </w:numPr>
        <w:tabs>
          <w:tab w:val="left" w:leader="none" w:pos="0"/>
        </w:tabs>
        <w:spacing w:after="0" w:afterAutospacing="0" w:before="0" w:beforeAutospacing="0"/>
        <w:ind w:left="720" w:hanging="360"/>
        <w:jc w:val="both"/>
      </w:pPr>
      <w:r w:rsidDel="00000000" w:rsidR="00000000" w:rsidRPr="00000000">
        <w:rPr>
          <w:rtl w:val="0"/>
        </w:rPr>
        <w:t xml:space="preserve">Implementación CU09 - Crear Tarea.</w:t>
      </w:r>
    </w:p>
    <w:p w:rsidR="00000000" w:rsidDel="00000000" w:rsidP="00000000" w:rsidRDefault="00000000" w:rsidRPr="00000000" w14:paraId="000000E5">
      <w:pPr>
        <w:numPr>
          <w:ilvl w:val="0"/>
          <w:numId w:val="5"/>
        </w:numPr>
        <w:tabs>
          <w:tab w:val="left" w:leader="none" w:pos="0"/>
        </w:tabs>
        <w:spacing w:after="0" w:afterAutospacing="0" w:before="0" w:beforeAutospacing="0"/>
        <w:ind w:left="720" w:hanging="360"/>
        <w:jc w:val="both"/>
      </w:pPr>
      <w:r w:rsidDel="00000000" w:rsidR="00000000" w:rsidRPr="00000000">
        <w:rPr>
          <w:rtl w:val="0"/>
        </w:rPr>
        <w:t xml:space="preserve">Implementación CU12 - Estimar Tarea.</w:t>
      </w:r>
    </w:p>
    <w:p w:rsidR="00000000" w:rsidDel="00000000" w:rsidP="00000000" w:rsidRDefault="00000000" w:rsidRPr="00000000" w14:paraId="000000E6">
      <w:pPr>
        <w:numPr>
          <w:ilvl w:val="0"/>
          <w:numId w:val="5"/>
        </w:numPr>
        <w:tabs>
          <w:tab w:val="left" w:leader="none" w:pos="0"/>
        </w:tabs>
        <w:spacing w:after="0" w:afterAutospacing="0" w:before="0" w:beforeAutospacing="0"/>
        <w:ind w:left="720" w:hanging="360"/>
        <w:jc w:val="both"/>
      </w:pPr>
      <w:r w:rsidDel="00000000" w:rsidR="00000000" w:rsidRPr="00000000">
        <w:rPr>
          <w:rtl w:val="0"/>
        </w:rPr>
        <w:t xml:space="preserve">Implementación CU20 - Registrar tiempo por cronómetro.</w:t>
      </w:r>
    </w:p>
    <w:p w:rsidR="00000000" w:rsidDel="00000000" w:rsidP="00000000" w:rsidRDefault="00000000" w:rsidRPr="00000000" w14:paraId="000000E7">
      <w:pPr>
        <w:numPr>
          <w:ilvl w:val="0"/>
          <w:numId w:val="5"/>
        </w:numPr>
        <w:tabs>
          <w:tab w:val="left" w:leader="none" w:pos="0"/>
        </w:tabs>
        <w:spacing w:after="0" w:afterAutospacing="0" w:before="0" w:beforeAutospacing="0"/>
        <w:ind w:left="720" w:hanging="360"/>
        <w:jc w:val="both"/>
      </w:pPr>
      <w:r w:rsidDel="00000000" w:rsidR="00000000" w:rsidRPr="00000000">
        <w:rPr>
          <w:rtl w:val="0"/>
        </w:rPr>
        <w:t xml:space="preserve">Casos de prueba para CU09 - Crear Tarea, CU12 - Estimar Tarea. </w:t>
      </w:r>
    </w:p>
    <w:p w:rsidR="00000000" w:rsidDel="00000000" w:rsidP="00000000" w:rsidRDefault="00000000" w:rsidRPr="00000000" w14:paraId="000000E8">
      <w:pPr>
        <w:numPr>
          <w:ilvl w:val="0"/>
          <w:numId w:val="5"/>
        </w:numPr>
        <w:tabs>
          <w:tab w:val="left" w:leader="none" w:pos="0"/>
        </w:tabs>
        <w:spacing w:before="0" w:beforeAutospacing="0"/>
        <w:ind w:left="720" w:hanging="360"/>
        <w:jc w:val="both"/>
      </w:pPr>
      <w:r w:rsidDel="00000000" w:rsidR="00000000" w:rsidRPr="00000000">
        <w:rPr>
          <w:rtl w:val="0"/>
        </w:rPr>
        <w:t xml:space="preserve">Casos de prueba para CU20 - Registrar tiempo por cronómetro.</w:t>
      </w:r>
    </w:p>
    <w:p w:rsidR="00000000" w:rsidDel="00000000" w:rsidP="00000000" w:rsidRDefault="00000000" w:rsidRPr="00000000" w14:paraId="000000E9">
      <w:pPr>
        <w:keepNext w:val="1"/>
        <w:widowControl w:val="0"/>
        <w:tabs>
          <w:tab w:val="left" w:leader="none" w:pos="0"/>
        </w:tabs>
        <w:spacing w:after="60" w:before="120" w:lineRule="auto"/>
        <w:ind w:left="0"/>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EA">
      <w:pPr>
        <w:pStyle w:val="Heading1"/>
        <w:widowControl w:val="0"/>
        <w:tabs>
          <w:tab w:val="left" w:leader="none" w:pos="0"/>
        </w:tabs>
        <w:spacing w:after="60" w:before="120" w:lineRule="auto"/>
        <w:ind w:left="0"/>
        <w:rPr/>
      </w:pPr>
      <w:bookmarkStart w:colFirst="0" w:colLast="0" w:name="_7ck6fxdea3tb" w:id="17"/>
      <w:bookmarkEnd w:id="17"/>
      <w:r w:rsidDel="00000000" w:rsidR="00000000" w:rsidRPr="00000000">
        <w:rPr>
          <w:rtl w:val="0"/>
        </w:rPr>
        <w:t xml:space="preserve">Conclusión</w:t>
      </w:r>
    </w:p>
    <w:p w:rsidR="00000000" w:rsidDel="00000000" w:rsidP="00000000" w:rsidRDefault="00000000" w:rsidRPr="00000000" w14:paraId="000000EB">
      <w:pPr>
        <w:tabs>
          <w:tab w:val="left" w:leader="none" w:pos="0"/>
        </w:tabs>
        <w:spacing w:after="240" w:before="240" w:lineRule="auto"/>
        <w:ind w:left="0"/>
        <w:jc w:val="both"/>
        <w:rPr/>
      </w:pPr>
      <w:r w:rsidDel="00000000" w:rsidR="00000000" w:rsidRPr="00000000">
        <w:rPr>
          <w:rtl w:val="0"/>
        </w:rPr>
        <w:t xml:space="preserve">Durante esta iteración se lograron cumplir satisfactoriamente todas las entregas mínimas previstas. Se decidió no continuar la implementación del sistema utilizando la API de Toggl Track para el registro de tiempos, ya que en su lugar se desarrollará por los programadores del equipo, lo que resultó en una repercusión sobre algunos de los documentos llevados a cabo desde el inicio del proyecto hasta el momento.</w:t>
      </w:r>
    </w:p>
    <w:p w:rsidR="00000000" w:rsidDel="00000000" w:rsidP="00000000" w:rsidRDefault="00000000" w:rsidRPr="00000000" w14:paraId="000000EC">
      <w:pPr>
        <w:tabs>
          <w:tab w:val="left" w:leader="none" w:pos="0"/>
        </w:tabs>
        <w:spacing w:after="240" w:before="240" w:lineRule="auto"/>
        <w:ind w:left="0"/>
        <w:jc w:val="both"/>
        <w:rPr/>
      </w:pPr>
      <w:r w:rsidDel="00000000" w:rsidR="00000000" w:rsidRPr="00000000">
        <w:rPr>
          <w:rtl w:val="0"/>
        </w:rPr>
        <w:t xml:space="preserve">Los roles se vieron mejor definidos ya que cada integrante realizó, en su mayoría, tareas correspondientes a su rol. A pesar de que en iteraciones anteriores no fue así, esto no representó complicaciones para realizar las tareas, y permitió un trabajo más fluido.</w:t>
      </w:r>
    </w:p>
    <w:p w:rsidR="00000000" w:rsidDel="00000000" w:rsidP="00000000" w:rsidRDefault="00000000" w:rsidRPr="00000000" w14:paraId="000000ED">
      <w:pPr>
        <w:tabs>
          <w:tab w:val="left" w:leader="none" w:pos="0"/>
        </w:tabs>
        <w:spacing w:after="240" w:before="240" w:lineRule="auto"/>
        <w:ind w:left="0"/>
        <w:jc w:val="both"/>
        <w:rPr>
          <w:rFonts w:ascii="Cambria" w:cs="Cambria" w:eastAsia="Cambria" w:hAnsi="Cambria"/>
          <w:b w:val="1"/>
          <w:bCs w:val="1"/>
          <w:color w:val="4f81bd"/>
          <w:sz w:val="26"/>
          <w:szCs w:val="26"/>
        </w:rPr>
      </w:pPr>
      <w:r w:rsidDel="00000000" w:rsidR="00000000" w:rsidRPr="00000000">
        <w:rPr>
          <w:rtl w:val="0"/>
        </w:rPr>
        <w:t xml:space="preserve">Se identificó que la planificación de las métricas no fue adecuada, por lo cual muchas de las métricas sobrepasaron el valor asignado para su planificación. Esto deberá ser refinado durante la siguiente iteración. </w:t>
      </w:r>
      <w:r w:rsidDel="00000000" w:rsidR="00000000" w:rsidRPr="00000000">
        <w:rPr>
          <w:rtl w:val="0"/>
        </w:rPr>
      </w:r>
    </w:p>
    <w:p w:rsidR="00000000" w:rsidDel="00000000" w:rsidP="00000000" w:rsidRDefault="00000000" w:rsidRPr="00000000" w14:paraId="000000EE">
      <w:pPr>
        <w:pStyle w:val="Heading2"/>
        <w:rPr/>
      </w:pPr>
      <w:bookmarkStart w:colFirst="0" w:colLast="0" w:name="_9m8op1ms11sk" w:id="18"/>
      <w:bookmarkEnd w:id="18"/>
      <w:r w:rsidDel="00000000" w:rsidR="00000000" w:rsidRPr="00000000">
        <w:rPr>
          <w:rtl w:val="0"/>
        </w:rPr>
        <w:t xml:space="preserve">Estado del repositorio</w:t>
      </w:r>
    </w:p>
    <w:p w:rsidR="00000000" w:rsidDel="00000000" w:rsidP="00000000" w:rsidRDefault="00000000" w:rsidRPr="00000000" w14:paraId="000000EF">
      <w:pPr>
        <w:tabs>
          <w:tab w:val="left" w:leader="none" w:pos="0"/>
        </w:tabs>
        <w:rPr/>
      </w:pPr>
      <w:r w:rsidDel="00000000" w:rsidR="00000000" w:rsidRPr="00000000">
        <w:rPr>
          <w:rtl w:val="0"/>
        </w:rPr>
        <w:t xml:space="preserve">El repositorio cuenta con un total de 24946 archivos en todas las ramas:</w:t>
      </w:r>
    </w:p>
    <w:p w:rsidR="00000000" w:rsidDel="00000000" w:rsidP="00000000" w:rsidRDefault="00000000" w:rsidRPr="00000000" w14:paraId="000000F0">
      <w:pPr>
        <w:tabs>
          <w:tab w:val="left" w:leader="none" w:pos="0"/>
        </w:tabs>
        <w:ind w:left="0" w:firstLine="0"/>
        <w:jc w:val="both"/>
        <w:rPr/>
      </w:pPr>
      <w:r w:rsidDel="00000000" w:rsidR="00000000" w:rsidRPr="00000000">
        <w:rPr/>
        <w:drawing>
          <wp:inline distB="114300" distT="114300" distL="114300" distR="114300">
            <wp:extent cx="5399730" cy="381000"/>
            <wp:effectExtent b="0" l="0" r="0" t="0"/>
            <wp:docPr id="17"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39973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tabs>
          <w:tab w:val="left" w:leader="none" w:pos="0"/>
        </w:tabs>
        <w:ind w:left="0" w:firstLine="0"/>
        <w:jc w:val="both"/>
        <w:rPr/>
      </w:pPr>
      <w:r w:rsidDel="00000000" w:rsidR="00000000" w:rsidRPr="00000000">
        <w:rPr>
          <w:rtl w:val="0"/>
        </w:rPr>
        <w:t xml:space="preserve">Y además cuenta con 2283 carpetas:</w:t>
      </w:r>
    </w:p>
    <w:p w:rsidR="00000000" w:rsidDel="00000000" w:rsidP="00000000" w:rsidRDefault="00000000" w:rsidRPr="00000000" w14:paraId="000000F2">
      <w:pPr>
        <w:tabs>
          <w:tab w:val="left" w:leader="none" w:pos="0"/>
        </w:tabs>
        <w:ind w:left="0" w:firstLine="0"/>
        <w:jc w:val="both"/>
        <w:rPr/>
      </w:pPr>
      <w:r w:rsidDel="00000000" w:rsidR="00000000" w:rsidRPr="00000000">
        <w:rPr/>
        <w:drawing>
          <wp:inline distB="114300" distT="114300" distL="114300" distR="114300">
            <wp:extent cx="5399730" cy="647700"/>
            <wp:effectExtent b="0" l="0" r="0" t="0"/>
            <wp:docPr id="14"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399730" cy="647700"/>
                    </a:xfrm>
                    <a:prstGeom prst="rect"/>
                    <a:ln/>
                  </pic:spPr>
                </pic:pic>
              </a:graphicData>
            </a:graphic>
          </wp:inline>
        </w:drawing>
      </w:r>
      <w:r w:rsidDel="00000000" w:rsidR="00000000" w:rsidRPr="00000000">
        <w:rPr>
          <w:rtl w:val="0"/>
        </w:rPr>
      </w:r>
    </w:p>
    <w:sectPr>
      <w:headerReference r:id="rId11" w:type="default"/>
      <w:footerReference r:id="rId12" w:type="default"/>
      <w:pgSz w:h="16838" w:w="11906" w:orient="portrait"/>
      <w:pgMar w:bottom="1417" w:top="1535" w:left="1701" w:right="1701" w:header="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tabs>
        <w:tab w:val="center" w:leader="none" w:pos="4252"/>
      </w:tabs>
      <w:ind w:left="0" w:firstLine="0"/>
      <w:rPr/>
    </w:pPr>
    <w:r w:rsidDel="00000000" w:rsidR="00000000" w:rsidRPr="00000000">
      <w:rPr>
        <w:rtl w:val="0"/>
      </w:rPr>
      <w:t xml:space="preserve">NexTech   </w:t>
      <w:tab/>
      <w:tab/>
      <w:tab/>
      <w:tab/>
      <w:t xml:space="preserve"> </w:t>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-592454</wp:posOffset>
              </wp:positionH>
              <wp:positionV relativeFrom="paragraph">
                <wp:posOffset>104775</wp:posOffset>
              </wp:positionV>
              <wp:extent cx="103505" cy="824865"/>
              <wp:effectExtent b="0" l="0" r="0" t="0"/>
              <wp:wrapNone/>
              <wp:docPr id="5" name=""/>
              <a:graphic>
                <a:graphicData uri="http://schemas.microsoft.com/office/word/2010/wordprocessingShape">
                  <wps:wsp>
                    <wps:cNvSpPr/>
                    <wps:cNvPr id="6" name="Shape 6"/>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-592454</wp:posOffset>
              </wp:positionH>
              <wp:positionV relativeFrom="paragraph">
                <wp:posOffset>104775</wp:posOffset>
              </wp:positionV>
              <wp:extent cx="103505" cy="824865"/>
              <wp:effectExtent b="0" l="0" r="0" t="0"/>
              <wp:wrapNone/>
              <wp:docPr id="5"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5888355</wp:posOffset>
              </wp:positionH>
              <wp:positionV relativeFrom="paragraph">
                <wp:posOffset>109350</wp:posOffset>
              </wp:positionV>
              <wp:extent cx="103505" cy="824865"/>
              <wp:effectExtent b="0" l="0" r="0" t="0"/>
              <wp:wrapNone/>
              <wp:docPr id="1" name=""/>
              <a:graphic>
                <a:graphicData uri="http://schemas.microsoft.com/office/word/2010/wordprocessingShape">
                  <wps:wsp>
                    <wps:cNvSpPr/>
                    <wps:cNvPr id="2" name="Shape 2"/>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5888355</wp:posOffset>
              </wp:positionH>
              <wp:positionV relativeFrom="paragraph">
                <wp:posOffset>109350</wp:posOffset>
              </wp:positionV>
              <wp:extent cx="103505" cy="824865"/>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-1247774</wp:posOffset>
              </wp:positionH>
              <wp:positionV relativeFrom="paragraph">
                <wp:posOffset>114113</wp:posOffset>
              </wp:positionV>
              <wp:extent cx="7761605" cy="822325"/>
              <wp:effectExtent b="0" l="0" r="0" t="0"/>
              <wp:wrapNone/>
              <wp:docPr id="10" name=""/>
              <a:graphic>
                <a:graphicData uri="http://schemas.microsoft.com/office/word/2010/wordprocessingGroup">
                  <wpg:wgp>
                    <wpg:cNvGrpSpPr/>
                    <wpg:grpSpPr>
                      <a:xfrm>
                        <a:off x="3726100" y="3368825"/>
                        <a:ext cx="7761605" cy="822325"/>
                        <a:chOff x="3726100" y="3368825"/>
                        <a:chExt cx="6965900" cy="822350"/>
                      </a:xfrm>
                    </wpg:grpSpPr>
                    <wpg:grpSp>
                      <wpg:cNvGrpSpPr/>
                      <wpg:grpSpPr>
                        <a:xfrm flipH="1" rot="10800000">
                          <a:off x="3726115" y="3368838"/>
                          <a:ext cx="7877368" cy="822325"/>
                          <a:chOff x="0" y="0"/>
                          <a:chExt cx="7877368" cy="822325"/>
                        </a:xfrm>
                      </wpg:grpSpPr>
                      <wps:wsp>
                        <wps:cNvSpPr/>
                        <wps:cNvPr id="8" name="Shape 8"/>
                        <wps:spPr>
                          <a:xfrm>
                            <a:off x="0" y="0"/>
                            <a:ext cx="7761600"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116254" y="812610"/>
                            <a:ext cx="7761114" cy="0"/>
                          </a:xfrm>
                          <a:custGeom>
                            <a:rect b="b" l="l" r="r" t="t"/>
                            <a:pathLst>
                              <a:path extrusionOk="0" h="1" w="7761114">
                                <a:moveTo>
                                  <a:pt x="0" y="0"/>
                                </a:moveTo>
                                <a:lnTo>
                                  <a:pt x="7761114"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0" y="0"/>
                            <a:ext cx="1977313"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-1247774</wp:posOffset>
              </wp:positionH>
              <wp:positionV relativeFrom="paragraph">
                <wp:posOffset>114113</wp:posOffset>
              </wp:positionV>
              <wp:extent cx="7761605" cy="822325"/>
              <wp:effectExtent b="0" l="0" r="0" t="0"/>
              <wp:wrapNone/>
              <wp:docPr id="10"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7761605" cy="822325"/>
                      </a:xfrm>
                      <a:prstGeom prst="rect"/>
                      <a:ln/>
                    </pic:spPr>
                  </pic:pic>
                </a:graphicData>
              </a:graphic>
            </wp:anchor>
          </w:drawing>
        </mc:Fallback>
      </mc:AlternateContent>
    </w:r>
  </w:p>
  <w:p w:rsidR="00000000" w:rsidDel="00000000" w:rsidP="00000000" w:rsidRDefault="00000000" w:rsidRPr="00000000" w14:paraId="000000F6">
    <w:pPr>
      <w:tabs>
        <w:tab w:val="center" w:leader="none" w:pos="4252"/>
      </w:tabs>
      <w:spacing w:before="0" w:lineRule="auto"/>
      <w:rPr/>
    </w:pPr>
    <w:r w:rsidDel="00000000" w:rsidR="00000000" w:rsidRPr="00000000">
      <w:rPr>
        <w:rtl w:val="0"/>
      </w:rPr>
      <w:tab/>
      <w:t xml:space="preserve">Centurión Valeria, Escalante Guillermo, Maldonado Agustina, </w:t>
    </w:r>
  </w:p>
  <w:p w:rsidR="00000000" w:rsidDel="00000000" w:rsidP="00000000" w:rsidRDefault="00000000" w:rsidRPr="00000000" w14:paraId="000000F7">
    <w:pPr>
      <w:tabs>
        <w:tab w:val="center" w:leader="none" w:pos="4252"/>
      </w:tabs>
      <w:spacing w:before="0" w:lineRule="auto"/>
      <w:rPr/>
    </w:pPr>
    <w:r w:rsidDel="00000000" w:rsidR="00000000" w:rsidRPr="00000000">
      <w:rPr>
        <w:rtl w:val="0"/>
      </w:rPr>
      <w:tab/>
      <w:t xml:space="preserve">Mendez Florencia, Ulloa Gonzalo</w:t>
    </w:r>
  </w:p>
  <w:p w:rsidR="00000000" w:rsidDel="00000000" w:rsidP="00000000" w:rsidRDefault="00000000" w:rsidRPr="00000000" w14:paraId="000000F8">
    <w:pPr>
      <w:tabs>
        <w:tab w:val="center" w:leader="none" w:pos="4252"/>
      </w:tabs>
      <w:spacing w:before="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4978718</wp:posOffset>
          </wp:positionH>
          <wp:positionV relativeFrom="margin">
            <wp:posOffset>-930657</wp:posOffset>
          </wp:positionV>
          <wp:extent cx="828675" cy="828675"/>
          <wp:effectExtent b="0" l="0" r="0" t="0"/>
          <wp:wrapSquare wrapText="bothSides" distB="0" distT="0" distL="114300" distR="114300"/>
          <wp:docPr descr="psi-negro.png" id="16" name="image1.png"/>
          <a:graphic>
            <a:graphicData uri="http://schemas.openxmlformats.org/drawingml/2006/picture">
              <pic:pic>
                <pic:nvPicPr>
                  <pic:cNvPr descr="psi-negro.png" id="0" name="image1.png"/>
                  <pic:cNvPicPr preferRelativeResize="0"/>
                </pic:nvPicPr>
                <pic:blipFill>
                  <a:blip r:embed="rId1"/>
                  <a:srcRect b="0" l="0" r="0" t="0"/>
                  <a:stretch>
                    <a:fillRect/>
                  </a:stretch>
                </pic:blipFill>
                <pic:spPr>
                  <a:xfrm>
                    <a:off x="0" y="0"/>
                    <a:ext cx="828675" cy="828675"/>
                  </a:xfrm>
                  <a:prstGeom prst="rect"/>
                  <a:ln/>
                </pic:spPr>
              </pic:pic>
            </a:graphicData>
          </a:graphic>
        </wp:anchor>
      </w:drawing>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Plan de Iteración, Fase </w:t>
    </w:r>
    <w:r w:rsidDel="00000000" w:rsidR="00000000" w:rsidRPr="00000000">
      <w:rPr>
        <w:rFonts w:ascii="Cambria" w:cs="Cambria" w:eastAsia="Cambria" w:hAnsi="Cambria"/>
        <w:rtl w:val="0"/>
      </w:rPr>
      <w:t xml:space="preserve">Construcción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Iteración </w:t>
    </w:r>
    <w:r w:rsidDel="00000000" w:rsidR="00000000" w:rsidRPr="00000000">
      <w:rPr>
        <w:rFonts w:ascii="Cambria" w:cs="Cambria" w:eastAsia="Cambria" w:hAnsi="Cambria"/>
        <w:rtl w:val="0"/>
      </w:rPr>
      <w:t xml:space="preserve">1</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6"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8" name="Shape 8"/>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6"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rtl w:val="0"/>
      </w:rPr>
      <w:t xml:space="preserve">Kairos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3" name="image2.jpg"/>
          <a:graphic>
            <a:graphicData uri="http://schemas.openxmlformats.org/drawingml/2006/picture">
              <pic:pic>
                <pic:nvPicPr>
                  <pic:cNvPr descr="UNPA.JPG" id="0" name="image2.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4" name=""/>
              <a:graphic>
                <a:graphicData uri="http://schemas.microsoft.com/office/word/2010/wordprocessingShape">
                  <wps:wsp>
                    <wps:cNvSpPr/>
                    <wps:cNvPr id="5" name="Shape 5"/>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4"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2" name=""/>
              <a:graphic>
                <a:graphicData uri="http://schemas.microsoft.com/office/word/2010/wordprocessingShape">
                  <wps:wsp>
                    <wps:cNvSpPr/>
                    <wps:cNvPr id="3" name="Shape 3"/>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2"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072" w:hanging="360"/>
      </w:pPr>
      <w:rPr/>
    </w:lvl>
    <w:lvl w:ilvl="1">
      <w:start w:val="1"/>
      <w:numFmt w:val="bullet"/>
      <w:lvlText w:val="o"/>
      <w:lvlJc w:val="left"/>
      <w:pPr>
        <w:ind w:left="1792" w:hanging="360"/>
      </w:pPr>
      <w:rPr>
        <w:rFonts w:ascii="Courier New" w:cs="Courier New" w:eastAsia="Courier New" w:hAnsi="Courier New"/>
      </w:rPr>
    </w:lvl>
    <w:lvl w:ilvl="2">
      <w:start w:val="1"/>
      <w:numFmt w:val="bullet"/>
      <w:lvlText w:val="▪"/>
      <w:lvlJc w:val="left"/>
      <w:pPr>
        <w:ind w:left="2512" w:hanging="360"/>
      </w:pPr>
      <w:rPr>
        <w:rFonts w:ascii="Noto Sans Symbols" w:cs="Noto Sans Symbols" w:eastAsia="Noto Sans Symbols" w:hAnsi="Noto Sans Symbols"/>
      </w:rPr>
    </w:lvl>
    <w:lvl w:ilvl="3">
      <w:start w:val="1"/>
      <w:numFmt w:val="bullet"/>
      <w:lvlText w:val="●"/>
      <w:lvlJc w:val="left"/>
      <w:pPr>
        <w:ind w:left="3232" w:hanging="360"/>
      </w:pPr>
      <w:rPr>
        <w:rFonts w:ascii="Noto Sans Symbols" w:cs="Noto Sans Symbols" w:eastAsia="Noto Sans Symbols" w:hAnsi="Noto Sans Symbols"/>
      </w:rPr>
    </w:lvl>
    <w:lvl w:ilvl="4">
      <w:start w:val="1"/>
      <w:numFmt w:val="bullet"/>
      <w:lvlText w:val="o"/>
      <w:lvlJc w:val="left"/>
      <w:pPr>
        <w:ind w:left="3952" w:hanging="360"/>
      </w:pPr>
      <w:rPr>
        <w:rFonts w:ascii="Courier New" w:cs="Courier New" w:eastAsia="Courier New" w:hAnsi="Courier New"/>
      </w:rPr>
    </w:lvl>
    <w:lvl w:ilvl="5">
      <w:start w:val="1"/>
      <w:numFmt w:val="bullet"/>
      <w:lvlText w:val="▪"/>
      <w:lvlJc w:val="left"/>
      <w:pPr>
        <w:ind w:left="4672" w:hanging="360"/>
      </w:pPr>
      <w:rPr>
        <w:rFonts w:ascii="Noto Sans Symbols" w:cs="Noto Sans Symbols" w:eastAsia="Noto Sans Symbols" w:hAnsi="Noto Sans Symbols"/>
      </w:rPr>
    </w:lvl>
    <w:lvl w:ilvl="6">
      <w:start w:val="1"/>
      <w:numFmt w:val="bullet"/>
      <w:lvlText w:val="●"/>
      <w:lvlJc w:val="left"/>
      <w:pPr>
        <w:ind w:left="5392" w:hanging="360"/>
      </w:pPr>
      <w:rPr>
        <w:rFonts w:ascii="Noto Sans Symbols" w:cs="Noto Sans Symbols" w:eastAsia="Noto Sans Symbols" w:hAnsi="Noto Sans Symbols"/>
      </w:rPr>
    </w:lvl>
    <w:lvl w:ilvl="7">
      <w:start w:val="1"/>
      <w:numFmt w:val="bullet"/>
      <w:lvlText w:val="o"/>
      <w:lvlJc w:val="left"/>
      <w:pPr>
        <w:ind w:left="6112" w:hanging="360"/>
      </w:pPr>
      <w:rPr>
        <w:rFonts w:ascii="Courier New" w:cs="Courier New" w:eastAsia="Courier New" w:hAnsi="Courier New"/>
      </w:rPr>
    </w:lvl>
    <w:lvl w:ilvl="8">
      <w:start w:val="1"/>
      <w:numFmt w:val="bullet"/>
      <w:lvlText w:val="▪"/>
      <w:lvlJc w:val="left"/>
      <w:pPr>
        <w:ind w:left="6832"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Pr>
    <w:rPr>
      <w:rFonts w:ascii="Cambria" w:cs="Cambria" w:eastAsia="Cambria" w:hAnsi="Cambria"/>
      <w:b w:val="1"/>
      <w:bCs w:val="1"/>
      <w:color w:val="4f81bd"/>
    </w:rPr>
  </w:style>
  <w:style w:type="paragraph" w:styleId="Heading4">
    <w:name w:val="heading 4"/>
    <w:basedOn w:val="Normal"/>
    <w:next w:val="Normal"/>
    <w:pPr>
      <w:keepNext w:val="1"/>
      <w:keepLines w:val="1"/>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jpg"/><Relationship Id="rId12" Type="http://schemas.openxmlformats.org/officeDocument/2006/relationships/footer" Target="footer1.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1.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0.png"/><Relationship Id="rId3"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