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29.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13.odttf" ContentType="application/vnd.openxmlformats-officedocument.obfuscatedFont"/>
  <Override PartName="/word/fonts/font7.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nts/font15.odttf" ContentType="application/vnd.openxmlformats-officedocument.obfuscatedFont"/>
  <Override PartName="/word/fonts/font9.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20.odttf" ContentType="application/vnd.openxmlformats-officedocument.obfuscatedFont"/>
  <Override PartName="/word/fonts/font3.odttf" ContentType="application/vnd.openxmlformats-officedocument.obfuscatedFont"/>
  <Override PartName="/word/fonts/font19.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spacing w:lineRule="auto" w:line="240" w:before="0" w:after="0"/>
        <w:ind w:left="0"/>
        <w:rPr>
          <w:rFonts w:ascii="Cambria" w:hAnsi="Cambria" w:eastAsia="Cambria" w:cs="Cambria"/>
          <w:color w:val="000000"/>
          <w:sz w:val="72"/>
          <w:szCs w:val="72"/>
        </w:rPr>
      </w:pPr>
      <w:r>
        <w:rPr>
          <w:rFonts w:eastAsia="Cambria" w:cs="Cambria" w:ascii="Cambria" w:hAnsi="Cambria"/>
          <w:color w:val="000000"/>
          <w:sz w:val="72"/>
          <w:szCs w:val="72"/>
        </w:rPr>
      </w:r>
    </w:p>
    <w:p>
      <w:pPr>
        <w:pStyle w:val="Normal"/>
        <w:pBdr/>
        <w:spacing w:lineRule="auto" w:line="240" w:before="0" w:after="0"/>
        <w:ind w:left="0"/>
        <w:rPr>
          <w:rFonts w:ascii="Cambria" w:hAnsi="Cambria" w:eastAsia="Cambria" w:cs="Cambria"/>
          <w:color w:val="000000"/>
          <w:sz w:val="72"/>
          <w:szCs w:val="72"/>
        </w:rPr>
      </w:pPr>
      <w:r>
        <w:rPr>
          <w:rFonts w:eastAsia="Cambria" w:cs="Cambria" w:ascii="Cambria" w:hAnsi="Cambria"/>
          <w:color w:val="000000"/>
          <w:sz w:val="72"/>
          <w:szCs w:val="72"/>
        </w:rPr>
      </w:r>
    </w:p>
    <w:p>
      <w:pPr>
        <w:pStyle w:val="Normal"/>
        <w:pBdr/>
        <w:spacing w:lineRule="auto" w:line="240" w:before="0" w:after="0"/>
        <w:ind w:left="0"/>
        <w:rPr>
          <w:rFonts w:ascii="Cambria" w:hAnsi="Cambria" w:eastAsia="Cambria" w:cs="Cambria"/>
          <w:color w:val="000000"/>
          <w:sz w:val="72"/>
          <w:szCs w:val="72"/>
        </w:rPr>
      </w:pPr>
      <w:r>
        <w:rPr>
          <w:rFonts w:eastAsia="Cambria" w:cs="Cambria" w:ascii="Cambria" w:hAnsi="Cambria"/>
          <w:color w:val="000000"/>
          <w:sz w:val="72"/>
          <w:szCs w:val="72"/>
        </w:rPr>
        <mc:AlternateContent>
          <mc:Choice Requires="wps">
            <w:drawing>
              <wp:anchor behindDoc="0" distT="0" distB="0" distL="0" distR="0" simplePos="0" locked="0" layoutInCell="0" allowOverlap="1" relativeHeight="94" wp14:anchorId="1D256A50">
                <wp:simplePos x="0" y="0"/>
                <wp:positionH relativeFrom="page">
                  <wp:posOffset>471170</wp:posOffset>
                </wp:positionH>
                <wp:positionV relativeFrom="page">
                  <wp:posOffset>-286385</wp:posOffset>
                </wp:positionV>
                <wp:extent cx="138430" cy="11251565"/>
                <wp:effectExtent l="5080" t="5715" r="5080" b="4445"/>
                <wp:wrapNone/>
                <wp:docPr id="1" name="Rectángulo 2100667963"/>
                <a:graphic xmlns:a="http://schemas.openxmlformats.org/drawingml/2006/main">
                  <a:graphicData uri="http://schemas.microsoft.com/office/word/2010/wordprocessingShape">
                    <wps:wsp>
                      <wps:cNvSpPr/>
                      <wps:spPr>
                        <a:xfrm>
                          <a:off x="0" y="0"/>
                          <a:ext cx="138600" cy="11251440"/>
                        </a:xfrm>
                        <a:prstGeom prst="rect">
                          <a:avLst/>
                        </a:prstGeom>
                        <a:solidFill>
                          <a:srgbClr val="ffffff"/>
                        </a:solidFill>
                        <a:ln w="9525">
                          <a:solidFill>
                            <a:srgbClr val="31849b"/>
                          </a:solidFill>
                          <a:miter/>
                        </a:ln>
                      </wps:spPr>
                      <wps:style>
                        <a:lnRef idx="0"/>
                        <a:fillRef idx="0"/>
                        <a:effectRef idx="0"/>
                        <a:fontRef idx="minor"/>
                      </wps:style>
                      <wps:txbx>
                        <w:txbxContent>
                          <w:p>
                            <w:pPr>
                              <w:pStyle w:val="Contenidodelmarco"/>
                              <w:spacing w:lineRule="auto" w:line="240" w:before="0" w:after="0"/>
                              <w:ind w:hanging="357" w:left="0"/>
                              <w:rPr/>
                            </w:pPr>
                            <w:r>
                              <w:rPr/>
                            </w:r>
                          </w:p>
                        </w:txbxContent>
                      </wps:txbx>
                      <wps:bodyPr tIns="91440" bIns="91440" anchor="ctr">
                        <a:noAutofit/>
                      </wps:bodyPr>
                    </wps:wsp>
                  </a:graphicData>
                </a:graphic>
              </wp:anchor>
            </w:drawing>
          </mc:Choice>
          <mc:Fallback>
            <w:pict>
              <v:rect id="shape_0" ID="Rectángulo 2100667963" path="m0,0l-2147483645,0l-2147483645,-2147483646l0,-2147483646xe" fillcolor="white" stroked="t" o:allowincell="f" style="position:absolute;margin-left:37.1pt;margin-top:-22.55pt;width:10.85pt;height:885.9pt;mso-wrap-style:none;v-text-anchor:middle;mso-position-horizontal-relative:page;mso-position-vertical-relative:page" wp14:anchorId="1D256A50">
                <v:fill o:detectmouseclick="t" type="solid" color2="black"/>
                <v:stroke color="#31849b" weight="9360" joinstyle="miter" endcap="flat"/>
                <v:textbox>
                  <w:txbxContent>
                    <w:p>
                      <w:pPr>
                        <w:pStyle w:val="Contenidodelmarco"/>
                        <w:spacing w:lineRule="auto" w:line="240" w:before="0" w:after="0"/>
                        <w:ind w:hanging="357" w:left="0"/>
                        <w:rPr/>
                      </w:pPr>
                      <w:r>
                        <w:rPr/>
                      </w:r>
                    </w:p>
                  </w:txbxContent>
                </v:textbox>
                <w10:wrap type="none"/>
              </v:rect>
            </w:pict>
          </mc:Fallback>
        </mc:AlternateContent>
        <mc:AlternateContent>
          <mc:Choice Requires="wps">
            <w:drawing>
              <wp:anchor behindDoc="0" distT="0" distB="0" distL="0" distR="0" simplePos="0" locked="0" layoutInCell="0" allowOverlap="1" relativeHeight="96" wp14:anchorId="36629838">
                <wp:simplePos x="0" y="0"/>
                <wp:positionH relativeFrom="page">
                  <wp:posOffset>6950710</wp:posOffset>
                </wp:positionH>
                <wp:positionV relativeFrom="page">
                  <wp:posOffset>-286385</wp:posOffset>
                </wp:positionV>
                <wp:extent cx="138430" cy="11251565"/>
                <wp:effectExtent l="5080" t="5715" r="5080" b="4445"/>
                <wp:wrapNone/>
                <wp:docPr id="2" name="Rectángulo 2100667952"/>
                <a:graphic xmlns:a="http://schemas.openxmlformats.org/drawingml/2006/main">
                  <a:graphicData uri="http://schemas.microsoft.com/office/word/2010/wordprocessingShape">
                    <wps:wsp>
                      <wps:cNvSpPr/>
                      <wps:spPr>
                        <a:xfrm>
                          <a:off x="0" y="0"/>
                          <a:ext cx="138600" cy="11251440"/>
                        </a:xfrm>
                        <a:prstGeom prst="rect">
                          <a:avLst/>
                        </a:prstGeom>
                        <a:solidFill>
                          <a:srgbClr val="ffffff"/>
                        </a:solidFill>
                        <a:ln w="9525">
                          <a:solidFill>
                            <a:srgbClr val="31849b"/>
                          </a:solidFill>
                          <a:miter/>
                        </a:ln>
                      </wps:spPr>
                      <wps:style>
                        <a:lnRef idx="0"/>
                        <a:fillRef idx="0"/>
                        <a:effectRef idx="0"/>
                        <a:fontRef idx="minor"/>
                      </wps:style>
                      <wps:txbx>
                        <w:txbxContent>
                          <w:p>
                            <w:pPr>
                              <w:pStyle w:val="Contenidodelmarco"/>
                              <w:spacing w:lineRule="auto" w:line="240" w:before="0" w:after="0"/>
                              <w:ind w:hanging="357" w:left="0"/>
                              <w:rPr/>
                            </w:pPr>
                            <w:r>
                              <w:rPr/>
                            </w:r>
                          </w:p>
                        </w:txbxContent>
                      </wps:txbx>
                      <wps:bodyPr tIns="91440" bIns="91440" anchor="ctr">
                        <a:noAutofit/>
                      </wps:bodyPr>
                    </wps:wsp>
                  </a:graphicData>
                </a:graphic>
              </wp:anchor>
            </w:drawing>
          </mc:Choice>
          <mc:Fallback>
            <w:pict>
              <v:rect id="shape_0" ID="Rectángulo 2100667952" path="m0,0l-2147483645,0l-2147483645,-2147483646l0,-2147483646xe" fillcolor="white" stroked="t" o:allowincell="f" style="position:absolute;margin-left:547.3pt;margin-top:-22.55pt;width:10.85pt;height:885.9pt;mso-wrap-style:none;v-text-anchor:middle;mso-position-horizontal-relative:page;mso-position-vertical-relative:page" wp14:anchorId="36629838">
                <v:fill o:detectmouseclick="t" type="solid" color2="black"/>
                <v:stroke color="#31849b" weight="9360" joinstyle="miter" endcap="flat"/>
                <v:textbox>
                  <w:txbxContent>
                    <w:p>
                      <w:pPr>
                        <w:pStyle w:val="Contenidodelmarco"/>
                        <w:spacing w:lineRule="auto" w:line="240" w:before="0" w:after="0"/>
                        <w:ind w:hanging="357" w:left="0"/>
                        <w:rPr/>
                      </w:pPr>
                      <w:r>
                        <w:rPr/>
                      </w:r>
                    </w:p>
                  </w:txbxContent>
                </v:textbox>
                <w10:wrap type="none"/>
              </v:rect>
            </w:pict>
          </mc:Fallback>
        </mc:AlternateContent>
        <mc:AlternateContent>
          <mc:Choice Requires="wps">
            <w:drawing>
              <wp:anchor behindDoc="0" distT="0" distB="0" distL="0" distR="0" simplePos="0" locked="0" layoutInCell="0" allowOverlap="1" relativeHeight="98" wp14:anchorId="7B0EA3DE">
                <wp:simplePos x="0" y="0"/>
                <wp:positionH relativeFrom="page">
                  <wp:posOffset>-215265</wp:posOffset>
                </wp:positionH>
                <wp:positionV relativeFrom="page">
                  <wp:posOffset>-26670</wp:posOffset>
                </wp:positionV>
                <wp:extent cx="7985760" cy="922655"/>
                <wp:effectExtent l="6350" t="6985" r="6350" b="5715"/>
                <wp:wrapNone/>
                <wp:docPr id="3" name="Rectángulo 2100667965"/>
                <a:graphic xmlns:a="http://schemas.openxmlformats.org/drawingml/2006/main">
                  <a:graphicData uri="http://schemas.microsoft.com/office/word/2010/wordprocessingShape">
                    <wps:wsp>
                      <wps:cNvSpPr/>
                      <wps:spPr>
                        <a:xfrm>
                          <a:off x="0" y="0"/>
                          <a:ext cx="7985880" cy="922680"/>
                        </a:xfrm>
                        <a:prstGeom prst="rect">
                          <a:avLst/>
                        </a:prstGeom>
                        <a:solidFill>
                          <a:srgbClr val="45acf1"/>
                        </a:solidFill>
                        <a:ln w="12700">
                          <a:solidFill>
                            <a:srgbClr val="a02b93"/>
                          </a:solidFill>
                          <a:miter/>
                        </a:ln>
                      </wps:spPr>
                      <wps:style>
                        <a:lnRef idx="0"/>
                        <a:fillRef idx="0"/>
                        <a:effectRef idx="0"/>
                        <a:fontRef idx="minor"/>
                      </wps:style>
                      <wps:txbx>
                        <w:txbxContent>
                          <w:p>
                            <w:pPr>
                              <w:pStyle w:val="Contenidodelmarco"/>
                              <w:spacing w:lineRule="auto" w:line="240" w:before="0" w:after="0"/>
                              <w:ind w:hanging="357" w:left="0"/>
                              <w:rPr/>
                            </w:pPr>
                            <w:r>
                              <w:rPr/>
                            </w:r>
                          </w:p>
                        </w:txbxContent>
                      </wps:txbx>
                      <wps:bodyPr tIns="91440" bIns="91440" anchor="ctr">
                        <a:noAutofit/>
                      </wps:bodyPr>
                    </wps:wsp>
                  </a:graphicData>
                </a:graphic>
              </wp:anchor>
            </w:drawing>
          </mc:Choice>
          <mc:Fallback>
            <w:pict>
              <v:rect id="shape_0" ID="Rectángulo 2100667965" path="m0,0l-2147483645,0l-2147483645,-2147483646l0,-2147483646xe" fillcolor="#45acf1" stroked="t" o:allowincell="f" style="position:absolute;margin-left:-16.95pt;margin-top:-2.1pt;width:628.75pt;height:72.6pt;mso-wrap-style:none;v-text-anchor:middle;mso-position-horizontal-relative:page;mso-position-vertical-relative:page" wp14:anchorId="7B0EA3DE">
                <v:fill o:detectmouseclick="t" type="solid" color2="#ba530e"/>
                <v:stroke color="#a02b93" weight="12600" joinstyle="miter" endcap="flat"/>
                <v:textbox>
                  <w:txbxContent>
                    <w:p>
                      <w:pPr>
                        <w:pStyle w:val="Contenidodelmarco"/>
                        <w:spacing w:lineRule="auto" w:line="240" w:before="0" w:after="0"/>
                        <w:ind w:hanging="357" w:left="0"/>
                        <w:rPr/>
                      </w:pPr>
                      <w:r>
                        <w:rPr/>
                      </w:r>
                    </w:p>
                  </w:txbxContent>
                </v:textbox>
                <w10:wrap type="none"/>
              </v:rect>
            </w:pict>
          </mc:Fallback>
        </mc:AlternateContent>
      </w:r>
    </w:p>
    <w:p>
      <w:pPr>
        <w:pStyle w:val="Normal"/>
        <w:pBdr/>
        <w:spacing w:lineRule="auto" w:line="240" w:before="0" w:after="0"/>
        <w:ind w:left="0"/>
        <w:rPr>
          <w:rFonts w:ascii="Cambria" w:hAnsi="Cambria" w:eastAsia="Cambria" w:cs="Cambria"/>
          <w:color w:val="000000"/>
          <w:sz w:val="66"/>
          <w:szCs w:val="66"/>
        </w:rPr>
      </w:pPr>
      <w:r>
        <w:rPr>
          <w:rFonts w:eastAsia="Cambria" w:cs="Cambria" w:ascii="Cambria" w:hAnsi="Cambria"/>
          <w:color w:val="000000"/>
          <w:sz w:val="66"/>
          <w:szCs w:val="66"/>
        </w:rPr>
        <w:t>Especificación Caso de Uso 13</w:t>
      </w:r>
    </w:p>
    <w:p>
      <w:pPr>
        <w:pStyle w:val="Normal"/>
        <w:pBdr/>
        <w:spacing w:lineRule="auto" w:line="240" w:before="0" w:after="0"/>
        <w:ind w:left="0"/>
        <w:rPr>
          <w:rFonts w:ascii="Cambria" w:hAnsi="Cambria" w:eastAsia="Cambria" w:cs="Cambria"/>
          <w:color w:val="000000"/>
          <w:sz w:val="66"/>
          <w:szCs w:val="66"/>
        </w:rPr>
      </w:pPr>
      <w:r>
        <w:rPr>
          <w:rFonts w:eastAsia="Cambria" w:cs="Cambria" w:ascii="Cambria" w:hAnsi="Cambria"/>
          <w:color w:val="000000"/>
          <w:sz w:val="66"/>
          <w:szCs w:val="66"/>
        </w:rPr>
        <w:t>Comentar Requerimiento</w:t>
      </w:r>
    </w:p>
    <w:p>
      <w:pPr>
        <w:pStyle w:val="Normal"/>
        <w:pBdr/>
        <w:spacing w:lineRule="auto" w:line="240" w:before="0" w:after="0"/>
        <w:ind w:left="0"/>
        <w:rPr>
          <w:rFonts w:ascii="Cambria" w:hAnsi="Cambria" w:eastAsia="Cambria" w:cs="Cambria"/>
          <w:color w:val="000000"/>
          <w:sz w:val="36"/>
          <w:szCs w:val="36"/>
        </w:rPr>
      </w:pPr>
      <w:r>
        <w:rPr>
          <w:rFonts w:eastAsia="Cambria" w:cs="Cambria" w:ascii="Cambria" w:hAnsi="Cambria"/>
          <w:color w:val="000000"/>
          <w:sz w:val="36"/>
          <w:szCs w:val="36"/>
        </w:rPr>
        <w:t>GRCU Manager</w:t>
      </w:r>
    </w:p>
    <w:p>
      <w:pPr>
        <w:pStyle w:val="Normal"/>
        <w:pBdr/>
        <w:spacing w:lineRule="auto" w:line="240" w:before="0" w:after="0"/>
        <w:ind w:left="0"/>
        <w:rPr>
          <w:color w:val="000000"/>
          <w:sz w:val="36"/>
          <w:szCs w:val="36"/>
        </w:rPr>
      </w:pPr>
      <w:r>
        <w:rPr>
          <w:color w:val="000000"/>
          <w:sz w:val="36"/>
          <w:szCs w:val="36"/>
        </w:rPr>
        <w:t>Gestión de Requerimientos y Casos de Uso</w:t>
      </w:r>
    </w:p>
    <w:p>
      <w:pPr>
        <w:pStyle w:val="Normal"/>
        <w:pBdr/>
        <w:spacing w:lineRule="auto" w:line="240" w:before="0" w:after="0"/>
        <w:ind w:left="0"/>
        <w:rPr>
          <w:color w:val="000000"/>
        </w:rPr>
      </w:pPr>
      <w:r>
        <w:rPr>
          <w:color w:val="000000"/>
        </w:rPr>
      </w:r>
    </w:p>
    <w:p>
      <w:pPr>
        <w:pStyle w:val="Normal"/>
        <w:pBdr/>
        <w:spacing w:lineRule="auto" w:line="240" w:before="0" w:after="0"/>
        <w:ind w:left="0"/>
        <w:rPr>
          <w:color w:val="000000"/>
        </w:rPr>
      </w:pPr>
      <w:r>
        <w:rPr>
          <w:color w:val="000000"/>
        </w:rPr>
      </w:r>
    </w:p>
    <w:p>
      <w:pPr>
        <w:pStyle w:val="Normal"/>
        <w:pBdr/>
        <w:spacing w:lineRule="auto" w:line="240" w:before="0" w:after="0"/>
        <w:ind w:left="0"/>
        <w:rPr>
          <w:color w:val="000000"/>
        </w:rPr>
      </w:pPr>
      <w:r>
        <w:rPr>
          <w:color w:val="000000"/>
        </w:rPr>
      </w:r>
    </w:p>
    <w:p>
      <w:pPr>
        <w:pStyle w:val="Normal"/>
        <w:pBdr/>
        <w:spacing w:lineRule="auto" w:line="240" w:before="0" w:after="0"/>
        <w:ind w:left="0"/>
        <w:rPr>
          <w:color w:val="000000"/>
          <w:sz w:val="28"/>
          <w:szCs w:val="28"/>
        </w:rPr>
      </w:pPr>
      <w:r>
        <w:rPr>
          <w:color w:val="000000"/>
          <w:sz w:val="28"/>
          <w:szCs w:val="28"/>
        </w:rPr>
        <w:t>4 BYTES</w:t>
      </w:r>
    </w:p>
    <w:p>
      <w:pPr>
        <w:pStyle w:val="Normal"/>
        <w:pBdr/>
        <w:spacing w:lineRule="auto" w:line="240" w:before="0" w:after="0"/>
        <w:ind w:left="0"/>
        <w:rPr>
          <w:color w:val="000000"/>
          <w:sz w:val="24"/>
          <w:szCs w:val="24"/>
        </w:rPr>
      </w:pPr>
      <w:r>
        <w:rPr>
          <w:color w:val="000000"/>
          <w:sz w:val="24"/>
          <w:szCs w:val="24"/>
        </w:rPr>
        <w:t>ALVAREZ, Abril</w:t>
      </w:r>
    </w:p>
    <w:p>
      <w:pPr>
        <w:pStyle w:val="Normal"/>
        <w:pBdr/>
        <w:spacing w:lineRule="auto" w:line="240" w:before="0" w:after="0"/>
        <w:ind w:left="0"/>
        <w:rPr>
          <w:color w:val="000000"/>
          <w:sz w:val="24"/>
          <w:szCs w:val="24"/>
        </w:rPr>
      </w:pPr>
      <w:r>
        <w:rPr>
          <w:color w:val="000000"/>
          <w:sz w:val="24"/>
          <w:szCs w:val="24"/>
        </w:rPr>
        <w:t>BUTTERFIELD, Nicolas</w:t>
      </w:r>
    </w:p>
    <w:p>
      <w:pPr>
        <w:pStyle w:val="Normal"/>
        <w:pBdr/>
        <w:spacing w:lineRule="auto" w:line="240" w:before="0" w:after="0"/>
        <w:ind w:left="0"/>
        <w:rPr>
          <w:color w:val="000000"/>
          <w:sz w:val="24"/>
          <w:szCs w:val="24"/>
        </w:rPr>
      </w:pPr>
      <w:r>
        <w:rPr>
          <w:color w:val="000000"/>
          <w:sz w:val="24"/>
          <w:szCs w:val="24"/>
        </w:rPr>
        <w:t>CARRANZA, Cristian</w:t>
      </w:r>
    </w:p>
    <w:p>
      <w:pPr>
        <w:pStyle w:val="Normal"/>
        <w:pBdr/>
        <w:spacing w:lineRule="auto" w:line="240" w:before="0" w:after="0"/>
        <w:ind w:left="0"/>
        <w:rPr>
          <w:color w:val="000000"/>
          <w:sz w:val="24"/>
          <w:szCs w:val="24"/>
        </w:rPr>
      </w:pPr>
      <w:r>
        <w:rPr>
          <w:color w:val="000000"/>
          <w:sz w:val="24"/>
          <w:szCs w:val="24"/>
        </w:rPr>
        <w:t>GAGNA, Martina</w:t>
      </w:r>
    </w:p>
    <w:p>
      <w:pPr>
        <w:pStyle w:val="Normal"/>
        <w:rPr/>
      </w:pPr>
      <w:r>
        <w:rPr/>
      </w:r>
    </w:p>
    <w:p>
      <w:pPr>
        <w:pStyle w:val="Normal"/>
        <w:pBdr/>
        <w:tabs>
          <w:tab w:val="clear" w:pos="720"/>
          <w:tab w:val="left" w:pos="0" w:leader="none"/>
        </w:tabs>
        <w:ind w:hanging="6" w:left="0"/>
        <w:jc w:val="both"/>
        <w:rPr>
          <w:i/>
          <w:i/>
          <w:color w:val="000000"/>
        </w:rPr>
      </w:pPr>
      <w:r>
        <w:rPr>
          <w:i/>
          <w:color w:val="000000"/>
        </w:rPr>
        <mc:AlternateContent>
          <mc:Choice Requires="wps">
            <w:drawing>
              <wp:anchor behindDoc="0" distT="0" distB="0" distL="0" distR="0" simplePos="0" locked="0" layoutInCell="0" allowOverlap="1" relativeHeight="100" wp14:anchorId="63C3A21D">
                <wp:simplePos x="0" y="0"/>
                <wp:positionH relativeFrom="page">
                  <wp:posOffset>-222250</wp:posOffset>
                </wp:positionH>
                <wp:positionV relativeFrom="page">
                  <wp:posOffset>10003790</wp:posOffset>
                </wp:positionV>
                <wp:extent cx="7985760" cy="702310"/>
                <wp:effectExtent l="6350" t="6350" r="6350" b="6350"/>
                <wp:wrapNone/>
                <wp:docPr id="4" name="Rectángulo 2100667964"/>
                <a:graphic xmlns:a="http://schemas.openxmlformats.org/drawingml/2006/main">
                  <a:graphicData uri="http://schemas.microsoft.com/office/word/2010/wordprocessingShape">
                    <wps:wsp>
                      <wps:cNvSpPr/>
                      <wps:spPr>
                        <a:xfrm>
                          <a:off x="0" y="0"/>
                          <a:ext cx="7985880" cy="702360"/>
                        </a:xfrm>
                        <a:prstGeom prst="rect">
                          <a:avLst/>
                        </a:prstGeom>
                        <a:solidFill>
                          <a:srgbClr val="45acf1"/>
                        </a:solidFill>
                        <a:ln w="12700">
                          <a:solidFill>
                            <a:srgbClr val="45acf1"/>
                          </a:solidFill>
                          <a:miter/>
                        </a:ln>
                      </wps:spPr>
                      <wps:style>
                        <a:lnRef idx="0"/>
                        <a:fillRef idx="0"/>
                        <a:effectRef idx="0"/>
                        <a:fontRef idx="minor"/>
                      </wps:style>
                      <wps:txbx>
                        <w:txbxContent>
                          <w:p>
                            <w:pPr>
                              <w:pStyle w:val="Contenidodelmarco"/>
                              <w:spacing w:lineRule="auto" w:line="240" w:before="0" w:after="0"/>
                              <w:ind w:hanging="357" w:left="0"/>
                              <w:rPr/>
                            </w:pPr>
                            <w:r>
                              <w:rPr/>
                            </w:r>
                          </w:p>
                        </w:txbxContent>
                      </wps:txbx>
                      <wps:bodyPr tIns="91440" bIns="91440" anchor="ctr">
                        <a:noAutofit/>
                      </wps:bodyPr>
                    </wps:wsp>
                  </a:graphicData>
                </a:graphic>
              </wp:anchor>
            </w:drawing>
          </mc:Choice>
          <mc:Fallback>
            <w:pict>
              <v:rect id="shape_0" ID="Rectángulo 2100667964" path="m0,0l-2147483645,0l-2147483645,-2147483646l0,-2147483646xe" fillcolor="#45acf1" stroked="t" o:allowincell="f" style="position:absolute;margin-left:-17.5pt;margin-top:787.7pt;width:628.75pt;height:55.25pt;mso-wrap-style:none;v-text-anchor:middle;mso-position-horizontal-relative:page;mso-position-vertical-relative:page" wp14:anchorId="63C3A21D">
                <v:fill o:detectmouseclick="t" type="solid" color2="#ba530e"/>
                <v:stroke color="#45acf1" weight="12600" joinstyle="miter" endcap="flat"/>
                <v:textbox>
                  <w:txbxContent>
                    <w:p>
                      <w:pPr>
                        <w:pStyle w:val="Contenidodelmarco"/>
                        <w:spacing w:lineRule="auto" w:line="240" w:before="0" w:after="0"/>
                        <w:ind w:hanging="357" w:left="0"/>
                        <w:rPr/>
                      </w:pPr>
                      <w:r>
                        <w:rPr/>
                      </w:r>
                    </w:p>
                  </w:txbxContent>
                </v:textbox>
                <w10:wrap type="none"/>
              </v:rect>
            </w:pict>
          </mc:Fallback>
        </mc:AlternateContent>
        <w:drawing>
          <wp:anchor behindDoc="0" distT="0" distB="0" distL="0" distR="0" simplePos="0" locked="0" layoutInCell="1" allowOverlap="1" relativeHeight="102">
            <wp:simplePos x="0" y="0"/>
            <wp:positionH relativeFrom="column">
              <wp:posOffset>-477520</wp:posOffset>
            </wp:positionH>
            <wp:positionV relativeFrom="paragraph">
              <wp:posOffset>2731135</wp:posOffset>
            </wp:positionV>
            <wp:extent cx="3009265" cy="889000"/>
            <wp:effectExtent l="0" t="0" r="0" b="0"/>
            <wp:wrapNone/>
            <wp:docPr id="5" name="image3.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Interfaz de usuario gráfica&#10;&#10;El contenido generado por IA puede ser incorrecto."/>
                    <pic:cNvPicPr>
                      <a:picLocks noChangeAspect="1" noChangeArrowheads="1"/>
                    </pic:cNvPicPr>
                  </pic:nvPicPr>
                  <pic:blipFill>
                    <a:blip r:embed="rId2"/>
                    <a:stretch>
                      <a:fillRect/>
                    </a:stretch>
                  </pic:blipFill>
                  <pic:spPr bwMode="auto">
                    <a:xfrm>
                      <a:off x="0" y="0"/>
                      <a:ext cx="3009265" cy="889000"/>
                    </a:xfrm>
                    <a:prstGeom prst="rect">
                      <a:avLst/>
                    </a:prstGeom>
                    <a:noFill/>
                  </pic:spPr>
                </pic:pic>
              </a:graphicData>
            </a:graphic>
          </wp:anchor>
        </w:drawing>
        <w:drawing>
          <wp:anchor behindDoc="0" distT="0" distB="0" distL="0" distR="0" simplePos="0" locked="0" layoutInCell="1" allowOverlap="1" relativeHeight="103">
            <wp:simplePos x="0" y="0"/>
            <wp:positionH relativeFrom="column">
              <wp:posOffset>3425825</wp:posOffset>
            </wp:positionH>
            <wp:positionV relativeFrom="paragraph">
              <wp:posOffset>2661285</wp:posOffset>
            </wp:positionV>
            <wp:extent cx="2416175" cy="956310"/>
            <wp:effectExtent l="0" t="0" r="0" b="0"/>
            <wp:wrapNone/>
            <wp:docPr id="6" name="image1.jpg"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g" descr="Un dibujo con letras&#10;&#10;El contenido generado por IA puede ser incorrecto."/>
                    <pic:cNvPicPr>
                      <a:picLocks noChangeAspect="1" noChangeArrowheads="1"/>
                    </pic:cNvPicPr>
                  </pic:nvPicPr>
                  <pic:blipFill>
                    <a:blip r:embed="rId3"/>
                    <a:stretch>
                      <a:fillRect/>
                    </a:stretch>
                  </pic:blipFill>
                  <pic:spPr bwMode="auto">
                    <a:xfrm>
                      <a:off x="0" y="0"/>
                      <a:ext cx="2416175" cy="956310"/>
                    </a:xfrm>
                    <a:prstGeom prst="rect">
                      <a:avLst/>
                    </a:prstGeom>
                    <a:noFill/>
                  </pic:spPr>
                </pic:pic>
              </a:graphicData>
            </a:graphic>
          </wp:anchor>
        </w:drawing>
      </w:r>
      <w:r>
        <w:br w:type="page"/>
      </w:r>
    </w:p>
    <w:p>
      <w:pPr>
        <w:pStyle w:val="Normal"/>
        <w:pBdr/>
        <w:tabs>
          <w:tab w:val="clear" w:pos="720"/>
          <w:tab w:val="left" w:pos="0" w:leader="none"/>
        </w:tabs>
        <w:spacing w:before="0" w:after="0"/>
        <w:ind w:hanging="6" w:left="0"/>
        <w:jc w:val="both"/>
        <w:rPr>
          <w:i/>
          <w:i/>
          <w:color w:val="000000"/>
        </w:rPr>
      </w:pPr>
      <w:r>
        <w:rPr>
          <w:i/>
          <w:color w:val="000000"/>
        </w:rPr>
        <mc:AlternateContent>
          <mc:Choice Requires="wps">
            <w:drawing>
              <wp:anchor behindDoc="0" distT="0" distB="0" distL="109220" distR="109220" simplePos="0" locked="0" layoutInCell="0" allowOverlap="1" relativeHeight="104" wp14:anchorId="27D9F582">
                <wp:simplePos x="0" y="0"/>
                <wp:positionH relativeFrom="page">
                  <wp:align>right</wp:align>
                </wp:positionH>
                <wp:positionV relativeFrom="margin">
                  <wp:posOffset>79375</wp:posOffset>
                </wp:positionV>
                <wp:extent cx="2509520" cy="8851900"/>
                <wp:effectExtent l="5080" t="5080" r="5080" b="5080"/>
                <wp:wrapSquare wrapText="bothSides"/>
                <wp:docPr id="7" name="Rectángulo 2100667957"/>
                <a:graphic xmlns:a="http://schemas.openxmlformats.org/drawingml/2006/main">
                  <a:graphicData uri="http://schemas.microsoft.com/office/word/2010/wordprocessingShape">
                    <wps:wsp>
                      <wps:cNvSpPr/>
                      <wps:spPr>
                        <a:xfrm>
                          <a:off x="0" y="0"/>
                          <a:ext cx="2509560" cy="8852040"/>
                        </a:xfrm>
                        <a:prstGeom prst="rect">
                          <a:avLst/>
                        </a:prstGeom>
                        <a:solidFill>
                          <a:srgbClr val="45acf1"/>
                        </a:solidFill>
                        <a:ln w="9525">
                          <a:solidFill>
                            <a:srgbClr val="45acf1"/>
                          </a:solidFill>
                          <a:miter/>
                        </a:ln>
                      </wps:spPr>
                      <wps:style>
                        <a:lnRef idx="0"/>
                        <a:fillRef idx="0"/>
                        <a:effectRef idx="0"/>
                        <a:fontRef idx="minor"/>
                      </wps:style>
                      <wps:txbx>
                        <w:txbxContent>
                          <w:p>
                            <w:pPr>
                              <w:pStyle w:val="Contenidodelmarco"/>
                              <w:spacing w:lineRule="auto" w:line="240" w:before="0" w:after="0"/>
                              <w:ind w:hanging="357" w:left="0"/>
                              <w:rPr/>
                            </w:pPr>
                            <w:r>
                              <w:rPr/>
                            </w:r>
                          </w:p>
                        </w:txbxContent>
                      </wps:txbx>
                      <wps:bodyPr tIns="91440" bIns="91440" anchor="ctr">
                        <a:noAutofit/>
                      </wps:bodyPr>
                    </wps:wsp>
                  </a:graphicData>
                </a:graphic>
              </wp:anchor>
            </w:drawing>
          </mc:Choice>
          <mc:Fallback>
            <w:pict>
              <v:rect id="shape_0" ID="Rectángulo 2100667957" path="m0,0l-2147483645,0l-2147483645,-2147483646l0,-2147483646xe" fillcolor="#45acf1" stroked="t" o:allowincell="f" style="position:absolute;margin-left:389.05pt;margin-top:6.25pt;width:197.55pt;height:696.95pt;mso-wrap-style:none;v-text-anchor:middle;mso-position-horizontal:right;mso-position-horizontal-relative:page;mso-position-vertical-relative:margin" wp14:anchorId="27D9F582">
                <v:fill o:detectmouseclick="t" type="solid" color2="#ba530e"/>
                <v:stroke color="#45acf1" weight="9360" joinstyle="miter" endcap="flat"/>
                <v:textbox>
                  <w:txbxContent>
                    <w:p>
                      <w:pPr>
                        <w:pStyle w:val="Contenidodelmarco"/>
                        <w:spacing w:lineRule="auto" w:line="240" w:before="0" w:after="0"/>
                        <w:ind w:hanging="357" w:left="0"/>
                        <w:rPr/>
                      </w:pPr>
                      <w:r>
                        <w:rPr/>
                      </w:r>
                    </w:p>
                  </w:txbxContent>
                </v:textbox>
                <w10:wrap type="square"/>
              </v:rect>
            </w:pict>
          </mc:Fallback>
        </mc:AlternateContent>
        <mc:AlternateContent>
          <mc:Choice Requires="wps">
            <w:drawing>
              <wp:anchor behindDoc="0" distT="0" distB="0" distL="0" distR="0" simplePos="0" locked="0" layoutInCell="1" allowOverlap="1" relativeHeight="106" wp14:anchorId="3DDC84F9">
                <wp:simplePos x="0" y="0"/>
                <wp:positionH relativeFrom="column">
                  <wp:posOffset>-603885</wp:posOffset>
                </wp:positionH>
                <wp:positionV relativeFrom="paragraph">
                  <wp:posOffset>-160655</wp:posOffset>
                </wp:positionV>
                <wp:extent cx="635" cy="12700"/>
                <wp:effectExtent l="5080" t="635" r="5715" b="1270"/>
                <wp:wrapNone/>
                <wp:docPr id="8" name="Conector recto de flecha 2100667954"/>
                <a:graphic xmlns:a="http://schemas.openxmlformats.org/drawingml/2006/main">
                  <a:graphicData uri="http://schemas.microsoft.com/office/word/2010/wordprocessingShape">
                    <wps:wsp>
                      <wps:cNvSpPr/>
                      <wps:spPr>
                        <a:xfrm>
                          <a:off x="0" y="0"/>
                          <a:ext cx="720" cy="12600"/>
                        </a:xfrm>
                        <a:prstGeom prst="straightConnector1">
                          <a:avLst/>
                        </a:prstGeom>
                        <a:noFill/>
                        <a:ln w="9525">
                          <a:solidFill>
                            <a:srgbClr val="45adf3"/>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Conector recto de flecha 2100667954" path="m0,0l-2147483648,-2147483647e" stroked="t" o:allowincell="f" style="position:absolute;margin-left:-47.55pt;margin-top:-12.65pt;width:0pt;height:0.95pt;mso-wrap-style:none;v-text-anchor:middle" wp14:anchorId="3DDC84F9" type="_x0000_t32">
                <v:fill o:detectmouseclick="t" on="false"/>
                <v:stroke color="#45adf3" weight="9360" joinstyle="miter" endcap="flat"/>
                <w10:wrap type="none"/>
              </v:shape>
            </w:pict>
          </mc:Fallback>
        </mc:AlternateContent>
      </w:r>
    </w:p>
    <w:p>
      <w:pPr>
        <w:pStyle w:val="Normal"/>
        <w:pBdr/>
        <w:tabs>
          <w:tab w:val="clear" w:pos="720"/>
          <w:tab w:val="left" w:pos="0" w:leader="none"/>
        </w:tabs>
        <w:ind w:hanging="6" w:left="0"/>
        <w:jc w:val="both"/>
        <w:rPr>
          <w:i/>
          <w:i/>
          <w:color w:val="000000"/>
        </w:rPr>
      </w:pPr>
      <w:r>
        <w:rPr>
          <w:i/>
          <w:color w:val="000000"/>
        </w:rPr>
      </w:r>
    </w:p>
    <w:p>
      <w:pPr>
        <w:pStyle w:val="Normal"/>
        <w:pBdr/>
        <w:tabs>
          <w:tab w:val="clear" w:pos="720"/>
          <w:tab w:val="left" w:pos="0" w:leader="none"/>
        </w:tabs>
        <w:ind w:hanging="6" w:left="0"/>
        <w:jc w:val="both"/>
        <w:rPr>
          <w:i/>
          <w:i/>
          <w:color w:val="000000"/>
        </w:rPr>
      </w:pPr>
      <w:r>
        <w:rPr>
          <w:i/>
          <w:color w:val="000000"/>
        </w:rPr>
        <mc:AlternateContent>
          <mc:Choice Requires="wps">
            <w:drawing>
              <wp:anchor behindDoc="0" distT="0" distB="17780" distL="108585" distR="125730" simplePos="0" locked="0" layoutInCell="0" allowOverlap="1" relativeHeight="107" wp14:anchorId="4AFF9174">
                <wp:simplePos x="0" y="0"/>
                <wp:positionH relativeFrom="margin">
                  <wp:posOffset>2939415</wp:posOffset>
                </wp:positionH>
                <wp:positionV relativeFrom="page">
                  <wp:posOffset>1552575</wp:posOffset>
                </wp:positionV>
                <wp:extent cx="2879725" cy="7559675"/>
                <wp:effectExtent l="5715" t="5715" r="4445" b="4445"/>
                <wp:wrapSquare wrapText="bothSides"/>
                <wp:docPr id="9" name="Rectángulo 2100667967"/>
                <a:graphic xmlns:a="http://schemas.openxmlformats.org/drawingml/2006/main">
                  <a:graphicData uri="http://schemas.microsoft.com/office/word/2010/wordprocessingShape">
                    <wps:wsp>
                      <wps:cNvSpPr/>
                      <wps:spPr>
                        <a:xfrm>
                          <a:off x="0" y="0"/>
                          <a:ext cx="2879640" cy="7559640"/>
                        </a:xfrm>
                        <a:prstGeom prst="rect">
                          <a:avLst/>
                        </a:prstGeom>
                        <a:solidFill>
                          <a:srgbClr val="ffffff"/>
                        </a:solidFill>
                        <a:ln w="9525">
                          <a:solidFill>
                            <a:srgbClr val="31849b"/>
                          </a:solidFill>
                          <a:miter/>
                        </a:ln>
                      </wps:spPr>
                      <wps:style>
                        <a:lnRef idx="0"/>
                        <a:fillRef idx="0"/>
                        <a:effectRef idx="0"/>
                        <a:fontRef idx="minor"/>
                      </wps:style>
                      <wps:txbx>
                        <w:txbxContent>
                          <w:p>
                            <w:pPr>
                              <w:pStyle w:val="Contenidodelmarco"/>
                              <w:spacing w:lineRule="auto" w:line="273" w:before="200" w:after="0"/>
                              <w:ind w:left="0"/>
                              <w:rPr/>
                            </w:pPr>
                            <w:r>
                              <w:rPr>
                                <w:rFonts w:eastAsia="Arial" w:cs="Arial" w:ascii="Arial" w:hAnsi="Arial"/>
                                <w:color w:val="000000"/>
                              </w:rPr>
                              <w:t xml:space="preserve">Un  Caso de Uso  es una secuencia de interacciones que se desarrollarán entre un sistema y sus actores en respuesta a un evento que inicia un actor principal sobre el propio sistema. </w:t>
                            </w:r>
                          </w:p>
                          <w:p>
                            <w:pPr>
                              <w:pStyle w:val="Contenidodelmarco"/>
                              <w:spacing w:lineRule="auto" w:line="273"/>
                              <w:ind w:left="0"/>
                              <w:rPr/>
                            </w:pPr>
                            <w:r>
                              <w:rPr>
                                <w:rFonts w:eastAsia="Arial" w:cs="Arial" w:ascii="Arial" w:hAnsi="Arial"/>
                                <w:color w:val="000000"/>
                              </w:rPr>
                              <w:t>Estos ilustran los requerimientos del sistema al mostrar como reacciona una respuesta a eventos que se producen en el mismo</w:t>
                            </w:r>
                          </w:p>
                          <w:p>
                            <w:pPr>
                              <w:pStyle w:val="Contenidodelmarco"/>
                              <w:spacing w:lineRule="auto" w:line="273"/>
                              <w:ind w:left="0"/>
                              <w:rPr/>
                            </w:pPr>
                            <w:r>
                              <w:rPr>
                                <w:rFonts w:eastAsia="Arial" w:cs="Arial" w:ascii="Arial" w:hAnsi="Arial"/>
                                <w:color w:val="000000"/>
                              </w:rPr>
                              <w:t>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wps:txbx>
                      <wps:bodyPr anchor="t">
                        <a:noAutofit/>
                      </wps:bodyPr>
                    </wps:wsp>
                  </a:graphicData>
                </a:graphic>
              </wp:anchor>
            </w:drawing>
          </mc:Choice>
          <mc:Fallback>
            <w:pict>
              <v:rect id="shape_0" ID="Rectángulo 2100667967" path="m0,0l-2147483645,0l-2147483645,-2147483646l0,-2147483646xe" fillcolor="white" stroked="t" o:allowincell="f" style="position:absolute;margin-left:231.45pt;margin-top:122.25pt;width:226.7pt;height:595.2pt;mso-wrap-style:square;v-text-anchor:top;mso-position-horizontal-relative:margin;mso-position-vertical-relative:page" wp14:anchorId="4AFF9174">
                <v:fill o:detectmouseclick="t" type="solid" color2="black"/>
                <v:stroke color="#31849b" weight="9360" joinstyle="miter" endcap="flat"/>
                <v:textbox>
                  <w:txbxContent>
                    <w:p>
                      <w:pPr>
                        <w:pStyle w:val="Contenidodelmarco"/>
                        <w:spacing w:lineRule="auto" w:line="273" w:before="200" w:after="0"/>
                        <w:ind w:left="0"/>
                        <w:rPr/>
                      </w:pPr>
                      <w:r>
                        <w:rPr>
                          <w:rFonts w:eastAsia="Arial" w:cs="Arial" w:ascii="Arial" w:hAnsi="Arial"/>
                          <w:color w:val="000000"/>
                        </w:rPr>
                        <w:t xml:space="preserve">Un  Caso de Uso  es una secuencia de interacciones que se desarrollarán entre un sistema y sus actores en respuesta a un evento que inicia un actor principal sobre el propio sistema. </w:t>
                      </w:r>
                    </w:p>
                    <w:p>
                      <w:pPr>
                        <w:pStyle w:val="Contenidodelmarco"/>
                        <w:spacing w:lineRule="auto" w:line="273"/>
                        <w:ind w:left="0"/>
                        <w:rPr/>
                      </w:pPr>
                      <w:r>
                        <w:rPr>
                          <w:rFonts w:eastAsia="Arial" w:cs="Arial" w:ascii="Arial" w:hAnsi="Arial"/>
                          <w:color w:val="000000"/>
                        </w:rPr>
                        <w:t>Estos ilustran los requerimientos del sistema al mostrar como reacciona una respuesta a eventos que se producen en el mismo</w:t>
                      </w:r>
                    </w:p>
                    <w:p>
                      <w:pPr>
                        <w:pStyle w:val="Contenidodelmarco"/>
                        <w:spacing w:lineRule="auto" w:line="273"/>
                        <w:ind w:left="0"/>
                        <w:rPr/>
                      </w:pPr>
                      <w:r>
                        <w:rPr>
                          <w:rFonts w:eastAsia="Arial" w:cs="Arial" w:ascii="Arial" w:hAnsi="Arial"/>
                          <w:color w:val="000000"/>
                        </w:rPr>
                        <w:t>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v:textbox>
                <w10:wrap type="square"/>
              </v:rect>
            </w:pict>
          </mc:Fallback>
        </mc:AlternateContent>
      </w:r>
    </w:p>
    <w:p>
      <w:pPr>
        <w:pStyle w:val="Normal"/>
        <w:pBdr/>
        <w:tabs>
          <w:tab w:val="clear" w:pos="720"/>
          <w:tab w:val="left" w:pos="0" w:leader="none"/>
        </w:tabs>
        <w:ind w:hanging="6" w:left="0"/>
        <w:jc w:val="both"/>
        <w:rPr>
          <w:i/>
          <w:i/>
          <w:color w:val="000000"/>
        </w:rPr>
      </w:pPr>
      <w:r>
        <w:rPr>
          <w:i/>
          <w:color w:val="000000"/>
        </w:rPr>
      </w:r>
    </w:p>
    <w:p>
      <w:pPr>
        <w:pStyle w:val="Normal"/>
        <w:rPr/>
      </w:pPr>
      <w:r>
        <w:rPr/>
      </w:r>
    </w:p>
    <w:p>
      <w:pPr>
        <w:pStyle w:val="Normal"/>
        <w:ind w:left="0"/>
        <w:rPr/>
      </w:pPr>
      <w:r>
        <w:rPr/>
      </w:r>
      <w:r>
        <w:br w:type="page"/>
      </w:r>
    </w:p>
    <w:p>
      <w:pPr>
        <w:pStyle w:val="Normal"/>
        <w:pBdr/>
        <w:spacing w:lineRule="auto" w:line="259" w:before="0" w:after="0"/>
        <w:ind w:left="0"/>
        <w:rPr>
          <w:rFonts w:ascii="Play" w:hAnsi="Play" w:eastAsia="Play" w:cs="Play"/>
          <w:color w:val="0F4761"/>
          <w:sz w:val="32"/>
          <w:szCs w:val="32"/>
        </w:rPr>
      </w:pPr>
      <w:r>
        <w:rPr>
          <w:rFonts w:eastAsia="Play" w:cs="Play" w:ascii="Play" w:hAnsi="Play"/>
          <w:color w:val="0F4761"/>
          <w:sz w:val="32"/>
          <w:szCs w:val="32"/>
        </w:rPr>
        <w:t>Contenido</w:t>
      </w:r>
    </w:p>
    <w:sdt>
      <w:sdtPr>
        <w:docPartObj>
          <w:docPartGallery w:val="Table of Contents"/>
          <w:docPartUnique w:val="true"/>
        </w:docPartObj>
        <w:id w:val="1588420049"/>
      </w:sdtPr>
      <w:sdtContent>
        <w:p>
          <w:pPr>
            <w:pStyle w:val="TOCHeading"/>
            <w:rPr>
              <w:rFonts w:ascii="Cambria" w:hAnsi="Cambria"/>
            </w:rPr>
          </w:pPr>
          <w:r>
            <w:rPr>
              <w:rFonts w:ascii="Cambria" w:hAnsi="Cambria"/>
            </w:rPr>
          </w:r>
        </w:p>
        <w:p>
          <w:pPr>
            <w:pStyle w:val="TOC1"/>
            <w:rPr>
              <w:rFonts w:ascii="Aptos" w:hAnsi="Aptos" w:eastAsia="" w:cs="" w:asciiTheme="minorHAnsi" w:cstheme="minorBidi" w:eastAsiaTheme="minorEastAsia" w:hAnsiTheme="minorHAnsi"/>
              <w:b w:val="false"/>
              <w:bCs w:val="false"/>
              <w:sz w:val="22"/>
              <w:szCs w:val="22"/>
              <w:lang w:eastAsia="es-AR"/>
            </w:rPr>
          </w:pPr>
          <w:r>
            <w:fldChar w:fldCharType="begin"/>
          </w:r>
          <w:r>
            <w:rPr>
              <w:webHidden/>
              <w:rStyle w:val="Enlacedelndice"/>
            </w:rPr>
            <w:instrText xml:space="preserve"> TOC \z \o "1-3" \u \h</w:instrText>
          </w:r>
          <w:r>
            <w:rPr>
              <w:webHidden/>
              <w:rStyle w:val="Enlacedelndice"/>
            </w:rPr>
            <w:fldChar w:fldCharType="separate"/>
          </w:r>
          <w:hyperlink w:anchor="_Toc213700681">
            <w:r>
              <w:rPr>
                <w:webHidden/>
                <w:rStyle w:val="Enlacedelndice"/>
              </w:rPr>
              <w:t>Caso de Uso 13 [Comentar Requerimiento]</w:t>
            </w:r>
            <w:r>
              <w:rPr>
                <w:webHidden/>
              </w:rPr>
              <w:fldChar w:fldCharType="begin"/>
            </w:r>
            <w:r>
              <w:rPr>
                <w:webHidden/>
              </w:rPr>
              <w:instrText xml:space="preserve">PAGEREF _Toc213700681 \h</w:instrText>
            </w:r>
            <w:r>
              <w:rPr>
                <w:webHidden/>
              </w:rPr>
              <w:fldChar w:fldCharType="separate"/>
            </w:r>
            <w:r>
              <w:rPr>
                <w:rStyle w:val="Enlacedelndice"/>
                <w:vanish w:val="false"/>
              </w:rPr>
              <w:tab/>
              <w:t>4</w:t>
            </w:r>
            <w:r>
              <w:rPr>
                <w:webHidden/>
              </w:rPr>
              <w:fldChar w:fldCharType="end"/>
            </w:r>
          </w:hyperlink>
        </w:p>
        <w:p>
          <w:pPr>
            <w:pStyle w:val="TOC1"/>
            <w:rPr>
              <w:rFonts w:ascii="Aptos" w:hAnsi="Aptos" w:eastAsia="" w:cs="" w:asciiTheme="minorHAnsi" w:cstheme="minorBidi" w:eastAsiaTheme="minorEastAsia" w:hAnsiTheme="minorHAnsi"/>
              <w:b w:val="false"/>
              <w:bCs w:val="false"/>
              <w:sz w:val="22"/>
              <w:szCs w:val="22"/>
              <w:lang w:eastAsia="es-AR"/>
            </w:rPr>
          </w:pPr>
          <w:hyperlink w:anchor="_Toc213700682">
            <w:r>
              <w:rPr>
                <w:webHidden/>
                <w:rStyle w:val="Enlacedelndice"/>
              </w:rPr>
              <w:t>Descripción</w:t>
            </w:r>
            <w:r>
              <w:rPr>
                <w:webHidden/>
              </w:rPr>
              <w:fldChar w:fldCharType="begin"/>
            </w:r>
            <w:r>
              <w:rPr>
                <w:webHidden/>
              </w:rPr>
              <w:instrText xml:space="preserve">PAGEREF _Toc213700682 \h</w:instrText>
            </w:r>
            <w:r>
              <w:rPr>
                <w:webHidden/>
              </w:rPr>
              <w:fldChar w:fldCharType="separate"/>
            </w:r>
            <w:r>
              <w:rPr>
                <w:rStyle w:val="Enlacedelndice"/>
                <w:vanish w:val="false"/>
              </w:rPr>
              <w:tab/>
              <w:t>4</w:t>
            </w:r>
            <w:r>
              <w:rPr>
                <w:webHidden/>
              </w:rPr>
              <w:fldChar w:fldCharType="end"/>
            </w:r>
          </w:hyperlink>
        </w:p>
        <w:p>
          <w:pPr>
            <w:pStyle w:val="TOC1"/>
            <w:rPr>
              <w:rFonts w:ascii="Aptos" w:hAnsi="Aptos" w:eastAsia="" w:cs="" w:asciiTheme="minorHAnsi" w:cstheme="minorBidi" w:eastAsiaTheme="minorEastAsia" w:hAnsiTheme="minorHAnsi"/>
              <w:b w:val="false"/>
              <w:bCs w:val="false"/>
              <w:sz w:val="22"/>
              <w:szCs w:val="22"/>
              <w:lang w:eastAsia="es-AR"/>
            </w:rPr>
          </w:pPr>
          <w:hyperlink w:anchor="_Toc213700683">
            <w:r>
              <w:rPr>
                <w:webHidden/>
                <w:rStyle w:val="Enlacedelndice"/>
              </w:rPr>
              <w:t>Actores del CU</w:t>
            </w:r>
            <w:r>
              <w:rPr>
                <w:webHidden/>
              </w:rPr>
              <w:fldChar w:fldCharType="begin"/>
            </w:r>
            <w:r>
              <w:rPr>
                <w:webHidden/>
              </w:rPr>
              <w:instrText xml:space="preserve">PAGEREF _Toc213700683 \h</w:instrText>
            </w:r>
            <w:r>
              <w:rPr>
                <w:webHidden/>
              </w:rPr>
              <w:fldChar w:fldCharType="separate"/>
            </w:r>
            <w:r>
              <w:rPr>
                <w:rStyle w:val="Enlacedelndice"/>
                <w:vanish w:val="false"/>
              </w:rPr>
              <w:tab/>
              <w:t>4</w:t>
            </w:r>
            <w:r>
              <w:rPr>
                <w:webHidden/>
              </w:rPr>
              <w:fldChar w:fldCharType="end"/>
            </w:r>
          </w:hyperlink>
        </w:p>
        <w:p>
          <w:pPr>
            <w:pStyle w:val="TOC1"/>
            <w:rPr>
              <w:rFonts w:ascii="Aptos" w:hAnsi="Aptos" w:eastAsia="" w:cs="" w:asciiTheme="minorHAnsi" w:cstheme="minorBidi" w:eastAsiaTheme="minorEastAsia" w:hAnsiTheme="minorHAnsi"/>
              <w:b w:val="false"/>
              <w:bCs w:val="false"/>
              <w:sz w:val="22"/>
              <w:szCs w:val="22"/>
              <w:lang w:eastAsia="es-AR"/>
            </w:rPr>
          </w:pPr>
          <w:hyperlink w:anchor="_Toc213700684">
            <w:r>
              <w:rPr>
                <w:webHidden/>
                <w:rStyle w:val="Enlacedelndice"/>
              </w:rPr>
              <w:t>Precondiciones</w:t>
            </w:r>
            <w:r>
              <w:rPr>
                <w:webHidden/>
              </w:rPr>
              <w:fldChar w:fldCharType="begin"/>
            </w:r>
            <w:r>
              <w:rPr>
                <w:webHidden/>
              </w:rPr>
              <w:instrText xml:space="preserve">PAGEREF _Toc213700684 \h</w:instrText>
            </w:r>
            <w:r>
              <w:rPr>
                <w:webHidden/>
              </w:rPr>
              <w:fldChar w:fldCharType="separate"/>
            </w:r>
            <w:r>
              <w:rPr>
                <w:rStyle w:val="Enlacedelndice"/>
                <w:vanish w:val="false"/>
              </w:rPr>
              <w:tab/>
              <w:t>4</w:t>
            </w:r>
            <w:r>
              <w:rPr>
                <w:webHidden/>
              </w:rPr>
              <w:fldChar w:fldCharType="end"/>
            </w:r>
          </w:hyperlink>
        </w:p>
        <w:p>
          <w:pPr>
            <w:pStyle w:val="TOC1"/>
            <w:rPr>
              <w:rFonts w:ascii="Aptos" w:hAnsi="Aptos" w:eastAsia="" w:cs="" w:asciiTheme="minorHAnsi" w:cstheme="minorBidi" w:eastAsiaTheme="minorEastAsia" w:hAnsiTheme="minorHAnsi"/>
              <w:b w:val="false"/>
              <w:bCs w:val="false"/>
              <w:sz w:val="22"/>
              <w:szCs w:val="22"/>
              <w:lang w:eastAsia="es-AR"/>
            </w:rPr>
          </w:pPr>
          <w:hyperlink w:anchor="_Toc213700685">
            <w:r>
              <w:rPr>
                <w:webHidden/>
                <w:rStyle w:val="Enlacedelndice"/>
              </w:rPr>
              <w:t>Flujo de Eventos Normal</w:t>
            </w:r>
            <w:r>
              <w:rPr>
                <w:webHidden/>
              </w:rPr>
              <w:fldChar w:fldCharType="begin"/>
            </w:r>
            <w:r>
              <w:rPr>
                <w:webHidden/>
              </w:rPr>
              <w:instrText xml:space="preserve">PAGEREF _Toc213700685 \h</w:instrText>
            </w:r>
            <w:r>
              <w:rPr>
                <w:webHidden/>
              </w:rPr>
              <w:fldChar w:fldCharType="separate"/>
            </w:r>
            <w:r>
              <w:rPr>
                <w:rStyle w:val="Enlacedelndice"/>
                <w:vanish w:val="false"/>
              </w:rPr>
              <w:tab/>
              <w:t>4</w:t>
            </w:r>
            <w:r>
              <w:rPr>
                <w:webHidden/>
              </w:rPr>
              <w:fldChar w:fldCharType="end"/>
            </w:r>
          </w:hyperlink>
        </w:p>
        <w:p>
          <w:pPr>
            <w:pStyle w:val="TOC1"/>
            <w:rPr>
              <w:rFonts w:ascii="Aptos" w:hAnsi="Aptos" w:eastAsia="" w:cs="" w:asciiTheme="minorHAnsi" w:cstheme="minorBidi" w:eastAsiaTheme="minorEastAsia" w:hAnsiTheme="minorHAnsi"/>
              <w:b w:val="false"/>
              <w:bCs w:val="false"/>
              <w:sz w:val="22"/>
              <w:szCs w:val="22"/>
              <w:lang w:eastAsia="es-AR"/>
            </w:rPr>
          </w:pPr>
          <w:hyperlink w:anchor="_Toc213700686">
            <w:r>
              <w:rPr>
                <w:webHidden/>
                <w:rStyle w:val="Enlacedelndice"/>
              </w:rPr>
              <w:t>Flujo de Eventos Alternativo</w:t>
            </w:r>
            <w:r>
              <w:rPr>
                <w:webHidden/>
              </w:rPr>
              <w:fldChar w:fldCharType="begin"/>
            </w:r>
            <w:r>
              <w:rPr>
                <w:webHidden/>
              </w:rPr>
              <w:instrText xml:space="preserve">PAGEREF _Toc213700686 \h</w:instrText>
            </w:r>
            <w:r>
              <w:rPr>
                <w:webHidden/>
              </w:rPr>
              <w:fldChar w:fldCharType="separate"/>
            </w:r>
            <w:r>
              <w:rPr>
                <w:rStyle w:val="Enlacedelndice"/>
                <w:vanish w:val="false"/>
              </w:rPr>
              <w:tab/>
              <w:t>5</w:t>
            </w:r>
            <w:r>
              <w:rPr>
                <w:webHidden/>
              </w:rPr>
              <w:fldChar w:fldCharType="end"/>
            </w:r>
          </w:hyperlink>
        </w:p>
        <w:p>
          <w:pPr>
            <w:pStyle w:val="TOC1"/>
            <w:rPr>
              <w:rFonts w:ascii="Aptos" w:hAnsi="Aptos" w:eastAsia="" w:cs="" w:asciiTheme="minorHAnsi" w:cstheme="minorBidi" w:eastAsiaTheme="minorEastAsia" w:hAnsiTheme="minorHAnsi"/>
              <w:b w:val="false"/>
              <w:bCs w:val="false"/>
              <w:sz w:val="22"/>
              <w:szCs w:val="22"/>
              <w:lang w:eastAsia="es-AR"/>
            </w:rPr>
          </w:pPr>
          <w:hyperlink w:anchor="_Toc213700687">
            <w:r>
              <w:rPr>
                <w:webHidden/>
                <w:rStyle w:val="Enlacedelndice"/>
              </w:rPr>
              <w:t>Diagramas Asociados</w:t>
            </w:r>
            <w:r>
              <w:rPr>
                <w:webHidden/>
              </w:rPr>
              <w:fldChar w:fldCharType="begin"/>
            </w:r>
            <w:r>
              <w:rPr>
                <w:webHidden/>
              </w:rPr>
              <w:instrText xml:space="preserve">PAGEREF _Toc213700687 \h</w:instrText>
            </w:r>
            <w:r>
              <w:rPr>
                <w:webHidden/>
              </w:rPr>
              <w:fldChar w:fldCharType="separate"/>
            </w:r>
            <w:r>
              <w:rPr>
                <w:rStyle w:val="Enlacedelndice"/>
                <w:vanish w:val="false"/>
              </w:rPr>
              <w:tab/>
              <w:t>6</w:t>
            </w:r>
            <w:r>
              <w:rPr>
                <w:webHidden/>
              </w:rPr>
              <w:fldChar w:fldCharType="end"/>
            </w:r>
          </w:hyperlink>
        </w:p>
        <w:p>
          <w:pPr>
            <w:pStyle w:val="TOC2"/>
            <w:rPr>
              <w:rFonts w:ascii="Aptos" w:hAnsi="Aptos" w:eastAsia="" w:cs="" w:asciiTheme="minorHAnsi" w:cstheme="minorBidi" w:eastAsiaTheme="minorEastAsia" w:hAnsiTheme="minorHAnsi"/>
              <w:i w:val="false"/>
              <w:i w:val="false"/>
              <w:iCs w:val="false"/>
              <w:sz w:val="22"/>
              <w:szCs w:val="22"/>
            </w:rPr>
          </w:pPr>
          <w:hyperlink w:anchor="_Toc213700688">
            <w:r>
              <w:rPr>
                <w:webHidden/>
                <w:rStyle w:val="Enlacedelndice"/>
              </w:rPr>
              <w:t>Diagrama de Casos de Uso</w:t>
            </w:r>
            <w:r>
              <w:rPr>
                <w:webHidden/>
              </w:rPr>
              <w:fldChar w:fldCharType="begin"/>
            </w:r>
            <w:r>
              <w:rPr>
                <w:webHidden/>
              </w:rPr>
              <w:instrText xml:space="preserve">PAGEREF _Toc213700688 \h</w:instrText>
            </w:r>
            <w:r>
              <w:rPr>
                <w:webHidden/>
              </w:rPr>
              <w:fldChar w:fldCharType="separate"/>
            </w:r>
            <w:r>
              <w:rPr>
                <w:rStyle w:val="Enlacedelndice"/>
                <w:vanish w:val="false"/>
              </w:rPr>
              <w:tab/>
              <w:t>6</w:t>
            </w:r>
            <w:r>
              <w:rPr>
                <w:webHidden/>
              </w:rPr>
              <w:fldChar w:fldCharType="end"/>
            </w:r>
          </w:hyperlink>
        </w:p>
        <w:p>
          <w:pPr>
            <w:pStyle w:val="TOC2"/>
            <w:rPr>
              <w:rFonts w:ascii="Aptos" w:hAnsi="Aptos" w:eastAsia="" w:cs="" w:asciiTheme="minorHAnsi" w:cstheme="minorBidi" w:eastAsiaTheme="minorEastAsia" w:hAnsiTheme="minorHAnsi"/>
              <w:i w:val="false"/>
              <w:i w:val="false"/>
              <w:iCs w:val="false"/>
              <w:sz w:val="22"/>
              <w:szCs w:val="22"/>
            </w:rPr>
          </w:pPr>
          <w:hyperlink w:anchor="_Toc213700689">
            <w:r>
              <w:rPr>
                <w:webHidden/>
                <w:rStyle w:val="Enlacedelndice"/>
              </w:rPr>
              <w:t>Diagrama de Secuencia</w:t>
            </w:r>
            <w:r>
              <w:rPr>
                <w:webHidden/>
              </w:rPr>
              <w:fldChar w:fldCharType="begin"/>
            </w:r>
            <w:r>
              <w:rPr>
                <w:webHidden/>
              </w:rPr>
              <w:instrText xml:space="preserve">PAGEREF _Toc213700689 \h</w:instrText>
            </w:r>
            <w:r>
              <w:rPr>
                <w:webHidden/>
              </w:rPr>
              <w:fldChar w:fldCharType="separate"/>
            </w:r>
            <w:r>
              <w:rPr>
                <w:rStyle w:val="Enlacedelndice"/>
                <w:vanish w:val="false"/>
              </w:rPr>
              <w:tab/>
              <w:t>7</w:t>
            </w:r>
            <w:r>
              <w:rPr>
                <w:webHidden/>
              </w:rPr>
              <w:fldChar w:fldCharType="end"/>
            </w:r>
          </w:hyperlink>
          <w:r>
            <w:rPr>
              <w:rStyle w:val="Enlacedelndice"/>
              <w:vanish w:val="false"/>
            </w:rPr>
            <w:fldChar w:fldCharType="end"/>
          </w:r>
        </w:p>
      </w:sdtContent>
    </w:sdt>
    <w:p>
      <w:pPr>
        <w:pStyle w:val="Normal"/>
        <w:widowControl/>
        <w:bidi w:val="0"/>
        <w:spacing w:lineRule="auto" w:line="276" w:before="200" w:after="0"/>
        <w:ind w:left="357"/>
        <w:jc w:val="left"/>
        <w:rPr/>
      </w:pPr>
      <w:r>
        <w:rPr/>
      </w:r>
    </w:p>
    <w:p>
      <w:pPr>
        <w:pStyle w:val="Normal"/>
        <w:tabs>
          <w:tab w:val="clear" w:pos="720"/>
          <w:tab w:val="left" w:pos="5954" w:leader="none"/>
        </w:tabs>
        <w:ind w:left="0"/>
        <w:rPr/>
      </w:pPr>
      <w:r>
        <w:rPr/>
      </w:r>
    </w:p>
    <w:p>
      <w:pPr>
        <w:pStyle w:val="Normal"/>
        <w:tabs>
          <w:tab w:val="clear" w:pos="720"/>
          <w:tab w:val="left" w:pos="5954" w:leader="none"/>
        </w:tabs>
        <w:ind w:left="0"/>
        <w:rPr/>
      </w:pPr>
      <w:r>
        <w:rPr/>
      </w:r>
    </w:p>
    <w:p>
      <w:pPr>
        <w:pStyle w:val="Normal"/>
        <w:tabs>
          <w:tab w:val="clear" w:pos="720"/>
          <w:tab w:val="left" w:pos="5954" w:leader="none"/>
        </w:tabs>
        <w:ind w:left="0"/>
        <w:rPr/>
      </w:pPr>
      <w:r>
        <w:rPr/>
      </w:r>
    </w:p>
    <w:p>
      <w:pPr>
        <w:pStyle w:val="Normal"/>
        <w:tabs>
          <w:tab w:val="clear" w:pos="720"/>
          <w:tab w:val="left" w:pos="5954" w:leader="none"/>
        </w:tabs>
        <w:ind w:left="0"/>
        <w:rPr/>
      </w:pPr>
      <w:r>
        <w:rPr/>
      </w:r>
    </w:p>
    <w:p>
      <w:pPr>
        <w:pStyle w:val="Normal"/>
        <w:rPr/>
      </w:pPr>
      <w:r>
        <w:rPr/>
      </w:r>
      <w:r>
        <w:br w:type="page"/>
      </w:r>
    </w:p>
    <w:p>
      <w:pPr>
        <w:pStyle w:val="Heading1"/>
        <w:spacing w:before="0" w:after="0"/>
        <w:ind w:left="0"/>
        <w:rPr>
          <w:sz w:val="52"/>
          <w:szCs w:val="52"/>
        </w:rPr>
      </w:pPr>
      <w:bookmarkStart w:id="0" w:name="_Toc213700681"/>
      <w:r>
        <w:rPr>
          <w:sz w:val="52"/>
          <w:szCs w:val="52"/>
        </w:rPr>
        <w:t>Caso de Uso 13 [Comentar Requerimiento]</w:t>
      </w:r>
      <w:bookmarkEnd w:id="0"/>
    </w:p>
    <w:p>
      <w:pPr>
        <w:pStyle w:val="Normal"/>
        <w:pBdr>
          <w:bottom w:val="single" w:sz="8" w:space="4" w:color="4F81BD"/>
        </w:pBdr>
        <w:spacing w:lineRule="auto" w:line="240" w:before="0" w:after="0"/>
        <w:ind w:left="0"/>
        <w:rPr>
          <w:rFonts w:ascii="Cambria" w:hAnsi="Cambria" w:eastAsia="Cambria" w:cs="Cambria"/>
          <w:color w:val="17365D"/>
          <w:sz w:val="2"/>
          <w:szCs w:val="2"/>
        </w:rPr>
      </w:pPr>
      <w:r>
        <w:rPr>
          <w:rFonts w:eastAsia="Cambria" w:cs="Cambria" w:ascii="Cambria" w:hAnsi="Cambria"/>
          <w:color w:val="17365D"/>
          <w:sz w:val="2"/>
          <w:szCs w:val="2"/>
        </w:rPr>
      </w:r>
    </w:p>
    <w:p>
      <w:pPr>
        <w:pStyle w:val="Heading1"/>
        <w:ind w:left="0"/>
        <w:rPr/>
      </w:pPr>
      <w:bookmarkStart w:id="1" w:name="_Toc213700682"/>
      <w:r>
        <w:rPr/>
        <w:t>Descripción</w:t>
      </w:r>
      <w:bookmarkEnd w:id="1"/>
    </w:p>
    <w:p>
      <w:pPr>
        <w:pStyle w:val="NormalWeb"/>
        <w:spacing w:beforeAutospacing="0" w:before="200" w:afterAutospacing="0" w:after="0"/>
        <w:jc w:val="both"/>
        <w:rPr/>
      </w:pPr>
      <w:r>
        <w:rPr>
          <w:rFonts w:cs="Calibri" w:ascii="Calibri" w:hAnsi="Calibri"/>
          <w:color w:val="000000"/>
          <w:sz w:val="22"/>
          <w:szCs w:val="22"/>
        </w:rPr>
        <w:t>El usuario autorizado agrega un comentario en un requerimiento existente. Cada comentario registra automáticamente el autor, la fecha y el contenido. Los comentarios quedan organizados como un hilo de discusión asociado al requerimiento, lo que facilita la comunicación y la colaboración entre los distintos roles del proyecto. El sistema asegura que todos los participantes del proyecto con permisos de acceso puedan visualizar el historial de comentarios.</w:t>
      </w:r>
    </w:p>
    <w:p>
      <w:pPr>
        <w:pStyle w:val="Heading1"/>
        <w:ind w:left="0"/>
        <w:rPr/>
      </w:pPr>
      <w:bookmarkStart w:id="2" w:name="_Toc213700683"/>
      <w:r>
        <w:rPr/>
        <w:t>Actores del CU</w:t>
      </w:r>
      <w:bookmarkEnd w:id="2"/>
    </w:p>
    <w:p>
      <w:pPr>
        <w:pStyle w:val="Normal"/>
        <w:spacing w:lineRule="auto" w:line="240" w:before="0" w:after="0"/>
        <w:ind w:firstLine="357" w:left="357"/>
        <w:rPr/>
      </w:pPr>
      <w:r>
        <w:rPr/>
      </w:r>
    </w:p>
    <w:p>
      <w:pPr>
        <w:pStyle w:val="NormalWeb"/>
        <w:numPr>
          <w:ilvl w:val="0"/>
          <w:numId w:val="2"/>
        </w:numPr>
        <w:spacing w:beforeAutospacing="0" w:before="0" w:afterAutospacing="0" w:after="0"/>
        <w:jc w:val="both"/>
        <w:textAlignment w:val="baseline"/>
        <w:rPr>
          <w:rFonts w:ascii="Calibri" w:hAnsi="Calibri" w:cs="Calibri"/>
          <w:color w:val="000000"/>
          <w:sz w:val="22"/>
          <w:szCs w:val="22"/>
        </w:rPr>
      </w:pPr>
      <w:r>
        <w:rPr>
          <w:rFonts w:cs="Calibri" w:ascii="Calibri" w:hAnsi="Calibri"/>
          <w:color w:val="000000"/>
          <w:sz w:val="22"/>
          <w:szCs w:val="22"/>
        </w:rPr>
        <w:t>Lider – Desarrollador - Cliente</w:t>
      </w:r>
    </w:p>
    <w:p>
      <w:pPr>
        <w:pStyle w:val="Heading1"/>
        <w:ind w:left="0"/>
        <w:rPr/>
      </w:pPr>
      <w:bookmarkStart w:id="3" w:name="_Toc213700684"/>
      <w:r>
        <w:rPr/>
        <w:t>Precondiciones</w:t>
      </w:r>
      <w:bookmarkEnd w:id="3"/>
      <w:r>
        <w:rPr/>
        <w:t xml:space="preserve"> </w:t>
      </w:r>
    </w:p>
    <w:p>
      <w:pPr>
        <w:pStyle w:val="Normal"/>
        <w:spacing w:lineRule="auto" w:line="240" w:before="0" w:after="0"/>
        <w:ind w:firstLine="357" w:left="357"/>
        <w:rPr/>
      </w:pPr>
      <w:r>
        <w:rPr/>
      </w:r>
    </w:p>
    <w:p>
      <w:pPr>
        <w:pStyle w:val="Normal"/>
        <w:numPr>
          <w:ilvl w:val="0"/>
          <w:numId w:val="3"/>
        </w:numPr>
        <w:spacing w:lineRule="auto" w:line="240" w:before="0" w:after="0"/>
        <w:jc w:val="both"/>
        <w:textAlignment w:val="baseline"/>
        <w:rPr>
          <w:rFonts w:eastAsia="Times New Roman"/>
          <w:color w:val="000000"/>
        </w:rPr>
      </w:pPr>
      <w:r>
        <w:rPr>
          <w:rFonts w:eastAsia="Times New Roman"/>
          <w:color w:val="000000"/>
        </w:rPr>
        <w:t>Requerimiento existente</w:t>
      </w:r>
    </w:p>
    <w:p>
      <w:pPr>
        <w:pStyle w:val="Normal"/>
        <w:numPr>
          <w:ilvl w:val="0"/>
          <w:numId w:val="3"/>
        </w:numPr>
        <w:spacing w:lineRule="auto" w:line="240" w:before="0" w:after="0"/>
        <w:jc w:val="both"/>
        <w:textAlignment w:val="baseline"/>
        <w:rPr>
          <w:rFonts w:eastAsia="Times New Roman"/>
          <w:color w:val="000000"/>
        </w:rPr>
      </w:pPr>
      <w:r>
        <w:rPr>
          <w:rFonts w:eastAsia="Times New Roman"/>
          <w:color w:val="000000"/>
        </w:rPr>
        <w:t>Usuario autenticado con acceso al proyecto</w:t>
      </w:r>
    </w:p>
    <w:p>
      <w:pPr>
        <w:pStyle w:val="Heading1"/>
        <w:ind w:left="142"/>
        <w:rPr/>
      </w:pPr>
      <w:bookmarkStart w:id="4" w:name="_Toc213700685"/>
      <w:r>
        <w:rPr/>
        <w:t>Flujo de Eventos Normal</w:t>
      </w:r>
      <w:bookmarkEnd w:id="4"/>
    </w:p>
    <w:p>
      <w:pPr>
        <w:pStyle w:val="Normal"/>
        <w:spacing w:lineRule="auto" w:line="240" w:before="0" w:after="0"/>
        <w:ind w:firstLine="357" w:left="357"/>
        <w:rPr/>
      </w:pPr>
      <w:r>
        <w:rPr/>
      </w:r>
    </w:p>
    <w:p>
      <w:pPr>
        <w:pStyle w:val="Normal"/>
        <w:numPr>
          <w:ilvl w:val="0"/>
          <w:numId w:val="4"/>
        </w:numPr>
        <w:spacing w:lineRule="auto" w:line="240" w:before="0" w:after="0"/>
        <w:jc w:val="both"/>
        <w:textAlignment w:val="baseline"/>
        <w:rPr>
          <w:rFonts w:eastAsia="Times New Roman"/>
          <w:color w:val="000000"/>
        </w:rPr>
      </w:pPr>
      <w:r>
        <w:rPr>
          <w:rFonts w:eastAsia="Times New Roman"/>
          <w:color w:val="000000"/>
        </w:rPr>
        <w:t>El usuario ingresa al detalle de un requerimiento. </w:t>
      </w:r>
    </w:p>
    <w:p>
      <w:pPr>
        <w:pStyle w:val="Normal"/>
        <w:numPr>
          <w:ilvl w:val="0"/>
          <w:numId w:val="4"/>
        </w:numPr>
        <w:spacing w:lineRule="auto" w:line="240" w:before="0" w:after="0"/>
        <w:jc w:val="both"/>
        <w:textAlignment w:val="baseline"/>
        <w:rPr>
          <w:rFonts w:eastAsia="Times New Roman"/>
          <w:color w:val="000000"/>
        </w:rPr>
      </w:pPr>
      <w:r>
        <w:rPr>
          <w:rFonts w:eastAsia="Times New Roman"/>
          <w:color w:val="000000"/>
        </w:rPr>
        <w:t>El sistema muestra la sección "Discusión" al final de la página.</w:t>
      </w:r>
    </w:p>
    <w:p>
      <w:pPr>
        <w:pStyle w:val="Normal"/>
        <w:numPr>
          <w:ilvl w:val="0"/>
          <w:numId w:val="4"/>
        </w:numPr>
        <w:spacing w:lineRule="auto" w:line="240" w:before="0" w:after="0"/>
        <w:jc w:val="both"/>
        <w:textAlignment w:val="baseline"/>
        <w:rPr>
          <w:rFonts w:eastAsia="Times New Roman"/>
          <w:color w:val="000000"/>
        </w:rPr>
      </w:pPr>
      <w:r>
        <w:rPr>
          <w:rFonts w:eastAsia="Times New Roman"/>
          <w:color w:val="000000"/>
        </w:rPr>
        <w:t>El sistema lista comentarios existentes ordenados por fecha (más reciente primero o último).</w:t>
      </w:r>
    </w:p>
    <w:p>
      <w:pPr>
        <w:pStyle w:val="Normal"/>
        <w:numPr>
          <w:ilvl w:val="0"/>
          <w:numId w:val="4"/>
        </w:numPr>
        <w:spacing w:lineRule="auto" w:line="240" w:before="0" w:after="0"/>
        <w:jc w:val="both"/>
        <w:textAlignment w:val="baseline"/>
        <w:rPr>
          <w:rFonts w:eastAsia="Times New Roman"/>
          <w:color w:val="000000"/>
        </w:rPr>
      </w:pPr>
      <w:r>
        <w:rPr>
          <w:rFonts w:eastAsia="Times New Roman"/>
          <w:color w:val="000000"/>
        </w:rPr>
        <w:t>El usuario hace clic en "Agregar comentario" o en el campo de texto.</w:t>
      </w:r>
    </w:p>
    <w:p>
      <w:pPr>
        <w:pStyle w:val="Normal"/>
        <w:numPr>
          <w:ilvl w:val="0"/>
          <w:numId w:val="4"/>
        </w:numPr>
        <w:spacing w:lineRule="auto" w:line="240" w:before="0" w:after="0"/>
        <w:jc w:val="both"/>
        <w:textAlignment w:val="baseline"/>
        <w:rPr>
          <w:rFonts w:eastAsia="Times New Roman"/>
          <w:color w:val="000000"/>
        </w:rPr>
      </w:pPr>
      <w:r>
        <w:rPr>
          <w:rFonts w:eastAsia="Times New Roman"/>
          <w:color w:val="000000"/>
        </w:rPr>
        <w:t>El sistema muestra editor de texto.</w:t>
      </w:r>
    </w:p>
    <w:p>
      <w:pPr>
        <w:pStyle w:val="Normal"/>
        <w:numPr>
          <w:ilvl w:val="0"/>
          <w:numId w:val="4"/>
        </w:numPr>
        <w:spacing w:lineRule="auto" w:line="240" w:before="0" w:after="0"/>
        <w:jc w:val="both"/>
        <w:textAlignment w:val="baseline"/>
        <w:rPr>
          <w:rFonts w:eastAsia="Times New Roman"/>
          <w:color w:val="000000"/>
        </w:rPr>
      </w:pPr>
      <w:r>
        <w:rPr>
          <w:rFonts w:eastAsia="Times New Roman"/>
          <w:color w:val="000000"/>
        </w:rPr>
        <w:t>El usuario escribe el comentario.</w:t>
      </w:r>
    </w:p>
    <w:p>
      <w:pPr>
        <w:pStyle w:val="Normal"/>
        <w:numPr>
          <w:ilvl w:val="0"/>
          <w:numId w:val="4"/>
        </w:numPr>
        <w:spacing w:lineRule="auto" w:line="240" w:before="0" w:after="0"/>
        <w:jc w:val="both"/>
        <w:textAlignment w:val="baseline"/>
        <w:rPr>
          <w:rFonts w:eastAsia="Times New Roman"/>
          <w:color w:val="000000"/>
        </w:rPr>
      </w:pPr>
      <w:r>
        <w:rPr>
          <w:rFonts w:eastAsia="Times New Roman"/>
          <w:color w:val="000000"/>
        </w:rPr>
        <w:t>El usuario hace clic en "Publicar comentario".</w:t>
      </w:r>
    </w:p>
    <w:p>
      <w:pPr>
        <w:pStyle w:val="Normal"/>
        <w:numPr>
          <w:ilvl w:val="0"/>
          <w:numId w:val="4"/>
        </w:numPr>
        <w:spacing w:lineRule="auto" w:line="240" w:before="0" w:after="0"/>
        <w:jc w:val="both"/>
        <w:textAlignment w:val="baseline"/>
        <w:rPr>
          <w:rFonts w:eastAsia="Times New Roman"/>
          <w:color w:val="000000"/>
        </w:rPr>
      </w:pPr>
      <w:r>
        <w:rPr>
          <w:rFonts w:eastAsia="Times New Roman"/>
          <w:color w:val="000000"/>
        </w:rPr>
        <w:t>El sistema valida:</w:t>
      </w:r>
    </w:p>
    <w:p>
      <w:pPr>
        <w:pStyle w:val="Normal"/>
        <w:numPr>
          <w:ilvl w:val="0"/>
          <w:numId w:val="5"/>
        </w:numPr>
        <w:spacing w:lineRule="auto" w:line="240" w:before="0" w:after="0"/>
        <w:ind w:hanging="360" w:left="1440"/>
        <w:jc w:val="both"/>
        <w:textAlignment w:val="baseline"/>
        <w:rPr>
          <w:rFonts w:eastAsia="Times New Roman"/>
          <w:color w:val="000000"/>
        </w:rPr>
      </w:pPr>
      <w:r>
        <w:rPr>
          <w:rFonts w:eastAsia="Times New Roman"/>
          <w:color w:val="000000"/>
        </w:rPr>
        <w:t>Comentario no vacío (mínimo 3 caracteres)</w:t>
      </w:r>
    </w:p>
    <w:p>
      <w:pPr>
        <w:pStyle w:val="Normal"/>
        <w:numPr>
          <w:ilvl w:val="0"/>
          <w:numId w:val="5"/>
        </w:numPr>
        <w:spacing w:lineRule="auto" w:line="240" w:before="0" w:after="0"/>
        <w:ind w:hanging="360" w:left="1440"/>
        <w:jc w:val="both"/>
        <w:textAlignment w:val="baseline"/>
        <w:rPr>
          <w:rFonts w:eastAsia="Times New Roman"/>
          <w:color w:val="000000"/>
        </w:rPr>
      </w:pPr>
      <w:r>
        <w:rPr>
          <w:rFonts w:eastAsia="Times New Roman"/>
          <w:color w:val="000000"/>
        </w:rPr>
        <w:t>Usuario autenticado</w:t>
      </w:r>
    </w:p>
    <w:p>
      <w:pPr>
        <w:pStyle w:val="Normal"/>
        <w:numPr>
          <w:ilvl w:val="0"/>
          <w:numId w:val="6"/>
        </w:numPr>
        <w:spacing w:lineRule="auto" w:line="240" w:before="0" w:after="0"/>
        <w:ind w:hanging="360" w:left="426"/>
        <w:jc w:val="both"/>
        <w:textAlignment w:val="baseline"/>
        <w:rPr>
          <w:rFonts w:eastAsia="Times New Roman"/>
          <w:color w:val="000000"/>
        </w:rPr>
      </w:pPr>
      <w:r>
        <w:rPr>
          <w:rFonts w:eastAsia="Times New Roman"/>
          <w:color w:val="000000"/>
        </w:rPr>
        <w:t>El sistema actualiza el registro en la base de datos.</w:t>
      </w:r>
    </w:p>
    <w:p>
      <w:pPr>
        <w:pStyle w:val="Normal"/>
        <w:numPr>
          <w:ilvl w:val="0"/>
          <w:numId w:val="14"/>
        </w:numPr>
        <w:spacing w:lineRule="auto" w:line="240" w:before="0" w:after="0"/>
        <w:ind w:hanging="360" w:left="426"/>
        <w:jc w:val="both"/>
        <w:textAlignment w:val="baseline"/>
        <w:rPr>
          <w:rFonts w:eastAsia="Times New Roman"/>
          <w:color w:val="000000"/>
        </w:rPr>
      </w:pPr>
      <w:r>
        <w:rPr>
          <w:rFonts w:eastAsia="Times New Roman"/>
          <w:color w:val="000000"/>
        </w:rPr>
        <w:t>El sistema muestra el mensaje: "Comentario publicado exitosamente".</w:t>
      </w:r>
    </w:p>
    <w:p>
      <w:pPr>
        <w:pStyle w:val="Normal"/>
        <w:numPr>
          <w:ilvl w:val="0"/>
          <w:numId w:val="15"/>
        </w:numPr>
        <w:spacing w:lineRule="auto" w:line="240" w:before="0" w:after="0"/>
        <w:ind w:hanging="360" w:left="426"/>
        <w:jc w:val="both"/>
        <w:textAlignment w:val="baseline"/>
        <w:rPr>
          <w:rFonts w:eastAsia="Times New Roman"/>
          <w:color w:val="000000"/>
        </w:rPr>
      </w:pPr>
      <w:r>
        <w:rPr>
          <w:rFonts w:eastAsia="Times New Roman"/>
          <w:color w:val="000000"/>
        </w:rPr>
        <w:t>El sistema recarga la vista con el nuevo comentario.</w:t>
      </w:r>
    </w:p>
    <w:p>
      <w:pPr>
        <w:pStyle w:val="Normal"/>
        <w:numPr>
          <w:ilvl w:val="0"/>
          <w:numId w:val="16"/>
        </w:numPr>
        <w:spacing w:lineRule="auto" w:line="240" w:before="0" w:after="0"/>
        <w:ind w:hanging="360" w:left="426"/>
        <w:jc w:val="both"/>
        <w:textAlignment w:val="baseline"/>
        <w:rPr>
          <w:rFonts w:eastAsia="Times New Roman"/>
          <w:color w:val="000000"/>
        </w:rPr>
      </w:pPr>
      <w:r>
        <w:rPr>
          <w:rFonts w:eastAsia="Times New Roman"/>
          <w:color w:val="000000"/>
        </w:rPr>
        <w:t>El sistema muestra las acciones “Editar” y “Eliminar” para el comentario.</w:t>
      </w:r>
    </w:p>
    <w:p>
      <w:pPr>
        <w:pStyle w:val="Normal"/>
        <w:numPr>
          <w:ilvl w:val="0"/>
          <w:numId w:val="17"/>
        </w:numPr>
        <w:spacing w:lineRule="auto" w:line="240" w:before="0" w:after="0"/>
        <w:ind w:hanging="360" w:left="426"/>
        <w:jc w:val="both"/>
        <w:textAlignment w:val="baseline"/>
        <w:rPr>
          <w:rFonts w:eastAsia="Times New Roman"/>
          <w:color w:val="000000"/>
        </w:rPr>
      </w:pPr>
      <w:r>
        <w:rPr>
          <w:rFonts w:eastAsia="Times New Roman"/>
          <w:color w:val="000000"/>
        </w:rPr>
        <w:t>Finaliza el CU.</w:t>
      </w:r>
    </w:p>
    <w:p>
      <w:pPr>
        <w:pStyle w:val="Normal"/>
        <w:spacing w:lineRule="auto" w:line="240" w:before="0" w:after="0"/>
        <w:jc w:val="both"/>
        <w:textAlignment w:val="baseline"/>
        <w:rPr>
          <w:rFonts w:eastAsia="Times New Roman"/>
          <w:color w:val="000000"/>
        </w:rPr>
      </w:pPr>
      <w:r>
        <w:rPr>
          <w:rFonts w:eastAsia="Times New Roman"/>
          <w:color w:val="000000"/>
        </w:rPr>
      </w:r>
    </w:p>
    <w:p>
      <w:pPr>
        <w:pStyle w:val="Normal"/>
        <w:spacing w:lineRule="auto" w:line="240" w:before="0" w:after="0"/>
        <w:jc w:val="both"/>
        <w:textAlignment w:val="baseline"/>
        <w:rPr>
          <w:rFonts w:eastAsia="Times New Roman"/>
          <w:color w:val="000000"/>
        </w:rPr>
      </w:pPr>
      <w:r>
        <w:rPr>
          <w:rFonts w:eastAsia="Times New Roman"/>
          <w:color w:val="000000"/>
        </w:rPr>
      </w:r>
    </w:p>
    <w:p>
      <w:pPr>
        <w:pStyle w:val="Normal"/>
        <w:spacing w:lineRule="auto" w:line="240" w:before="0" w:after="0"/>
        <w:jc w:val="both"/>
        <w:textAlignment w:val="baseline"/>
        <w:rPr>
          <w:rFonts w:eastAsia="Times New Roman"/>
          <w:color w:val="000000"/>
        </w:rPr>
      </w:pPr>
      <w:r>
        <w:rPr>
          <w:rFonts w:eastAsia="Times New Roman"/>
          <w:color w:val="000000"/>
        </w:rPr>
      </w:r>
    </w:p>
    <w:p>
      <w:pPr>
        <w:pStyle w:val="Normal"/>
        <w:spacing w:lineRule="auto" w:line="240" w:before="0" w:after="0"/>
        <w:jc w:val="both"/>
        <w:textAlignment w:val="baseline"/>
        <w:rPr>
          <w:rFonts w:eastAsia="Times New Roman"/>
          <w:color w:val="000000"/>
        </w:rPr>
      </w:pPr>
      <w:r>
        <w:rPr>
          <w:rFonts w:eastAsia="Times New Roman"/>
          <w:color w:val="000000"/>
        </w:rPr>
      </w:r>
    </w:p>
    <w:p>
      <w:pPr>
        <w:pStyle w:val="Normal"/>
        <w:spacing w:lineRule="auto" w:line="240" w:before="0" w:after="0"/>
        <w:jc w:val="both"/>
        <w:textAlignment w:val="baseline"/>
        <w:rPr>
          <w:rFonts w:eastAsia="Times New Roman"/>
          <w:color w:val="000000"/>
        </w:rPr>
      </w:pPr>
      <w:r>
        <w:rPr>
          <w:rFonts w:eastAsia="Times New Roman"/>
          <w:color w:val="000000"/>
        </w:rPr>
      </w:r>
    </w:p>
    <w:p>
      <w:pPr>
        <w:pStyle w:val="Normal"/>
        <w:spacing w:lineRule="auto" w:line="240" w:before="0" w:after="0"/>
        <w:jc w:val="both"/>
        <w:textAlignment w:val="baseline"/>
        <w:rPr>
          <w:rFonts w:ascii="Cambria" w:hAnsi="Cambria"/>
          <w:b/>
          <w:bCs/>
          <w:color w:val="365F91"/>
          <w:sz w:val="28"/>
          <w:szCs w:val="28"/>
        </w:rPr>
      </w:pPr>
      <w:r>
        <w:rPr>
          <w:rFonts w:ascii="Cambria" w:hAnsi="Cambria"/>
          <w:b/>
          <w:bCs/>
          <w:color w:val="365F91"/>
          <w:sz w:val="28"/>
          <w:szCs w:val="28"/>
        </w:rPr>
        <w:t>Poscondiciones</w:t>
      </w:r>
    </w:p>
    <w:p>
      <w:pPr>
        <w:pStyle w:val="Normal"/>
        <w:spacing w:lineRule="auto" w:line="240" w:before="0" w:after="0"/>
        <w:jc w:val="both"/>
        <w:textAlignment w:val="baseline"/>
        <w:rPr>
          <w:rFonts w:eastAsia="Times New Roman"/>
          <w:color w:val="000000"/>
        </w:rPr>
      </w:pPr>
      <w:r>
        <w:rPr>
          <w:rFonts w:eastAsia="Times New Roman"/>
          <w:color w:val="000000"/>
        </w:rPr>
      </w:r>
    </w:p>
    <w:p>
      <w:pPr>
        <w:pStyle w:val="Normal"/>
        <w:numPr>
          <w:ilvl w:val="0"/>
          <w:numId w:val="2"/>
        </w:numPr>
        <w:spacing w:lineRule="auto" w:line="240" w:before="0" w:after="0"/>
        <w:jc w:val="both"/>
        <w:textAlignment w:val="baseline"/>
        <w:rPr>
          <w:rFonts w:eastAsia="Times New Roman"/>
          <w:color w:val="000000"/>
        </w:rPr>
      </w:pPr>
      <w:r>
        <w:rPr>
          <w:rFonts w:eastAsia="Times New Roman"/>
          <w:color w:val="000000"/>
        </w:rPr>
        <w:t>Comentario guardado en la base de datos</w:t>
      </w:r>
    </w:p>
    <w:p>
      <w:pPr>
        <w:pStyle w:val="Normal"/>
        <w:numPr>
          <w:ilvl w:val="0"/>
          <w:numId w:val="2"/>
        </w:numPr>
        <w:spacing w:lineRule="auto" w:line="240" w:before="0" w:after="0"/>
        <w:jc w:val="both"/>
        <w:textAlignment w:val="baseline"/>
        <w:rPr>
          <w:rFonts w:eastAsia="Times New Roman"/>
          <w:color w:val="000000"/>
        </w:rPr>
      </w:pPr>
      <w:r>
        <w:rPr>
          <w:rFonts w:eastAsia="Times New Roman"/>
          <w:color w:val="000000"/>
        </w:rPr>
        <w:t>Comentario visible para todos los usuarios del proyecto</w:t>
      </w:r>
    </w:p>
    <w:p>
      <w:pPr>
        <w:pStyle w:val="Heading1"/>
        <w:ind w:left="0"/>
        <w:rPr/>
      </w:pPr>
      <w:bookmarkStart w:id="5" w:name="_Toc213700686"/>
      <w:r>
        <w:rPr/>
        <w:t>Flujo de Eventos Alternativo</w:t>
      </w:r>
      <w:bookmarkEnd w:id="5"/>
    </w:p>
    <w:p>
      <w:pPr>
        <w:pStyle w:val="Normal"/>
        <w:tabs>
          <w:tab w:val="clear" w:pos="720"/>
          <w:tab w:val="left" w:pos="0" w:leader="none"/>
        </w:tabs>
        <w:spacing w:before="0" w:after="0"/>
        <w:ind w:left="0"/>
        <w:jc w:val="both"/>
        <w:rPr/>
      </w:pPr>
      <w:r>
        <w:rPr/>
        <w:t xml:space="preserve"> </w:t>
      </w:r>
    </w:p>
    <w:p>
      <w:pPr>
        <w:pStyle w:val="Normal"/>
        <w:spacing w:lineRule="auto" w:line="240" w:before="0" w:after="0"/>
        <w:ind w:left="0"/>
        <w:jc w:val="both"/>
        <w:rPr>
          <w:rFonts w:ascii="Times New Roman" w:hAnsi="Times New Roman" w:eastAsia="Times New Roman" w:cs="Times New Roman"/>
          <w:sz w:val="24"/>
          <w:szCs w:val="24"/>
        </w:rPr>
      </w:pPr>
      <w:r>
        <w:rPr>
          <w:rFonts w:eastAsia="Times New Roman"/>
          <w:b/>
          <w:bCs/>
          <w:color w:val="000000"/>
        </w:rPr>
        <w:t>12a. Editar Comentario</w:t>
      </w:r>
    </w:p>
    <w:p>
      <w:pPr>
        <w:pStyle w:val="Normal"/>
        <w:numPr>
          <w:ilvl w:val="0"/>
          <w:numId w:val="11"/>
        </w:numPr>
        <w:spacing w:lineRule="auto" w:line="240" w:before="0" w:after="0"/>
        <w:jc w:val="both"/>
        <w:textAlignment w:val="baseline"/>
        <w:rPr>
          <w:rFonts w:eastAsia="Times New Roman"/>
          <w:color w:val="000000"/>
        </w:rPr>
      </w:pPr>
      <w:r>
        <w:rPr>
          <w:rFonts w:eastAsia="Times New Roman"/>
          <w:color w:val="000000"/>
        </w:rPr>
        <w:t>El usuario hace clic en "Editar" (ícono lápiz).</w:t>
      </w:r>
    </w:p>
    <w:p>
      <w:pPr>
        <w:pStyle w:val="Normal"/>
        <w:numPr>
          <w:ilvl w:val="0"/>
          <w:numId w:val="11"/>
        </w:numPr>
        <w:spacing w:lineRule="auto" w:line="240" w:before="0" w:after="0"/>
        <w:jc w:val="both"/>
        <w:textAlignment w:val="baseline"/>
        <w:rPr>
          <w:rFonts w:eastAsia="Times New Roman"/>
          <w:color w:val="000000"/>
        </w:rPr>
      </w:pPr>
      <w:r>
        <w:rPr>
          <w:rFonts w:eastAsia="Times New Roman"/>
          <w:color w:val="000000"/>
        </w:rPr>
        <w:t>El usuario modifica el texto del comentario.</w:t>
      </w:r>
    </w:p>
    <w:p>
      <w:pPr>
        <w:pStyle w:val="Normal"/>
        <w:numPr>
          <w:ilvl w:val="0"/>
          <w:numId w:val="11"/>
        </w:numPr>
        <w:spacing w:lineRule="auto" w:line="240" w:before="0" w:after="0"/>
        <w:jc w:val="both"/>
        <w:textAlignment w:val="baseline"/>
        <w:rPr>
          <w:rFonts w:eastAsia="Times New Roman"/>
          <w:color w:val="000000"/>
        </w:rPr>
      </w:pPr>
      <w:r>
        <w:rPr>
          <w:rFonts w:eastAsia="Times New Roman"/>
          <w:color w:val="000000"/>
        </w:rPr>
        <w:t>El usuario hace clic en "Guardar cambios".</w:t>
      </w:r>
    </w:p>
    <w:p>
      <w:pPr>
        <w:pStyle w:val="Normal"/>
        <w:numPr>
          <w:ilvl w:val="0"/>
          <w:numId w:val="11"/>
        </w:numPr>
        <w:spacing w:lineRule="auto" w:line="240" w:before="0" w:after="0"/>
        <w:jc w:val="both"/>
        <w:textAlignment w:val="baseline"/>
        <w:rPr>
          <w:rFonts w:eastAsia="Times New Roman"/>
          <w:color w:val="000000"/>
        </w:rPr>
      </w:pPr>
      <w:r>
        <w:rPr>
          <w:rFonts w:eastAsia="Times New Roman"/>
          <w:color w:val="000000"/>
        </w:rPr>
        <w:t>El sistema valida (no vacío).</w:t>
      </w:r>
    </w:p>
    <w:p>
      <w:pPr>
        <w:pStyle w:val="Normal"/>
        <w:numPr>
          <w:ilvl w:val="0"/>
          <w:numId w:val="11"/>
        </w:numPr>
        <w:spacing w:lineRule="auto" w:line="240" w:before="0" w:after="0"/>
        <w:jc w:val="both"/>
        <w:textAlignment w:val="baseline"/>
        <w:rPr>
          <w:rFonts w:eastAsia="Times New Roman"/>
          <w:color w:val="000000"/>
        </w:rPr>
      </w:pPr>
      <w:r>
        <w:rPr>
          <w:rFonts w:eastAsia="Times New Roman"/>
          <w:color w:val="000000"/>
        </w:rPr>
        <w:t>El sistema actualiza el comentario.</w:t>
      </w:r>
    </w:p>
    <w:p>
      <w:pPr>
        <w:pStyle w:val="Normal"/>
        <w:numPr>
          <w:ilvl w:val="0"/>
          <w:numId w:val="11"/>
        </w:numPr>
        <w:spacing w:lineRule="auto" w:line="240" w:before="0" w:after="0"/>
        <w:jc w:val="both"/>
        <w:textAlignment w:val="baseline"/>
        <w:rPr>
          <w:rFonts w:eastAsia="Times New Roman"/>
          <w:color w:val="000000"/>
        </w:rPr>
      </w:pPr>
      <w:r>
        <w:rPr>
          <w:rFonts w:eastAsia="Times New Roman"/>
          <w:color w:val="000000"/>
        </w:rPr>
        <w:t>El sistema muestra el mensaje: "Comentario modificado exitosamente".</w:t>
      </w:r>
    </w:p>
    <w:p>
      <w:pPr>
        <w:pStyle w:val="Normal"/>
        <w:numPr>
          <w:ilvl w:val="0"/>
          <w:numId w:val="11"/>
        </w:numPr>
        <w:spacing w:lineRule="auto" w:line="240" w:before="0" w:after="0"/>
        <w:jc w:val="both"/>
        <w:textAlignment w:val="baseline"/>
        <w:rPr>
          <w:rFonts w:eastAsia="Times New Roman"/>
          <w:color w:val="000000"/>
        </w:rPr>
      </w:pPr>
      <w:r>
        <w:rPr>
          <w:rFonts w:eastAsia="Times New Roman"/>
          <w:color w:val="000000"/>
        </w:rPr>
        <w:t>El sistema muestra la marca "(editado)" junto a la fecha.</w:t>
      </w:r>
    </w:p>
    <w:p>
      <w:pPr>
        <w:pStyle w:val="Normal"/>
        <w:numPr>
          <w:ilvl w:val="0"/>
          <w:numId w:val="11"/>
        </w:numPr>
        <w:spacing w:lineRule="auto" w:line="240" w:before="0" w:after="0"/>
        <w:jc w:val="both"/>
        <w:textAlignment w:val="baseline"/>
        <w:rPr>
          <w:rFonts w:eastAsia="Times New Roman"/>
          <w:color w:val="000000"/>
        </w:rPr>
      </w:pPr>
      <w:r>
        <w:rPr>
          <w:rFonts w:eastAsia="Times New Roman"/>
          <w:color w:val="000000"/>
        </w:rPr>
        <w:t>Finaliza el CU.</w:t>
      </w:r>
    </w:p>
    <w:p>
      <w:pPr>
        <w:pStyle w:val="Normal"/>
        <w:spacing w:lineRule="auto" w:line="240" w:before="0" w:after="0"/>
        <w:ind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ind w:left="0"/>
        <w:jc w:val="both"/>
        <w:rPr>
          <w:rFonts w:ascii="Times New Roman" w:hAnsi="Times New Roman" w:eastAsia="Times New Roman" w:cs="Times New Roman"/>
          <w:sz w:val="24"/>
          <w:szCs w:val="24"/>
        </w:rPr>
      </w:pPr>
      <w:r>
        <w:rPr>
          <w:rFonts w:eastAsia="Times New Roman"/>
          <w:b/>
          <w:bCs/>
          <w:color w:val="000000"/>
        </w:rPr>
        <w:t>12b.Eliminar Comentario</w:t>
      </w:r>
    </w:p>
    <w:p>
      <w:pPr>
        <w:pStyle w:val="Normal"/>
        <w:spacing w:lineRule="auto" w:line="240" w:before="0" w:after="0"/>
        <w:jc w:val="both"/>
        <w:rPr>
          <w:rFonts w:ascii="Times New Roman" w:hAnsi="Times New Roman" w:eastAsia="Times New Roman" w:cs="Times New Roman"/>
          <w:sz w:val="24"/>
          <w:szCs w:val="24"/>
        </w:rPr>
      </w:pPr>
      <w:r>
        <w:rPr>
          <w:rFonts w:eastAsia="Times New Roman"/>
          <w:color w:val="000000"/>
        </w:rPr>
        <w:t>1. El usuario hace clic en "Eliminar" (ícono papelera) en el comentario deseado.</w:t>
      </w:r>
    </w:p>
    <w:p>
      <w:pPr>
        <w:pStyle w:val="Normal"/>
        <w:spacing w:lineRule="auto" w:line="240" w:before="0" w:after="0"/>
        <w:jc w:val="both"/>
        <w:rPr>
          <w:rFonts w:ascii="Times New Roman" w:hAnsi="Times New Roman" w:eastAsia="Times New Roman" w:cs="Times New Roman"/>
          <w:sz w:val="24"/>
          <w:szCs w:val="24"/>
        </w:rPr>
      </w:pPr>
      <w:r>
        <w:rPr>
          <w:rFonts w:eastAsia="Times New Roman"/>
          <w:color w:val="000000"/>
        </w:rPr>
        <w:t>2. El sistema muestra confirmación: "¿Desea eliminar este comentario?".</w:t>
      </w:r>
    </w:p>
    <w:p>
      <w:pPr>
        <w:pStyle w:val="Normal"/>
        <w:spacing w:lineRule="auto" w:line="240" w:before="0" w:after="0"/>
        <w:jc w:val="both"/>
        <w:rPr>
          <w:rFonts w:ascii="Times New Roman" w:hAnsi="Times New Roman" w:eastAsia="Times New Roman" w:cs="Times New Roman"/>
          <w:sz w:val="24"/>
          <w:szCs w:val="24"/>
        </w:rPr>
      </w:pPr>
      <w:r>
        <w:rPr>
          <w:rFonts w:eastAsia="Times New Roman"/>
          <w:color w:val="000000"/>
        </w:rPr>
        <w:t>3. El usuario confirma la eliminación.</w:t>
      </w:r>
    </w:p>
    <w:p>
      <w:pPr>
        <w:pStyle w:val="Normal"/>
        <w:spacing w:lineRule="auto" w:line="240" w:before="0" w:after="0"/>
        <w:jc w:val="both"/>
        <w:rPr>
          <w:rFonts w:ascii="Times New Roman" w:hAnsi="Times New Roman" w:eastAsia="Times New Roman" w:cs="Times New Roman"/>
          <w:sz w:val="24"/>
          <w:szCs w:val="24"/>
        </w:rPr>
      </w:pPr>
      <w:r>
        <w:rPr>
          <w:rFonts w:eastAsia="Times New Roman"/>
          <w:color w:val="000000"/>
        </w:rPr>
        <w:t>4. El sistema actualiza la base de datos.</w:t>
      </w:r>
    </w:p>
    <w:p>
      <w:pPr>
        <w:pStyle w:val="Normal"/>
        <w:spacing w:lineRule="auto" w:line="240" w:before="0" w:after="0"/>
        <w:jc w:val="both"/>
        <w:rPr>
          <w:rFonts w:ascii="Times New Roman" w:hAnsi="Times New Roman" w:eastAsia="Times New Roman" w:cs="Times New Roman"/>
          <w:sz w:val="24"/>
          <w:szCs w:val="24"/>
        </w:rPr>
      </w:pPr>
      <w:r>
        <w:rPr>
          <w:rFonts w:eastAsia="Times New Roman"/>
          <w:color w:val="000000"/>
        </w:rPr>
        <w:t>5. El sistema muestra el mensaje: "Comentario eliminado exitosamente".</w:t>
      </w:r>
    </w:p>
    <w:p>
      <w:pPr>
        <w:pStyle w:val="Normal"/>
        <w:spacing w:lineRule="auto" w:line="240" w:before="0" w:after="0"/>
        <w:jc w:val="both"/>
        <w:rPr>
          <w:rFonts w:ascii="Times New Roman" w:hAnsi="Times New Roman" w:eastAsia="Times New Roman" w:cs="Times New Roman"/>
          <w:sz w:val="24"/>
          <w:szCs w:val="24"/>
        </w:rPr>
      </w:pPr>
      <w:r>
        <w:rPr>
          <w:rFonts w:eastAsia="Times New Roman"/>
          <w:color w:val="000000"/>
        </w:rPr>
        <w:t>6. Finaliza el CU.</w:t>
      </w:r>
    </w:p>
    <w:p>
      <w:pPr>
        <w:pStyle w:val="Normal"/>
        <w:spacing w:lineRule="auto" w:line="240" w:before="0" w:after="0"/>
        <w:ind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ind w:left="0"/>
        <w:jc w:val="both"/>
        <w:rPr>
          <w:rFonts w:ascii="Times New Roman" w:hAnsi="Times New Roman" w:eastAsia="Times New Roman" w:cs="Times New Roman"/>
          <w:sz w:val="24"/>
          <w:szCs w:val="24"/>
        </w:rPr>
      </w:pPr>
      <w:r>
        <w:rPr>
          <w:rFonts w:eastAsia="Times New Roman"/>
          <w:b/>
          <w:bCs/>
          <w:color w:val="000000"/>
        </w:rPr>
        <w:t>8a. Comentario vacío o muy corto</w:t>
      </w:r>
    </w:p>
    <w:p>
      <w:pPr>
        <w:pStyle w:val="Normal"/>
        <w:numPr>
          <w:ilvl w:val="0"/>
          <w:numId w:val="12"/>
        </w:numPr>
        <w:spacing w:lineRule="auto" w:line="240" w:before="0" w:after="0"/>
        <w:jc w:val="both"/>
        <w:textAlignment w:val="baseline"/>
        <w:rPr>
          <w:rFonts w:eastAsia="Times New Roman"/>
          <w:color w:val="000000"/>
        </w:rPr>
      </w:pPr>
      <w:r>
        <w:rPr>
          <w:rFonts w:eastAsia="Times New Roman"/>
          <w:color w:val="000000"/>
        </w:rPr>
        <w:t>El sistema detecta que el comentario tiene menos de 3 caracteres. </w:t>
      </w:r>
    </w:p>
    <w:p>
      <w:pPr>
        <w:pStyle w:val="Normal"/>
        <w:numPr>
          <w:ilvl w:val="0"/>
          <w:numId w:val="12"/>
        </w:numPr>
        <w:spacing w:lineRule="auto" w:line="240" w:before="0" w:after="0"/>
        <w:jc w:val="both"/>
        <w:textAlignment w:val="baseline"/>
        <w:rPr>
          <w:rFonts w:eastAsia="Times New Roman"/>
          <w:color w:val="000000"/>
        </w:rPr>
      </w:pPr>
      <w:r>
        <w:rPr>
          <w:rFonts w:eastAsia="Times New Roman"/>
          <w:color w:val="000000"/>
        </w:rPr>
        <w:t>El sistema muestra un mensaje de error: "El comentario debe tener al menos 3 caracteres".</w:t>
      </w:r>
    </w:p>
    <w:p>
      <w:pPr>
        <w:pStyle w:val="Normal"/>
        <w:numPr>
          <w:ilvl w:val="0"/>
          <w:numId w:val="12"/>
        </w:numPr>
        <w:spacing w:lineRule="auto" w:line="240" w:before="0" w:after="0"/>
        <w:jc w:val="both"/>
        <w:textAlignment w:val="baseline"/>
        <w:rPr>
          <w:rFonts w:eastAsia="Times New Roman"/>
          <w:color w:val="000000"/>
        </w:rPr>
      </w:pPr>
      <w:r>
        <w:rPr>
          <w:rFonts w:eastAsia="Times New Roman"/>
          <w:color w:val="000000"/>
        </w:rPr>
        <w:t>El flujo continúa en el paso 5.</w:t>
      </w:r>
    </w:p>
    <w:p>
      <w:pPr>
        <w:pStyle w:val="Normal"/>
        <w:tabs>
          <w:tab w:val="clear" w:pos="720"/>
          <w:tab w:val="left" w:pos="0" w:leader="none"/>
        </w:tabs>
        <w:spacing w:before="0" w:after="0"/>
        <w:ind w:left="0"/>
        <w:jc w:val="both"/>
        <w:rPr/>
      </w:pPr>
      <w:r>
        <w:rPr/>
      </w:r>
      <w:r>
        <w:br w:type="page"/>
      </w:r>
    </w:p>
    <w:p>
      <w:pPr>
        <w:pStyle w:val="Heading1"/>
        <w:spacing w:before="0" w:after="0"/>
        <w:ind w:left="0"/>
        <w:rPr/>
      </w:pPr>
      <w:bookmarkStart w:id="6" w:name="_Toc213700687"/>
      <w:r>
        <w:rPr/>
        <w:t>Diagramas Asociados</w:t>
      </w:r>
      <w:bookmarkEnd w:id="6"/>
    </w:p>
    <w:p>
      <w:pPr>
        <w:pStyle w:val="Heading2"/>
        <w:ind w:left="0"/>
        <w:rPr/>
      </w:pPr>
      <w:bookmarkStart w:id="7" w:name="_Toc213700688"/>
      <w:r>
        <w:rPr/>
        <w:t>Diagrama de Casos de Uso</w:t>
      </w:r>
      <w:bookmarkEnd w:id="7"/>
    </w:p>
    <w:p>
      <w:pPr>
        <w:pStyle w:val="Normal"/>
        <w:ind w:left="0"/>
        <w:rPr/>
      </w:pPr>
      <w:r>
        <w:rPr/>
        <w:drawing>
          <wp:inline distT="0" distB="0" distL="0" distR="0">
            <wp:extent cx="5400040" cy="6466205"/>
            <wp:effectExtent l="0" t="0" r="0" b="0"/>
            <wp:docPr id="10"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descr=""/>
                    <pic:cNvPicPr>
                      <a:picLocks noChangeAspect="1" noChangeArrowheads="1"/>
                    </pic:cNvPicPr>
                  </pic:nvPicPr>
                  <pic:blipFill>
                    <a:blip r:embed="rId4"/>
                    <a:stretch>
                      <a:fillRect/>
                    </a:stretch>
                  </pic:blipFill>
                  <pic:spPr bwMode="auto">
                    <a:xfrm>
                      <a:off x="0" y="0"/>
                      <a:ext cx="5400040" cy="6466205"/>
                    </a:xfrm>
                    <a:prstGeom prst="rect">
                      <a:avLst/>
                    </a:prstGeom>
                    <a:noFill/>
                  </pic:spPr>
                </pic:pic>
              </a:graphicData>
            </a:graphic>
          </wp:inline>
        </w:drawing>
      </w:r>
    </w:p>
    <w:p>
      <w:pPr>
        <w:pStyle w:val="Normal"/>
        <w:ind w:left="0"/>
        <w:rPr/>
      </w:pPr>
      <w:r>
        <w:rPr/>
      </w:r>
    </w:p>
    <w:p>
      <w:pPr>
        <w:pStyle w:val="Normal"/>
        <w:ind w:left="0"/>
        <w:rPr/>
      </w:pPr>
      <w:r>
        <w:rPr/>
      </w:r>
    </w:p>
    <w:p>
      <w:pPr>
        <w:pStyle w:val="Normal"/>
        <w:ind w:left="0"/>
        <w:rPr/>
      </w:pPr>
      <w:r>
        <w:rPr/>
      </w:r>
    </w:p>
    <w:p>
      <w:pPr>
        <w:pStyle w:val="Normal"/>
        <w:ind w:left="0"/>
        <w:rPr/>
      </w:pPr>
      <w:r>
        <w:rPr/>
      </w:r>
    </w:p>
    <w:p>
      <w:pPr>
        <w:pStyle w:val="Normal"/>
        <w:ind w:left="0"/>
        <w:rPr/>
      </w:pPr>
      <w:r>
        <w:rPr/>
      </w:r>
    </w:p>
    <w:p>
      <w:pPr>
        <w:pStyle w:val="Heading2"/>
        <w:ind w:left="0"/>
        <w:rPr/>
      </w:pPr>
      <w:bookmarkStart w:id="8" w:name="_Toc213700689"/>
      <w:r>
        <w:rPr/>
        <w:t>Diagrama de Secuencia</w:t>
      </w:r>
      <w:bookmarkEnd w:id="8"/>
    </w:p>
    <w:p>
      <w:pPr>
        <w:pStyle w:val="Normal"/>
        <w:ind w:left="0"/>
        <w:rPr/>
      </w:pPr>
      <w:r>
        <w:rPr/>
      </w:r>
    </w:p>
    <w:p>
      <w:pPr>
        <w:pStyle w:val="Normal"/>
        <w:ind w:left="0"/>
        <w:rPr/>
      </w:pPr>
      <w:r>
        <w:rPr/>
        <w:drawing>
          <wp:inline distT="0" distB="0" distL="0" distR="0">
            <wp:extent cx="6170930" cy="5334000"/>
            <wp:effectExtent l="0" t="0" r="0" b="0"/>
            <wp:docPr id="11" name="Imagen 1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8" descr="Tabla&#10;&#10;El contenido generado por IA puede ser incorrecto."/>
                    <pic:cNvPicPr>
                      <a:picLocks noChangeAspect="1" noChangeArrowheads="1"/>
                    </pic:cNvPicPr>
                  </pic:nvPicPr>
                  <pic:blipFill>
                    <a:blip r:embed="rId5"/>
                    <a:stretch>
                      <a:fillRect/>
                    </a:stretch>
                  </pic:blipFill>
                  <pic:spPr bwMode="auto">
                    <a:xfrm>
                      <a:off x="0" y="0"/>
                      <a:ext cx="6170930" cy="5334000"/>
                    </a:xfrm>
                    <a:prstGeom prst="rect">
                      <a:avLst/>
                    </a:prstGeom>
                    <a:noFill/>
                  </pic:spPr>
                </pic:pic>
              </a:graphicData>
            </a:graphic>
          </wp:inline>
        </w:drawing>
      </w:r>
    </w:p>
    <w:p>
      <w:pPr>
        <w:pStyle w:val="Normal"/>
        <w:ind w:left="0"/>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701" w:right="1701" w:gutter="0" w:header="567" w:top="1535" w:footer="572" w:bottom="1417"/>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ahoma">
    <w:charset w:val="01"/>
    <w:family w:val="swiss"/>
    <w:pitch w:val="variable"/>
    <w:embedRegular r:id="rId13" w:fontKey="{0D014A78-CABC-4EF0-12AC-5CD89AEFDE0D}"/>
    <w:embedBold r:id="rId14" w:fontKey="{0E014A78-CABC-4EF0-12AC-5CD89AEFDE0E}"/>
  </w:font>
  <w:font w:name="Times New Roman">
    <w:charset w:val="01"/>
    <w:family w:val="roman"/>
    <w:pitch w:val="variable"/>
  </w:font>
  <w:font w:name="Liberation Sans">
    <w:altName w:val="Arial"/>
    <w:charset w:val="01"/>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Nimbus Roman No9 L">
    <w:altName w:val="Times New Roman"/>
    <w:charset w:val="01"/>
    <w:family w:val="roman"/>
    <w:pitch w:val="variable"/>
    <w:embedRegular r:id="rId19" w:fontKey="{13014A78-CABC-4EF0-12AC-5CD89AEFDE13}"/>
    <w:embedBold r:id="rId20" w:fontKey="{14014A78-CABC-4EF0-12AC-5CD89AEFDE14}"/>
    <w:embedItalic r:id="rId21" w:fontKey="{15014A78-CABC-4EF0-12AC-5CD89AEFDE15}"/>
  </w:font>
  <w:font w:name="Verdana">
    <w:charset w:val="01"/>
    <w:family w:val="swiss"/>
    <w:pitch w:val="variable"/>
    <w:embedRegular r:id="rId22" w:fontKey="{16014A78-CABC-4EF0-12AC-5CD89AEFDE16}"/>
    <w:embedBold r:id="rId23" w:fontKey="{17014A78-CABC-4EF0-12AC-5CD89AEFDE17}"/>
  </w:font>
  <w:font w:name="Aptos Display">
    <w:charset w:val="01"/>
    <w:family w:val="swiss"/>
    <w:pitch w:val="variable"/>
    <w:embedRegular r:id="rId24" w:fontKey="{18014A78-CABC-4EF0-12AC-5CD89AEFDE18}"/>
    <w:embedBold r:id="rId25" w:fontKey="{19014A78-CABC-4EF0-12AC-5CD89AEFDE19}"/>
  </w:font>
  <w:font w:name="Georgia">
    <w:charset w:val="01"/>
    <w:family w:val="roman"/>
    <w:pitch w:val="variable"/>
    <w:embedRegular r:id="rId26" w:fontKey="{1A014A78-CABC-4EF0-12AC-5CD89AEFDE1A}"/>
    <w:embedBold r:id="rId27" w:fontKey="{1B014A78-CABC-4EF0-12AC-5CD89AEFDE1B}"/>
    <w:embedItalic r:id="rId28" w:fontKey="{1C014A78-CABC-4EF0-12AC-5CD89AEFDE1C}"/>
  </w:font>
  <w:font w:name="Arial">
    <w:charset w:val="01"/>
    <w:family w:val="swiss"/>
    <w:pitch w:val="variable"/>
  </w:font>
  <w:font w:name="Play">
    <w:charset w:val="01"/>
    <w:family w:val="swiss"/>
    <w:pitch w:val="variable"/>
    <w:embedRegular r:id="rId29" w:fontKey="{1D014A78-CABC-4EF0-12AC-5CD89AEFDE1D}"/>
    <w:embedBold r:id="rId30" w:fontKey="{1E014A78-CABC-4EF0-12AC-5CD89AEFDE1E}"/>
  </w:font>
  <w:font w:name="Aptos">
    <w:charset w:val="01"/>
    <w:family w:val="swiss"/>
    <w:pitch w:val="variable"/>
    <w:embedRegular r:id="rId31" w:fontKey="{1F014A78-CABC-4EF0-12AC-5CD89AEFDE1F}"/>
    <w:embedBold r:id="rId32" w:fontKey="{20014A78-CABC-4EF0-12AC-5CD89AEFDE20}"/>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20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s>
      <w:spacing w:before="200" w:after="0"/>
      <w:ind w:firstLine="357" w:left="357"/>
      <w:rPr/>
    </w:pPr>
    <w:r>
      <w:rPr>
        <w:sz w:val="20"/>
        <w:szCs w:val="20"/>
      </w:rPr>
      <w:t xml:space="preserve">ALVAREZ | BUTTERFIELD | CARRANZA | GAGNA                                                           </w:t>
    </w:r>
    <w:r>
      <w:rPr>
        <w:rFonts w:eastAsia="Cambria" w:cs="Cambria" w:ascii="Cambria" w:hAnsi="Cambria"/>
      </w:rPr>
      <w:t xml:space="preserve">Página </w:t>
    </w:r>
    <w:r>
      <w:rPr>
        <w:rFonts w:eastAsia="Cambria" w:cs="Cambria" w:ascii="Cambria" w:hAnsi="Cambria"/>
      </w:rPr>
      <w:fldChar w:fldCharType="begin"/>
    </w:r>
    <w:r>
      <w:rPr>
        <w:rFonts w:eastAsia="Cambria" w:cs="Cambria" w:ascii="Cambria" w:hAnsi="Cambria"/>
      </w:rPr>
      <w:instrText xml:space="preserve"> PAGE </w:instrText>
    </w:r>
    <w:r>
      <w:rPr>
        <w:rFonts w:eastAsia="Cambria" w:cs="Cambria" w:ascii="Cambria" w:hAnsi="Cambria"/>
      </w:rPr>
      <w:fldChar w:fldCharType="separate"/>
    </w:r>
    <w:r>
      <w:rPr>
        <w:rFonts w:eastAsia="Cambria" w:cs="Cambria" w:ascii="Cambria" w:hAnsi="Cambria"/>
      </w:rPr>
      <w:t>7</w:t>
    </w:r>
    <w:r>
      <w:rPr>
        <w:rFonts w:eastAsia="Cambria" w:cs="Cambria" w:ascii="Cambria" w:hAnsi="Cambria"/>
      </w:rPr>
      <w:fldChar w:fldCharType="end"/>
    </w:r>
    <w:r>
      <w:rPr>
        <w:rFonts w:eastAsia="Cambria" w:cs="Cambria" w:ascii="Cambria" w:hAnsi="Cambria"/>
      </w:rPr>
      <w:t xml:space="preserve"> de </w:t>
    </w:r>
    <w:r>
      <w:rPr>
        <w:rFonts w:eastAsia="Cambria" w:cs="Cambria" w:ascii="Cambria" w:hAnsi="Cambria"/>
      </w:rPr>
      <mc:AlternateContent>
        <mc:Choice Requires="wps">
          <w:drawing>
            <wp:anchor behindDoc="1" distT="0" distB="0" distL="0" distR="0" simplePos="0" locked="0" layoutInCell="1" allowOverlap="1" relativeHeight="68" wp14:anchorId="0E4A1805">
              <wp:simplePos x="0" y="0"/>
              <wp:positionH relativeFrom="column">
                <wp:posOffset>5870575</wp:posOffset>
              </wp:positionH>
              <wp:positionV relativeFrom="paragraph">
                <wp:posOffset>9863455</wp:posOffset>
              </wp:positionV>
              <wp:extent cx="138430" cy="837565"/>
              <wp:effectExtent l="5080" t="5715" r="5080" b="4445"/>
              <wp:wrapNone/>
              <wp:docPr id="19" name="Rectángulo 2100667958"/>
              <a:graphic xmlns:a="http://schemas.openxmlformats.org/drawingml/2006/main">
                <a:graphicData uri="http://schemas.microsoft.com/office/word/2010/wordprocessingShape">
                  <wps:wsp>
                    <wps:cNvSpPr/>
                    <wps:spPr>
                      <a:xfrm>
                        <a:off x="0" y="0"/>
                        <a:ext cx="138600" cy="837720"/>
                      </a:xfrm>
                      <a:prstGeom prst="rect">
                        <a:avLst/>
                      </a:prstGeom>
                      <a:solidFill>
                        <a:srgbClr val="45acf1"/>
                      </a:solidFill>
                      <a:ln w="9525">
                        <a:solidFill>
                          <a:srgbClr val="205867"/>
                        </a:solidFill>
                        <a:miter/>
                      </a:ln>
                    </wps:spPr>
                    <wps:style>
                      <a:lnRef idx="0"/>
                      <a:fillRef idx="0"/>
                      <a:effectRef idx="0"/>
                      <a:fontRef idx="minor"/>
                    </wps:style>
                    <wps:txbx>
                      <w:txbxContent>
                        <w:p>
                          <w:pPr>
                            <w:pStyle w:val="Contenidodelmarco"/>
                            <w:spacing w:lineRule="auto" w:line="240" w:before="0" w:after="0"/>
                            <w:ind w:hanging="357" w:left="0"/>
                            <w:rPr/>
                          </w:pPr>
                          <w:r>
                            <w:rPr/>
                            <w:fldChar w:fldCharType="begin"/>
                          </w:r>
                          <w:r>
                            <w:rPr/>
                            <w:instrText xml:space="preserve"> NUMPAGES </w:instrText>
                          </w:r>
                          <w:r>
                            <w:rPr/>
                            <w:fldChar w:fldCharType="separate"/>
                          </w:r>
                          <w:r>
                            <w:rPr/>
                            <w:t>7</w:t>
                          </w:r>
                          <w:r>
                            <w:rPr/>
                            <w:fldChar w:fldCharType="end"/>
                          </w:r>
                        </w:p>
                      </w:txbxContent>
                    </wps:txbx>
                    <wps:bodyPr tIns="91440" bIns="91440" anchor="ctr">
                      <a:noAutofit/>
                    </wps:bodyPr>
                  </wps:wsp>
                </a:graphicData>
              </a:graphic>
            </wp:anchor>
          </w:drawing>
        </mc:Choice>
        <mc:Fallback>
          <w:pict>
            <v:rect id="shape_0" ID="Rectángulo 2100667958" path="m0,0l-2147483645,0l-2147483645,-2147483646l0,-2147483646xe" fillcolor="#45acf1" stroked="t" o:allowincell="f" style="position:absolute;margin-left:462.25pt;margin-top:776.65pt;width:10.85pt;height:65.9pt;mso-wrap-style:none;v-text-anchor:middle" wp14:anchorId="0E4A1805">
              <v:fill o:detectmouseclick="t" type="solid" color2="#ba530e"/>
              <v:stroke color="#205867" weight="9360" joinstyle="miter" endcap="flat"/>
              <v:textbox>
                <w:txbxContent>
                  <w:p>
                    <w:pPr>
                      <w:pStyle w:val="Contenidodelmarco"/>
                      <w:spacing w:lineRule="auto" w:line="240" w:before="0" w:after="0"/>
                      <w:ind w:hanging="357" w:left="0"/>
                      <w:rPr/>
                    </w:pPr>
                    <w:r>
                      <w:rPr/>
                    </w:r>
                  </w:p>
                </w:txbxContent>
              </v:textbox>
              <w10:wrap type="none"/>
            </v:rect>
          </w:pict>
        </mc:Fallback>
      </mc:AlternateContent>
      <mc:AlternateContent>
        <mc:Choice Requires="wps">
          <w:drawing>
            <wp:anchor behindDoc="1" distT="0" distB="0" distL="0" distR="0" simplePos="0" locked="0" layoutInCell="1" allowOverlap="1" relativeHeight="80" wp14:anchorId="413F75F0">
              <wp:simplePos x="0" y="0"/>
              <wp:positionH relativeFrom="column">
                <wp:posOffset>-608965</wp:posOffset>
              </wp:positionH>
              <wp:positionV relativeFrom="paragraph">
                <wp:posOffset>9863455</wp:posOffset>
              </wp:positionV>
              <wp:extent cx="138430" cy="837565"/>
              <wp:effectExtent l="5080" t="5715" r="5080" b="4445"/>
              <wp:wrapNone/>
              <wp:docPr id="20" name="Rectángulo 2100667956"/>
              <a:graphic xmlns:a="http://schemas.openxmlformats.org/drawingml/2006/main">
                <a:graphicData uri="http://schemas.microsoft.com/office/word/2010/wordprocessingShape">
                  <wps:wsp>
                    <wps:cNvSpPr/>
                    <wps:spPr>
                      <a:xfrm>
                        <a:off x="0" y="0"/>
                        <a:ext cx="138600" cy="837720"/>
                      </a:xfrm>
                      <a:prstGeom prst="rect">
                        <a:avLst/>
                      </a:prstGeom>
                      <a:solidFill>
                        <a:srgbClr val="45acf1"/>
                      </a:solidFill>
                      <a:ln w="9525">
                        <a:solidFill>
                          <a:srgbClr val="205867"/>
                        </a:solidFill>
                        <a:miter/>
                      </a:ln>
                    </wps:spPr>
                    <wps:style>
                      <a:lnRef idx="0"/>
                      <a:fillRef idx="0"/>
                      <a:effectRef idx="0"/>
                      <a:fontRef idx="minor"/>
                    </wps:style>
                    <wps:txbx>
                      <w:txbxContent>
                        <w:p>
                          <w:pPr>
                            <w:pStyle w:val="Contenidodelmarco"/>
                            <w:spacing w:lineRule="auto" w:line="240" w:before="0" w:after="0"/>
                            <w:ind w:hanging="357" w:left="0"/>
                            <w:rPr/>
                          </w:pPr>
                          <w:r>
                            <w:rPr/>
                          </w:r>
                        </w:p>
                      </w:txbxContent>
                    </wps:txbx>
                    <wps:bodyPr tIns="91440" bIns="91440" anchor="ctr">
                      <a:noAutofit/>
                    </wps:bodyPr>
                  </wps:wsp>
                </a:graphicData>
              </a:graphic>
            </wp:anchor>
          </w:drawing>
        </mc:Choice>
        <mc:Fallback>
          <w:pict>
            <v:rect id="shape_0" ID="Rectángulo 2100667956" path="m0,0l-2147483645,0l-2147483645,-2147483646l0,-2147483646xe" fillcolor="#45acf1" stroked="t" o:allowincell="f" style="position:absolute;margin-left:-47.95pt;margin-top:776.65pt;width:10.85pt;height:65.9pt;mso-wrap-style:none;v-text-anchor:middle" wp14:anchorId="413F75F0">
              <v:fill o:detectmouseclick="t" type="solid" color2="#ba530e"/>
              <v:stroke color="#205867" weight="9360" joinstyle="miter" endcap="flat"/>
              <v:textbox>
                <w:txbxContent>
                  <w:p>
                    <w:pPr>
                      <w:pStyle w:val="Contenidodelmarco"/>
                      <w:spacing w:lineRule="auto" w:line="240" w:before="0" w:after="0"/>
                      <w:ind w:hanging="357" w:left="0"/>
                      <w:rPr/>
                    </w:pPr>
                    <w:r>
                      <w:rPr/>
                    </w:r>
                  </w:p>
                </w:txbxContent>
              </v:textbox>
              <w10:wrap type="none"/>
            </v:rect>
          </w:pict>
        </mc:Fallback>
      </mc:AlternateContent>
      <mc:AlternateContent>
        <mc:Choice Requires="wps">
          <w:drawing>
            <wp:anchor behindDoc="1" distT="0" distB="0" distL="0" distR="0" simplePos="0" locked="0" layoutInCell="1" allowOverlap="1" relativeHeight="87" wp14:anchorId="17FE3F7F">
              <wp:simplePos x="0" y="0"/>
              <wp:positionH relativeFrom="column">
                <wp:posOffset>5410835</wp:posOffset>
              </wp:positionH>
              <wp:positionV relativeFrom="paragraph">
                <wp:posOffset>99695</wp:posOffset>
              </wp:positionV>
              <wp:extent cx="10795" cy="12700"/>
              <wp:effectExtent l="4445" t="3810" r="3810" b="3175"/>
              <wp:wrapNone/>
              <wp:docPr id="21" name="Conector recto de flecha 2100667966"/>
              <a:graphic xmlns:a="http://schemas.openxmlformats.org/drawingml/2006/main">
                <a:graphicData uri="http://schemas.microsoft.com/office/word/2010/wordprocessingShape">
                  <wps:wsp>
                    <wps:cNvSpPr/>
                    <wps:spPr>
                      <a:xfrm flipH="1" rot="10800000">
                        <a:off x="0" y="0"/>
                        <a:ext cx="10800" cy="12600"/>
                      </a:xfrm>
                      <a:prstGeom prst="straightConnector1">
                        <a:avLst/>
                      </a:prstGeom>
                      <a:noFill/>
                      <a:ln w="9525">
                        <a:solidFill>
                          <a:srgbClr val="000000"/>
                        </a:solidFill>
                        <a:miter/>
                      </a:ln>
                    </wps:spPr>
                    <wps:style>
                      <a:lnRef idx="0"/>
                      <a:fillRef idx="0"/>
                      <a:effectRef idx="0"/>
                      <a:fontRef idx="minor"/>
                    </wps:style>
                    <wps:bodyPr/>
                  </wps:wsp>
                </a:graphicData>
              </a:graphic>
            </wp:anchor>
          </w:drawing>
        </mc:Choice>
        <mc:Fallback>
          <w:pict>
            <v:shape id="shape_0" ID="Conector recto de flecha 2100667966" path="m0,0l-2147483648,-2147483647e" stroked="t" o:allowincell="f" style="position:absolute;margin-left:426.05pt;margin-top:7.85pt;width:0.8pt;height:0.95pt;flip:x;mso-wrap-style:none;v-text-anchor:middle;rotation:180" wp14:anchorId="17FE3F7F" type="_x0000_t32">
              <v:fill o:detectmouseclick="t" on="false"/>
              <v:stroke color="black" weight="9360" joinstyle="miter" endcap="flat"/>
              <w10:wrap type="none"/>
            </v:shape>
          </w:pict>
        </mc:Fallback>
      </mc:AlternateContent>
      <mc:AlternateContent>
        <mc:Choice Requires="wps">
          <w:drawing>
            <wp:anchor behindDoc="1" distT="0" distB="0" distL="0" distR="0" simplePos="0" locked="0" layoutInCell="1" allowOverlap="1" relativeHeight="93" wp14:anchorId="396CE93D">
              <wp:simplePos x="0" y="0"/>
              <wp:positionH relativeFrom="column">
                <wp:posOffset>441325</wp:posOffset>
              </wp:positionH>
              <wp:positionV relativeFrom="paragraph">
                <wp:posOffset>109220</wp:posOffset>
              </wp:positionV>
              <wp:extent cx="4943475" cy="22225"/>
              <wp:effectExtent l="1270" t="5715" r="635" b="5080"/>
              <wp:wrapNone/>
              <wp:docPr id="22" name="Conector recto de flecha 2100667959"/>
              <a:graphic xmlns:a="http://schemas.openxmlformats.org/drawingml/2006/main">
                <a:graphicData uri="http://schemas.microsoft.com/office/word/2010/wordprocessingShape">
                  <wps:wsp>
                    <wps:cNvSpPr/>
                    <wps:spPr>
                      <a:xfrm flipH="1" rot="10800000">
                        <a:off x="0" y="0"/>
                        <a:ext cx="4943520" cy="22320"/>
                      </a:xfrm>
                      <a:prstGeom prst="straightConnector1">
                        <a:avLst/>
                      </a:prstGeom>
                      <a:noFill/>
                      <a:ln w="9525">
                        <a:solidFill>
                          <a:srgbClr val="000000"/>
                        </a:solidFill>
                        <a:miter/>
                      </a:ln>
                    </wps:spPr>
                    <wps:style>
                      <a:lnRef idx="0"/>
                      <a:fillRef idx="0"/>
                      <a:effectRef idx="0"/>
                      <a:fontRef idx="minor"/>
                    </wps:style>
                    <wps:bodyPr/>
                  </wps:wsp>
                </a:graphicData>
              </a:graphic>
            </wp:anchor>
          </w:drawing>
        </mc:Choice>
        <mc:Fallback>
          <w:pict>
            <v:shape id="shape_0" ID="Conector recto de flecha 2100667959" path="m0,0l-2147483648,-2147483647e" stroked="t" o:allowincell="f" style="position:absolute;margin-left:34.75pt;margin-top:8.6pt;width:389.2pt;height:1.7pt;flip:x;mso-wrap-style:none;v-text-anchor:middle;rotation:180" wp14:anchorId="396CE93D" type="_x0000_t32">
              <v:fill o:detectmouseclick="t" on="false"/>
              <v:stroke color="black" weight="9360" joinstyle="miter" endcap="flat"/>
              <w10:wrap type="none"/>
            </v:shape>
          </w:pict>
        </mc:Fallback>
      </mc:AlternateContent>
    </w:r>
    <w:r/>
  </w:p>
  <w:p>
    <w:pPr>
      <w:pStyle w:val="Normal"/>
      <w:tabs>
        <w:tab w:val="clear" w:pos="720"/>
        <w:tab w:val="center" w:pos="4252" w:leader="none"/>
      </w:tabs>
      <w:spacing w:before="0" w:after="0"/>
      <w:ind w:firstLine="357" w:left="357"/>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before="0" w:after="0"/>
      <w:ind w:firstLine="357" w:left="357"/>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20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before="0" w:after="0"/>
      <w:ind w:hanging="357" w:left="357"/>
      <w:rPr>
        <w:rFonts w:ascii="Cambria" w:hAnsi="Cambria" w:eastAsia="Cambria" w:cs="Cambria"/>
        <w:color w:val="000000"/>
      </w:rPr>
    </w:pPr>
    <w:r>
      <w:rPr>
        <w:rFonts w:eastAsia="Cambria" w:cs="Cambria" w:ascii="Cambria" w:hAnsi="Cambria"/>
        <w:color w:val="000000"/>
      </w:rPr>
      <mc:AlternateContent>
        <mc:Choice Requires="wps">
          <w:drawing>
            <wp:anchor behindDoc="1" distT="0" distB="0" distL="0" distR="0" simplePos="0" locked="0" layoutInCell="0" allowOverlap="1" relativeHeight="14" wp14:anchorId="23D781FE">
              <wp:simplePos x="0" y="0"/>
              <wp:positionH relativeFrom="page">
                <wp:posOffset>6956425</wp:posOffset>
              </wp:positionH>
              <wp:positionV relativeFrom="page">
                <wp:align>top</wp:align>
              </wp:positionV>
              <wp:extent cx="138430" cy="837565"/>
              <wp:effectExtent l="5080" t="5715" r="5080" b="4445"/>
              <wp:wrapNone/>
              <wp:docPr id="12" name="Rectángulo 2100667961"/>
              <a:graphic xmlns:a="http://schemas.openxmlformats.org/drawingml/2006/main">
                <a:graphicData uri="http://schemas.microsoft.com/office/word/2010/wordprocessingShape">
                  <wps:wsp>
                    <wps:cNvSpPr/>
                    <wps:spPr>
                      <a:xfrm>
                        <a:off x="0" y="0"/>
                        <a:ext cx="138600" cy="837720"/>
                      </a:xfrm>
                      <a:prstGeom prst="rect">
                        <a:avLst/>
                      </a:prstGeom>
                      <a:solidFill>
                        <a:srgbClr val="45adf3"/>
                      </a:solidFill>
                      <a:ln w="9525">
                        <a:solidFill>
                          <a:srgbClr val="205867"/>
                        </a:solidFill>
                        <a:miter/>
                      </a:ln>
                    </wps:spPr>
                    <wps:style>
                      <a:lnRef idx="0"/>
                      <a:fillRef idx="0"/>
                      <a:effectRef idx="0"/>
                      <a:fontRef idx="minor"/>
                    </wps:style>
                    <wps:txbx>
                      <w:txbxContent>
                        <w:p>
                          <w:pPr>
                            <w:pStyle w:val="Contenidodelmarco"/>
                            <w:spacing w:lineRule="auto" w:line="240" w:before="0" w:after="0"/>
                            <w:ind w:hanging="357" w:left="0"/>
                            <w:rPr/>
                          </w:pPr>
                          <w:r>
                            <w:rPr/>
                          </w:r>
                        </w:p>
                      </w:txbxContent>
                    </wps:txbx>
                    <wps:bodyPr tIns="91440" bIns="91440" anchor="ctr">
                      <a:noAutofit/>
                    </wps:bodyPr>
                  </wps:wsp>
                </a:graphicData>
              </a:graphic>
            </wp:anchor>
          </w:drawing>
        </mc:Choice>
        <mc:Fallback>
          <w:pict>
            <v:rect id="shape_0" ID="Rectángulo 2100667961" path="m0,0l-2147483645,0l-2147483645,-2147483646l0,-2147483646xe" fillcolor="#45adf3" stroked="t" o:allowincell="f" style="position:absolute;margin-left:547.75pt;margin-top:0pt;width:10.85pt;height:65.9pt;mso-wrap-style:none;v-text-anchor:middle;mso-position-horizontal-relative:page;mso-position-vertical:top;mso-position-vertical-relative:page" wp14:anchorId="23D781FE">
              <v:fill o:detectmouseclick="t" type="solid" color2="#ba520c"/>
              <v:stroke color="#205867" weight="9360" joinstyle="miter" endcap="flat"/>
              <v:textbox>
                <w:txbxContent>
                  <w:p>
                    <w:pPr>
                      <w:pStyle w:val="Contenidodelmarco"/>
                      <w:spacing w:lineRule="auto" w:line="240" w:before="0" w:after="0"/>
                      <w:ind w:hanging="357" w:left="0"/>
                      <w:rPr/>
                    </w:pPr>
                    <w:r>
                      <w:rPr/>
                    </w:r>
                  </w:p>
                </w:txbxContent>
              </v:textbox>
              <w10:wrap type="none"/>
            </v:rect>
          </w:pict>
        </mc:Fallback>
      </mc:AlternateContent>
      <mc:AlternateContent>
        <mc:Choice Requires="wps">
          <w:drawing>
            <wp:anchor behindDoc="1" distT="0" distB="0" distL="0" distR="0" simplePos="0" locked="0" layoutInCell="0" allowOverlap="1" relativeHeight="26" wp14:anchorId="07F9FE01">
              <wp:simplePos x="0" y="0"/>
              <wp:positionH relativeFrom="page">
                <wp:posOffset>477520</wp:posOffset>
              </wp:positionH>
              <wp:positionV relativeFrom="page">
                <wp:posOffset>-13970</wp:posOffset>
              </wp:positionV>
              <wp:extent cx="138430" cy="837565"/>
              <wp:effectExtent l="5080" t="5715" r="5080" b="4445"/>
              <wp:wrapNone/>
              <wp:docPr id="13" name="Rectángulo 2100667960"/>
              <a:graphic xmlns:a="http://schemas.openxmlformats.org/drawingml/2006/main">
                <a:graphicData uri="http://schemas.microsoft.com/office/word/2010/wordprocessingShape">
                  <wps:wsp>
                    <wps:cNvSpPr/>
                    <wps:spPr>
                      <a:xfrm>
                        <a:off x="0" y="0"/>
                        <a:ext cx="138600" cy="837720"/>
                      </a:xfrm>
                      <a:prstGeom prst="rect">
                        <a:avLst/>
                      </a:prstGeom>
                      <a:solidFill>
                        <a:srgbClr val="45adf3"/>
                      </a:solidFill>
                      <a:ln w="9525">
                        <a:solidFill>
                          <a:srgbClr val="205867"/>
                        </a:solidFill>
                        <a:miter/>
                      </a:ln>
                    </wps:spPr>
                    <wps:style>
                      <a:lnRef idx="0"/>
                      <a:fillRef idx="0"/>
                      <a:effectRef idx="0"/>
                      <a:fontRef idx="minor"/>
                    </wps:style>
                    <wps:txbx>
                      <w:txbxContent>
                        <w:p>
                          <w:pPr>
                            <w:pStyle w:val="Contenidodelmarco"/>
                            <w:spacing w:lineRule="auto" w:line="240" w:before="0" w:after="0"/>
                            <w:ind w:hanging="357" w:left="0"/>
                            <w:rPr/>
                          </w:pPr>
                          <w:r>
                            <w:rPr/>
                          </w:r>
                        </w:p>
                      </w:txbxContent>
                    </wps:txbx>
                    <wps:bodyPr tIns="91440" bIns="91440" anchor="ctr">
                      <a:noAutofit/>
                    </wps:bodyPr>
                  </wps:wsp>
                </a:graphicData>
              </a:graphic>
            </wp:anchor>
          </w:drawing>
        </mc:Choice>
        <mc:Fallback>
          <w:pict>
            <v:rect id="shape_0" ID="Rectángulo 2100667960" path="m0,0l-2147483645,0l-2147483645,-2147483646l0,-2147483646xe" fillcolor="#45adf3" stroked="t" o:allowincell="f" style="position:absolute;margin-left:37.6pt;margin-top:-1.1pt;width:10.85pt;height:65.9pt;mso-wrap-style:none;v-text-anchor:middle;mso-position-horizontal-relative:page;mso-position-vertical-relative:page" wp14:anchorId="07F9FE01">
              <v:fill o:detectmouseclick="t" type="solid" color2="#ba520c"/>
              <v:stroke color="#205867" weight="9360" joinstyle="miter" endcap="flat"/>
              <v:textbox>
                <w:txbxContent>
                  <w:p>
                    <w:pPr>
                      <w:pStyle w:val="Contenidodelmarco"/>
                      <w:spacing w:lineRule="auto" w:line="240" w:before="0" w:after="0"/>
                      <w:ind w:hanging="357" w:left="0"/>
                      <w:rPr/>
                    </w:pPr>
                    <w:r>
                      <w:rPr/>
                    </w:r>
                  </w:p>
                </w:txbxContent>
              </v:textbox>
              <w10:wrap type="none"/>
            </v:rect>
          </w:pict>
        </mc:Fallback>
      </mc:AlternateContent>
      <w:t>Especificación CU-</w:t>
    </w:r>
    <w:r>
      <w:drawing>
        <wp:anchor behindDoc="1" distT="0" distB="0" distL="0" distR="0" simplePos="0" locked="0" layoutInCell="1" allowOverlap="1" relativeHeight="33">
          <wp:simplePos x="0" y="0"/>
          <wp:positionH relativeFrom="column">
            <wp:posOffset>-462915</wp:posOffset>
          </wp:positionH>
          <wp:positionV relativeFrom="paragraph">
            <wp:posOffset>-55245</wp:posOffset>
          </wp:positionV>
          <wp:extent cx="444500" cy="436245"/>
          <wp:effectExtent l="0" t="0" r="0" b="0"/>
          <wp:wrapNone/>
          <wp:docPr id="1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descr=""/>
                  <pic:cNvPicPr>
                    <a:picLocks noChangeAspect="1" noChangeArrowheads="1"/>
                  </pic:cNvPicPr>
                </pic:nvPicPr>
                <pic:blipFill>
                  <a:blip r:embed="rId1"/>
                  <a:stretch>
                    <a:fillRect/>
                  </a:stretch>
                </pic:blipFill>
                <pic:spPr bwMode="auto">
                  <a:xfrm>
                    <a:off x="0" y="0"/>
                    <a:ext cx="444500" cy="436245"/>
                  </a:xfrm>
                  <a:prstGeom prst="rect">
                    <a:avLst/>
                  </a:prstGeom>
                  <a:noFill/>
                </pic:spPr>
              </pic:pic>
            </a:graphicData>
          </a:graphic>
        </wp:anchor>
      </w:drawing>
      <w:drawing>
        <wp:anchor behindDoc="1" distT="0" distB="0" distL="0" distR="0" simplePos="0" locked="0" layoutInCell="1" allowOverlap="1" relativeHeight="39">
          <wp:simplePos x="0" y="0"/>
          <wp:positionH relativeFrom="column">
            <wp:posOffset>4535805</wp:posOffset>
          </wp:positionH>
          <wp:positionV relativeFrom="paragraph">
            <wp:posOffset>5715</wp:posOffset>
          </wp:positionV>
          <wp:extent cx="1303020" cy="350520"/>
          <wp:effectExtent l="0" t="0" r="0" b="0"/>
          <wp:wrapNone/>
          <wp:docPr id="15" name="Imagen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2" descr="Un dibujo con letras&#10;&#10;El contenido generado por IA puede ser incorrecto."/>
                  <pic:cNvPicPr>
                    <a:picLocks noChangeAspect="1" noChangeArrowheads="1"/>
                  </pic:cNvPicPr>
                </pic:nvPicPr>
                <pic:blipFill>
                  <a:blip r:embed="rId2"/>
                  <a:srcRect l="9160" t="24733" r="8685" b="19359"/>
                  <a:stretch>
                    <a:fillRect/>
                  </a:stretch>
                </pic:blipFill>
                <pic:spPr bwMode="auto">
                  <a:xfrm>
                    <a:off x="0" y="0"/>
                    <a:ext cx="1303020" cy="350520"/>
                  </a:xfrm>
                  <a:prstGeom prst="rect">
                    <a:avLst/>
                  </a:prstGeom>
                  <a:noFill/>
                </pic:spPr>
              </pic:pic>
            </a:graphicData>
          </a:graphic>
        </wp:anchor>
      </w:drawing>
    </w:r>
    <w:r>
      <w:rPr>
        <w:rFonts w:eastAsia="Cambria" w:cs="Cambria" w:ascii="Cambria" w:hAnsi="Cambria"/>
        <w:color w:val="000000"/>
      </w:rPr>
      <w:t>13</w:t>
    </w:r>
  </w:p>
  <w:p>
    <w:pPr>
      <w:pStyle w:val="Normal"/>
      <w:pBdr/>
      <w:tabs>
        <w:tab w:val="clear" w:pos="720"/>
        <w:tab w:val="center" w:pos="4252" w:leader="none"/>
        <w:tab w:val="left" w:pos="7740" w:leader="none"/>
        <w:tab w:val="right" w:pos="8504" w:leader="none"/>
      </w:tabs>
      <w:spacing w:lineRule="auto" w:line="240" w:before="0" w:after="0"/>
      <w:ind w:left="0"/>
      <w:rPr>
        <w:rFonts w:ascii="Cambria" w:hAnsi="Cambria" w:eastAsia="Cambria" w:cs="Cambria"/>
        <w:color w:val="000000"/>
      </w:rPr>
    </w:pPr>
    <w:r>
      <w:rPr>
        <w:rFonts w:eastAsia="Cambria" w:cs="Cambria" w:ascii="Cambria" w:hAnsi="Cambria"/>
        <w:color w:val="000000"/>
      </w:rPr>
      <mc:AlternateContent>
        <mc:Choice Requires="wps">
          <w:drawing>
            <wp:anchor behindDoc="1" distT="0" distB="0" distL="0" distR="0" simplePos="0" locked="0" layoutInCell="1" allowOverlap="1" relativeHeight="45" wp14:anchorId="47128703">
              <wp:simplePos x="0" y="0"/>
              <wp:positionH relativeFrom="column">
                <wp:posOffset>-588645</wp:posOffset>
              </wp:positionH>
              <wp:positionV relativeFrom="paragraph">
                <wp:posOffset>269240</wp:posOffset>
              </wp:positionV>
              <wp:extent cx="635" cy="12700"/>
              <wp:effectExtent l="5080" t="635" r="5715" b="1270"/>
              <wp:wrapNone/>
              <wp:docPr id="16" name="Conector recto de flecha 2100667955"/>
              <a:graphic xmlns:a="http://schemas.openxmlformats.org/drawingml/2006/main">
                <a:graphicData uri="http://schemas.microsoft.com/office/word/2010/wordprocessingShape">
                  <wps:wsp>
                    <wps:cNvSpPr/>
                    <wps:spPr>
                      <a:xfrm>
                        <a:off x="0" y="0"/>
                        <a:ext cx="720" cy="12600"/>
                      </a:xfrm>
                      <a:prstGeom prst="straightConnector1">
                        <a:avLst/>
                      </a:prstGeom>
                      <a:noFill/>
                      <a:ln w="9525">
                        <a:solidFill>
                          <a:srgbClr val="45adf3"/>
                        </a:solidFill>
                        <a:miter/>
                      </a:ln>
                    </wps:spPr>
                    <wps:style>
                      <a:lnRef idx="0"/>
                      <a:fillRef idx="0"/>
                      <a:effectRef idx="0"/>
                      <a:fontRef idx="minor"/>
                    </wps:style>
                    <wps:bodyPr/>
                  </wps:wsp>
                </a:graphicData>
              </a:graphic>
            </wp:anchor>
          </w:drawing>
        </mc:Choice>
        <mc:Fallback>
          <w:pict>
            <v:shape id="shape_0" ID="Conector recto de flecha 2100667955" path="m0,0l-2147483648,-2147483647e" stroked="t" o:allowincell="f" style="position:absolute;margin-left:-46.35pt;margin-top:21.2pt;width:0pt;height:0.95pt;mso-wrap-style:none;v-text-anchor:middle" wp14:anchorId="47128703" type="_x0000_t32">
              <v:fill o:detectmouseclick="t" on="false"/>
              <v:stroke color="#45adf3" weight="9360" joinstyle="miter" endcap="flat"/>
              <w10:wrap type="none"/>
            </v:shape>
          </w:pict>
        </mc:Fallback>
      </mc:AlternateContent>
      <mc:AlternateContent>
        <mc:Choice Requires="wps">
          <w:drawing>
            <wp:anchor behindDoc="1" distT="0" distB="0" distL="0" distR="0" simplePos="0" locked="0" layoutInCell="1" allowOverlap="1" relativeHeight="51" wp14:anchorId="1F6F7583">
              <wp:simplePos x="0" y="0"/>
              <wp:positionH relativeFrom="column">
                <wp:posOffset>5880735</wp:posOffset>
              </wp:positionH>
              <wp:positionV relativeFrom="paragraph">
                <wp:posOffset>266065</wp:posOffset>
              </wp:positionV>
              <wp:extent cx="8890" cy="12700"/>
              <wp:effectExtent l="4445" t="3810" r="5080" b="3175"/>
              <wp:wrapNone/>
              <wp:docPr id="17" name="Conector recto de flecha 2100667962"/>
              <a:graphic xmlns:a="http://schemas.openxmlformats.org/drawingml/2006/main">
                <a:graphicData uri="http://schemas.microsoft.com/office/word/2010/wordprocessingShape">
                  <wps:wsp>
                    <wps:cNvSpPr/>
                    <wps:spPr>
                      <a:xfrm flipH="1" rot="10800000">
                        <a:off x="0" y="0"/>
                        <a:ext cx="9000" cy="12600"/>
                      </a:xfrm>
                      <a:prstGeom prst="straightConnector1">
                        <a:avLst/>
                      </a:prstGeom>
                      <a:noFill/>
                      <a:ln w="9525">
                        <a:solidFill>
                          <a:srgbClr val="45adf3"/>
                        </a:solidFill>
                        <a:miter/>
                      </a:ln>
                    </wps:spPr>
                    <wps:style>
                      <a:lnRef idx="0"/>
                      <a:fillRef idx="0"/>
                      <a:effectRef idx="0"/>
                      <a:fontRef idx="minor"/>
                    </wps:style>
                    <wps:bodyPr/>
                  </wps:wsp>
                </a:graphicData>
              </a:graphic>
            </wp:anchor>
          </w:drawing>
        </mc:Choice>
        <mc:Fallback>
          <w:pict>
            <v:shape id="shape_0" ID="Conector recto de flecha 2100667962" path="m0,0l-2147483648,-2147483647e" stroked="t" o:allowincell="f" style="position:absolute;margin-left:463.05pt;margin-top:20.95pt;width:0.65pt;height:0.95pt;flip:x;mso-wrap-style:none;v-text-anchor:middle;rotation:180" wp14:anchorId="1F6F7583" type="_x0000_t32">
              <v:fill o:detectmouseclick="t" on="false"/>
              <v:stroke color="#45adf3" weight="9360" joinstyle="miter" endcap="flat"/>
              <w10:wrap type="none"/>
            </v:shape>
          </w:pict>
        </mc:Fallback>
      </mc:AlternateContent>
      <mc:AlternateContent>
        <mc:Choice Requires="wps">
          <w:drawing>
            <wp:anchor behindDoc="1" distT="0" distB="0" distL="0" distR="0" simplePos="0" locked="0" layoutInCell="1" allowOverlap="1" relativeHeight="57" wp14:anchorId="05A657F9">
              <wp:simplePos x="0" y="0"/>
              <wp:positionH relativeFrom="column">
                <wp:posOffset>5874385</wp:posOffset>
              </wp:positionH>
              <wp:positionV relativeFrom="paragraph">
                <wp:posOffset>280035</wp:posOffset>
              </wp:positionV>
              <wp:extent cx="5080" cy="12700"/>
              <wp:effectExtent l="4445" t="2540" r="5080" b="1905"/>
              <wp:wrapNone/>
              <wp:docPr id="18" name="Conector recto de flecha 2100667953"/>
              <a:graphic xmlns:a="http://schemas.openxmlformats.org/drawingml/2006/main">
                <a:graphicData uri="http://schemas.microsoft.com/office/word/2010/wordprocessingShape">
                  <wps:wsp>
                    <wps:cNvSpPr/>
                    <wps:spPr>
                      <a:xfrm flipH="1" rot="10800000">
                        <a:off x="0" y="0"/>
                        <a:ext cx="5040" cy="12600"/>
                      </a:xfrm>
                      <a:prstGeom prst="straightConnector1">
                        <a:avLst/>
                      </a:prstGeom>
                      <a:noFill/>
                      <a:ln w="9525">
                        <a:solidFill>
                          <a:srgbClr val="45adf3"/>
                        </a:solidFill>
                        <a:miter/>
                      </a:ln>
                    </wps:spPr>
                    <wps:style>
                      <a:lnRef idx="0"/>
                      <a:fillRef idx="0"/>
                      <a:effectRef idx="0"/>
                      <a:fontRef idx="minor"/>
                    </wps:style>
                    <wps:bodyPr/>
                  </wps:wsp>
                </a:graphicData>
              </a:graphic>
            </wp:anchor>
          </w:drawing>
        </mc:Choice>
        <mc:Fallback>
          <w:pict>
            <v:shape id="shape_0" ID="Conector recto de flecha 2100667953" path="m0,0l-2147483648,-2147483647e" stroked="t" o:allowincell="f" style="position:absolute;margin-left:462.55pt;margin-top:22.05pt;width:0.35pt;height:0.95pt;flip:x;mso-wrap-style:none;v-text-anchor:middle;rotation:180" wp14:anchorId="05A657F9" type="_x0000_t32">
              <v:fill o:detectmouseclick="t" on="false"/>
              <v:stroke color="#45adf3" weight="9360" joinstyle="miter" endcap="flat"/>
              <w10:wrap type="none"/>
            </v:shape>
          </w:pict>
        </mc:Fallback>
      </mc:AlternateContent>
    </w:r>
    <w:r>
      <w:rPr>
        <w:rFonts w:eastAsia="Cambria" w:cs="Cambria" w:ascii="Cambria" w:hAnsi="Cambria"/>
        <w:color w:val="000000"/>
      </w:rPr>
      <w:t>GRCU Manager</w:t>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252" w:leader="none"/>
        <w:tab w:val="right" w:pos="8504" w:leader="none"/>
      </w:tabs>
      <w:spacing w:lineRule="auto" w:line="240" w:before="0" w:after="0"/>
      <w:ind w:firstLine="357" w:left="357"/>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Symbol" w:hAnsi="Symbol" w:cs="Symbol" w:hint="default"/>
        <w:sz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6"/>
  </w:num>
  <w:num w:numId="15">
    <w:abstractNumId w:val="6"/>
  </w:num>
  <w:num w:numId="16">
    <w:abstractNumId w:val="6"/>
  </w:num>
  <w:num w:numId="17">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AR" w:eastAsia="es-A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200" w:after="0"/>
      <w:ind w:left="357"/>
      <w:jc w:val="left"/>
    </w:pPr>
    <w:rPr>
      <w:rFonts w:ascii="Calibri" w:hAnsi="Calibri" w:eastAsia="Calibri" w:cs="Calibri"/>
      <w:color w:val="auto"/>
      <w:kern w:val="0"/>
      <w:sz w:val="22"/>
      <w:szCs w:val="22"/>
      <w:lang w:val="es-AR" w:eastAsia="es-AR" w:bidi="ar-SA"/>
    </w:rPr>
  </w:style>
  <w:style w:type="paragraph" w:styleId="Heading1">
    <w:name w:val="heading 1"/>
    <w:basedOn w:val="Normal"/>
    <w:next w:val="Normal"/>
    <w:uiPriority w:val="9"/>
    <w:qFormat/>
    <w:pPr>
      <w:keepNext w:val="true"/>
      <w:keepLines/>
      <w:spacing w:before="480" w:after="0"/>
      <w:outlineLvl w:val="0"/>
    </w:pPr>
    <w:rPr>
      <w:rFonts w:ascii="Cambria" w:hAnsi="Cambria" w:eastAsia="Cambria" w:cs="Cambria"/>
      <w:b/>
      <w:color w:val="365F91"/>
      <w:sz w:val="28"/>
      <w:szCs w:val="28"/>
    </w:rPr>
  </w:style>
  <w:style w:type="paragraph" w:styleId="Heading2">
    <w:name w:val="heading 2"/>
    <w:basedOn w:val="Normal"/>
    <w:next w:val="Normal"/>
    <w:uiPriority w:val="9"/>
    <w:unhideWhenUsed/>
    <w:qFormat/>
    <w:pPr>
      <w:keepNext w:val="true"/>
      <w:keepLines/>
      <w:outlineLvl w:val="1"/>
    </w:pPr>
    <w:rPr>
      <w:rFonts w:ascii="Cambria" w:hAnsi="Cambria" w:eastAsia="Cambria" w:cs="Cambria"/>
      <w:b/>
      <w:color w:val="4F81BD"/>
      <w:sz w:val="26"/>
      <w:szCs w:val="26"/>
    </w:rPr>
  </w:style>
  <w:style w:type="paragraph" w:styleId="Heading3">
    <w:name w:val="heading 3"/>
    <w:basedOn w:val="Normal"/>
    <w:next w:val="Normal"/>
    <w:uiPriority w:val="9"/>
    <w:semiHidden/>
    <w:unhideWhenUsed/>
    <w:qFormat/>
    <w:pPr>
      <w:keepNext w:val="true"/>
      <w:keepLines/>
      <w:outlineLvl w:val="2"/>
    </w:pPr>
    <w:rPr>
      <w:rFonts w:ascii="Cambria" w:hAnsi="Cambria" w:eastAsia="Cambria" w:cs="Cambria"/>
      <w:b/>
      <w:color w:val="4F81BD"/>
    </w:rPr>
  </w:style>
  <w:style w:type="paragraph" w:styleId="Heading4">
    <w:name w:val="heading 4"/>
    <w:basedOn w:val="Normal"/>
    <w:next w:val="Normal"/>
    <w:uiPriority w:val="9"/>
    <w:semiHidden/>
    <w:unhideWhenUsed/>
    <w:qFormat/>
    <w:pPr>
      <w:keepNext w:val="true"/>
      <w:keepLines/>
      <w:outlineLvl w:val="3"/>
    </w:pPr>
    <w:rPr>
      <w:rFonts w:ascii="Cambria" w:hAnsi="Cambria" w:eastAsia="Cambria" w:cs="Cambria"/>
      <w:b/>
      <w:i/>
      <w:color w:val="4F81BD"/>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tulo2Car" w:customStyle="1">
    <w:name w:val="Título 2 Car"/>
    <w:basedOn w:val="DefaultParagraphFont"/>
    <w:qFormat/>
    <w:rsid w:val="00a670e3"/>
    <w:rPr>
      <w:rFonts w:ascii="Cambria" w:hAnsi="Cambria" w:eastAsia="Times New Roman" w:cs="Times New Roman"/>
      <w:b/>
      <w:bCs/>
      <w:color w:val="4F81BD"/>
      <w:sz w:val="26"/>
      <w:szCs w:val="26"/>
    </w:rPr>
  </w:style>
  <w:style w:type="character" w:styleId="EncabezadoCar" w:customStyle="1">
    <w:name w:val="Encabezado Car"/>
    <w:basedOn w:val="DefaultParagraphFont"/>
    <w:uiPriority w:val="99"/>
    <w:qFormat/>
    <w:rsid w:val="00c94fbe"/>
    <w:rPr/>
  </w:style>
  <w:style w:type="character" w:styleId="PiedepginaCar" w:customStyle="1">
    <w:name w:val="Pie de página Car"/>
    <w:basedOn w:val="DefaultParagraphFont"/>
    <w:uiPriority w:val="99"/>
    <w:qFormat/>
    <w:rsid w:val="00c94fbe"/>
    <w:rPr/>
  </w:style>
  <w:style w:type="character" w:styleId="TextodegloboCar" w:customStyle="1">
    <w:name w:val="Texto de globo Car"/>
    <w:basedOn w:val="DefaultParagraphFont"/>
    <w:link w:val="BalloonText"/>
    <w:uiPriority w:val="99"/>
    <w:semiHidden/>
    <w:qFormat/>
    <w:rsid w:val="00c94fbe"/>
    <w:rPr>
      <w:rFonts w:ascii="Tahoma" w:hAnsi="Tahoma" w:cs="Tahoma"/>
      <w:sz w:val="16"/>
      <w:szCs w:val="16"/>
    </w:rPr>
  </w:style>
  <w:style w:type="character" w:styleId="SinespaciadoCar" w:customStyle="1">
    <w:name w:val="Sin espaciado Car"/>
    <w:basedOn w:val="DefaultParagraphFont"/>
    <w:link w:val="NoSpacing"/>
    <w:uiPriority w:val="1"/>
    <w:qFormat/>
    <w:rsid w:val="00c94fbe"/>
    <w:rPr>
      <w:rFonts w:eastAsia="Times New Roman"/>
      <w:sz w:val="22"/>
      <w:szCs w:val="22"/>
      <w:lang w:val="es-ES" w:eastAsia="en-US" w:bidi="ar-SA"/>
    </w:rPr>
  </w:style>
  <w:style w:type="character" w:styleId="Ttulo1Car" w:customStyle="1">
    <w:name w:val="Título 1 Car"/>
    <w:basedOn w:val="DefaultParagraphFont"/>
    <w:uiPriority w:val="9"/>
    <w:qFormat/>
    <w:rsid w:val="007f38c0"/>
    <w:rPr>
      <w:rFonts w:ascii="Cambria" w:hAnsi="Cambria" w:eastAsia="Times New Roman" w:cs="Times New Roman"/>
      <w:b/>
      <w:bCs/>
      <w:color w:val="365F91"/>
      <w:sz w:val="28"/>
      <w:szCs w:val="28"/>
    </w:rPr>
  </w:style>
  <w:style w:type="character" w:styleId="Ttulo3Car" w:customStyle="1">
    <w:name w:val="Título 3 Car"/>
    <w:basedOn w:val="DefaultParagraphFont"/>
    <w:uiPriority w:val="9"/>
    <w:qFormat/>
    <w:rsid w:val="007f38c0"/>
    <w:rPr>
      <w:rFonts w:ascii="Cambria" w:hAnsi="Cambria" w:eastAsia="Times New Roman" w:cs="Times New Roman"/>
      <w:b/>
      <w:bCs/>
      <w:color w:val="4F81BD"/>
    </w:rPr>
  </w:style>
  <w:style w:type="character" w:styleId="Hyperlink">
    <w:name w:val="Hyperlink"/>
    <w:basedOn w:val="DefaultParagraphFont"/>
    <w:uiPriority w:val="99"/>
    <w:unhideWhenUsed/>
    <w:rsid w:val="007f38c0"/>
    <w:rPr>
      <w:color w:val="0000FF"/>
      <w:u w:val="single"/>
    </w:rPr>
  </w:style>
  <w:style w:type="character" w:styleId="PlaceholderText">
    <w:name w:val="Placeholder Text"/>
    <w:basedOn w:val="DefaultParagraphFont"/>
    <w:uiPriority w:val="99"/>
    <w:semiHidden/>
    <w:qFormat/>
    <w:rsid w:val="00570f4f"/>
    <w:rPr>
      <w:color w:val="808080"/>
    </w:rPr>
  </w:style>
  <w:style w:type="character" w:styleId="TextoindependienteCar" w:customStyle="1">
    <w:name w:val="Texto independiente Car"/>
    <w:basedOn w:val="DefaultParagraphFont"/>
    <w:semiHidden/>
    <w:qFormat/>
    <w:rsid w:val="00570f4f"/>
    <w:rPr>
      <w:rFonts w:ascii="Times New Roman" w:hAnsi="Times New Roman" w:eastAsia="Times New Roman" w:cs="Times New Roman"/>
      <w:sz w:val="20"/>
      <w:szCs w:val="20"/>
      <w:lang w:val="en-US" w:eastAsia="ar-SA"/>
    </w:rPr>
  </w:style>
  <w:style w:type="character" w:styleId="Ttulo4Car" w:customStyle="1">
    <w:name w:val="Título 4 Car"/>
    <w:basedOn w:val="DefaultParagraphFont"/>
    <w:uiPriority w:val="9"/>
    <w:qFormat/>
    <w:rsid w:val="005f60ba"/>
    <w:rPr>
      <w:rFonts w:ascii="Cambria" w:hAnsi="Cambria" w:eastAsia="Times New Roman" w:cs="Times New Roman"/>
      <w:b/>
      <w:bCs/>
      <w:i/>
      <w:iCs/>
      <w:color w:val="4F81BD"/>
    </w:rPr>
  </w:style>
  <w:style w:type="character" w:styleId="TtuloCar" w:customStyle="1">
    <w:name w:val="Título Car"/>
    <w:basedOn w:val="DefaultParagraphFont"/>
    <w:uiPriority w:val="10"/>
    <w:qFormat/>
    <w:rsid w:val="009a3173"/>
    <w:rPr>
      <w:rFonts w:ascii="Cambria" w:hAnsi="Cambria" w:eastAsia="Times New Roman" w:cs="Times New Roman"/>
      <w:color w:val="17365D"/>
      <w:spacing w:val="5"/>
      <w:kern w:val="2"/>
      <w:sz w:val="52"/>
      <w:szCs w:val="52"/>
    </w:rPr>
  </w:style>
  <w:style w:type="character" w:styleId="PageNumber">
    <w:name w:val="page number"/>
    <w:basedOn w:val="DefaultParagraphFont"/>
    <w:rsid w:val="00cb3a0b"/>
    <w:rPr>
      <w:sz w:val="20"/>
    </w:rPr>
  </w:style>
  <w:style w:type="character" w:styleId="MapadeldocumentoCar" w:customStyle="1">
    <w:name w:val="Mapa del documento Car"/>
    <w:basedOn w:val="DefaultParagraphFont"/>
    <w:link w:val="DocumentMap"/>
    <w:uiPriority w:val="99"/>
    <w:semiHidden/>
    <w:qFormat/>
    <w:rsid w:val="00470835"/>
    <w:rPr>
      <w:rFonts w:ascii="Tahoma" w:hAnsi="Tahoma" w:cs="Tahoma"/>
      <w:sz w:val="16"/>
      <w:szCs w:val="16"/>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Roboto" w:cs="Droid Sans Devanagari"/>
      <w:sz w:val="28"/>
      <w:szCs w:val="28"/>
    </w:rPr>
  </w:style>
  <w:style w:type="paragraph" w:styleId="BodyText">
    <w:name w:val="Body Text"/>
    <w:basedOn w:val="Normal"/>
    <w:link w:val="TextoindependienteCar"/>
    <w:semiHidden/>
    <w:rsid w:val="00570f4f"/>
    <w:pPr>
      <w:keepLines/>
      <w:widowControl w:val="false"/>
      <w:suppressAutoHyphens w:val="true"/>
      <w:spacing w:lineRule="atLeast" w:line="240" w:before="0" w:after="120"/>
      <w:ind w:left="720"/>
    </w:pPr>
    <w:rPr>
      <w:rFonts w:ascii="Times New Roman" w:hAnsi="Times New Roman" w:eastAsia="Times New Roman"/>
      <w:sz w:val="20"/>
      <w:szCs w:val="20"/>
      <w:lang w:val="en-US" w:eastAsia="ar-SA"/>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ndice">
    <w:name w:val="Índice"/>
    <w:basedOn w:val="Normal"/>
    <w:qFormat/>
    <w:pPr>
      <w:suppressLineNumbers/>
    </w:pPr>
    <w:rPr>
      <w:rFonts w:cs="Droid Sans Devanagari"/>
    </w:rPr>
  </w:style>
  <w:style w:type="paragraph" w:styleId="Title">
    <w:name w:val="Title"/>
    <w:basedOn w:val="Normal"/>
    <w:next w:val="Normal"/>
    <w:uiPriority w:val="10"/>
    <w:qFormat/>
    <w:pPr>
      <w:pBdr>
        <w:bottom w:val="single" w:sz="8" w:space="4" w:color="4F81BD"/>
      </w:pBdr>
      <w:spacing w:lineRule="auto" w:line="240" w:before="0" w:after="300"/>
    </w:pPr>
    <w:rPr>
      <w:rFonts w:ascii="Cambria" w:hAnsi="Cambria" w:eastAsia="Cambria" w:cs="Cambria"/>
      <w:color w:val="17365D"/>
      <w:sz w:val="52"/>
      <w:szCs w:val="52"/>
    </w:rPr>
  </w:style>
  <w:style w:type="paragraph" w:styleId="PSI-Comentario" w:customStyle="1">
    <w:name w:val="PSI - Comentario"/>
    <w:basedOn w:val="Normal"/>
    <w:autoRedefine/>
    <w:qFormat/>
    <w:rsid w:val="000c70c8"/>
    <w:pPr>
      <w:tabs>
        <w:tab w:val="clear" w:pos="720"/>
        <w:tab w:val="left" w:pos="0" w:leader="none"/>
      </w:tabs>
      <w:ind w:hanging="6" w:left="0"/>
      <w:jc w:val="both"/>
    </w:pPr>
    <w:rPr>
      <w:i/>
    </w:rPr>
  </w:style>
  <w:style w:type="paragraph" w:styleId="PSI-ComentarioenTabla" w:customStyle="1">
    <w:name w:val="PSI - Comentario en Tabla"/>
    <w:basedOn w:val="PSI-Comentario"/>
    <w:autoRedefine/>
    <w:qFormat/>
    <w:rsid w:val="008b3b0f"/>
    <w:pPr/>
    <w:rPr/>
  </w:style>
  <w:style w:type="paragraph" w:styleId="PSI-DescripcindelDocumentos" w:customStyle="1">
    <w:name w:val="PSI - Descripción del Documentos"/>
    <w:basedOn w:val="Normal"/>
    <w:autoRedefine/>
    <w:qFormat/>
    <w:rsid w:val="00fe3908"/>
    <w:pPr>
      <w:shd w:val="clear" w:color="auto" w:fill="FFFFFF"/>
      <w:ind w:left="0"/>
      <w:jc w:val="both"/>
    </w:pPr>
    <w:rPr>
      <w:iCs/>
      <w:szCs w:val="21"/>
    </w:rPr>
  </w:style>
  <w:style w:type="paragraph" w:styleId="PSI-Ttulo1" w:customStyle="1">
    <w:name w:val="PSI - Título 1"/>
    <w:autoRedefine/>
    <w:qFormat/>
    <w:rsid w:val="00f81f33"/>
    <w:pPr>
      <w:widowControl w:val="false"/>
      <w:tabs>
        <w:tab w:val="clear" w:pos="720"/>
        <w:tab w:val="left" w:pos="0" w:leader="none"/>
      </w:tabs>
      <w:suppressAutoHyphens w:val="true"/>
      <w:bidi w:val="0"/>
      <w:spacing w:lineRule="atLeast" w:line="240" w:before="120" w:after="60"/>
      <w:ind w:left="0"/>
      <w:jc w:val="left"/>
    </w:pPr>
    <w:rPr>
      <w:rFonts w:ascii="Calibri" w:hAnsi="Calibri" w:eastAsia="Calibri" w:cs="Calibri"/>
      <w:color w:themeColor="text1" w:val="000000"/>
      <w:kern w:val="0"/>
      <w:sz w:val="22"/>
      <w:szCs w:val="22"/>
      <w:lang w:val="es-AR" w:eastAsia="es-AR" w:bidi="ar-SA"/>
    </w:rPr>
  </w:style>
  <w:style w:type="paragraph" w:styleId="PSI-ComentarioVieta" w:customStyle="1">
    <w:name w:val="PSI - Comentario + Viñeta"/>
    <w:basedOn w:val="PSI-Comentario"/>
    <w:autoRedefine/>
    <w:qFormat/>
    <w:rsid w:val="008b3b0f"/>
    <w:pPr>
      <w:numPr>
        <w:ilvl w:val="0"/>
        <w:numId w:val="1"/>
      </w:numPr>
      <w:spacing w:lineRule="auto" w:line="360" w:before="0" w:after="0"/>
    </w:pPr>
    <w:rPr/>
  </w:style>
  <w:style w:type="paragraph" w:styleId="PSI-Ttulo2" w:customStyle="1">
    <w:name w:val="PSI - Título 2"/>
    <w:qFormat/>
    <w:rsid w:val="008b3b0f"/>
    <w:pPr>
      <w:widowControl/>
      <w:bidi w:val="0"/>
      <w:spacing w:lineRule="auto" w:line="276" w:before="200" w:after="0"/>
      <w:ind w:left="357"/>
      <w:jc w:val="left"/>
    </w:pPr>
    <w:rPr>
      <w:rFonts w:ascii="Calibri" w:hAnsi="Calibri" w:eastAsia="Calibri" w:cs="Calibri"/>
      <w:color w:val="auto"/>
      <w:kern w:val="0"/>
      <w:sz w:val="22"/>
      <w:szCs w:val="22"/>
      <w:lang w:val="es-AR" w:eastAsia="es-AR" w:bidi="ar-SA"/>
    </w:rPr>
  </w:style>
  <w:style w:type="paragraph" w:styleId="TOC4">
    <w:name w:val="toc 4"/>
    <w:basedOn w:val="Normal"/>
    <w:next w:val="Normal"/>
    <w:autoRedefine/>
    <w:uiPriority w:val="39"/>
    <w:unhideWhenUsed/>
    <w:rsid w:val="000f79df"/>
    <w:pPr>
      <w:spacing w:before="0" w:after="0"/>
      <w:ind w:left="660"/>
    </w:pPr>
    <w:rPr>
      <w:sz w:val="20"/>
      <w:szCs w:val="20"/>
    </w:rPr>
  </w:style>
  <w:style w:type="paragraph" w:styleId="TOC5">
    <w:name w:val="toc 5"/>
    <w:basedOn w:val="Normal"/>
    <w:next w:val="Normal"/>
    <w:autoRedefine/>
    <w:uiPriority w:val="39"/>
    <w:unhideWhenUsed/>
    <w:rsid w:val="000f79df"/>
    <w:pPr>
      <w:spacing w:before="0" w:after="0"/>
      <w:ind w:left="880"/>
    </w:pPr>
    <w:rPr>
      <w:sz w:val="20"/>
      <w:szCs w:val="20"/>
    </w:rPr>
  </w:style>
  <w:style w:type="paragraph" w:styleId="TOC6">
    <w:name w:val="toc 6"/>
    <w:basedOn w:val="Normal"/>
    <w:next w:val="Normal"/>
    <w:autoRedefine/>
    <w:uiPriority w:val="39"/>
    <w:unhideWhenUsed/>
    <w:rsid w:val="000f79df"/>
    <w:pPr>
      <w:spacing w:before="0" w:after="0"/>
      <w:ind w:left="1100"/>
    </w:pPr>
    <w:rPr>
      <w:sz w:val="20"/>
      <w:szCs w:val="20"/>
    </w:rPr>
  </w:style>
  <w:style w:type="paragraph" w:styleId="TOC7">
    <w:name w:val="toc 7"/>
    <w:basedOn w:val="Normal"/>
    <w:next w:val="Normal"/>
    <w:autoRedefine/>
    <w:uiPriority w:val="39"/>
    <w:unhideWhenUsed/>
    <w:rsid w:val="000f79df"/>
    <w:pPr>
      <w:spacing w:before="0" w:after="0"/>
      <w:ind w:left="1320"/>
    </w:pPr>
    <w:rPr>
      <w:sz w:val="20"/>
      <w:szCs w:val="20"/>
    </w:rPr>
  </w:style>
  <w:style w:type="paragraph" w:styleId="Cabeceraypie">
    <w:name w:val="Cabecera y pie"/>
    <w:basedOn w:val="Normal"/>
    <w:qFormat/>
    <w:pPr/>
    <w:rPr/>
  </w:style>
  <w:style w:type="paragraph" w:styleId="Header">
    <w:name w:val="header"/>
    <w:basedOn w:val="Normal"/>
    <w:link w:val="EncabezadoCar"/>
    <w:uiPriority w:val="99"/>
    <w:unhideWhenUsed/>
    <w:rsid w:val="00c94fbe"/>
    <w:pPr>
      <w:tabs>
        <w:tab w:val="clear" w:pos="720"/>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c94fbe"/>
    <w:pPr>
      <w:tabs>
        <w:tab w:val="clear" w:pos="720"/>
        <w:tab w:val="center" w:pos="4252" w:leader="none"/>
        <w:tab w:val="right" w:pos="8504" w:leader="none"/>
      </w:tabs>
      <w:spacing w:lineRule="auto" w:line="240" w:before="0" w:after="0"/>
    </w:pPr>
    <w:rPr/>
  </w:style>
  <w:style w:type="paragraph" w:styleId="14B321CC4E794F07AD0E6FF1AA38FC7C" w:customStyle="1">
    <w:name w:val="14B321CC4E794F07AD0E6FF1AA38FC7C"/>
    <w:qFormat/>
    <w:rsid w:val="00c94fbe"/>
    <w:pPr>
      <w:widowControl/>
      <w:bidi w:val="0"/>
      <w:spacing w:lineRule="auto" w:line="276" w:before="200" w:after="200"/>
      <w:ind w:left="357"/>
      <w:jc w:val="left"/>
    </w:pPr>
    <w:rPr>
      <w:rFonts w:eastAsia="Times New Roman" w:ascii="Calibri" w:hAnsi="Calibri" w:cs="Calibri"/>
      <w:color w:val="auto"/>
      <w:kern w:val="0"/>
      <w:sz w:val="22"/>
      <w:szCs w:val="22"/>
      <w:lang w:val="en-US" w:eastAsia="en-US" w:bidi="ar-SA"/>
    </w:rPr>
  </w:style>
  <w:style w:type="paragraph" w:styleId="BalloonText">
    <w:name w:val="Balloon Text"/>
    <w:basedOn w:val="Normal"/>
    <w:link w:val="TextodegloboCar"/>
    <w:uiPriority w:val="99"/>
    <w:semiHidden/>
    <w:unhideWhenUsed/>
    <w:qFormat/>
    <w:rsid w:val="00c94fbe"/>
    <w:pPr>
      <w:spacing w:lineRule="auto" w:line="240" w:before="0" w:after="0"/>
    </w:pPr>
    <w:rPr>
      <w:rFonts w:ascii="Tahoma" w:hAnsi="Tahoma" w:cs="Tahoma"/>
      <w:sz w:val="16"/>
      <w:szCs w:val="16"/>
    </w:rPr>
  </w:style>
  <w:style w:type="paragraph" w:styleId="NoSpacing">
    <w:name w:val="No Spacing"/>
    <w:link w:val="SinespaciadoCar"/>
    <w:uiPriority w:val="1"/>
    <w:qFormat/>
    <w:rsid w:val="00c94fbe"/>
    <w:pPr>
      <w:widowControl/>
      <w:bidi w:val="0"/>
      <w:spacing w:lineRule="auto" w:line="276" w:before="200" w:after="0"/>
      <w:ind w:left="357"/>
      <w:jc w:val="left"/>
    </w:pPr>
    <w:rPr>
      <w:rFonts w:eastAsia="Times New Roman" w:ascii="Calibri" w:hAnsi="Calibri" w:cs="Calibri"/>
      <w:color w:val="auto"/>
      <w:kern w:val="0"/>
      <w:sz w:val="22"/>
      <w:szCs w:val="22"/>
      <w:lang w:val="es-ES" w:eastAsia="en-US" w:bidi="ar-SA"/>
    </w:rPr>
  </w:style>
  <w:style w:type="paragraph" w:styleId="TOC1">
    <w:name w:val="toc 1"/>
    <w:basedOn w:val="Normal"/>
    <w:next w:val="Normal"/>
    <w:autoRedefine/>
    <w:uiPriority w:val="39"/>
    <w:unhideWhenUsed/>
    <w:qFormat/>
    <w:rsid w:val="00da00e7"/>
    <w:pPr>
      <w:tabs>
        <w:tab w:val="clear" w:pos="720"/>
        <w:tab w:val="right" w:pos="8505" w:leader="dot"/>
      </w:tabs>
      <w:spacing w:before="240" w:after="120"/>
      <w:ind w:left="0"/>
    </w:pPr>
    <w:rPr>
      <w:rFonts w:ascii="Cambria" w:hAnsi="Cambria"/>
      <w:b/>
      <w:bCs/>
      <w:sz w:val="20"/>
      <w:szCs w:val="20"/>
      <w:lang w:eastAsia="en-US"/>
    </w:rPr>
  </w:style>
  <w:style w:type="paragraph" w:styleId="TOC2">
    <w:name w:val="toc 2"/>
    <w:basedOn w:val="Normal"/>
    <w:next w:val="Normal"/>
    <w:autoRedefine/>
    <w:uiPriority w:val="39"/>
    <w:unhideWhenUsed/>
    <w:qFormat/>
    <w:rsid w:val="00707feb"/>
    <w:pPr>
      <w:tabs>
        <w:tab w:val="clear" w:pos="720"/>
        <w:tab w:val="right" w:pos="8505" w:leader="dot"/>
      </w:tabs>
      <w:spacing w:before="120" w:after="0"/>
      <w:ind w:left="220"/>
    </w:pPr>
    <w:rPr>
      <w:i/>
      <w:iCs/>
      <w:sz w:val="20"/>
      <w:szCs w:val="20"/>
    </w:rPr>
  </w:style>
  <w:style w:type="paragraph" w:styleId="TtulodeTDC" w:customStyle="1">
    <w:name w:val="Título de TDC"/>
    <w:next w:val="Normal"/>
    <w:uiPriority w:val="39"/>
    <w:unhideWhenUsed/>
    <w:qFormat/>
    <w:rsid w:val="00a13dba"/>
    <w:pPr>
      <w:widowControl/>
      <w:bidi w:val="0"/>
      <w:spacing w:lineRule="auto" w:line="276" w:before="200" w:after="0"/>
      <w:ind w:left="0"/>
      <w:jc w:val="left"/>
    </w:pPr>
    <w:rPr>
      <w:rFonts w:ascii="Calibri" w:hAnsi="Calibri" w:eastAsia="Calibri" w:cs="Calibri"/>
      <w:color w:val="auto"/>
      <w:kern w:val="0"/>
      <w:sz w:val="22"/>
      <w:szCs w:val="22"/>
      <w:lang w:val="es-AR" w:eastAsia="es-AR" w:bidi="ar-SA"/>
    </w:rPr>
  </w:style>
  <w:style w:type="paragraph" w:styleId="TOC3">
    <w:name w:val="toc 3"/>
    <w:basedOn w:val="Normal"/>
    <w:next w:val="Normal"/>
    <w:autoRedefine/>
    <w:uiPriority w:val="39"/>
    <w:unhideWhenUsed/>
    <w:qFormat/>
    <w:rsid w:val="00da284a"/>
    <w:pPr>
      <w:tabs>
        <w:tab w:val="clear" w:pos="720"/>
        <w:tab w:val="right" w:pos="6096" w:leader="dot"/>
      </w:tabs>
      <w:spacing w:before="0" w:after="0"/>
      <w:ind w:left="440"/>
    </w:pPr>
    <w:rPr>
      <w:sz w:val="20"/>
      <w:szCs w:val="20"/>
    </w:rPr>
  </w:style>
  <w:style w:type="paragraph" w:styleId="TOC8">
    <w:name w:val="toc 8"/>
    <w:basedOn w:val="Normal"/>
    <w:next w:val="Normal"/>
    <w:autoRedefine/>
    <w:uiPriority w:val="39"/>
    <w:unhideWhenUsed/>
    <w:rsid w:val="000f79df"/>
    <w:pPr>
      <w:spacing w:before="0" w:after="0"/>
      <w:ind w:left="1540"/>
    </w:pPr>
    <w:rPr>
      <w:sz w:val="20"/>
      <w:szCs w:val="20"/>
    </w:rPr>
  </w:style>
  <w:style w:type="paragraph" w:styleId="Contenidodelatabla" w:customStyle="1">
    <w:name w:val="Contenido de la tabla"/>
    <w:basedOn w:val="Normal"/>
    <w:qFormat/>
    <w:rsid w:val="00570f4f"/>
    <w:pPr>
      <w:widowControl w:val="false"/>
      <w:suppressLineNumbers/>
      <w:suppressAutoHyphens w:val="true"/>
      <w:spacing w:lineRule="auto" w:line="240" w:before="0" w:after="0"/>
      <w:ind w:left="0"/>
    </w:pPr>
    <w:rPr>
      <w:rFonts w:ascii="Nimbus Roman No9 L" w:hAnsi="Nimbus Roman No9 L" w:eastAsia="DejaVu Sans" w:cs="DejaVu Sans"/>
      <w:sz w:val="24"/>
      <w:szCs w:val="24"/>
      <w:lang w:val="es-VE" w:eastAsia="es-ES_tradnl" w:bidi="es-ES_tradnl"/>
    </w:rPr>
  </w:style>
  <w:style w:type="paragraph" w:styleId="MNormal" w:customStyle="1">
    <w:name w:val="MNormal"/>
    <w:basedOn w:val="Normal"/>
    <w:qFormat/>
    <w:rsid w:val="008b3b0f"/>
    <w:pPr>
      <w:spacing w:lineRule="auto" w:line="240" w:before="0" w:after="60"/>
      <w:ind w:left="0"/>
    </w:pPr>
    <w:rPr>
      <w:rFonts w:ascii="Verdana" w:hAnsi="Verdana" w:eastAsia="Times New Roman" w:cs="Arial"/>
      <w:sz w:val="20"/>
      <w:szCs w:val="24"/>
      <w:lang w:eastAsia="es-ES"/>
    </w:rPr>
  </w:style>
  <w:style w:type="paragraph" w:styleId="TOC9">
    <w:name w:val="toc 9"/>
    <w:basedOn w:val="Normal"/>
    <w:next w:val="Normal"/>
    <w:autoRedefine/>
    <w:uiPriority w:val="39"/>
    <w:unhideWhenUsed/>
    <w:rsid w:val="000f79df"/>
    <w:pPr>
      <w:spacing w:before="0" w:after="0"/>
      <w:ind w:left="1760"/>
    </w:pPr>
    <w:rPr>
      <w:sz w:val="20"/>
      <w:szCs w:val="20"/>
    </w:rPr>
  </w:style>
  <w:style w:type="paragraph" w:styleId="PSI-Ttulo3" w:customStyle="1">
    <w:name w:val="PSI - Título 3"/>
    <w:autoRedefine/>
    <w:qFormat/>
    <w:rsid w:val="005f60ba"/>
    <w:pPr>
      <w:widowControl/>
      <w:bidi w:val="0"/>
      <w:spacing w:lineRule="auto" w:line="276" w:before="200" w:after="0"/>
      <w:ind w:left="357"/>
      <w:jc w:val="left"/>
    </w:pPr>
    <w:rPr>
      <w:rFonts w:ascii="Calibri" w:hAnsi="Calibri" w:eastAsia="Calibri" w:cs="Calibri"/>
      <w:color w:val="auto"/>
      <w:kern w:val="0"/>
      <w:sz w:val="22"/>
      <w:szCs w:val="22"/>
      <w:lang w:val="es-AR" w:eastAsia="es-AR" w:bidi="ar-SA"/>
    </w:rPr>
  </w:style>
  <w:style w:type="paragraph" w:styleId="PSI-Ttulo4" w:customStyle="1">
    <w:name w:val="PSI - Título 4"/>
    <w:autoRedefine/>
    <w:qFormat/>
    <w:rsid w:val="005f60ba"/>
    <w:pPr>
      <w:widowControl/>
      <w:bidi w:val="0"/>
      <w:spacing w:lineRule="auto" w:line="276" w:before="200" w:after="0"/>
      <w:ind w:left="357"/>
      <w:jc w:val="left"/>
    </w:pPr>
    <w:rPr>
      <w:rFonts w:ascii="Calibri" w:hAnsi="Calibri" w:eastAsia="Calibri" w:cs="Calibri"/>
      <w:color w:val="auto"/>
      <w:kern w:val="0"/>
      <w:sz w:val="22"/>
      <w:szCs w:val="22"/>
      <w:lang w:val="es-AR" w:eastAsia="es-AR" w:bidi="ar-SA"/>
    </w:rPr>
  </w:style>
  <w:style w:type="paragraph" w:styleId="PSI-Ttulo" w:customStyle="1">
    <w:name w:val="PSI - Título"/>
    <w:autoRedefine/>
    <w:qFormat/>
    <w:rsid w:val="009a3173"/>
    <w:pPr>
      <w:widowControl/>
      <w:bidi w:val="0"/>
      <w:spacing w:lineRule="auto" w:line="276" w:before="200" w:after="0"/>
      <w:ind w:left="357"/>
      <w:jc w:val="left"/>
    </w:pPr>
    <w:rPr>
      <w:rFonts w:ascii="Calibri" w:hAnsi="Calibri" w:eastAsia="Calibri" w:cs="Calibri"/>
      <w:color w:val="auto"/>
      <w:kern w:val="0"/>
      <w:sz w:val="22"/>
      <w:szCs w:val="22"/>
      <w:lang w:val="es-AR" w:eastAsia="es-AR" w:bidi="ar-SA"/>
    </w:rPr>
  </w:style>
  <w:style w:type="paragraph" w:styleId="PSI-Normal" w:customStyle="1">
    <w:name w:val="PSI - Normal"/>
    <w:basedOn w:val="Normal"/>
    <w:autoRedefine/>
    <w:qFormat/>
    <w:rsid w:val="005c0112"/>
    <w:pPr>
      <w:ind w:left="0"/>
      <w:jc w:val="both"/>
    </w:pPr>
    <w:rPr/>
  </w:style>
  <w:style w:type="paragraph" w:styleId="PSI-ComentarioNumeracin" w:customStyle="1">
    <w:name w:val="PSI - Comentario + Numeración"/>
    <w:basedOn w:val="PSI-ComentarioVieta"/>
    <w:autoRedefine/>
    <w:qFormat/>
    <w:rsid w:val="00346864"/>
    <w:pPr>
      <w:numPr>
        <w:ilvl w:val="0"/>
        <w:numId w:val="0"/>
      </w:numPr>
      <w:tabs>
        <w:tab w:val="left" w:pos="0" w:leader="none"/>
        <w:tab w:val="left" w:pos="720" w:leader="none"/>
      </w:tabs>
      <w:ind w:hanging="720" w:left="720"/>
    </w:pPr>
    <w:rPr/>
  </w:style>
  <w:style w:type="paragraph" w:styleId="ListParagraph">
    <w:name w:val="List Paragraph"/>
    <w:basedOn w:val="Normal"/>
    <w:uiPriority w:val="34"/>
    <w:qFormat/>
    <w:rsid w:val="003c70f5"/>
    <w:pPr>
      <w:spacing w:before="200" w:after="0"/>
      <w:ind w:left="720"/>
      <w:contextualSpacing/>
    </w:pPr>
    <w:rPr/>
  </w:style>
  <w:style w:type="paragraph" w:styleId="DocumentMap">
    <w:name w:val="Document Map"/>
    <w:basedOn w:val="Normal"/>
    <w:link w:val="MapadeldocumentoCar"/>
    <w:uiPriority w:val="99"/>
    <w:semiHidden/>
    <w:unhideWhenUsed/>
    <w:qFormat/>
    <w:rsid w:val="00470835"/>
    <w:pPr>
      <w:spacing w:lineRule="auto" w:line="240" w:before="0" w:after="0"/>
    </w:pPr>
    <w:rPr>
      <w:rFonts w:ascii="Tahoma" w:hAnsi="Tahoma" w:cs="Tahoma"/>
      <w:sz w:val="16"/>
      <w:szCs w:val="16"/>
    </w:rPr>
  </w:style>
  <w:style w:type="paragraph" w:styleId="IndexHeading">
    <w:name w:val="index heading"/>
    <w:basedOn w:val="Ttulo"/>
    <w:pPr/>
    <w:rPr/>
  </w:style>
  <w:style w:type="paragraph" w:styleId="TOCHeading">
    <w:name w:val="TOC Heading"/>
    <w:next w:val="Normal"/>
    <w:uiPriority w:val="39"/>
    <w:unhideWhenUsed/>
    <w:qFormat/>
    <w:rsid w:val="00f04098"/>
    <w:pPr>
      <w:widowControl/>
      <w:bidi w:val="0"/>
      <w:spacing w:lineRule="auto" w:line="259" w:before="240" w:after="0"/>
      <w:ind w:left="0"/>
      <w:jc w:val="left"/>
    </w:pPr>
    <w:rPr>
      <w:rFonts w:ascii="Aptos Display" w:hAnsi="Aptos Display" w:eastAsia="" w:cs="" w:asciiTheme="majorHAnsi" w:cstheme="majorBidi" w:eastAsiaTheme="majorEastAsia" w:hAnsiTheme="majorHAnsi"/>
      <w:color w:themeColor="accent1" w:themeShade="bf" w:val="0F4761"/>
      <w:kern w:val="0"/>
      <w:sz w:val="32"/>
      <w:szCs w:val="32"/>
      <w:lang w:val="es-AR" w:eastAsia="es-AR"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rmalWeb">
    <w:name w:val="Normal (Web)"/>
    <w:basedOn w:val="Normal"/>
    <w:uiPriority w:val="99"/>
    <w:unhideWhenUsed/>
    <w:qFormat/>
    <w:rsid w:val="00f17642"/>
    <w:pPr>
      <w:spacing w:lineRule="auto" w:line="240" w:beforeAutospacing="1" w:afterAutospacing="1"/>
      <w:ind w:left="0"/>
    </w:pPr>
    <w:rPr>
      <w:rFonts w:ascii="Times New Roman" w:hAnsi="Times New Roman" w:eastAsia="Times New Roman" w:cs="Times New Roman"/>
      <w:sz w:val="24"/>
      <w:szCs w:val="24"/>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styleId="Tablanormal1">
    <w:name w:val="Plain Table 1"/>
    <w:basedOn w:val="Tablanormal"/>
    <w:uiPriority w:val="41"/>
    <w:rsid w:val="000a43f5"/>
    <w:pPr>
      <w:spacing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
</Relationships>
</file>

<file path=word/_rels/header2.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euiNN+NcmIYuMiMAFHJPaDWGnQw==">CgMxLjAyDWgudjM1Y3d3cTZ4d2MyDWgucWJtMzgwajV4bzAyDmgub3JzcTF1eTZyNnBpMg5oLmo2cDJuYTNmcjRiejIOaC5ybmZjaDM2OWJpYXoyDmguNXFjano3ampjOGE4Mg5oLmVmYjdxMzZ0cjB3eDIOaC5hc2tkN3pldTdkOXAyDmguZ2JjaWg5N2E5N215OAByITFMaWJZMElJWVFOcGRDZkM4eU5SdVloWDM5TU1NSDcybg==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Application>LibreOffice/24.8.7.2$Linux_X86_64 LibreOffice_project/480$Build-2</Application>
  <AppVersion>15.0000</AppVersion>
  <Pages>7</Pages>
  <Words>651</Words>
  <Characters>3443</Characters>
  <CharactersWithSpaces>4055</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2025-09-10T22:55:00Z</dcterms:created>
  <dc:creator>CMC</dc:creator>
  <dc:description/>
  <dc:language>es-ES</dc:language>
  <cp:lastModifiedBy/>
  <dcterms:modified xsi:type="dcterms:W3CDTF">2025-11-27T22:05:23Z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