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AD4BE" w14:textId="77777777" w:rsidR="00C64FEB" w:rsidRDefault="00C64FEB">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49907030" w14:textId="77777777" w:rsidR="00C64FEB" w:rsidRDefault="00C64FEB">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452CC23F" w14:textId="77777777" w:rsidR="00C64FEB" w:rsidRDefault="00000000">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g">
            <w:drawing>
              <wp:anchor distT="0" distB="0" distL="114300" distR="114300" simplePos="0" relativeHeight="251658240" behindDoc="0" locked="0" layoutInCell="1" hidden="0" allowOverlap="1" wp14:anchorId="49E59458" wp14:editId="0778CEDC">
                <wp:simplePos x="0" y="0"/>
                <wp:positionH relativeFrom="page">
                  <wp:posOffset>470854</wp:posOffset>
                </wp:positionH>
                <wp:positionV relativeFrom="page">
                  <wp:posOffset>-286060</wp:posOffset>
                </wp:positionV>
                <wp:extent cx="138430" cy="11251565"/>
                <wp:effectExtent l="0" t="0" r="0" b="0"/>
                <wp:wrapNone/>
                <wp:docPr id="2100667963" name="Rectángulo 2100667963"/>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7A0C1453" w14:textId="77777777" w:rsidR="00C64FEB" w:rsidRDefault="00C64FEB">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page">
                  <wp:posOffset>470854</wp:posOffset>
                </wp:positionH>
                <wp:positionV relativeFrom="page">
                  <wp:posOffset>-286060</wp:posOffset>
                </wp:positionV>
                <wp:extent cx="138430" cy="11251565"/>
                <wp:effectExtent b="0" l="0" r="0" t="0"/>
                <wp:wrapNone/>
                <wp:docPr id="2100667963" name="image16.png"/>
                <a:graphic>
                  <a:graphicData uri="http://schemas.openxmlformats.org/drawingml/2006/picture">
                    <pic:pic>
                      <pic:nvPicPr>
                        <pic:cNvPr id="0" name="image16.png"/>
                        <pic:cNvPicPr preferRelativeResize="0"/>
                      </pic:nvPicPr>
                      <pic:blipFill>
                        <a:blip r:embed="rId8"/>
                        <a:srcRect/>
                        <a:stretch>
                          <a:fillRect/>
                        </a:stretch>
                      </pic:blipFill>
                      <pic:spPr>
                        <a:xfrm>
                          <a:off x="0" y="0"/>
                          <a:ext cx="138430" cy="11251565"/>
                        </a:xfrm>
                        <a:prstGeom prst="rect"/>
                        <a:ln/>
                      </pic:spPr>
                    </pic:pic>
                  </a:graphicData>
                </a:graphic>
              </wp:anchor>
            </w:drawing>
          </mc:Fallback>
        </mc:AlternateContent>
      </w:r>
      <w:r>
        <w:rPr>
          <w:noProof/>
          <w:color w:val="000000"/>
        </w:rPr>
        <mc:AlternateContent>
          <mc:Choice Requires="wpg">
            <w:drawing>
              <wp:anchor distT="0" distB="0" distL="114300" distR="114300" simplePos="0" relativeHeight="251659264" behindDoc="0" locked="0" layoutInCell="1" hidden="0" allowOverlap="1" wp14:anchorId="40A48E10" wp14:editId="03EAC1E0">
                <wp:simplePos x="0" y="0"/>
                <wp:positionH relativeFrom="page">
                  <wp:posOffset>6951028</wp:posOffset>
                </wp:positionH>
                <wp:positionV relativeFrom="page">
                  <wp:posOffset>-286060</wp:posOffset>
                </wp:positionV>
                <wp:extent cx="138430" cy="11251565"/>
                <wp:effectExtent l="0" t="0" r="0" b="0"/>
                <wp:wrapNone/>
                <wp:docPr id="2100667952" name="Rectángulo 2100667952"/>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64F59045" w14:textId="77777777" w:rsidR="00C64FEB" w:rsidRDefault="00C64FEB">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page">
                  <wp:posOffset>6951028</wp:posOffset>
                </wp:positionH>
                <wp:positionV relativeFrom="page">
                  <wp:posOffset>-286060</wp:posOffset>
                </wp:positionV>
                <wp:extent cx="138430" cy="11251565"/>
                <wp:effectExtent b="0" l="0" r="0" t="0"/>
                <wp:wrapNone/>
                <wp:docPr id="2100667952" name="image5.png"/>
                <a:graphic>
                  <a:graphicData uri="http://schemas.openxmlformats.org/drawingml/2006/picture">
                    <pic:pic>
                      <pic:nvPicPr>
                        <pic:cNvPr id="0" name="image5.png"/>
                        <pic:cNvPicPr preferRelativeResize="0"/>
                      </pic:nvPicPr>
                      <pic:blipFill>
                        <a:blip r:embed="rId8"/>
                        <a:srcRect/>
                        <a:stretch>
                          <a:fillRect/>
                        </a:stretch>
                      </pic:blipFill>
                      <pic:spPr>
                        <a:xfrm>
                          <a:off x="0" y="0"/>
                          <a:ext cx="138430" cy="11251565"/>
                        </a:xfrm>
                        <a:prstGeom prst="rect"/>
                        <a:ln/>
                      </pic:spPr>
                    </pic:pic>
                  </a:graphicData>
                </a:graphic>
              </wp:anchor>
            </w:drawing>
          </mc:Fallback>
        </mc:AlternateContent>
      </w:r>
      <w:r>
        <w:rPr>
          <w:noProof/>
          <w:color w:val="000000"/>
        </w:rPr>
        <mc:AlternateContent>
          <mc:Choice Requires="wpg">
            <w:drawing>
              <wp:anchor distT="0" distB="0" distL="114300" distR="114300" simplePos="0" relativeHeight="251660288" behindDoc="0" locked="0" layoutInCell="1" hidden="0" allowOverlap="1" wp14:anchorId="601C5B7B" wp14:editId="3AEE64DC">
                <wp:simplePos x="0" y="0"/>
                <wp:positionH relativeFrom="page">
                  <wp:posOffset>-215259</wp:posOffset>
                </wp:positionH>
                <wp:positionV relativeFrom="page">
                  <wp:posOffset>-26664</wp:posOffset>
                </wp:positionV>
                <wp:extent cx="7985760" cy="922655"/>
                <wp:effectExtent l="0" t="0" r="0" b="0"/>
                <wp:wrapNone/>
                <wp:docPr id="2100667965" name="Rectángulo 2100667965"/>
                <wp:cNvGraphicFramePr/>
                <a:graphic xmlns:a="http://schemas.openxmlformats.org/drawingml/2006/main">
                  <a:graphicData uri="http://schemas.microsoft.com/office/word/2010/wordprocessingShape">
                    <wps:wsp>
                      <wps:cNvSpPr/>
                      <wps:spPr>
                        <a:xfrm>
                          <a:off x="1384870" y="3350423"/>
                          <a:ext cx="7922260" cy="859155"/>
                        </a:xfrm>
                        <a:prstGeom prst="rect">
                          <a:avLst/>
                        </a:prstGeom>
                        <a:solidFill>
                          <a:srgbClr val="45ACF1"/>
                        </a:solidFill>
                        <a:ln w="12700" cap="flat" cmpd="sng">
                          <a:solidFill>
                            <a:schemeClr val="accent5"/>
                          </a:solidFill>
                          <a:prstDash val="solid"/>
                          <a:miter lim="800000"/>
                          <a:headEnd type="none" w="sm" len="sm"/>
                          <a:tailEnd type="none" w="sm" len="sm"/>
                        </a:ln>
                      </wps:spPr>
                      <wps:txbx>
                        <w:txbxContent>
                          <w:p w14:paraId="644FF0A6" w14:textId="77777777" w:rsidR="00C64FEB" w:rsidRDefault="00C64FEB">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page">
                  <wp:posOffset>-215259</wp:posOffset>
                </wp:positionH>
                <wp:positionV relativeFrom="page">
                  <wp:posOffset>-26664</wp:posOffset>
                </wp:positionV>
                <wp:extent cx="7985760" cy="922655"/>
                <wp:effectExtent b="0" l="0" r="0" t="0"/>
                <wp:wrapNone/>
                <wp:docPr id="2100667965" name="image18.png"/>
                <a:graphic>
                  <a:graphicData uri="http://schemas.openxmlformats.org/drawingml/2006/picture">
                    <pic:pic>
                      <pic:nvPicPr>
                        <pic:cNvPr id="0" name="image18.png"/>
                        <pic:cNvPicPr preferRelativeResize="0"/>
                      </pic:nvPicPr>
                      <pic:blipFill>
                        <a:blip r:embed="rId8"/>
                        <a:srcRect/>
                        <a:stretch>
                          <a:fillRect/>
                        </a:stretch>
                      </pic:blipFill>
                      <pic:spPr>
                        <a:xfrm>
                          <a:off x="0" y="0"/>
                          <a:ext cx="7985760" cy="922655"/>
                        </a:xfrm>
                        <a:prstGeom prst="rect"/>
                        <a:ln/>
                      </pic:spPr>
                    </pic:pic>
                  </a:graphicData>
                </a:graphic>
              </wp:anchor>
            </w:drawing>
          </mc:Fallback>
        </mc:AlternateContent>
      </w:r>
    </w:p>
    <w:p w14:paraId="6124B870" w14:textId="77777777" w:rsidR="00C64FEB" w:rsidRDefault="00000000">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Especificación Caso de Uso 08</w:t>
      </w:r>
    </w:p>
    <w:p w14:paraId="58C47A73" w14:textId="77777777" w:rsidR="00C64FEB" w:rsidRDefault="00000000">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Consultar historial de Requerimiento</w:t>
      </w:r>
    </w:p>
    <w:p w14:paraId="049A7ED9" w14:textId="77777777" w:rsidR="00C64FEB" w:rsidRDefault="00000000">
      <w:pPr>
        <w:pBdr>
          <w:top w:val="nil"/>
          <w:left w:val="nil"/>
          <w:bottom w:val="nil"/>
          <w:right w:val="nil"/>
          <w:between w:val="nil"/>
        </w:pBdr>
        <w:spacing w:before="0" w:line="240" w:lineRule="auto"/>
        <w:ind w:left="0"/>
        <w:rPr>
          <w:rFonts w:ascii="Cambria" w:eastAsia="Cambria" w:hAnsi="Cambria" w:cs="Cambria"/>
          <w:color w:val="000000"/>
          <w:sz w:val="36"/>
          <w:szCs w:val="36"/>
        </w:rPr>
      </w:pPr>
      <w:r>
        <w:rPr>
          <w:rFonts w:ascii="Cambria" w:eastAsia="Cambria" w:hAnsi="Cambria" w:cs="Cambria"/>
          <w:color w:val="000000"/>
          <w:sz w:val="36"/>
          <w:szCs w:val="36"/>
        </w:rPr>
        <w:t>GRCU Manager</w:t>
      </w:r>
    </w:p>
    <w:p w14:paraId="360101FB" w14:textId="77777777" w:rsidR="00C64FEB" w:rsidRDefault="00000000">
      <w:pPr>
        <w:pBdr>
          <w:top w:val="nil"/>
          <w:left w:val="nil"/>
          <w:bottom w:val="nil"/>
          <w:right w:val="nil"/>
          <w:between w:val="nil"/>
        </w:pBdr>
        <w:spacing w:before="0" w:line="240" w:lineRule="auto"/>
        <w:ind w:left="0"/>
        <w:rPr>
          <w:color w:val="000000"/>
          <w:sz w:val="36"/>
          <w:szCs w:val="36"/>
        </w:rPr>
      </w:pPr>
      <w:r>
        <w:rPr>
          <w:color w:val="000000"/>
          <w:sz w:val="36"/>
          <w:szCs w:val="36"/>
        </w:rPr>
        <w:t>Gestión de Requerimientos y Casos de Uso</w:t>
      </w:r>
    </w:p>
    <w:p w14:paraId="5FB5C808" w14:textId="77777777" w:rsidR="00C64FEB" w:rsidRDefault="00C64FEB">
      <w:pPr>
        <w:pBdr>
          <w:top w:val="nil"/>
          <w:left w:val="nil"/>
          <w:bottom w:val="nil"/>
          <w:right w:val="nil"/>
          <w:between w:val="nil"/>
        </w:pBdr>
        <w:spacing w:before="0" w:line="240" w:lineRule="auto"/>
        <w:ind w:left="0"/>
        <w:rPr>
          <w:color w:val="000000"/>
        </w:rPr>
      </w:pPr>
    </w:p>
    <w:p w14:paraId="5BC7D08B" w14:textId="77777777" w:rsidR="00C64FEB" w:rsidRDefault="00C64FEB">
      <w:pPr>
        <w:pBdr>
          <w:top w:val="nil"/>
          <w:left w:val="nil"/>
          <w:bottom w:val="nil"/>
          <w:right w:val="nil"/>
          <w:between w:val="nil"/>
        </w:pBdr>
        <w:spacing w:before="0" w:line="240" w:lineRule="auto"/>
        <w:ind w:left="0"/>
        <w:rPr>
          <w:color w:val="000000"/>
        </w:rPr>
      </w:pPr>
    </w:p>
    <w:p w14:paraId="1B984515" w14:textId="77777777" w:rsidR="00C64FEB" w:rsidRDefault="00C64FEB">
      <w:pPr>
        <w:pBdr>
          <w:top w:val="nil"/>
          <w:left w:val="nil"/>
          <w:bottom w:val="nil"/>
          <w:right w:val="nil"/>
          <w:between w:val="nil"/>
        </w:pBdr>
        <w:spacing w:before="0" w:line="240" w:lineRule="auto"/>
        <w:ind w:left="0"/>
        <w:rPr>
          <w:color w:val="000000"/>
        </w:rPr>
      </w:pPr>
    </w:p>
    <w:p w14:paraId="3B9EEF46" w14:textId="77777777" w:rsidR="00C64FEB" w:rsidRDefault="00000000">
      <w:pPr>
        <w:pBdr>
          <w:top w:val="nil"/>
          <w:left w:val="nil"/>
          <w:bottom w:val="nil"/>
          <w:right w:val="nil"/>
          <w:between w:val="nil"/>
        </w:pBdr>
        <w:spacing w:before="0" w:line="240" w:lineRule="auto"/>
        <w:ind w:left="0"/>
        <w:rPr>
          <w:color w:val="000000"/>
          <w:sz w:val="28"/>
          <w:szCs w:val="28"/>
        </w:rPr>
      </w:pPr>
      <w:r>
        <w:rPr>
          <w:color w:val="000000"/>
          <w:sz w:val="28"/>
          <w:szCs w:val="28"/>
        </w:rPr>
        <w:t>4 BYTES</w:t>
      </w:r>
    </w:p>
    <w:p w14:paraId="5B4E368E" w14:textId="77777777" w:rsidR="00C64FEB"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ALVAREZ, Abril</w:t>
      </w:r>
    </w:p>
    <w:p w14:paraId="628FD587" w14:textId="77777777" w:rsidR="00C64FEB"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BUTTERFIELD, Nicolas</w:t>
      </w:r>
    </w:p>
    <w:p w14:paraId="42FF841E" w14:textId="77777777" w:rsidR="00C64FEB"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CARRANZA, Cristian</w:t>
      </w:r>
    </w:p>
    <w:p w14:paraId="5F7C5833" w14:textId="77777777" w:rsidR="00C64FEB"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GAGNA, Martina</w:t>
      </w:r>
    </w:p>
    <w:p w14:paraId="40508C8C" w14:textId="77777777" w:rsidR="00C64FEB" w:rsidRDefault="00C64FEB"/>
    <w:p w14:paraId="6D2C9F8A" w14:textId="77777777" w:rsidR="00C64FEB" w:rsidRDefault="00000000">
      <w:pPr>
        <w:pBdr>
          <w:top w:val="nil"/>
          <w:left w:val="nil"/>
          <w:bottom w:val="nil"/>
          <w:right w:val="nil"/>
          <w:between w:val="nil"/>
        </w:pBdr>
        <w:tabs>
          <w:tab w:val="left" w:pos="0"/>
        </w:tabs>
        <w:ind w:left="0" w:hanging="6"/>
        <w:jc w:val="both"/>
        <w:rPr>
          <w:i/>
          <w:color w:val="000000"/>
        </w:rPr>
      </w:pPr>
      <w:r>
        <w:rPr>
          <w:i/>
          <w:noProof/>
          <w:color w:val="000000"/>
        </w:rPr>
        <mc:AlternateContent>
          <mc:Choice Requires="wpg">
            <w:drawing>
              <wp:anchor distT="0" distB="0" distL="114300" distR="114300" simplePos="0" relativeHeight="251661312" behindDoc="0" locked="0" layoutInCell="1" hidden="0" allowOverlap="1" wp14:anchorId="66A02A54" wp14:editId="2984D3A0">
                <wp:simplePos x="0" y="0"/>
                <wp:positionH relativeFrom="page">
                  <wp:posOffset>-222244</wp:posOffset>
                </wp:positionH>
                <wp:positionV relativeFrom="page">
                  <wp:posOffset>10003790</wp:posOffset>
                </wp:positionV>
                <wp:extent cx="7985760" cy="702310"/>
                <wp:effectExtent l="0" t="0" r="0" b="0"/>
                <wp:wrapNone/>
                <wp:docPr id="2100667964" name="Rectángulo 2100667964"/>
                <wp:cNvGraphicFramePr/>
                <a:graphic xmlns:a="http://schemas.openxmlformats.org/drawingml/2006/main">
                  <a:graphicData uri="http://schemas.microsoft.com/office/word/2010/wordprocessingShape">
                    <wps:wsp>
                      <wps:cNvSpPr/>
                      <wps:spPr>
                        <a:xfrm>
                          <a:off x="1384870" y="3460595"/>
                          <a:ext cx="7922260" cy="638810"/>
                        </a:xfrm>
                        <a:prstGeom prst="rect">
                          <a:avLst/>
                        </a:prstGeom>
                        <a:solidFill>
                          <a:srgbClr val="45ACF1"/>
                        </a:solidFill>
                        <a:ln w="12700" cap="flat" cmpd="sng">
                          <a:solidFill>
                            <a:srgbClr val="45ACF1"/>
                          </a:solidFill>
                          <a:prstDash val="solid"/>
                          <a:miter lim="800000"/>
                          <a:headEnd type="none" w="sm" len="sm"/>
                          <a:tailEnd type="none" w="sm" len="sm"/>
                        </a:ln>
                      </wps:spPr>
                      <wps:txbx>
                        <w:txbxContent>
                          <w:p w14:paraId="6BB1D871" w14:textId="77777777" w:rsidR="00C64FEB" w:rsidRDefault="00C64FEB">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page">
                  <wp:posOffset>-222244</wp:posOffset>
                </wp:positionH>
                <wp:positionV relativeFrom="page">
                  <wp:posOffset>10003790</wp:posOffset>
                </wp:positionV>
                <wp:extent cx="7985760" cy="702310"/>
                <wp:effectExtent b="0" l="0" r="0" t="0"/>
                <wp:wrapNone/>
                <wp:docPr id="2100667964" name="image17.png"/>
                <a:graphic>
                  <a:graphicData uri="http://schemas.openxmlformats.org/drawingml/2006/picture">
                    <pic:pic>
                      <pic:nvPicPr>
                        <pic:cNvPr id="0" name="image17.png"/>
                        <pic:cNvPicPr preferRelativeResize="0"/>
                      </pic:nvPicPr>
                      <pic:blipFill>
                        <a:blip r:embed="rId8"/>
                        <a:srcRect/>
                        <a:stretch>
                          <a:fillRect/>
                        </a:stretch>
                      </pic:blipFill>
                      <pic:spPr>
                        <a:xfrm>
                          <a:off x="0" y="0"/>
                          <a:ext cx="7985760" cy="702310"/>
                        </a:xfrm>
                        <a:prstGeom prst="rect"/>
                        <a:ln/>
                      </pic:spPr>
                    </pic:pic>
                  </a:graphicData>
                </a:graphic>
              </wp:anchor>
            </w:drawing>
          </mc:Fallback>
        </mc:AlternateContent>
      </w:r>
      <w:r>
        <w:br w:type="page"/>
      </w:r>
      <w:r>
        <w:rPr>
          <w:noProof/>
        </w:rPr>
        <w:drawing>
          <wp:anchor distT="0" distB="0" distL="114300" distR="114300" simplePos="0" relativeHeight="251662336" behindDoc="0" locked="0" layoutInCell="1" hidden="0" allowOverlap="1" wp14:anchorId="67B7654F" wp14:editId="01B66CC8">
            <wp:simplePos x="0" y="0"/>
            <wp:positionH relativeFrom="column">
              <wp:posOffset>-477515</wp:posOffset>
            </wp:positionH>
            <wp:positionV relativeFrom="paragraph">
              <wp:posOffset>2731135</wp:posOffset>
            </wp:positionV>
            <wp:extent cx="3009411" cy="889304"/>
            <wp:effectExtent l="0" t="0" r="0" b="0"/>
            <wp:wrapNone/>
            <wp:docPr id="2100667968" name="image1.png"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png" descr="Interfaz de usuario gráfica&#10;&#10;El contenido generado por IA puede ser incorrecto."/>
                    <pic:cNvPicPr preferRelativeResize="0"/>
                  </pic:nvPicPr>
                  <pic:blipFill>
                    <a:blip r:embed="rId9"/>
                    <a:srcRect/>
                    <a:stretch>
                      <a:fillRect/>
                    </a:stretch>
                  </pic:blipFill>
                  <pic:spPr>
                    <a:xfrm>
                      <a:off x="0" y="0"/>
                      <a:ext cx="3009411" cy="889304"/>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4E77E968" wp14:editId="69420FD3">
            <wp:simplePos x="0" y="0"/>
            <wp:positionH relativeFrom="column">
              <wp:posOffset>3425825</wp:posOffset>
            </wp:positionH>
            <wp:positionV relativeFrom="paragraph">
              <wp:posOffset>2661285</wp:posOffset>
            </wp:positionV>
            <wp:extent cx="2416100" cy="956609"/>
            <wp:effectExtent l="0" t="0" r="0" b="0"/>
            <wp:wrapNone/>
            <wp:docPr id="2100667969" name="image3.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3.jpg" descr="Un dibujo con letras&#10;&#10;El contenido generado por IA puede ser incorrecto."/>
                    <pic:cNvPicPr preferRelativeResize="0"/>
                  </pic:nvPicPr>
                  <pic:blipFill>
                    <a:blip r:embed="rId10"/>
                    <a:srcRect/>
                    <a:stretch>
                      <a:fillRect/>
                    </a:stretch>
                  </pic:blipFill>
                  <pic:spPr>
                    <a:xfrm>
                      <a:off x="0" y="0"/>
                      <a:ext cx="2416100" cy="956609"/>
                    </a:xfrm>
                    <a:prstGeom prst="rect">
                      <a:avLst/>
                    </a:prstGeom>
                    <a:ln/>
                  </pic:spPr>
                </pic:pic>
              </a:graphicData>
            </a:graphic>
          </wp:anchor>
        </w:drawing>
      </w:r>
    </w:p>
    <w:p w14:paraId="63F15250" w14:textId="77777777" w:rsidR="00C64FEB" w:rsidRDefault="00000000">
      <w:pPr>
        <w:pBdr>
          <w:top w:val="nil"/>
          <w:left w:val="nil"/>
          <w:bottom w:val="nil"/>
          <w:right w:val="nil"/>
          <w:between w:val="nil"/>
        </w:pBdr>
        <w:tabs>
          <w:tab w:val="left" w:pos="0"/>
        </w:tabs>
        <w:ind w:left="0" w:hanging="6"/>
        <w:jc w:val="both"/>
        <w:rPr>
          <w:i/>
          <w:color w:val="000000"/>
        </w:rPr>
      </w:pPr>
      <w:r>
        <w:rPr>
          <w:i/>
          <w:noProof/>
          <w:color w:val="000000"/>
        </w:rPr>
        <w:lastRenderedPageBreak/>
        <mc:AlternateContent>
          <mc:Choice Requires="wpg">
            <w:drawing>
              <wp:anchor distT="0" distB="0" distL="114300" distR="114300" simplePos="0" relativeHeight="251664384" behindDoc="0" locked="0" layoutInCell="1" hidden="0" allowOverlap="1" wp14:anchorId="266608B7" wp14:editId="33692002">
                <wp:simplePos x="0" y="0"/>
                <wp:positionH relativeFrom="page">
                  <wp:align>right</wp:align>
                </wp:positionH>
                <wp:positionV relativeFrom="margin">
                  <wp:posOffset>79693</wp:posOffset>
                </wp:positionV>
                <wp:extent cx="2509520" cy="8851900"/>
                <wp:effectExtent l="0" t="0" r="0" b="0"/>
                <wp:wrapSquare wrapText="bothSides" distT="0" distB="0" distL="114300" distR="114300"/>
                <wp:docPr id="2100667957" name="Rectángulo 2100667957"/>
                <wp:cNvGraphicFramePr/>
                <a:graphic xmlns:a="http://schemas.openxmlformats.org/drawingml/2006/main">
                  <a:graphicData uri="http://schemas.microsoft.com/office/word/2010/wordprocessingShape">
                    <wps:wsp>
                      <wps:cNvSpPr/>
                      <wps:spPr>
                        <a:xfrm>
                          <a:off x="4096003" y="0"/>
                          <a:ext cx="2499995" cy="7560000"/>
                        </a:xfrm>
                        <a:prstGeom prst="rect">
                          <a:avLst/>
                        </a:prstGeom>
                        <a:solidFill>
                          <a:srgbClr val="45ACF1"/>
                        </a:solidFill>
                        <a:ln w="9525" cap="flat" cmpd="sng">
                          <a:solidFill>
                            <a:srgbClr val="45ACF1"/>
                          </a:solidFill>
                          <a:prstDash val="solid"/>
                          <a:miter lim="800000"/>
                          <a:headEnd type="none" w="sm" len="sm"/>
                          <a:tailEnd type="none" w="sm" len="sm"/>
                        </a:ln>
                      </wps:spPr>
                      <wps:txbx>
                        <w:txbxContent>
                          <w:p w14:paraId="68CA62F3" w14:textId="77777777" w:rsidR="00C64FEB" w:rsidRDefault="00C64FEB">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page">
                  <wp:align>right</wp:align>
                </wp:positionH>
                <wp:positionV relativeFrom="margin">
                  <wp:posOffset>79693</wp:posOffset>
                </wp:positionV>
                <wp:extent cx="2509520" cy="8851900"/>
                <wp:effectExtent b="0" l="0" r="0" t="0"/>
                <wp:wrapSquare wrapText="bothSides" distB="0" distT="0" distL="114300" distR="114300"/>
                <wp:docPr id="2100667957" name="image10.png"/>
                <a:graphic>
                  <a:graphicData uri="http://schemas.openxmlformats.org/drawingml/2006/picture">
                    <pic:pic>
                      <pic:nvPicPr>
                        <pic:cNvPr id="0" name="image10.png"/>
                        <pic:cNvPicPr preferRelativeResize="0"/>
                      </pic:nvPicPr>
                      <pic:blipFill>
                        <a:blip r:embed="rId8"/>
                        <a:srcRect/>
                        <a:stretch>
                          <a:fillRect/>
                        </a:stretch>
                      </pic:blipFill>
                      <pic:spPr>
                        <a:xfrm>
                          <a:off x="0" y="0"/>
                          <a:ext cx="2509520" cy="8851900"/>
                        </a:xfrm>
                        <a:prstGeom prst="rect"/>
                        <a:ln/>
                      </pic:spPr>
                    </pic:pic>
                  </a:graphicData>
                </a:graphic>
              </wp:anchor>
            </w:drawing>
          </mc:Fallback>
        </mc:AlternateContent>
      </w:r>
      <w:r>
        <w:rPr>
          <w:noProof/>
        </w:rPr>
        <mc:AlternateContent>
          <mc:Choice Requires="wps">
            <w:drawing>
              <wp:anchor distT="0" distB="0" distL="114300" distR="114300" simplePos="0" relativeHeight="251665408" behindDoc="0" locked="0" layoutInCell="1" hidden="0" allowOverlap="1" wp14:anchorId="62FDCA29" wp14:editId="3D417424">
                <wp:simplePos x="0" y="0"/>
                <wp:positionH relativeFrom="column">
                  <wp:posOffset>-603884</wp:posOffset>
                </wp:positionH>
                <wp:positionV relativeFrom="paragraph">
                  <wp:posOffset>-161088</wp:posOffset>
                </wp:positionV>
                <wp:extent cx="0" cy="12700"/>
                <wp:effectExtent l="0" t="0" r="0" b="0"/>
                <wp:wrapNone/>
                <wp:docPr id="2100667954" name="Conector recto de flecha 2100667954"/>
                <wp:cNvGraphicFramePr/>
                <a:graphic xmlns:a="http://schemas.openxmlformats.org/drawingml/2006/main">
                  <a:graphicData uri="http://schemas.microsoft.com/office/word/2010/wordprocessingShape">
                    <wps:wsp>
                      <wps:cNvCnPr/>
                      <wps:spPr>
                        <a:xfrm>
                          <a:off x="2104325" y="3780000"/>
                          <a:ext cx="6483350" cy="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-603884</wp:posOffset>
                </wp:positionH>
                <wp:positionV relativeFrom="paragraph">
                  <wp:posOffset>-161088</wp:posOffset>
                </wp:positionV>
                <wp:extent cx="0" cy="12700"/>
                <wp:effectExtent b="0" l="0" r="0" t="0"/>
                <wp:wrapNone/>
                <wp:docPr id="2100667954"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14:paraId="3BEFB788" w14:textId="77777777" w:rsidR="00C64FEB" w:rsidRDefault="00C64FEB">
      <w:pPr>
        <w:pBdr>
          <w:top w:val="nil"/>
          <w:left w:val="nil"/>
          <w:bottom w:val="nil"/>
          <w:right w:val="nil"/>
          <w:between w:val="nil"/>
        </w:pBdr>
        <w:tabs>
          <w:tab w:val="left" w:pos="0"/>
        </w:tabs>
        <w:ind w:left="0" w:hanging="6"/>
        <w:jc w:val="both"/>
        <w:rPr>
          <w:i/>
          <w:color w:val="000000"/>
        </w:rPr>
      </w:pPr>
    </w:p>
    <w:p w14:paraId="7660A888" w14:textId="77777777" w:rsidR="00C64FEB" w:rsidRDefault="00000000">
      <w:pPr>
        <w:pBdr>
          <w:top w:val="nil"/>
          <w:left w:val="nil"/>
          <w:bottom w:val="nil"/>
          <w:right w:val="nil"/>
          <w:between w:val="nil"/>
        </w:pBdr>
        <w:tabs>
          <w:tab w:val="left" w:pos="0"/>
        </w:tabs>
        <w:ind w:left="0" w:hanging="6"/>
        <w:jc w:val="both"/>
        <w:rPr>
          <w:i/>
          <w:color w:val="000000"/>
        </w:rPr>
      </w:pPr>
      <w:r>
        <w:rPr>
          <w:i/>
          <w:noProof/>
          <w:color w:val="000000"/>
        </w:rPr>
        <mc:AlternateContent>
          <mc:Choice Requires="wpg">
            <w:drawing>
              <wp:anchor distT="0" distB="0" distL="114300" distR="114300" simplePos="0" relativeHeight="251666432" behindDoc="0" locked="0" layoutInCell="1" hidden="0" allowOverlap="1" wp14:anchorId="13115C7A" wp14:editId="1C156E2B">
                <wp:simplePos x="0" y="0"/>
                <wp:positionH relativeFrom="margin">
                  <wp:posOffset>3531553</wp:posOffset>
                </wp:positionH>
                <wp:positionV relativeFrom="page">
                  <wp:posOffset>1550988</wp:posOffset>
                </wp:positionV>
                <wp:extent cx="2289175" cy="7572375"/>
                <wp:effectExtent l="0" t="0" r="0" b="0"/>
                <wp:wrapSquare wrapText="bothSides" distT="0" distB="0" distL="114300" distR="114300"/>
                <wp:docPr id="2100667967" name="Rectángulo 2100667967"/>
                <wp:cNvGraphicFramePr/>
                <a:graphic xmlns:a="http://schemas.openxmlformats.org/drawingml/2006/main">
                  <a:graphicData uri="http://schemas.microsoft.com/office/word/2010/wordprocessingShape">
                    <wps:wsp>
                      <wps:cNvSpPr/>
                      <wps:spPr>
                        <a:xfrm>
                          <a:off x="4206175" y="0"/>
                          <a:ext cx="2279650"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1C610A49" w14:textId="77777777" w:rsidR="00C64FEB" w:rsidRDefault="00000000">
                            <w:pPr>
                              <w:spacing w:line="275" w:lineRule="auto"/>
                              <w:ind w:left="0" w:hanging="357"/>
                              <w:textDirection w:val="btLr"/>
                            </w:pPr>
                            <w:r>
                              <w:rPr>
                                <w:rFonts w:ascii="Arial" w:eastAsia="Arial" w:hAnsi="Arial" w:cs="Arial"/>
                                <w:color w:val="000000"/>
                              </w:rPr>
                              <w:t xml:space="preserve">Un  Caso de Uso  es una secuencia de interacciones que se desarrollarán entre un sistema y sus actores en respuesta a un evento que inicia un actor principal sobre el propio sistema. </w:t>
                            </w:r>
                          </w:p>
                          <w:p w14:paraId="51D4640A" w14:textId="77777777" w:rsidR="00C64FEB" w:rsidRDefault="00000000">
                            <w:pPr>
                              <w:spacing w:line="275" w:lineRule="auto"/>
                              <w:ind w:left="0" w:hanging="357"/>
                              <w:textDirection w:val="btLr"/>
                            </w:pPr>
                            <w:r>
                              <w:rPr>
                                <w:rFonts w:ascii="Arial" w:eastAsia="Arial" w:hAnsi="Arial" w:cs="Arial"/>
                                <w:color w:val="000000"/>
                              </w:rPr>
                              <w:t>Estos ilustran los requerimientos del sistema al mostrar como reacciona una respuesta a eventos que se producen en el mismo</w:t>
                            </w:r>
                          </w:p>
                          <w:p w14:paraId="5C0EC573" w14:textId="77777777" w:rsidR="00C64FEB" w:rsidRDefault="00000000">
                            <w:pPr>
                              <w:spacing w:line="275" w:lineRule="auto"/>
                              <w:ind w:left="0" w:hanging="357"/>
                              <w:textDirection w:val="btLr"/>
                            </w:pPr>
                            <w:r>
                              <w:rPr>
                                <w:rFonts w:ascii="Arial" w:eastAsia="Arial" w:hAnsi="Arial" w:cs="Arial"/>
                                <w:color w:val="000000"/>
                              </w:rPr>
                              <w:t>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de  (UML).</w:t>
                            </w:r>
                          </w:p>
                        </w:txbxContent>
                      </wps:txbx>
                      <wps:bodyPr spcFirstLastPara="1" wrap="square" lIns="91425" tIns="45700" rIns="91425" bIns="4570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margin">
                  <wp:posOffset>3531553</wp:posOffset>
                </wp:positionH>
                <wp:positionV relativeFrom="page">
                  <wp:posOffset>1550988</wp:posOffset>
                </wp:positionV>
                <wp:extent cx="2289175" cy="7572375"/>
                <wp:effectExtent b="0" l="0" r="0" t="0"/>
                <wp:wrapSquare wrapText="bothSides" distB="0" distT="0" distL="114300" distR="114300"/>
                <wp:docPr id="2100667967" name="image20.png"/>
                <a:graphic>
                  <a:graphicData uri="http://schemas.openxmlformats.org/drawingml/2006/picture">
                    <pic:pic>
                      <pic:nvPicPr>
                        <pic:cNvPr id="0" name="image20.png"/>
                        <pic:cNvPicPr preferRelativeResize="0"/>
                      </pic:nvPicPr>
                      <pic:blipFill>
                        <a:blip r:embed="rId8"/>
                        <a:srcRect/>
                        <a:stretch>
                          <a:fillRect/>
                        </a:stretch>
                      </pic:blipFill>
                      <pic:spPr>
                        <a:xfrm>
                          <a:off x="0" y="0"/>
                          <a:ext cx="2289175" cy="7572375"/>
                        </a:xfrm>
                        <a:prstGeom prst="rect"/>
                        <a:ln/>
                      </pic:spPr>
                    </pic:pic>
                  </a:graphicData>
                </a:graphic>
              </wp:anchor>
            </w:drawing>
          </mc:Fallback>
        </mc:AlternateContent>
      </w:r>
    </w:p>
    <w:p w14:paraId="752E5839" w14:textId="77777777" w:rsidR="00C64FEB" w:rsidRDefault="00C64FEB">
      <w:pPr>
        <w:pBdr>
          <w:top w:val="nil"/>
          <w:left w:val="nil"/>
          <w:bottom w:val="nil"/>
          <w:right w:val="nil"/>
          <w:between w:val="nil"/>
        </w:pBdr>
        <w:tabs>
          <w:tab w:val="left" w:pos="0"/>
        </w:tabs>
        <w:ind w:left="0" w:hanging="6"/>
        <w:jc w:val="both"/>
        <w:rPr>
          <w:i/>
          <w:color w:val="000000"/>
        </w:rPr>
      </w:pPr>
    </w:p>
    <w:p w14:paraId="0DFB756D" w14:textId="77777777" w:rsidR="00C64FEB" w:rsidRDefault="00C64FEB"/>
    <w:p w14:paraId="02D48DAD" w14:textId="77777777" w:rsidR="00C64FEB" w:rsidRDefault="00000000">
      <w:pPr>
        <w:ind w:left="0"/>
      </w:pPr>
      <w:r>
        <w:br w:type="page"/>
      </w:r>
    </w:p>
    <w:p w14:paraId="2F4BC65E" w14:textId="77777777" w:rsidR="00C64FEB" w:rsidRDefault="00000000">
      <w:pPr>
        <w:pBdr>
          <w:top w:val="nil"/>
          <w:left w:val="nil"/>
          <w:bottom w:val="nil"/>
          <w:right w:val="nil"/>
          <w:between w:val="nil"/>
        </w:pBdr>
        <w:spacing w:before="240" w:line="259" w:lineRule="auto"/>
        <w:ind w:left="0"/>
        <w:rPr>
          <w:rFonts w:ascii="Play" w:eastAsia="Play" w:hAnsi="Play" w:cs="Play"/>
          <w:color w:val="0F4761"/>
          <w:sz w:val="32"/>
          <w:szCs w:val="32"/>
        </w:rPr>
      </w:pPr>
      <w:r>
        <w:rPr>
          <w:rFonts w:ascii="Play" w:eastAsia="Play" w:hAnsi="Play" w:cs="Play"/>
          <w:color w:val="0F4761"/>
          <w:sz w:val="32"/>
          <w:szCs w:val="32"/>
        </w:rPr>
        <w:lastRenderedPageBreak/>
        <w:t>Contenido</w:t>
      </w:r>
    </w:p>
    <w:sdt>
      <w:sdtPr>
        <w:id w:val="210213264"/>
        <w:docPartObj>
          <w:docPartGallery w:val="Table of Contents"/>
          <w:docPartUnique/>
        </w:docPartObj>
      </w:sdtPr>
      <w:sdtContent>
        <w:p w14:paraId="0905D78D" w14:textId="77777777" w:rsidR="00C64FEB"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r>
            <w:fldChar w:fldCharType="begin"/>
          </w:r>
          <w:r>
            <w:instrText xml:space="preserve"> TOC \h \u \z \t "Heading 1,1,Heading 2,2,Heading 3,3,"</w:instrText>
          </w:r>
          <w:r>
            <w:fldChar w:fldCharType="separate"/>
          </w:r>
          <w:hyperlink w:anchor="_heading=h.9x18npauv7w8">
            <w:r>
              <w:rPr>
                <w:rFonts w:ascii="Cambria" w:eastAsia="Cambria" w:hAnsi="Cambria" w:cs="Cambria"/>
                <w:b/>
                <w:color w:val="000000"/>
                <w:sz w:val="20"/>
                <w:szCs w:val="20"/>
              </w:rPr>
              <w:t>Caso de Uso 08 [Consultar historial de Requerimiento]</w:t>
            </w:r>
            <w:r>
              <w:rPr>
                <w:rFonts w:ascii="Cambria" w:eastAsia="Cambria" w:hAnsi="Cambria" w:cs="Cambria"/>
                <w:b/>
                <w:color w:val="000000"/>
                <w:sz w:val="20"/>
                <w:szCs w:val="20"/>
              </w:rPr>
              <w:tab/>
              <w:t>4</w:t>
            </w:r>
          </w:hyperlink>
        </w:p>
        <w:p w14:paraId="402AE6B5" w14:textId="77777777" w:rsidR="00C64FEB"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qbm380j5xo0">
            <w:r>
              <w:rPr>
                <w:rFonts w:ascii="Cambria" w:eastAsia="Cambria" w:hAnsi="Cambria" w:cs="Cambria"/>
                <w:b/>
                <w:color w:val="000000"/>
                <w:sz w:val="20"/>
                <w:szCs w:val="20"/>
              </w:rPr>
              <w:t>Descripción</w:t>
            </w:r>
            <w:r>
              <w:rPr>
                <w:rFonts w:ascii="Cambria" w:eastAsia="Cambria" w:hAnsi="Cambria" w:cs="Cambria"/>
                <w:b/>
                <w:color w:val="000000"/>
                <w:sz w:val="20"/>
                <w:szCs w:val="20"/>
              </w:rPr>
              <w:tab/>
              <w:t>4</w:t>
            </w:r>
          </w:hyperlink>
        </w:p>
        <w:p w14:paraId="48E18738" w14:textId="77777777" w:rsidR="00C64FEB"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miffw6erid35">
            <w:r>
              <w:rPr>
                <w:rFonts w:ascii="Cambria" w:eastAsia="Cambria" w:hAnsi="Cambria" w:cs="Cambria"/>
                <w:b/>
                <w:color w:val="000000"/>
                <w:sz w:val="20"/>
                <w:szCs w:val="20"/>
              </w:rPr>
              <w:t>Actores del CU</w:t>
            </w:r>
            <w:r>
              <w:rPr>
                <w:rFonts w:ascii="Cambria" w:eastAsia="Cambria" w:hAnsi="Cambria" w:cs="Cambria"/>
                <w:b/>
                <w:color w:val="000000"/>
                <w:sz w:val="20"/>
                <w:szCs w:val="20"/>
              </w:rPr>
              <w:tab/>
              <w:t>4</w:t>
            </w:r>
          </w:hyperlink>
        </w:p>
        <w:p w14:paraId="0F0D448A" w14:textId="77777777" w:rsidR="00C64FEB"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qi41yeae66ud">
            <w:r>
              <w:rPr>
                <w:rFonts w:ascii="Cambria" w:eastAsia="Cambria" w:hAnsi="Cambria" w:cs="Cambria"/>
                <w:b/>
                <w:color w:val="000000"/>
                <w:sz w:val="20"/>
                <w:szCs w:val="20"/>
              </w:rPr>
              <w:t>Precondiciones</w:t>
            </w:r>
            <w:r>
              <w:rPr>
                <w:rFonts w:ascii="Cambria" w:eastAsia="Cambria" w:hAnsi="Cambria" w:cs="Cambria"/>
                <w:b/>
                <w:color w:val="000000"/>
                <w:sz w:val="20"/>
                <w:szCs w:val="20"/>
              </w:rPr>
              <w:tab/>
              <w:t>4</w:t>
            </w:r>
          </w:hyperlink>
        </w:p>
        <w:p w14:paraId="0B0B29C5" w14:textId="77777777" w:rsidR="00C64FEB"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ytr4u7z49qy2">
            <w:r>
              <w:rPr>
                <w:rFonts w:ascii="Cambria" w:eastAsia="Cambria" w:hAnsi="Cambria" w:cs="Cambria"/>
                <w:b/>
                <w:color w:val="000000"/>
                <w:sz w:val="20"/>
                <w:szCs w:val="20"/>
              </w:rPr>
              <w:t>Flujo de Eventos Normal</w:t>
            </w:r>
            <w:r>
              <w:rPr>
                <w:rFonts w:ascii="Cambria" w:eastAsia="Cambria" w:hAnsi="Cambria" w:cs="Cambria"/>
                <w:b/>
                <w:color w:val="000000"/>
                <w:sz w:val="20"/>
                <w:szCs w:val="20"/>
              </w:rPr>
              <w:tab/>
              <w:t>4</w:t>
            </w:r>
          </w:hyperlink>
        </w:p>
        <w:p w14:paraId="464E108E" w14:textId="77777777" w:rsidR="00C64FEB"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udlkjuu4eo3f">
            <w:r>
              <w:rPr>
                <w:rFonts w:ascii="Cambria" w:eastAsia="Cambria" w:hAnsi="Cambria" w:cs="Cambria"/>
                <w:b/>
                <w:color w:val="000000"/>
                <w:sz w:val="20"/>
                <w:szCs w:val="20"/>
              </w:rPr>
              <w:t>Flujo de Eventos Alternativo</w:t>
            </w:r>
            <w:r>
              <w:rPr>
                <w:rFonts w:ascii="Cambria" w:eastAsia="Cambria" w:hAnsi="Cambria" w:cs="Cambria"/>
                <w:b/>
                <w:color w:val="000000"/>
                <w:sz w:val="20"/>
                <w:szCs w:val="20"/>
              </w:rPr>
              <w:tab/>
              <w:t>4</w:t>
            </w:r>
          </w:hyperlink>
        </w:p>
        <w:p w14:paraId="3BDDF4F2" w14:textId="77777777" w:rsidR="00C64FEB"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7k7wi8us5z8x">
            <w:r>
              <w:rPr>
                <w:rFonts w:ascii="Cambria" w:eastAsia="Cambria" w:hAnsi="Cambria" w:cs="Cambria"/>
                <w:b/>
                <w:color w:val="000000"/>
                <w:sz w:val="20"/>
                <w:szCs w:val="20"/>
              </w:rPr>
              <w:t>Diagramas Asociados</w:t>
            </w:r>
            <w:r>
              <w:rPr>
                <w:rFonts w:ascii="Cambria" w:eastAsia="Cambria" w:hAnsi="Cambria" w:cs="Cambria"/>
                <w:b/>
                <w:color w:val="000000"/>
                <w:sz w:val="20"/>
                <w:szCs w:val="20"/>
              </w:rPr>
              <w:tab/>
              <w:t>5</w:t>
            </w:r>
          </w:hyperlink>
        </w:p>
        <w:p w14:paraId="4D0ACE31" w14:textId="77777777" w:rsidR="00C64FEB" w:rsidRDefault="00000000">
          <w:pPr>
            <w:pBdr>
              <w:top w:val="nil"/>
              <w:left w:val="nil"/>
              <w:bottom w:val="nil"/>
              <w:right w:val="nil"/>
              <w:between w:val="nil"/>
            </w:pBdr>
            <w:tabs>
              <w:tab w:val="right" w:pos="8505"/>
            </w:tabs>
            <w:spacing w:before="120"/>
            <w:ind w:left="220"/>
            <w:rPr>
              <w:rFonts w:ascii="Aptos" w:eastAsia="Aptos" w:hAnsi="Aptos" w:cs="Aptos"/>
              <w:color w:val="000000"/>
              <w:sz w:val="24"/>
              <w:szCs w:val="24"/>
            </w:rPr>
          </w:pPr>
          <w:hyperlink w:anchor="_heading=h.6w0ssmw3vg3d">
            <w:r>
              <w:rPr>
                <w:i/>
                <w:color w:val="000000"/>
                <w:sz w:val="20"/>
                <w:szCs w:val="20"/>
              </w:rPr>
              <w:t>Diagrama de Casos de Uso</w:t>
            </w:r>
            <w:r>
              <w:rPr>
                <w:i/>
                <w:color w:val="000000"/>
                <w:sz w:val="20"/>
                <w:szCs w:val="20"/>
              </w:rPr>
              <w:tab/>
              <w:t>5</w:t>
            </w:r>
          </w:hyperlink>
        </w:p>
        <w:p w14:paraId="32950551" w14:textId="77777777" w:rsidR="00C64FEB" w:rsidRDefault="00000000">
          <w:pPr>
            <w:pBdr>
              <w:top w:val="nil"/>
              <w:left w:val="nil"/>
              <w:bottom w:val="nil"/>
              <w:right w:val="nil"/>
              <w:between w:val="nil"/>
            </w:pBdr>
            <w:tabs>
              <w:tab w:val="right" w:pos="8505"/>
            </w:tabs>
            <w:spacing w:before="120"/>
            <w:ind w:left="220"/>
            <w:rPr>
              <w:rFonts w:ascii="Aptos" w:eastAsia="Aptos" w:hAnsi="Aptos" w:cs="Aptos"/>
              <w:color w:val="000000"/>
              <w:sz w:val="24"/>
              <w:szCs w:val="24"/>
            </w:rPr>
          </w:pPr>
          <w:hyperlink w:anchor="_heading=h.i4421jfg4we9">
            <w:r>
              <w:rPr>
                <w:i/>
                <w:color w:val="000000"/>
                <w:sz w:val="20"/>
                <w:szCs w:val="20"/>
              </w:rPr>
              <w:t>Diagrama de Secuencia</w:t>
            </w:r>
            <w:r>
              <w:rPr>
                <w:i/>
                <w:color w:val="000000"/>
                <w:sz w:val="20"/>
                <w:szCs w:val="20"/>
              </w:rPr>
              <w:tab/>
              <w:t>6</w:t>
            </w:r>
          </w:hyperlink>
        </w:p>
        <w:p w14:paraId="19F9D443" w14:textId="77777777" w:rsidR="00C64FEB" w:rsidRDefault="00000000">
          <w:r>
            <w:fldChar w:fldCharType="end"/>
          </w:r>
        </w:p>
      </w:sdtContent>
    </w:sdt>
    <w:p w14:paraId="2050CE08" w14:textId="77777777" w:rsidR="00C64FEB" w:rsidRDefault="00C64FEB">
      <w:pPr>
        <w:tabs>
          <w:tab w:val="left" w:pos="5954"/>
        </w:tabs>
        <w:ind w:left="0"/>
      </w:pPr>
    </w:p>
    <w:p w14:paraId="56FCCB84" w14:textId="77777777" w:rsidR="00C64FEB" w:rsidRDefault="00C64FEB">
      <w:pPr>
        <w:tabs>
          <w:tab w:val="left" w:pos="5954"/>
        </w:tabs>
        <w:ind w:left="0"/>
      </w:pPr>
    </w:p>
    <w:p w14:paraId="3B187326" w14:textId="77777777" w:rsidR="00C64FEB" w:rsidRDefault="00C64FEB">
      <w:pPr>
        <w:tabs>
          <w:tab w:val="left" w:pos="5954"/>
        </w:tabs>
        <w:ind w:left="0"/>
      </w:pPr>
    </w:p>
    <w:p w14:paraId="34065DBC" w14:textId="77777777" w:rsidR="00C64FEB" w:rsidRDefault="00C64FEB">
      <w:pPr>
        <w:tabs>
          <w:tab w:val="left" w:pos="5954"/>
        </w:tabs>
        <w:ind w:left="0"/>
      </w:pPr>
    </w:p>
    <w:p w14:paraId="7346C278" w14:textId="77777777" w:rsidR="00C64FEB" w:rsidRDefault="00000000">
      <w:r>
        <w:br w:type="page"/>
      </w:r>
    </w:p>
    <w:p w14:paraId="7C9F793D" w14:textId="77777777" w:rsidR="00C64FEB" w:rsidRDefault="00000000">
      <w:pPr>
        <w:pStyle w:val="Ttulo1"/>
        <w:ind w:left="0"/>
        <w:rPr>
          <w:sz w:val="52"/>
          <w:szCs w:val="52"/>
        </w:rPr>
      </w:pPr>
      <w:bookmarkStart w:id="0" w:name="_heading=h.9x18npauv7w8" w:colFirst="0" w:colLast="0"/>
      <w:bookmarkEnd w:id="0"/>
      <w:r>
        <w:rPr>
          <w:sz w:val="52"/>
          <w:szCs w:val="52"/>
        </w:rPr>
        <w:lastRenderedPageBreak/>
        <w:t>Caso de Uso 08 [Consultar historial de Requerimiento]</w:t>
      </w:r>
    </w:p>
    <w:p w14:paraId="0CFB1EE9" w14:textId="77777777" w:rsidR="00C64FEB" w:rsidRDefault="00C64FEB">
      <w:pPr>
        <w:pBdr>
          <w:bottom w:val="single" w:sz="8" w:space="4" w:color="4F81BD"/>
        </w:pBdr>
        <w:spacing w:before="0" w:line="240" w:lineRule="auto"/>
        <w:ind w:left="0"/>
        <w:rPr>
          <w:rFonts w:ascii="Cambria" w:eastAsia="Cambria" w:hAnsi="Cambria" w:cs="Cambria"/>
          <w:color w:val="17365D"/>
          <w:sz w:val="2"/>
          <w:szCs w:val="2"/>
        </w:rPr>
      </w:pPr>
    </w:p>
    <w:p w14:paraId="18DD8CF7" w14:textId="77777777" w:rsidR="00C64FEB" w:rsidRDefault="00000000">
      <w:pPr>
        <w:pStyle w:val="Ttulo1"/>
        <w:ind w:left="0"/>
      </w:pPr>
      <w:bookmarkStart w:id="1" w:name="_heading=h.qbm380j5xo0" w:colFirst="0" w:colLast="0"/>
      <w:bookmarkEnd w:id="1"/>
      <w:r>
        <w:t>Descripción</w:t>
      </w:r>
    </w:p>
    <w:p w14:paraId="06759BAD" w14:textId="77777777" w:rsidR="00C64FEB" w:rsidRDefault="00000000">
      <w:pPr>
        <w:spacing w:before="240" w:after="240"/>
        <w:ind w:left="0"/>
        <w:jc w:val="both"/>
      </w:pPr>
      <w:r>
        <w:t>Los usuarios con permisos adecuados pueden consultar el historial completo de cambios realizados sobre un requerimiento específico.</w:t>
      </w:r>
    </w:p>
    <w:p w14:paraId="68E1FB4F" w14:textId="77777777" w:rsidR="00C64FEB" w:rsidRDefault="00000000">
      <w:pPr>
        <w:spacing w:before="240" w:after="240"/>
        <w:ind w:left="0"/>
        <w:jc w:val="both"/>
      </w:pPr>
      <w:r>
        <w:t>El historial incluye:</w:t>
      </w:r>
    </w:p>
    <w:p w14:paraId="40730022" w14:textId="77777777" w:rsidR="00C64FEB" w:rsidRDefault="00000000">
      <w:pPr>
        <w:numPr>
          <w:ilvl w:val="0"/>
          <w:numId w:val="5"/>
        </w:numPr>
        <w:spacing w:before="240"/>
        <w:jc w:val="both"/>
      </w:pPr>
      <w:r>
        <w:t>Cambios de estado: Pendiente → En progreso → Completado</w:t>
      </w:r>
    </w:p>
    <w:p w14:paraId="16D8EA8D" w14:textId="77777777" w:rsidR="00C64FEB" w:rsidRDefault="00000000">
      <w:pPr>
        <w:numPr>
          <w:ilvl w:val="0"/>
          <w:numId w:val="5"/>
        </w:numPr>
        <w:spacing w:before="0"/>
        <w:jc w:val="both"/>
      </w:pPr>
      <w:r>
        <w:t>Modificaciones de campos: nombre, descripción, tipo, prioridad.</w:t>
      </w:r>
    </w:p>
    <w:p w14:paraId="1AAAE0AB" w14:textId="77777777" w:rsidR="00C64FEB" w:rsidRDefault="00000000">
      <w:pPr>
        <w:numPr>
          <w:ilvl w:val="0"/>
          <w:numId w:val="5"/>
        </w:numPr>
        <w:spacing w:before="0"/>
        <w:jc w:val="both"/>
      </w:pPr>
      <w:r>
        <w:rPr>
          <w:sz w:val="14"/>
          <w:szCs w:val="14"/>
        </w:rPr>
        <w:t xml:space="preserve"> </w:t>
      </w:r>
      <w:r>
        <w:t>Cambios en detalles específicos: campos tradicionales/ágiles.</w:t>
      </w:r>
    </w:p>
    <w:p w14:paraId="2879B180" w14:textId="77777777" w:rsidR="00C64FEB" w:rsidRDefault="00000000">
      <w:pPr>
        <w:numPr>
          <w:ilvl w:val="0"/>
          <w:numId w:val="5"/>
        </w:numPr>
        <w:spacing w:before="0"/>
        <w:jc w:val="both"/>
      </w:pPr>
      <w:r>
        <w:t>Vinculaciones/desvinculaciones con casos de uso.</w:t>
      </w:r>
    </w:p>
    <w:p w14:paraId="5F9B49E0" w14:textId="77777777" w:rsidR="00C64FEB" w:rsidRDefault="00000000">
      <w:pPr>
        <w:numPr>
          <w:ilvl w:val="0"/>
          <w:numId w:val="5"/>
        </w:numPr>
        <w:spacing w:before="0"/>
        <w:jc w:val="both"/>
      </w:pPr>
      <w:r>
        <w:t>Adjuntos agregados o eliminados.</w:t>
      </w:r>
    </w:p>
    <w:p w14:paraId="636DF010" w14:textId="77777777" w:rsidR="00C64FEB" w:rsidRDefault="00000000">
      <w:pPr>
        <w:numPr>
          <w:ilvl w:val="0"/>
          <w:numId w:val="5"/>
        </w:numPr>
        <w:spacing w:before="0"/>
        <w:jc w:val="both"/>
      </w:pPr>
      <w:r>
        <w:t>Comentarios registrados.</w:t>
      </w:r>
    </w:p>
    <w:p w14:paraId="0B9F7FEA" w14:textId="77777777" w:rsidR="00C64FEB" w:rsidRDefault="00000000">
      <w:pPr>
        <w:numPr>
          <w:ilvl w:val="0"/>
          <w:numId w:val="5"/>
        </w:numPr>
        <w:spacing w:before="0" w:after="240"/>
        <w:jc w:val="both"/>
      </w:pPr>
      <w:r>
        <w:t>Metadatos: quién realizó el cambio, cuándo, desde qué IP (opcional).</w:t>
      </w:r>
    </w:p>
    <w:p w14:paraId="00FAEF48" w14:textId="77777777" w:rsidR="00C64FEB" w:rsidRDefault="00000000">
      <w:pPr>
        <w:spacing w:before="240" w:after="240"/>
        <w:ind w:left="0"/>
      </w:pPr>
      <w:r>
        <w:t>Cada entrada del historial muestra:</w:t>
      </w:r>
    </w:p>
    <w:p w14:paraId="35BA4445" w14:textId="77777777" w:rsidR="00C64FEB" w:rsidRDefault="00000000">
      <w:pPr>
        <w:numPr>
          <w:ilvl w:val="0"/>
          <w:numId w:val="6"/>
        </w:numPr>
        <w:spacing w:before="240"/>
      </w:pPr>
      <w:r>
        <w:t>Fecha y hora del cambio.</w:t>
      </w:r>
    </w:p>
    <w:p w14:paraId="45D9DDDD" w14:textId="77777777" w:rsidR="00C64FEB" w:rsidRDefault="00000000">
      <w:pPr>
        <w:numPr>
          <w:ilvl w:val="0"/>
          <w:numId w:val="6"/>
        </w:numPr>
        <w:spacing w:before="0"/>
      </w:pPr>
      <w:r>
        <w:t>Usuario que realizó la modificación.</w:t>
      </w:r>
    </w:p>
    <w:p w14:paraId="52214193" w14:textId="77777777" w:rsidR="00C64FEB" w:rsidRDefault="00000000">
      <w:pPr>
        <w:numPr>
          <w:ilvl w:val="0"/>
          <w:numId w:val="6"/>
        </w:numPr>
        <w:spacing w:before="0"/>
      </w:pPr>
      <w:r>
        <w:t>Tipo de cambio (creación, edición, cambio de estado, etc.).</w:t>
      </w:r>
    </w:p>
    <w:p w14:paraId="60DD7985" w14:textId="77777777" w:rsidR="00C64FEB" w:rsidRDefault="00000000">
      <w:pPr>
        <w:numPr>
          <w:ilvl w:val="0"/>
          <w:numId w:val="6"/>
        </w:numPr>
        <w:spacing w:before="0"/>
      </w:pPr>
      <w:r>
        <w:t>Valores anteriores y nuevos (para campos modificados).</w:t>
      </w:r>
    </w:p>
    <w:p w14:paraId="2B8BCA58" w14:textId="77777777" w:rsidR="00C64FEB" w:rsidRDefault="00000000">
      <w:pPr>
        <w:numPr>
          <w:ilvl w:val="0"/>
          <w:numId w:val="6"/>
        </w:numPr>
        <w:spacing w:before="0" w:after="240"/>
      </w:pPr>
      <w:r>
        <w:t>Comentario opcional sobre el motivo del cambio.</w:t>
      </w:r>
    </w:p>
    <w:p w14:paraId="2CDE6271" w14:textId="77777777" w:rsidR="00C64FEB" w:rsidRDefault="00000000">
      <w:pPr>
        <w:pStyle w:val="Ttulo1"/>
        <w:ind w:left="0"/>
      </w:pPr>
      <w:bookmarkStart w:id="2" w:name="_heading=h.miffw6erid35" w:colFirst="0" w:colLast="0"/>
      <w:bookmarkEnd w:id="2"/>
      <w:r>
        <w:t>Actores del CU</w:t>
      </w:r>
    </w:p>
    <w:p w14:paraId="6A736609" w14:textId="77777777" w:rsidR="00C64FEB" w:rsidRDefault="00C64FEB">
      <w:pPr>
        <w:spacing w:before="0" w:line="240" w:lineRule="auto"/>
        <w:ind w:firstLine="357"/>
      </w:pPr>
    </w:p>
    <w:p w14:paraId="681E5111" w14:textId="77777777" w:rsidR="00C64FEB" w:rsidRDefault="00000000">
      <w:pPr>
        <w:numPr>
          <w:ilvl w:val="0"/>
          <w:numId w:val="7"/>
        </w:numPr>
        <w:tabs>
          <w:tab w:val="left" w:pos="0"/>
        </w:tabs>
        <w:spacing w:before="0"/>
        <w:jc w:val="both"/>
      </w:pPr>
      <w:r>
        <w:t>Líder del proyecto (acceso completo al historial).</w:t>
      </w:r>
    </w:p>
    <w:p w14:paraId="6E18E54B" w14:textId="77777777" w:rsidR="00C64FEB" w:rsidRDefault="00000000">
      <w:pPr>
        <w:numPr>
          <w:ilvl w:val="0"/>
          <w:numId w:val="7"/>
        </w:numPr>
        <w:tabs>
          <w:tab w:val="left" w:pos="0"/>
        </w:tabs>
        <w:spacing w:before="0"/>
        <w:jc w:val="both"/>
      </w:pPr>
      <w:r>
        <w:t>Desarrollador (visualiza historial de requerimientos que puede editar).</w:t>
      </w:r>
    </w:p>
    <w:p w14:paraId="4C217292" w14:textId="77777777" w:rsidR="00C64FEB" w:rsidRDefault="00000000">
      <w:pPr>
        <w:numPr>
          <w:ilvl w:val="0"/>
          <w:numId w:val="7"/>
        </w:numPr>
        <w:tabs>
          <w:tab w:val="left" w:pos="0"/>
        </w:tabs>
        <w:spacing w:before="0"/>
        <w:jc w:val="both"/>
      </w:pPr>
      <w:r>
        <w:t>Cliente (visualiza historial en modo lectura).</w:t>
      </w:r>
    </w:p>
    <w:p w14:paraId="3A351C7D" w14:textId="77777777" w:rsidR="00C64FEB" w:rsidRDefault="00000000">
      <w:pPr>
        <w:numPr>
          <w:ilvl w:val="0"/>
          <w:numId w:val="7"/>
        </w:numPr>
        <w:tabs>
          <w:tab w:val="left" w:pos="0"/>
        </w:tabs>
        <w:spacing w:before="0"/>
        <w:jc w:val="both"/>
      </w:pPr>
      <w:r>
        <w:t>Administrador (acceso completo a todos los historiales).</w:t>
      </w:r>
    </w:p>
    <w:p w14:paraId="2292ABE6" w14:textId="77777777" w:rsidR="00C64FEB" w:rsidRDefault="00000000">
      <w:pPr>
        <w:pStyle w:val="Ttulo1"/>
        <w:ind w:left="0"/>
      </w:pPr>
      <w:bookmarkStart w:id="3" w:name="_heading=h.qi41yeae66ud" w:colFirst="0" w:colLast="0"/>
      <w:bookmarkEnd w:id="3"/>
      <w:r>
        <w:t xml:space="preserve">Precondiciones </w:t>
      </w:r>
    </w:p>
    <w:p w14:paraId="6FD94AC7" w14:textId="77777777" w:rsidR="00C64FEB" w:rsidRDefault="00000000">
      <w:pPr>
        <w:numPr>
          <w:ilvl w:val="0"/>
          <w:numId w:val="1"/>
        </w:numPr>
        <w:spacing w:before="240" w:line="240" w:lineRule="auto"/>
      </w:pPr>
      <w:r>
        <w:t>Usuario autenticado con permisos en el proyecto.</w:t>
      </w:r>
    </w:p>
    <w:p w14:paraId="7E16A548" w14:textId="77777777" w:rsidR="00C64FEB" w:rsidRDefault="00000000">
      <w:pPr>
        <w:numPr>
          <w:ilvl w:val="0"/>
          <w:numId w:val="1"/>
        </w:numPr>
        <w:spacing w:before="0" w:line="240" w:lineRule="auto"/>
      </w:pPr>
      <w:r>
        <w:t>Requerimiento existente.</w:t>
      </w:r>
    </w:p>
    <w:p w14:paraId="45CFB810" w14:textId="77777777" w:rsidR="00C64FEB" w:rsidRDefault="00000000">
      <w:pPr>
        <w:numPr>
          <w:ilvl w:val="0"/>
          <w:numId w:val="1"/>
        </w:numPr>
        <w:spacing w:before="0" w:after="240" w:line="240" w:lineRule="auto"/>
      </w:pPr>
      <w:r>
        <w:t>Al menos un cambio registrado en el requerimiento.</w:t>
      </w:r>
    </w:p>
    <w:p w14:paraId="4CD50FDC" w14:textId="77777777" w:rsidR="00C64FEB" w:rsidRDefault="00000000">
      <w:pPr>
        <w:pStyle w:val="Ttulo1"/>
        <w:ind w:left="142"/>
      </w:pPr>
      <w:bookmarkStart w:id="4" w:name="_heading=h.ytr4u7z49qy2" w:colFirst="0" w:colLast="0"/>
      <w:bookmarkEnd w:id="4"/>
      <w:r>
        <w:lastRenderedPageBreak/>
        <w:t>Flujo de Eventos Normal</w:t>
      </w:r>
    </w:p>
    <w:p w14:paraId="24CE40CB" w14:textId="77777777" w:rsidR="00C64FEB" w:rsidRDefault="00000000">
      <w:pPr>
        <w:numPr>
          <w:ilvl w:val="0"/>
          <w:numId w:val="4"/>
        </w:numPr>
        <w:spacing w:before="240" w:line="240" w:lineRule="auto"/>
        <w:jc w:val="both"/>
      </w:pPr>
      <w:r>
        <w:t>El usuario accede a la lista de requerimientos del proyecto.</w:t>
      </w:r>
    </w:p>
    <w:p w14:paraId="1798655E" w14:textId="77777777" w:rsidR="00C64FEB" w:rsidRDefault="00000000">
      <w:pPr>
        <w:numPr>
          <w:ilvl w:val="0"/>
          <w:numId w:val="4"/>
        </w:numPr>
        <w:spacing w:before="0" w:line="240" w:lineRule="auto"/>
        <w:jc w:val="both"/>
      </w:pPr>
      <w:r>
        <w:t>El usuario selecciona un requerimiento específico.</w:t>
      </w:r>
    </w:p>
    <w:p w14:paraId="4C7594C6" w14:textId="77777777" w:rsidR="00C64FEB" w:rsidRDefault="00000000">
      <w:pPr>
        <w:numPr>
          <w:ilvl w:val="0"/>
          <w:numId w:val="4"/>
        </w:numPr>
        <w:spacing w:before="0" w:line="240" w:lineRule="auto"/>
        <w:jc w:val="both"/>
      </w:pPr>
      <w:r>
        <w:t>El usuario hace clic en "Ver detalle" o accede directamente a la vista de requerimiento.</w:t>
      </w:r>
    </w:p>
    <w:p w14:paraId="55D950A9" w14:textId="77777777" w:rsidR="00C64FEB" w:rsidRDefault="00000000">
      <w:pPr>
        <w:numPr>
          <w:ilvl w:val="0"/>
          <w:numId w:val="4"/>
        </w:numPr>
        <w:spacing w:before="0" w:after="240" w:line="240" w:lineRule="auto"/>
        <w:jc w:val="both"/>
      </w:pPr>
      <w:r>
        <w:t>El sistema muestra la pantalla de detalle del requerimiento con pestañas/secciones:</w:t>
      </w:r>
    </w:p>
    <w:p w14:paraId="0CF85058" w14:textId="77777777" w:rsidR="00C64FEB" w:rsidRDefault="00000000">
      <w:pPr>
        <w:spacing w:before="0" w:line="240" w:lineRule="auto"/>
        <w:ind w:left="1640" w:hanging="360"/>
        <w:jc w:val="both"/>
      </w:pPr>
      <w:r>
        <w:t>-</w:t>
      </w:r>
      <w:r>
        <w:rPr>
          <w:sz w:val="14"/>
          <w:szCs w:val="14"/>
        </w:rPr>
        <w:t xml:space="preserve">          </w:t>
      </w:r>
      <w:r>
        <w:t>Información actual</w:t>
      </w:r>
    </w:p>
    <w:p w14:paraId="2D2EF77E" w14:textId="77777777" w:rsidR="00C64FEB" w:rsidRDefault="00000000">
      <w:pPr>
        <w:spacing w:before="0" w:line="240" w:lineRule="auto"/>
        <w:ind w:left="1640" w:hanging="360"/>
        <w:jc w:val="both"/>
      </w:pPr>
      <w:r>
        <w:t>-</w:t>
      </w:r>
      <w:r>
        <w:rPr>
          <w:sz w:val="14"/>
          <w:szCs w:val="14"/>
        </w:rPr>
        <w:t xml:space="preserve">          </w:t>
      </w:r>
      <w:r>
        <w:t>Casos de uso relacionados</w:t>
      </w:r>
    </w:p>
    <w:p w14:paraId="7DD96719" w14:textId="77777777" w:rsidR="00C64FEB" w:rsidRDefault="00000000">
      <w:pPr>
        <w:spacing w:before="0" w:line="240" w:lineRule="auto"/>
        <w:ind w:left="1640" w:hanging="360"/>
        <w:jc w:val="both"/>
      </w:pPr>
      <w:r>
        <w:t>-</w:t>
      </w:r>
      <w:r>
        <w:rPr>
          <w:sz w:val="14"/>
          <w:szCs w:val="14"/>
        </w:rPr>
        <w:t xml:space="preserve">          </w:t>
      </w:r>
      <w:r>
        <w:t>Adjuntos</w:t>
      </w:r>
    </w:p>
    <w:p w14:paraId="1855317B" w14:textId="77777777" w:rsidR="00C64FEB" w:rsidRDefault="00000000">
      <w:pPr>
        <w:spacing w:before="0" w:line="240" w:lineRule="auto"/>
        <w:ind w:left="1640" w:hanging="360"/>
        <w:jc w:val="both"/>
      </w:pPr>
      <w:r>
        <w:t>-</w:t>
      </w:r>
      <w:r>
        <w:rPr>
          <w:sz w:val="14"/>
          <w:szCs w:val="14"/>
        </w:rPr>
        <w:t xml:space="preserve">          </w:t>
      </w:r>
      <w:r>
        <w:t>Comentarios</w:t>
      </w:r>
    </w:p>
    <w:p w14:paraId="1757F7DB" w14:textId="77777777" w:rsidR="00C64FEB" w:rsidRDefault="00000000">
      <w:pPr>
        <w:spacing w:before="0" w:line="240" w:lineRule="auto"/>
        <w:ind w:left="1640" w:hanging="360"/>
        <w:jc w:val="both"/>
      </w:pPr>
      <w:r>
        <w:t>-</w:t>
      </w:r>
      <w:r>
        <w:rPr>
          <w:sz w:val="14"/>
          <w:szCs w:val="14"/>
        </w:rPr>
        <w:t xml:space="preserve">          </w:t>
      </w:r>
      <w:r>
        <w:t>Historial de cambios</w:t>
      </w:r>
    </w:p>
    <w:p w14:paraId="24CC3A91" w14:textId="77777777" w:rsidR="00C64FEB" w:rsidRDefault="00C64FEB">
      <w:pPr>
        <w:spacing w:before="0" w:line="240" w:lineRule="auto"/>
        <w:ind w:left="0"/>
        <w:jc w:val="both"/>
      </w:pPr>
    </w:p>
    <w:p w14:paraId="49EF9462" w14:textId="77777777" w:rsidR="00C64FEB" w:rsidRDefault="00000000">
      <w:pPr>
        <w:numPr>
          <w:ilvl w:val="0"/>
          <w:numId w:val="4"/>
        </w:numPr>
        <w:spacing w:before="0" w:line="240" w:lineRule="auto"/>
        <w:jc w:val="both"/>
      </w:pPr>
      <w:r>
        <w:t>El usuario hace clic en la pestaña " Ver Historial".</w:t>
      </w:r>
    </w:p>
    <w:p w14:paraId="071C46ED" w14:textId="77777777" w:rsidR="00C64FEB" w:rsidRDefault="00000000">
      <w:pPr>
        <w:numPr>
          <w:ilvl w:val="0"/>
          <w:numId w:val="4"/>
        </w:numPr>
        <w:spacing w:before="0" w:line="240" w:lineRule="auto"/>
        <w:jc w:val="both"/>
      </w:pPr>
      <w:r>
        <w:t>El sistema recupera todas las versiones del requerimiento.</w:t>
      </w:r>
    </w:p>
    <w:p w14:paraId="62D9A4F9" w14:textId="77777777" w:rsidR="00C64FEB" w:rsidRDefault="00000000">
      <w:pPr>
        <w:numPr>
          <w:ilvl w:val="0"/>
          <w:numId w:val="4"/>
        </w:numPr>
        <w:spacing w:before="0" w:after="200" w:line="240" w:lineRule="auto"/>
        <w:jc w:val="both"/>
      </w:pPr>
      <w:r>
        <w:t>El sistema muestra una línea de tiempo cronológica inversa (más reciente primero):</w:t>
      </w:r>
    </w:p>
    <w:p w14:paraId="529ACB1C" w14:textId="77777777" w:rsidR="00C64FEB" w:rsidRDefault="00000000">
      <w:pPr>
        <w:spacing w:before="0" w:line="240" w:lineRule="auto"/>
        <w:ind w:left="1640" w:hanging="360"/>
        <w:jc w:val="both"/>
      </w:pPr>
      <w:r>
        <w:t>-</w:t>
      </w:r>
      <w:r>
        <w:rPr>
          <w:sz w:val="14"/>
          <w:szCs w:val="14"/>
        </w:rPr>
        <w:t xml:space="preserve">          </w:t>
      </w:r>
      <w:r>
        <w:t>Fecha y hora del cambio</w:t>
      </w:r>
    </w:p>
    <w:p w14:paraId="176EC52B" w14:textId="77777777" w:rsidR="00C64FEB" w:rsidRDefault="00000000">
      <w:pPr>
        <w:spacing w:before="0" w:line="240" w:lineRule="auto"/>
        <w:ind w:left="1640" w:hanging="360"/>
        <w:jc w:val="both"/>
      </w:pPr>
      <w:r>
        <w:t>-</w:t>
      </w:r>
      <w:r>
        <w:rPr>
          <w:sz w:val="14"/>
          <w:szCs w:val="14"/>
        </w:rPr>
        <w:t xml:space="preserve">          </w:t>
      </w:r>
      <w:r>
        <w:t>Avatar/nombre del usuario que realizó el cambio</w:t>
      </w:r>
    </w:p>
    <w:p w14:paraId="0F8ECDDA" w14:textId="77777777" w:rsidR="00C64FEB" w:rsidRDefault="00000000">
      <w:pPr>
        <w:spacing w:before="0" w:line="240" w:lineRule="auto"/>
        <w:ind w:left="1640" w:hanging="360"/>
        <w:jc w:val="both"/>
      </w:pPr>
      <w:r>
        <w:t>-</w:t>
      </w:r>
      <w:r>
        <w:rPr>
          <w:sz w:val="14"/>
          <w:szCs w:val="14"/>
        </w:rPr>
        <w:t xml:space="preserve">          </w:t>
      </w:r>
      <w:r>
        <w:t>Icono según tipo de acción (creación, edición, cambio de estado, etc.)</w:t>
      </w:r>
    </w:p>
    <w:p w14:paraId="747BE5C1" w14:textId="77777777" w:rsidR="00C64FEB" w:rsidRDefault="00000000">
      <w:pPr>
        <w:spacing w:before="0" w:line="240" w:lineRule="auto"/>
        <w:ind w:left="1640" w:hanging="360"/>
        <w:jc w:val="both"/>
      </w:pPr>
      <w:r>
        <w:t>-</w:t>
      </w:r>
      <w:r>
        <w:rPr>
          <w:sz w:val="14"/>
          <w:szCs w:val="14"/>
        </w:rPr>
        <w:t xml:space="preserve">          </w:t>
      </w:r>
      <w:r>
        <w:t>Botón "Ver detalles" para expandir.</w:t>
      </w:r>
    </w:p>
    <w:p w14:paraId="502A1AD8" w14:textId="77777777" w:rsidR="00C64FEB" w:rsidRDefault="00C64FEB">
      <w:pPr>
        <w:spacing w:before="240" w:after="240" w:line="240" w:lineRule="auto"/>
        <w:ind w:left="0"/>
        <w:jc w:val="both"/>
      </w:pPr>
    </w:p>
    <w:p w14:paraId="7A54A283" w14:textId="77777777" w:rsidR="00C64FEB" w:rsidRDefault="00000000">
      <w:pPr>
        <w:numPr>
          <w:ilvl w:val="0"/>
          <w:numId w:val="4"/>
        </w:numPr>
        <w:spacing w:before="240" w:after="240" w:line="240" w:lineRule="auto"/>
        <w:jc w:val="both"/>
      </w:pPr>
      <w:r>
        <w:t>El usuario puede:</w:t>
      </w:r>
    </w:p>
    <w:p w14:paraId="1BEB77D3" w14:textId="77777777" w:rsidR="00C64FEB" w:rsidRDefault="00000000">
      <w:pPr>
        <w:spacing w:before="0" w:line="240" w:lineRule="auto"/>
        <w:ind w:left="1640" w:hanging="360"/>
        <w:jc w:val="both"/>
      </w:pPr>
      <w:r>
        <w:t>-</w:t>
      </w:r>
      <w:r>
        <w:rPr>
          <w:sz w:val="14"/>
          <w:szCs w:val="14"/>
        </w:rPr>
        <w:t xml:space="preserve">          </w:t>
      </w:r>
      <w:r>
        <w:t>Revisar la lista completa de cambios</w:t>
      </w:r>
    </w:p>
    <w:p w14:paraId="3360936C" w14:textId="77777777" w:rsidR="00C64FEB" w:rsidRDefault="00000000">
      <w:pPr>
        <w:spacing w:before="0" w:line="240" w:lineRule="auto"/>
        <w:ind w:left="1640" w:hanging="360"/>
        <w:jc w:val="both"/>
      </w:pPr>
      <w:r>
        <w:t>-</w:t>
      </w:r>
      <w:r>
        <w:rPr>
          <w:sz w:val="14"/>
          <w:szCs w:val="14"/>
        </w:rPr>
        <w:t xml:space="preserve">          </w:t>
      </w:r>
      <w:r>
        <w:t>Expandir una entrada para ver detalles campo por campo</w:t>
      </w:r>
    </w:p>
    <w:p w14:paraId="1B0471CD" w14:textId="77777777" w:rsidR="00C64FEB" w:rsidRDefault="00000000">
      <w:pPr>
        <w:spacing w:before="0" w:line="240" w:lineRule="auto"/>
        <w:ind w:left="1640" w:hanging="360"/>
        <w:jc w:val="both"/>
      </w:pPr>
      <w:r>
        <w:t>-</w:t>
      </w:r>
      <w:r>
        <w:rPr>
          <w:sz w:val="14"/>
          <w:szCs w:val="14"/>
        </w:rPr>
        <w:t xml:space="preserve">          </w:t>
      </w:r>
      <w:r>
        <w:t>Comparar dos versiones específicas</w:t>
      </w:r>
    </w:p>
    <w:p w14:paraId="148E779A" w14:textId="77777777" w:rsidR="00C64FEB" w:rsidRDefault="00000000">
      <w:pPr>
        <w:numPr>
          <w:ilvl w:val="0"/>
          <w:numId w:val="4"/>
        </w:numPr>
        <w:spacing w:before="240" w:line="240" w:lineRule="auto"/>
        <w:jc w:val="both"/>
      </w:pPr>
      <w:r>
        <w:t>El usuario hace clic en "Ver detalles" de una entrada.</w:t>
      </w:r>
    </w:p>
    <w:p w14:paraId="388F1647" w14:textId="77777777" w:rsidR="00C64FEB" w:rsidRDefault="00000000">
      <w:pPr>
        <w:numPr>
          <w:ilvl w:val="0"/>
          <w:numId w:val="4"/>
        </w:numPr>
        <w:spacing w:before="0" w:after="240" w:line="240" w:lineRule="auto"/>
        <w:jc w:val="both"/>
      </w:pPr>
      <w:r>
        <w:t>El sistema muestra un modal/panel expandido con:</w:t>
      </w:r>
    </w:p>
    <w:p w14:paraId="645678A2" w14:textId="77777777" w:rsidR="00C64FEB" w:rsidRDefault="00000000">
      <w:pPr>
        <w:spacing w:before="0" w:line="240" w:lineRule="auto"/>
        <w:ind w:left="1640" w:hanging="360"/>
        <w:jc w:val="both"/>
      </w:pPr>
      <w:r>
        <w:t>-</w:t>
      </w:r>
      <w:r>
        <w:rPr>
          <w:sz w:val="14"/>
          <w:szCs w:val="14"/>
        </w:rPr>
        <w:t xml:space="preserve">          </w:t>
      </w:r>
      <w:r>
        <w:t>Tabla comparativa "Antes → Después"</w:t>
      </w:r>
    </w:p>
    <w:p w14:paraId="645ECCB2" w14:textId="77777777" w:rsidR="00C64FEB" w:rsidRDefault="00000000">
      <w:pPr>
        <w:spacing w:before="0" w:line="240" w:lineRule="auto"/>
        <w:ind w:left="1640" w:hanging="360"/>
        <w:jc w:val="both"/>
      </w:pPr>
      <w:r>
        <w:t>-</w:t>
      </w:r>
      <w:r>
        <w:rPr>
          <w:sz w:val="14"/>
          <w:szCs w:val="14"/>
        </w:rPr>
        <w:t xml:space="preserve">          </w:t>
      </w:r>
      <w:r>
        <w:t>Campos modificados destacados</w:t>
      </w:r>
    </w:p>
    <w:p w14:paraId="23DFAD72" w14:textId="77777777" w:rsidR="00C64FEB" w:rsidRDefault="00000000">
      <w:pPr>
        <w:spacing w:before="0" w:line="240" w:lineRule="auto"/>
        <w:ind w:left="1640" w:hanging="360"/>
        <w:jc w:val="both"/>
      </w:pPr>
      <w:r>
        <w:t>-</w:t>
      </w:r>
      <w:r>
        <w:rPr>
          <w:sz w:val="14"/>
          <w:szCs w:val="14"/>
        </w:rPr>
        <w:t xml:space="preserve">          </w:t>
      </w:r>
      <w:r>
        <w:t>Valores anteriores y nuevos</w:t>
      </w:r>
    </w:p>
    <w:p w14:paraId="570DADA7" w14:textId="77777777" w:rsidR="00C64FEB" w:rsidRDefault="00000000">
      <w:pPr>
        <w:spacing w:before="0" w:line="240" w:lineRule="auto"/>
        <w:ind w:left="1640" w:hanging="360"/>
        <w:jc w:val="both"/>
      </w:pPr>
      <w:r>
        <w:t>-</w:t>
      </w:r>
      <w:r>
        <w:rPr>
          <w:sz w:val="14"/>
          <w:szCs w:val="14"/>
        </w:rPr>
        <w:t xml:space="preserve">          </w:t>
      </w:r>
      <w:r>
        <w:t>Comentario del usuario (si existe)</w:t>
      </w:r>
    </w:p>
    <w:p w14:paraId="42CBC532" w14:textId="77777777" w:rsidR="00C64FEB" w:rsidRDefault="00000000">
      <w:pPr>
        <w:numPr>
          <w:ilvl w:val="0"/>
          <w:numId w:val="4"/>
        </w:numPr>
        <w:spacing w:before="0" w:line="240" w:lineRule="auto"/>
        <w:jc w:val="both"/>
      </w:pPr>
      <w:r>
        <w:t>El usuario hace clic en “Volver al requerimiento”.</w:t>
      </w:r>
    </w:p>
    <w:p w14:paraId="1E58EDBA" w14:textId="77777777" w:rsidR="00C64FEB" w:rsidRDefault="00000000">
      <w:pPr>
        <w:numPr>
          <w:ilvl w:val="0"/>
          <w:numId w:val="4"/>
        </w:numPr>
        <w:spacing w:before="0" w:line="240" w:lineRule="auto"/>
        <w:jc w:val="both"/>
      </w:pPr>
      <w:r>
        <w:t>El usuario hace clic en “Volver a la lista”.</w:t>
      </w:r>
    </w:p>
    <w:p w14:paraId="54A4B4E3" w14:textId="77777777" w:rsidR="00C64FEB" w:rsidRDefault="00000000">
      <w:pPr>
        <w:numPr>
          <w:ilvl w:val="0"/>
          <w:numId w:val="4"/>
        </w:numPr>
        <w:spacing w:before="0" w:line="240" w:lineRule="auto"/>
        <w:jc w:val="both"/>
      </w:pPr>
      <w:r>
        <w:t>El CU finaliza.</w:t>
      </w:r>
    </w:p>
    <w:p w14:paraId="4DBC4AC5" w14:textId="77777777" w:rsidR="00C64FEB" w:rsidRDefault="00000000">
      <w:pPr>
        <w:pStyle w:val="Ttulo1"/>
        <w:ind w:left="0"/>
      </w:pPr>
      <w:bookmarkStart w:id="5" w:name="_heading=h.udlkjuu4eo3f" w:colFirst="0" w:colLast="0"/>
      <w:bookmarkEnd w:id="5"/>
      <w:r>
        <w:t>Flujo de Eventos Alternativo</w:t>
      </w:r>
    </w:p>
    <w:p w14:paraId="4B8D4D65" w14:textId="77777777" w:rsidR="00C64FEB" w:rsidRDefault="00000000">
      <w:pPr>
        <w:tabs>
          <w:tab w:val="left" w:pos="0"/>
        </w:tabs>
        <w:spacing w:before="240" w:after="240"/>
        <w:ind w:left="0"/>
        <w:jc w:val="both"/>
        <w:rPr>
          <w:b/>
        </w:rPr>
      </w:pPr>
      <w:r>
        <w:rPr>
          <w:b/>
        </w:rPr>
        <w:t>6a. Requerimiento sin historial (recién creado)</w:t>
      </w:r>
    </w:p>
    <w:p w14:paraId="06DEEFC4" w14:textId="77777777" w:rsidR="00C64FEB" w:rsidRDefault="00000000">
      <w:pPr>
        <w:numPr>
          <w:ilvl w:val="0"/>
          <w:numId w:val="2"/>
        </w:numPr>
        <w:tabs>
          <w:tab w:val="left" w:pos="0"/>
        </w:tabs>
        <w:spacing w:before="240"/>
        <w:jc w:val="both"/>
      </w:pPr>
      <w:r>
        <w:t xml:space="preserve">El sistema detecta solo la versión inicial. </w:t>
      </w:r>
    </w:p>
    <w:p w14:paraId="31A0DE0A" w14:textId="77777777" w:rsidR="00C64FEB" w:rsidRDefault="00000000">
      <w:pPr>
        <w:numPr>
          <w:ilvl w:val="0"/>
          <w:numId w:val="2"/>
        </w:numPr>
        <w:tabs>
          <w:tab w:val="left" w:pos="0"/>
        </w:tabs>
        <w:spacing w:before="0"/>
        <w:jc w:val="both"/>
      </w:pPr>
      <w:r>
        <w:t>El sistema muestra solo la entrada de creación con fecha, hora y creador.</w:t>
      </w:r>
    </w:p>
    <w:p w14:paraId="0372E314" w14:textId="77777777" w:rsidR="00C64FEB" w:rsidRDefault="00000000">
      <w:pPr>
        <w:numPr>
          <w:ilvl w:val="0"/>
          <w:numId w:val="2"/>
        </w:numPr>
        <w:tabs>
          <w:tab w:val="left" w:pos="0"/>
        </w:tabs>
        <w:spacing w:before="0" w:after="240"/>
        <w:jc w:val="both"/>
      </w:pPr>
      <w:r>
        <w:t xml:space="preserve">El flujo continúa en el paso 11. </w:t>
      </w:r>
    </w:p>
    <w:p w14:paraId="697E27A4" w14:textId="77777777" w:rsidR="00C64FEB" w:rsidRDefault="00000000">
      <w:pPr>
        <w:spacing w:before="0" w:line="240" w:lineRule="auto"/>
        <w:ind w:left="0"/>
        <w:jc w:val="both"/>
        <w:rPr>
          <w:b/>
        </w:rPr>
      </w:pPr>
      <w:r>
        <w:rPr>
          <w:b/>
        </w:rPr>
        <w:t>6b. Historial muy extenso (&gt;100 cambios)</w:t>
      </w:r>
    </w:p>
    <w:p w14:paraId="27C3B351" w14:textId="77777777" w:rsidR="00C64FEB" w:rsidRDefault="00000000">
      <w:pPr>
        <w:spacing w:before="0" w:line="240" w:lineRule="auto"/>
        <w:ind w:left="0"/>
        <w:jc w:val="both"/>
      </w:pPr>
      <w:r>
        <w:lastRenderedPageBreak/>
        <w:t xml:space="preserve"> </w:t>
      </w:r>
    </w:p>
    <w:p w14:paraId="19C3041E" w14:textId="77777777" w:rsidR="00C64FEB" w:rsidRDefault="00000000">
      <w:pPr>
        <w:numPr>
          <w:ilvl w:val="0"/>
          <w:numId w:val="3"/>
        </w:numPr>
        <w:spacing w:before="0" w:line="240" w:lineRule="auto"/>
        <w:jc w:val="both"/>
      </w:pPr>
      <w:r>
        <w:t>El sistema detecta historial extenso.</w:t>
      </w:r>
    </w:p>
    <w:p w14:paraId="6981B6A2" w14:textId="77777777" w:rsidR="00C64FEB" w:rsidRDefault="00000000">
      <w:pPr>
        <w:numPr>
          <w:ilvl w:val="0"/>
          <w:numId w:val="3"/>
        </w:numPr>
        <w:spacing w:before="0" w:line="240" w:lineRule="auto"/>
        <w:jc w:val="both"/>
      </w:pPr>
      <w:r>
        <w:t>El sistema muestra paginación y filtros avanzados.</w:t>
      </w:r>
    </w:p>
    <w:p w14:paraId="3048467C" w14:textId="77777777" w:rsidR="00C64FEB" w:rsidRDefault="00000000">
      <w:pPr>
        <w:numPr>
          <w:ilvl w:val="0"/>
          <w:numId w:val="3"/>
        </w:numPr>
        <w:spacing w:before="0" w:line="240" w:lineRule="auto"/>
        <w:jc w:val="both"/>
      </w:pPr>
      <w:r>
        <w:t>El sistema muestra la opción de exportar historial a archivo (CSV/PDF).</w:t>
      </w:r>
    </w:p>
    <w:p w14:paraId="5FC4D085" w14:textId="77777777" w:rsidR="00C64FEB" w:rsidRDefault="00000000">
      <w:pPr>
        <w:numPr>
          <w:ilvl w:val="0"/>
          <w:numId w:val="3"/>
        </w:numPr>
        <w:spacing w:before="0" w:line="240" w:lineRule="auto"/>
        <w:jc w:val="both"/>
      </w:pPr>
      <w:r>
        <w:t>El CU finaliza.</w:t>
      </w:r>
    </w:p>
    <w:p w14:paraId="1C80777A" w14:textId="77777777" w:rsidR="00C64FEB" w:rsidRDefault="00C64FEB">
      <w:pPr>
        <w:tabs>
          <w:tab w:val="left" w:pos="0"/>
        </w:tabs>
        <w:spacing w:before="0"/>
        <w:ind w:left="0"/>
        <w:jc w:val="both"/>
      </w:pPr>
    </w:p>
    <w:p w14:paraId="07745226" w14:textId="77777777" w:rsidR="00C64FEB" w:rsidRDefault="00C64FEB">
      <w:pPr>
        <w:tabs>
          <w:tab w:val="left" w:pos="0"/>
        </w:tabs>
        <w:spacing w:before="240" w:after="240"/>
        <w:ind w:left="0"/>
        <w:jc w:val="both"/>
      </w:pPr>
    </w:p>
    <w:p w14:paraId="14803295" w14:textId="77777777" w:rsidR="00C64FEB" w:rsidRDefault="00C64FEB">
      <w:pPr>
        <w:tabs>
          <w:tab w:val="left" w:pos="0"/>
        </w:tabs>
        <w:spacing w:before="240" w:after="240"/>
        <w:ind w:left="0"/>
        <w:jc w:val="both"/>
      </w:pPr>
    </w:p>
    <w:p w14:paraId="15212924" w14:textId="77777777" w:rsidR="00C64FEB" w:rsidRDefault="00000000">
      <w:pPr>
        <w:pStyle w:val="Ttulo1"/>
        <w:ind w:left="0"/>
      </w:pPr>
      <w:bookmarkStart w:id="6" w:name="_heading=h.7k7wi8us5z8x" w:colFirst="0" w:colLast="0"/>
      <w:bookmarkEnd w:id="6"/>
      <w:r>
        <w:br w:type="page"/>
      </w:r>
      <w:r>
        <w:lastRenderedPageBreak/>
        <w:t>Diagramas Asociados</w:t>
      </w:r>
    </w:p>
    <w:p w14:paraId="34340798" w14:textId="77777777" w:rsidR="00C64FEB" w:rsidRDefault="00000000">
      <w:pPr>
        <w:pStyle w:val="Ttulo2"/>
        <w:ind w:left="0"/>
      </w:pPr>
      <w:bookmarkStart w:id="7" w:name="_heading=h.6w0ssmw3vg3d" w:colFirst="0" w:colLast="0"/>
      <w:bookmarkEnd w:id="7"/>
      <w:r>
        <w:t>Diagrama de Casos de Uso</w:t>
      </w:r>
    </w:p>
    <w:p w14:paraId="4B1430EE" w14:textId="77777777" w:rsidR="00C64FEB" w:rsidRDefault="00000000">
      <w:pPr>
        <w:ind w:left="0"/>
      </w:pPr>
      <w:r>
        <w:rPr>
          <w:noProof/>
        </w:rPr>
        <w:drawing>
          <wp:inline distT="0" distB="0" distL="0" distR="0" wp14:anchorId="7D3023C9" wp14:editId="3AD9D0C1">
            <wp:extent cx="5400040" cy="6466205"/>
            <wp:effectExtent l="0" t="0" r="0" b="0"/>
            <wp:docPr id="210066797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5400040" cy="6466205"/>
                    </a:xfrm>
                    <a:prstGeom prst="rect">
                      <a:avLst/>
                    </a:prstGeom>
                    <a:ln/>
                  </pic:spPr>
                </pic:pic>
              </a:graphicData>
            </a:graphic>
          </wp:inline>
        </w:drawing>
      </w:r>
    </w:p>
    <w:p w14:paraId="60A5E4B7" w14:textId="77777777" w:rsidR="00C64FEB" w:rsidRDefault="00C64FEB">
      <w:pPr>
        <w:ind w:left="0"/>
      </w:pPr>
    </w:p>
    <w:p w14:paraId="57441A8B" w14:textId="77777777" w:rsidR="00C64FEB" w:rsidRDefault="00C64FEB">
      <w:pPr>
        <w:ind w:left="0"/>
      </w:pPr>
    </w:p>
    <w:p w14:paraId="6ABB2D12" w14:textId="77777777" w:rsidR="00C64FEB" w:rsidRDefault="00C64FEB">
      <w:pPr>
        <w:ind w:left="0"/>
      </w:pPr>
    </w:p>
    <w:p w14:paraId="29BCFEEE" w14:textId="77777777" w:rsidR="00C64FEB" w:rsidRDefault="00C64FEB">
      <w:pPr>
        <w:ind w:left="0"/>
      </w:pPr>
    </w:p>
    <w:p w14:paraId="528CBFCF" w14:textId="77777777" w:rsidR="00C64FEB" w:rsidRDefault="00C64FEB">
      <w:pPr>
        <w:ind w:left="0"/>
      </w:pPr>
    </w:p>
    <w:p w14:paraId="7CA74FBF" w14:textId="77777777" w:rsidR="00C64FEB" w:rsidRDefault="00000000">
      <w:pPr>
        <w:pStyle w:val="Ttulo2"/>
        <w:ind w:left="0"/>
      </w:pPr>
      <w:bookmarkStart w:id="8" w:name="_heading=h.i4421jfg4we9" w:colFirst="0" w:colLast="0"/>
      <w:bookmarkEnd w:id="8"/>
      <w:r>
        <w:lastRenderedPageBreak/>
        <w:t>Diagrama de Secuencia</w:t>
      </w:r>
    </w:p>
    <w:p w14:paraId="39AB53A4" w14:textId="490EDBC0" w:rsidR="00C64FEB" w:rsidRDefault="00BA0A12">
      <w:pPr>
        <w:ind w:left="0"/>
      </w:pPr>
      <w:r>
        <w:rPr>
          <w:noProof/>
        </w:rPr>
        <w:drawing>
          <wp:inline distT="0" distB="0" distL="0" distR="0" wp14:anchorId="5A113256" wp14:editId="105D2F7E">
            <wp:extent cx="6177799" cy="4695825"/>
            <wp:effectExtent l="0" t="0" r="0" b="0"/>
            <wp:docPr id="157637008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370081" name="Imagen 157637008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82402" cy="4699324"/>
                    </a:xfrm>
                    <a:prstGeom prst="rect">
                      <a:avLst/>
                    </a:prstGeom>
                  </pic:spPr>
                </pic:pic>
              </a:graphicData>
            </a:graphic>
          </wp:inline>
        </w:drawing>
      </w:r>
    </w:p>
    <w:p w14:paraId="7CB47ACA" w14:textId="77777777" w:rsidR="00C64FEB" w:rsidRDefault="00C64FEB">
      <w:pPr>
        <w:ind w:left="0"/>
      </w:pPr>
    </w:p>
    <w:p w14:paraId="32D78AC6" w14:textId="77777777" w:rsidR="00C64FEB" w:rsidRDefault="00C64FEB">
      <w:pPr>
        <w:ind w:left="0"/>
      </w:pPr>
    </w:p>
    <w:p w14:paraId="11F39D48" w14:textId="77777777" w:rsidR="00C64FEB" w:rsidRDefault="00C64FEB">
      <w:pPr>
        <w:ind w:left="0"/>
      </w:pPr>
    </w:p>
    <w:sectPr w:rsidR="00C64FEB">
      <w:headerReference w:type="even" r:id="rId13"/>
      <w:headerReference w:type="default" r:id="rId14"/>
      <w:footerReference w:type="even" r:id="rId15"/>
      <w:footerReference w:type="default" r:id="rId16"/>
      <w:headerReference w:type="first" r:id="rId17"/>
      <w:footerReference w:type="first" r:id="rId18"/>
      <w:pgSz w:w="11906" w:h="16838"/>
      <w:pgMar w:top="1535" w:right="1701" w:bottom="1417" w:left="1701" w:header="567" w:footer="57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71D7C4" w14:textId="77777777" w:rsidR="005557E1" w:rsidRDefault="005557E1">
      <w:pPr>
        <w:spacing w:before="0" w:line="240" w:lineRule="auto"/>
      </w:pPr>
      <w:r>
        <w:separator/>
      </w:r>
    </w:p>
  </w:endnote>
  <w:endnote w:type="continuationSeparator" w:id="0">
    <w:p w14:paraId="26BAC4D6" w14:textId="77777777" w:rsidR="005557E1" w:rsidRDefault="005557E1">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6991E06-F205-4651-BFB1-B8BA48E88CC7}"/>
    <w:embedBold r:id="rId2" w:fontKey="{D7197837-645B-4E3E-835B-0A8BB897E426}"/>
    <w:embedItalic r:id="rId3" w:fontKey="{B9294983-348E-47E6-9243-37E16DC7EFC2}"/>
  </w:font>
  <w:font w:name="Cambria">
    <w:panose1 w:val="02040503050406030204"/>
    <w:charset w:val="00"/>
    <w:family w:val="roman"/>
    <w:pitch w:val="variable"/>
    <w:sig w:usb0="E00006FF" w:usb1="420024FF" w:usb2="02000000" w:usb3="00000000" w:csb0="0000019F" w:csb1="00000000"/>
    <w:embedRegular r:id="rId4" w:fontKey="{4B778FAB-44C1-4D58-9B56-A239C6C6F527}"/>
    <w:embedBold r:id="rId5" w:fontKey="{1F08297C-4AC4-4C55-B48B-F46838E57808}"/>
    <w:embedBoldItalic r:id="rId6" w:fontKey="{D07C38E2-61A5-4985-85F7-970AC7E2E1B4}"/>
  </w:font>
  <w:font w:name="Tahoma">
    <w:panose1 w:val="020B0604030504040204"/>
    <w:charset w:val="00"/>
    <w:family w:val="roman"/>
    <w:notTrueType/>
    <w:pitch w:val="default"/>
    <w:embedRegular r:id="rId7" w:fontKey="{B4AD9B8D-4683-45F4-80AC-D9CB5CC646C3}"/>
  </w:font>
  <w:font w:name="Nimbus Roman No9 L">
    <w:panose1 w:val="00000000000000000000"/>
    <w:charset w:val="00"/>
    <w:family w:val="roman"/>
    <w:notTrueType/>
    <w:pitch w:val="default"/>
  </w:font>
  <w:font w:name="DejaVu Sans">
    <w:panose1 w:val="020B0603030804020204"/>
    <w:charset w:val="00"/>
    <w:family w:val="roman"/>
    <w:notTrueType/>
    <w:pitch w:val="default"/>
    <w:embedRegular r:id="rId8" w:fontKey="{6CAE9789-0ACA-4684-8925-84773C78C129}"/>
  </w:font>
  <w:font w:name="Verdana">
    <w:panose1 w:val="020B0604030504040204"/>
    <w:charset w:val="00"/>
    <w:family w:val="roman"/>
    <w:pitch w:val="variable"/>
    <w:sig w:usb0="00000003" w:usb1="00000000" w:usb2="00000000" w:usb3="00000000" w:csb0="00000001" w:csb1="00000000"/>
    <w:embedRegular r:id="rId9" w:fontKey="{70BE84F9-8109-45E2-A1CC-DD116696D33C}"/>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10" w:fontKey="{CBAE7F01-DCA2-42AA-8B77-08D072904D1D}"/>
  </w:font>
  <w:font w:name="Georgia">
    <w:panose1 w:val="02040502050405020303"/>
    <w:charset w:val="00"/>
    <w:family w:val="auto"/>
    <w:pitch w:val="default"/>
    <w:embedRegular r:id="rId11" w:fontKey="{94B1572E-CC9A-45B2-B48C-8FDE74B961AD}"/>
    <w:embedItalic r:id="rId12" w:fontKey="{824D5BDD-04ED-4DBC-8540-9186DD97D94D}"/>
  </w:font>
  <w:font w:name="Play">
    <w:charset w:val="00"/>
    <w:family w:val="auto"/>
    <w:pitch w:val="default"/>
    <w:embedRegular r:id="rId13" w:fontKey="{066E2535-D0C5-4D3B-B1C8-615E900CE043}"/>
  </w:font>
  <w:font w:name="Aptos">
    <w:charset w:val="00"/>
    <w:family w:val="swiss"/>
    <w:pitch w:val="variable"/>
    <w:sig w:usb0="20000287" w:usb1="00000003" w:usb2="00000000" w:usb3="00000000" w:csb0="0000019F" w:csb1="00000000"/>
    <w:embedRegular r:id="rId14" w:fontKey="{E6B7E154-87BA-46B3-9926-841703ECC3C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ED9FB" w14:textId="77777777" w:rsidR="00C64FEB" w:rsidRDefault="00C64FEB">
    <w:pPr>
      <w:pBdr>
        <w:top w:val="nil"/>
        <w:left w:val="nil"/>
        <w:bottom w:val="nil"/>
        <w:right w:val="nil"/>
        <w:between w:val="nil"/>
      </w:pBdr>
      <w:tabs>
        <w:tab w:val="center" w:pos="4252"/>
        <w:tab w:val="right" w:pos="8504"/>
      </w:tabs>
      <w:spacing w:before="0" w:line="240" w:lineRule="auto"/>
      <w:ind w:firstLine="357"/>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22637" w14:textId="77777777" w:rsidR="00C64FEB" w:rsidRDefault="00000000">
    <w:pPr>
      <w:tabs>
        <w:tab w:val="center" w:pos="4252"/>
      </w:tabs>
      <w:ind w:firstLine="357"/>
    </w:pPr>
    <w:r>
      <w:rPr>
        <w:sz w:val="20"/>
        <w:szCs w:val="20"/>
      </w:rPr>
      <w:t xml:space="preserve">ALVAREZ | BUTTERFIELD | CARRANZA | GAGNA                                                           </w:t>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sidR="00BA0A12">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sidR="00BA0A12">
      <w:rPr>
        <w:rFonts w:ascii="Cambria" w:eastAsia="Cambria" w:hAnsi="Cambria" w:cs="Cambria"/>
        <w:noProof/>
      </w:rPr>
      <w:t>3</w:t>
    </w:r>
    <w:r>
      <w:rPr>
        <w:rFonts w:ascii="Cambria" w:eastAsia="Cambria" w:hAnsi="Cambria" w:cs="Cambria"/>
      </w:rPr>
      <w:fldChar w:fldCharType="end"/>
    </w:r>
    <w:r>
      <w:rPr>
        <w:noProof/>
      </w:rPr>
      <mc:AlternateContent>
        <mc:Choice Requires="wpg">
          <w:drawing>
            <wp:anchor distT="0" distB="0" distL="114300" distR="114300" simplePos="0" relativeHeight="251665408" behindDoc="0" locked="0" layoutInCell="1" hidden="0" allowOverlap="1" wp14:anchorId="206C2819" wp14:editId="704B07AB">
              <wp:simplePos x="0" y="0"/>
              <wp:positionH relativeFrom="column">
                <wp:posOffset>5870893</wp:posOffset>
              </wp:positionH>
              <wp:positionV relativeFrom="paragraph">
                <wp:posOffset>9863774</wp:posOffset>
              </wp:positionV>
              <wp:extent cx="138430" cy="837565"/>
              <wp:effectExtent l="0" t="0" r="0" b="0"/>
              <wp:wrapNone/>
              <wp:docPr id="2100667958" name="Rectángulo 2100667958"/>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5FC4E6CC" w14:textId="77777777" w:rsidR="00C64FEB" w:rsidRDefault="00C64FEB">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5870893</wp:posOffset>
              </wp:positionH>
              <wp:positionV relativeFrom="paragraph">
                <wp:posOffset>9863774</wp:posOffset>
              </wp:positionV>
              <wp:extent cx="138430" cy="837565"/>
              <wp:effectExtent b="0" l="0" r="0" t="0"/>
              <wp:wrapNone/>
              <wp:docPr id="2100667958"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38430" cy="837565"/>
                      </a:xfrm>
                      <a:prstGeom prst="rect"/>
                      <a:ln/>
                    </pic:spPr>
                  </pic:pic>
                </a:graphicData>
              </a:graphic>
            </wp:anchor>
          </w:drawing>
        </mc:Fallback>
      </mc:AlternateContent>
    </w:r>
    <w:r>
      <w:rPr>
        <w:noProof/>
      </w:rPr>
      <mc:AlternateContent>
        <mc:Choice Requires="wpg">
          <w:drawing>
            <wp:anchor distT="0" distB="0" distL="114300" distR="114300" simplePos="0" relativeHeight="251666432" behindDoc="0" locked="0" layoutInCell="1" hidden="0" allowOverlap="1" wp14:anchorId="09721AFE" wp14:editId="79823D17">
              <wp:simplePos x="0" y="0"/>
              <wp:positionH relativeFrom="column">
                <wp:posOffset>-609274</wp:posOffset>
              </wp:positionH>
              <wp:positionV relativeFrom="paragraph">
                <wp:posOffset>9863774</wp:posOffset>
              </wp:positionV>
              <wp:extent cx="138430" cy="837565"/>
              <wp:effectExtent l="0" t="0" r="0" b="0"/>
              <wp:wrapNone/>
              <wp:docPr id="2100667956" name="Rectángulo 2100667956"/>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1944C2A7" w14:textId="77777777" w:rsidR="00C64FEB" w:rsidRDefault="00C64FEB">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-609274</wp:posOffset>
              </wp:positionH>
              <wp:positionV relativeFrom="paragraph">
                <wp:posOffset>9863774</wp:posOffset>
              </wp:positionV>
              <wp:extent cx="138430" cy="837565"/>
              <wp:effectExtent b="0" l="0" r="0" t="0"/>
              <wp:wrapNone/>
              <wp:docPr id="2100667956"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38430" cy="837565"/>
                      </a:xfrm>
                      <a:prstGeom prst="rect"/>
                      <a:ln/>
                    </pic:spPr>
                  </pic:pic>
                </a:graphicData>
              </a:graphic>
            </wp:anchor>
          </w:drawing>
        </mc:Fallback>
      </mc:AlternateContent>
    </w:r>
    <w:r>
      <w:rPr>
        <w:noProof/>
      </w:rPr>
      <mc:AlternateContent>
        <mc:Choice Requires="wps">
          <w:drawing>
            <wp:anchor distT="0" distB="0" distL="114300" distR="114300" simplePos="0" relativeHeight="251667456" behindDoc="0" locked="0" layoutInCell="1" hidden="0" allowOverlap="1" wp14:anchorId="146E8BC0" wp14:editId="6FF409E8">
              <wp:simplePos x="0" y="0"/>
              <wp:positionH relativeFrom="column">
                <wp:posOffset>431165</wp:posOffset>
              </wp:positionH>
              <wp:positionV relativeFrom="paragraph">
                <wp:posOffset>101418</wp:posOffset>
              </wp:positionV>
              <wp:extent cx="10885" cy="12700"/>
              <wp:effectExtent l="0" t="0" r="0" b="0"/>
              <wp:wrapNone/>
              <wp:docPr id="2100667966" name="Conector recto de flecha 2100667966"/>
              <wp:cNvGraphicFramePr/>
              <a:graphic xmlns:a="http://schemas.openxmlformats.org/drawingml/2006/main">
                <a:graphicData uri="http://schemas.microsoft.com/office/word/2010/wordprocessingShape">
                  <wps:wsp>
                    <wps:cNvCnPr/>
                    <wps:spPr>
                      <a:xfrm rot="10800000" flipH="1">
                        <a:off x="2850450" y="3774558"/>
                        <a:ext cx="4991100" cy="1088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431165</wp:posOffset>
              </wp:positionH>
              <wp:positionV relativeFrom="paragraph">
                <wp:posOffset>101418</wp:posOffset>
              </wp:positionV>
              <wp:extent cx="10885" cy="12700"/>
              <wp:effectExtent b="0" l="0" r="0" t="0"/>
              <wp:wrapNone/>
              <wp:docPr id="2100667966"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10885" cy="12700"/>
                      </a:xfrm>
                      <a:prstGeom prst="rect"/>
                      <a:ln/>
                    </pic:spPr>
                  </pic:pic>
                </a:graphicData>
              </a:graphic>
            </wp:anchor>
          </w:drawing>
        </mc:Fallback>
      </mc:AlternateContent>
    </w:r>
    <w:r>
      <w:rPr>
        <w:noProof/>
      </w:rPr>
      <mc:AlternateContent>
        <mc:Choice Requires="wpg">
          <w:drawing>
            <wp:anchor distT="0" distB="0" distL="114300" distR="114300" simplePos="0" relativeHeight="251668480" behindDoc="0" locked="0" layoutInCell="1" hidden="0" allowOverlap="1" wp14:anchorId="002CFC3A" wp14:editId="58D4E2C2">
              <wp:simplePos x="0" y="0"/>
              <wp:positionH relativeFrom="column">
                <wp:posOffset>451803</wp:posOffset>
              </wp:positionH>
              <wp:positionV relativeFrom="paragraph">
                <wp:posOffset>118427</wp:posOffset>
              </wp:positionV>
              <wp:extent cx="4943475" cy="22225"/>
              <wp:effectExtent l="0" t="0" r="0" b="0"/>
              <wp:wrapNone/>
              <wp:docPr id="2100667959" name="Conector recto de flecha 2100667959"/>
              <wp:cNvGraphicFramePr/>
              <a:graphic xmlns:a="http://schemas.openxmlformats.org/drawingml/2006/main">
                <a:graphicData uri="http://schemas.microsoft.com/office/word/2010/wordprocessingShape">
                  <wps:wsp>
                    <wps:cNvCnPr/>
                    <wps:spPr>
                      <a:xfrm rot="10800000" flipH="1">
                        <a:off x="2879025" y="3773650"/>
                        <a:ext cx="4933950" cy="1270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451803</wp:posOffset>
              </wp:positionH>
              <wp:positionV relativeFrom="paragraph">
                <wp:posOffset>118427</wp:posOffset>
              </wp:positionV>
              <wp:extent cx="4943475" cy="22225"/>
              <wp:effectExtent b="0" l="0" r="0" t="0"/>
              <wp:wrapNone/>
              <wp:docPr id="210066795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4943475" cy="22225"/>
                      </a:xfrm>
                      <a:prstGeom prst="rect"/>
                      <a:ln/>
                    </pic:spPr>
                  </pic:pic>
                </a:graphicData>
              </a:graphic>
            </wp:anchor>
          </w:drawing>
        </mc:Fallback>
      </mc:AlternateContent>
    </w:r>
  </w:p>
  <w:p w14:paraId="2BB0EF1D" w14:textId="77777777" w:rsidR="00C64FEB" w:rsidRDefault="00C64FEB">
    <w:pPr>
      <w:tabs>
        <w:tab w:val="center" w:pos="4252"/>
      </w:tabs>
      <w:spacing w:before="0"/>
      <w:ind w:firstLine="35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C0F1B" w14:textId="77777777" w:rsidR="00C64FEB" w:rsidRDefault="00C64FEB">
    <w:pPr>
      <w:pBdr>
        <w:top w:val="nil"/>
        <w:left w:val="nil"/>
        <w:bottom w:val="nil"/>
        <w:right w:val="nil"/>
        <w:between w:val="nil"/>
      </w:pBdr>
      <w:tabs>
        <w:tab w:val="center" w:pos="4252"/>
        <w:tab w:val="right" w:pos="8504"/>
      </w:tabs>
      <w:spacing w:before="0" w:line="240" w:lineRule="auto"/>
      <w:ind w:firstLine="357"/>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904BE7" w14:textId="77777777" w:rsidR="005557E1" w:rsidRDefault="005557E1">
      <w:pPr>
        <w:spacing w:before="0" w:line="240" w:lineRule="auto"/>
      </w:pPr>
      <w:r>
        <w:separator/>
      </w:r>
    </w:p>
  </w:footnote>
  <w:footnote w:type="continuationSeparator" w:id="0">
    <w:p w14:paraId="7CFC18DA" w14:textId="77777777" w:rsidR="005557E1" w:rsidRDefault="005557E1">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F7AB8" w14:textId="77777777" w:rsidR="00C64FEB" w:rsidRDefault="00C64FEB">
    <w:pPr>
      <w:pBdr>
        <w:top w:val="nil"/>
        <w:left w:val="nil"/>
        <w:bottom w:val="nil"/>
        <w:right w:val="nil"/>
        <w:between w:val="nil"/>
      </w:pBdr>
      <w:tabs>
        <w:tab w:val="center" w:pos="4252"/>
        <w:tab w:val="right" w:pos="8504"/>
      </w:tabs>
      <w:spacing w:before="0" w:line="240" w:lineRule="auto"/>
      <w:ind w:firstLine="357"/>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ADF79" w14:textId="77777777" w:rsidR="00C64FEB" w:rsidRDefault="00000000">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noProof/>
        <w:color w:val="000000"/>
      </w:rPr>
      <mc:AlternateContent>
        <mc:Choice Requires="wpg">
          <w:drawing>
            <wp:anchor distT="0" distB="0" distL="114300" distR="114300" simplePos="0" relativeHeight="251658240" behindDoc="0" locked="0" layoutInCell="1" hidden="0" allowOverlap="1" wp14:anchorId="680B5840" wp14:editId="1645795A">
              <wp:simplePos x="0" y="0"/>
              <wp:positionH relativeFrom="page">
                <wp:posOffset>6956108</wp:posOffset>
              </wp:positionH>
              <wp:positionV relativeFrom="page">
                <wp:align>top</wp:align>
              </wp:positionV>
              <wp:extent cx="138430" cy="837565"/>
              <wp:effectExtent l="0" t="0" r="0" b="0"/>
              <wp:wrapNone/>
              <wp:docPr id="2100667961" name="Rectángulo 2100667961"/>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601C67D9" w14:textId="77777777" w:rsidR="00C64FEB" w:rsidRDefault="00C64FEB">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page">
                <wp:posOffset>6956108</wp:posOffset>
              </wp:positionH>
              <wp:positionV relativeFrom="page">
                <wp:align>top</wp:align>
              </wp:positionV>
              <wp:extent cx="138430" cy="837565"/>
              <wp:effectExtent b="0" l="0" r="0" t="0"/>
              <wp:wrapNone/>
              <wp:docPr id="2100667961"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38430" cy="837565"/>
                      </a:xfrm>
                      <a:prstGeom prst="rect"/>
                      <a:ln/>
                    </pic:spPr>
                  </pic:pic>
                </a:graphicData>
              </a:graphic>
            </wp:anchor>
          </w:drawing>
        </mc:Fallback>
      </mc:AlternateContent>
    </w:r>
    <w:r>
      <w:rPr>
        <w:noProof/>
        <w:color w:val="000000"/>
      </w:rPr>
      <mc:AlternateContent>
        <mc:Choice Requires="wpg">
          <w:drawing>
            <wp:anchor distT="0" distB="0" distL="114300" distR="114300" simplePos="0" relativeHeight="251659264" behindDoc="0" locked="0" layoutInCell="1" hidden="0" allowOverlap="1" wp14:anchorId="024D2CF8" wp14:editId="65C2CD34">
              <wp:simplePos x="0" y="0"/>
              <wp:positionH relativeFrom="page">
                <wp:posOffset>477204</wp:posOffset>
              </wp:positionH>
              <wp:positionV relativeFrom="page">
                <wp:posOffset>-13646</wp:posOffset>
              </wp:positionV>
              <wp:extent cx="138430" cy="837565"/>
              <wp:effectExtent l="0" t="0" r="0" b="0"/>
              <wp:wrapNone/>
              <wp:docPr id="2100667960" name="Rectángulo 210066796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7F690C15" w14:textId="77777777" w:rsidR="00C64FEB" w:rsidRDefault="00C64FEB">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page">
                <wp:posOffset>477204</wp:posOffset>
              </wp:positionH>
              <wp:positionV relativeFrom="page">
                <wp:posOffset>-13646</wp:posOffset>
              </wp:positionV>
              <wp:extent cx="138430" cy="837565"/>
              <wp:effectExtent b="0" l="0" r="0" t="0"/>
              <wp:wrapNone/>
              <wp:docPr id="2100667960"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38430" cy="837565"/>
                      </a:xfrm>
                      <a:prstGeom prst="rect"/>
                      <a:ln/>
                    </pic:spPr>
                  </pic:pic>
                </a:graphicData>
              </a:graphic>
            </wp:anchor>
          </w:drawing>
        </mc:Fallback>
      </mc:AlternateContent>
    </w:r>
    <w:r>
      <w:rPr>
        <w:rFonts w:ascii="Cambria" w:eastAsia="Cambria" w:hAnsi="Cambria" w:cs="Cambria"/>
        <w:color w:val="000000"/>
      </w:rPr>
      <w:t>Especificación CU-08</w:t>
    </w:r>
    <w:r>
      <w:rPr>
        <w:noProof/>
      </w:rPr>
      <w:drawing>
        <wp:anchor distT="0" distB="0" distL="114300" distR="114300" simplePos="0" relativeHeight="251660288" behindDoc="0" locked="0" layoutInCell="1" hidden="0" allowOverlap="1" wp14:anchorId="7D473D0C" wp14:editId="30FE018D">
          <wp:simplePos x="0" y="0"/>
          <wp:positionH relativeFrom="column">
            <wp:posOffset>-462910</wp:posOffset>
          </wp:positionH>
          <wp:positionV relativeFrom="paragraph">
            <wp:posOffset>-55239</wp:posOffset>
          </wp:positionV>
          <wp:extent cx="444612" cy="436428"/>
          <wp:effectExtent l="0" t="0" r="0" b="0"/>
          <wp:wrapNone/>
          <wp:docPr id="210066797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
                  <a:srcRect/>
                  <a:stretch>
                    <a:fillRect/>
                  </a:stretch>
                </pic:blipFill>
                <pic:spPr>
                  <a:xfrm>
                    <a:off x="0" y="0"/>
                    <a:ext cx="444612" cy="436428"/>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1B8E525F" wp14:editId="3DFAB950">
          <wp:simplePos x="0" y="0"/>
          <wp:positionH relativeFrom="column">
            <wp:posOffset>4535805</wp:posOffset>
          </wp:positionH>
          <wp:positionV relativeFrom="paragraph">
            <wp:posOffset>5715</wp:posOffset>
          </wp:positionV>
          <wp:extent cx="1303020" cy="350813"/>
          <wp:effectExtent l="0" t="0" r="0" b="0"/>
          <wp:wrapNone/>
          <wp:docPr id="2100667971" name="image3.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3.jpg" descr="Un dibujo con letras&#10;&#10;El contenido generado por IA puede ser incorrecto."/>
                  <pic:cNvPicPr preferRelativeResize="0"/>
                </pic:nvPicPr>
                <pic:blipFill>
                  <a:blip r:embed="rId3"/>
                  <a:srcRect l="9162" t="24739" r="8689" b="19365"/>
                  <a:stretch>
                    <a:fillRect/>
                  </a:stretch>
                </pic:blipFill>
                <pic:spPr>
                  <a:xfrm>
                    <a:off x="0" y="0"/>
                    <a:ext cx="1303020" cy="350813"/>
                  </a:xfrm>
                  <a:prstGeom prst="rect">
                    <a:avLst/>
                  </a:prstGeom>
                  <a:ln/>
                </pic:spPr>
              </pic:pic>
            </a:graphicData>
          </a:graphic>
        </wp:anchor>
      </w:drawing>
    </w:r>
  </w:p>
  <w:p w14:paraId="5BABF74D" w14:textId="77777777" w:rsidR="00C64FEB" w:rsidRDefault="00000000">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color w:val="000000"/>
      </w:rPr>
      <w:t>GRCU Manager</w:t>
    </w:r>
    <w:r>
      <w:rPr>
        <w:rFonts w:ascii="Cambria" w:eastAsia="Cambria" w:hAnsi="Cambria" w:cs="Cambria"/>
        <w:color w:val="000000"/>
      </w:rPr>
      <w:tab/>
    </w:r>
    <w:r>
      <w:rPr>
        <w:noProof/>
      </w:rPr>
      <mc:AlternateContent>
        <mc:Choice Requires="wps">
          <w:drawing>
            <wp:anchor distT="0" distB="0" distL="114300" distR="114300" simplePos="0" relativeHeight="251662336" behindDoc="0" locked="0" layoutInCell="1" hidden="0" allowOverlap="1" wp14:anchorId="56A411BF" wp14:editId="6F49A480">
              <wp:simplePos x="0" y="0"/>
              <wp:positionH relativeFrom="column">
                <wp:posOffset>-588640</wp:posOffset>
              </wp:positionH>
              <wp:positionV relativeFrom="paragraph">
                <wp:posOffset>269240</wp:posOffset>
              </wp:positionV>
              <wp:extent cx="0" cy="12700"/>
              <wp:effectExtent l="0" t="0" r="0" b="0"/>
              <wp:wrapNone/>
              <wp:docPr id="2100667955" name="Conector recto de flecha 2100667955"/>
              <wp:cNvGraphicFramePr/>
              <a:graphic xmlns:a="http://schemas.openxmlformats.org/drawingml/2006/main">
                <a:graphicData uri="http://schemas.microsoft.com/office/word/2010/wordprocessingShape">
                  <wps:wsp>
                    <wps:cNvCnPr/>
                    <wps:spPr>
                      <a:xfrm>
                        <a:off x="2064955" y="3780000"/>
                        <a:ext cx="6562090" cy="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-588640</wp:posOffset>
              </wp:positionH>
              <wp:positionV relativeFrom="paragraph">
                <wp:posOffset>269240</wp:posOffset>
              </wp:positionV>
              <wp:extent cx="0" cy="12700"/>
              <wp:effectExtent b="0" l="0" r="0" t="0"/>
              <wp:wrapNone/>
              <wp:docPr id="210066795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63360" behindDoc="0" locked="0" layoutInCell="1" hidden="0" allowOverlap="1" wp14:anchorId="7738B3B7" wp14:editId="55535F00">
              <wp:simplePos x="0" y="0"/>
              <wp:positionH relativeFrom="column">
                <wp:posOffset>-602975</wp:posOffset>
              </wp:positionH>
              <wp:positionV relativeFrom="paragraph">
                <wp:posOffset>269875</wp:posOffset>
              </wp:positionV>
              <wp:extent cx="8890" cy="12700"/>
              <wp:effectExtent l="0" t="0" r="0" b="0"/>
              <wp:wrapNone/>
              <wp:docPr id="2100667962" name="Conector recto de flecha 2100667962"/>
              <wp:cNvGraphicFramePr/>
              <a:graphic xmlns:a="http://schemas.openxmlformats.org/drawingml/2006/main">
                <a:graphicData uri="http://schemas.microsoft.com/office/word/2010/wordprocessingShape">
                  <wps:wsp>
                    <wps:cNvCnPr/>
                    <wps:spPr>
                      <a:xfrm rot="10800000" flipH="1">
                        <a:off x="2099336" y="3775555"/>
                        <a:ext cx="6493329" cy="889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-602975</wp:posOffset>
              </wp:positionH>
              <wp:positionV relativeFrom="paragraph">
                <wp:posOffset>269875</wp:posOffset>
              </wp:positionV>
              <wp:extent cx="8890" cy="12700"/>
              <wp:effectExtent b="0" l="0" r="0" t="0"/>
              <wp:wrapNone/>
              <wp:docPr id="2100667962"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8890" cy="12700"/>
                      </a:xfrm>
                      <a:prstGeom prst="rect"/>
                      <a:ln/>
                    </pic:spPr>
                  </pic:pic>
                </a:graphicData>
              </a:graphic>
            </wp:anchor>
          </w:drawing>
        </mc:Fallback>
      </mc:AlternateContent>
    </w:r>
    <w:r>
      <w:rPr>
        <w:noProof/>
      </w:rPr>
      <mc:AlternateContent>
        <mc:Choice Requires="wps">
          <w:drawing>
            <wp:anchor distT="0" distB="0" distL="114300" distR="114300" simplePos="0" relativeHeight="251664384" behindDoc="0" locked="0" layoutInCell="1" hidden="0" allowOverlap="1" wp14:anchorId="7A707603" wp14:editId="476C4A53">
              <wp:simplePos x="0" y="0"/>
              <wp:positionH relativeFrom="column">
                <wp:posOffset>-474979</wp:posOffset>
              </wp:positionH>
              <wp:positionV relativeFrom="paragraph">
                <wp:posOffset>288290</wp:posOffset>
              </wp:positionV>
              <wp:extent cx="0" cy="12700"/>
              <wp:effectExtent l="0" t="0" r="0" b="0"/>
              <wp:wrapNone/>
              <wp:docPr id="2100667953" name="Conector recto de flecha 2100667953"/>
              <wp:cNvGraphicFramePr/>
              <a:graphic xmlns:a="http://schemas.openxmlformats.org/drawingml/2006/main">
                <a:graphicData uri="http://schemas.microsoft.com/office/word/2010/wordprocessingShape">
                  <wps:wsp>
                    <wps:cNvCnPr/>
                    <wps:spPr>
                      <a:xfrm>
                        <a:off x="2169571" y="3780000"/>
                        <a:ext cx="6352858" cy="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-474979</wp:posOffset>
              </wp:positionH>
              <wp:positionV relativeFrom="paragraph">
                <wp:posOffset>288290</wp:posOffset>
              </wp:positionV>
              <wp:extent cx="0" cy="12700"/>
              <wp:effectExtent b="0" l="0" r="0" t="0"/>
              <wp:wrapNone/>
              <wp:docPr id="210066795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13312" w14:textId="77777777" w:rsidR="00C64FEB" w:rsidRDefault="00C64FEB">
    <w:pPr>
      <w:pBdr>
        <w:top w:val="nil"/>
        <w:left w:val="nil"/>
        <w:bottom w:val="nil"/>
        <w:right w:val="nil"/>
        <w:between w:val="nil"/>
      </w:pBdr>
      <w:tabs>
        <w:tab w:val="center" w:pos="4252"/>
        <w:tab w:val="right" w:pos="8504"/>
      </w:tabs>
      <w:spacing w:before="0" w:line="240" w:lineRule="auto"/>
      <w:ind w:firstLine="357"/>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E52262"/>
    <w:multiLevelType w:val="multilevel"/>
    <w:tmpl w:val="95FEBC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422C412A"/>
    <w:multiLevelType w:val="multilevel"/>
    <w:tmpl w:val="3A66CF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53D2706C"/>
    <w:multiLevelType w:val="multilevel"/>
    <w:tmpl w:val="732CE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BC25DA5"/>
    <w:multiLevelType w:val="multilevel"/>
    <w:tmpl w:val="74925F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CE04AB7"/>
    <w:multiLevelType w:val="multilevel"/>
    <w:tmpl w:val="4BFC63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618A352E"/>
    <w:multiLevelType w:val="multilevel"/>
    <w:tmpl w:val="A98038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1FD4915"/>
    <w:multiLevelType w:val="multilevel"/>
    <w:tmpl w:val="CA1E97FC"/>
    <w:lvl w:ilvl="0">
      <w:start w:val="1"/>
      <w:numFmt w:val="bullet"/>
      <w:pStyle w:val="PSI-ComentarioVieta"/>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88523660">
    <w:abstractNumId w:val="5"/>
  </w:num>
  <w:num w:numId="2" w16cid:durableId="1519850074">
    <w:abstractNumId w:val="4"/>
  </w:num>
  <w:num w:numId="3" w16cid:durableId="759528962">
    <w:abstractNumId w:val="0"/>
  </w:num>
  <w:num w:numId="4" w16cid:durableId="181096042">
    <w:abstractNumId w:val="1"/>
  </w:num>
  <w:num w:numId="5" w16cid:durableId="215120586">
    <w:abstractNumId w:val="6"/>
  </w:num>
  <w:num w:numId="6" w16cid:durableId="1248423509">
    <w:abstractNumId w:val="2"/>
  </w:num>
  <w:num w:numId="7" w16cid:durableId="11010261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4FEB"/>
    <w:rsid w:val="005557E1"/>
    <w:rsid w:val="00A849B4"/>
    <w:rsid w:val="00BA0A12"/>
    <w:rsid w:val="00C64FE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211F4C"/>
  <w15:docId w15:val="{A1150268-0FFD-43F3-8D96-F521D4AD7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color w:val="365F91"/>
      <w:sz w:val="28"/>
      <w:szCs w:val="28"/>
    </w:rPr>
  </w:style>
  <w:style w:type="paragraph" w:styleId="Ttulo2">
    <w:name w:val="heading 2"/>
    <w:basedOn w:val="Normal"/>
    <w:next w:val="Normal"/>
    <w:uiPriority w:val="9"/>
    <w:unhideWhenUsed/>
    <w:qFormat/>
    <w:pPr>
      <w:keepNext/>
      <w:keepLines/>
      <w:outlineLvl w:val="1"/>
    </w:pPr>
    <w:rPr>
      <w:rFonts w:ascii="Cambria" w:eastAsia="Cambria" w:hAnsi="Cambria" w:cs="Cambria"/>
      <w:b/>
      <w:color w:val="4F81BD"/>
      <w:sz w:val="26"/>
      <w:szCs w:val="26"/>
    </w:rPr>
  </w:style>
  <w:style w:type="paragraph" w:styleId="Ttulo3">
    <w:name w:val="heading 3"/>
    <w:basedOn w:val="Normal"/>
    <w:next w:val="Normal"/>
    <w:uiPriority w:val="9"/>
    <w:semiHidden/>
    <w:unhideWhenUsed/>
    <w:qFormat/>
    <w:pPr>
      <w:keepNext/>
      <w:keepLines/>
      <w:outlineLvl w:val="2"/>
    </w:pPr>
    <w:rPr>
      <w:rFonts w:ascii="Cambria" w:eastAsia="Cambria" w:hAnsi="Cambria" w:cs="Cambria"/>
      <w:b/>
      <w:color w:val="4F81BD"/>
    </w:rPr>
  </w:style>
  <w:style w:type="paragraph" w:styleId="Ttulo4">
    <w:name w:val="heading 4"/>
    <w:basedOn w:val="Normal"/>
    <w:next w:val="Normal"/>
    <w:uiPriority w:val="9"/>
    <w:semiHidden/>
    <w:unhideWhenUsed/>
    <w:qFormat/>
    <w:pPr>
      <w:keepNext/>
      <w:keepLines/>
      <w:outlineLvl w:val="3"/>
    </w:pPr>
    <w:rPr>
      <w:rFonts w:ascii="Cambria" w:eastAsia="Cambria" w:hAnsi="Cambria" w:cs="Cambria"/>
      <w:b/>
      <w:i/>
      <w:color w:val="4F81BD"/>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0" w:type="dxa"/>
        <w:left w:w="0" w:type="dxa"/>
        <w:bottom w:w="0" w:type="dxa"/>
        <w:right w:w="0" w:type="dxa"/>
      </w:tblCellMar>
    </w:tblPr>
  </w:style>
  <w:style w:type="paragraph" w:customStyle="1" w:styleId="PSI-Comentario">
    <w:name w:val="PSI - Comentario"/>
    <w:basedOn w:val="Normal"/>
    <w:autoRedefine/>
    <w:qFormat/>
    <w:rsid w:val="000C70C8"/>
    <w:pPr>
      <w:tabs>
        <w:tab w:val="left" w:pos="0"/>
      </w:tabs>
      <w:ind w:left="0" w:hanging="6"/>
      <w:jc w:val="both"/>
    </w:pPr>
    <w:rPr>
      <w:i/>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E3908"/>
    <w:pPr>
      <w:shd w:val="clear" w:color="auto" w:fill="FFFFFF"/>
      <w:ind w:left="0"/>
      <w:jc w:val="both"/>
    </w:pPr>
    <w:rPr>
      <w:iCs/>
      <w:szCs w:val="21"/>
    </w:rPr>
  </w:style>
  <w:style w:type="character" w:customStyle="1" w:styleId="Ttulo2Car">
    <w:name w:val="Título 2 Car"/>
    <w:basedOn w:val="Fuentedeprrafopredeter"/>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F81F33"/>
    <w:pPr>
      <w:widowControl w:val="0"/>
      <w:tabs>
        <w:tab w:val="left" w:pos="0"/>
      </w:tabs>
      <w:suppressAutoHyphens/>
      <w:spacing w:before="120" w:after="60" w:line="240" w:lineRule="atLeast"/>
      <w:ind w:left="0"/>
    </w:pPr>
    <w:rPr>
      <w:color w:val="000000" w:themeColor="text1"/>
    </w:rPr>
  </w:style>
  <w:style w:type="paragraph" w:customStyle="1" w:styleId="PSI-ComentarioVieta">
    <w:name w:val="PSI - Comentario + Viñeta"/>
    <w:basedOn w:val="PSI-Comentario"/>
    <w:autoRedefine/>
    <w:qFormat/>
    <w:rsid w:val="008B3B0F"/>
    <w:pPr>
      <w:numPr>
        <w:numId w:val="5"/>
      </w:numPr>
      <w:spacing w:before="0" w:line="360" w:lineRule="auto"/>
    </w:pPr>
  </w:style>
  <w:style w:type="paragraph" w:customStyle="1" w:styleId="PSI-Ttulo2">
    <w:name w:val="PSI - Título 2"/>
    <w:qFormat/>
    <w:rsid w:val="008B3B0F"/>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val="es-ES"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DA00E7"/>
    <w:pPr>
      <w:tabs>
        <w:tab w:val="right" w:leader="dot" w:pos="8505"/>
      </w:tabs>
      <w:spacing w:before="240" w:after="120"/>
      <w:ind w:left="0"/>
    </w:pPr>
    <w:rPr>
      <w:rFonts w:ascii="Cambria" w:hAnsi="Cambria"/>
      <w:b/>
      <w:bCs/>
      <w:noProof/>
      <w:sz w:val="20"/>
      <w:szCs w:val="20"/>
      <w:lang w:eastAsia="en-US"/>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rsid w:val="00470835"/>
    <w:pPr>
      <w:spacing w:before="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470835"/>
    <w:rPr>
      <w:rFonts w:ascii="Tahoma" w:hAnsi="Tahoma" w:cs="Tahoma"/>
      <w:sz w:val="16"/>
      <w:szCs w:val="16"/>
    </w:rPr>
  </w:style>
  <w:style w:type="table" w:customStyle="1" w:styleId="a">
    <w:basedOn w:val="TableNormal3"/>
    <w:tblPr>
      <w:tblStyleRowBandSize w:val="1"/>
      <w:tblStyleColBandSize w:val="1"/>
      <w:tblCellMar>
        <w:left w:w="115" w:type="dxa"/>
        <w:right w:w="115" w:type="dxa"/>
      </w:tblCellMar>
    </w:tblPr>
  </w:style>
  <w:style w:type="table" w:customStyle="1" w:styleId="a0">
    <w:basedOn w:val="TableNormal3"/>
    <w:tblPr>
      <w:tblStyleRowBandSize w:val="1"/>
      <w:tblStyleColBandSize w:val="1"/>
      <w:tblCellMar>
        <w:left w:w="115" w:type="dxa"/>
        <w:right w:w="115" w:type="dxa"/>
      </w:tblCellMar>
    </w:tblPr>
  </w:style>
  <w:style w:type="table" w:customStyle="1" w:styleId="a1">
    <w:basedOn w:val="TableNormal3"/>
    <w:tblPr>
      <w:tblStyleRowBandSize w:val="1"/>
      <w:tblStyleColBandSize w:val="1"/>
      <w:tblCellMar>
        <w:left w:w="115" w:type="dxa"/>
        <w:right w:w="115" w:type="dxa"/>
      </w:tblCellMar>
    </w:tblPr>
  </w:style>
  <w:style w:type="table" w:customStyle="1" w:styleId="a2">
    <w:basedOn w:val="TableNormal3"/>
    <w:tblPr>
      <w:tblStyleRowBandSize w:val="1"/>
      <w:tblStyleColBandSize w:val="1"/>
      <w:tblCellMar>
        <w:left w:w="115" w:type="dxa"/>
        <w:right w:w="115" w:type="dxa"/>
      </w:tblCellMar>
    </w:tblPr>
  </w:style>
  <w:style w:type="table" w:customStyle="1" w:styleId="a3">
    <w:basedOn w:val="TableNormal3"/>
    <w:tblPr>
      <w:tblStyleRowBandSize w:val="1"/>
      <w:tblStyleColBandSize w:val="1"/>
      <w:tblCellMar>
        <w:left w:w="115" w:type="dxa"/>
        <w:right w:w="115" w:type="dxa"/>
      </w:tblCellMar>
    </w:tblPr>
  </w:style>
  <w:style w:type="table" w:customStyle="1" w:styleId="a4">
    <w:basedOn w:val="TableNormal3"/>
    <w:tblPr>
      <w:tblStyleRowBandSize w:val="1"/>
      <w:tblStyleColBandSize w:val="1"/>
      <w:tblCellMar>
        <w:left w:w="115" w:type="dxa"/>
        <w:right w:w="115" w:type="dxa"/>
      </w:tblCellMar>
    </w:tblPr>
  </w:style>
  <w:style w:type="table" w:customStyle="1" w:styleId="a5">
    <w:basedOn w:val="TableNormal3"/>
    <w:tblPr>
      <w:tblStyleRowBandSize w:val="1"/>
      <w:tblStyleColBandSize w:val="1"/>
      <w:tblCellMar>
        <w:left w:w="115" w:type="dxa"/>
        <w:right w:w="115" w:type="dxa"/>
      </w:tblCellMar>
    </w:tblPr>
  </w:style>
  <w:style w:type="paragraph" w:styleId="TtuloTDC">
    <w:name w:val="TOC Heading"/>
    <w:next w:val="Normal"/>
    <w:uiPriority w:val="39"/>
    <w:unhideWhenUsed/>
    <w:qFormat/>
    <w:rsid w:val="00F04098"/>
    <w:pPr>
      <w:spacing w:before="240" w:line="259" w:lineRule="auto"/>
      <w:ind w:left="0"/>
    </w:pPr>
    <w:rPr>
      <w:rFonts w:asciiTheme="majorHAnsi" w:eastAsiaTheme="majorEastAsia" w:hAnsiTheme="majorHAnsi" w:cstheme="majorBidi"/>
      <w:color w:val="0F4761" w:themeColor="accent1" w:themeShade="BF"/>
      <w:sz w:val="32"/>
      <w:szCs w:val="32"/>
    </w:rPr>
  </w:style>
  <w:style w:type="table" w:customStyle="1" w:styleId="a6">
    <w:basedOn w:val="TableNormal3"/>
    <w:tblPr>
      <w:tblStyleRowBandSize w:val="1"/>
      <w:tblStyleColBandSize w:val="1"/>
    </w:tblPr>
  </w:style>
  <w:style w:type="table" w:styleId="Tablanormal1">
    <w:name w:val="Plain Table 1"/>
    <w:basedOn w:val="Tablanormal"/>
    <w:uiPriority w:val="41"/>
    <w:rsid w:val="000A43F5"/>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a7">
    <w:basedOn w:val="TableNormal2"/>
    <w:pPr>
      <w:spacing w:line="240" w:lineRule="auto"/>
    </w:pPr>
    <w:tblPr>
      <w:tblStyleRowBandSize w:val="1"/>
      <w:tblStyleColBandSize w:val="1"/>
      <w:tblCellMar>
        <w:top w:w="0" w:type="dxa"/>
        <w:left w:w="108" w:type="dxa"/>
        <w:bottom w:w="0"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8">
    <w:basedOn w:val="TableNormal1"/>
    <w:pPr>
      <w:spacing w:line="240" w:lineRule="auto"/>
    </w:pPr>
    <w:tblPr>
      <w:tblStyleRowBandSize w:val="1"/>
      <w:tblStyleColBandSize w:val="1"/>
      <w:tblCellMar>
        <w:top w:w="0" w:type="dxa"/>
        <w:left w:w="108" w:type="dxa"/>
        <w:bottom w:w="0"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4.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2.xml.rels><?xml version="1.0" encoding="UTF-8" standalone="yes"?>
<Relationships xmlns="http://schemas.openxmlformats.org/package/2006/relationships"><Relationship Id="rId1" Type="http://schemas.openxmlformats.org/officeDocument/2006/relationships/image" Target="media/image14.png"/></Relationships>
</file>

<file path=word/_rels/header2.xml.rels><?xml version="1.0" encoding="UTF-8" standalone="yes"?>
<Relationships xmlns="http://schemas.openxmlformats.org/package/2006/relationships"><Relationship Id="rId3" Type="http://schemas.openxmlformats.org/officeDocument/2006/relationships/image" Target="media/image2.jpg"/><Relationship Id="rId2" Type="http://schemas.openxmlformats.org/officeDocument/2006/relationships/image" Target="media/image5.png"/><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fXNSMyu2TT432n7Zcc+bCtsZAw==">CgMxLjAyDmguOXgxOG5wYXV2N3c4Mg1oLnFibTM4MGo1eG8wMg5oLm1pZmZ3NmVyaWQzNTIOaC5xaTQxeWVhZTY2dWQyDmgueXRyNHU3ejQ5cXkyMg5oLnVkbGtqdXU0ZW8zZjIOaC43azd3aTh1czV6OHgyDmguNncwc3NtdzN2ZzNkMg5oLmk0NDIxamZnNHdlOTgAciExaWlSMUJ3RXY2dGowME1tdlJuSEZPd2RsX3JrWFVXVzM=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8</Pages>
  <Words>636</Words>
  <Characters>3499</Characters>
  <Application>Microsoft Office Word</Application>
  <DocSecurity>0</DocSecurity>
  <Lines>29</Lines>
  <Paragraphs>8</Paragraphs>
  <ScaleCrop>false</ScaleCrop>
  <Company/>
  <LinksUpToDate>false</LinksUpToDate>
  <CharactersWithSpaces>4127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CMC</dc:creator>
  <cp:lastModifiedBy>Cristian Carranza</cp:lastModifiedBy>
  <cp:revision>2</cp:revision>
  <dcterms:created xsi:type="dcterms:W3CDTF">2025-09-10T22:55:00Z</dcterms:created>
  <dcterms:modified xsi:type="dcterms:W3CDTF">2025-11-04T17:45:00Z</dcterms:modified>
</cp:coreProperties>
</file>