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047F" w14:textId="77777777" w:rsidR="00642C67" w:rsidRPr="00642C67" w:rsidRDefault="00642C67" w:rsidP="00642C67">
      <w:pPr>
        <w:widowControl w:val="0"/>
        <w:autoSpaceDE w:val="0"/>
        <w:autoSpaceDN w:val="0"/>
        <w:spacing w:before="72" w:line="240" w:lineRule="auto"/>
        <w:ind w:left="2203" w:right="2014" w:firstLine="0"/>
        <w:contextualSpacing w:val="0"/>
        <w:jc w:val="center"/>
        <w:rPr>
          <w:rFonts w:eastAsia="Times New Roman" w:cs="Times New Roman"/>
          <w:sz w:val="24"/>
        </w:rPr>
      </w:pPr>
      <w:r w:rsidRPr="00642C67">
        <w:rPr>
          <w:rFonts w:eastAsia="Times New Roman" w:cs="Times New Roman"/>
        </w:rPr>
        <w:t>Министерство науки и высшего образования РФ</w:t>
      </w:r>
      <w:r w:rsidRPr="00642C67">
        <w:rPr>
          <w:rFonts w:eastAsia="Times New Roman" w:cs="Times New Roman"/>
          <w:spacing w:val="-67"/>
        </w:rPr>
        <w:t xml:space="preserve"> </w:t>
      </w:r>
      <w:r w:rsidRPr="00642C67">
        <w:rPr>
          <w:rFonts w:eastAsia="Times New Roman" w:cs="Times New Roman"/>
          <w:sz w:val="24"/>
        </w:rPr>
        <w:t>Федеральное государственное автономное</w:t>
      </w:r>
      <w:r w:rsidRPr="00642C67">
        <w:rPr>
          <w:rFonts w:eastAsia="Times New Roman" w:cs="Times New Roman"/>
          <w:spacing w:val="1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образовательное учреждение</w:t>
      </w:r>
      <w:r w:rsidRPr="00642C67">
        <w:rPr>
          <w:rFonts w:eastAsia="Times New Roman" w:cs="Times New Roman"/>
          <w:spacing w:val="-2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высшего</w:t>
      </w:r>
      <w:r w:rsidRPr="00642C67">
        <w:rPr>
          <w:rFonts w:eastAsia="Times New Roman" w:cs="Times New Roman"/>
          <w:spacing w:val="-2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образования</w:t>
      </w:r>
    </w:p>
    <w:p w14:paraId="7E3B20EC" w14:textId="05C580E3" w:rsidR="00642C67" w:rsidRPr="00642C67" w:rsidRDefault="00642C67" w:rsidP="006B7868">
      <w:pPr>
        <w:ind w:firstLine="0"/>
        <w:jc w:val="center"/>
      </w:pPr>
      <w:r w:rsidRPr="00642C67">
        <w:t>«</w:t>
      </w:r>
      <w:r w:rsidRPr="006B7868">
        <w:rPr>
          <w:b/>
          <w:bCs/>
        </w:rPr>
        <w:t>СИБИРСКИЙ</w:t>
      </w:r>
      <w:r w:rsidRPr="006B7868">
        <w:rPr>
          <w:b/>
          <w:bCs/>
          <w:spacing w:val="-4"/>
        </w:rPr>
        <w:t xml:space="preserve"> </w:t>
      </w:r>
      <w:r w:rsidRPr="006B7868">
        <w:rPr>
          <w:b/>
          <w:bCs/>
        </w:rPr>
        <w:t>ФЕДЕРАЛЬНЫЙ</w:t>
      </w:r>
      <w:r w:rsidRPr="006B7868">
        <w:rPr>
          <w:b/>
          <w:bCs/>
          <w:spacing w:val="-4"/>
        </w:rPr>
        <w:t xml:space="preserve"> </w:t>
      </w:r>
      <w:r w:rsidRPr="006B7868">
        <w:rPr>
          <w:b/>
          <w:bCs/>
        </w:rPr>
        <w:t>УНИВЕРСИТЕТ»</w:t>
      </w:r>
    </w:p>
    <w:p w14:paraId="3D6B050F" w14:textId="77777777" w:rsidR="00642C67" w:rsidRPr="00642C67" w:rsidRDefault="00642C67" w:rsidP="00642C67">
      <w:pPr>
        <w:widowControl w:val="0"/>
        <w:autoSpaceDE w:val="0"/>
        <w:autoSpaceDN w:val="0"/>
        <w:spacing w:before="8" w:line="240" w:lineRule="auto"/>
        <w:ind w:firstLine="0"/>
        <w:contextualSpacing w:val="0"/>
        <w:jc w:val="left"/>
        <w:rPr>
          <w:rFonts w:eastAsia="Times New Roman" w:cs="Times New Roman"/>
          <w:b/>
          <w:sz w:val="27"/>
          <w:szCs w:val="28"/>
        </w:rPr>
      </w:pPr>
    </w:p>
    <w:p w14:paraId="4DADD3F6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left="373" w:right="193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Институт</w:t>
      </w:r>
      <w:r w:rsidRPr="00642C67">
        <w:rPr>
          <w:rFonts w:eastAsia="Times New Roman" w:cs="Times New Roman"/>
          <w:spacing w:val="-6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космических</w:t>
      </w:r>
      <w:r w:rsidRPr="00642C67">
        <w:rPr>
          <w:rFonts w:eastAsia="Times New Roman" w:cs="Times New Roman"/>
          <w:spacing w:val="-7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и</w:t>
      </w:r>
      <w:r w:rsidRPr="00642C67">
        <w:rPr>
          <w:rFonts w:eastAsia="Times New Roman" w:cs="Times New Roman"/>
          <w:spacing w:val="-4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информационных</w:t>
      </w:r>
      <w:r w:rsidRPr="00642C67">
        <w:rPr>
          <w:rFonts w:eastAsia="Times New Roman" w:cs="Times New Roman"/>
          <w:spacing w:val="-3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технологий</w:t>
      </w:r>
    </w:p>
    <w:p w14:paraId="20A95119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left="374" w:right="191" w:firstLine="0"/>
        <w:contextualSpacing w:val="0"/>
        <w:jc w:val="center"/>
        <w:rPr>
          <w:rFonts w:eastAsia="Times New Roman" w:cs="Times New Roman"/>
          <w:sz w:val="20"/>
        </w:rPr>
      </w:pPr>
      <w:r w:rsidRPr="00642C67">
        <w:rPr>
          <w:rFonts w:eastAsia="Times New Roman" w:cs="Times New Roman"/>
          <w:sz w:val="20"/>
        </w:rPr>
        <w:t>институт</w:t>
      </w:r>
    </w:p>
    <w:p w14:paraId="1A98DF8F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left="374" w:right="184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Кафедра</w:t>
      </w:r>
      <w:r w:rsidRPr="00642C67">
        <w:rPr>
          <w:rFonts w:eastAsia="Times New Roman" w:cs="Times New Roman"/>
          <w:spacing w:val="-1"/>
          <w:szCs w:val="28"/>
          <w:u w:val="single"/>
        </w:rPr>
        <w:t xml:space="preserve"> </w:t>
      </w:r>
      <w:r w:rsidRPr="00642C67">
        <w:rPr>
          <w:rFonts w:eastAsia="Times New Roman" w:cs="Times New Roman"/>
          <w:szCs w:val="28"/>
          <w:u w:val="single"/>
        </w:rPr>
        <w:t>«Программная инженерия»</w:t>
      </w:r>
    </w:p>
    <w:p w14:paraId="75C5429E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left="374" w:right="192" w:firstLine="0"/>
        <w:contextualSpacing w:val="0"/>
        <w:jc w:val="center"/>
        <w:rPr>
          <w:rFonts w:eastAsia="Times New Roman" w:cs="Times New Roman"/>
          <w:sz w:val="20"/>
        </w:rPr>
      </w:pPr>
      <w:r w:rsidRPr="00642C67">
        <w:rPr>
          <w:rFonts w:eastAsia="Times New Roman" w:cs="Times New Roman"/>
          <w:sz w:val="20"/>
        </w:rPr>
        <w:t>кафедра</w:t>
      </w:r>
    </w:p>
    <w:p w14:paraId="2B99A727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40AE5178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7A783B50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71885A48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16FC5D7E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6A9B5C73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65369206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798CDFBF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2C708DFC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7503D017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2"/>
          <w:szCs w:val="28"/>
        </w:rPr>
      </w:pPr>
    </w:p>
    <w:p w14:paraId="2E52F080" w14:textId="77777777" w:rsidR="00642C67" w:rsidRPr="00642C67" w:rsidRDefault="00642C67" w:rsidP="00642C67">
      <w:pPr>
        <w:widowControl w:val="0"/>
        <w:autoSpaceDE w:val="0"/>
        <w:autoSpaceDN w:val="0"/>
        <w:spacing w:before="4" w:line="240" w:lineRule="auto"/>
        <w:ind w:firstLine="0"/>
        <w:contextualSpacing w:val="0"/>
        <w:jc w:val="left"/>
        <w:rPr>
          <w:rFonts w:eastAsia="Times New Roman" w:cs="Times New Roman"/>
          <w:sz w:val="32"/>
          <w:szCs w:val="28"/>
        </w:rPr>
      </w:pPr>
    </w:p>
    <w:p w14:paraId="3EE138F0" w14:textId="77777777" w:rsidR="00642C67" w:rsidRPr="003464D8" w:rsidRDefault="00642C67" w:rsidP="003464D8">
      <w:pPr>
        <w:jc w:val="center"/>
        <w:rPr>
          <w:b/>
          <w:bCs/>
        </w:rPr>
      </w:pPr>
      <w:r w:rsidRPr="003464D8">
        <w:rPr>
          <w:b/>
          <w:bCs/>
        </w:rPr>
        <w:t>ОТЧЕТ</w:t>
      </w:r>
      <w:r w:rsidRPr="003464D8">
        <w:rPr>
          <w:b/>
          <w:bCs/>
          <w:spacing w:val="-2"/>
        </w:rPr>
        <w:t xml:space="preserve"> </w:t>
      </w:r>
      <w:r w:rsidRPr="003464D8">
        <w:rPr>
          <w:b/>
          <w:bCs/>
        </w:rPr>
        <w:t>ОБ</w:t>
      </w:r>
      <w:r w:rsidRPr="003464D8">
        <w:rPr>
          <w:b/>
          <w:bCs/>
          <w:spacing w:val="-3"/>
        </w:rPr>
        <w:t xml:space="preserve"> </w:t>
      </w:r>
      <w:r w:rsidRPr="003464D8">
        <w:rPr>
          <w:b/>
          <w:bCs/>
        </w:rPr>
        <w:t>УЧЕБНОЙ</w:t>
      </w:r>
      <w:r w:rsidRPr="003464D8">
        <w:rPr>
          <w:b/>
          <w:bCs/>
          <w:spacing w:val="-2"/>
        </w:rPr>
        <w:t xml:space="preserve"> </w:t>
      </w:r>
      <w:r w:rsidRPr="003464D8">
        <w:rPr>
          <w:b/>
          <w:bCs/>
        </w:rPr>
        <w:t>ПРАКТИКЕ</w:t>
      </w:r>
    </w:p>
    <w:p w14:paraId="6152323E" w14:textId="77777777" w:rsidR="00642C67" w:rsidRPr="00642C67" w:rsidRDefault="00642C67" w:rsidP="00642C67">
      <w:pPr>
        <w:widowControl w:val="0"/>
        <w:autoSpaceDE w:val="0"/>
        <w:autoSpaceDN w:val="0"/>
        <w:spacing w:before="155" w:line="321" w:lineRule="exact"/>
        <w:ind w:left="374" w:right="189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ФГАОУ ВО СФУ, ИКИТ, кафедра «Программная инженерия»</w:t>
      </w:r>
    </w:p>
    <w:p w14:paraId="295E534F" w14:textId="77777777" w:rsidR="00642C67" w:rsidRPr="00642C67" w:rsidRDefault="00642C67" w:rsidP="00642C67">
      <w:pPr>
        <w:widowControl w:val="0"/>
        <w:autoSpaceDE w:val="0"/>
        <w:autoSpaceDN w:val="0"/>
        <w:spacing w:line="275" w:lineRule="exact"/>
        <w:ind w:left="374" w:right="193" w:firstLine="0"/>
        <w:contextualSpacing w:val="0"/>
        <w:jc w:val="center"/>
        <w:rPr>
          <w:rFonts w:eastAsia="Times New Roman" w:cs="Times New Roman"/>
          <w:sz w:val="24"/>
        </w:rPr>
      </w:pPr>
      <w:r w:rsidRPr="00642C67">
        <w:rPr>
          <w:rFonts w:eastAsia="Times New Roman" w:cs="Times New Roman"/>
          <w:sz w:val="24"/>
        </w:rPr>
        <w:t>место</w:t>
      </w:r>
      <w:r w:rsidRPr="00642C67">
        <w:rPr>
          <w:rFonts w:eastAsia="Times New Roman" w:cs="Times New Roman"/>
          <w:spacing w:val="-1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прохождения</w:t>
      </w:r>
      <w:r w:rsidRPr="00642C67">
        <w:rPr>
          <w:rFonts w:eastAsia="Times New Roman" w:cs="Times New Roman"/>
          <w:spacing w:val="-4"/>
          <w:sz w:val="24"/>
        </w:rPr>
        <w:t xml:space="preserve"> </w:t>
      </w:r>
      <w:r w:rsidRPr="00642C67">
        <w:rPr>
          <w:rFonts w:eastAsia="Times New Roman" w:cs="Times New Roman"/>
          <w:sz w:val="24"/>
        </w:rPr>
        <w:t>практики</w:t>
      </w:r>
    </w:p>
    <w:p w14:paraId="22AECEEC" w14:textId="77777777" w:rsidR="00642C67" w:rsidRPr="00642C67" w:rsidRDefault="00642C67" w:rsidP="00642C67">
      <w:pPr>
        <w:widowControl w:val="0"/>
        <w:autoSpaceDE w:val="0"/>
        <w:autoSpaceDN w:val="0"/>
        <w:spacing w:before="2" w:line="240" w:lineRule="auto"/>
        <w:ind w:left="374" w:right="193" w:firstLine="0"/>
        <w:contextualSpacing w:val="0"/>
        <w:jc w:val="center"/>
        <w:rPr>
          <w:rFonts w:eastAsia="Times New Roman" w:cs="Times New Roman"/>
          <w:szCs w:val="28"/>
          <w:u w:val="single"/>
        </w:rPr>
      </w:pPr>
      <w:r w:rsidRPr="00642C67">
        <w:rPr>
          <w:rFonts w:eastAsia="Times New Roman" w:cs="Times New Roman"/>
          <w:szCs w:val="28"/>
          <w:u w:val="single"/>
        </w:rPr>
        <w:t>Разработка прототипа симулятора для обучения нейросетевых моделей по</w:t>
      </w:r>
    </w:p>
    <w:p w14:paraId="274509AE" w14:textId="77777777" w:rsidR="00642C67" w:rsidRPr="00642C67" w:rsidRDefault="00642C67" w:rsidP="00642C67">
      <w:pPr>
        <w:widowControl w:val="0"/>
        <w:autoSpaceDE w:val="0"/>
        <w:autoSpaceDN w:val="0"/>
        <w:spacing w:before="2" w:line="240" w:lineRule="auto"/>
        <w:ind w:left="374" w:right="193" w:firstLine="0"/>
        <w:contextualSpacing w:val="0"/>
        <w:jc w:val="center"/>
        <w:rPr>
          <w:rFonts w:eastAsia="Times New Roman" w:cs="Times New Roman"/>
          <w:szCs w:val="28"/>
        </w:rPr>
      </w:pPr>
      <w:r w:rsidRPr="00642C67">
        <w:rPr>
          <w:rFonts w:eastAsia="Times New Roman" w:cs="Times New Roman"/>
          <w:szCs w:val="28"/>
          <w:u w:val="single"/>
        </w:rPr>
        <w:t>управлению беспилотными транспортными средствами.</w:t>
      </w:r>
    </w:p>
    <w:p w14:paraId="1E9118CD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left="374" w:right="190" w:firstLine="0"/>
        <w:contextualSpacing w:val="0"/>
        <w:jc w:val="center"/>
        <w:rPr>
          <w:rFonts w:eastAsia="Times New Roman" w:cs="Times New Roman"/>
          <w:sz w:val="24"/>
        </w:rPr>
      </w:pPr>
      <w:r w:rsidRPr="00642C67">
        <w:rPr>
          <w:rFonts w:eastAsia="Times New Roman" w:cs="Times New Roman"/>
          <w:sz w:val="24"/>
        </w:rPr>
        <w:t>тема</w:t>
      </w:r>
    </w:p>
    <w:p w14:paraId="3F7139FA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75CA0CED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635EC985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4665E309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4DC3A370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6561F15A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7974F896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17718C1B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7A1893CA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1BEA9E20" w14:textId="77777777" w:rsidR="00642C67" w:rsidRPr="00642C67" w:rsidRDefault="00642C67" w:rsidP="00642C67">
      <w:pPr>
        <w:widowControl w:val="0"/>
        <w:autoSpaceDE w:val="0"/>
        <w:autoSpaceDN w:val="0"/>
        <w:spacing w:before="1" w:after="1" w:line="240" w:lineRule="auto"/>
        <w:ind w:firstLine="0"/>
        <w:contextualSpacing w:val="0"/>
        <w:jc w:val="left"/>
        <w:rPr>
          <w:rFonts w:eastAsia="Times New Roman" w:cs="Times New Roman"/>
          <w:sz w:val="17"/>
          <w:szCs w:val="28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616"/>
        <w:gridCol w:w="3546"/>
        <w:gridCol w:w="1705"/>
        <w:gridCol w:w="2092"/>
      </w:tblGrid>
      <w:tr w:rsidR="00642C67" w:rsidRPr="00642C67" w14:paraId="4B71D159" w14:textId="77777777" w:rsidTr="000E2395">
        <w:trPr>
          <w:trHeight w:val="314"/>
        </w:trPr>
        <w:tc>
          <w:tcPr>
            <w:tcW w:w="5162" w:type="dxa"/>
            <w:gridSpan w:val="2"/>
          </w:tcPr>
          <w:p w14:paraId="12C10147" w14:textId="77777777" w:rsidR="00642C67" w:rsidRPr="00642C67" w:rsidRDefault="00642C67" w:rsidP="00642C67">
            <w:pPr>
              <w:spacing w:line="294" w:lineRule="exact"/>
              <w:ind w:left="20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</w:rPr>
              <w:t>Руководитель</w:t>
            </w:r>
            <w:r w:rsidRPr="00642C67">
              <w:rPr>
                <w:rFonts w:eastAsia="Times New Roman" w:cs="Times New Roman"/>
                <w:spacing w:val="-6"/>
              </w:rPr>
              <w:t xml:space="preserve"> </w:t>
            </w:r>
            <w:r w:rsidRPr="00642C67">
              <w:rPr>
                <w:rFonts w:eastAsia="Times New Roman" w:cs="Times New Roman"/>
              </w:rPr>
              <w:t>от</w:t>
            </w:r>
            <w:r w:rsidRPr="00642C67">
              <w:rPr>
                <w:rFonts w:eastAsia="Times New Roman" w:cs="Times New Roman"/>
                <w:spacing w:val="-4"/>
              </w:rPr>
              <w:t xml:space="preserve"> </w:t>
            </w:r>
            <w:r w:rsidRPr="00642C67">
              <w:rPr>
                <w:rFonts w:eastAsia="Times New Roman" w:cs="Times New Roman"/>
              </w:rPr>
              <w:t>университета</w:t>
            </w:r>
          </w:p>
        </w:tc>
        <w:tc>
          <w:tcPr>
            <w:tcW w:w="1705" w:type="dxa"/>
          </w:tcPr>
          <w:p w14:paraId="115AB77E" w14:textId="77777777" w:rsidR="00642C67" w:rsidRPr="00642C67" w:rsidRDefault="00642C67" w:rsidP="00642C67">
            <w:pPr>
              <w:tabs>
                <w:tab w:val="left" w:pos="1584"/>
              </w:tabs>
              <w:spacing w:line="294" w:lineRule="exact"/>
              <w:ind w:left="143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 xml:space="preserve"> 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  <w:tc>
          <w:tcPr>
            <w:tcW w:w="2092" w:type="dxa"/>
          </w:tcPr>
          <w:p w14:paraId="603E272D" w14:textId="77777777" w:rsidR="00642C67" w:rsidRPr="00642C67" w:rsidRDefault="00642C67" w:rsidP="00642C67">
            <w:pPr>
              <w:tabs>
                <w:tab w:val="left" w:pos="2709"/>
              </w:tabs>
              <w:spacing w:line="294" w:lineRule="exact"/>
              <w:ind w:left="188" w:right="-62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И.В. Ковалев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</w:tr>
      <w:tr w:rsidR="00642C67" w:rsidRPr="00642C67" w14:paraId="0F244DC3" w14:textId="77777777" w:rsidTr="000E2395">
        <w:trPr>
          <w:trHeight w:val="287"/>
        </w:trPr>
        <w:tc>
          <w:tcPr>
            <w:tcW w:w="1616" w:type="dxa"/>
          </w:tcPr>
          <w:p w14:paraId="687921AA" w14:textId="77777777" w:rsidR="00642C67" w:rsidRPr="00642C67" w:rsidRDefault="00642C67" w:rsidP="00642C6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3546" w:type="dxa"/>
          </w:tcPr>
          <w:p w14:paraId="0A0D6AE6" w14:textId="77777777" w:rsidR="00642C67" w:rsidRPr="00642C67" w:rsidRDefault="00642C67" w:rsidP="00642C6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1705" w:type="dxa"/>
          </w:tcPr>
          <w:p w14:paraId="3FCAC1DC" w14:textId="77777777" w:rsidR="00642C67" w:rsidRPr="00642C67" w:rsidRDefault="00642C67" w:rsidP="00642C67">
            <w:pPr>
              <w:spacing w:before="6" w:line="240" w:lineRule="auto"/>
              <w:ind w:left="143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дата,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подпись</w:t>
            </w:r>
          </w:p>
        </w:tc>
        <w:tc>
          <w:tcPr>
            <w:tcW w:w="2092" w:type="dxa"/>
          </w:tcPr>
          <w:p w14:paraId="607BF9A0" w14:textId="77777777" w:rsidR="00642C67" w:rsidRPr="00642C67" w:rsidRDefault="00642C67" w:rsidP="00642C67">
            <w:pPr>
              <w:spacing w:before="6" w:line="240" w:lineRule="auto"/>
              <w:ind w:left="188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инициалы,</w:t>
            </w:r>
            <w:r w:rsidRPr="00642C67">
              <w:rPr>
                <w:rFonts w:eastAsia="Times New Roman" w:cs="Times New Roman"/>
                <w:spacing w:val="-5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фамилия</w:t>
            </w:r>
          </w:p>
        </w:tc>
      </w:tr>
      <w:tr w:rsidR="00642C67" w:rsidRPr="00642C67" w14:paraId="00E7F8D7" w14:textId="77777777" w:rsidTr="000E2395">
        <w:trPr>
          <w:trHeight w:val="365"/>
        </w:trPr>
        <w:tc>
          <w:tcPr>
            <w:tcW w:w="5162" w:type="dxa"/>
            <w:gridSpan w:val="2"/>
          </w:tcPr>
          <w:p w14:paraId="7EC7F51F" w14:textId="77777777" w:rsidR="00642C67" w:rsidRPr="00642C67" w:rsidRDefault="00642C67" w:rsidP="00642C67">
            <w:pPr>
              <w:spacing w:before="40" w:line="305" w:lineRule="exact"/>
              <w:ind w:left="20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</w:rPr>
              <w:t>Руководитель</w:t>
            </w:r>
            <w:r w:rsidRPr="00642C67">
              <w:rPr>
                <w:rFonts w:eastAsia="Times New Roman" w:cs="Times New Roman"/>
                <w:spacing w:val="-6"/>
              </w:rPr>
              <w:t xml:space="preserve"> </w:t>
            </w:r>
            <w:r w:rsidRPr="00642C67">
              <w:rPr>
                <w:rFonts w:eastAsia="Times New Roman" w:cs="Times New Roman"/>
              </w:rPr>
              <w:t>от</w:t>
            </w:r>
            <w:r w:rsidRPr="00642C67">
              <w:rPr>
                <w:rFonts w:eastAsia="Times New Roman" w:cs="Times New Roman"/>
                <w:spacing w:val="-4"/>
              </w:rPr>
              <w:t xml:space="preserve"> </w:t>
            </w:r>
            <w:r w:rsidRPr="00642C67">
              <w:rPr>
                <w:rFonts w:eastAsia="Times New Roman" w:cs="Times New Roman"/>
              </w:rPr>
              <w:t>предприятия</w:t>
            </w:r>
          </w:p>
        </w:tc>
        <w:tc>
          <w:tcPr>
            <w:tcW w:w="1705" w:type="dxa"/>
          </w:tcPr>
          <w:p w14:paraId="5813AACF" w14:textId="77777777" w:rsidR="00642C67" w:rsidRPr="00642C67" w:rsidRDefault="00642C67" w:rsidP="00642C67">
            <w:pPr>
              <w:tabs>
                <w:tab w:val="left" w:pos="1584"/>
              </w:tabs>
              <w:spacing w:before="40" w:line="305" w:lineRule="exact"/>
              <w:ind w:left="143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 xml:space="preserve"> 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  <w:tc>
          <w:tcPr>
            <w:tcW w:w="2092" w:type="dxa"/>
          </w:tcPr>
          <w:p w14:paraId="058CAD7B" w14:textId="77777777" w:rsidR="00642C67" w:rsidRPr="00642C67" w:rsidRDefault="00642C67" w:rsidP="00642C67">
            <w:pPr>
              <w:tabs>
                <w:tab w:val="left" w:pos="2709"/>
              </w:tabs>
              <w:spacing w:before="40" w:line="305" w:lineRule="exact"/>
              <w:ind w:left="188" w:right="-62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И.В. Ковалев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</w:tr>
      <w:tr w:rsidR="00642C67" w:rsidRPr="00642C67" w14:paraId="5322C522" w14:textId="77777777" w:rsidTr="000E2395">
        <w:trPr>
          <w:trHeight w:val="288"/>
        </w:trPr>
        <w:tc>
          <w:tcPr>
            <w:tcW w:w="1616" w:type="dxa"/>
          </w:tcPr>
          <w:p w14:paraId="5E420993" w14:textId="77777777" w:rsidR="00642C67" w:rsidRPr="00642C67" w:rsidRDefault="00642C67" w:rsidP="00642C6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3546" w:type="dxa"/>
          </w:tcPr>
          <w:p w14:paraId="26763275" w14:textId="77777777" w:rsidR="00642C67" w:rsidRPr="00642C67" w:rsidRDefault="00642C67" w:rsidP="00642C6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</w:p>
        </w:tc>
        <w:tc>
          <w:tcPr>
            <w:tcW w:w="1705" w:type="dxa"/>
          </w:tcPr>
          <w:p w14:paraId="1F7A8095" w14:textId="77777777" w:rsidR="00642C67" w:rsidRPr="00642C67" w:rsidRDefault="00642C67" w:rsidP="00642C67">
            <w:pPr>
              <w:spacing w:before="6" w:line="240" w:lineRule="auto"/>
              <w:ind w:left="143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дата,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подпись</w:t>
            </w:r>
          </w:p>
        </w:tc>
        <w:tc>
          <w:tcPr>
            <w:tcW w:w="2092" w:type="dxa"/>
          </w:tcPr>
          <w:p w14:paraId="39A391F2" w14:textId="77777777" w:rsidR="00642C67" w:rsidRPr="00642C67" w:rsidRDefault="00642C67" w:rsidP="00642C67">
            <w:pPr>
              <w:spacing w:before="6" w:line="240" w:lineRule="auto"/>
              <w:ind w:left="188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инициалы,</w:t>
            </w:r>
            <w:r w:rsidRPr="00642C67">
              <w:rPr>
                <w:rFonts w:eastAsia="Times New Roman" w:cs="Times New Roman"/>
                <w:spacing w:val="-5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фамилия</w:t>
            </w:r>
          </w:p>
        </w:tc>
      </w:tr>
      <w:tr w:rsidR="00642C67" w:rsidRPr="00642C67" w14:paraId="583C9F7A" w14:textId="77777777" w:rsidTr="000E2395">
        <w:trPr>
          <w:trHeight w:val="380"/>
        </w:trPr>
        <w:tc>
          <w:tcPr>
            <w:tcW w:w="1616" w:type="dxa"/>
          </w:tcPr>
          <w:p w14:paraId="77F1897B" w14:textId="77777777" w:rsidR="00642C67" w:rsidRPr="00642C67" w:rsidRDefault="00642C67" w:rsidP="00642C67">
            <w:pPr>
              <w:spacing w:before="41" w:line="319" w:lineRule="exact"/>
              <w:ind w:left="20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</w:rPr>
              <w:t>Студент</w:t>
            </w:r>
          </w:p>
        </w:tc>
        <w:tc>
          <w:tcPr>
            <w:tcW w:w="3546" w:type="dxa"/>
          </w:tcPr>
          <w:p w14:paraId="0834359D" w14:textId="77777777" w:rsidR="00642C67" w:rsidRPr="00642C67" w:rsidRDefault="00642C67" w:rsidP="00642C67">
            <w:pPr>
              <w:spacing w:before="41" w:line="319" w:lineRule="exact"/>
              <w:ind w:left="427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КИ23-04-3М, 032320670</w:t>
            </w:r>
          </w:p>
        </w:tc>
        <w:tc>
          <w:tcPr>
            <w:tcW w:w="1705" w:type="dxa"/>
          </w:tcPr>
          <w:p w14:paraId="55F97A50" w14:textId="77777777" w:rsidR="00642C67" w:rsidRPr="00642C67" w:rsidRDefault="00642C67" w:rsidP="00642C67">
            <w:pPr>
              <w:tabs>
                <w:tab w:val="left" w:pos="1584"/>
              </w:tabs>
              <w:spacing w:before="41" w:line="319" w:lineRule="exact"/>
              <w:ind w:left="143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 xml:space="preserve"> 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  <w:tc>
          <w:tcPr>
            <w:tcW w:w="2092" w:type="dxa"/>
          </w:tcPr>
          <w:p w14:paraId="5ED62454" w14:textId="77777777" w:rsidR="00642C67" w:rsidRPr="00642C67" w:rsidRDefault="00642C67" w:rsidP="00642C67">
            <w:pPr>
              <w:tabs>
                <w:tab w:val="left" w:pos="2709"/>
              </w:tabs>
              <w:spacing w:before="41" w:line="319" w:lineRule="exact"/>
              <w:ind w:left="188" w:right="-620" w:firstLine="0"/>
              <w:contextualSpacing w:val="0"/>
              <w:jc w:val="left"/>
              <w:rPr>
                <w:rFonts w:eastAsia="Times New Roman" w:cs="Times New Roman"/>
              </w:rPr>
            </w:pPr>
            <w:r w:rsidRPr="00642C67">
              <w:rPr>
                <w:rFonts w:eastAsia="Times New Roman" w:cs="Times New Roman"/>
                <w:u w:val="single"/>
              </w:rPr>
              <w:t>Н.М. Горовенко</w:t>
            </w:r>
            <w:r w:rsidRPr="00642C67">
              <w:rPr>
                <w:rFonts w:eastAsia="Times New Roman" w:cs="Times New Roman"/>
                <w:u w:val="single"/>
              </w:rPr>
              <w:tab/>
            </w:r>
          </w:p>
        </w:tc>
      </w:tr>
      <w:tr w:rsidR="00642C67" w:rsidRPr="00642C67" w14:paraId="7009ED61" w14:textId="77777777" w:rsidTr="000E2395">
        <w:trPr>
          <w:trHeight w:val="221"/>
        </w:trPr>
        <w:tc>
          <w:tcPr>
            <w:tcW w:w="1616" w:type="dxa"/>
          </w:tcPr>
          <w:p w14:paraId="28BEF9EB" w14:textId="77777777" w:rsidR="00642C67" w:rsidRPr="00642C67" w:rsidRDefault="00642C67" w:rsidP="00642C67">
            <w:pPr>
              <w:spacing w:line="240" w:lineRule="auto"/>
              <w:ind w:firstLine="0"/>
              <w:contextualSpacing w:val="0"/>
              <w:jc w:val="left"/>
              <w:rPr>
                <w:rFonts w:eastAsia="Times New Roman" w:cs="Times New Roman"/>
                <w:sz w:val="14"/>
              </w:rPr>
            </w:pPr>
          </w:p>
        </w:tc>
        <w:tc>
          <w:tcPr>
            <w:tcW w:w="3546" w:type="dxa"/>
          </w:tcPr>
          <w:p w14:paraId="418663BE" w14:textId="77777777" w:rsidR="00642C67" w:rsidRPr="00642C67" w:rsidRDefault="00642C67" w:rsidP="00642C67">
            <w:pPr>
              <w:spacing w:line="202" w:lineRule="exact"/>
              <w:ind w:left="427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номер</w:t>
            </w:r>
            <w:r w:rsidRPr="00642C67">
              <w:rPr>
                <w:rFonts w:eastAsia="Times New Roman" w:cs="Times New Roman"/>
                <w:spacing w:val="-3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группы,</w:t>
            </w:r>
            <w:r w:rsidRPr="00642C67">
              <w:rPr>
                <w:rFonts w:eastAsia="Times New Roman" w:cs="Times New Roman"/>
                <w:spacing w:val="-2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зачётной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книжки</w:t>
            </w:r>
          </w:p>
        </w:tc>
        <w:tc>
          <w:tcPr>
            <w:tcW w:w="1705" w:type="dxa"/>
          </w:tcPr>
          <w:p w14:paraId="5BAD52C7" w14:textId="77777777" w:rsidR="00642C67" w:rsidRPr="00642C67" w:rsidRDefault="00642C67" w:rsidP="00642C67">
            <w:pPr>
              <w:spacing w:line="202" w:lineRule="exact"/>
              <w:ind w:left="143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дата,</w:t>
            </w:r>
            <w:r w:rsidRPr="00642C67">
              <w:rPr>
                <w:rFonts w:eastAsia="Times New Roman" w:cs="Times New Roman"/>
                <w:spacing w:val="-4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подпись</w:t>
            </w:r>
          </w:p>
        </w:tc>
        <w:tc>
          <w:tcPr>
            <w:tcW w:w="2092" w:type="dxa"/>
          </w:tcPr>
          <w:p w14:paraId="234D8592" w14:textId="77777777" w:rsidR="00642C67" w:rsidRPr="00642C67" w:rsidRDefault="00642C67" w:rsidP="00642C67">
            <w:pPr>
              <w:spacing w:line="202" w:lineRule="exact"/>
              <w:ind w:left="188" w:firstLine="0"/>
              <w:contextualSpacing w:val="0"/>
              <w:jc w:val="left"/>
              <w:rPr>
                <w:rFonts w:eastAsia="Times New Roman" w:cs="Times New Roman"/>
                <w:sz w:val="20"/>
              </w:rPr>
            </w:pPr>
            <w:r w:rsidRPr="00642C67">
              <w:rPr>
                <w:rFonts w:eastAsia="Times New Roman" w:cs="Times New Roman"/>
                <w:sz w:val="20"/>
              </w:rPr>
              <w:t>инициалы,</w:t>
            </w:r>
            <w:r w:rsidRPr="00642C67">
              <w:rPr>
                <w:rFonts w:eastAsia="Times New Roman" w:cs="Times New Roman"/>
                <w:spacing w:val="-5"/>
                <w:sz w:val="20"/>
              </w:rPr>
              <w:t xml:space="preserve"> </w:t>
            </w:r>
            <w:r w:rsidRPr="00642C67">
              <w:rPr>
                <w:rFonts w:eastAsia="Times New Roman" w:cs="Times New Roman"/>
                <w:sz w:val="20"/>
              </w:rPr>
              <w:t>фамилия</w:t>
            </w:r>
          </w:p>
        </w:tc>
      </w:tr>
    </w:tbl>
    <w:p w14:paraId="47E49D0C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2869A41C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77C99C56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0C7F8B1A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140821AA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17003999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7EAE56F4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2DBD287E" w14:textId="77777777" w:rsidR="00642C67" w:rsidRPr="00642C67" w:rsidRDefault="00642C67" w:rsidP="00642C67">
      <w:pPr>
        <w:widowControl w:val="0"/>
        <w:autoSpaceDE w:val="0"/>
        <w:autoSpaceDN w:val="0"/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8"/>
        </w:rPr>
      </w:pPr>
    </w:p>
    <w:p w14:paraId="4CC72412" w14:textId="77777777" w:rsidR="00642C67" w:rsidRPr="00642C67" w:rsidRDefault="00642C67" w:rsidP="00642C67">
      <w:pPr>
        <w:widowControl w:val="0"/>
        <w:autoSpaceDE w:val="0"/>
        <w:autoSpaceDN w:val="0"/>
        <w:spacing w:before="2" w:line="240" w:lineRule="auto"/>
        <w:ind w:firstLine="0"/>
        <w:contextualSpacing w:val="0"/>
        <w:jc w:val="left"/>
        <w:rPr>
          <w:rFonts w:eastAsia="Times New Roman" w:cs="Times New Roman"/>
          <w:sz w:val="16"/>
          <w:szCs w:val="28"/>
        </w:rPr>
      </w:pPr>
    </w:p>
    <w:p w14:paraId="0EBF91A8" w14:textId="6E1A33A6" w:rsidR="00642C67" w:rsidRPr="00750E51" w:rsidRDefault="00642C67" w:rsidP="00642C67">
      <w:pPr>
        <w:widowControl w:val="0"/>
        <w:autoSpaceDE w:val="0"/>
        <w:autoSpaceDN w:val="0"/>
        <w:spacing w:before="89" w:line="240" w:lineRule="auto"/>
        <w:ind w:left="374" w:right="189" w:firstLine="0"/>
        <w:contextualSpacing w:val="0"/>
        <w:jc w:val="center"/>
        <w:rPr>
          <w:rFonts w:eastAsia="Times New Roman" w:cs="Times New Roman"/>
          <w:szCs w:val="28"/>
          <w:lang w:val="en-US"/>
        </w:rPr>
      </w:pPr>
      <w:r w:rsidRPr="00642C67">
        <w:rPr>
          <w:rFonts w:eastAsia="Times New Roman" w:cs="Times New Roman"/>
          <w:szCs w:val="28"/>
        </w:rPr>
        <w:t>Красноярск</w:t>
      </w:r>
      <w:r w:rsidRPr="00642C67">
        <w:rPr>
          <w:rFonts w:eastAsia="Times New Roman" w:cs="Times New Roman"/>
          <w:spacing w:val="-5"/>
          <w:szCs w:val="28"/>
        </w:rPr>
        <w:t xml:space="preserve"> </w:t>
      </w:r>
      <w:r w:rsidRPr="00642C67">
        <w:rPr>
          <w:rFonts w:eastAsia="Times New Roman" w:cs="Times New Roman"/>
          <w:szCs w:val="28"/>
        </w:rPr>
        <w:t>202</w:t>
      </w:r>
      <w:r w:rsidR="00750E51">
        <w:rPr>
          <w:rFonts w:eastAsia="Times New Roman" w:cs="Times New Roman"/>
          <w:szCs w:val="28"/>
          <w:lang w:val="en-US"/>
        </w:rPr>
        <w:t>6</w:t>
      </w:r>
    </w:p>
    <w:p w14:paraId="3BE9F8A8" w14:textId="77777777" w:rsidR="00642C67" w:rsidRDefault="00642C67" w:rsidP="00491BBF">
      <w:pPr>
        <w:pStyle w:val="af9"/>
        <w:jc w:val="center"/>
        <w:rPr>
          <w:rFonts w:cstheme="minorBidi"/>
          <w:noProof w:val="0"/>
          <w:shd w:val="clear" w:color="auto" w:fill="auto"/>
        </w:rPr>
      </w:pPr>
    </w:p>
    <w:sdt>
      <w:sdtPr>
        <w:rPr>
          <w:rFonts w:cstheme="minorBidi"/>
          <w:noProof w:val="0"/>
          <w:shd w:val="clear" w:color="auto" w:fill="auto"/>
        </w:rPr>
        <w:id w:val="2094281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A3D52F" w14:textId="28F436E0" w:rsidR="00491BBF" w:rsidRDefault="00491BBF" w:rsidP="00491BBF">
          <w:pPr>
            <w:pStyle w:val="af9"/>
            <w:jc w:val="center"/>
          </w:pPr>
          <w:r w:rsidRPr="00491BBF">
            <w:rPr>
              <w:b/>
              <w:bCs/>
            </w:rPr>
            <w:t>О</w:t>
          </w:r>
          <w:r w:rsidR="005C1F92">
            <w:rPr>
              <w:b/>
              <w:bCs/>
            </w:rPr>
            <w:t>ГЛАВЛЕНИЕ</w:t>
          </w:r>
        </w:p>
        <w:p w14:paraId="064EB776" w14:textId="50373741" w:rsidR="001826A4" w:rsidRDefault="00491BBF" w:rsidP="001826A4">
          <w:pPr>
            <w:pStyle w:val="31"/>
            <w:tabs>
              <w:tab w:val="right" w:leader="dot" w:pos="9629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073330" w:history="1">
            <w:r w:rsidR="001826A4" w:rsidRPr="00B70CF3">
              <w:rPr>
                <w:rStyle w:val="aff0"/>
                <w:noProof/>
              </w:rPr>
              <w:t>ВВЕДЕНИЕ</w:t>
            </w:r>
            <w:r w:rsidR="001826A4">
              <w:rPr>
                <w:noProof/>
                <w:webHidden/>
              </w:rPr>
              <w:tab/>
            </w:r>
            <w:r w:rsidR="001826A4">
              <w:rPr>
                <w:noProof/>
                <w:webHidden/>
              </w:rPr>
              <w:fldChar w:fldCharType="begin"/>
            </w:r>
            <w:r w:rsidR="001826A4">
              <w:rPr>
                <w:noProof/>
                <w:webHidden/>
              </w:rPr>
              <w:instrText xml:space="preserve"> PAGEREF _Toc172073330 \h </w:instrText>
            </w:r>
            <w:r w:rsidR="001826A4">
              <w:rPr>
                <w:noProof/>
                <w:webHidden/>
              </w:rPr>
            </w:r>
            <w:r w:rsidR="001826A4">
              <w:rPr>
                <w:noProof/>
                <w:webHidden/>
              </w:rPr>
              <w:fldChar w:fldCharType="separate"/>
            </w:r>
            <w:r w:rsidR="001826A4">
              <w:rPr>
                <w:noProof/>
                <w:webHidden/>
              </w:rPr>
              <w:t>3</w:t>
            </w:r>
            <w:r w:rsidR="001826A4">
              <w:rPr>
                <w:noProof/>
                <w:webHidden/>
              </w:rPr>
              <w:fldChar w:fldCharType="end"/>
            </w:r>
          </w:hyperlink>
        </w:p>
        <w:p w14:paraId="14E0ED9B" w14:textId="5F50F745" w:rsidR="001826A4" w:rsidRDefault="001826A4" w:rsidP="001826A4">
          <w:pPr>
            <w:pStyle w:val="11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31" w:history="1">
            <w:r w:rsidRPr="00B70CF3">
              <w:rPr>
                <w:rStyle w:val="aff0"/>
                <w:rFonts w:cs="Times New Roman"/>
                <w:noProof/>
              </w:rPr>
              <w:t>1</w:t>
            </w:r>
            <w:r w:rsidRPr="00B70CF3">
              <w:rPr>
                <w:rStyle w:val="aff0"/>
                <w:rFonts w:cs="Times New Roman"/>
                <w:noProof/>
                <w:shd w:val="clear" w:color="auto" w:fill="FFFFFF"/>
              </w:rPr>
              <w:t xml:space="preserve"> Аналоги и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_Toc172073331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80E94" w14:textId="16C6C6FF" w:rsidR="001826A4" w:rsidRDefault="001826A4" w:rsidP="001826A4">
          <w:pPr>
            <w:pStyle w:val="26"/>
            <w:ind w:left="0" w:firstLine="0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32" w:history="1">
            <w:r w:rsidRPr="00B70CF3">
              <w:rPr>
                <w:rStyle w:val="aff0"/>
                <w:rFonts w:cs="Times New Roman"/>
                <w:lang w:eastAsia="ru-RU"/>
              </w:rPr>
              <w:t>1.1</w:t>
            </w:r>
            <w:r w:rsidRPr="00B70CF3">
              <w:rPr>
                <w:rStyle w:val="aff0"/>
                <w:rFonts w:cs="Times New Roman"/>
                <w:lang w:val="en-US" w:eastAsia="ru-RU"/>
              </w:rPr>
              <w:t xml:space="preserve"> CARLA (Car Learning to Act)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_Toc172073332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24113F" w14:textId="4D80945C" w:rsidR="001826A4" w:rsidRDefault="001826A4" w:rsidP="001826A4">
          <w:pPr>
            <w:pStyle w:val="26"/>
            <w:ind w:left="0" w:firstLine="0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33" w:history="1">
            <w:r w:rsidRPr="00B70CF3">
              <w:rPr>
                <w:rStyle w:val="aff0"/>
                <w:rFonts w:cs="Times New Roman"/>
                <w:lang w:eastAsia="ru-RU"/>
              </w:rPr>
              <w:t>1.2</w:t>
            </w:r>
            <w:r w:rsidRPr="00B70CF3">
              <w:rPr>
                <w:rStyle w:val="aff0"/>
                <w:rFonts w:cs="Times New Roman"/>
                <w:lang w:val="en-US" w:eastAsia="ru-RU"/>
              </w:rPr>
              <w:t xml:space="preserve"> OpenAI Gym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_Toc172073333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6B64A52" w14:textId="66D67108" w:rsidR="001826A4" w:rsidRDefault="001826A4" w:rsidP="001826A4">
          <w:pPr>
            <w:pStyle w:val="26"/>
            <w:ind w:left="0" w:firstLine="0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34" w:history="1">
            <w:r w:rsidRPr="00B70CF3">
              <w:rPr>
                <w:rStyle w:val="aff0"/>
                <w:rFonts w:cs="Times New Roman"/>
                <w:lang w:eastAsia="ru-RU"/>
              </w:rPr>
              <w:t>1.3</w:t>
            </w:r>
            <w:r w:rsidRPr="00B70CF3">
              <w:rPr>
                <w:rStyle w:val="aff0"/>
                <w:rFonts w:cs="Times New Roman"/>
                <w:lang w:val="en-US" w:eastAsia="ru-RU"/>
              </w:rPr>
              <w:t xml:space="preserve"> Unity ML-Agents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_Toc172073334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A4DFA9D" w14:textId="4FF5A189" w:rsidR="001826A4" w:rsidRDefault="001826A4" w:rsidP="001826A4">
          <w:pPr>
            <w:pStyle w:val="11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35" w:history="1">
            <w:r w:rsidRPr="00B70CF3">
              <w:rPr>
                <w:rStyle w:val="aff0"/>
                <w:rFonts w:cs="Times New Roman"/>
                <w:noProof/>
              </w:rPr>
              <w:t>2</w:t>
            </w:r>
            <w:r w:rsidRPr="00B70CF3">
              <w:rPr>
                <w:rStyle w:val="aff0"/>
                <w:rFonts w:cs="Times New Roman"/>
                <w:noProof/>
                <w:shd w:val="clear" w:color="auto" w:fill="FFFFFF"/>
              </w:rPr>
              <w:t xml:space="preserve"> Характеристики симуляции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_Toc172073335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4362B" w14:textId="2A5B19C2" w:rsidR="001826A4" w:rsidRDefault="001826A4" w:rsidP="001826A4">
          <w:pPr>
            <w:pStyle w:val="11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36" w:history="1">
            <w:r w:rsidRPr="00B70CF3">
              <w:rPr>
                <w:rStyle w:val="aff0"/>
                <w:rFonts w:cs="Times New Roman"/>
                <w:noProof/>
              </w:rPr>
              <w:t>3</w:t>
            </w:r>
            <w:r w:rsidRPr="00B70CF3">
              <w:rPr>
                <w:rStyle w:val="aff0"/>
                <w:rFonts w:cs="Times New Roman"/>
                <w:noProof/>
                <w:shd w:val="clear" w:color="auto" w:fill="FFFFFF"/>
              </w:rPr>
              <w:t xml:space="preserve"> Архитектура симулятора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_Toc172073336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F075B" w14:textId="0216AF5E" w:rsidR="001826A4" w:rsidRDefault="001826A4" w:rsidP="001826A4">
          <w:pPr>
            <w:pStyle w:val="26"/>
            <w:ind w:left="0" w:firstLine="0"/>
            <w:rPr>
              <w:rFonts w:asciiTheme="minorHAnsi" w:eastAsiaTheme="minorEastAsia" w:hAnsiTheme="minorHAns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37" w:history="1">
            <w:r w:rsidRPr="00B70CF3">
              <w:rPr>
                <w:rStyle w:val="aff0"/>
                <w:lang w:eastAsia="ru-RU"/>
              </w:rPr>
              <w:t>3.1 Стек технологий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_Toc172073337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8FA1216" w14:textId="5B9500FC" w:rsidR="001826A4" w:rsidRDefault="001826A4" w:rsidP="001826A4">
          <w:pPr>
            <w:pStyle w:val="11"/>
            <w:ind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38" w:history="1">
            <w:r w:rsidRPr="00B70CF3">
              <w:rPr>
                <w:rStyle w:val="aff0"/>
                <w:noProof/>
                <w:lang w:eastAsia="ru-RU"/>
              </w:rPr>
              <w:t>4</w:t>
            </w:r>
            <w:r w:rsidRPr="00B70CF3">
              <w:rPr>
                <w:rStyle w:val="aff0"/>
                <w:noProof/>
              </w:rPr>
              <w:t xml:space="preserve"> Разработка прототипа симулятора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_Toc172073338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C2A4" w14:textId="4F15664D" w:rsidR="001826A4" w:rsidRDefault="001826A4" w:rsidP="001826A4">
          <w:pPr>
            <w:pStyle w:val="31"/>
            <w:tabs>
              <w:tab w:val="right" w:leader="dot" w:pos="9629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39" w:history="1">
            <w:r w:rsidRPr="00B70CF3">
              <w:rPr>
                <w:rStyle w:val="af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_Toc172073339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CF97" w14:textId="0A6BD3EB" w:rsidR="001826A4" w:rsidRDefault="001826A4" w:rsidP="001826A4">
          <w:pPr>
            <w:pStyle w:val="31"/>
            <w:tabs>
              <w:tab w:val="right" w:leader="dot" w:pos="9629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2073340" w:history="1">
            <w:r w:rsidRPr="00B70CF3">
              <w:rPr>
                <w:rStyle w:val="aff0"/>
                <w:noProof/>
              </w:rPr>
              <w:t>СПИСОК ИСПОЛЬЗВАННЫХ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_Toc172073340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66097" w14:textId="7457AEAA" w:rsidR="00491BBF" w:rsidRDefault="00491BBF">
          <w:r>
            <w:rPr>
              <w:b/>
              <w:bCs/>
            </w:rPr>
            <w:fldChar w:fldCharType="end"/>
          </w:r>
        </w:p>
      </w:sdtContent>
    </w:sdt>
    <w:p w14:paraId="7D36762E" w14:textId="77777777" w:rsidR="00491BBF" w:rsidRPr="00491BBF" w:rsidRDefault="00491BBF" w:rsidP="00491BBF">
      <w:pPr>
        <w:ind w:firstLine="0"/>
        <w:jc w:val="center"/>
        <w:rPr>
          <w:rFonts w:cs="Times New Roman"/>
          <w:szCs w:val="28"/>
        </w:rPr>
      </w:pPr>
    </w:p>
    <w:p w14:paraId="6DC80EDF" w14:textId="77777777" w:rsidR="00633F56" w:rsidRDefault="00633F56" w:rsidP="00215ABE">
      <w:pPr>
        <w:pStyle w:val="a0"/>
        <w:rPr>
          <w:lang w:eastAsia="ru-RU"/>
        </w:rPr>
      </w:pPr>
      <w:r>
        <w:rPr>
          <w:lang w:eastAsia="ru-RU"/>
        </w:rPr>
        <w:br/>
      </w:r>
    </w:p>
    <w:p w14:paraId="35E3A53A" w14:textId="77777777" w:rsidR="00633F56" w:rsidRDefault="00633F56" w:rsidP="00215ABE">
      <w:pPr>
        <w:pStyle w:val="1"/>
        <w:rPr>
          <w:spacing w:val="20"/>
          <w:szCs w:val="24"/>
          <w:lang w:eastAsia="ru-RU"/>
        </w:rPr>
      </w:pPr>
      <w:r>
        <w:rPr>
          <w:lang w:eastAsia="ru-RU"/>
        </w:rPr>
        <w:br w:type="page"/>
      </w:r>
    </w:p>
    <w:p w14:paraId="1324472E" w14:textId="2EEF8590" w:rsidR="001E6CF8" w:rsidRPr="007E012D" w:rsidRDefault="001E6CF8" w:rsidP="005C1F92">
      <w:pPr>
        <w:pStyle w:val="3"/>
        <w:rPr>
          <w:lang w:eastAsia="ru-RU"/>
        </w:rPr>
      </w:pPr>
      <w:bookmarkStart w:id="0" w:name="_Toc172073330"/>
      <w:r w:rsidRPr="005C1F92">
        <w:lastRenderedPageBreak/>
        <w:t>ВВЕДЕНИЕ</w:t>
      </w:r>
      <w:bookmarkEnd w:id="0"/>
    </w:p>
    <w:p w14:paraId="53B8C6C7" w14:textId="135FE88D" w:rsidR="001E6CF8" w:rsidRPr="007E012D" w:rsidRDefault="001E6CF8" w:rsidP="001E6CF8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Симуляция — это мощный инструмент в обучении и тестировании искусственного интеллекта (ИИ). Она позволяет создавать виртуальные среды, в которых ИИ-системы могут учиться и развиваться, а также тестироваться в безопасных и контролируемых условиях.</w:t>
      </w:r>
    </w:p>
    <w:p w14:paraId="3BAF588E" w14:textId="02139399" w:rsidR="001E6CF8" w:rsidRPr="007E012D" w:rsidRDefault="001E6CF8" w:rsidP="001E6CF8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Преимущество симуляции заключается</w:t>
      </w:r>
      <w:r w:rsidR="000D237B" w:rsidRPr="007E012D">
        <w:rPr>
          <w:rFonts w:cs="Times New Roman"/>
          <w:color w:val="000000"/>
          <w:sz w:val="26"/>
          <w:szCs w:val="26"/>
          <w:shd w:val="clear" w:color="auto" w:fill="FFFFFF"/>
        </w:rPr>
        <w:t xml:space="preserve"> в том, что симуляция позволяет сэкономить время и ресурсы, ускорить разработку ИИ-приложений и даже обучить ИИ виртуальным опытом, который потом может быть применен в реальном мире.</w:t>
      </w:r>
    </w:p>
    <w:p w14:paraId="63A509F8" w14:textId="4D7C56F2" w:rsidR="00126912" w:rsidRPr="007E012D" w:rsidRDefault="00E521AE" w:rsidP="00126912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Напомню, что целью моей магистерской работы будет создание симулятора для обучения нейросетевых моделей по управлению беспилотным транспортным средством. Результатом работы станет симулятор, на котором будет обучаться нейросеть, а затем результативность такого обучения будет проверена в реальном мире.</w:t>
      </w:r>
    </w:p>
    <w:p w14:paraId="39CBF70C" w14:textId="7910E89D" w:rsidR="009605BE" w:rsidRPr="007E012D" w:rsidRDefault="009605BE" w:rsidP="00126912">
      <w:pPr>
        <w:rPr>
          <w:rFonts w:cs="Times New Roman"/>
          <w:b/>
          <w:bCs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b/>
          <w:bCs/>
          <w:color w:val="000000"/>
          <w:sz w:val="26"/>
          <w:szCs w:val="26"/>
          <w:shd w:val="clear" w:color="auto" w:fill="FFFFFF"/>
        </w:rPr>
        <w:t>Актуальность</w:t>
      </w:r>
      <w:r w:rsidR="00281D70" w:rsidRPr="007E012D">
        <w:rPr>
          <w:rFonts w:cs="Times New Roman"/>
          <w:b/>
          <w:bCs/>
          <w:color w:val="000000"/>
          <w:sz w:val="26"/>
          <w:szCs w:val="26"/>
          <w:shd w:val="clear" w:color="auto" w:fill="FFFFFF"/>
        </w:rPr>
        <w:t xml:space="preserve"> темы.</w:t>
      </w:r>
    </w:p>
    <w:p w14:paraId="029A6404" w14:textId="53651B2F" w:rsidR="00281D70" w:rsidRPr="007E012D" w:rsidRDefault="00281D70" w:rsidP="00126912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Современные технологии в области искусственного интеллекта и машинного обучения продолжают расширять границы возможностей нейронных сетей. Обучение нейросетевых моделей требует большого объема разнообразных данных, и создание высококачественных датасетов является одним из ключевых вызовов в этой области. В связи с этим актуальной становится задача создания симуляторов, которые могли бы предоставлять эффективные и масштабируемые среды для обучения нейронных сетей.</w:t>
      </w:r>
    </w:p>
    <w:p w14:paraId="1468F096" w14:textId="77777777" w:rsidR="00752A32" w:rsidRPr="00291DB5" w:rsidRDefault="00752A32" w:rsidP="00752A32">
      <w:pPr>
        <w:rPr>
          <w:rFonts w:eastAsia="Calibri"/>
          <w:b/>
          <w:bCs/>
          <w:color w:val="000000"/>
          <w:szCs w:val="28"/>
          <w:shd w:val="clear" w:color="auto" w:fill="FFFFFF"/>
        </w:rPr>
      </w:pPr>
      <w:bookmarkStart w:id="1" w:name="_Toc153997251"/>
      <w:r w:rsidRPr="00291DB5">
        <w:rPr>
          <w:rFonts w:eastAsia="Calibri"/>
          <w:b/>
          <w:bCs/>
          <w:color w:val="000000"/>
          <w:szCs w:val="28"/>
          <w:shd w:val="clear" w:color="auto" w:fill="FFFFFF"/>
        </w:rPr>
        <w:t>Цель.</w:t>
      </w:r>
    </w:p>
    <w:p w14:paraId="18E258BA" w14:textId="77777777" w:rsidR="00752A32" w:rsidRPr="00291DB5" w:rsidRDefault="00752A32" w:rsidP="00752A32">
      <w:pPr>
        <w:rPr>
          <w:rFonts w:eastAsia="Calibri"/>
          <w:color w:val="000000"/>
          <w:szCs w:val="28"/>
          <w:shd w:val="clear" w:color="auto" w:fill="FFFFFF"/>
        </w:rPr>
      </w:pPr>
      <w:r w:rsidRPr="00291DB5">
        <w:rPr>
          <w:rFonts w:eastAsia="Calibri"/>
          <w:color w:val="000000"/>
          <w:szCs w:val="28"/>
          <w:shd w:val="clear" w:color="auto" w:fill="FFFFFF"/>
        </w:rPr>
        <w:t xml:space="preserve">Целью данной исследовательской работы является исследование </w:t>
      </w:r>
      <w:r>
        <w:rPr>
          <w:rFonts w:eastAsia="Calibri"/>
          <w:color w:val="000000"/>
          <w:szCs w:val="28"/>
          <w:shd w:val="clear" w:color="auto" w:fill="FFFFFF"/>
        </w:rPr>
        <w:t xml:space="preserve">методой разработки </w:t>
      </w:r>
      <w:r w:rsidRPr="00291DB5">
        <w:rPr>
          <w:rFonts w:eastAsia="Calibri"/>
          <w:color w:val="000000"/>
          <w:szCs w:val="28"/>
          <w:shd w:val="clear" w:color="auto" w:fill="FFFFFF"/>
        </w:rPr>
        <w:t>симулятора(ов) для обучения нейронных сетей в контролируемой виртуальной среде.</w:t>
      </w:r>
    </w:p>
    <w:p w14:paraId="3E728DD2" w14:textId="77777777" w:rsidR="00752A32" w:rsidRPr="00291DB5" w:rsidRDefault="00752A32" w:rsidP="00752A32">
      <w:pPr>
        <w:rPr>
          <w:rFonts w:eastAsia="Calibri"/>
          <w:b/>
          <w:bCs/>
          <w:color w:val="000000"/>
          <w:szCs w:val="28"/>
          <w:shd w:val="clear" w:color="auto" w:fill="FFFFFF"/>
        </w:rPr>
      </w:pPr>
      <w:r w:rsidRPr="00291DB5">
        <w:rPr>
          <w:rFonts w:eastAsia="Calibri"/>
          <w:b/>
          <w:bCs/>
          <w:color w:val="000000"/>
          <w:szCs w:val="28"/>
          <w:shd w:val="clear" w:color="auto" w:fill="FFFFFF"/>
        </w:rPr>
        <w:t>Задачи.</w:t>
      </w:r>
    </w:p>
    <w:p w14:paraId="4BB7783F" w14:textId="77777777" w:rsidR="00752A32" w:rsidRPr="00291DB5" w:rsidRDefault="00752A32" w:rsidP="00752A32">
      <w:pPr>
        <w:numPr>
          <w:ilvl w:val="0"/>
          <w:numId w:val="16"/>
        </w:numPr>
        <w:ind w:left="0" w:firstLine="851"/>
        <w:rPr>
          <w:rFonts w:eastAsia="Calibri"/>
          <w:color w:val="000000"/>
          <w:szCs w:val="28"/>
          <w:shd w:val="clear" w:color="auto" w:fill="FFFFFF"/>
        </w:rPr>
      </w:pPr>
      <w:r w:rsidRPr="00291DB5">
        <w:rPr>
          <w:rFonts w:eastAsia="Calibri"/>
          <w:color w:val="000000"/>
          <w:szCs w:val="28"/>
          <w:shd w:val="clear" w:color="auto" w:fill="FFFFFF"/>
        </w:rPr>
        <w:t>Изучение существующих симуляторов: провести обзор и анализ существующих симуляторов для обучения нейронных сетей и выделить их преимущества и недостатки.</w:t>
      </w:r>
    </w:p>
    <w:p w14:paraId="588CE340" w14:textId="77777777" w:rsidR="00752A32" w:rsidRPr="00291DB5" w:rsidRDefault="00752A32" w:rsidP="00752A32">
      <w:pPr>
        <w:numPr>
          <w:ilvl w:val="0"/>
          <w:numId w:val="16"/>
        </w:numPr>
        <w:ind w:left="0" w:firstLine="851"/>
        <w:rPr>
          <w:rFonts w:eastAsia="Calibri"/>
          <w:color w:val="000000"/>
          <w:szCs w:val="28"/>
          <w:shd w:val="clear" w:color="auto" w:fill="FFFFFF"/>
        </w:rPr>
      </w:pPr>
      <w:r w:rsidRPr="00291DB5">
        <w:rPr>
          <w:rFonts w:eastAsia="Calibri"/>
          <w:color w:val="000000"/>
          <w:szCs w:val="28"/>
          <w:shd w:val="clear" w:color="auto" w:fill="FFFFFF"/>
        </w:rPr>
        <w:lastRenderedPageBreak/>
        <w:t>Определение требований к симулятору: выявить ключевые характеристики и функциональные требования, которыми должен обладать симулятор для эффективного обучения нейронных сетей.</w:t>
      </w:r>
    </w:p>
    <w:p w14:paraId="2FF6EA57" w14:textId="77777777" w:rsidR="00752A32" w:rsidRPr="00291DB5" w:rsidRDefault="00752A32" w:rsidP="00752A32">
      <w:pPr>
        <w:numPr>
          <w:ilvl w:val="0"/>
          <w:numId w:val="16"/>
        </w:numPr>
        <w:ind w:left="0" w:firstLine="851"/>
        <w:rPr>
          <w:rFonts w:eastAsia="Calibri"/>
          <w:color w:val="000000"/>
          <w:szCs w:val="28"/>
          <w:shd w:val="clear" w:color="auto" w:fill="FFFFFF"/>
        </w:rPr>
      </w:pPr>
      <w:r w:rsidRPr="00291DB5">
        <w:rPr>
          <w:rFonts w:eastAsia="Calibri"/>
          <w:color w:val="000000"/>
          <w:szCs w:val="28"/>
          <w:shd w:val="clear" w:color="auto" w:fill="FFFFFF"/>
        </w:rPr>
        <w:t>Проектирование архитектуры: разработать архитектуру симулятора, опираясь на результаты проведенного анализа, учитывая требования к эффективности, гибкости и масштабируемости.</w:t>
      </w:r>
    </w:p>
    <w:p w14:paraId="2E88C826" w14:textId="77777777" w:rsidR="00752A32" w:rsidRDefault="00752A32" w:rsidP="00752A32">
      <w:pPr>
        <w:numPr>
          <w:ilvl w:val="0"/>
          <w:numId w:val="16"/>
        </w:numPr>
        <w:ind w:left="0" w:firstLine="851"/>
        <w:rPr>
          <w:rFonts w:eastAsia="Calibri"/>
          <w:color w:val="000000"/>
          <w:szCs w:val="28"/>
          <w:shd w:val="clear" w:color="auto" w:fill="FFFFFF"/>
        </w:rPr>
      </w:pPr>
      <w:r w:rsidRPr="00291DB5">
        <w:rPr>
          <w:rFonts w:eastAsia="Calibri"/>
          <w:color w:val="000000"/>
          <w:szCs w:val="28"/>
          <w:shd w:val="clear" w:color="auto" w:fill="FFFFFF"/>
        </w:rPr>
        <w:t>Выбор технологического стека: определить оптимальный технологический стек, который соответствует требованиям архитектуры симулятора и обеспечивает высокую производительность.</w:t>
      </w:r>
    </w:p>
    <w:p w14:paraId="50732AA7" w14:textId="77777777" w:rsidR="00752A32" w:rsidRPr="00291DB5" w:rsidRDefault="00752A32" w:rsidP="00752A32">
      <w:pPr>
        <w:numPr>
          <w:ilvl w:val="0"/>
          <w:numId w:val="16"/>
        </w:numPr>
        <w:ind w:left="0" w:firstLine="851"/>
        <w:rPr>
          <w:rFonts w:eastAsia="Calibri"/>
          <w:color w:val="000000"/>
          <w:szCs w:val="28"/>
          <w:shd w:val="clear" w:color="auto" w:fill="FFFFFF"/>
        </w:rPr>
      </w:pPr>
      <w:r>
        <w:rPr>
          <w:rFonts w:eastAsia="Calibri"/>
          <w:color w:val="000000"/>
          <w:szCs w:val="28"/>
          <w:shd w:val="clear" w:color="auto" w:fill="FFFFFF"/>
        </w:rPr>
        <w:t xml:space="preserve">Создать прототип симулятора на </w:t>
      </w:r>
      <w:r>
        <w:rPr>
          <w:rFonts w:eastAsia="Calibri"/>
          <w:color w:val="000000"/>
          <w:szCs w:val="28"/>
          <w:shd w:val="clear" w:color="auto" w:fill="FFFFFF"/>
          <w:lang w:val="en-US"/>
        </w:rPr>
        <w:t>Unity</w:t>
      </w:r>
      <w:r w:rsidRPr="00B76F5E">
        <w:rPr>
          <w:rFonts w:eastAsia="Calibri"/>
          <w:color w:val="000000"/>
          <w:szCs w:val="28"/>
          <w:shd w:val="clear" w:color="auto" w:fill="FFFFFF"/>
        </w:rPr>
        <w:t xml:space="preserve"> 3</w:t>
      </w:r>
      <w:r>
        <w:rPr>
          <w:rFonts w:eastAsia="Calibri"/>
          <w:color w:val="000000"/>
          <w:szCs w:val="28"/>
          <w:shd w:val="clear" w:color="auto" w:fill="FFFFFF"/>
          <w:lang w:val="en-US"/>
        </w:rPr>
        <w:t>D</w:t>
      </w:r>
      <w:r w:rsidRPr="00B76F5E">
        <w:rPr>
          <w:rFonts w:eastAsia="Calibri"/>
          <w:color w:val="000000"/>
          <w:szCs w:val="28"/>
          <w:shd w:val="clear" w:color="auto" w:fill="FFFFFF"/>
        </w:rPr>
        <w:t xml:space="preserve">, </w:t>
      </w:r>
      <w:r>
        <w:rPr>
          <w:rFonts w:eastAsia="Calibri"/>
          <w:color w:val="000000"/>
          <w:szCs w:val="28"/>
          <w:shd w:val="clear" w:color="auto" w:fill="FFFFFF"/>
        </w:rPr>
        <w:t>который будет включать в себя следующие компоненты</w:t>
      </w:r>
      <w:r w:rsidRPr="00B76F5E">
        <w:rPr>
          <w:rFonts w:eastAsia="Calibri"/>
          <w:color w:val="000000"/>
          <w:szCs w:val="28"/>
          <w:shd w:val="clear" w:color="auto" w:fill="FFFFFF"/>
        </w:rPr>
        <w:t xml:space="preserve">: </w:t>
      </w:r>
      <w:r>
        <w:rPr>
          <w:rFonts w:eastAsia="Calibri"/>
          <w:color w:val="000000"/>
          <w:szCs w:val="28"/>
          <w:shd w:val="clear" w:color="auto" w:fill="FFFFFF"/>
        </w:rPr>
        <w:t>карта</w:t>
      </w:r>
      <w:r w:rsidRPr="00B76F5E">
        <w:rPr>
          <w:rFonts w:eastAsia="Calibri"/>
          <w:color w:val="000000"/>
          <w:szCs w:val="28"/>
          <w:shd w:val="clear" w:color="auto" w:fill="FFFFFF"/>
        </w:rPr>
        <w:t xml:space="preserve"> (включающую карту с дорогами), </w:t>
      </w:r>
      <w:r>
        <w:rPr>
          <w:rFonts w:eastAsia="Calibri"/>
          <w:color w:val="000000"/>
          <w:szCs w:val="28"/>
          <w:shd w:val="clear" w:color="auto" w:fill="FFFFFF"/>
        </w:rPr>
        <w:t>машинка (которой можно управлять с клавиатуры)</w:t>
      </w:r>
      <w:r w:rsidRPr="00B76F5E">
        <w:rPr>
          <w:rFonts w:eastAsia="Calibri"/>
          <w:color w:val="000000"/>
          <w:szCs w:val="28"/>
          <w:shd w:val="clear" w:color="auto" w:fill="FFFFFF"/>
        </w:rPr>
        <w:t xml:space="preserve"> </w:t>
      </w:r>
    </w:p>
    <w:p w14:paraId="1910E514" w14:textId="2DD7E426" w:rsidR="005E5AFE" w:rsidRPr="006F78F7" w:rsidRDefault="005E5AFE" w:rsidP="006F78F7">
      <w:pPr>
        <w:pStyle w:val="1"/>
        <w:numPr>
          <w:ilvl w:val="0"/>
          <w:numId w:val="20"/>
        </w:numPr>
        <w:rPr>
          <w:rFonts w:cs="Times New Roman"/>
          <w:shd w:val="clear" w:color="auto" w:fill="FFFFFF"/>
        </w:rPr>
      </w:pPr>
      <w:bookmarkStart w:id="2" w:name="_Toc172073331"/>
      <w:r w:rsidRPr="006F78F7">
        <w:rPr>
          <w:rFonts w:cs="Times New Roman"/>
          <w:shd w:val="clear" w:color="auto" w:fill="FFFFFF"/>
        </w:rPr>
        <w:t>Аналоги</w:t>
      </w:r>
      <w:r w:rsidR="00D72C20" w:rsidRPr="006F78F7">
        <w:rPr>
          <w:rFonts w:cs="Times New Roman"/>
          <w:shd w:val="clear" w:color="auto" w:fill="FFFFFF"/>
        </w:rPr>
        <w:t xml:space="preserve"> и инструменты</w:t>
      </w:r>
      <w:bookmarkEnd w:id="1"/>
      <w:bookmarkEnd w:id="2"/>
    </w:p>
    <w:p w14:paraId="4F2AAEEF" w14:textId="5D004885" w:rsidR="00D72C20" w:rsidRPr="007E012D" w:rsidRDefault="00D72C20" w:rsidP="00D72C20">
      <w:pPr>
        <w:rPr>
          <w:rFonts w:cs="Times New Roman"/>
        </w:rPr>
      </w:pPr>
      <w:r w:rsidRPr="007E012D">
        <w:rPr>
          <w:rFonts w:cs="Times New Roman"/>
        </w:rPr>
        <w:t xml:space="preserve">Для обучения нейронных сетей посредством симуляции есть следующие инструменты: </w:t>
      </w:r>
      <w:r w:rsidRPr="007E012D">
        <w:rPr>
          <w:rFonts w:cs="Times New Roman"/>
          <w:lang w:val="en-US"/>
        </w:rPr>
        <w:t>CARLA</w:t>
      </w:r>
      <w:r w:rsidRPr="007E012D">
        <w:rPr>
          <w:rFonts w:cs="Times New Roman"/>
        </w:rPr>
        <w:t xml:space="preserve">, </w:t>
      </w:r>
      <w:r w:rsidRPr="007E012D">
        <w:rPr>
          <w:rFonts w:cs="Times New Roman"/>
          <w:lang w:val="en-US"/>
        </w:rPr>
        <w:t>OpenAI</w:t>
      </w:r>
      <w:r w:rsidRPr="007E012D">
        <w:rPr>
          <w:rFonts w:cs="Times New Roman"/>
        </w:rPr>
        <w:t xml:space="preserve"> </w:t>
      </w:r>
      <w:r w:rsidRPr="007E012D">
        <w:rPr>
          <w:rFonts w:cs="Times New Roman"/>
          <w:lang w:val="en-US"/>
        </w:rPr>
        <w:t>Gym</w:t>
      </w:r>
      <w:r w:rsidRPr="007E012D">
        <w:rPr>
          <w:rFonts w:cs="Times New Roman"/>
        </w:rPr>
        <w:t xml:space="preserve"> и </w:t>
      </w:r>
      <w:r w:rsidRPr="007E012D">
        <w:rPr>
          <w:rFonts w:cs="Times New Roman"/>
          <w:lang w:val="en-US"/>
        </w:rPr>
        <w:t>Unity</w:t>
      </w:r>
      <w:r w:rsidRPr="007E012D">
        <w:rPr>
          <w:rFonts w:cs="Times New Roman"/>
        </w:rPr>
        <w:t xml:space="preserve"> </w:t>
      </w:r>
      <w:r w:rsidRPr="007E012D">
        <w:rPr>
          <w:rFonts w:cs="Times New Roman"/>
          <w:lang w:val="en-US"/>
        </w:rPr>
        <w:t>ML</w:t>
      </w:r>
      <w:r w:rsidRPr="007E012D">
        <w:rPr>
          <w:rFonts w:cs="Times New Roman"/>
        </w:rPr>
        <w:t>-</w:t>
      </w:r>
      <w:r w:rsidRPr="007E012D">
        <w:rPr>
          <w:rFonts w:cs="Times New Roman"/>
          <w:lang w:val="en-US"/>
        </w:rPr>
        <w:t>Agents</w:t>
      </w:r>
      <w:r w:rsidRPr="007E012D">
        <w:rPr>
          <w:rFonts w:cs="Times New Roman"/>
        </w:rPr>
        <w:t>.</w:t>
      </w:r>
    </w:p>
    <w:p w14:paraId="17E9576D" w14:textId="23030F55" w:rsidR="001E6CF8" w:rsidRPr="007E012D" w:rsidRDefault="005E5AFE" w:rsidP="005E5AFE">
      <w:pPr>
        <w:pStyle w:val="2"/>
        <w:rPr>
          <w:rFonts w:cs="Times New Roman"/>
          <w:lang w:val="en-US" w:eastAsia="ru-RU"/>
        </w:rPr>
      </w:pPr>
      <w:bookmarkStart w:id="3" w:name="_Toc153997252"/>
      <w:bookmarkStart w:id="4" w:name="_Toc172073332"/>
      <w:r w:rsidRPr="007E012D">
        <w:rPr>
          <w:rFonts w:cs="Times New Roman"/>
          <w:lang w:val="en-US" w:eastAsia="ru-RU"/>
        </w:rPr>
        <w:t>CARLA</w:t>
      </w:r>
      <w:r w:rsidR="00D13A65" w:rsidRPr="007E012D">
        <w:rPr>
          <w:rFonts w:cs="Times New Roman"/>
          <w:lang w:val="en-US" w:eastAsia="ru-RU"/>
        </w:rPr>
        <w:t xml:space="preserve"> (Car Learning to Act)</w:t>
      </w:r>
      <w:bookmarkEnd w:id="3"/>
      <w:bookmarkEnd w:id="4"/>
    </w:p>
    <w:p w14:paraId="79F739D0" w14:textId="2737AFEB" w:rsidR="00D13A65" w:rsidRPr="007E012D" w:rsidRDefault="00B8683D" w:rsidP="00370A96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 xml:space="preserve">CARLA </w:t>
      </w:r>
      <w:r w:rsidR="00D13A65" w:rsidRPr="007E012D">
        <w:rPr>
          <w:rFonts w:cs="Times New Roman"/>
          <w:lang w:eastAsia="ru-RU"/>
        </w:rPr>
        <w:t>— это</w:t>
      </w:r>
      <w:r w:rsidRPr="007E012D">
        <w:rPr>
          <w:rFonts w:cs="Times New Roman"/>
          <w:lang w:eastAsia="ru-RU"/>
        </w:rPr>
        <w:t xml:space="preserve"> симулятор</w:t>
      </w:r>
      <w:r w:rsidR="00D13A65" w:rsidRPr="007E012D">
        <w:rPr>
          <w:rFonts w:cs="Times New Roman"/>
          <w:lang w:eastAsia="ru-RU"/>
        </w:rPr>
        <w:t xml:space="preserve"> на </w:t>
      </w:r>
      <w:r w:rsidR="00D13A65" w:rsidRPr="007E012D">
        <w:rPr>
          <w:rFonts w:cs="Times New Roman"/>
          <w:lang w:val="en-US" w:eastAsia="ru-RU"/>
        </w:rPr>
        <w:t>Unreal</w:t>
      </w:r>
      <w:r w:rsidR="00D13A65" w:rsidRPr="007E012D">
        <w:rPr>
          <w:rFonts w:cs="Times New Roman"/>
          <w:lang w:eastAsia="ru-RU"/>
        </w:rPr>
        <w:t xml:space="preserve"> </w:t>
      </w:r>
      <w:r w:rsidR="00D13A65" w:rsidRPr="007E012D">
        <w:rPr>
          <w:rFonts w:cs="Times New Roman"/>
          <w:lang w:val="en-US" w:eastAsia="ru-RU"/>
        </w:rPr>
        <w:t>Engine</w:t>
      </w:r>
      <w:r w:rsidR="00D13A65" w:rsidRPr="007E012D">
        <w:rPr>
          <w:rFonts w:cs="Times New Roman"/>
          <w:lang w:eastAsia="ru-RU"/>
        </w:rPr>
        <w:t xml:space="preserve"> 4</w:t>
      </w:r>
      <w:r w:rsidRPr="007E012D">
        <w:rPr>
          <w:rFonts w:cs="Times New Roman"/>
          <w:lang w:eastAsia="ru-RU"/>
        </w:rPr>
        <w:t xml:space="preserve"> для обучения автономных транспортных средств, разработанный для создания реалистичных условий для тестирования и обучения нейросетевых моделей в области автономного вождения.</w:t>
      </w:r>
    </w:p>
    <w:p w14:paraId="3C8D4BB2" w14:textId="2BA52DAA" w:rsidR="001363B5" w:rsidRPr="007E012D" w:rsidRDefault="001363B5" w:rsidP="001363B5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Плюсы</w:t>
      </w:r>
      <w:r w:rsidRPr="007E012D">
        <w:rPr>
          <w:rFonts w:cs="Times New Roman"/>
          <w:lang w:eastAsia="ru-RU"/>
        </w:rPr>
        <w:t>:</w:t>
      </w:r>
    </w:p>
    <w:p w14:paraId="6F7C396A" w14:textId="77777777" w:rsidR="001363B5" w:rsidRPr="007E012D" w:rsidRDefault="001363B5" w:rsidP="001363B5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 xml:space="preserve">Реалистичность среды. </w:t>
      </w:r>
    </w:p>
    <w:p w14:paraId="5F27748F" w14:textId="07AF69D8" w:rsidR="001363B5" w:rsidRPr="007E012D" w:rsidRDefault="001363B5" w:rsidP="001363B5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 xml:space="preserve">CARLA предоставляет высокореалистичную трехмерную среду с поддержкой различных типов дорожных покрытий, погодных условий, времени суток и других факторов. </w:t>
      </w:r>
    </w:p>
    <w:p w14:paraId="06ADB8AD" w14:textId="2F580794" w:rsidR="001363B5" w:rsidRPr="007E012D" w:rsidRDefault="001363B5" w:rsidP="001363B5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Реалистичная физическая модель позволяет моделировать динамику движения, трение и столкновения с высокой точностью.</w:t>
      </w:r>
    </w:p>
    <w:p w14:paraId="30B51E4C" w14:textId="77777777" w:rsidR="001363B5" w:rsidRPr="007E012D" w:rsidRDefault="001363B5" w:rsidP="001363B5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 xml:space="preserve">Разнообразие сценариев. </w:t>
      </w:r>
    </w:p>
    <w:p w14:paraId="11BD8199" w14:textId="76E0FF75" w:rsidR="001363B5" w:rsidRPr="00247209" w:rsidRDefault="001363B5" w:rsidP="001363B5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lastRenderedPageBreak/>
        <w:t>Поддержка различных сценариев для обучения, включая городские улицы, магистрали, перекрестки, парковки, а также сложные дорожные ситуации.</w:t>
      </w:r>
    </w:p>
    <w:p w14:paraId="54FDCFDF" w14:textId="2E2172F8" w:rsidR="001363B5" w:rsidRPr="007E012D" w:rsidRDefault="001363B5" w:rsidP="001363B5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Возможность моделирования различных участников движения, таких как пешеходы, велосипедисты и другие транспортные средства.</w:t>
      </w:r>
    </w:p>
    <w:p w14:paraId="4E348F67" w14:textId="003AF91C" w:rsidR="001363B5" w:rsidRPr="007E012D" w:rsidRDefault="001363B5" w:rsidP="001363B5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Поддержка обучения с подкреплением:</w:t>
      </w:r>
    </w:p>
    <w:p w14:paraId="028E015A" w14:textId="0382F537" w:rsidR="001363B5" w:rsidRPr="007E012D" w:rsidRDefault="001363B5" w:rsidP="001363B5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Интеграция с различными библиотеками машинного обучения, позволяя использовать алгоритмы обучения с подкреплением для обучения нейросетевых моделей.</w:t>
      </w:r>
    </w:p>
    <w:p w14:paraId="489DCAE7" w14:textId="0B2C2A65" w:rsidR="00DE2268" w:rsidRPr="007E012D" w:rsidRDefault="00DE2268" w:rsidP="001363B5">
      <w:pPr>
        <w:rPr>
          <w:rFonts w:cs="Times New Roman"/>
          <w:b/>
          <w:lang w:eastAsia="ru-RU"/>
        </w:rPr>
      </w:pPr>
      <w:r w:rsidRPr="007E012D">
        <w:rPr>
          <w:rFonts w:cs="Times New Roman"/>
          <w:b/>
          <w:lang w:val="en-US" w:eastAsia="ru-RU"/>
        </w:rPr>
        <w:t>ROS</w:t>
      </w:r>
      <w:r w:rsidRPr="007E012D">
        <w:rPr>
          <w:rFonts w:cs="Times New Roman"/>
          <w:b/>
          <w:lang w:eastAsia="ru-RU"/>
        </w:rPr>
        <w:t>:</w:t>
      </w:r>
    </w:p>
    <w:p w14:paraId="208EA963" w14:textId="77003D2D" w:rsidR="00DE2268" w:rsidRPr="007E012D" w:rsidRDefault="00DE2268" w:rsidP="00DE2268">
      <w:pPr>
        <w:rPr>
          <w:rFonts w:cs="Times New Roman"/>
          <w:bCs/>
          <w:lang w:eastAsia="ru-RU"/>
        </w:rPr>
      </w:pPr>
      <w:r w:rsidRPr="007E012D">
        <w:rPr>
          <w:rFonts w:cs="Times New Roman"/>
          <w:bCs/>
          <w:lang w:val="en-US" w:eastAsia="ru-RU"/>
        </w:rPr>
        <w:t>ROS</w:t>
      </w:r>
      <w:r w:rsidRPr="007E012D">
        <w:rPr>
          <w:rFonts w:cs="Times New Roman"/>
          <w:bCs/>
          <w:lang w:eastAsia="ru-RU"/>
        </w:rPr>
        <w:t xml:space="preserve"> - фреймворк для разработки программного обеспечения для робототехнических систем. ROS предоставляет набор инструментов и библиотек для управления роботами и обмена данными между компонентами системы. </w:t>
      </w:r>
      <w:r w:rsidRPr="007E012D">
        <w:rPr>
          <w:rFonts w:cs="Times New Roman"/>
          <w:bCs/>
          <w:lang w:val="en-US" w:eastAsia="ru-RU"/>
        </w:rPr>
        <w:t>CARLA</w:t>
      </w:r>
      <w:r w:rsidRPr="007E012D">
        <w:rPr>
          <w:rFonts w:cs="Times New Roman"/>
          <w:bCs/>
          <w:lang w:eastAsia="ru-RU"/>
        </w:rPr>
        <w:t xml:space="preserve"> предоставляет технологию </w:t>
      </w:r>
      <w:r w:rsidRPr="007E012D">
        <w:rPr>
          <w:rFonts w:cs="Times New Roman"/>
          <w:bCs/>
          <w:lang w:val="en-US" w:eastAsia="ru-RU"/>
        </w:rPr>
        <w:t>ROS</w:t>
      </w:r>
      <w:r w:rsidRPr="007E012D">
        <w:rPr>
          <w:rFonts w:cs="Times New Roman"/>
          <w:bCs/>
          <w:lang w:eastAsia="ru-RU"/>
        </w:rPr>
        <w:t xml:space="preserve"> </w:t>
      </w:r>
      <w:r w:rsidRPr="007E012D">
        <w:rPr>
          <w:rFonts w:cs="Times New Roman"/>
          <w:bCs/>
          <w:lang w:val="en-US" w:eastAsia="ru-RU"/>
        </w:rPr>
        <w:t>Bridge</w:t>
      </w:r>
      <w:r w:rsidRPr="007E012D">
        <w:rPr>
          <w:rFonts w:cs="Times New Roman"/>
          <w:bCs/>
          <w:lang w:eastAsia="ru-RU"/>
        </w:rPr>
        <w:t xml:space="preserve"> для взаимодействия между </w:t>
      </w:r>
      <w:r w:rsidRPr="007E012D">
        <w:rPr>
          <w:rFonts w:cs="Times New Roman"/>
          <w:bCs/>
          <w:lang w:val="en-US" w:eastAsia="ru-RU"/>
        </w:rPr>
        <w:t>CARLA</w:t>
      </w:r>
      <w:r w:rsidRPr="007E012D">
        <w:rPr>
          <w:rFonts w:cs="Times New Roman"/>
          <w:bCs/>
          <w:lang w:eastAsia="ru-RU"/>
        </w:rPr>
        <w:t xml:space="preserve"> и </w:t>
      </w:r>
      <w:r w:rsidRPr="007E012D">
        <w:rPr>
          <w:rFonts w:cs="Times New Roman"/>
          <w:bCs/>
          <w:lang w:val="en-US" w:eastAsia="ru-RU"/>
        </w:rPr>
        <w:t>ROS</w:t>
      </w:r>
      <w:r w:rsidRPr="007E012D">
        <w:rPr>
          <w:rFonts w:cs="Times New Roman"/>
          <w:bCs/>
          <w:lang w:eastAsia="ru-RU"/>
        </w:rPr>
        <w:t>.</w:t>
      </w:r>
    </w:p>
    <w:p w14:paraId="70277276" w14:textId="4B8F07B5" w:rsidR="001363B5" w:rsidRPr="007E012D" w:rsidRDefault="001363B5" w:rsidP="001363B5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val="en-US" w:eastAsia="ru-RU"/>
        </w:rPr>
        <w:t>API</w:t>
      </w:r>
      <w:r w:rsidR="00DE2268" w:rsidRPr="007E012D">
        <w:rPr>
          <w:rFonts w:cs="Times New Roman"/>
          <w:b/>
          <w:bCs/>
          <w:lang w:eastAsia="ru-RU"/>
        </w:rPr>
        <w:t>:</w:t>
      </w:r>
    </w:p>
    <w:p w14:paraId="7C707859" w14:textId="1E6490E2" w:rsidR="00DE2268" w:rsidRPr="007E012D" w:rsidRDefault="001363B5" w:rsidP="00370A96">
      <w:pPr>
        <w:rPr>
          <w:rFonts w:cs="Times New Roman"/>
          <w:lang w:eastAsia="ru-RU"/>
        </w:rPr>
      </w:pPr>
      <w:r w:rsidRPr="007E012D">
        <w:rPr>
          <w:rFonts w:cs="Times New Roman"/>
          <w:lang w:val="en-US" w:eastAsia="ru-RU"/>
        </w:rPr>
        <w:t>CARLA</w:t>
      </w:r>
      <w:r w:rsidRPr="007E012D">
        <w:rPr>
          <w:rFonts w:cs="Times New Roman"/>
          <w:lang w:eastAsia="ru-RU"/>
        </w:rPr>
        <w:t xml:space="preserve"> предоставляет </w:t>
      </w:r>
      <w:r w:rsidRPr="007E012D">
        <w:rPr>
          <w:rFonts w:cs="Times New Roman"/>
          <w:lang w:val="en-US" w:eastAsia="ru-RU"/>
        </w:rPr>
        <w:t>API</w:t>
      </w:r>
      <w:r w:rsidRPr="007E012D">
        <w:rPr>
          <w:rFonts w:cs="Times New Roman"/>
          <w:lang w:eastAsia="ru-RU"/>
        </w:rPr>
        <w:t xml:space="preserve"> для языка </w:t>
      </w:r>
      <w:r w:rsidRPr="007E012D">
        <w:rPr>
          <w:rFonts w:cs="Times New Roman"/>
          <w:lang w:val="en-US" w:eastAsia="ru-RU"/>
        </w:rPr>
        <w:t>Python</w:t>
      </w:r>
      <w:r w:rsidRPr="007E012D">
        <w:rPr>
          <w:rFonts w:cs="Times New Roman"/>
          <w:lang w:eastAsia="ru-RU"/>
        </w:rPr>
        <w:t xml:space="preserve"> благодаря которому упрощается написание скриптов для управления сценариями, взаимодействия с API и создания собственных алгоритмов обучения.</w:t>
      </w:r>
    </w:p>
    <w:p w14:paraId="689970CA" w14:textId="1830B953" w:rsidR="001363B5" w:rsidRPr="007E012D" w:rsidRDefault="001363B5" w:rsidP="001363B5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Хотя CARLA является мощным инструментом для симуляции обучения автономных транспортных средств, у него также есть несколько минусов</w:t>
      </w:r>
      <w:r w:rsidR="00DB7C19" w:rsidRPr="007E012D">
        <w:rPr>
          <w:rFonts w:cs="Times New Roman"/>
          <w:lang w:eastAsia="ru-RU"/>
        </w:rPr>
        <w:t>.</w:t>
      </w:r>
    </w:p>
    <w:p w14:paraId="2CF2C2CA" w14:textId="7BB026BC" w:rsidR="00DB7C19" w:rsidRPr="00247209" w:rsidRDefault="00DB7C19" w:rsidP="001363B5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Минусы</w:t>
      </w:r>
      <w:r w:rsidRPr="00247209">
        <w:rPr>
          <w:rFonts w:cs="Times New Roman"/>
          <w:b/>
          <w:bCs/>
          <w:lang w:eastAsia="ru-RU"/>
        </w:rPr>
        <w:t>:</w:t>
      </w:r>
    </w:p>
    <w:p w14:paraId="73AB9326" w14:textId="261B797D" w:rsidR="00B4508F" w:rsidRPr="007E012D" w:rsidRDefault="00B4508F" w:rsidP="00B4508F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Высокие требования к вычислительным ресурсам</w:t>
      </w:r>
      <w:r w:rsidRPr="007E012D">
        <w:rPr>
          <w:rFonts w:cs="Times New Roman"/>
          <w:lang w:eastAsia="ru-RU"/>
        </w:rPr>
        <w:t>:</w:t>
      </w:r>
    </w:p>
    <w:p w14:paraId="6FF8F560" w14:textId="475A41DF" w:rsidR="00B4508F" w:rsidRPr="007E012D" w:rsidRDefault="00B4508F" w:rsidP="00B4508F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 xml:space="preserve">CARLA требует значительных вычислительных ресурсов, особенно при использовании высокореалистичных сценариев и детализации. Это может создавать проблемы для пользователей с ограниченными вычислительными мощностями. На рисунке 1 показаны рекомендуемые системные требования для использования </w:t>
      </w:r>
      <w:r w:rsidRPr="007E012D">
        <w:rPr>
          <w:rFonts w:cs="Times New Roman"/>
          <w:lang w:val="en-US" w:eastAsia="ru-RU"/>
        </w:rPr>
        <w:t>CARLA</w:t>
      </w:r>
      <w:r w:rsidRPr="007E012D">
        <w:rPr>
          <w:rFonts w:cs="Times New Roman"/>
          <w:lang w:eastAsia="ru-RU"/>
        </w:rPr>
        <w:t xml:space="preserve"> из официального репозитория </w:t>
      </w:r>
      <w:r w:rsidRPr="007E012D">
        <w:rPr>
          <w:rFonts w:cs="Times New Roman"/>
          <w:lang w:val="en-US" w:eastAsia="ru-RU"/>
        </w:rPr>
        <w:t>GitHub</w:t>
      </w:r>
      <w:r w:rsidRPr="007E012D">
        <w:rPr>
          <w:rFonts w:cs="Times New Roman"/>
          <w:lang w:eastAsia="ru-RU"/>
        </w:rPr>
        <w:t>.</w:t>
      </w:r>
    </w:p>
    <w:p w14:paraId="01FF1980" w14:textId="1C11191C" w:rsidR="00B4508F" w:rsidRPr="007E012D" w:rsidRDefault="00B4508F" w:rsidP="007D2554">
      <w:pPr>
        <w:ind w:firstLine="0"/>
        <w:rPr>
          <w:rFonts w:cs="Times New Roman"/>
          <w:lang w:eastAsia="ru-RU"/>
        </w:rPr>
      </w:pPr>
      <w:r w:rsidRPr="007E012D">
        <w:rPr>
          <w:rFonts w:cs="Times New Roman"/>
          <w:noProof/>
          <w:lang w:eastAsia="ru-RU"/>
        </w:rPr>
        <w:lastRenderedPageBreak/>
        <w:drawing>
          <wp:inline distT="0" distB="0" distL="0" distR="0" wp14:anchorId="56FD1492" wp14:editId="480FF488">
            <wp:extent cx="5651638" cy="1437096"/>
            <wp:effectExtent l="0" t="0" r="6350" b="0"/>
            <wp:docPr id="1342625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25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68" cy="143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D158" w14:textId="70F3AD2C" w:rsidR="00B4508F" w:rsidRPr="007E012D" w:rsidRDefault="00B4508F" w:rsidP="00B4508F">
      <w:pPr>
        <w:jc w:val="center"/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 xml:space="preserve">Рисунок 1 – Системные требования к использованию </w:t>
      </w:r>
      <w:r w:rsidRPr="007E012D">
        <w:rPr>
          <w:rFonts w:cs="Times New Roman"/>
          <w:lang w:val="en-US" w:eastAsia="ru-RU"/>
        </w:rPr>
        <w:t>CARLA</w:t>
      </w:r>
    </w:p>
    <w:p w14:paraId="5560923B" w14:textId="69B6DF6F" w:rsidR="00DE2268" w:rsidRPr="007E012D" w:rsidRDefault="00DE2268" w:rsidP="00DE2268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Ограниченность в области применения</w:t>
      </w:r>
      <w:r w:rsidRPr="007E012D">
        <w:rPr>
          <w:rFonts w:cs="Times New Roman"/>
          <w:lang w:eastAsia="ru-RU"/>
        </w:rPr>
        <w:t>:</w:t>
      </w:r>
    </w:p>
    <w:p w14:paraId="74D6C636" w14:textId="77777777" w:rsidR="00DE2268" w:rsidRPr="007E012D" w:rsidRDefault="00DE2268" w:rsidP="00DE2268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CARLA специализирован на задачах обучения автономных транспортных средств, что делает его менее универсальным для других областей применения.</w:t>
      </w:r>
    </w:p>
    <w:p w14:paraId="55B48DA9" w14:textId="6E7EEB38" w:rsidR="00B4508F" w:rsidRPr="007E012D" w:rsidRDefault="00DE2268" w:rsidP="00DE2268">
      <w:pPr>
        <w:ind w:firstLine="0"/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Для проектов, не связанных с автономным вождением, CARLA может быть избыточным и сложным в использовании.</w:t>
      </w:r>
    </w:p>
    <w:p w14:paraId="056A71DE" w14:textId="17CDE627" w:rsidR="00DE2268" w:rsidRPr="007E012D" w:rsidRDefault="00DE2268" w:rsidP="00DE2268">
      <w:pPr>
        <w:ind w:firstLine="708"/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Требования к опыту</w:t>
      </w:r>
      <w:r w:rsidRPr="007E012D">
        <w:rPr>
          <w:rFonts w:cs="Times New Roman"/>
          <w:lang w:eastAsia="ru-RU"/>
        </w:rPr>
        <w:t>:</w:t>
      </w:r>
    </w:p>
    <w:p w14:paraId="5F9EF4F0" w14:textId="77777777" w:rsidR="00DE2268" w:rsidRPr="007E012D" w:rsidRDefault="00DE2268" w:rsidP="00DE2268">
      <w:pPr>
        <w:ind w:firstLine="708"/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Для полноценного использования CARLA могут потребоваться определенные навыки в области разработки, 3D-графики и работы с робототехническим программным обеспечением.</w:t>
      </w:r>
    </w:p>
    <w:p w14:paraId="4577B049" w14:textId="1BB2B424" w:rsidR="00DE2268" w:rsidRPr="007E012D" w:rsidRDefault="00DE2268" w:rsidP="00DE2268">
      <w:pPr>
        <w:ind w:firstLine="0"/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Новичкам может быть сложно освоиться с симулятором и эффективно использовать его функциональность.</w:t>
      </w:r>
    </w:p>
    <w:p w14:paraId="7860C5C7" w14:textId="7C7E7AD4" w:rsidR="00D72C20" w:rsidRPr="007E012D" w:rsidRDefault="00D72C20" w:rsidP="00D72C20">
      <w:pPr>
        <w:pStyle w:val="2"/>
        <w:rPr>
          <w:rFonts w:cs="Times New Roman"/>
          <w:lang w:val="en-US" w:eastAsia="ru-RU"/>
        </w:rPr>
      </w:pPr>
      <w:bookmarkStart w:id="5" w:name="_Toc153997253"/>
      <w:bookmarkStart w:id="6" w:name="_Toc172073333"/>
      <w:r w:rsidRPr="007E012D">
        <w:rPr>
          <w:rFonts w:cs="Times New Roman"/>
          <w:lang w:val="en-US" w:eastAsia="ru-RU"/>
        </w:rPr>
        <w:t>OpenAI Gym</w:t>
      </w:r>
      <w:bookmarkEnd w:id="5"/>
      <w:bookmarkEnd w:id="6"/>
    </w:p>
    <w:p w14:paraId="14842975" w14:textId="1862E5E3" w:rsidR="003775F0" w:rsidRPr="007E012D" w:rsidRDefault="00AB60F8" w:rsidP="00D72C20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 xml:space="preserve">OpenAI Gym представляет собой набор инструментов и библиотек от компании OpenAI, созданных для разработки и проверки алгоритмов искусственного интеллекта в области обучения с подкреплением. Этот фреймворк предлагает разнообразные задачи и сценарии, предназначенные для обучения и тестирования искусственных агентов. OpenAI Gym обеспечивает удобный интерфейс для взаимодействия с окружением, позволяя получать наблюдения, выполнять действия и получать обратную связь в виде награды или штрафа. Способность настройки различных параметров окружения делает его гибким инструментом для различных задач, включая классические задачи управления, игры на Atari, робототехнику и многое другое. OpenAI Gym является широко используемым и популярным инструментом в области искусственного </w:t>
      </w:r>
      <w:r w:rsidRPr="007E012D">
        <w:rPr>
          <w:rFonts w:cs="Times New Roman"/>
          <w:lang w:eastAsia="ru-RU"/>
        </w:rPr>
        <w:lastRenderedPageBreak/>
        <w:t>интеллекта, обеспечивая исследователям и разработчикам возможность быстрого прототипирования и тестирования своих алгоритмов на разнообразных задачах и сценариях.</w:t>
      </w:r>
    </w:p>
    <w:p w14:paraId="5BF4206B" w14:textId="77777777" w:rsidR="00EE78FC" w:rsidRPr="007E012D" w:rsidRDefault="00EE78FC" w:rsidP="00EE78FC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Основные компоненты OpenAI Gym</w:t>
      </w:r>
    </w:p>
    <w:p w14:paraId="0CC44EB0" w14:textId="01FA9F2D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OpenAI Gym состоит из нескольких основных компонентов, которые позволяют вам создавать и взаимодействовать с различными средами:</w:t>
      </w:r>
    </w:p>
    <w:p w14:paraId="620B7925" w14:textId="77777777" w:rsidR="00EE78FC" w:rsidRPr="007E012D" w:rsidRDefault="00EE78FC" w:rsidP="00EE78FC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Среда (Environment)</w:t>
      </w:r>
    </w:p>
    <w:p w14:paraId="6B767023" w14:textId="4937EFE2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Среда представляет собой модель, в которой происходит взаимодействие агента с окружающим миром. Она определяет правила и ограничения задачи, а также предоставляет методы для взаимодействия с ней. В Gym среда представлена классом, который содержит методы для инициализации, выполнения действий и получения наблюдений.</w:t>
      </w:r>
    </w:p>
    <w:p w14:paraId="39B8E554" w14:textId="77777777" w:rsidR="00EE78FC" w:rsidRPr="007E012D" w:rsidRDefault="00EE78FC" w:rsidP="00EE78FC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Действия (Actions)</w:t>
      </w:r>
    </w:p>
    <w:p w14:paraId="658E9040" w14:textId="61064953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Действия представляют собой действия, которые агент может предпринять в среде. Они могут быть дискретными (например, выбор из нескольких действий) или непрерывными (например, задание значения в диапазоне). В Gym действия представлены в виде простых типов данных, таких как числа или строки.</w:t>
      </w:r>
    </w:p>
    <w:p w14:paraId="2940CE21" w14:textId="77777777" w:rsidR="00EE78FC" w:rsidRPr="007E012D" w:rsidRDefault="00EE78FC" w:rsidP="00EE78FC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Наблюдения (Observations)</w:t>
      </w:r>
    </w:p>
    <w:p w14:paraId="7F3F1BE7" w14:textId="06B92E4F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Наблюдения представляют собой информацию, которую агент получает от среды после выполнения действия. Они могут быть числами, массивами или другими структурами данных, которые содержат информацию о текущем состоянии среды. В Gym наблюдения представлены в виде простых типов данных или массивов.</w:t>
      </w:r>
    </w:p>
    <w:p w14:paraId="331E7C55" w14:textId="77777777" w:rsidR="00EE78FC" w:rsidRPr="007E012D" w:rsidRDefault="00EE78FC" w:rsidP="00EE78FC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Награды (Rewards)</w:t>
      </w:r>
    </w:p>
    <w:p w14:paraId="6644D4C2" w14:textId="42B97D3C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Награды представляют собой числовую оценку, которую агент получает от среды после выполнения действия. Они используются для определения качества выполненного действия и помогают агенту оптимизировать свое поведение. В Gym награды представлены в виде чисел.</w:t>
      </w:r>
    </w:p>
    <w:p w14:paraId="79A30225" w14:textId="77777777" w:rsidR="00EE78FC" w:rsidRPr="007E012D" w:rsidRDefault="00EE78FC" w:rsidP="00EE78FC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Эпизоды (Episodes)</w:t>
      </w:r>
    </w:p>
    <w:p w14:paraId="09147B74" w14:textId="09323F95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lastRenderedPageBreak/>
        <w:t>Эпизоды представляют собой последовательность действий, наблюдений и наград, которые агент выполняет в среде. Они имеют начало и конец и позволяют агенту учиться на основе опыта. В Gym эпизоды представлены в виде цикла, в котором агент выполняет действия, получает наблюдения и награды до достижения конечного состояния.</w:t>
      </w:r>
    </w:p>
    <w:p w14:paraId="5C149516" w14:textId="71D0C583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Все эти компоненты взаимодействуют между собой, позволяя агенту взаимодействовать с средой, получать обратную связь в виде наблюдений и наград, и учиться на основе этой информации.</w:t>
      </w:r>
    </w:p>
    <w:p w14:paraId="49FCC679" w14:textId="77777777" w:rsidR="00EE78FC" w:rsidRPr="007E012D" w:rsidRDefault="00EE78FC" w:rsidP="00EE78FC">
      <w:pPr>
        <w:rPr>
          <w:rFonts w:cs="Times New Roman"/>
          <w:lang w:eastAsia="ru-RU"/>
        </w:rPr>
      </w:pPr>
    </w:p>
    <w:p w14:paraId="143397EF" w14:textId="77777777" w:rsidR="00EE78FC" w:rsidRPr="007E012D" w:rsidRDefault="00EE78FC" w:rsidP="00EE78FC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Преимущества OpenAI Gym</w:t>
      </w:r>
    </w:p>
    <w:p w14:paraId="4B0AC19E" w14:textId="5A4FAC11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OpenAI Gym имеет несколько преимуществ, которые делают его популярным инструментом для разработки и исследования алгоритмов обучения:</w:t>
      </w:r>
    </w:p>
    <w:p w14:paraId="76B2B5D8" w14:textId="77777777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Широкий выбор сред: OpenAI Gym предлагает большое количество сред, включая классические задачи, такие как игры Atari, а также среды для робототехники и управления системами.</w:t>
      </w:r>
    </w:p>
    <w:p w14:paraId="40F70B71" w14:textId="77777777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Простота использования: OpenAI Gym предоставляет простой и интуитивно понятный интерфейс для взаимодействия с окружением и обучения агентов.</w:t>
      </w:r>
    </w:p>
    <w:p w14:paraId="607EBE26" w14:textId="77777777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Гибкость и расширяемость: OpenAI Gym позволяет создавать собственные среды и алгоритмы обучения, что делает его гибким инструментом для разработки и исследования.</w:t>
      </w:r>
    </w:p>
    <w:p w14:paraId="7951984F" w14:textId="77777777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Большое сообщество: OpenAI Gym имеет активное сообщество разработчиков и исследователей, которые делятся своими знаниями и опытом, что упрощает процесс обучения и разработки.</w:t>
      </w:r>
    </w:p>
    <w:p w14:paraId="4A4D0D1A" w14:textId="77777777" w:rsidR="00EE78FC" w:rsidRPr="007E012D" w:rsidRDefault="00EE78FC" w:rsidP="00EE78FC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Ограничения OpenAI Gym</w:t>
      </w:r>
    </w:p>
    <w:p w14:paraId="5B17BDBD" w14:textId="5418E680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Несмотря на свои преимущества, OpenAI Gym также имеет некоторые ограничения:</w:t>
      </w:r>
    </w:p>
    <w:p w14:paraId="38D6E323" w14:textId="77777777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lastRenderedPageBreak/>
        <w:t>Ограниченный набор сред: В OpenAI Gym представлены только определенные среды, и некоторые задачи могут быть недоступны или не подходить для конкретных исследований.</w:t>
      </w:r>
    </w:p>
    <w:p w14:paraId="7B7BF664" w14:textId="0156FE1B" w:rsidR="00EE78FC" w:rsidRPr="007E012D" w:rsidRDefault="00EE78FC" w:rsidP="00EE78FC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Отсутствие реального времени: В OpenAI Gym отсутствует поддержка реального времени, что ограничивает его использование в некоторых областях, таких как робототехника.</w:t>
      </w:r>
    </w:p>
    <w:p w14:paraId="5A9B41A7" w14:textId="2099230B" w:rsidR="00572E95" w:rsidRPr="007E012D" w:rsidRDefault="00D72C20" w:rsidP="00572E95">
      <w:pPr>
        <w:pStyle w:val="2"/>
        <w:rPr>
          <w:rFonts w:cs="Times New Roman"/>
          <w:lang w:val="en-US" w:eastAsia="ru-RU"/>
        </w:rPr>
      </w:pPr>
      <w:bookmarkStart w:id="7" w:name="_Toc153997254"/>
      <w:bookmarkStart w:id="8" w:name="_Toc172073334"/>
      <w:r w:rsidRPr="007E012D">
        <w:rPr>
          <w:rFonts w:cs="Times New Roman"/>
          <w:lang w:val="en-US" w:eastAsia="ru-RU"/>
        </w:rPr>
        <w:t>Unity ML-Agents</w:t>
      </w:r>
      <w:bookmarkEnd w:id="7"/>
      <w:bookmarkEnd w:id="8"/>
    </w:p>
    <w:p w14:paraId="59EBAB8D" w14:textId="2DE216B1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Unity ML-Agents представляет собой инновационный инструментарий, разработанный компанией Unity Technologies, который совмещает возможности игрового движка Unity с современными методами машинного обучения. Он предназначен для создания и обучения искусственного интеллекта (ИИ) в виртуальных средах, что делает его мощным средством для разработки автономных агентов и решения разнообразных задач.</w:t>
      </w:r>
    </w:p>
    <w:p w14:paraId="41212933" w14:textId="77777777" w:rsidR="00572E95" w:rsidRPr="007E012D" w:rsidRDefault="00572E95" w:rsidP="00572E95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Основные Характеристики</w:t>
      </w:r>
    </w:p>
    <w:p w14:paraId="2E8F615A" w14:textId="558D58E5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Интеграция с Unity: Unity ML-Agents тесно интегрирован с игровым движком Unity, позволяя разработчикам создавать сложные и реалистичные сценарии для обучения и тестирования агентов.</w:t>
      </w:r>
    </w:p>
    <w:p w14:paraId="22C0F64D" w14:textId="2A9825CE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Гибкие Возможности</w:t>
      </w:r>
      <w:r w:rsidRPr="007E012D">
        <w:rPr>
          <w:rFonts w:cs="Times New Roman"/>
          <w:lang w:eastAsia="ru-RU"/>
        </w:rPr>
        <w:t>: Фреймворк поддерживает различные типы задач, начиная от управления персонажами в играх до обучения роботов и решения задач робототехники.</w:t>
      </w:r>
    </w:p>
    <w:p w14:paraId="55EB3302" w14:textId="29EF16CB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Современные Методы Машинного Обучения</w:t>
      </w:r>
      <w:r w:rsidRPr="007E012D">
        <w:rPr>
          <w:rFonts w:cs="Times New Roman"/>
          <w:lang w:eastAsia="ru-RU"/>
        </w:rPr>
        <w:t>: Unity ML-Agents включает в себя современные методы обучения с подкреплением, в том числе проектирование собственных алгоритмов и использование готовых решений.</w:t>
      </w:r>
    </w:p>
    <w:p w14:paraId="0AB6FBA7" w14:textId="544A441C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Открытый Исходный Код</w:t>
      </w:r>
      <w:r w:rsidRPr="007E012D">
        <w:rPr>
          <w:rFonts w:cs="Times New Roman"/>
          <w:lang w:eastAsia="ru-RU"/>
        </w:rPr>
        <w:t>: Фреймворк предоставляет открытый исходный код, что способствует совместной разработке и распространению среди сообщества разработчиков.</w:t>
      </w:r>
    </w:p>
    <w:p w14:paraId="28E0E686" w14:textId="77777777" w:rsidR="00572E95" w:rsidRPr="007E012D" w:rsidRDefault="00572E95" w:rsidP="00572E95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Применение в Исследованиях</w:t>
      </w:r>
    </w:p>
    <w:p w14:paraId="56F866A3" w14:textId="77777777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lastRenderedPageBreak/>
        <w:t>Обучение Сложным Навыкам</w:t>
      </w:r>
      <w:r w:rsidRPr="007E012D">
        <w:rPr>
          <w:rFonts w:cs="Times New Roman"/>
          <w:lang w:eastAsia="ru-RU"/>
        </w:rPr>
        <w:t>: Unity ML-Agents позволяет исследователям обучать агентов выполнению сложных задач, таких как навигация в сложных средах или управление многозадачными сценариями.</w:t>
      </w:r>
    </w:p>
    <w:p w14:paraId="128671C1" w14:textId="77777777" w:rsidR="00572E95" w:rsidRPr="007E012D" w:rsidRDefault="00572E95" w:rsidP="00572E95">
      <w:pPr>
        <w:rPr>
          <w:rFonts w:cs="Times New Roman"/>
          <w:lang w:eastAsia="ru-RU"/>
        </w:rPr>
      </w:pPr>
    </w:p>
    <w:p w14:paraId="44E316FD" w14:textId="4023C242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Робототехника</w:t>
      </w:r>
      <w:r w:rsidRPr="007E012D">
        <w:rPr>
          <w:rFonts w:cs="Times New Roman"/>
          <w:lang w:eastAsia="ru-RU"/>
        </w:rPr>
        <w:t>: Фреймворк активно применяется в исследованиях в области робототехники, позволяя создавать и обучать модели для управления роботами.</w:t>
      </w:r>
    </w:p>
    <w:p w14:paraId="2F9A9774" w14:textId="36E040E2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Эксперименты с Искусственным Интеллектом</w:t>
      </w:r>
      <w:r w:rsidRPr="007E012D">
        <w:rPr>
          <w:rFonts w:cs="Times New Roman"/>
          <w:lang w:eastAsia="ru-RU"/>
        </w:rPr>
        <w:t>: Unity ML-Agents становится платформой для проведения экспериментов с различными подходами к обучению искусственного интеллекта в виртуальных средах.</w:t>
      </w:r>
    </w:p>
    <w:p w14:paraId="64A82F1A" w14:textId="5425EEF3" w:rsidR="00572E95" w:rsidRPr="007E012D" w:rsidRDefault="00572E95" w:rsidP="00572E95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>Ограничения и Перспективы</w:t>
      </w:r>
    </w:p>
    <w:p w14:paraId="32271698" w14:textId="4E4CB9BE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Производительность</w:t>
      </w:r>
      <w:r w:rsidRPr="007E012D">
        <w:rPr>
          <w:rFonts w:cs="Times New Roman"/>
          <w:lang w:eastAsia="ru-RU"/>
        </w:rPr>
        <w:t>: С процессорной и графической нагрузкой, связанной с созданием сложных сценариев, возможны ограничения производительности.</w:t>
      </w:r>
    </w:p>
    <w:p w14:paraId="671CB0E3" w14:textId="707E8337" w:rsidR="00572E95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b/>
          <w:bCs/>
          <w:lang w:eastAsia="ru-RU"/>
        </w:rPr>
        <w:t>Необходимость Дополнительных Ресурсов</w:t>
      </w:r>
      <w:r w:rsidRPr="007E012D">
        <w:rPr>
          <w:rFonts w:cs="Times New Roman"/>
          <w:lang w:eastAsia="ru-RU"/>
        </w:rPr>
        <w:t>: Для использования Unity ML-Agents в больших проектах могут потребоваться дополнительные ресурсы для обучения и экспериментов.</w:t>
      </w:r>
    </w:p>
    <w:p w14:paraId="5D332352" w14:textId="77777777" w:rsidR="00002826" w:rsidRPr="00247209" w:rsidRDefault="00002826" w:rsidP="00002826">
      <w:pPr>
        <w:rPr>
          <w:rFonts w:cs="Times New Roman"/>
          <w:b/>
          <w:bCs/>
          <w:lang w:eastAsia="ru-RU"/>
        </w:rPr>
      </w:pPr>
      <w:r w:rsidRPr="007E012D">
        <w:rPr>
          <w:rFonts w:cs="Times New Roman"/>
          <w:b/>
          <w:bCs/>
          <w:lang w:eastAsia="ru-RU"/>
        </w:rPr>
        <w:t xml:space="preserve">Компоненты </w:t>
      </w:r>
      <w:r w:rsidRPr="007E012D">
        <w:rPr>
          <w:rFonts w:cs="Times New Roman"/>
          <w:b/>
          <w:bCs/>
          <w:lang w:val="en-US" w:eastAsia="ru-RU"/>
        </w:rPr>
        <w:t>Unity</w:t>
      </w:r>
      <w:r w:rsidRPr="00247209">
        <w:rPr>
          <w:rFonts w:cs="Times New Roman"/>
          <w:b/>
          <w:bCs/>
          <w:lang w:eastAsia="ru-RU"/>
        </w:rPr>
        <w:t xml:space="preserve"> </w:t>
      </w:r>
      <w:r w:rsidRPr="007E012D">
        <w:rPr>
          <w:rFonts w:cs="Times New Roman"/>
          <w:b/>
          <w:bCs/>
          <w:lang w:val="en-US" w:eastAsia="ru-RU"/>
        </w:rPr>
        <w:t>ML</w:t>
      </w:r>
      <w:r w:rsidRPr="00247209">
        <w:rPr>
          <w:rFonts w:cs="Times New Roman"/>
          <w:b/>
          <w:bCs/>
          <w:lang w:eastAsia="ru-RU"/>
        </w:rPr>
        <w:t>-</w:t>
      </w:r>
      <w:r w:rsidRPr="007E012D">
        <w:rPr>
          <w:rFonts w:cs="Times New Roman"/>
          <w:b/>
          <w:bCs/>
          <w:lang w:val="en-US" w:eastAsia="ru-RU"/>
        </w:rPr>
        <w:t>Agents</w:t>
      </w:r>
    </w:p>
    <w:p w14:paraId="573448C5" w14:textId="0208762C" w:rsidR="00453B81" w:rsidRPr="007E012D" w:rsidRDefault="00453B81" w:rsidP="00002826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 xml:space="preserve">На рисунках 2-3 показаны основные компоненты и их области в </w:t>
      </w:r>
      <w:r w:rsidRPr="007E012D">
        <w:rPr>
          <w:rFonts w:cs="Times New Roman"/>
          <w:lang w:val="en-US" w:eastAsia="ru-RU"/>
        </w:rPr>
        <w:t>Unity</w:t>
      </w:r>
      <w:r w:rsidRPr="007E012D">
        <w:rPr>
          <w:rFonts w:cs="Times New Roman"/>
          <w:lang w:eastAsia="ru-RU"/>
        </w:rPr>
        <w:t xml:space="preserve"> </w:t>
      </w:r>
      <w:r w:rsidRPr="007E012D">
        <w:rPr>
          <w:rFonts w:cs="Times New Roman"/>
          <w:lang w:val="en-US" w:eastAsia="ru-RU"/>
        </w:rPr>
        <w:t>ML</w:t>
      </w:r>
      <w:r w:rsidRPr="007E012D">
        <w:rPr>
          <w:rFonts w:cs="Times New Roman"/>
          <w:lang w:eastAsia="ru-RU"/>
        </w:rPr>
        <w:t>-</w:t>
      </w:r>
      <w:r w:rsidRPr="007E012D">
        <w:rPr>
          <w:rFonts w:cs="Times New Roman"/>
          <w:lang w:val="en-US" w:eastAsia="ru-RU"/>
        </w:rPr>
        <w:t>Agents</w:t>
      </w:r>
    </w:p>
    <w:p w14:paraId="2A676FA7" w14:textId="093B79BB" w:rsidR="00002826" w:rsidRPr="007E012D" w:rsidRDefault="00002826" w:rsidP="00002826">
      <w:pPr>
        <w:ind w:firstLine="0"/>
        <w:rPr>
          <w:rFonts w:cs="Times New Roman"/>
          <w:lang w:eastAsia="ru-RU"/>
        </w:rPr>
      </w:pPr>
      <w:r w:rsidRPr="007E012D">
        <w:rPr>
          <w:rFonts w:cs="Times New Roman"/>
          <w:noProof/>
        </w:rPr>
        <w:drawing>
          <wp:inline distT="0" distB="0" distL="0" distR="0" wp14:anchorId="49B9B860" wp14:editId="4B072067">
            <wp:extent cx="6120765" cy="1770380"/>
            <wp:effectExtent l="0" t="0" r="0" b="1270"/>
            <wp:docPr id="134724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49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6E5D" w14:textId="555B09E6" w:rsidR="00002826" w:rsidRPr="007E012D" w:rsidRDefault="009412D9" w:rsidP="009412D9">
      <w:pPr>
        <w:jc w:val="center"/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 xml:space="preserve">Рисунок 2- </w:t>
      </w:r>
      <w:r w:rsidR="004038C8" w:rsidRPr="007E012D">
        <w:rPr>
          <w:rFonts w:cs="Times New Roman"/>
          <w:lang w:eastAsia="ru-RU"/>
        </w:rPr>
        <w:t xml:space="preserve">Взаимодействие среды и </w:t>
      </w:r>
      <w:r w:rsidR="004038C8" w:rsidRPr="007E012D">
        <w:rPr>
          <w:rFonts w:cs="Times New Roman"/>
          <w:lang w:val="en-US" w:eastAsia="ru-RU"/>
        </w:rPr>
        <w:t>Python</w:t>
      </w:r>
    </w:p>
    <w:p w14:paraId="4861FD06" w14:textId="647DB165" w:rsidR="00002826" w:rsidRPr="007E012D" w:rsidRDefault="00002826" w:rsidP="00002826">
      <w:pPr>
        <w:ind w:firstLine="0"/>
        <w:rPr>
          <w:rFonts w:cs="Times New Roman"/>
          <w:lang w:eastAsia="ru-RU"/>
        </w:rPr>
      </w:pPr>
      <w:r w:rsidRPr="007E012D">
        <w:rPr>
          <w:rFonts w:cs="Times New Roman"/>
          <w:noProof/>
          <w:lang w:eastAsia="ru-RU"/>
        </w:rPr>
        <w:lastRenderedPageBreak/>
        <w:drawing>
          <wp:inline distT="0" distB="0" distL="0" distR="0" wp14:anchorId="450B6B9F" wp14:editId="6D4EE149">
            <wp:extent cx="6120765" cy="2330450"/>
            <wp:effectExtent l="0" t="0" r="0" b="0"/>
            <wp:docPr id="512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5EA3C6B-1E1A-BF6E-2CEE-97E6A2CC23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>
                      <a:extLst>
                        <a:ext uri="{FF2B5EF4-FFF2-40B4-BE49-F238E27FC236}">
                          <a16:creationId xmlns:a16="http://schemas.microsoft.com/office/drawing/2014/main" id="{F5EA3C6B-1E1A-BF6E-2CEE-97E6A2CC230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33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CBB42" w14:textId="4B2247B9" w:rsidR="0037677E" w:rsidRPr="007E012D" w:rsidRDefault="0037677E" w:rsidP="0037677E">
      <w:pPr>
        <w:ind w:firstLine="0"/>
        <w:jc w:val="center"/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Рисунок 3 – Компоненты и их направления взаимодействия в среде обучения</w:t>
      </w:r>
    </w:p>
    <w:p w14:paraId="04DA9587" w14:textId="6546E3F6" w:rsidR="003775F0" w:rsidRPr="007E012D" w:rsidRDefault="00572E95" w:rsidP="00572E95">
      <w:pPr>
        <w:rPr>
          <w:rFonts w:cs="Times New Roman"/>
          <w:lang w:eastAsia="ru-RU"/>
        </w:rPr>
      </w:pPr>
      <w:r w:rsidRPr="007E012D">
        <w:rPr>
          <w:rFonts w:cs="Times New Roman"/>
          <w:lang w:eastAsia="ru-RU"/>
        </w:rPr>
        <w:t>Unity ML-Agents представляет собой перспективный инструмент для исследований в области машинного обучения и искусственного интеллекта. Его гибкие возможности, интеграция с Unity и современные методы обучения делают его важным инструментом для разработчиков и исследователей, стремящихся решить сложные задачи в виртуальных средах.</w:t>
      </w:r>
    </w:p>
    <w:p w14:paraId="67B078ED" w14:textId="77777777" w:rsidR="003775F0" w:rsidRPr="007E012D" w:rsidRDefault="003775F0" w:rsidP="003775F0">
      <w:pPr>
        <w:pStyle w:val="1"/>
        <w:rPr>
          <w:rFonts w:cs="Times New Roman"/>
          <w:shd w:val="clear" w:color="auto" w:fill="FFFFFF"/>
        </w:rPr>
      </w:pPr>
      <w:bookmarkStart w:id="9" w:name="_Toc153997255"/>
      <w:bookmarkStart w:id="10" w:name="_Toc172073335"/>
      <w:r w:rsidRPr="007E012D">
        <w:rPr>
          <w:rFonts w:cs="Times New Roman"/>
          <w:shd w:val="clear" w:color="auto" w:fill="FFFFFF"/>
        </w:rPr>
        <w:t>Характеристики симуляции</w:t>
      </w:r>
      <w:bookmarkEnd w:id="9"/>
      <w:bookmarkEnd w:id="10"/>
    </w:p>
    <w:p w14:paraId="781BF94E" w14:textId="77777777" w:rsidR="003775F0" w:rsidRPr="007E012D" w:rsidRDefault="003775F0" w:rsidP="003775F0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Для эффективного обучения нейросетевой модели по управлению беспилотными транспортными средствами (БТС) симуляция должна обладать рядом ключевых характеристик:</w:t>
      </w:r>
    </w:p>
    <w:p w14:paraId="6438240A" w14:textId="77777777" w:rsidR="003775F0" w:rsidRPr="007E012D" w:rsidRDefault="003775F0" w:rsidP="003775F0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b/>
          <w:bCs/>
          <w:color w:val="000000"/>
          <w:sz w:val="26"/>
          <w:szCs w:val="26"/>
          <w:shd w:val="clear" w:color="auto" w:fill="FFFFFF"/>
        </w:rPr>
        <w:t>Реализм среды</w:t>
      </w: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.</w:t>
      </w:r>
    </w:p>
    <w:p w14:paraId="58CB7377" w14:textId="77777777" w:rsidR="003775F0" w:rsidRPr="007E012D" w:rsidRDefault="003775F0" w:rsidP="003775F0">
      <w:pPr>
        <w:pStyle w:val="af5"/>
        <w:numPr>
          <w:ilvl w:val="0"/>
          <w:numId w:val="13"/>
        </w:numPr>
        <w:ind w:left="0" w:firstLine="709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Графика и визуализация: Высококачественная графика, реалистичная модель окружающей среды для точного моделирования реальных дорожных условий.</w:t>
      </w:r>
    </w:p>
    <w:p w14:paraId="10198249" w14:textId="77777777" w:rsidR="003775F0" w:rsidRPr="007E012D" w:rsidRDefault="003775F0" w:rsidP="003775F0">
      <w:pPr>
        <w:pStyle w:val="af5"/>
        <w:numPr>
          <w:ilvl w:val="0"/>
          <w:numId w:val="13"/>
        </w:numPr>
        <w:ind w:left="0" w:firstLine="709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Физическая модель: Точная модель физического поведения транспортных средств, включая динамику движения, трение, аэродинамику и т.д.</w:t>
      </w:r>
    </w:p>
    <w:p w14:paraId="3DA7ED22" w14:textId="77777777" w:rsidR="003775F0" w:rsidRPr="007E012D" w:rsidRDefault="003775F0" w:rsidP="003775F0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b/>
          <w:bCs/>
          <w:color w:val="000000"/>
          <w:sz w:val="26"/>
          <w:szCs w:val="26"/>
          <w:shd w:val="clear" w:color="auto" w:fill="FFFFFF"/>
        </w:rPr>
        <w:t>Генерация реалистичных данных</w:t>
      </w: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:</w:t>
      </w:r>
    </w:p>
    <w:p w14:paraId="6E40F72F" w14:textId="77777777" w:rsidR="003775F0" w:rsidRPr="007E012D" w:rsidRDefault="003775F0" w:rsidP="003775F0">
      <w:pPr>
        <w:pStyle w:val="af5"/>
        <w:numPr>
          <w:ilvl w:val="0"/>
          <w:numId w:val="12"/>
        </w:numPr>
        <w:ind w:left="0" w:firstLine="1069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Данные о движении участников дорожного движения: Моделирование разнообразных поведенческих шаблонов других участников движения, таких как пешеходы, велосипедисты, и другие транспортные средства.</w:t>
      </w:r>
    </w:p>
    <w:p w14:paraId="1AF69567" w14:textId="0EECCADC" w:rsidR="001E54BA" w:rsidRPr="007E012D" w:rsidRDefault="003775F0" w:rsidP="008C11F5">
      <w:pPr>
        <w:pStyle w:val="af5"/>
        <w:numPr>
          <w:ilvl w:val="0"/>
          <w:numId w:val="12"/>
        </w:numPr>
        <w:ind w:left="0" w:firstLine="1069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Шум и неопределенность: Введение элементов шума и случайности для обучения модели справляться с реальными, непредсказуемыми ситуациями.</w:t>
      </w:r>
    </w:p>
    <w:p w14:paraId="3748129D" w14:textId="77777777" w:rsidR="003775F0" w:rsidRPr="007E012D" w:rsidRDefault="003775F0" w:rsidP="003775F0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b/>
          <w:bCs/>
          <w:color w:val="000000"/>
          <w:sz w:val="26"/>
          <w:szCs w:val="26"/>
          <w:shd w:val="clear" w:color="auto" w:fill="FFFFFF"/>
        </w:rPr>
        <w:t>Интерактивность и реактивность</w:t>
      </w: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:</w:t>
      </w:r>
    </w:p>
    <w:p w14:paraId="62FEF54A" w14:textId="77777777" w:rsidR="003775F0" w:rsidRPr="007E012D" w:rsidRDefault="003775F0" w:rsidP="003775F0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lastRenderedPageBreak/>
        <w:t>Управление сценарием: Возможность изменения параметров среды и создания интерактивных сценариев для обучения модели адаптироваться к различным условиям.</w:t>
      </w:r>
    </w:p>
    <w:p w14:paraId="6A14F311" w14:textId="77777777" w:rsidR="003775F0" w:rsidRPr="007E012D" w:rsidRDefault="003775F0" w:rsidP="003775F0">
      <w:pPr>
        <w:pStyle w:val="af5"/>
        <w:numPr>
          <w:ilvl w:val="0"/>
          <w:numId w:val="14"/>
        </w:numPr>
        <w:ind w:left="0" w:firstLine="709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Реакция на модель: Среда должна реагировать на действия модели БТС, создавая обратную связь для улучшения обучения.</w:t>
      </w:r>
    </w:p>
    <w:p w14:paraId="40BDD58D" w14:textId="77777777" w:rsidR="003775F0" w:rsidRPr="007E012D" w:rsidRDefault="003775F0" w:rsidP="003775F0">
      <w:pPr>
        <w:pStyle w:val="af5"/>
        <w:ind w:left="0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b/>
          <w:bCs/>
          <w:color w:val="000000"/>
          <w:sz w:val="26"/>
          <w:szCs w:val="26"/>
          <w:shd w:val="clear" w:color="auto" w:fill="FFFFFF"/>
        </w:rPr>
        <w:t>Масштабируемость</w:t>
      </w: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 xml:space="preserve">: </w:t>
      </w:r>
    </w:p>
    <w:p w14:paraId="4DB65E29" w14:textId="77777777" w:rsidR="003775F0" w:rsidRPr="007E012D" w:rsidRDefault="003775F0" w:rsidP="003775F0">
      <w:pPr>
        <w:pStyle w:val="af5"/>
        <w:numPr>
          <w:ilvl w:val="0"/>
          <w:numId w:val="14"/>
        </w:numPr>
        <w:ind w:left="0" w:firstLine="709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Работа с большими объемами данных: Способность эффективно обрабатывать и генерировать большие объемы данных для обучения модели на различных этапах обучения.</w:t>
      </w:r>
    </w:p>
    <w:p w14:paraId="68471FDC" w14:textId="77777777" w:rsidR="003775F0" w:rsidRPr="007E012D" w:rsidRDefault="003775F0" w:rsidP="003775F0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b/>
          <w:bCs/>
          <w:color w:val="000000"/>
          <w:sz w:val="26"/>
          <w:szCs w:val="26"/>
          <w:shd w:val="clear" w:color="auto" w:fill="FFFFFF"/>
        </w:rPr>
        <w:t>Открытость и доступность</w:t>
      </w: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:</w:t>
      </w:r>
    </w:p>
    <w:p w14:paraId="0B9E3A61" w14:textId="77777777" w:rsidR="003775F0" w:rsidRPr="007E012D" w:rsidRDefault="003775F0" w:rsidP="003775F0">
      <w:pPr>
        <w:pStyle w:val="af5"/>
        <w:numPr>
          <w:ilvl w:val="0"/>
          <w:numId w:val="14"/>
        </w:numPr>
        <w:ind w:left="0" w:firstLine="851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Доступ к API: Предоставление API для удобства интеграции создаваемого симулятора с нейронной сетью и другими инструментами.</w:t>
      </w:r>
    </w:p>
    <w:p w14:paraId="50324D97" w14:textId="77777777" w:rsidR="003775F0" w:rsidRPr="007E012D" w:rsidRDefault="003775F0" w:rsidP="003775F0">
      <w:pPr>
        <w:rPr>
          <w:rFonts w:cs="Times New Roman"/>
          <w:color w:val="000000"/>
          <w:sz w:val="26"/>
          <w:szCs w:val="26"/>
          <w:shd w:val="clear" w:color="auto" w:fill="FFFFFF"/>
        </w:rPr>
      </w:pPr>
      <w:r w:rsidRPr="007E012D">
        <w:rPr>
          <w:rFonts w:cs="Times New Roman"/>
          <w:color w:val="000000"/>
          <w:sz w:val="26"/>
          <w:szCs w:val="26"/>
          <w:shd w:val="clear" w:color="auto" w:fill="FFFFFF"/>
        </w:rPr>
        <w:t>Обеспечивая симуляцию такими характеристиками, можно создать эффективное и безопасное окружение для обучения нейросетевых моделей по управлению беспилотными транспортными средствами.</w:t>
      </w:r>
    </w:p>
    <w:p w14:paraId="06CEED45" w14:textId="08A911F1" w:rsidR="00561D79" w:rsidRDefault="00561D79" w:rsidP="00561D79">
      <w:pPr>
        <w:pStyle w:val="1"/>
        <w:rPr>
          <w:rFonts w:cs="Times New Roman"/>
          <w:shd w:val="clear" w:color="auto" w:fill="FFFFFF"/>
        </w:rPr>
      </w:pPr>
      <w:bookmarkStart w:id="11" w:name="_Toc153997256"/>
      <w:bookmarkStart w:id="12" w:name="_Toc172073336"/>
      <w:r w:rsidRPr="007E012D">
        <w:rPr>
          <w:rFonts w:cs="Times New Roman"/>
          <w:shd w:val="clear" w:color="auto" w:fill="FFFFFF"/>
        </w:rPr>
        <w:t>Архитектура</w:t>
      </w:r>
      <w:bookmarkEnd w:id="11"/>
      <w:r w:rsidRPr="007E012D">
        <w:rPr>
          <w:rFonts w:cs="Times New Roman"/>
          <w:shd w:val="clear" w:color="auto" w:fill="FFFFFF"/>
        </w:rPr>
        <w:t xml:space="preserve"> </w:t>
      </w:r>
      <w:r w:rsidR="005C1F92">
        <w:rPr>
          <w:rFonts w:cs="Times New Roman"/>
          <w:shd w:val="clear" w:color="auto" w:fill="FFFFFF"/>
        </w:rPr>
        <w:t>симулятора</w:t>
      </w:r>
      <w:bookmarkEnd w:id="12"/>
    </w:p>
    <w:p w14:paraId="608112E4" w14:textId="5C705C67" w:rsidR="00633F56" w:rsidRPr="00633F56" w:rsidRDefault="00633F56" w:rsidP="00633F56">
      <w:r w:rsidRPr="00633F56">
        <w:t>С целью создания эффективной среды для обучения нейронных сетей было решено разработать Unity-симуляцию, внутри которой функционирует gRPC-сервер. Этот сервер будет играть ключевую роль в управлении симуляцией, а также обеспечивать обмен данными между Unity-средой и клиентским приложением на языке Python.</w:t>
      </w:r>
    </w:p>
    <w:p w14:paraId="11C16AC0" w14:textId="46A64B93" w:rsidR="00453B81" w:rsidRPr="007E012D" w:rsidRDefault="00590E66" w:rsidP="00453B81">
      <w:pPr>
        <w:rPr>
          <w:rFonts w:cs="Times New Roman"/>
        </w:rPr>
      </w:pPr>
      <w:r w:rsidRPr="007E012D">
        <w:rPr>
          <w:rFonts w:cs="Times New Roman"/>
        </w:rPr>
        <w:t xml:space="preserve">На рисунке 4 показана прототип архитектуры симулятора без использования </w:t>
      </w:r>
      <w:r w:rsidRPr="007E012D">
        <w:rPr>
          <w:rFonts w:cs="Times New Roman"/>
          <w:lang w:val="en-US"/>
        </w:rPr>
        <w:t>UnityML</w:t>
      </w:r>
      <w:r w:rsidRPr="007E012D">
        <w:rPr>
          <w:rFonts w:cs="Times New Roman"/>
        </w:rPr>
        <w:t>-</w:t>
      </w:r>
      <w:r w:rsidRPr="007E012D">
        <w:rPr>
          <w:rFonts w:cs="Times New Roman"/>
          <w:lang w:val="en-US"/>
        </w:rPr>
        <w:t>agent</w:t>
      </w:r>
      <w:r w:rsidR="007D5722" w:rsidRPr="007E012D">
        <w:rPr>
          <w:rFonts w:cs="Times New Roman"/>
          <w:lang w:val="en-US"/>
        </w:rPr>
        <w:t>s</w:t>
      </w:r>
      <w:r w:rsidR="007D5722" w:rsidRPr="007E012D">
        <w:rPr>
          <w:rFonts w:cs="Times New Roman"/>
        </w:rPr>
        <w:t>.</w:t>
      </w:r>
    </w:p>
    <w:p w14:paraId="37457FEE" w14:textId="7F107D61" w:rsidR="00002826" w:rsidRPr="007E012D" w:rsidRDefault="00002826" w:rsidP="003A6CCB">
      <w:pPr>
        <w:ind w:firstLine="0"/>
        <w:rPr>
          <w:rFonts w:cs="Times New Roman"/>
        </w:rPr>
      </w:pPr>
      <w:r w:rsidRPr="007E012D">
        <w:rPr>
          <w:rFonts w:cs="Times New Roman"/>
          <w:noProof/>
        </w:rPr>
        <w:lastRenderedPageBreak/>
        <w:drawing>
          <wp:inline distT="0" distB="0" distL="0" distR="0" wp14:anchorId="36A6F630" wp14:editId="44C425E9">
            <wp:extent cx="5637962" cy="3161447"/>
            <wp:effectExtent l="0" t="0" r="1270" b="1270"/>
            <wp:docPr id="5" name="Объект 4">
              <a:extLst xmlns:a="http://schemas.openxmlformats.org/drawingml/2006/main">
                <a:ext uri="{FF2B5EF4-FFF2-40B4-BE49-F238E27FC236}">
                  <a16:creationId xmlns:a16="http://schemas.microsoft.com/office/drawing/2014/main" id="{1A2C7F22-DE22-7A5C-733E-29D35BFE06B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Объект 4">
                      <a:extLst>
                        <a:ext uri="{FF2B5EF4-FFF2-40B4-BE49-F238E27FC236}">
                          <a16:creationId xmlns:a16="http://schemas.microsoft.com/office/drawing/2014/main" id="{1A2C7F22-DE22-7A5C-733E-29D35BFE06B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1406" cy="31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90E1" w14:textId="70562845" w:rsidR="00D37918" w:rsidRDefault="003A6CCB" w:rsidP="00633F56">
      <w:pPr>
        <w:spacing w:after="160" w:line="259" w:lineRule="auto"/>
        <w:ind w:firstLine="0"/>
        <w:contextualSpacing w:val="0"/>
        <w:jc w:val="center"/>
        <w:rPr>
          <w:rFonts w:cs="Times New Roman"/>
        </w:rPr>
      </w:pPr>
      <w:r w:rsidRPr="007E012D">
        <w:rPr>
          <w:rFonts w:cs="Times New Roman"/>
        </w:rPr>
        <w:t>Рисунок 4 – Архитектура симулятора</w:t>
      </w:r>
    </w:p>
    <w:p w14:paraId="087B30F6" w14:textId="4C5DD447" w:rsidR="00633F56" w:rsidRPr="00633F56" w:rsidRDefault="00633F56" w:rsidP="00482503">
      <w:pPr>
        <w:rPr>
          <w:lang w:eastAsia="ru-RU"/>
        </w:rPr>
      </w:pPr>
      <w:r w:rsidRPr="00633F56">
        <w:rPr>
          <w:lang w:eastAsia="ru-RU"/>
        </w:rPr>
        <w:t>Внутри Unity-симуляции будут реализованы различные сценарии и визуальные элементы, обеспечивающие разнообразные условия для обучения. gRPC-сервер будет ответственен за принятие команд от Python-клиента, воздействие на параметры симуляции и передачу данных об окружении обратно клиентскому приложению.</w:t>
      </w:r>
    </w:p>
    <w:p w14:paraId="560397DE" w14:textId="79120B41" w:rsidR="00633F56" w:rsidRDefault="00633F56" w:rsidP="00482503">
      <w:pPr>
        <w:rPr>
          <w:lang w:eastAsia="ru-RU"/>
        </w:rPr>
      </w:pPr>
      <w:r w:rsidRPr="00633F56">
        <w:rPr>
          <w:lang w:eastAsia="ru-RU"/>
        </w:rPr>
        <w:t>На стороне Python будут использоваться современные библиотеки и фреймворки для обучения нейросетевых моделей. Процесс обучения будет включать в себя получение данных от gRPC-сервера, обработку их входов, тренировку моделей и отправку обратной связи обратно в Unity-симуляцию. Благодаря такому взаимодействию, Python-клиент сможет эффективно влиять на обучение моделей в реальном времени, что сделает процесс более интерактивным и адаптированным под требования конкретных задач обучения.</w:t>
      </w:r>
    </w:p>
    <w:p w14:paraId="608E880D" w14:textId="79F9EEFB" w:rsidR="00482503" w:rsidRDefault="00482503" w:rsidP="00210F58">
      <w:pPr>
        <w:pStyle w:val="2"/>
        <w:rPr>
          <w:lang w:eastAsia="ru-RU"/>
        </w:rPr>
      </w:pPr>
      <w:bookmarkStart w:id="13" w:name="_Toc153997257"/>
      <w:bookmarkStart w:id="14" w:name="_Toc172073337"/>
      <w:r>
        <w:rPr>
          <w:lang w:eastAsia="ru-RU"/>
        </w:rPr>
        <w:t>Стек технологий</w:t>
      </w:r>
      <w:bookmarkEnd w:id="13"/>
      <w:bookmarkEnd w:id="14"/>
    </w:p>
    <w:p w14:paraId="6705FAC4" w14:textId="77777777" w:rsidR="004079F0" w:rsidRDefault="00210F58" w:rsidP="004079F0">
      <w:pPr>
        <w:rPr>
          <w:lang w:eastAsia="ru-RU"/>
        </w:rPr>
      </w:pPr>
      <w:r>
        <w:rPr>
          <w:lang w:eastAsia="ru-RU"/>
        </w:rPr>
        <w:t>Для дальнейшей разработки симулятора будет использовать следующий стек технологий</w:t>
      </w:r>
      <w:r w:rsidRPr="00210F58">
        <w:rPr>
          <w:lang w:eastAsia="ru-RU"/>
        </w:rPr>
        <w:t>:</w:t>
      </w:r>
    </w:p>
    <w:p w14:paraId="198FF053" w14:textId="11A21DFB" w:rsidR="004079F0" w:rsidRPr="004079F0" w:rsidRDefault="004079F0" w:rsidP="004079F0">
      <w:pPr>
        <w:rPr>
          <w:b/>
          <w:bCs/>
        </w:rPr>
      </w:pPr>
      <w:r w:rsidRPr="004079F0">
        <w:rPr>
          <w:b/>
          <w:bCs/>
        </w:rPr>
        <w:t>Unity:</w:t>
      </w:r>
    </w:p>
    <w:p w14:paraId="42035580" w14:textId="77777777" w:rsidR="004079F0" w:rsidRDefault="004079F0" w:rsidP="004079F0">
      <w:r>
        <w:lastRenderedPageBreak/>
        <w:t>Игровой движок для создания виртуальных сред, обеспечивающий реалистичные сценарии и визуализацию.</w:t>
      </w:r>
    </w:p>
    <w:p w14:paraId="6E2E6A8C" w14:textId="1364DE4F" w:rsidR="004079F0" w:rsidRPr="004079F0" w:rsidRDefault="004079F0" w:rsidP="004079F0">
      <w:pPr>
        <w:rPr>
          <w:b/>
          <w:bCs/>
        </w:rPr>
      </w:pPr>
      <w:r w:rsidRPr="004079F0">
        <w:rPr>
          <w:b/>
          <w:bCs/>
        </w:rPr>
        <w:t>Unity ML-Agents || gRPC:</w:t>
      </w:r>
    </w:p>
    <w:p w14:paraId="05BA7AD1" w14:textId="77777777" w:rsidR="004079F0" w:rsidRDefault="004079F0" w:rsidP="004079F0">
      <w:r>
        <w:t>Unity ML-Agents для взаимодействия с Unity и реализации сценариев обучения. gRPC для обеспечения эффективного взаимодействия между Unity и Python.</w:t>
      </w:r>
    </w:p>
    <w:p w14:paraId="36480597" w14:textId="1FB1320D" w:rsidR="004079F0" w:rsidRPr="004079F0" w:rsidRDefault="004079F0" w:rsidP="004079F0">
      <w:pPr>
        <w:rPr>
          <w:b/>
          <w:bCs/>
        </w:rPr>
      </w:pPr>
      <w:r w:rsidRPr="004079F0">
        <w:rPr>
          <w:b/>
          <w:bCs/>
        </w:rPr>
        <w:t>Python API:</w:t>
      </w:r>
    </w:p>
    <w:p w14:paraId="040B30B9" w14:textId="77777777" w:rsidR="004079F0" w:rsidRDefault="004079F0" w:rsidP="004079F0">
      <w:r>
        <w:t>Интерфейс для взаимодействия с Unity средствами языка программирования Python.</w:t>
      </w:r>
    </w:p>
    <w:p w14:paraId="3A5E7CFE" w14:textId="6BD9DCC9" w:rsidR="004079F0" w:rsidRPr="004079F0" w:rsidRDefault="004079F0" w:rsidP="004079F0">
      <w:pPr>
        <w:rPr>
          <w:b/>
          <w:bCs/>
        </w:rPr>
      </w:pPr>
      <w:r w:rsidRPr="004079F0">
        <w:rPr>
          <w:b/>
          <w:bCs/>
        </w:rPr>
        <w:t>PyTorch:</w:t>
      </w:r>
    </w:p>
    <w:p w14:paraId="55EDFD14" w14:textId="77777777" w:rsidR="004079F0" w:rsidRDefault="004079F0" w:rsidP="004079F0">
      <w:r>
        <w:t>Библиотека машинного обучения для разработки и обучения нейронных сетей.</w:t>
      </w:r>
    </w:p>
    <w:p w14:paraId="3C95AA7A" w14:textId="1FF7F07A" w:rsidR="004079F0" w:rsidRPr="004079F0" w:rsidRDefault="004079F0" w:rsidP="004079F0">
      <w:pPr>
        <w:rPr>
          <w:b/>
          <w:bCs/>
          <w:lang w:val="en-US"/>
        </w:rPr>
      </w:pPr>
      <w:r w:rsidRPr="004079F0">
        <w:rPr>
          <w:b/>
          <w:bCs/>
          <w:lang w:val="en-US"/>
        </w:rPr>
        <w:t>YOLO (You Only Look Once):</w:t>
      </w:r>
    </w:p>
    <w:p w14:paraId="54B9D506" w14:textId="77777777" w:rsidR="004079F0" w:rsidRDefault="004079F0" w:rsidP="004079F0">
      <w:r>
        <w:t>Алгоритм обнаружения объектов в реальном времени.</w:t>
      </w:r>
    </w:p>
    <w:p w14:paraId="1D426827" w14:textId="05D129B4" w:rsidR="004079F0" w:rsidRPr="004079F0" w:rsidRDefault="004079F0" w:rsidP="004079F0">
      <w:pPr>
        <w:rPr>
          <w:b/>
          <w:bCs/>
        </w:rPr>
      </w:pPr>
      <w:r w:rsidRPr="004079F0">
        <w:rPr>
          <w:b/>
          <w:bCs/>
        </w:rPr>
        <w:t>TensorFlow:</w:t>
      </w:r>
    </w:p>
    <w:p w14:paraId="48C6935B" w14:textId="77777777" w:rsidR="00752A32" w:rsidRDefault="004079F0" w:rsidP="004079F0">
      <w:r>
        <w:t>Библиотека машинного обучения и глубокого обучения.</w:t>
      </w:r>
    </w:p>
    <w:p w14:paraId="38218C86" w14:textId="77777777" w:rsidR="00752A32" w:rsidRDefault="00752A32" w:rsidP="00752A32">
      <w:pPr>
        <w:pStyle w:val="1"/>
        <w:rPr>
          <w:lang w:eastAsia="ru-RU"/>
        </w:rPr>
      </w:pPr>
      <w:bookmarkStart w:id="15" w:name="_Toc172073338"/>
      <w:r>
        <w:t>Разработка прототипа симулятора</w:t>
      </w:r>
      <w:bookmarkEnd w:id="15"/>
    </w:p>
    <w:p w14:paraId="1EFA657D" w14:textId="6881D296" w:rsidR="0013431E" w:rsidRDefault="0013431E" w:rsidP="0013431E">
      <w:r>
        <w:t xml:space="preserve">В движке </w:t>
      </w:r>
      <w:r>
        <w:rPr>
          <w:lang w:val="en-US"/>
        </w:rPr>
        <w:t>Unity</w:t>
      </w:r>
      <w:r w:rsidRPr="0013431E">
        <w:t xml:space="preserve"> </w:t>
      </w:r>
      <w:r>
        <w:t xml:space="preserve">был разработан префаб с картой и машинкой. На рисунке 5 показан скриншот из </w:t>
      </w:r>
      <w:r>
        <w:rPr>
          <w:lang w:val="en-US"/>
        </w:rPr>
        <w:t>Unity</w:t>
      </w:r>
      <w:r>
        <w:t xml:space="preserve"> с картой и машинкой</w:t>
      </w:r>
    </w:p>
    <w:p w14:paraId="4E1EDDD8" w14:textId="3FE8497B" w:rsidR="0013431E" w:rsidRDefault="0013431E" w:rsidP="0013431E">
      <w:pPr>
        <w:ind w:firstLine="0"/>
      </w:pPr>
      <w:r w:rsidRPr="0013431E">
        <w:rPr>
          <w:noProof/>
        </w:rPr>
        <w:lastRenderedPageBreak/>
        <w:drawing>
          <wp:inline distT="0" distB="0" distL="0" distR="0" wp14:anchorId="4D57D3AB" wp14:editId="0E95C719">
            <wp:extent cx="6120765" cy="3120390"/>
            <wp:effectExtent l="0" t="0" r="0" b="3810"/>
            <wp:docPr id="1801954144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54144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2012" w14:textId="679E53D6" w:rsidR="0013431E" w:rsidRPr="00750E51" w:rsidRDefault="0013431E" w:rsidP="0013431E">
      <w:pPr>
        <w:ind w:firstLine="0"/>
        <w:jc w:val="center"/>
      </w:pPr>
      <w:r>
        <w:t xml:space="preserve">Рисунок 6 – Скриншот сцены из </w:t>
      </w:r>
      <w:r>
        <w:rPr>
          <w:lang w:val="en-US"/>
        </w:rPr>
        <w:t>Unity</w:t>
      </w:r>
      <w:r w:rsidRPr="0013431E">
        <w:t>.</w:t>
      </w:r>
    </w:p>
    <w:p w14:paraId="53E38DA8" w14:textId="02B3E636" w:rsidR="0013431E" w:rsidRDefault="0013431E" w:rsidP="0013431E">
      <w:pPr>
        <w:ind w:firstLine="0"/>
      </w:pPr>
      <w:r>
        <w:t>На данный момент были написаны скрипты для управления машинкой с клавиатуры, а также следования камеры за машинкой относительной самой машинки.</w:t>
      </w:r>
    </w:p>
    <w:p w14:paraId="13436E95" w14:textId="316D6F68" w:rsidR="0013431E" w:rsidRDefault="0013431E" w:rsidP="0013431E">
      <w:pPr>
        <w:ind w:firstLine="0"/>
        <w:rPr>
          <w:lang w:val="en-US"/>
        </w:rPr>
      </w:pPr>
      <w:r>
        <w:t>Листинг</w:t>
      </w:r>
      <w:r w:rsidRPr="00750E51">
        <w:rPr>
          <w:lang w:val="en-US"/>
        </w:rPr>
        <w:t xml:space="preserve"> 1 – </w:t>
      </w:r>
      <w:r>
        <w:rPr>
          <w:lang w:val="en-US"/>
        </w:rPr>
        <w:t>CarController</w:t>
      </w:r>
    </w:p>
    <w:p w14:paraId="5A975A56" w14:textId="77777777" w:rsidR="0013431E" w:rsidRPr="0013431E" w:rsidRDefault="0013431E" w:rsidP="0013431E">
      <w:pPr>
        <w:pStyle w:val="aff1"/>
      </w:pPr>
      <w:r w:rsidRPr="0013431E">
        <w:t>public class CarController : MonoBehaviour</w:t>
      </w:r>
    </w:p>
    <w:p w14:paraId="7B717F1D" w14:textId="77777777" w:rsidR="0013431E" w:rsidRPr="0013431E" w:rsidRDefault="0013431E" w:rsidP="0013431E">
      <w:pPr>
        <w:pStyle w:val="aff1"/>
      </w:pPr>
      <w:r w:rsidRPr="0013431E">
        <w:t>{</w:t>
      </w:r>
    </w:p>
    <w:p w14:paraId="4C266EA0" w14:textId="77777777" w:rsidR="0013431E" w:rsidRPr="0013431E" w:rsidRDefault="0013431E" w:rsidP="0013431E">
      <w:pPr>
        <w:pStyle w:val="aff1"/>
      </w:pPr>
      <w:r w:rsidRPr="0013431E">
        <w:t xml:space="preserve">    [SerializeField] private Transform _transformFL;</w:t>
      </w:r>
    </w:p>
    <w:p w14:paraId="796EC9F6" w14:textId="77777777" w:rsidR="0013431E" w:rsidRPr="0013431E" w:rsidRDefault="0013431E" w:rsidP="0013431E">
      <w:pPr>
        <w:pStyle w:val="aff1"/>
      </w:pPr>
      <w:r w:rsidRPr="0013431E">
        <w:t xml:space="preserve">    [SerializeField] private Transform _transformFR;</w:t>
      </w:r>
    </w:p>
    <w:p w14:paraId="2A46DA67" w14:textId="77777777" w:rsidR="0013431E" w:rsidRPr="0013431E" w:rsidRDefault="0013431E" w:rsidP="0013431E">
      <w:pPr>
        <w:pStyle w:val="aff1"/>
      </w:pPr>
      <w:r w:rsidRPr="0013431E">
        <w:t xml:space="preserve">    [SerializeField] private Transform _transformBL;</w:t>
      </w:r>
    </w:p>
    <w:p w14:paraId="7B357AF4" w14:textId="77777777" w:rsidR="0013431E" w:rsidRPr="0013431E" w:rsidRDefault="0013431E" w:rsidP="0013431E">
      <w:pPr>
        <w:pStyle w:val="aff1"/>
      </w:pPr>
      <w:r w:rsidRPr="0013431E">
        <w:t xml:space="preserve">    [SerializeField] private Transform _transformBR;</w:t>
      </w:r>
    </w:p>
    <w:p w14:paraId="4DBAE52A" w14:textId="77777777" w:rsidR="0013431E" w:rsidRPr="0013431E" w:rsidRDefault="0013431E" w:rsidP="0013431E">
      <w:pPr>
        <w:pStyle w:val="aff1"/>
      </w:pPr>
      <w:r w:rsidRPr="0013431E">
        <w:t xml:space="preserve"> </w:t>
      </w:r>
    </w:p>
    <w:p w14:paraId="15F66649" w14:textId="77777777" w:rsidR="0013431E" w:rsidRPr="0013431E" w:rsidRDefault="0013431E" w:rsidP="0013431E">
      <w:pPr>
        <w:pStyle w:val="aff1"/>
      </w:pPr>
      <w:r w:rsidRPr="0013431E">
        <w:t xml:space="preserve">    [SerializeField] private WheelCollider _colliderFL;</w:t>
      </w:r>
    </w:p>
    <w:p w14:paraId="28BEB2D2" w14:textId="77777777" w:rsidR="0013431E" w:rsidRPr="0013431E" w:rsidRDefault="0013431E" w:rsidP="0013431E">
      <w:pPr>
        <w:pStyle w:val="aff1"/>
      </w:pPr>
      <w:r w:rsidRPr="0013431E">
        <w:t xml:space="preserve">    [SerializeField] private WheelCollider _colliderFR;</w:t>
      </w:r>
    </w:p>
    <w:p w14:paraId="36DEF3E3" w14:textId="77777777" w:rsidR="0013431E" w:rsidRPr="0013431E" w:rsidRDefault="0013431E" w:rsidP="0013431E">
      <w:pPr>
        <w:pStyle w:val="aff1"/>
      </w:pPr>
      <w:r w:rsidRPr="0013431E">
        <w:t xml:space="preserve">    [SerializeField] private WheelCollider _colliderBL;</w:t>
      </w:r>
    </w:p>
    <w:p w14:paraId="223F1DE3" w14:textId="77777777" w:rsidR="0013431E" w:rsidRPr="0013431E" w:rsidRDefault="0013431E" w:rsidP="0013431E">
      <w:pPr>
        <w:pStyle w:val="aff1"/>
      </w:pPr>
      <w:r w:rsidRPr="0013431E">
        <w:t xml:space="preserve">    [SerializeField] private WheelCollider _colliderBR;</w:t>
      </w:r>
    </w:p>
    <w:p w14:paraId="6A6A5FCF" w14:textId="77777777" w:rsidR="0013431E" w:rsidRPr="0013431E" w:rsidRDefault="0013431E" w:rsidP="0013431E">
      <w:pPr>
        <w:pStyle w:val="aff1"/>
      </w:pPr>
      <w:r w:rsidRPr="0013431E">
        <w:t xml:space="preserve"> </w:t>
      </w:r>
    </w:p>
    <w:p w14:paraId="0DEA79F2" w14:textId="77777777" w:rsidR="0013431E" w:rsidRPr="0013431E" w:rsidRDefault="0013431E" w:rsidP="0013431E">
      <w:pPr>
        <w:pStyle w:val="aff1"/>
      </w:pPr>
      <w:r w:rsidRPr="0013431E">
        <w:t xml:space="preserve">    [SerializeField] private float _force;</w:t>
      </w:r>
    </w:p>
    <w:p w14:paraId="7754E20C" w14:textId="77777777" w:rsidR="0013431E" w:rsidRPr="0013431E" w:rsidRDefault="0013431E" w:rsidP="0013431E">
      <w:pPr>
        <w:pStyle w:val="aff1"/>
      </w:pPr>
      <w:r w:rsidRPr="0013431E">
        <w:t xml:space="preserve">    [SerializeField] private float _maxAngle;</w:t>
      </w:r>
    </w:p>
    <w:p w14:paraId="0E70DBDA" w14:textId="77777777" w:rsidR="0013431E" w:rsidRPr="0013431E" w:rsidRDefault="0013431E" w:rsidP="0013431E">
      <w:pPr>
        <w:pStyle w:val="aff1"/>
      </w:pPr>
      <w:r w:rsidRPr="0013431E">
        <w:t xml:space="preserve"> </w:t>
      </w:r>
    </w:p>
    <w:p w14:paraId="1AAEE67B" w14:textId="77777777" w:rsidR="0013431E" w:rsidRPr="0013431E" w:rsidRDefault="0013431E" w:rsidP="0013431E">
      <w:pPr>
        <w:pStyle w:val="aff1"/>
      </w:pPr>
      <w:r w:rsidRPr="0013431E">
        <w:t xml:space="preserve">    private void FixedUpdate()</w:t>
      </w:r>
    </w:p>
    <w:p w14:paraId="42CCBD92" w14:textId="77777777" w:rsidR="0013431E" w:rsidRPr="0013431E" w:rsidRDefault="0013431E" w:rsidP="0013431E">
      <w:pPr>
        <w:pStyle w:val="aff1"/>
      </w:pPr>
      <w:r w:rsidRPr="0013431E">
        <w:t xml:space="preserve">    {</w:t>
      </w:r>
    </w:p>
    <w:p w14:paraId="43916F6B" w14:textId="77777777" w:rsidR="0013431E" w:rsidRPr="0013431E" w:rsidRDefault="0013431E" w:rsidP="0013431E">
      <w:pPr>
        <w:pStyle w:val="aff1"/>
      </w:pPr>
      <w:r w:rsidRPr="0013431E">
        <w:t xml:space="preserve">        _colliderFL.motorTorque = Input.GetAxis("Vertical") * _force;</w:t>
      </w:r>
    </w:p>
    <w:p w14:paraId="3D6C2C7F" w14:textId="77777777" w:rsidR="0013431E" w:rsidRPr="0013431E" w:rsidRDefault="0013431E" w:rsidP="0013431E">
      <w:pPr>
        <w:pStyle w:val="aff1"/>
      </w:pPr>
      <w:r w:rsidRPr="0013431E">
        <w:t xml:space="preserve">        _colliderFR.motorTorque = Input.GetAxis("Vertical") * _force;</w:t>
      </w:r>
    </w:p>
    <w:p w14:paraId="79F3C8B1" w14:textId="77777777" w:rsidR="0013431E" w:rsidRPr="0013431E" w:rsidRDefault="0013431E" w:rsidP="0013431E">
      <w:pPr>
        <w:pStyle w:val="aff1"/>
      </w:pPr>
      <w:r w:rsidRPr="0013431E">
        <w:t xml:space="preserve"> </w:t>
      </w:r>
    </w:p>
    <w:p w14:paraId="18673639" w14:textId="77777777" w:rsidR="0013431E" w:rsidRPr="0013431E" w:rsidRDefault="0013431E" w:rsidP="0013431E">
      <w:pPr>
        <w:pStyle w:val="aff1"/>
      </w:pPr>
      <w:r w:rsidRPr="0013431E">
        <w:t xml:space="preserve">        if (Input.GetKey(KeyCode.Space))</w:t>
      </w:r>
    </w:p>
    <w:p w14:paraId="4A97EF5D" w14:textId="77777777" w:rsidR="0013431E" w:rsidRPr="0013431E" w:rsidRDefault="0013431E" w:rsidP="0013431E">
      <w:pPr>
        <w:pStyle w:val="aff1"/>
      </w:pPr>
      <w:r w:rsidRPr="0013431E">
        <w:t xml:space="preserve">        {</w:t>
      </w:r>
    </w:p>
    <w:p w14:paraId="41C6A7A4" w14:textId="77777777" w:rsidR="0013431E" w:rsidRPr="0013431E" w:rsidRDefault="0013431E" w:rsidP="0013431E">
      <w:pPr>
        <w:pStyle w:val="aff1"/>
      </w:pPr>
      <w:r w:rsidRPr="0013431E">
        <w:t xml:space="preserve">            _colliderFL.brakeTorque = 3000f;</w:t>
      </w:r>
    </w:p>
    <w:p w14:paraId="7D1A04C8" w14:textId="77777777" w:rsidR="0013431E" w:rsidRPr="0013431E" w:rsidRDefault="0013431E" w:rsidP="0013431E">
      <w:pPr>
        <w:pStyle w:val="aff1"/>
      </w:pPr>
      <w:r w:rsidRPr="0013431E">
        <w:t xml:space="preserve">            _colliderFR.brakeTorque = 3000f;</w:t>
      </w:r>
    </w:p>
    <w:p w14:paraId="6A36746D" w14:textId="77777777" w:rsidR="0013431E" w:rsidRPr="0013431E" w:rsidRDefault="0013431E" w:rsidP="0013431E">
      <w:pPr>
        <w:pStyle w:val="aff1"/>
      </w:pPr>
      <w:r w:rsidRPr="0013431E">
        <w:t xml:space="preserve">            _colliderBL.brakeTorque = 3000f;</w:t>
      </w:r>
    </w:p>
    <w:p w14:paraId="461D5888" w14:textId="77777777" w:rsidR="0013431E" w:rsidRPr="0013431E" w:rsidRDefault="0013431E" w:rsidP="0013431E">
      <w:pPr>
        <w:pStyle w:val="aff1"/>
      </w:pPr>
      <w:r w:rsidRPr="0013431E">
        <w:t xml:space="preserve">            _colliderBR.brakeTorque = 3000f;</w:t>
      </w:r>
    </w:p>
    <w:p w14:paraId="6EDA3890" w14:textId="77777777" w:rsidR="0013431E" w:rsidRPr="0013431E" w:rsidRDefault="0013431E" w:rsidP="0013431E">
      <w:pPr>
        <w:pStyle w:val="aff1"/>
      </w:pPr>
      <w:r w:rsidRPr="0013431E">
        <w:t xml:space="preserve">        }</w:t>
      </w:r>
    </w:p>
    <w:p w14:paraId="44B8E060" w14:textId="77777777" w:rsidR="0013431E" w:rsidRPr="0013431E" w:rsidRDefault="0013431E" w:rsidP="0013431E">
      <w:pPr>
        <w:pStyle w:val="aff1"/>
      </w:pPr>
      <w:r w:rsidRPr="0013431E">
        <w:t xml:space="preserve">        else</w:t>
      </w:r>
    </w:p>
    <w:p w14:paraId="0384AAA8" w14:textId="77777777" w:rsidR="0013431E" w:rsidRPr="0013431E" w:rsidRDefault="0013431E" w:rsidP="0013431E">
      <w:pPr>
        <w:pStyle w:val="aff1"/>
      </w:pPr>
      <w:r w:rsidRPr="0013431E">
        <w:t xml:space="preserve">        {</w:t>
      </w:r>
    </w:p>
    <w:p w14:paraId="1393921A" w14:textId="77777777" w:rsidR="0013431E" w:rsidRPr="0013431E" w:rsidRDefault="0013431E" w:rsidP="0013431E">
      <w:pPr>
        <w:pStyle w:val="aff1"/>
      </w:pPr>
      <w:r w:rsidRPr="0013431E">
        <w:t xml:space="preserve">            _colliderFL.brakeTorque = 0f;</w:t>
      </w:r>
    </w:p>
    <w:p w14:paraId="1F58A339" w14:textId="77777777" w:rsidR="0013431E" w:rsidRPr="0013431E" w:rsidRDefault="0013431E" w:rsidP="0013431E">
      <w:pPr>
        <w:pStyle w:val="aff1"/>
      </w:pPr>
      <w:r w:rsidRPr="0013431E">
        <w:lastRenderedPageBreak/>
        <w:t xml:space="preserve">            _colliderFR.brakeTorque = 0f;</w:t>
      </w:r>
    </w:p>
    <w:p w14:paraId="267A88E4" w14:textId="77777777" w:rsidR="0013431E" w:rsidRPr="0013431E" w:rsidRDefault="0013431E" w:rsidP="0013431E">
      <w:pPr>
        <w:pStyle w:val="aff1"/>
      </w:pPr>
      <w:r w:rsidRPr="0013431E">
        <w:t xml:space="preserve">            _colliderBL.brakeTorque = 0f;</w:t>
      </w:r>
    </w:p>
    <w:p w14:paraId="45E25BBC" w14:textId="77777777" w:rsidR="0013431E" w:rsidRPr="0013431E" w:rsidRDefault="0013431E" w:rsidP="0013431E">
      <w:pPr>
        <w:pStyle w:val="aff1"/>
      </w:pPr>
      <w:r w:rsidRPr="0013431E">
        <w:t xml:space="preserve">            _colliderBR.brakeTorque = 0f;</w:t>
      </w:r>
    </w:p>
    <w:p w14:paraId="17E60B06" w14:textId="77777777" w:rsidR="0013431E" w:rsidRPr="0013431E" w:rsidRDefault="0013431E" w:rsidP="0013431E">
      <w:pPr>
        <w:pStyle w:val="aff1"/>
      </w:pPr>
      <w:r w:rsidRPr="0013431E">
        <w:t xml:space="preserve">        }</w:t>
      </w:r>
    </w:p>
    <w:p w14:paraId="6F41A2D8" w14:textId="77777777" w:rsidR="0013431E" w:rsidRPr="0013431E" w:rsidRDefault="0013431E" w:rsidP="0013431E">
      <w:pPr>
        <w:pStyle w:val="aff1"/>
      </w:pPr>
      <w:r w:rsidRPr="0013431E">
        <w:t xml:space="preserve"> </w:t>
      </w:r>
    </w:p>
    <w:p w14:paraId="4411251D" w14:textId="77777777" w:rsidR="0013431E" w:rsidRPr="0013431E" w:rsidRDefault="0013431E" w:rsidP="0013431E">
      <w:pPr>
        <w:pStyle w:val="aff1"/>
      </w:pPr>
      <w:r w:rsidRPr="0013431E">
        <w:t xml:space="preserve">        _colliderFL.steerAngle = _maxAngle * Input.GetAxis("Horizontal");</w:t>
      </w:r>
    </w:p>
    <w:p w14:paraId="60C9B20F" w14:textId="77777777" w:rsidR="0013431E" w:rsidRPr="0013431E" w:rsidRDefault="0013431E" w:rsidP="0013431E">
      <w:pPr>
        <w:pStyle w:val="aff1"/>
      </w:pPr>
      <w:r w:rsidRPr="0013431E">
        <w:t xml:space="preserve">        _colliderFR.steerAngle = _maxAngle * Input.GetAxis("Horizontal");</w:t>
      </w:r>
    </w:p>
    <w:p w14:paraId="34C0D233" w14:textId="77777777" w:rsidR="0013431E" w:rsidRPr="0013431E" w:rsidRDefault="0013431E" w:rsidP="0013431E">
      <w:pPr>
        <w:pStyle w:val="aff1"/>
      </w:pPr>
      <w:r w:rsidRPr="0013431E">
        <w:t xml:space="preserve"> </w:t>
      </w:r>
    </w:p>
    <w:p w14:paraId="644CC5D1" w14:textId="77777777" w:rsidR="0013431E" w:rsidRPr="0013431E" w:rsidRDefault="0013431E" w:rsidP="0013431E">
      <w:pPr>
        <w:pStyle w:val="aff1"/>
      </w:pPr>
      <w:r w:rsidRPr="0013431E">
        <w:t xml:space="preserve">        RotateWheel(_colliderFL, _transformFL);</w:t>
      </w:r>
    </w:p>
    <w:p w14:paraId="704DD437" w14:textId="77777777" w:rsidR="0013431E" w:rsidRPr="0013431E" w:rsidRDefault="0013431E" w:rsidP="0013431E">
      <w:pPr>
        <w:pStyle w:val="aff1"/>
      </w:pPr>
      <w:r w:rsidRPr="0013431E">
        <w:t xml:space="preserve">        RotateWheel(_colliderFR, _transformFR);</w:t>
      </w:r>
    </w:p>
    <w:p w14:paraId="74D33465" w14:textId="77777777" w:rsidR="0013431E" w:rsidRPr="0013431E" w:rsidRDefault="0013431E" w:rsidP="0013431E">
      <w:pPr>
        <w:pStyle w:val="aff1"/>
      </w:pPr>
      <w:r w:rsidRPr="0013431E">
        <w:t xml:space="preserve">        RotateWheel(_colliderBL, _transformBL);</w:t>
      </w:r>
    </w:p>
    <w:p w14:paraId="658DEE9D" w14:textId="77777777" w:rsidR="0013431E" w:rsidRPr="0013431E" w:rsidRDefault="0013431E" w:rsidP="0013431E">
      <w:pPr>
        <w:pStyle w:val="aff1"/>
      </w:pPr>
      <w:r w:rsidRPr="0013431E">
        <w:t xml:space="preserve">        RotateWheel(_colliderBR, _transformBR);</w:t>
      </w:r>
    </w:p>
    <w:p w14:paraId="1107FAD8" w14:textId="77777777" w:rsidR="0013431E" w:rsidRPr="0013431E" w:rsidRDefault="0013431E" w:rsidP="0013431E">
      <w:pPr>
        <w:pStyle w:val="aff1"/>
      </w:pPr>
      <w:r w:rsidRPr="0013431E">
        <w:t xml:space="preserve">    }</w:t>
      </w:r>
    </w:p>
    <w:p w14:paraId="7A2EE2F8" w14:textId="77777777" w:rsidR="0013431E" w:rsidRPr="0013431E" w:rsidRDefault="0013431E" w:rsidP="0013431E">
      <w:pPr>
        <w:pStyle w:val="aff1"/>
      </w:pPr>
      <w:r w:rsidRPr="0013431E">
        <w:t xml:space="preserve"> </w:t>
      </w:r>
    </w:p>
    <w:p w14:paraId="73C62E44" w14:textId="77777777" w:rsidR="0013431E" w:rsidRPr="0013431E" w:rsidRDefault="0013431E" w:rsidP="0013431E">
      <w:pPr>
        <w:pStyle w:val="aff1"/>
      </w:pPr>
      <w:r w:rsidRPr="0013431E">
        <w:t xml:space="preserve">    private void RotateWheel(WheelCollider collider, Transform transform)</w:t>
      </w:r>
    </w:p>
    <w:p w14:paraId="14E9CF62" w14:textId="77777777" w:rsidR="0013431E" w:rsidRPr="0013431E" w:rsidRDefault="0013431E" w:rsidP="0013431E">
      <w:pPr>
        <w:pStyle w:val="aff1"/>
      </w:pPr>
      <w:r w:rsidRPr="0013431E">
        <w:t xml:space="preserve">    {</w:t>
      </w:r>
    </w:p>
    <w:p w14:paraId="68C58CA2" w14:textId="77777777" w:rsidR="0013431E" w:rsidRPr="0013431E" w:rsidRDefault="0013431E" w:rsidP="0013431E">
      <w:pPr>
        <w:pStyle w:val="aff1"/>
      </w:pPr>
      <w:r w:rsidRPr="0013431E">
        <w:t xml:space="preserve">        Vector3 position;</w:t>
      </w:r>
    </w:p>
    <w:p w14:paraId="7DB11F3B" w14:textId="77777777" w:rsidR="0013431E" w:rsidRPr="0013431E" w:rsidRDefault="0013431E" w:rsidP="0013431E">
      <w:pPr>
        <w:pStyle w:val="aff1"/>
      </w:pPr>
      <w:r w:rsidRPr="0013431E">
        <w:t xml:space="preserve">        Quaternion rotation;</w:t>
      </w:r>
    </w:p>
    <w:p w14:paraId="0F08085B" w14:textId="77777777" w:rsidR="0013431E" w:rsidRPr="0013431E" w:rsidRDefault="0013431E" w:rsidP="0013431E">
      <w:pPr>
        <w:pStyle w:val="aff1"/>
      </w:pPr>
      <w:r w:rsidRPr="0013431E">
        <w:t xml:space="preserve"> </w:t>
      </w:r>
    </w:p>
    <w:p w14:paraId="42355084" w14:textId="77777777" w:rsidR="0013431E" w:rsidRPr="0013431E" w:rsidRDefault="0013431E" w:rsidP="0013431E">
      <w:pPr>
        <w:pStyle w:val="aff1"/>
      </w:pPr>
      <w:r w:rsidRPr="0013431E">
        <w:t xml:space="preserve">        collider.GetWorldPose(out position, out rotation);</w:t>
      </w:r>
    </w:p>
    <w:p w14:paraId="125EC068" w14:textId="77777777" w:rsidR="0013431E" w:rsidRPr="0013431E" w:rsidRDefault="0013431E" w:rsidP="0013431E">
      <w:pPr>
        <w:pStyle w:val="aff1"/>
      </w:pPr>
      <w:r w:rsidRPr="0013431E">
        <w:t xml:space="preserve"> </w:t>
      </w:r>
    </w:p>
    <w:p w14:paraId="58081133" w14:textId="77777777" w:rsidR="0013431E" w:rsidRPr="0013431E" w:rsidRDefault="0013431E" w:rsidP="0013431E">
      <w:pPr>
        <w:pStyle w:val="aff1"/>
      </w:pPr>
      <w:r w:rsidRPr="0013431E">
        <w:t xml:space="preserve">        transform.rotation = rotation;</w:t>
      </w:r>
    </w:p>
    <w:p w14:paraId="4888ACF1" w14:textId="77777777" w:rsidR="0013431E" w:rsidRPr="0013431E" w:rsidRDefault="0013431E" w:rsidP="0013431E">
      <w:pPr>
        <w:pStyle w:val="aff1"/>
      </w:pPr>
      <w:r w:rsidRPr="0013431E">
        <w:t xml:space="preserve">        transform.position = position;</w:t>
      </w:r>
    </w:p>
    <w:p w14:paraId="3E5F641B" w14:textId="77777777" w:rsidR="0013431E" w:rsidRPr="0013431E" w:rsidRDefault="0013431E" w:rsidP="0013431E">
      <w:pPr>
        <w:pStyle w:val="aff1"/>
      </w:pPr>
      <w:r w:rsidRPr="0013431E">
        <w:t xml:space="preserve">    }</w:t>
      </w:r>
    </w:p>
    <w:p w14:paraId="0A134AD6" w14:textId="6C902F61" w:rsidR="0013431E" w:rsidRPr="0013431E" w:rsidRDefault="0013431E" w:rsidP="0013431E">
      <w:pPr>
        <w:pStyle w:val="aff1"/>
      </w:pPr>
      <w:r w:rsidRPr="0013431E">
        <w:t>}</w:t>
      </w:r>
    </w:p>
    <w:p w14:paraId="199373A2" w14:textId="6A003E82" w:rsidR="0013431E" w:rsidRDefault="0013431E" w:rsidP="0013431E">
      <w:pPr>
        <w:ind w:firstLine="0"/>
        <w:rPr>
          <w:lang w:val="en-US"/>
        </w:rPr>
      </w:pPr>
      <w:r>
        <w:t>Листинг</w:t>
      </w:r>
      <w:r w:rsidRPr="0013431E">
        <w:rPr>
          <w:lang w:val="en-US"/>
        </w:rPr>
        <w:t xml:space="preserve"> 2 – </w:t>
      </w:r>
      <w:r>
        <w:rPr>
          <w:lang w:val="en-US"/>
        </w:rPr>
        <w:t>CameraController</w:t>
      </w:r>
    </w:p>
    <w:p w14:paraId="615A0CC7" w14:textId="77777777" w:rsidR="0013431E" w:rsidRPr="0013431E" w:rsidRDefault="0013431E" w:rsidP="0013431E">
      <w:pPr>
        <w:pStyle w:val="aff1"/>
        <w:jc w:val="left"/>
      </w:pPr>
      <w:r w:rsidRPr="0013431E">
        <w:t>public class CameraScript : MonoBehaviour</w:t>
      </w:r>
      <w:r w:rsidRPr="0013431E">
        <w:br/>
        <w:t>{</w:t>
      </w:r>
      <w:r w:rsidRPr="0013431E">
        <w:br/>
      </w:r>
      <w:r w:rsidRPr="0013431E">
        <w:br/>
        <w:t xml:space="preserve">    [SerializeField] private Transform _car;</w:t>
      </w:r>
      <w:r w:rsidRPr="0013431E">
        <w:br/>
      </w:r>
      <w:r w:rsidRPr="0013431E">
        <w:br/>
        <w:t xml:space="preserve">    [SerializeField] private Vector3 _offset = new Vector3(7f, 2f, -4f);</w:t>
      </w:r>
      <w:r w:rsidRPr="0013431E">
        <w:br/>
        <w:t xml:space="preserve">    [SerializeField] private float _speed = 10f;</w:t>
      </w:r>
      <w:r w:rsidRPr="0013431E">
        <w:br/>
      </w:r>
      <w:r w:rsidRPr="0013431E">
        <w:br/>
        <w:t xml:space="preserve">    private void FixedUpdate()</w:t>
      </w:r>
      <w:r w:rsidRPr="0013431E">
        <w:br/>
        <w:t xml:space="preserve">    {</w:t>
      </w:r>
      <w:r w:rsidRPr="0013431E">
        <w:br/>
        <w:t xml:space="preserve">        var targetPosition = _car.TransformPoint(_offset);</w:t>
      </w:r>
      <w:r w:rsidRPr="0013431E">
        <w:br/>
        <w:t xml:space="preserve">        transform.position = Vector3.Lerp(transform.position, targetPosition, _speed * Time.deltaTime);</w:t>
      </w:r>
      <w:r w:rsidRPr="0013431E">
        <w:br/>
      </w:r>
      <w:r w:rsidRPr="0013431E">
        <w:br/>
        <w:t xml:space="preserve">        var direction = _car.position - transform.position;</w:t>
      </w:r>
      <w:r w:rsidRPr="0013431E">
        <w:br/>
        <w:t xml:space="preserve">        var rotation = Quaternion.LookRotation(direction, Vector3.up);</w:t>
      </w:r>
      <w:r w:rsidRPr="0013431E">
        <w:br/>
        <w:t xml:space="preserve">        transform.rotation = Quaternion.Lerp(transform.rotation, rotation, _speed * Time.deltaTime);</w:t>
      </w:r>
      <w:r w:rsidRPr="0013431E">
        <w:br/>
        <w:t xml:space="preserve">    }</w:t>
      </w:r>
      <w:r w:rsidRPr="0013431E">
        <w:br/>
        <w:t>}</w:t>
      </w:r>
    </w:p>
    <w:p w14:paraId="65BE2BE8" w14:textId="77777777" w:rsidR="0013431E" w:rsidRDefault="0013431E" w:rsidP="0013431E">
      <w:pPr>
        <w:ind w:firstLine="0"/>
        <w:rPr>
          <w:lang w:val="en-US"/>
        </w:rPr>
      </w:pPr>
    </w:p>
    <w:p w14:paraId="26619C6A" w14:textId="774CEAC7" w:rsidR="0013431E" w:rsidRDefault="0013431E" w:rsidP="004510EB">
      <w:pPr>
        <w:ind w:firstLine="708"/>
      </w:pPr>
      <w:r>
        <w:t xml:space="preserve">Также были выбраны бесплатные ассеты из </w:t>
      </w:r>
      <w:r>
        <w:rPr>
          <w:lang w:val="en-US"/>
        </w:rPr>
        <w:t>Untiy</w:t>
      </w:r>
      <w:r w:rsidRPr="0013431E">
        <w:t xml:space="preserve"> </w:t>
      </w:r>
      <w:r>
        <w:rPr>
          <w:lang w:val="en-US"/>
        </w:rPr>
        <w:t>Store</w:t>
      </w:r>
      <w:r>
        <w:t xml:space="preserve"> с лицензией </w:t>
      </w:r>
      <w:r>
        <w:rPr>
          <w:lang w:val="en-US"/>
        </w:rPr>
        <w:t>MIT</w:t>
      </w:r>
      <w:r w:rsidRPr="0013431E">
        <w:t xml:space="preserve"> </w:t>
      </w:r>
      <w:r>
        <w:t>и модифицированы под требования проекта.</w:t>
      </w:r>
    </w:p>
    <w:p w14:paraId="752710DF" w14:textId="0718D7C3" w:rsidR="004510EB" w:rsidRDefault="004510EB" w:rsidP="004510EB">
      <w:pPr>
        <w:ind w:firstLine="708"/>
      </w:pPr>
      <w:r>
        <w:t>Для управления машинкой в Unity из Python кода, с использованием gRPC, были разработны контракты - Proto файлы для взаимодействия между клиентом и сервером.</w:t>
      </w:r>
    </w:p>
    <w:p w14:paraId="76BF28A1" w14:textId="77777777" w:rsidR="004510EB" w:rsidRDefault="004510EB" w:rsidP="004510EB">
      <w:pPr>
        <w:ind w:firstLine="0"/>
      </w:pPr>
    </w:p>
    <w:p w14:paraId="2D86F11F" w14:textId="5F1A1879" w:rsidR="004510EB" w:rsidRDefault="004510EB" w:rsidP="004510EB">
      <w:pPr>
        <w:ind w:firstLine="0"/>
      </w:pPr>
      <w:r>
        <w:lastRenderedPageBreak/>
        <w:t>Proto файлы описывают структуру данных и сервисы, которые будут использоваться для взаимодействия. В данном случае, будет три основных сервиса:</w:t>
      </w:r>
    </w:p>
    <w:p w14:paraId="2CDCF327" w14:textId="6348CC77" w:rsidR="004510EB" w:rsidRPr="004510EB" w:rsidRDefault="004510EB" w:rsidP="004510EB">
      <w:pPr>
        <w:ind w:firstLine="0"/>
      </w:pPr>
      <w:r>
        <w:t>- Установка угла поворота колес</w:t>
      </w:r>
      <w:r w:rsidRPr="004510EB">
        <w:t>;</w:t>
      </w:r>
    </w:p>
    <w:p w14:paraId="3368DE2F" w14:textId="6B1E35C2" w:rsidR="004510EB" w:rsidRPr="004510EB" w:rsidRDefault="004510EB" w:rsidP="004510EB">
      <w:pPr>
        <w:ind w:firstLine="0"/>
      </w:pPr>
      <w:r>
        <w:t>- Установка силы нажатия на педаль газа</w:t>
      </w:r>
      <w:r w:rsidRPr="004510EB">
        <w:t>;</w:t>
      </w:r>
    </w:p>
    <w:p w14:paraId="29EB97DB" w14:textId="43D770BC" w:rsidR="004510EB" w:rsidRDefault="004510EB" w:rsidP="004510EB">
      <w:pPr>
        <w:ind w:firstLine="0"/>
        <w:rPr>
          <w:lang w:val="en-US"/>
        </w:rPr>
      </w:pPr>
      <w:r>
        <w:rPr>
          <w:lang w:val="en-US"/>
        </w:rPr>
        <w:t xml:space="preserve">- </w:t>
      </w:r>
      <w:r>
        <w:t>Получение изображения с камеры.</w:t>
      </w:r>
    </w:p>
    <w:p w14:paraId="363EA814" w14:textId="01014CCA" w:rsidR="004510EB" w:rsidRPr="004510EB" w:rsidRDefault="004510EB" w:rsidP="004510EB">
      <w:pPr>
        <w:ind w:firstLine="0"/>
      </w:pPr>
      <w:r>
        <w:t xml:space="preserve">Листинг 3 – </w:t>
      </w:r>
      <w:r>
        <w:rPr>
          <w:lang w:val="en-US"/>
        </w:rPr>
        <w:t>CarExternalApi</w:t>
      </w:r>
      <w:r w:rsidRPr="004510EB">
        <w:t>.</w:t>
      </w:r>
      <w:r>
        <w:rPr>
          <w:lang w:val="en-US"/>
        </w:rPr>
        <w:t>proto</w:t>
      </w:r>
    </w:p>
    <w:p w14:paraId="3CFD9823" w14:textId="2F535C39" w:rsidR="004510EB" w:rsidRPr="004510EB" w:rsidRDefault="004510EB" w:rsidP="004510EB">
      <w:pPr>
        <w:pStyle w:val="aff1"/>
      </w:pPr>
      <w:r w:rsidRPr="004510EB">
        <w:t>syntax</w:t>
      </w:r>
      <w:r w:rsidRPr="004510EB">
        <w:rPr>
          <w:lang w:val="ru-RU"/>
        </w:rPr>
        <w:t xml:space="preserve"> = "</w:t>
      </w:r>
      <w:r w:rsidRPr="004510EB">
        <w:t>proto</w:t>
      </w:r>
      <w:r w:rsidRPr="004510EB">
        <w:rPr>
          <w:lang w:val="ru-RU"/>
        </w:rPr>
        <w:t>3";</w:t>
      </w:r>
    </w:p>
    <w:p w14:paraId="67C24743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t>package</w:t>
      </w:r>
      <w:r w:rsidRPr="004510EB">
        <w:rPr>
          <w:lang w:val="ru-RU"/>
        </w:rPr>
        <w:t xml:space="preserve"> </w:t>
      </w:r>
      <w:r w:rsidRPr="004510EB">
        <w:t>carcontrol</w:t>
      </w:r>
      <w:r w:rsidRPr="004510EB">
        <w:rPr>
          <w:lang w:val="ru-RU"/>
        </w:rPr>
        <w:t>;</w:t>
      </w:r>
    </w:p>
    <w:p w14:paraId="2334B94C" w14:textId="77777777" w:rsidR="004510EB" w:rsidRPr="004510EB" w:rsidRDefault="004510EB" w:rsidP="004510EB">
      <w:pPr>
        <w:pStyle w:val="aff1"/>
        <w:rPr>
          <w:lang w:val="ru-RU"/>
        </w:rPr>
      </w:pPr>
    </w:p>
    <w:p w14:paraId="38B557ED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rPr>
          <w:lang w:val="ru-RU"/>
        </w:rPr>
        <w:t>// Сообщение для установки угла поворота колес</w:t>
      </w:r>
    </w:p>
    <w:p w14:paraId="1FFAE53C" w14:textId="77777777" w:rsidR="004510EB" w:rsidRPr="004510EB" w:rsidRDefault="004510EB" w:rsidP="004510EB">
      <w:pPr>
        <w:pStyle w:val="aff1"/>
      </w:pPr>
      <w:r w:rsidRPr="004510EB">
        <w:t>message SetSteeringAngleRequest {</w:t>
      </w:r>
    </w:p>
    <w:p w14:paraId="7738E2DE" w14:textId="77777777" w:rsidR="004510EB" w:rsidRPr="004510EB" w:rsidRDefault="004510EB" w:rsidP="004510EB">
      <w:pPr>
        <w:pStyle w:val="aff1"/>
      </w:pPr>
      <w:r w:rsidRPr="004510EB">
        <w:t xml:space="preserve">    float angle = 1;</w:t>
      </w:r>
    </w:p>
    <w:p w14:paraId="5C646811" w14:textId="77777777" w:rsidR="004510EB" w:rsidRPr="004510EB" w:rsidRDefault="004510EB" w:rsidP="004510EB">
      <w:pPr>
        <w:pStyle w:val="aff1"/>
      </w:pPr>
      <w:r w:rsidRPr="004510EB">
        <w:t>}</w:t>
      </w:r>
    </w:p>
    <w:p w14:paraId="12F9331D" w14:textId="77777777" w:rsidR="004510EB" w:rsidRPr="004510EB" w:rsidRDefault="004510EB" w:rsidP="004510EB">
      <w:pPr>
        <w:pStyle w:val="aff1"/>
      </w:pPr>
    </w:p>
    <w:p w14:paraId="7D2A9854" w14:textId="77777777" w:rsidR="004510EB" w:rsidRPr="004510EB" w:rsidRDefault="004510EB" w:rsidP="004510EB">
      <w:pPr>
        <w:pStyle w:val="aff1"/>
      </w:pPr>
      <w:r w:rsidRPr="004510EB">
        <w:t>message SetSteeringAngleResponse {</w:t>
      </w:r>
    </w:p>
    <w:p w14:paraId="6622C294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t xml:space="preserve">    bool</w:t>
      </w:r>
      <w:r w:rsidRPr="004510EB">
        <w:rPr>
          <w:lang w:val="ru-RU"/>
        </w:rPr>
        <w:t xml:space="preserve"> </w:t>
      </w:r>
      <w:r w:rsidRPr="004510EB">
        <w:t>success</w:t>
      </w:r>
      <w:r w:rsidRPr="004510EB">
        <w:rPr>
          <w:lang w:val="ru-RU"/>
        </w:rPr>
        <w:t xml:space="preserve"> = 1;</w:t>
      </w:r>
    </w:p>
    <w:p w14:paraId="5E8F8F8A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rPr>
          <w:lang w:val="ru-RU"/>
        </w:rPr>
        <w:t>}</w:t>
      </w:r>
    </w:p>
    <w:p w14:paraId="448290ED" w14:textId="77777777" w:rsidR="004510EB" w:rsidRPr="004510EB" w:rsidRDefault="004510EB" w:rsidP="004510EB">
      <w:pPr>
        <w:pStyle w:val="aff1"/>
        <w:rPr>
          <w:lang w:val="ru-RU"/>
        </w:rPr>
      </w:pPr>
    </w:p>
    <w:p w14:paraId="5FFEAE3C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rPr>
          <w:lang w:val="ru-RU"/>
        </w:rPr>
        <w:t>// Сообщение для установки силы нажатия на педаль газа</w:t>
      </w:r>
    </w:p>
    <w:p w14:paraId="486F2158" w14:textId="77777777" w:rsidR="004510EB" w:rsidRPr="004510EB" w:rsidRDefault="004510EB" w:rsidP="004510EB">
      <w:pPr>
        <w:pStyle w:val="aff1"/>
      </w:pPr>
      <w:r w:rsidRPr="004510EB">
        <w:t>message SetThrottleRequest {</w:t>
      </w:r>
    </w:p>
    <w:p w14:paraId="6A5EF5DF" w14:textId="77777777" w:rsidR="004510EB" w:rsidRPr="004510EB" w:rsidRDefault="004510EB" w:rsidP="004510EB">
      <w:pPr>
        <w:pStyle w:val="aff1"/>
      </w:pPr>
      <w:r w:rsidRPr="004510EB">
        <w:t xml:space="preserve">    float throttle = 1;</w:t>
      </w:r>
    </w:p>
    <w:p w14:paraId="580B6219" w14:textId="77777777" w:rsidR="004510EB" w:rsidRPr="004510EB" w:rsidRDefault="004510EB" w:rsidP="004510EB">
      <w:pPr>
        <w:pStyle w:val="aff1"/>
      </w:pPr>
      <w:r w:rsidRPr="004510EB">
        <w:t>}</w:t>
      </w:r>
    </w:p>
    <w:p w14:paraId="47BF3D1C" w14:textId="77777777" w:rsidR="004510EB" w:rsidRPr="004510EB" w:rsidRDefault="004510EB" w:rsidP="004510EB">
      <w:pPr>
        <w:pStyle w:val="aff1"/>
      </w:pPr>
    </w:p>
    <w:p w14:paraId="0E9847D2" w14:textId="77777777" w:rsidR="004510EB" w:rsidRPr="004510EB" w:rsidRDefault="004510EB" w:rsidP="004510EB">
      <w:pPr>
        <w:pStyle w:val="aff1"/>
      </w:pPr>
      <w:r w:rsidRPr="004510EB">
        <w:t>message SetThrottleResponse {</w:t>
      </w:r>
    </w:p>
    <w:p w14:paraId="0308054E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t xml:space="preserve">    bool</w:t>
      </w:r>
      <w:r w:rsidRPr="004510EB">
        <w:rPr>
          <w:lang w:val="ru-RU"/>
        </w:rPr>
        <w:t xml:space="preserve"> </w:t>
      </w:r>
      <w:r w:rsidRPr="004510EB">
        <w:t>success</w:t>
      </w:r>
      <w:r w:rsidRPr="004510EB">
        <w:rPr>
          <w:lang w:val="ru-RU"/>
        </w:rPr>
        <w:t xml:space="preserve"> = 1;</w:t>
      </w:r>
    </w:p>
    <w:p w14:paraId="65C035C9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rPr>
          <w:lang w:val="ru-RU"/>
        </w:rPr>
        <w:t>}</w:t>
      </w:r>
    </w:p>
    <w:p w14:paraId="19DC3F8F" w14:textId="77777777" w:rsidR="004510EB" w:rsidRPr="004510EB" w:rsidRDefault="004510EB" w:rsidP="004510EB">
      <w:pPr>
        <w:pStyle w:val="aff1"/>
        <w:rPr>
          <w:lang w:val="ru-RU"/>
        </w:rPr>
      </w:pPr>
    </w:p>
    <w:p w14:paraId="317F0BC5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rPr>
          <w:lang w:val="ru-RU"/>
        </w:rPr>
        <w:t>// Сообщение для получения изображения с камеры</w:t>
      </w:r>
    </w:p>
    <w:p w14:paraId="71F34E98" w14:textId="77777777" w:rsidR="004510EB" w:rsidRPr="004510EB" w:rsidRDefault="004510EB" w:rsidP="004510EB">
      <w:pPr>
        <w:pStyle w:val="aff1"/>
      </w:pPr>
      <w:r w:rsidRPr="004510EB">
        <w:t>message CameraImageRequest {}</w:t>
      </w:r>
    </w:p>
    <w:p w14:paraId="1E1B08BE" w14:textId="77777777" w:rsidR="004510EB" w:rsidRPr="004510EB" w:rsidRDefault="004510EB" w:rsidP="004510EB">
      <w:pPr>
        <w:pStyle w:val="aff1"/>
      </w:pPr>
    </w:p>
    <w:p w14:paraId="0E2B2DAE" w14:textId="77777777" w:rsidR="004510EB" w:rsidRPr="004510EB" w:rsidRDefault="004510EB" w:rsidP="004510EB">
      <w:pPr>
        <w:pStyle w:val="aff1"/>
      </w:pPr>
      <w:r w:rsidRPr="004510EB">
        <w:t>message CameraImageResponse {</w:t>
      </w:r>
    </w:p>
    <w:p w14:paraId="298418B8" w14:textId="77777777" w:rsidR="004510EB" w:rsidRPr="004510EB" w:rsidRDefault="004510EB" w:rsidP="004510EB">
      <w:pPr>
        <w:pStyle w:val="aff1"/>
      </w:pPr>
      <w:r w:rsidRPr="004510EB">
        <w:t xml:space="preserve">    bytes image_data = 1; // Данные изображения в формате bytes</w:t>
      </w:r>
    </w:p>
    <w:p w14:paraId="4BB520A3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rPr>
          <w:lang w:val="ru-RU"/>
        </w:rPr>
        <w:t>}</w:t>
      </w:r>
    </w:p>
    <w:p w14:paraId="7EB1E63A" w14:textId="77777777" w:rsidR="004510EB" w:rsidRPr="004510EB" w:rsidRDefault="004510EB" w:rsidP="004510EB">
      <w:pPr>
        <w:pStyle w:val="aff1"/>
        <w:rPr>
          <w:lang w:val="ru-RU"/>
        </w:rPr>
      </w:pPr>
    </w:p>
    <w:p w14:paraId="09DA372F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rPr>
          <w:lang w:val="ru-RU"/>
        </w:rPr>
        <w:t>// Сервис для управления машинкой</w:t>
      </w:r>
    </w:p>
    <w:p w14:paraId="1383C026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t>service</w:t>
      </w:r>
      <w:r w:rsidRPr="004510EB">
        <w:rPr>
          <w:lang w:val="ru-RU"/>
        </w:rPr>
        <w:t xml:space="preserve"> </w:t>
      </w:r>
      <w:r w:rsidRPr="004510EB">
        <w:t>CarControl</w:t>
      </w:r>
      <w:r w:rsidRPr="004510EB">
        <w:rPr>
          <w:lang w:val="ru-RU"/>
        </w:rPr>
        <w:t xml:space="preserve"> {</w:t>
      </w:r>
    </w:p>
    <w:p w14:paraId="406F1C84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rPr>
          <w:lang w:val="ru-RU"/>
        </w:rPr>
        <w:t xml:space="preserve">    // </w:t>
      </w:r>
      <w:r w:rsidRPr="004510EB">
        <w:t>RPC</w:t>
      </w:r>
      <w:r w:rsidRPr="004510EB">
        <w:rPr>
          <w:lang w:val="ru-RU"/>
        </w:rPr>
        <w:t xml:space="preserve"> для установки угла поворота колес</w:t>
      </w:r>
    </w:p>
    <w:p w14:paraId="01A5BBF7" w14:textId="77777777" w:rsidR="004510EB" w:rsidRPr="004510EB" w:rsidRDefault="004510EB" w:rsidP="004510EB">
      <w:pPr>
        <w:pStyle w:val="aff1"/>
      </w:pPr>
      <w:r w:rsidRPr="004510EB">
        <w:rPr>
          <w:lang w:val="ru-RU"/>
        </w:rPr>
        <w:t xml:space="preserve">    </w:t>
      </w:r>
      <w:r w:rsidRPr="004510EB">
        <w:t>rpc SetSteeringAngle (SetSteeringAngleRequest) returns (SetSteeringAngleResponse);</w:t>
      </w:r>
    </w:p>
    <w:p w14:paraId="4E289532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t xml:space="preserve">    </w:t>
      </w:r>
      <w:r w:rsidRPr="004510EB">
        <w:rPr>
          <w:lang w:val="ru-RU"/>
        </w:rPr>
        <w:t xml:space="preserve">// </w:t>
      </w:r>
      <w:r w:rsidRPr="004510EB">
        <w:t>RPC</w:t>
      </w:r>
      <w:r w:rsidRPr="004510EB">
        <w:rPr>
          <w:lang w:val="ru-RU"/>
        </w:rPr>
        <w:t xml:space="preserve"> для установки силы нажатия на педаль газа</w:t>
      </w:r>
    </w:p>
    <w:p w14:paraId="05F08E4A" w14:textId="77777777" w:rsidR="004510EB" w:rsidRPr="004510EB" w:rsidRDefault="004510EB" w:rsidP="004510EB">
      <w:pPr>
        <w:pStyle w:val="aff1"/>
      </w:pPr>
      <w:r w:rsidRPr="004510EB">
        <w:rPr>
          <w:lang w:val="ru-RU"/>
        </w:rPr>
        <w:t xml:space="preserve">    </w:t>
      </w:r>
      <w:r w:rsidRPr="004510EB">
        <w:t>rpc SetThrottle (SetThrottleRequest) returns (SetThrottleResponse);</w:t>
      </w:r>
    </w:p>
    <w:p w14:paraId="788F53C4" w14:textId="77777777" w:rsidR="004510EB" w:rsidRPr="004510EB" w:rsidRDefault="004510EB" w:rsidP="004510EB">
      <w:pPr>
        <w:pStyle w:val="aff1"/>
        <w:rPr>
          <w:lang w:val="ru-RU"/>
        </w:rPr>
      </w:pPr>
      <w:r w:rsidRPr="004510EB">
        <w:t xml:space="preserve">    </w:t>
      </w:r>
      <w:r w:rsidRPr="004510EB">
        <w:rPr>
          <w:lang w:val="ru-RU"/>
        </w:rPr>
        <w:t xml:space="preserve">// </w:t>
      </w:r>
      <w:r w:rsidRPr="004510EB">
        <w:t>RPC</w:t>
      </w:r>
      <w:r w:rsidRPr="004510EB">
        <w:rPr>
          <w:lang w:val="ru-RU"/>
        </w:rPr>
        <w:t xml:space="preserve"> для получения изображения с камеры</w:t>
      </w:r>
    </w:p>
    <w:p w14:paraId="2D8D90D2" w14:textId="77777777" w:rsidR="004510EB" w:rsidRPr="004510EB" w:rsidRDefault="004510EB" w:rsidP="004510EB">
      <w:pPr>
        <w:pStyle w:val="aff1"/>
      </w:pPr>
      <w:r w:rsidRPr="004510EB">
        <w:rPr>
          <w:lang w:val="ru-RU"/>
        </w:rPr>
        <w:t xml:space="preserve">    </w:t>
      </w:r>
      <w:r w:rsidRPr="004510EB">
        <w:t>rpc GetCameraImage (CameraImageRequest) returns (CameraImageResponse);</w:t>
      </w:r>
    </w:p>
    <w:p w14:paraId="598FF969" w14:textId="13AD39A9" w:rsidR="004510EB" w:rsidRDefault="004510EB" w:rsidP="004510EB">
      <w:pPr>
        <w:pStyle w:val="aff1"/>
      </w:pPr>
      <w:r w:rsidRPr="004510EB">
        <w:t>}</w:t>
      </w:r>
    </w:p>
    <w:p w14:paraId="37ECD4D1" w14:textId="789D5B54" w:rsidR="004510EB" w:rsidRPr="004510EB" w:rsidRDefault="004510EB" w:rsidP="004510EB">
      <w:pPr>
        <w:spacing w:after="160" w:line="259" w:lineRule="auto"/>
        <w:ind w:firstLine="0"/>
        <w:contextualSpacing w:val="0"/>
        <w:jc w:val="left"/>
        <w:rPr>
          <w:rFonts w:ascii="Courier New" w:hAnsi="Courier New" w:cs="Courier New"/>
          <w:sz w:val="20"/>
          <w:szCs w:val="20"/>
          <w:lang w:val="en-US"/>
        </w:rPr>
      </w:pPr>
      <w:r>
        <w:br w:type="page"/>
      </w:r>
    </w:p>
    <w:p w14:paraId="383DA6B6" w14:textId="0DBDEDB2" w:rsidR="00D37918" w:rsidRPr="007E012D" w:rsidRDefault="00D37918" w:rsidP="005C1F92">
      <w:pPr>
        <w:pStyle w:val="3"/>
        <w:rPr>
          <w:lang w:eastAsia="ru-RU"/>
        </w:rPr>
      </w:pPr>
      <w:bookmarkStart w:id="16" w:name="_Toc172073339"/>
      <w:r w:rsidRPr="00633F56">
        <w:lastRenderedPageBreak/>
        <w:t>ЗАКЛЮЧЕНИЕ</w:t>
      </w:r>
      <w:bookmarkEnd w:id="16"/>
    </w:p>
    <w:p w14:paraId="01075773" w14:textId="77777777" w:rsidR="001F6E81" w:rsidRPr="001F6E81" w:rsidRDefault="001F6E81" w:rsidP="001F6E81">
      <w:pPr>
        <w:rPr>
          <w:rFonts w:cs="Times New Roman"/>
          <w:lang w:eastAsia="ru-RU"/>
        </w:rPr>
      </w:pPr>
      <w:r w:rsidRPr="001F6E81">
        <w:rPr>
          <w:rFonts w:cs="Times New Roman"/>
          <w:lang w:eastAsia="ru-RU"/>
        </w:rPr>
        <w:t>В ходе исследования были рассмотрены и сравнены три инструмента для создания симуляций и обучения нейронных сетей: CARLA, OpenAI Gym и Unity ML-Agents. Каждый из них имеет свои особенности, преимущества и недостатки, что позволило выделить ключевые аспекты и выбрать подходящий инструмент для дальнейшей работы.</w:t>
      </w:r>
    </w:p>
    <w:p w14:paraId="11B28CCE" w14:textId="77777777" w:rsidR="001F6E81" w:rsidRPr="001F6E81" w:rsidRDefault="001F6E81" w:rsidP="001F6E81">
      <w:pPr>
        <w:rPr>
          <w:rFonts w:cs="Times New Roman"/>
          <w:lang w:eastAsia="ru-RU"/>
        </w:rPr>
      </w:pPr>
    </w:p>
    <w:p w14:paraId="1BEE32B2" w14:textId="325E9E2D" w:rsidR="001F6E81" w:rsidRPr="001F6E81" w:rsidRDefault="001F6E81" w:rsidP="001F6E81">
      <w:pPr>
        <w:rPr>
          <w:rFonts w:cs="Times New Roman"/>
          <w:lang w:eastAsia="ru-RU"/>
        </w:rPr>
      </w:pPr>
      <w:r w:rsidRPr="001F6E81">
        <w:rPr>
          <w:rFonts w:cs="Times New Roman"/>
          <w:lang w:eastAsia="ru-RU"/>
        </w:rPr>
        <w:t>После анализа структуры и возможностей Unity ML-Agents было принято решение о создании собственного клиент-серверного приложения с использованием gRPC. Этот выбор обусловлен необходимостью гибкости и управления над симуляцией, а также возможностью взаимодействия с Unity из Python-окружения.</w:t>
      </w:r>
    </w:p>
    <w:p w14:paraId="69EC6D86" w14:textId="75B81731" w:rsidR="001F6E81" w:rsidRPr="001F6E81" w:rsidRDefault="001F6E81" w:rsidP="001F6E81">
      <w:pPr>
        <w:rPr>
          <w:rFonts w:cs="Times New Roman"/>
          <w:lang w:eastAsia="ru-RU"/>
        </w:rPr>
      </w:pPr>
      <w:r w:rsidRPr="001F6E81">
        <w:rPr>
          <w:rFonts w:cs="Times New Roman"/>
          <w:lang w:eastAsia="ru-RU"/>
        </w:rPr>
        <w:t>Проектирование прототипа архитектуры позволило визуализировать концепцию создания собственной среды для обучения нейронных сетей. Гибкость gRPC и его эффективность в обеспечении взаимодействия между Python и Unity сделают разработку и экспериментирование более удобными и эффективными.</w:t>
      </w:r>
    </w:p>
    <w:p w14:paraId="688F00F2" w14:textId="72E6E30F" w:rsidR="001F6E81" w:rsidRPr="001F6E81" w:rsidRDefault="001F6E81" w:rsidP="001F6E81">
      <w:pPr>
        <w:rPr>
          <w:rFonts w:cs="Times New Roman"/>
          <w:lang w:eastAsia="ru-RU"/>
        </w:rPr>
      </w:pPr>
      <w:r w:rsidRPr="001F6E81">
        <w:rPr>
          <w:rFonts w:cs="Times New Roman"/>
          <w:lang w:eastAsia="ru-RU"/>
        </w:rPr>
        <w:t>Составленный стек технологий включает gRPC, Python и Unity, обеспечивая оптимальные условия для разработки и тестирования алгоритмов обучения нейронных сетей. Также был разработан префаб с машинкой и камерой, управляемый с клавиатуры, и proto-файл для управления машинкой из Python.</w:t>
      </w:r>
    </w:p>
    <w:p w14:paraId="3D75BDFD" w14:textId="51243953" w:rsidR="00D37918" w:rsidRPr="007E012D" w:rsidRDefault="001F6E81" w:rsidP="001F6E81">
      <w:pPr>
        <w:rPr>
          <w:rFonts w:cs="Times New Roman"/>
          <w:lang w:eastAsia="ru-RU"/>
        </w:rPr>
      </w:pPr>
      <w:r w:rsidRPr="001F6E81">
        <w:rPr>
          <w:rFonts w:cs="Times New Roman"/>
          <w:lang w:eastAsia="ru-RU"/>
        </w:rPr>
        <w:t>В целом, проведенное исследование и выбранный путь разработки позволяют ожидать успешную реализацию поставленных задач и достижение целей данной практической работы.</w:t>
      </w:r>
    </w:p>
    <w:p w14:paraId="257B1A62" w14:textId="77777777" w:rsidR="00D37918" w:rsidRPr="007E012D" w:rsidRDefault="00D37918" w:rsidP="00D37918">
      <w:pPr>
        <w:rPr>
          <w:rFonts w:cs="Times New Roman"/>
          <w:lang w:eastAsia="ru-RU"/>
        </w:rPr>
      </w:pPr>
    </w:p>
    <w:p w14:paraId="3E508C81" w14:textId="6C3785E1" w:rsidR="00946230" w:rsidRPr="00B14BA1" w:rsidRDefault="00946230" w:rsidP="00215ABE">
      <w:pPr>
        <w:pStyle w:val="a0"/>
      </w:pPr>
      <w:bookmarkStart w:id="17" w:name="_Toc138039558"/>
      <w:r w:rsidRPr="007E012D">
        <w:br/>
      </w:r>
    </w:p>
    <w:p w14:paraId="6B6B07B1" w14:textId="5104C042" w:rsidR="00561D79" w:rsidRPr="007E012D" w:rsidRDefault="00561D79" w:rsidP="005C1F92">
      <w:pPr>
        <w:pStyle w:val="3"/>
      </w:pPr>
      <w:bookmarkStart w:id="18" w:name="_Toc172073340"/>
      <w:r w:rsidRPr="007E012D">
        <w:lastRenderedPageBreak/>
        <w:t xml:space="preserve">СПИСОК </w:t>
      </w:r>
      <w:r w:rsidRPr="00633F56">
        <w:t>ИСПОЛЬЗВАННЫХ</w:t>
      </w:r>
      <w:r w:rsidRPr="007E012D">
        <w:t xml:space="preserve"> ИСТОЧНИКОВ</w:t>
      </w:r>
      <w:bookmarkEnd w:id="17"/>
      <w:bookmarkEnd w:id="18"/>
    </w:p>
    <w:p w14:paraId="0412FC14" w14:textId="77777777" w:rsidR="00561D79" w:rsidRPr="007E012D" w:rsidRDefault="00561D79" w:rsidP="009A0FCC">
      <w:pPr>
        <w:pStyle w:val="af5"/>
        <w:keepLines/>
        <w:numPr>
          <w:ilvl w:val="0"/>
          <w:numId w:val="17"/>
        </w:numPr>
        <w:suppressAutoHyphens/>
        <w:ind w:left="0" w:firstLine="709"/>
        <w:rPr>
          <w:rFonts w:cs="Times New Roman"/>
        </w:rPr>
      </w:pPr>
      <w:r w:rsidRPr="007E012D">
        <w:rPr>
          <w:rFonts w:cs="Times New Roman"/>
        </w:rPr>
        <w:t>СТУ – 7.5-07-2021 Система менеджмента качества. Общие требования к построению и оформлению документов учебной деятельности. – Введ. 07.12.2021г. №1301 – Красноярск : ИПК СФУ, 2021. – 61 с.</w:t>
      </w:r>
    </w:p>
    <w:p w14:paraId="6EB73CCD" w14:textId="5B678299" w:rsidR="00561D79" w:rsidRPr="007E012D" w:rsidRDefault="00186800" w:rsidP="009A0FCC">
      <w:pPr>
        <w:pStyle w:val="af5"/>
        <w:numPr>
          <w:ilvl w:val="0"/>
          <w:numId w:val="17"/>
        </w:numPr>
        <w:ind w:left="0" w:firstLine="709"/>
        <w:rPr>
          <w:rFonts w:cs="Times New Roman"/>
          <w:lang w:eastAsia="ru-RU"/>
        </w:rPr>
      </w:pPr>
      <w:r w:rsidRPr="007E012D">
        <w:rPr>
          <w:rFonts w:cs="Times New Roman"/>
        </w:rPr>
        <w:t xml:space="preserve">Искусственный интеллект в действии: Познакомьтесь с OpenAI Gym и узнайте, как использовать его для разработки и обучения алгоритмов </w:t>
      </w:r>
      <w:r w:rsidR="00561D79" w:rsidRPr="007E012D">
        <w:rPr>
          <w:rFonts w:cs="Times New Roman"/>
        </w:rPr>
        <w:t xml:space="preserve">: [сайт] – URL: </w:t>
      </w:r>
      <w:hyperlink r:id="rId13" w:history="1">
        <w:r w:rsidRPr="007E012D">
          <w:rPr>
            <w:rStyle w:val="aff0"/>
            <w:rFonts w:cs="Times New Roman"/>
            <w:lang w:val="en-US" w:eastAsia="ru-RU"/>
          </w:rPr>
          <w:t>https</w:t>
        </w:r>
        <w:r w:rsidRPr="007E012D">
          <w:rPr>
            <w:rStyle w:val="aff0"/>
            <w:rFonts w:cs="Times New Roman"/>
            <w:lang w:eastAsia="ru-RU"/>
          </w:rPr>
          <w:t>://</w:t>
        </w:r>
        <w:r w:rsidRPr="007E012D">
          <w:rPr>
            <w:rStyle w:val="aff0"/>
            <w:rFonts w:cs="Times New Roman"/>
            <w:lang w:val="en-US" w:eastAsia="ru-RU"/>
          </w:rPr>
          <w:t>nauchniestati</w:t>
        </w:r>
        <w:r w:rsidRPr="007E012D">
          <w:rPr>
            <w:rStyle w:val="aff0"/>
            <w:rFonts w:cs="Times New Roman"/>
            <w:lang w:eastAsia="ru-RU"/>
          </w:rPr>
          <w:t>.</w:t>
        </w:r>
        <w:r w:rsidRPr="007E012D">
          <w:rPr>
            <w:rStyle w:val="aff0"/>
            <w:rFonts w:cs="Times New Roman"/>
            <w:lang w:val="en-US" w:eastAsia="ru-RU"/>
          </w:rPr>
          <w:t>ru</w:t>
        </w:r>
        <w:r w:rsidRPr="007E012D">
          <w:rPr>
            <w:rStyle w:val="aff0"/>
            <w:rFonts w:cs="Times New Roman"/>
            <w:lang w:eastAsia="ru-RU"/>
          </w:rPr>
          <w:t>/</w:t>
        </w:r>
        <w:r w:rsidRPr="007E012D">
          <w:rPr>
            <w:rStyle w:val="aff0"/>
            <w:rFonts w:cs="Times New Roman"/>
            <w:lang w:val="en-US" w:eastAsia="ru-RU"/>
          </w:rPr>
          <w:t>spravka</w:t>
        </w:r>
        <w:r w:rsidRPr="007E012D">
          <w:rPr>
            <w:rStyle w:val="aff0"/>
            <w:rFonts w:cs="Times New Roman"/>
            <w:lang w:eastAsia="ru-RU"/>
          </w:rPr>
          <w:t>/</w:t>
        </w:r>
        <w:r w:rsidRPr="007E012D">
          <w:rPr>
            <w:rStyle w:val="aff0"/>
            <w:rFonts w:cs="Times New Roman"/>
            <w:lang w:val="en-US" w:eastAsia="ru-RU"/>
          </w:rPr>
          <w:t>vzaimodejstvie</w:t>
        </w:r>
        <w:r w:rsidRPr="007E012D">
          <w:rPr>
            <w:rStyle w:val="aff0"/>
            <w:rFonts w:cs="Times New Roman"/>
            <w:lang w:eastAsia="ru-RU"/>
          </w:rPr>
          <w:t>-</w:t>
        </w:r>
        <w:r w:rsidRPr="007E012D">
          <w:rPr>
            <w:rStyle w:val="aff0"/>
            <w:rFonts w:cs="Times New Roman"/>
            <w:lang w:val="en-US" w:eastAsia="ru-RU"/>
          </w:rPr>
          <w:t>s</w:t>
        </w:r>
        <w:r w:rsidRPr="007E012D">
          <w:rPr>
            <w:rStyle w:val="aff0"/>
            <w:rFonts w:cs="Times New Roman"/>
            <w:lang w:eastAsia="ru-RU"/>
          </w:rPr>
          <w:t>-</w:t>
        </w:r>
        <w:r w:rsidRPr="007E012D">
          <w:rPr>
            <w:rStyle w:val="aff0"/>
            <w:rFonts w:cs="Times New Roman"/>
            <w:lang w:val="en-US" w:eastAsia="ru-RU"/>
          </w:rPr>
          <w:t>okruzheniem</w:t>
        </w:r>
        <w:r w:rsidRPr="007E012D">
          <w:rPr>
            <w:rStyle w:val="aff0"/>
            <w:rFonts w:cs="Times New Roman"/>
            <w:lang w:eastAsia="ru-RU"/>
          </w:rPr>
          <w:t>-</w:t>
        </w:r>
        <w:r w:rsidRPr="007E012D">
          <w:rPr>
            <w:rStyle w:val="aff0"/>
            <w:rFonts w:cs="Times New Roman"/>
            <w:lang w:val="en-US" w:eastAsia="ru-RU"/>
          </w:rPr>
          <w:t>openai</w:t>
        </w:r>
        <w:r w:rsidRPr="007E012D">
          <w:rPr>
            <w:rStyle w:val="aff0"/>
            <w:rFonts w:cs="Times New Roman"/>
            <w:lang w:eastAsia="ru-RU"/>
          </w:rPr>
          <w:t>-</w:t>
        </w:r>
        <w:r w:rsidRPr="007E012D">
          <w:rPr>
            <w:rStyle w:val="aff0"/>
            <w:rFonts w:cs="Times New Roman"/>
            <w:lang w:val="en-US" w:eastAsia="ru-RU"/>
          </w:rPr>
          <w:t>gym</w:t>
        </w:r>
        <w:r w:rsidRPr="007E012D">
          <w:rPr>
            <w:rStyle w:val="aff0"/>
            <w:rFonts w:cs="Times New Roman"/>
            <w:lang w:eastAsia="ru-RU"/>
          </w:rPr>
          <w:t>/</w:t>
        </w:r>
      </w:hyperlink>
      <w:r w:rsidR="006D7175" w:rsidRPr="007E012D">
        <w:rPr>
          <w:rFonts w:cs="Times New Roman"/>
          <w:lang w:eastAsia="ru-RU"/>
        </w:rPr>
        <w:t xml:space="preserve"> .</w:t>
      </w:r>
    </w:p>
    <w:p w14:paraId="06A46EF3" w14:textId="1B16CCC0" w:rsidR="00561D79" w:rsidRPr="007E012D" w:rsidRDefault="00186800" w:rsidP="009A0FCC">
      <w:pPr>
        <w:pStyle w:val="af5"/>
        <w:numPr>
          <w:ilvl w:val="0"/>
          <w:numId w:val="17"/>
        </w:numPr>
        <w:ind w:left="0" w:firstLine="709"/>
        <w:rPr>
          <w:rFonts w:cs="Times New Roman"/>
          <w:lang w:eastAsia="ru-RU"/>
        </w:rPr>
      </w:pPr>
      <w:r w:rsidRPr="007E012D">
        <w:rPr>
          <w:rFonts w:cs="Times New Roman"/>
        </w:rPr>
        <w:t xml:space="preserve">Первые агенты для самообучения сильного ИИ </w:t>
      </w:r>
      <w:r w:rsidR="00561D79" w:rsidRPr="007E012D">
        <w:rPr>
          <w:rFonts w:cs="Times New Roman"/>
        </w:rPr>
        <w:t xml:space="preserve">– URL: </w:t>
      </w:r>
      <w:hyperlink r:id="rId14" w:history="1">
        <w:r w:rsidRPr="007E012D">
          <w:rPr>
            <w:rStyle w:val="aff0"/>
            <w:rFonts w:cs="Times New Roman"/>
            <w:lang w:val="en-US" w:eastAsia="ru-RU"/>
          </w:rPr>
          <w:t>https</w:t>
        </w:r>
        <w:r w:rsidRPr="007E012D">
          <w:rPr>
            <w:rStyle w:val="aff0"/>
            <w:rFonts w:cs="Times New Roman"/>
            <w:lang w:eastAsia="ru-RU"/>
          </w:rPr>
          <w:t>://</w:t>
        </w:r>
        <w:r w:rsidRPr="007E012D">
          <w:rPr>
            <w:rStyle w:val="aff0"/>
            <w:rFonts w:cs="Times New Roman"/>
            <w:lang w:val="en-US" w:eastAsia="ru-RU"/>
          </w:rPr>
          <w:t>habr</w:t>
        </w:r>
        <w:r w:rsidRPr="007E012D">
          <w:rPr>
            <w:rStyle w:val="aff0"/>
            <w:rFonts w:cs="Times New Roman"/>
            <w:lang w:eastAsia="ru-RU"/>
          </w:rPr>
          <w:t>.</w:t>
        </w:r>
        <w:r w:rsidRPr="007E012D">
          <w:rPr>
            <w:rStyle w:val="aff0"/>
            <w:rFonts w:cs="Times New Roman"/>
            <w:lang w:val="en-US" w:eastAsia="ru-RU"/>
          </w:rPr>
          <w:t>com</w:t>
        </w:r>
        <w:r w:rsidRPr="007E012D">
          <w:rPr>
            <w:rStyle w:val="aff0"/>
            <w:rFonts w:cs="Times New Roman"/>
            <w:lang w:eastAsia="ru-RU"/>
          </w:rPr>
          <w:t>/</w:t>
        </w:r>
        <w:r w:rsidRPr="007E012D">
          <w:rPr>
            <w:rStyle w:val="aff0"/>
            <w:rFonts w:cs="Times New Roman"/>
            <w:lang w:val="en-US" w:eastAsia="ru-RU"/>
          </w:rPr>
          <w:t>ru</w:t>
        </w:r>
        <w:r w:rsidRPr="007E012D">
          <w:rPr>
            <w:rStyle w:val="aff0"/>
            <w:rFonts w:cs="Times New Roman"/>
            <w:lang w:eastAsia="ru-RU"/>
          </w:rPr>
          <w:t>/</w:t>
        </w:r>
        <w:r w:rsidRPr="007E012D">
          <w:rPr>
            <w:rStyle w:val="aff0"/>
            <w:rFonts w:cs="Times New Roman"/>
            <w:lang w:val="en-US" w:eastAsia="ru-RU"/>
          </w:rPr>
          <w:t>companies</w:t>
        </w:r>
        <w:r w:rsidRPr="007E012D">
          <w:rPr>
            <w:rStyle w:val="aff0"/>
            <w:rFonts w:cs="Times New Roman"/>
            <w:lang w:eastAsia="ru-RU"/>
          </w:rPr>
          <w:t>/</w:t>
        </w:r>
        <w:r w:rsidRPr="007E012D">
          <w:rPr>
            <w:rStyle w:val="aff0"/>
            <w:rFonts w:cs="Times New Roman"/>
            <w:lang w:val="en-US" w:eastAsia="ru-RU"/>
          </w:rPr>
          <w:t>ruvds</w:t>
        </w:r>
        <w:r w:rsidRPr="007E012D">
          <w:rPr>
            <w:rStyle w:val="aff0"/>
            <w:rFonts w:cs="Times New Roman"/>
            <w:lang w:eastAsia="ru-RU"/>
          </w:rPr>
          <w:t>/</w:t>
        </w:r>
        <w:r w:rsidRPr="007E012D">
          <w:rPr>
            <w:rStyle w:val="aff0"/>
            <w:rFonts w:cs="Times New Roman"/>
            <w:lang w:val="en-US" w:eastAsia="ru-RU"/>
          </w:rPr>
          <w:t>articles</w:t>
        </w:r>
        <w:r w:rsidRPr="007E012D">
          <w:rPr>
            <w:rStyle w:val="aff0"/>
            <w:rFonts w:cs="Times New Roman"/>
            <w:lang w:eastAsia="ru-RU"/>
          </w:rPr>
          <w:t>/740832/</w:t>
        </w:r>
      </w:hyperlink>
    </w:p>
    <w:p w14:paraId="6D411819" w14:textId="54B99EF7" w:rsidR="00561D79" w:rsidRPr="007E012D" w:rsidRDefault="006D7175" w:rsidP="009A0FCC">
      <w:pPr>
        <w:pStyle w:val="af5"/>
        <w:keepLines/>
        <w:numPr>
          <w:ilvl w:val="0"/>
          <w:numId w:val="17"/>
        </w:numPr>
        <w:suppressAutoHyphens/>
        <w:ind w:left="0" w:firstLine="709"/>
        <w:rPr>
          <w:rFonts w:cs="Times New Roman"/>
          <w:lang w:val="en-US"/>
        </w:rPr>
      </w:pPr>
      <w:r w:rsidRPr="007E012D">
        <w:rPr>
          <w:rFonts w:cs="Times New Roman"/>
        </w:rPr>
        <w:t>Основы</w:t>
      </w:r>
      <w:r w:rsidRPr="007E012D">
        <w:rPr>
          <w:rFonts w:cs="Times New Roman"/>
          <w:lang w:val="en-US"/>
        </w:rPr>
        <w:t xml:space="preserve"> Unity </w:t>
      </w:r>
      <w:r w:rsidRPr="007E012D">
        <w:rPr>
          <w:rFonts w:cs="Times New Roman"/>
        </w:rPr>
        <w:t>и</w:t>
      </w:r>
      <w:r w:rsidRPr="007E012D">
        <w:rPr>
          <w:rFonts w:cs="Times New Roman"/>
          <w:lang w:val="en-US"/>
        </w:rPr>
        <w:t xml:space="preserve"> Mirror </w:t>
      </w:r>
      <w:r w:rsidR="00561D79" w:rsidRPr="007E012D">
        <w:rPr>
          <w:rFonts w:cs="Times New Roman"/>
          <w:lang w:val="en-US"/>
        </w:rPr>
        <w:t xml:space="preserve"> </w:t>
      </w:r>
      <w:r w:rsidRPr="007E012D">
        <w:rPr>
          <w:rFonts w:cs="Times New Roman"/>
          <w:lang w:val="en-US"/>
        </w:rPr>
        <w:t xml:space="preserve">– URL: </w:t>
      </w:r>
      <w:hyperlink r:id="rId15" w:history="1">
        <w:r w:rsidRPr="007E012D">
          <w:rPr>
            <w:rStyle w:val="aff0"/>
            <w:rFonts w:cs="Times New Roman"/>
            <w:lang w:val="en-US"/>
          </w:rPr>
          <w:t>https://habr.com/ru/articles/549018/</w:t>
        </w:r>
      </w:hyperlink>
      <w:r w:rsidR="00561D79" w:rsidRPr="007E012D">
        <w:rPr>
          <w:rFonts w:cs="Times New Roman"/>
          <w:lang w:val="en-US"/>
        </w:rPr>
        <w:t>.</w:t>
      </w:r>
      <w:r w:rsidRPr="007E012D">
        <w:rPr>
          <w:rFonts w:cs="Times New Roman"/>
          <w:lang w:val="en-US"/>
        </w:rPr>
        <w:t xml:space="preserve">  </w:t>
      </w:r>
    </w:p>
    <w:p w14:paraId="75465D48" w14:textId="5086BBFC" w:rsidR="00561D79" w:rsidRPr="007E012D" w:rsidRDefault="006D7175" w:rsidP="009A0FCC">
      <w:pPr>
        <w:pStyle w:val="af5"/>
        <w:keepLines/>
        <w:numPr>
          <w:ilvl w:val="0"/>
          <w:numId w:val="17"/>
        </w:numPr>
        <w:suppressAutoHyphens/>
        <w:ind w:left="0" w:firstLine="709"/>
        <w:rPr>
          <w:rFonts w:cs="Times New Roman"/>
          <w:lang w:val="en-US"/>
        </w:rPr>
      </w:pPr>
      <w:r w:rsidRPr="007E012D">
        <w:rPr>
          <w:rFonts w:cs="Times New Roman"/>
          <w:lang w:val="en-US"/>
        </w:rPr>
        <w:t xml:space="preserve">Unity Server RPC </w:t>
      </w:r>
      <w:r w:rsidR="00561D79" w:rsidRPr="007E012D">
        <w:rPr>
          <w:rFonts w:cs="Times New Roman"/>
          <w:lang w:val="en-US"/>
        </w:rPr>
        <w:t>: [</w:t>
      </w:r>
      <w:r w:rsidR="00561D79" w:rsidRPr="007E012D">
        <w:rPr>
          <w:rFonts w:cs="Times New Roman"/>
        </w:rPr>
        <w:t>сайт</w:t>
      </w:r>
      <w:r w:rsidR="00561D79" w:rsidRPr="007E012D">
        <w:rPr>
          <w:rFonts w:cs="Times New Roman"/>
          <w:lang w:val="en-US"/>
        </w:rPr>
        <w:t xml:space="preserve">] – URL: </w:t>
      </w:r>
      <w:r w:rsidRPr="007E012D">
        <w:rPr>
          <w:rFonts w:cs="Times New Roman"/>
          <w:lang w:val="en-US"/>
        </w:rPr>
        <w:t>https://docs-multiplayer.unity3d.com/netcode/current/advanced-topics/message-system/serverrpc/</w:t>
      </w:r>
    </w:p>
    <w:p w14:paraId="27758A12" w14:textId="07DFCCC7" w:rsidR="00561D79" w:rsidRPr="007E012D" w:rsidRDefault="006D7175" w:rsidP="009A0FCC">
      <w:pPr>
        <w:pStyle w:val="af5"/>
        <w:keepLines/>
        <w:numPr>
          <w:ilvl w:val="0"/>
          <w:numId w:val="17"/>
        </w:numPr>
        <w:suppressAutoHyphens/>
        <w:ind w:left="0" w:firstLine="709"/>
        <w:rPr>
          <w:rFonts w:cs="Times New Roman"/>
          <w:lang w:val="en-US"/>
        </w:rPr>
      </w:pPr>
      <w:r w:rsidRPr="007E012D">
        <w:rPr>
          <w:rFonts w:cs="Times New Roman"/>
          <w:lang w:val="en-US"/>
        </w:rPr>
        <w:t xml:space="preserve">OpenAI GYM documentation </w:t>
      </w:r>
      <w:r w:rsidR="00561D79" w:rsidRPr="007E012D">
        <w:rPr>
          <w:rFonts w:cs="Times New Roman"/>
          <w:lang w:val="en-US"/>
        </w:rPr>
        <w:t>: [</w:t>
      </w:r>
      <w:r w:rsidR="00561D79" w:rsidRPr="007E012D">
        <w:rPr>
          <w:rFonts w:cs="Times New Roman"/>
        </w:rPr>
        <w:t>сайт</w:t>
      </w:r>
      <w:r w:rsidR="00561D79" w:rsidRPr="007E012D">
        <w:rPr>
          <w:rFonts w:cs="Times New Roman"/>
          <w:lang w:val="en-US"/>
        </w:rPr>
        <w:t>] – URL:</w:t>
      </w:r>
      <w:r w:rsidRPr="007E012D">
        <w:rPr>
          <w:rFonts w:cs="Times New Roman"/>
          <w:lang w:val="en-US"/>
        </w:rPr>
        <w:t xml:space="preserve"> https://www.gymlibrary.dev/content/basic_usage/</w:t>
      </w:r>
      <w:r w:rsidR="00561D79" w:rsidRPr="007E012D">
        <w:rPr>
          <w:rFonts w:cs="Times New Roman"/>
          <w:lang w:val="en-US"/>
        </w:rPr>
        <w:t xml:space="preserve"> </w:t>
      </w:r>
    </w:p>
    <w:p w14:paraId="6F0A976D" w14:textId="77777777" w:rsidR="006D7175" w:rsidRPr="009A0FCC" w:rsidRDefault="006D7175" w:rsidP="009A0FCC">
      <w:pPr>
        <w:pStyle w:val="af5"/>
        <w:numPr>
          <w:ilvl w:val="0"/>
          <w:numId w:val="17"/>
        </w:numPr>
        <w:ind w:left="0" w:firstLine="709"/>
        <w:rPr>
          <w:rStyle w:val="aff0"/>
          <w:rFonts w:cs="Times New Roman"/>
          <w:color w:val="auto"/>
          <w:u w:val="none"/>
          <w:lang w:val="en-US" w:eastAsia="ru-RU"/>
        </w:rPr>
      </w:pPr>
      <w:r w:rsidRPr="007E012D">
        <w:rPr>
          <w:rFonts w:cs="Times New Roman"/>
          <w:lang w:val="en-US"/>
        </w:rPr>
        <w:t>Reinforcement Learning for Autonomous Driving in CARLA: [</w:t>
      </w:r>
      <w:r w:rsidRPr="007E012D">
        <w:rPr>
          <w:rFonts w:cs="Times New Roman"/>
        </w:rPr>
        <w:t>сайт</w:t>
      </w:r>
      <w:r w:rsidRPr="007E012D">
        <w:rPr>
          <w:rFonts w:cs="Times New Roman"/>
          <w:lang w:val="en-US"/>
        </w:rPr>
        <w:t xml:space="preserve">] – URL: </w:t>
      </w:r>
      <w:hyperlink r:id="rId16" w:history="1">
        <w:r w:rsidRPr="007E012D">
          <w:rPr>
            <w:rStyle w:val="aff0"/>
            <w:rFonts w:cs="Times New Roman"/>
            <w:lang w:val="en-US" w:eastAsia="ru-RU"/>
          </w:rPr>
          <w:t>https://www.luffca.com/2018/08/carla-reinforcement-learning/</w:t>
        </w:r>
      </w:hyperlink>
    </w:p>
    <w:p w14:paraId="3ABCE607" w14:textId="7137613A" w:rsidR="009A0FCC" w:rsidRPr="009A0FCC" w:rsidRDefault="009A0FCC" w:rsidP="009A0FCC">
      <w:pPr>
        <w:pStyle w:val="af5"/>
        <w:numPr>
          <w:ilvl w:val="0"/>
          <w:numId w:val="17"/>
        </w:numPr>
        <w:ind w:left="0" w:firstLine="709"/>
        <w:rPr>
          <w:rStyle w:val="aff0"/>
          <w:rFonts w:cs="Times New Roman"/>
          <w:color w:val="auto"/>
          <w:u w:val="none"/>
          <w:lang w:val="en-US" w:eastAsia="ru-RU"/>
        </w:rPr>
      </w:pPr>
      <w:r w:rsidRPr="009A0FCC">
        <w:rPr>
          <w:rStyle w:val="aff0"/>
          <w:rFonts w:cs="Times New Roman"/>
          <w:color w:val="auto"/>
          <w:u w:val="none"/>
          <w:lang w:val="en-US" w:eastAsia="ru-RU"/>
        </w:rPr>
        <w:t xml:space="preserve">Kleppmann, M. Designing Data-Intensive Applications / M. Kleppmann. – Beijing : O'Reilly, 2017. – 616 </w:t>
      </w:r>
      <w:r>
        <w:rPr>
          <w:rStyle w:val="aff0"/>
          <w:rFonts w:cs="Times New Roman"/>
          <w:color w:val="auto"/>
          <w:u w:val="none"/>
          <w:lang w:val="en-US" w:eastAsia="ru-RU"/>
        </w:rPr>
        <w:t>c</w:t>
      </w:r>
      <w:r w:rsidRPr="009A0FCC">
        <w:rPr>
          <w:rStyle w:val="aff0"/>
          <w:rFonts w:cs="Times New Roman"/>
          <w:color w:val="auto"/>
          <w:u w:val="none"/>
          <w:lang w:val="en-US" w:eastAsia="ru-RU"/>
        </w:rPr>
        <w:t>. – ISBN 978-1-4493-7332-8.</w:t>
      </w:r>
    </w:p>
    <w:p w14:paraId="7BD168B1" w14:textId="3770DDE5" w:rsidR="009A0FCC" w:rsidRPr="009A0FCC" w:rsidRDefault="009A0FCC" w:rsidP="009A0FCC">
      <w:pPr>
        <w:pStyle w:val="af5"/>
        <w:numPr>
          <w:ilvl w:val="0"/>
          <w:numId w:val="17"/>
        </w:numPr>
        <w:ind w:left="0" w:firstLine="709"/>
        <w:rPr>
          <w:rStyle w:val="aff0"/>
          <w:rFonts w:cs="Times New Roman"/>
          <w:color w:val="auto"/>
          <w:u w:val="none"/>
          <w:lang w:val="en-US" w:eastAsia="ru-RU"/>
        </w:rPr>
      </w:pPr>
      <w:r w:rsidRPr="009A0FCC">
        <w:rPr>
          <w:rStyle w:val="aff0"/>
          <w:rFonts w:cs="Times New Roman"/>
          <w:color w:val="auto"/>
          <w:u w:val="none"/>
          <w:lang w:val="en-US" w:eastAsia="ru-RU"/>
        </w:rPr>
        <w:t xml:space="preserve">Kurose, J., Ross, K. Computer Networking: A Top-Down Approach / J. Kurose, K. Ross. – Harlow : Pearson, 2017. – 864 </w:t>
      </w:r>
      <w:r>
        <w:rPr>
          <w:rStyle w:val="aff0"/>
          <w:rFonts w:cs="Times New Roman"/>
          <w:color w:val="auto"/>
          <w:u w:val="none"/>
          <w:lang w:val="en-US" w:eastAsia="ru-RU"/>
        </w:rPr>
        <w:t>c</w:t>
      </w:r>
      <w:r w:rsidRPr="009A0FCC">
        <w:rPr>
          <w:rStyle w:val="aff0"/>
          <w:rFonts w:cs="Times New Roman"/>
          <w:color w:val="auto"/>
          <w:u w:val="none"/>
          <w:lang w:val="en-US" w:eastAsia="ru-RU"/>
        </w:rPr>
        <w:t>. – ISBN 978-1-292-15359-9.</w:t>
      </w:r>
    </w:p>
    <w:p w14:paraId="452BF76B" w14:textId="388D11C3" w:rsidR="009A0FCC" w:rsidRPr="009A0FCC" w:rsidRDefault="009A0FCC" w:rsidP="009A0FCC">
      <w:pPr>
        <w:pStyle w:val="af5"/>
        <w:numPr>
          <w:ilvl w:val="0"/>
          <w:numId w:val="17"/>
        </w:numPr>
        <w:ind w:left="0" w:firstLine="709"/>
        <w:rPr>
          <w:rStyle w:val="aff0"/>
          <w:rFonts w:cs="Times New Roman"/>
          <w:color w:val="auto"/>
          <w:u w:val="none"/>
          <w:lang w:val="en-US" w:eastAsia="ru-RU"/>
        </w:rPr>
      </w:pPr>
      <w:r w:rsidRPr="009A0FCC">
        <w:rPr>
          <w:rStyle w:val="aff0"/>
          <w:rFonts w:cs="Times New Roman"/>
          <w:color w:val="auto"/>
          <w:u w:val="none"/>
          <w:lang w:val="en-US" w:eastAsia="ru-RU"/>
        </w:rPr>
        <w:t xml:space="preserve">Indrasiri, K., Kuruppu, D. gRPC: Up and Running / K. Indrasiri, D. Kuruppu. – Beijing : O'Reilly, 2020. – 282 </w:t>
      </w:r>
      <w:r>
        <w:rPr>
          <w:rStyle w:val="aff0"/>
          <w:rFonts w:cs="Times New Roman"/>
          <w:color w:val="auto"/>
          <w:u w:val="none"/>
          <w:lang w:val="en-US" w:eastAsia="ru-RU"/>
        </w:rPr>
        <w:t>c</w:t>
      </w:r>
      <w:r w:rsidRPr="009A0FCC">
        <w:rPr>
          <w:rStyle w:val="aff0"/>
          <w:rFonts w:cs="Times New Roman"/>
          <w:color w:val="auto"/>
          <w:u w:val="none"/>
          <w:lang w:val="en-US" w:eastAsia="ru-RU"/>
        </w:rPr>
        <w:t>. – ISBN 978-1-492-05702-0.</w:t>
      </w:r>
    </w:p>
    <w:p w14:paraId="1AC2EE6F" w14:textId="6E478E34" w:rsidR="009A0FCC" w:rsidRPr="009A0FCC" w:rsidRDefault="009A0FCC" w:rsidP="009A0FCC">
      <w:pPr>
        <w:pStyle w:val="af5"/>
        <w:numPr>
          <w:ilvl w:val="0"/>
          <w:numId w:val="17"/>
        </w:numPr>
        <w:ind w:left="0" w:firstLine="709"/>
        <w:rPr>
          <w:rFonts w:cs="Times New Roman"/>
          <w:lang w:val="en-US" w:eastAsia="ru-RU"/>
        </w:rPr>
      </w:pPr>
      <w:r w:rsidRPr="009A0FCC">
        <w:rPr>
          <w:lang w:val="en-US"/>
        </w:rPr>
        <w:t xml:space="preserve">Learning C# by Developing Games with Unity 2020. – 2020. – </w:t>
      </w:r>
      <w:r>
        <w:rPr>
          <w:lang w:val="en-US"/>
        </w:rPr>
        <w:t>366c</w:t>
      </w:r>
      <w:r w:rsidRPr="009A0FCC">
        <w:rPr>
          <w:lang w:val="en-US"/>
        </w:rPr>
        <w:t>. ISBN 978-1-80020-780-6.</w:t>
      </w:r>
    </w:p>
    <w:p w14:paraId="141440DB" w14:textId="7BD0F170" w:rsidR="009A0FCC" w:rsidRPr="009A0FCC" w:rsidRDefault="009A0FCC" w:rsidP="009A0FCC">
      <w:pPr>
        <w:pStyle w:val="af5"/>
        <w:numPr>
          <w:ilvl w:val="0"/>
          <w:numId w:val="17"/>
        </w:numPr>
        <w:ind w:left="0" w:firstLine="709"/>
        <w:rPr>
          <w:rStyle w:val="aff0"/>
          <w:rFonts w:cs="Times New Roman"/>
          <w:color w:val="auto"/>
          <w:u w:val="none"/>
          <w:lang w:val="en-US" w:eastAsia="ru-RU"/>
        </w:rPr>
      </w:pPr>
      <w:r w:rsidRPr="009A0FCC">
        <w:rPr>
          <w:rStyle w:val="aff0"/>
          <w:rFonts w:cs="Times New Roman"/>
          <w:color w:val="auto"/>
          <w:u w:val="none"/>
          <w:lang w:val="en-US" w:eastAsia="ru-RU"/>
        </w:rPr>
        <w:t xml:space="preserve">AirSim: High-Fidelity Visual and Physical Simulation for Autonomous Vehicles. – 2017. </w:t>
      </w:r>
      <w:r>
        <w:rPr>
          <w:rStyle w:val="aff0"/>
          <w:rFonts w:cs="Times New Roman"/>
          <w:color w:val="auto"/>
          <w:u w:val="none"/>
          <w:lang w:val="en-US" w:eastAsia="ru-RU"/>
        </w:rPr>
        <w:t>[</w:t>
      </w:r>
      <w:r>
        <w:rPr>
          <w:rStyle w:val="aff0"/>
          <w:rFonts w:cs="Times New Roman"/>
          <w:color w:val="auto"/>
          <w:u w:val="none"/>
          <w:lang w:eastAsia="ru-RU"/>
        </w:rPr>
        <w:t>сайт</w:t>
      </w:r>
      <w:r>
        <w:rPr>
          <w:rStyle w:val="aff0"/>
          <w:rFonts w:cs="Times New Roman"/>
          <w:color w:val="auto"/>
          <w:u w:val="none"/>
          <w:lang w:val="en-US" w:eastAsia="ru-RU"/>
        </w:rPr>
        <w:t>]</w:t>
      </w:r>
      <w:r w:rsidRPr="009A0FCC">
        <w:rPr>
          <w:rStyle w:val="aff0"/>
          <w:rFonts w:cs="Times New Roman"/>
          <w:color w:val="auto"/>
          <w:u w:val="none"/>
          <w:lang w:val="en-US" w:eastAsia="ru-RU"/>
        </w:rPr>
        <w:t xml:space="preserve">  – URL: https://www.microsoft.com/en-us/research/publication/airsim-high-fidelity-visual-and-physical-simulation-for-autonomous-vehicles/</w:t>
      </w:r>
    </w:p>
    <w:p w14:paraId="6808BCF1" w14:textId="33BB0B7A" w:rsidR="009A0FCC" w:rsidRPr="009A0FCC" w:rsidRDefault="009A0FCC" w:rsidP="009A0FCC">
      <w:pPr>
        <w:pStyle w:val="af5"/>
        <w:numPr>
          <w:ilvl w:val="0"/>
          <w:numId w:val="17"/>
        </w:numPr>
        <w:ind w:left="0" w:firstLine="709"/>
        <w:rPr>
          <w:rStyle w:val="aff0"/>
          <w:rFonts w:cs="Times New Roman"/>
          <w:color w:val="auto"/>
          <w:u w:val="none"/>
          <w:lang w:val="en-US" w:eastAsia="ru-RU"/>
        </w:rPr>
      </w:pPr>
      <w:r w:rsidRPr="009A0FCC">
        <w:rPr>
          <w:rStyle w:val="aff0"/>
          <w:rFonts w:cs="Times New Roman"/>
          <w:color w:val="auto"/>
          <w:u w:val="none"/>
          <w:lang w:val="en-US" w:eastAsia="ru-RU"/>
        </w:rPr>
        <w:lastRenderedPageBreak/>
        <w:t xml:space="preserve">Driving in the Matrix: Can Virtual Worlds Replace Human-Generated Annotations for Real World Tasks? – 2018. </w:t>
      </w:r>
      <w:r>
        <w:rPr>
          <w:rStyle w:val="aff0"/>
          <w:rFonts w:cs="Times New Roman"/>
          <w:color w:val="auto"/>
          <w:u w:val="none"/>
          <w:lang w:val="en-US" w:eastAsia="ru-RU"/>
        </w:rPr>
        <w:t>[</w:t>
      </w:r>
      <w:r>
        <w:rPr>
          <w:rStyle w:val="aff0"/>
          <w:rFonts w:cs="Times New Roman"/>
          <w:color w:val="auto"/>
          <w:u w:val="none"/>
          <w:lang w:eastAsia="ru-RU"/>
        </w:rPr>
        <w:t>сайт</w:t>
      </w:r>
      <w:r>
        <w:rPr>
          <w:rStyle w:val="aff0"/>
          <w:rFonts w:cs="Times New Roman"/>
          <w:color w:val="auto"/>
          <w:u w:val="none"/>
          <w:lang w:val="en-US" w:eastAsia="ru-RU"/>
        </w:rPr>
        <w:t>]</w:t>
      </w:r>
      <w:r>
        <w:rPr>
          <w:rStyle w:val="aff0"/>
          <w:rFonts w:cs="Times New Roman"/>
          <w:color w:val="auto"/>
          <w:u w:val="none"/>
          <w:lang w:eastAsia="ru-RU"/>
        </w:rPr>
        <w:t xml:space="preserve"> </w:t>
      </w:r>
      <w:r w:rsidRPr="009A0FCC">
        <w:rPr>
          <w:rStyle w:val="aff0"/>
          <w:rFonts w:cs="Times New Roman"/>
          <w:color w:val="auto"/>
          <w:u w:val="none"/>
          <w:lang w:val="en-US" w:eastAsia="ru-RU"/>
        </w:rPr>
        <w:t>– URL: https://arxiv.org/abs/1708.06951</w:t>
      </w:r>
    </w:p>
    <w:p w14:paraId="324549E9" w14:textId="64736640" w:rsidR="009A0FCC" w:rsidRPr="009A0FCC" w:rsidRDefault="009A0FCC" w:rsidP="009A0FCC">
      <w:pPr>
        <w:pStyle w:val="af5"/>
        <w:numPr>
          <w:ilvl w:val="0"/>
          <w:numId w:val="17"/>
        </w:numPr>
        <w:ind w:left="0" w:firstLine="709"/>
        <w:rPr>
          <w:rStyle w:val="aff0"/>
          <w:rFonts w:cs="Times New Roman"/>
          <w:color w:val="auto"/>
          <w:u w:val="none"/>
          <w:lang w:val="en-US" w:eastAsia="ru-RU"/>
        </w:rPr>
      </w:pPr>
      <w:r w:rsidRPr="009A0FCC">
        <w:rPr>
          <w:rStyle w:val="aff0"/>
          <w:rFonts w:cs="Times New Roman"/>
          <w:color w:val="auto"/>
          <w:u w:val="none"/>
          <w:lang w:val="en-US" w:eastAsia="ru-RU"/>
        </w:rPr>
        <w:t xml:space="preserve">Simulation for Autonomous Vehicles: A Review. – 2019. </w:t>
      </w:r>
      <w:r>
        <w:rPr>
          <w:rStyle w:val="aff0"/>
          <w:rFonts w:cs="Times New Roman"/>
          <w:color w:val="auto"/>
          <w:u w:val="none"/>
          <w:lang w:val="en-US" w:eastAsia="ru-RU"/>
        </w:rPr>
        <w:t>[</w:t>
      </w:r>
      <w:r>
        <w:rPr>
          <w:rStyle w:val="aff0"/>
          <w:rFonts w:cs="Times New Roman"/>
          <w:color w:val="auto"/>
          <w:u w:val="none"/>
          <w:lang w:eastAsia="ru-RU"/>
        </w:rPr>
        <w:t>сайт</w:t>
      </w:r>
      <w:r>
        <w:rPr>
          <w:rStyle w:val="aff0"/>
          <w:rFonts w:cs="Times New Roman"/>
          <w:color w:val="auto"/>
          <w:u w:val="none"/>
          <w:lang w:val="en-US" w:eastAsia="ru-RU"/>
        </w:rPr>
        <w:t>]</w:t>
      </w:r>
      <w:r w:rsidRPr="009A0FCC">
        <w:rPr>
          <w:rStyle w:val="aff0"/>
          <w:rFonts w:cs="Times New Roman"/>
          <w:color w:val="auto"/>
          <w:u w:val="none"/>
          <w:lang w:val="en-US" w:eastAsia="ru-RU"/>
        </w:rPr>
        <w:t xml:space="preserve">  – URL: https://ieeexplore.ieee.org/document/8625969</w:t>
      </w:r>
    </w:p>
    <w:p w14:paraId="61046739" w14:textId="7242E229" w:rsidR="009A0FCC" w:rsidRPr="002C27FD" w:rsidRDefault="009A0FCC" w:rsidP="009A0FCC">
      <w:pPr>
        <w:pStyle w:val="af5"/>
        <w:numPr>
          <w:ilvl w:val="0"/>
          <w:numId w:val="17"/>
        </w:numPr>
        <w:ind w:left="0" w:firstLine="709"/>
        <w:rPr>
          <w:rStyle w:val="aff0"/>
          <w:rFonts w:cs="Times New Roman"/>
          <w:color w:val="auto"/>
          <w:u w:val="none"/>
          <w:lang w:val="en-US" w:eastAsia="ru-RU"/>
        </w:rPr>
      </w:pPr>
      <w:r w:rsidRPr="009A0FCC">
        <w:rPr>
          <w:rStyle w:val="aff0"/>
          <w:rFonts w:cs="Times New Roman"/>
          <w:color w:val="auto"/>
          <w:u w:val="none"/>
          <w:lang w:val="en-US" w:eastAsia="ru-RU"/>
        </w:rPr>
        <w:t xml:space="preserve">Autonomous Vehicle Simulation with CARLA. – 2020. </w:t>
      </w:r>
      <w:r>
        <w:rPr>
          <w:rStyle w:val="aff0"/>
          <w:rFonts w:cs="Times New Roman"/>
          <w:color w:val="auto"/>
          <w:u w:val="none"/>
          <w:lang w:val="en-US" w:eastAsia="ru-RU"/>
        </w:rPr>
        <w:t>[</w:t>
      </w:r>
      <w:r>
        <w:rPr>
          <w:rStyle w:val="aff0"/>
          <w:rFonts w:cs="Times New Roman"/>
          <w:color w:val="auto"/>
          <w:u w:val="none"/>
          <w:lang w:eastAsia="ru-RU"/>
        </w:rPr>
        <w:t>сайт</w:t>
      </w:r>
      <w:r>
        <w:rPr>
          <w:rStyle w:val="aff0"/>
          <w:rFonts w:cs="Times New Roman"/>
          <w:color w:val="auto"/>
          <w:u w:val="none"/>
          <w:lang w:val="en-US" w:eastAsia="ru-RU"/>
        </w:rPr>
        <w:t>]</w:t>
      </w:r>
      <w:r w:rsidRPr="009A0FCC">
        <w:rPr>
          <w:rStyle w:val="aff0"/>
          <w:rFonts w:cs="Times New Roman"/>
          <w:color w:val="auto"/>
          <w:u w:val="none"/>
          <w:lang w:val="en-US" w:eastAsia="ru-RU"/>
        </w:rPr>
        <w:t xml:space="preserve"> – URL: https://carlasimulator.org/</w:t>
      </w:r>
    </w:p>
    <w:p w14:paraId="35FBB3ED" w14:textId="77777777" w:rsidR="00561D79" w:rsidRPr="009A0FCC" w:rsidRDefault="00561D79" w:rsidP="00561D79">
      <w:pPr>
        <w:keepLines/>
        <w:suppressAutoHyphens/>
        <w:rPr>
          <w:rFonts w:cs="Times New Roman"/>
          <w:lang w:val="en-US"/>
        </w:rPr>
      </w:pPr>
    </w:p>
    <w:p w14:paraId="36335C5C" w14:textId="77777777" w:rsidR="00561D79" w:rsidRPr="007E012D" w:rsidRDefault="00561D79" w:rsidP="003775F0">
      <w:pPr>
        <w:rPr>
          <w:rFonts w:cs="Times New Roman"/>
          <w:lang w:val="en-US" w:eastAsia="ru-RU"/>
        </w:rPr>
      </w:pPr>
    </w:p>
    <w:p w14:paraId="5051D427" w14:textId="06F417F9" w:rsidR="00370A96" w:rsidRPr="007E012D" w:rsidRDefault="00370A96" w:rsidP="003775F0">
      <w:pPr>
        <w:rPr>
          <w:rFonts w:cs="Times New Roman"/>
          <w:lang w:val="en-US" w:eastAsia="ru-RU"/>
        </w:rPr>
      </w:pPr>
    </w:p>
    <w:sectPr w:rsidR="00370A96" w:rsidRPr="007E012D" w:rsidSect="008D5DFC">
      <w:footerReference w:type="default" r:id="rId17"/>
      <w:pgSz w:w="11906" w:h="16838"/>
      <w:pgMar w:top="1134" w:right="566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EEE64" w14:textId="77777777" w:rsidR="00860C9F" w:rsidRDefault="00860C9F" w:rsidP="008D5DFC">
      <w:pPr>
        <w:spacing w:line="240" w:lineRule="auto"/>
      </w:pPr>
      <w:r>
        <w:separator/>
      </w:r>
    </w:p>
  </w:endnote>
  <w:endnote w:type="continuationSeparator" w:id="0">
    <w:p w14:paraId="1D2E9F18" w14:textId="77777777" w:rsidR="00860C9F" w:rsidRDefault="00860C9F" w:rsidP="008D5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6252810"/>
      <w:docPartObj>
        <w:docPartGallery w:val="Page Numbers (Bottom of Page)"/>
        <w:docPartUnique/>
      </w:docPartObj>
    </w:sdtPr>
    <w:sdtContent>
      <w:p w14:paraId="57763D49" w14:textId="7817D9DF" w:rsidR="00282020" w:rsidRDefault="00282020" w:rsidP="00DB56C8">
        <w:pPr>
          <w:pStyle w:val="af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4D87ABF8" w14:textId="77777777" w:rsidR="00282020" w:rsidRDefault="00282020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E61B3" w14:textId="77777777" w:rsidR="00860C9F" w:rsidRDefault="00860C9F" w:rsidP="008D5DFC">
      <w:pPr>
        <w:spacing w:line="240" w:lineRule="auto"/>
      </w:pPr>
      <w:r>
        <w:separator/>
      </w:r>
    </w:p>
  </w:footnote>
  <w:footnote w:type="continuationSeparator" w:id="0">
    <w:p w14:paraId="590105FB" w14:textId="77777777" w:rsidR="00860C9F" w:rsidRDefault="00860C9F" w:rsidP="008D5D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D81"/>
    <w:multiLevelType w:val="hybridMultilevel"/>
    <w:tmpl w:val="5614D670"/>
    <w:lvl w:ilvl="0" w:tplc="EADA2A3A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ADA09B0"/>
    <w:multiLevelType w:val="hybridMultilevel"/>
    <w:tmpl w:val="4CF01940"/>
    <w:lvl w:ilvl="0" w:tplc="A030CB00">
      <w:start w:val="1"/>
      <w:numFmt w:val="decimal"/>
      <w:pStyle w:val="4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EC3F5B"/>
    <w:multiLevelType w:val="multilevel"/>
    <w:tmpl w:val="CD861E4C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lang w:val="ru-RU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lang w:val="ru-RU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" w15:restartNumberingAfterBreak="0">
    <w:nsid w:val="1F246172"/>
    <w:multiLevelType w:val="hybridMultilevel"/>
    <w:tmpl w:val="36941900"/>
    <w:lvl w:ilvl="0" w:tplc="DC10E754">
      <w:start w:val="1"/>
      <w:numFmt w:val="bullet"/>
      <w:pStyle w:val="20"/>
      <w:suff w:val="space"/>
      <w:lvlText w:val="-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1601B"/>
    <w:multiLevelType w:val="hybridMultilevel"/>
    <w:tmpl w:val="DBBAE9C8"/>
    <w:lvl w:ilvl="0" w:tplc="C34E0F3C">
      <w:start w:val="1"/>
      <w:numFmt w:val="bullet"/>
      <w:suff w:val="space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786BCE"/>
    <w:multiLevelType w:val="hybridMultilevel"/>
    <w:tmpl w:val="1C7ADC8A"/>
    <w:lvl w:ilvl="0" w:tplc="18F25DF0">
      <w:start w:val="1"/>
      <w:numFmt w:val="bullet"/>
      <w:suff w:val="space"/>
      <w:lvlText w:val=""/>
      <w:lvlJc w:val="left"/>
      <w:pPr>
        <w:ind w:left="1069" w:hanging="360"/>
      </w:pPr>
      <w:rPr>
        <w:rFonts w:ascii="Symbol" w:eastAsiaTheme="minorHAnsi" w:hAnsi="Symbol" w:cs="Helvetica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F644E5C"/>
    <w:multiLevelType w:val="hybridMultilevel"/>
    <w:tmpl w:val="B6F08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506598"/>
    <w:multiLevelType w:val="hybridMultilevel"/>
    <w:tmpl w:val="1F9C1BEA"/>
    <w:lvl w:ilvl="0" w:tplc="9032564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9890782"/>
    <w:multiLevelType w:val="hybridMultilevel"/>
    <w:tmpl w:val="7C7069A4"/>
    <w:lvl w:ilvl="0" w:tplc="AC5E1C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321AF7"/>
    <w:multiLevelType w:val="hybridMultilevel"/>
    <w:tmpl w:val="D4FA0EB6"/>
    <w:lvl w:ilvl="0" w:tplc="2B5E3E42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0BA57AE"/>
    <w:multiLevelType w:val="hybridMultilevel"/>
    <w:tmpl w:val="5734F1A0"/>
    <w:lvl w:ilvl="0" w:tplc="42BCA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427A5"/>
    <w:multiLevelType w:val="hybridMultilevel"/>
    <w:tmpl w:val="AD9A7BFA"/>
    <w:lvl w:ilvl="0" w:tplc="79D8EDFE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726173"/>
    <w:multiLevelType w:val="hybridMultilevel"/>
    <w:tmpl w:val="2CC6FBC8"/>
    <w:lvl w:ilvl="0" w:tplc="7E9E07B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686AA7"/>
    <w:multiLevelType w:val="hybridMultilevel"/>
    <w:tmpl w:val="FFBC89F4"/>
    <w:lvl w:ilvl="0" w:tplc="23E2E7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785785F"/>
    <w:multiLevelType w:val="hybridMultilevel"/>
    <w:tmpl w:val="4948B88C"/>
    <w:lvl w:ilvl="0" w:tplc="90D0DD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AA0104D"/>
    <w:multiLevelType w:val="hybridMultilevel"/>
    <w:tmpl w:val="2C589530"/>
    <w:lvl w:ilvl="0" w:tplc="91447A4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783401"/>
    <w:multiLevelType w:val="hybridMultilevel"/>
    <w:tmpl w:val="6EF8943E"/>
    <w:lvl w:ilvl="0" w:tplc="B8AAFC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E7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CA34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9E2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6AE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ECC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10BE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98FA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AE6B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17003403">
    <w:abstractNumId w:val="2"/>
  </w:num>
  <w:num w:numId="2" w16cid:durableId="542449117">
    <w:abstractNumId w:val="2"/>
  </w:num>
  <w:num w:numId="3" w16cid:durableId="1804888176">
    <w:abstractNumId w:val="3"/>
  </w:num>
  <w:num w:numId="4" w16cid:durableId="1943494913">
    <w:abstractNumId w:val="1"/>
  </w:num>
  <w:num w:numId="5" w16cid:durableId="376513548">
    <w:abstractNumId w:val="6"/>
  </w:num>
  <w:num w:numId="6" w16cid:durableId="334965912">
    <w:abstractNumId w:val="1"/>
    <w:lvlOverride w:ilvl="0">
      <w:startOverride w:val="1"/>
    </w:lvlOverride>
  </w:num>
  <w:num w:numId="7" w16cid:durableId="2027169541">
    <w:abstractNumId w:val="10"/>
  </w:num>
  <w:num w:numId="8" w16cid:durableId="1069810822">
    <w:abstractNumId w:val="11"/>
  </w:num>
  <w:num w:numId="9" w16cid:durableId="1714424790">
    <w:abstractNumId w:val="14"/>
  </w:num>
  <w:num w:numId="10" w16cid:durableId="1639843786">
    <w:abstractNumId w:val="13"/>
  </w:num>
  <w:num w:numId="11" w16cid:durableId="2092969399">
    <w:abstractNumId w:val="5"/>
  </w:num>
  <w:num w:numId="12" w16cid:durableId="1961569730">
    <w:abstractNumId w:val="8"/>
  </w:num>
  <w:num w:numId="13" w16cid:durableId="1382556783">
    <w:abstractNumId w:val="7"/>
  </w:num>
  <w:num w:numId="14" w16cid:durableId="1581526117">
    <w:abstractNumId w:val="12"/>
  </w:num>
  <w:num w:numId="15" w16cid:durableId="1713921803">
    <w:abstractNumId w:val="0"/>
  </w:num>
  <w:num w:numId="16" w16cid:durableId="445319235">
    <w:abstractNumId w:val="4"/>
  </w:num>
  <w:num w:numId="17" w16cid:durableId="1500004841">
    <w:abstractNumId w:val="15"/>
  </w:num>
  <w:num w:numId="18" w16cid:durableId="1305357525">
    <w:abstractNumId w:val="9"/>
  </w:num>
  <w:num w:numId="19" w16cid:durableId="29502219">
    <w:abstractNumId w:val="16"/>
  </w:num>
  <w:num w:numId="20" w16cid:durableId="956722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BCB"/>
    <w:rsid w:val="0000051B"/>
    <w:rsid w:val="00001953"/>
    <w:rsid w:val="00001E3D"/>
    <w:rsid w:val="00002826"/>
    <w:rsid w:val="000036C2"/>
    <w:rsid w:val="00004401"/>
    <w:rsid w:val="0000560E"/>
    <w:rsid w:val="00005C8B"/>
    <w:rsid w:val="00006E05"/>
    <w:rsid w:val="00010439"/>
    <w:rsid w:val="00011161"/>
    <w:rsid w:val="00014A8C"/>
    <w:rsid w:val="00015744"/>
    <w:rsid w:val="0001574D"/>
    <w:rsid w:val="00017AFF"/>
    <w:rsid w:val="0002047A"/>
    <w:rsid w:val="00021812"/>
    <w:rsid w:val="00031971"/>
    <w:rsid w:val="00033099"/>
    <w:rsid w:val="000334CD"/>
    <w:rsid w:val="00041624"/>
    <w:rsid w:val="00041AA3"/>
    <w:rsid w:val="00041F71"/>
    <w:rsid w:val="00044336"/>
    <w:rsid w:val="00045CFF"/>
    <w:rsid w:val="0004789D"/>
    <w:rsid w:val="00053FA6"/>
    <w:rsid w:val="00055986"/>
    <w:rsid w:val="000563E0"/>
    <w:rsid w:val="00057B62"/>
    <w:rsid w:val="0006079C"/>
    <w:rsid w:val="00063080"/>
    <w:rsid w:val="0006527F"/>
    <w:rsid w:val="000654FF"/>
    <w:rsid w:val="00065F9B"/>
    <w:rsid w:val="00066C8F"/>
    <w:rsid w:val="00066D17"/>
    <w:rsid w:val="000672FF"/>
    <w:rsid w:val="0007315F"/>
    <w:rsid w:val="00074DF4"/>
    <w:rsid w:val="000762FB"/>
    <w:rsid w:val="00076AE5"/>
    <w:rsid w:val="00077197"/>
    <w:rsid w:val="000779CE"/>
    <w:rsid w:val="000800E2"/>
    <w:rsid w:val="00085B70"/>
    <w:rsid w:val="000863E4"/>
    <w:rsid w:val="0008762D"/>
    <w:rsid w:val="00091DE3"/>
    <w:rsid w:val="0009782D"/>
    <w:rsid w:val="00097FBF"/>
    <w:rsid w:val="000A3CD5"/>
    <w:rsid w:val="000A57D3"/>
    <w:rsid w:val="000B12BE"/>
    <w:rsid w:val="000C2EBB"/>
    <w:rsid w:val="000C36FA"/>
    <w:rsid w:val="000C709E"/>
    <w:rsid w:val="000D237B"/>
    <w:rsid w:val="000D3AD6"/>
    <w:rsid w:val="000D4CEF"/>
    <w:rsid w:val="000D7709"/>
    <w:rsid w:val="000E2714"/>
    <w:rsid w:val="000E5C4C"/>
    <w:rsid w:val="000E6FF7"/>
    <w:rsid w:val="000F0A3E"/>
    <w:rsid w:val="000F1FF5"/>
    <w:rsid w:val="000F5492"/>
    <w:rsid w:val="000F64A0"/>
    <w:rsid w:val="00100374"/>
    <w:rsid w:val="0010191F"/>
    <w:rsid w:val="00112DC7"/>
    <w:rsid w:val="001139CD"/>
    <w:rsid w:val="00122A45"/>
    <w:rsid w:val="001265E1"/>
    <w:rsid w:val="001266A9"/>
    <w:rsid w:val="00126912"/>
    <w:rsid w:val="0013431E"/>
    <w:rsid w:val="00134DF6"/>
    <w:rsid w:val="00134F87"/>
    <w:rsid w:val="001358D1"/>
    <w:rsid w:val="001363B5"/>
    <w:rsid w:val="00141B57"/>
    <w:rsid w:val="00144939"/>
    <w:rsid w:val="00144C98"/>
    <w:rsid w:val="00147312"/>
    <w:rsid w:val="00147F24"/>
    <w:rsid w:val="00147F8B"/>
    <w:rsid w:val="00150CFD"/>
    <w:rsid w:val="001513AD"/>
    <w:rsid w:val="00152BA1"/>
    <w:rsid w:val="0015357E"/>
    <w:rsid w:val="001539BF"/>
    <w:rsid w:val="001558F5"/>
    <w:rsid w:val="00156E03"/>
    <w:rsid w:val="00166E13"/>
    <w:rsid w:val="0017082A"/>
    <w:rsid w:val="00174EE1"/>
    <w:rsid w:val="00175B6E"/>
    <w:rsid w:val="0017601F"/>
    <w:rsid w:val="00176CE7"/>
    <w:rsid w:val="00181E9A"/>
    <w:rsid w:val="001826A4"/>
    <w:rsid w:val="00183AFF"/>
    <w:rsid w:val="00185E85"/>
    <w:rsid w:val="001862C3"/>
    <w:rsid w:val="0018635F"/>
    <w:rsid w:val="00186800"/>
    <w:rsid w:val="0019094B"/>
    <w:rsid w:val="0019362D"/>
    <w:rsid w:val="001A2C43"/>
    <w:rsid w:val="001A3CA3"/>
    <w:rsid w:val="001A3D60"/>
    <w:rsid w:val="001A5242"/>
    <w:rsid w:val="001A602E"/>
    <w:rsid w:val="001B0D73"/>
    <w:rsid w:val="001B13CB"/>
    <w:rsid w:val="001B161A"/>
    <w:rsid w:val="001C00FD"/>
    <w:rsid w:val="001C3219"/>
    <w:rsid w:val="001C3597"/>
    <w:rsid w:val="001C6FD4"/>
    <w:rsid w:val="001D2A91"/>
    <w:rsid w:val="001D2C6A"/>
    <w:rsid w:val="001D4EBB"/>
    <w:rsid w:val="001D6FCD"/>
    <w:rsid w:val="001E088A"/>
    <w:rsid w:val="001E54BA"/>
    <w:rsid w:val="001E6CF8"/>
    <w:rsid w:val="001F09FD"/>
    <w:rsid w:val="001F4C16"/>
    <w:rsid w:val="001F6D04"/>
    <w:rsid w:val="001F6E81"/>
    <w:rsid w:val="00210F58"/>
    <w:rsid w:val="00211B1D"/>
    <w:rsid w:val="00211B7D"/>
    <w:rsid w:val="00212349"/>
    <w:rsid w:val="002142FE"/>
    <w:rsid w:val="002144CF"/>
    <w:rsid w:val="00215ABE"/>
    <w:rsid w:val="00215DD3"/>
    <w:rsid w:val="00221CE9"/>
    <w:rsid w:val="002224B5"/>
    <w:rsid w:val="00223774"/>
    <w:rsid w:val="002270C1"/>
    <w:rsid w:val="00227E91"/>
    <w:rsid w:val="0023196A"/>
    <w:rsid w:val="00240628"/>
    <w:rsid w:val="002416E2"/>
    <w:rsid w:val="002425A7"/>
    <w:rsid w:val="00247209"/>
    <w:rsid w:val="002510D1"/>
    <w:rsid w:val="00253E9C"/>
    <w:rsid w:val="00254158"/>
    <w:rsid w:val="0025786D"/>
    <w:rsid w:val="002621CE"/>
    <w:rsid w:val="00271240"/>
    <w:rsid w:val="002743F6"/>
    <w:rsid w:val="0027452B"/>
    <w:rsid w:val="002755B5"/>
    <w:rsid w:val="002800EC"/>
    <w:rsid w:val="002812AF"/>
    <w:rsid w:val="002813DF"/>
    <w:rsid w:val="00281D70"/>
    <w:rsid w:val="00282020"/>
    <w:rsid w:val="0028306E"/>
    <w:rsid w:val="0028546A"/>
    <w:rsid w:val="002902A6"/>
    <w:rsid w:val="00292340"/>
    <w:rsid w:val="002937D1"/>
    <w:rsid w:val="002950BD"/>
    <w:rsid w:val="00296D7D"/>
    <w:rsid w:val="00297E01"/>
    <w:rsid w:val="002A1151"/>
    <w:rsid w:val="002A27F2"/>
    <w:rsid w:val="002A3B1C"/>
    <w:rsid w:val="002A3C94"/>
    <w:rsid w:val="002A530B"/>
    <w:rsid w:val="002A79D9"/>
    <w:rsid w:val="002B2660"/>
    <w:rsid w:val="002B518E"/>
    <w:rsid w:val="002B7214"/>
    <w:rsid w:val="002B7E63"/>
    <w:rsid w:val="002C19A3"/>
    <w:rsid w:val="002C27FD"/>
    <w:rsid w:val="002C3834"/>
    <w:rsid w:val="002C3C99"/>
    <w:rsid w:val="002C614E"/>
    <w:rsid w:val="002D1BF6"/>
    <w:rsid w:val="002E5EE5"/>
    <w:rsid w:val="002F2926"/>
    <w:rsid w:val="002F3BDB"/>
    <w:rsid w:val="002F5B2D"/>
    <w:rsid w:val="002F6435"/>
    <w:rsid w:val="002F7BCB"/>
    <w:rsid w:val="00301448"/>
    <w:rsid w:val="003062D2"/>
    <w:rsid w:val="00307B4D"/>
    <w:rsid w:val="003148F2"/>
    <w:rsid w:val="00322394"/>
    <w:rsid w:val="0032556C"/>
    <w:rsid w:val="003265A3"/>
    <w:rsid w:val="00334650"/>
    <w:rsid w:val="003351AE"/>
    <w:rsid w:val="00336CD6"/>
    <w:rsid w:val="003376E3"/>
    <w:rsid w:val="003416DB"/>
    <w:rsid w:val="00342FEC"/>
    <w:rsid w:val="00343070"/>
    <w:rsid w:val="00343AB6"/>
    <w:rsid w:val="003464D8"/>
    <w:rsid w:val="003464FD"/>
    <w:rsid w:val="00346C0E"/>
    <w:rsid w:val="00346DF5"/>
    <w:rsid w:val="003501F4"/>
    <w:rsid w:val="003518DE"/>
    <w:rsid w:val="00352DCD"/>
    <w:rsid w:val="00352EA2"/>
    <w:rsid w:val="00361C38"/>
    <w:rsid w:val="00364151"/>
    <w:rsid w:val="00364417"/>
    <w:rsid w:val="0036539F"/>
    <w:rsid w:val="00365450"/>
    <w:rsid w:val="003704B2"/>
    <w:rsid w:val="00370A96"/>
    <w:rsid w:val="0037141D"/>
    <w:rsid w:val="003733A5"/>
    <w:rsid w:val="00374909"/>
    <w:rsid w:val="00375BCF"/>
    <w:rsid w:val="0037677E"/>
    <w:rsid w:val="003775F0"/>
    <w:rsid w:val="00377BBF"/>
    <w:rsid w:val="00380A87"/>
    <w:rsid w:val="00382A4D"/>
    <w:rsid w:val="00387D2D"/>
    <w:rsid w:val="00393069"/>
    <w:rsid w:val="003939A7"/>
    <w:rsid w:val="00396ABE"/>
    <w:rsid w:val="003A3A78"/>
    <w:rsid w:val="003A6CCB"/>
    <w:rsid w:val="003B29F6"/>
    <w:rsid w:val="003B730F"/>
    <w:rsid w:val="003C1BC2"/>
    <w:rsid w:val="003C371F"/>
    <w:rsid w:val="003C44AD"/>
    <w:rsid w:val="003C5D9F"/>
    <w:rsid w:val="003C6149"/>
    <w:rsid w:val="003D08CB"/>
    <w:rsid w:val="003D0DEC"/>
    <w:rsid w:val="003E38F5"/>
    <w:rsid w:val="003E513E"/>
    <w:rsid w:val="003E6515"/>
    <w:rsid w:val="003F1B45"/>
    <w:rsid w:val="003F277C"/>
    <w:rsid w:val="003F4C55"/>
    <w:rsid w:val="004008A9"/>
    <w:rsid w:val="004038C8"/>
    <w:rsid w:val="00405C2B"/>
    <w:rsid w:val="00407449"/>
    <w:rsid w:val="004076DC"/>
    <w:rsid w:val="004079F0"/>
    <w:rsid w:val="004106EB"/>
    <w:rsid w:val="004155EE"/>
    <w:rsid w:val="0042067E"/>
    <w:rsid w:val="004208E9"/>
    <w:rsid w:val="004226AE"/>
    <w:rsid w:val="00433687"/>
    <w:rsid w:val="004342D3"/>
    <w:rsid w:val="00435016"/>
    <w:rsid w:val="00435A0F"/>
    <w:rsid w:val="0043601C"/>
    <w:rsid w:val="00436F57"/>
    <w:rsid w:val="00436FA3"/>
    <w:rsid w:val="00442CCE"/>
    <w:rsid w:val="00442F49"/>
    <w:rsid w:val="00446AD1"/>
    <w:rsid w:val="00450A4E"/>
    <w:rsid w:val="00450F1C"/>
    <w:rsid w:val="004510EB"/>
    <w:rsid w:val="00453B81"/>
    <w:rsid w:val="00455EA9"/>
    <w:rsid w:val="004609CF"/>
    <w:rsid w:val="004619A7"/>
    <w:rsid w:val="00462B21"/>
    <w:rsid w:val="00463DCD"/>
    <w:rsid w:val="00465574"/>
    <w:rsid w:val="004664B7"/>
    <w:rsid w:val="0046722E"/>
    <w:rsid w:val="00470AD1"/>
    <w:rsid w:val="00471A63"/>
    <w:rsid w:val="004755E3"/>
    <w:rsid w:val="004804FF"/>
    <w:rsid w:val="004818DB"/>
    <w:rsid w:val="00482503"/>
    <w:rsid w:val="00482B6C"/>
    <w:rsid w:val="0048661E"/>
    <w:rsid w:val="00491BBF"/>
    <w:rsid w:val="0049259E"/>
    <w:rsid w:val="00497721"/>
    <w:rsid w:val="00497F21"/>
    <w:rsid w:val="004A02D6"/>
    <w:rsid w:val="004A5BCE"/>
    <w:rsid w:val="004A6BC1"/>
    <w:rsid w:val="004B3F25"/>
    <w:rsid w:val="004B6C07"/>
    <w:rsid w:val="004B7F2B"/>
    <w:rsid w:val="004C0937"/>
    <w:rsid w:val="004C1921"/>
    <w:rsid w:val="004C1D28"/>
    <w:rsid w:val="004C4E83"/>
    <w:rsid w:val="004D3F72"/>
    <w:rsid w:val="004E1951"/>
    <w:rsid w:val="004E4CED"/>
    <w:rsid w:val="004E596F"/>
    <w:rsid w:val="004F6B29"/>
    <w:rsid w:val="00500D47"/>
    <w:rsid w:val="00503FA0"/>
    <w:rsid w:val="00507BB0"/>
    <w:rsid w:val="00510E4A"/>
    <w:rsid w:val="00515CB0"/>
    <w:rsid w:val="00520BB2"/>
    <w:rsid w:val="00524A23"/>
    <w:rsid w:val="005263EC"/>
    <w:rsid w:val="00531EA3"/>
    <w:rsid w:val="005332D4"/>
    <w:rsid w:val="00534D5B"/>
    <w:rsid w:val="00535678"/>
    <w:rsid w:val="00540A49"/>
    <w:rsid w:val="00542213"/>
    <w:rsid w:val="005448AE"/>
    <w:rsid w:val="0054578A"/>
    <w:rsid w:val="00546170"/>
    <w:rsid w:val="00546EE6"/>
    <w:rsid w:val="0054754D"/>
    <w:rsid w:val="00547587"/>
    <w:rsid w:val="00547C75"/>
    <w:rsid w:val="005528B7"/>
    <w:rsid w:val="00553EB7"/>
    <w:rsid w:val="00554A2A"/>
    <w:rsid w:val="005553AE"/>
    <w:rsid w:val="005555D4"/>
    <w:rsid w:val="00561D79"/>
    <w:rsid w:val="0056400A"/>
    <w:rsid w:val="005657B9"/>
    <w:rsid w:val="00567D5F"/>
    <w:rsid w:val="00572AA3"/>
    <w:rsid w:val="00572E95"/>
    <w:rsid w:val="00574F1E"/>
    <w:rsid w:val="00577E7D"/>
    <w:rsid w:val="005809A8"/>
    <w:rsid w:val="005816CB"/>
    <w:rsid w:val="00582E3D"/>
    <w:rsid w:val="005834FC"/>
    <w:rsid w:val="005845DC"/>
    <w:rsid w:val="00584C4C"/>
    <w:rsid w:val="00587A2F"/>
    <w:rsid w:val="00590427"/>
    <w:rsid w:val="00590E51"/>
    <w:rsid w:val="00590E66"/>
    <w:rsid w:val="0059317E"/>
    <w:rsid w:val="00597F66"/>
    <w:rsid w:val="005B1548"/>
    <w:rsid w:val="005B30FC"/>
    <w:rsid w:val="005B5683"/>
    <w:rsid w:val="005B5D49"/>
    <w:rsid w:val="005B73E2"/>
    <w:rsid w:val="005B7CAA"/>
    <w:rsid w:val="005C0C74"/>
    <w:rsid w:val="005C1DB2"/>
    <w:rsid w:val="005C1F92"/>
    <w:rsid w:val="005C49BF"/>
    <w:rsid w:val="005C6A4F"/>
    <w:rsid w:val="005C7054"/>
    <w:rsid w:val="005D3B89"/>
    <w:rsid w:val="005D4932"/>
    <w:rsid w:val="005D60B1"/>
    <w:rsid w:val="005D61DD"/>
    <w:rsid w:val="005D6653"/>
    <w:rsid w:val="005E0857"/>
    <w:rsid w:val="005E47E7"/>
    <w:rsid w:val="005E5AFE"/>
    <w:rsid w:val="005F04BF"/>
    <w:rsid w:val="005F2840"/>
    <w:rsid w:val="005F3AF6"/>
    <w:rsid w:val="005F58BB"/>
    <w:rsid w:val="0060347C"/>
    <w:rsid w:val="00604CD1"/>
    <w:rsid w:val="00607417"/>
    <w:rsid w:val="00610B42"/>
    <w:rsid w:val="00615B28"/>
    <w:rsid w:val="00616AB7"/>
    <w:rsid w:val="0062468B"/>
    <w:rsid w:val="006253B9"/>
    <w:rsid w:val="006259A4"/>
    <w:rsid w:val="00626567"/>
    <w:rsid w:val="0063105A"/>
    <w:rsid w:val="0063392A"/>
    <w:rsid w:val="00633F56"/>
    <w:rsid w:val="00634986"/>
    <w:rsid w:val="006404D8"/>
    <w:rsid w:val="00642C67"/>
    <w:rsid w:val="00643167"/>
    <w:rsid w:val="006432E1"/>
    <w:rsid w:val="00653227"/>
    <w:rsid w:val="0065410D"/>
    <w:rsid w:val="0065479B"/>
    <w:rsid w:val="00654F1D"/>
    <w:rsid w:val="0066208A"/>
    <w:rsid w:val="006652A3"/>
    <w:rsid w:val="00665A99"/>
    <w:rsid w:val="00666405"/>
    <w:rsid w:val="006666F3"/>
    <w:rsid w:val="00666AED"/>
    <w:rsid w:val="00670180"/>
    <w:rsid w:val="00681353"/>
    <w:rsid w:val="00681AB2"/>
    <w:rsid w:val="00683F01"/>
    <w:rsid w:val="00692B09"/>
    <w:rsid w:val="006A3A7F"/>
    <w:rsid w:val="006A7B46"/>
    <w:rsid w:val="006B048F"/>
    <w:rsid w:val="006B19DA"/>
    <w:rsid w:val="006B7868"/>
    <w:rsid w:val="006C0C8E"/>
    <w:rsid w:val="006C37E7"/>
    <w:rsid w:val="006C4FCA"/>
    <w:rsid w:val="006C5000"/>
    <w:rsid w:val="006C6756"/>
    <w:rsid w:val="006D4C29"/>
    <w:rsid w:val="006D7175"/>
    <w:rsid w:val="006E1817"/>
    <w:rsid w:val="006E4D7B"/>
    <w:rsid w:val="006E5482"/>
    <w:rsid w:val="006E5A61"/>
    <w:rsid w:val="006E6801"/>
    <w:rsid w:val="006E6E45"/>
    <w:rsid w:val="006E727B"/>
    <w:rsid w:val="006F1A54"/>
    <w:rsid w:val="006F6A4E"/>
    <w:rsid w:val="006F737E"/>
    <w:rsid w:val="006F78F7"/>
    <w:rsid w:val="00710E2D"/>
    <w:rsid w:val="00713783"/>
    <w:rsid w:val="00716F2F"/>
    <w:rsid w:val="007202DE"/>
    <w:rsid w:val="00720DA2"/>
    <w:rsid w:val="00723212"/>
    <w:rsid w:val="00724370"/>
    <w:rsid w:val="0072570D"/>
    <w:rsid w:val="00726232"/>
    <w:rsid w:val="00730FF3"/>
    <w:rsid w:val="00731425"/>
    <w:rsid w:val="007332BB"/>
    <w:rsid w:val="00733804"/>
    <w:rsid w:val="0073426A"/>
    <w:rsid w:val="00741449"/>
    <w:rsid w:val="0074177F"/>
    <w:rsid w:val="007446D4"/>
    <w:rsid w:val="00746D6B"/>
    <w:rsid w:val="00750E51"/>
    <w:rsid w:val="0075229D"/>
    <w:rsid w:val="00752A32"/>
    <w:rsid w:val="00753F50"/>
    <w:rsid w:val="00756A6F"/>
    <w:rsid w:val="00757EE6"/>
    <w:rsid w:val="007601A1"/>
    <w:rsid w:val="007604A5"/>
    <w:rsid w:val="00760971"/>
    <w:rsid w:val="0076676B"/>
    <w:rsid w:val="00767CF0"/>
    <w:rsid w:val="007746CB"/>
    <w:rsid w:val="00775541"/>
    <w:rsid w:val="00775D78"/>
    <w:rsid w:val="007923C5"/>
    <w:rsid w:val="00797587"/>
    <w:rsid w:val="00797F44"/>
    <w:rsid w:val="007A0EE1"/>
    <w:rsid w:val="007A41DE"/>
    <w:rsid w:val="007B1048"/>
    <w:rsid w:val="007B17BD"/>
    <w:rsid w:val="007B2A44"/>
    <w:rsid w:val="007B309C"/>
    <w:rsid w:val="007B5C1C"/>
    <w:rsid w:val="007B69FA"/>
    <w:rsid w:val="007C4126"/>
    <w:rsid w:val="007C5A27"/>
    <w:rsid w:val="007C625E"/>
    <w:rsid w:val="007D2554"/>
    <w:rsid w:val="007D2681"/>
    <w:rsid w:val="007D277B"/>
    <w:rsid w:val="007D3514"/>
    <w:rsid w:val="007D51CB"/>
    <w:rsid w:val="007D5722"/>
    <w:rsid w:val="007D5D64"/>
    <w:rsid w:val="007D63B3"/>
    <w:rsid w:val="007E012D"/>
    <w:rsid w:val="007E4BAF"/>
    <w:rsid w:val="007E4E18"/>
    <w:rsid w:val="007E53E9"/>
    <w:rsid w:val="007E6DE3"/>
    <w:rsid w:val="007E7272"/>
    <w:rsid w:val="007F4B6F"/>
    <w:rsid w:val="007F637A"/>
    <w:rsid w:val="00801142"/>
    <w:rsid w:val="008032DB"/>
    <w:rsid w:val="00804F72"/>
    <w:rsid w:val="00810C72"/>
    <w:rsid w:val="00811018"/>
    <w:rsid w:val="008132A3"/>
    <w:rsid w:val="00815A6C"/>
    <w:rsid w:val="00823BC1"/>
    <w:rsid w:val="00824EF4"/>
    <w:rsid w:val="0082527E"/>
    <w:rsid w:val="008261CD"/>
    <w:rsid w:val="008261F8"/>
    <w:rsid w:val="00826766"/>
    <w:rsid w:val="008402EB"/>
    <w:rsid w:val="008412D5"/>
    <w:rsid w:val="00841C72"/>
    <w:rsid w:val="00844658"/>
    <w:rsid w:val="00847F90"/>
    <w:rsid w:val="00850EC9"/>
    <w:rsid w:val="00853BC4"/>
    <w:rsid w:val="00853C1A"/>
    <w:rsid w:val="00854DA6"/>
    <w:rsid w:val="00854DFE"/>
    <w:rsid w:val="00860C9F"/>
    <w:rsid w:val="008666DD"/>
    <w:rsid w:val="00873FB7"/>
    <w:rsid w:val="00874990"/>
    <w:rsid w:val="00875607"/>
    <w:rsid w:val="00875A47"/>
    <w:rsid w:val="008830BA"/>
    <w:rsid w:val="008833BB"/>
    <w:rsid w:val="008870F5"/>
    <w:rsid w:val="00887642"/>
    <w:rsid w:val="00890EAB"/>
    <w:rsid w:val="00892988"/>
    <w:rsid w:val="00892F1E"/>
    <w:rsid w:val="008952CB"/>
    <w:rsid w:val="008A2A73"/>
    <w:rsid w:val="008A3178"/>
    <w:rsid w:val="008A3EEC"/>
    <w:rsid w:val="008A414C"/>
    <w:rsid w:val="008A51BC"/>
    <w:rsid w:val="008A5C87"/>
    <w:rsid w:val="008B0FB9"/>
    <w:rsid w:val="008B1C1F"/>
    <w:rsid w:val="008B4D93"/>
    <w:rsid w:val="008C47DC"/>
    <w:rsid w:val="008C5A96"/>
    <w:rsid w:val="008C6FE2"/>
    <w:rsid w:val="008D0B7C"/>
    <w:rsid w:val="008D13C8"/>
    <w:rsid w:val="008D5DFC"/>
    <w:rsid w:val="008D63C3"/>
    <w:rsid w:val="008D6E38"/>
    <w:rsid w:val="008E3107"/>
    <w:rsid w:val="008E6D62"/>
    <w:rsid w:val="008F2394"/>
    <w:rsid w:val="008F7BBB"/>
    <w:rsid w:val="00900F4A"/>
    <w:rsid w:val="00901E38"/>
    <w:rsid w:val="00902BB2"/>
    <w:rsid w:val="00902EDE"/>
    <w:rsid w:val="0090434E"/>
    <w:rsid w:val="009048EA"/>
    <w:rsid w:val="00904999"/>
    <w:rsid w:val="009067C7"/>
    <w:rsid w:val="0090745C"/>
    <w:rsid w:val="00907DB6"/>
    <w:rsid w:val="009108B8"/>
    <w:rsid w:val="00913FB1"/>
    <w:rsid w:val="009168A2"/>
    <w:rsid w:val="00925C36"/>
    <w:rsid w:val="00926783"/>
    <w:rsid w:val="00930164"/>
    <w:rsid w:val="009324C6"/>
    <w:rsid w:val="00933AAC"/>
    <w:rsid w:val="0093421B"/>
    <w:rsid w:val="0094070D"/>
    <w:rsid w:val="009412D9"/>
    <w:rsid w:val="0094344E"/>
    <w:rsid w:val="00946230"/>
    <w:rsid w:val="00952764"/>
    <w:rsid w:val="009605BE"/>
    <w:rsid w:val="00964A10"/>
    <w:rsid w:val="00965526"/>
    <w:rsid w:val="00972E54"/>
    <w:rsid w:val="00974427"/>
    <w:rsid w:val="00976AB2"/>
    <w:rsid w:val="00977741"/>
    <w:rsid w:val="009818BB"/>
    <w:rsid w:val="009828C1"/>
    <w:rsid w:val="00987B43"/>
    <w:rsid w:val="00990B60"/>
    <w:rsid w:val="00992F7F"/>
    <w:rsid w:val="00996E23"/>
    <w:rsid w:val="009A0FCC"/>
    <w:rsid w:val="009A507F"/>
    <w:rsid w:val="009B1B7F"/>
    <w:rsid w:val="009C0F71"/>
    <w:rsid w:val="009C0F95"/>
    <w:rsid w:val="009C6F65"/>
    <w:rsid w:val="009C73B7"/>
    <w:rsid w:val="009C78EF"/>
    <w:rsid w:val="009D7E72"/>
    <w:rsid w:val="009E2BEB"/>
    <w:rsid w:val="009E4EE5"/>
    <w:rsid w:val="009F33F6"/>
    <w:rsid w:val="009F6489"/>
    <w:rsid w:val="00A01235"/>
    <w:rsid w:val="00A03D43"/>
    <w:rsid w:val="00A0624B"/>
    <w:rsid w:val="00A12752"/>
    <w:rsid w:val="00A12930"/>
    <w:rsid w:val="00A14BCB"/>
    <w:rsid w:val="00A15805"/>
    <w:rsid w:val="00A16199"/>
    <w:rsid w:val="00A17B82"/>
    <w:rsid w:val="00A17DD4"/>
    <w:rsid w:val="00A210E6"/>
    <w:rsid w:val="00A220EE"/>
    <w:rsid w:val="00A30120"/>
    <w:rsid w:val="00A31FD7"/>
    <w:rsid w:val="00A354C0"/>
    <w:rsid w:val="00A4001E"/>
    <w:rsid w:val="00A40C01"/>
    <w:rsid w:val="00A424C6"/>
    <w:rsid w:val="00A42A84"/>
    <w:rsid w:val="00A55689"/>
    <w:rsid w:val="00A568F7"/>
    <w:rsid w:val="00A608CA"/>
    <w:rsid w:val="00A612DC"/>
    <w:rsid w:val="00A63210"/>
    <w:rsid w:val="00A66FC6"/>
    <w:rsid w:val="00A67302"/>
    <w:rsid w:val="00A67B6B"/>
    <w:rsid w:val="00A7151E"/>
    <w:rsid w:val="00A7168E"/>
    <w:rsid w:val="00A733D7"/>
    <w:rsid w:val="00A7393A"/>
    <w:rsid w:val="00A749C1"/>
    <w:rsid w:val="00A76145"/>
    <w:rsid w:val="00A76BDE"/>
    <w:rsid w:val="00A80DD6"/>
    <w:rsid w:val="00A84EC9"/>
    <w:rsid w:val="00A930AE"/>
    <w:rsid w:val="00A93553"/>
    <w:rsid w:val="00A937E5"/>
    <w:rsid w:val="00A93B53"/>
    <w:rsid w:val="00A967B7"/>
    <w:rsid w:val="00AA3D7C"/>
    <w:rsid w:val="00AB0148"/>
    <w:rsid w:val="00AB25B6"/>
    <w:rsid w:val="00AB33B4"/>
    <w:rsid w:val="00AB60F8"/>
    <w:rsid w:val="00AB6E58"/>
    <w:rsid w:val="00AC2D6D"/>
    <w:rsid w:val="00AC3BC7"/>
    <w:rsid w:val="00AD2E3C"/>
    <w:rsid w:val="00AD3BA7"/>
    <w:rsid w:val="00AD6F89"/>
    <w:rsid w:val="00AD7BF9"/>
    <w:rsid w:val="00AE0C4F"/>
    <w:rsid w:val="00AF039E"/>
    <w:rsid w:val="00AF0F2E"/>
    <w:rsid w:val="00AF57B2"/>
    <w:rsid w:val="00B01DC4"/>
    <w:rsid w:val="00B028C0"/>
    <w:rsid w:val="00B05577"/>
    <w:rsid w:val="00B0586E"/>
    <w:rsid w:val="00B14BA1"/>
    <w:rsid w:val="00B15A2A"/>
    <w:rsid w:val="00B1727E"/>
    <w:rsid w:val="00B2307F"/>
    <w:rsid w:val="00B254E8"/>
    <w:rsid w:val="00B256BE"/>
    <w:rsid w:val="00B27FB8"/>
    <w:rsid w:val="00B306C4"/>
    <w:rsid w:val="00B3308F"/>
    <w:rsid w:val="00B34847"/>
    <w:rsid w:val="00B34A5C"/>
    <w:rsid w:val="00B35753"/>
    <w:rsid w:val="00B36AAC"/>
    <w:rsid w:val="00B40C9B"/>
    <w:rsid w:val="00B42779"/>
    <w:rsid w:val="00B43558"/>
    <w:rsid w:val="00B4508F"/>
    <w:rsid w:val="00B452C5"/>
    <w:rsid w:val="00B47070"/>
    <w:rsid w:val="00B5055B"/>
    <w:rsid w:val="00B527E6"/>
    <w:rsid w:val="00B544F3"/>
    <w:rsid w:val="00B567D8"/>
    <w:rsid w:val="00B64C88"/>
    <w:rsid w:val="00B67F47"/>
    <w:rsid w:val="00B720CA"/>
    <w:rsid w:val="00B8683D"/>
    <w:rsid w:val="00B86AE1"/>
    <w:rsid w:val="00B9356A"/>
    <w:rsid w:val="00B9530D"/>
    <w:rsid w:val="00B9695F"/>
    <w:rsid w:val="00BA003D"/>
    <w:rsid w:val="00BA1A93"/>
    <w:rsid w:val="00BA1CE3"/>
    <w:rsid w:val="00BA6147"/>
    <w:rsid w:val="00BC1D3C"/>
    <w:rsid w:val="00BC3E7B"/>
    <w:rsid w:val="00BC47BE"/>
    <w:rsid w:val="00BC4D3E"/>
    <w:rsid w:val="00BC5450"/>
    <w:rsid w:val="00BD2C76"/>
    <w:rsid w:val="00BD6AD7"/>
    <w:rsid w:val="00BD76BD"/>
    <w:rsid w:val="00BE053E"/>
    <w:rsid w:val="00BE1771"/>
    <w:rsid w:val="00BE1CF6"/>
    <w:rsid w:val="00BE3D79"/>
    <w:rsid w:val="00BE68E3"/>
    <w:rsid w:val="00BF0950"/>
    <w:rsid w:val="00BF0BF6"/>
    <w:rsid w:val="00BF34D3"/>
    <w:rsid w:val="00BF50CA"/>
    <w:rsid w:val="00BF7D1B"/>
    <w:rsid w:val="00C02BE3"/>
    <w:rsid w:val="00C03E84"/>
    <w:rsid w:val="00C04764"/>
    <w:rsid w:val="00C13CD9"/>
    <w:rsid w:val="00C16B32"/>
    <w:rsid w:val="00C20C5D"/>
    <w:rsid w:val="00C20FC6"/>
    <w:rsid w:val="00C21C00"/>
    <w:rsid w:val="00C22AB3"/>
    <w:rsid w:val="00C23F59"/>
    <w:rsid w:val="00C25BEA"/>
    <w:rsid w:val="00C2666B"/>
    <w:rsid w:val="00C27403"/>
    <w:rsid w:val="00C27893"/>
    <w:rsid w:val="00C310D7"/>
    <w:rsid w:val="00C3113F"/>
    <w:rsid w:val="00C31A7C"/>
    <w:rsid w:val="00C31F2F"/>
    <w:rsid w:val="00C330C1"/>
    <w:rsid w:val="00C335DA"/>
    <w:rsid w:val="00C47D14"/>
    <w:rsid w:val="00C50536"/>
    <w:rsid w:val="00C5653A"/>
    <w:rsid w:val="00C602E7"/>
    <w:rsid w:val="00C627A9"/>
    <w:rsid w:val="00C62E06"/>
    <w:rsid w:val="00C655C3"/>
    <w:rsid w:val="00C6683A"/>
    <w:rsid w:val="00C669CE"/>
    <w:rsid w:val="00C676B7"/>
    <w:rsid w:val="00C7020C"/>
    <w:rsid w:val="00C70479"/>
    <w:rsid w:val="00C740D3"/>
    <w:rsid w:val="00C765D7"/>
    <w:rsid w:val="00C76C08"/>
    <w:rsid w:val="00C81776"/>
    <w:rsid w:val="00C8383A"/>
    <w:rsid w:val="00C84FD6"/>
    <w:rsid w:val="00C85310"/>
    <w:rsid w:val="00C911E1"/>
    <w:rsid w:val="00C92AD8"/>
    <w:rsid w:val="00C943F0"/>
    <w:rsid w:val="00C978C5"/>
    <w:rsid w:val="00CA22DD"/>
    <w:rsid w:val="00CA2BC2"/>
    <w:rsid w:val="00CA4066"/>
    <w:rsid w:val="00CB035B"/>
    <w:rsid w:val="00CB17C3"/>
    <w:rsid w:val="00CB5755"/>
    <w:rsid w:val="00CB5980"/>
    <w:rsid w:val="00CC1241"/>
    <w:rsid w:val="00CD00E9"/>
    <w:rsid w:val="00CD05FC"/>
    <w:rsid w:val="00CD12E4"/>
    <w:rsid w:val="00CD2C8D"/>
    <w:rsid w:val="00CD5640"/>
    <w:rsid w:val="00CD62F5"/>
    <w:rsid w:val="00CE1CE2"/>
    <w:rsid w:val="00CE234E"/>
    <w:rsid w:val="00CE2D4A"/>
    <w:rsid w:val="00CE34FA"/>
    <w:rsid w:val="00CE6A53"/>
    <w:rsid w:val="00CF30E8"/>
    <w:rsid w:val="00CF3156"/>
    <w:rsid w:val="00CF7E5F"/>
    <w:rsid w:val="00D02F36"/>
    <w:rsid w:val="00D04438"/>
    <w:rsid w:val="00D04AF6"/>
    <w:rsid w:val="00D04EBD"/>
    <w:rsid w:val="00D0702B"/>
    <w:rsid w:val="00D075B3"/>
    <w:rsid w:val="00D12DE4"/>
    <w:rsid w:val="00D13A65"/>
    <w:rsid w:val="00D15537"/>
    <w:rsid w:val="00D17B89"/>
    <w:rsid w:val="00D21A15"/>
    <w:rsid w:val="00D25933"/>
    <w:rsid w:val="00D2660B"/>
    <w:rsid w:val="00D2708C"/>
    <w:rsid w:val="00D30F04"/>
    <w:rsid w:val="00D321A0"/>
    <w:rsid w:val="00D33A8D"/>
    <w:rsid w:val="00D3687A"/>
    <w:rsid w:val="00D3787F"/>
    <w:rsid w:val="00D37918"/>
    <w:rsid w:val="00D40E4D"/>
    <w:rsid w:val="00D4195E"/>
    <w:rsid w:val="00D47823"/>
    <w:rsid w:val="00D525BA"/>
    <w:rsid w:val="00D53B39"/>
    <w:rsid w:val="00D60A9A"/>
    <w:rsid w:val="00D61BE2"/>
    <w:rsid w:val="00D61E80"/>
    <w:rsid w:val="00D644A2"/>
    <w:rsid w:val="00D668C3"/>
    <w:rsid w:val="00D70771"/>
    <w:rsid w:val="00D7182D"/>
    <w:rsid w:val="00D72C20"/>
    <w:rsid w:val="00D72DC1"/>
    <w:rsid w:val="00D7579D"/>
    <w:rsid w:val="00D75B09"/>
    <w:rsid w:val="00D8037C"/>
    <w:rsid w:val="00D853C8"/>
    <w:rsid w:val="00D867A4"/>
    <w:rsid w:val="00D91C3E"/>
    <w:rsid w:val="00D92D83"/>
    <w:rsid w:val="00D92E00"/>
    <w:rsid w:val="00D9605F"/>
    <w:rsid w:val="00D966A8"/>
    <w:rsid w:val="00DA5B8D"/>
    <w:rsid w:val="00DA5C61"/>
    <w:rsid w:val="00DA779A"/>
    <w:rsid w:val="00DB02E9"/>
    <w:rsid w:val="00DB20E5"/>
    <w:rsid w:val="00DB4946"/>
    <w:rsid w:val="00DB56C8"/>
    <w:rsid w:val="00DB60B2"/>
    <w:rsid w:val="00DB733F"/>
    <w:rsid w:val="00DB7C19"/>
    <w:rsid w:val="00DC034D"/>
    <w:rsid w:val="00DC56AE"/>
    <w:rsid w:val="00DC65F6"/>
    <w:rsid w:val="00DD0357"/>
    <w:rsid w:val="00DD156C"/>
    <w:rsid w:val="00DD2307"/>
    <w:rsid w:val="00DD235A"/>
    <w:rsid w:val="00DD3030"/>
    <w:rsid w:val="00DD310D"/>
    <w:rsid w:val="00DE18FC"/>
    <w:rsid w:val="00DE2268"/>
    <w:rsid w:val="00DE3A7C"/>
    <w:rsid w:val="00DE7541"/>
    <w:rsid w:val="00DE7A64"/>
    <w:rsid w:val="00DE7B54"/>
    <w:rsid w:val="00E04883"/>
    <w:rsid w:val="00E11D70"/>
    <w:rsid w:val="00E12DDE"/>
    <w:rsid w:val="00E14D9D"/>
    <w:rsid w:val="00E165F6"/>
    <w:rsid w:val="00E20684"/>
    <w:rsid w:val="00E2236A"/>
    <w:rsid w:val="00E260CE"/>
    <w:rsid w:val="00E31E7D"/>
    <w:rsid w:val="00E32CAA"/>
    <w:rsid w:val="00E35CEF"/>
    <w:rsid w:val="00E409AA"/>
    <w:rsid w:val="00E455B4"/>
    <w:rsid w:val="00E46A9B"/>
    <w:rsid w:val="00E47ACA"/>
    <w:rsid w:val="00E521AE"/>
    <w:rsid w:val="00E53E3E"/>
    <w:rsid w:val="00E6236A"/>
    <w:rsid w:val="00E64113"/>
    <w:rsid w:val="00E655F9"/>
    <w:rsid w:val="00E66E38"/>
    <w:rsid w:val="00E70A75"/>
    <w:rsid w:val="00E713D1"/>
    <w:rsid w:val="00E72E99"/>
    <w:rsid w:val="00E75164"/>
    <w:rsid w:val="00E81035"/>
    <w:rsid w:val="00E8263F"/>
    <w:rsid w:val="00E911B7"/>
    <w:rsid w:val="00E9189E"/>
    <w:rsid w:val="00E927D0"/>
    <w:rsid w:val="00E92D03"/>
    <w:rsid w:val="00E92D37"/>
    <w:rsid w:val="00E959B1"/>
    <w:rsid w:val="00EA0A2E"/>
    <w:rsid w:val="00EA15E8"/>
    <w:rsid w:val="00EA2B50"/>
    <w:rsid w:val="00EA33E1"/>
    <w:rsid w:val="00EA417C"/>
    <w:rsid w:val="00EB1525"/>
    <w:rsid w:val="00EB330F"/>
    <w:rsid w:val="00EB5727"/>
    <w:rsid w:val="00EB6AA5"/>
    <w:rsid w:val="00EB6EDD"/>
    <w:rsid w:val="00EB795E"/>
    <w:rsid w:val="00EC0F6B"/>
    <w:rsid w:val="00EC1AFD"/>
    <w:rsid w:val="00EC59B8"/>
    <w:rsid w:val="00ED1959"/>
    <w:rsid w:val="00ED40A1"/>
    <w:rsid w:val="00ED4436"/>
    <w:rsid w:val="00ED6678"/>
    <w:rsid w:val="00EE1160"/>
    <w:rsid w:val="00EE12DB"/>
    <w:rsid w:val="00EE4E34"/>
    <w:rsid w:val="00EE5E93"/>
    <w:rsid w:val="00EE78FC"/>
    <w:rsid w:val="00EE7FEB"/>
    <w:rsid w:val="00EF0862"/>
    <w:rsid w:val="00EF29B9"/>
    <w:rsid w:val="00F046AA"/>
    <w:rsid w:val="00F049C9"/>
    <w:rsid w:val="00F06FD1"/>
    <w:rsid w:val="00F106CF"/>
    <w:rsid w:val="00F1308D"/>
    <w:rsid w:val="00F14654"/>
    <w:rsid w:val="00F161F3"/>
    <w:rsid w:val="00F17C3D"/>
    <w:rsid w:val="00F22D88"/>
    <w:rsid w:val="00F23B52"/>
    <w:rsid w:val="00F23D98"/>
    <w:rsid w:val="00F26197"/>
    <w:rsid w:val="00F3120B"/>
    <w:rsid w:val="00F329ED"/>
    <w:rsid w:val="00F42064"/>
    <w:rsid w:val="00F43DE9"/>
    <w:rsid w:val="00F448BD"/>
    <w:rsid w:val="00F46D3A"/>
    <w:rsid w:val="00F47F1D"/>
    <w:rsid w:val="00F514D7"/>
    <w:rsid w:val="00F51BF8"/>
    <w:rsid w:val="00F559E4"/>
    <w:rsid w:val="00F60986"/>
    <w:rsid w:val="00F61A47"/>
    <w:rsid w:val="00F66618"/>
    <w:rsid w:val="00F67F2B"/>
    <w:rsid w:val="00F710C7"/>
    <w:rsid w:val="00F73AF2"/>
    <w:rsid w:val="00F74BC5"/>
    <w:rsid w:val="00F74D1E"/>
    <w:rsid w:val="00F82329"/>
    <w:rsid w:val="00F90B62"/>
    <w:rsid w:val="00F93E9C"/>
    <w:rsid w:val="00F959E5"/>
    <w:rsid w:val="00F96EB3"/>
    <w:rsid w:val="00FA44F8"/>
    <w:rsid w:val="00FA6175"/>
    <w:rsid w:val="00FA6420"/>
    <w:rsid w:val="00FB3086"/>
    <w:rsid w:val="00FB4223"/>
    <w:rsid w:val="00FB58FD"/>
    <w:rsid w:val="00FB5B47"/>
    <w:rsid w:val="00FB6BE6"/>
    <w:rsid w:val="00FC4449"/>
    <w:rsid w:val="00FC6F7C"/>
    <w:rsid w:val="00FD0062"/>
    <w:rsid w:val="00FD39B4"/>
    <w:rsid w:val="00FD559A"/>
    <w:rsid w:val="00FE02ED"/>
    <w:rsid w:val="00FE0C9B"/>
    <w:rsid w:val="00FE167D"/>
    <w:rsid w:val="00FF525A"/>
    <w:rsid w:val="00FF7A79"/>
    <w:rsid w:val="00FF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37DB6"/>
  <w15:docId w15:val="{7AA88A41-9B34-40D6-9801-E8C02A4D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B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393069"/>
    <w:pPr>
      <w:keepNext/>
      <w:keepLines/>
      <w:numPr>
        <w:numId w:val="2"/>
      </w:numPr>
      <w:spacing w:before="240" w:after="240" w:line="360" w:lineRule="auto"/>
      <w:contextualSpacing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next w:val="a"/>
    <w:link w:val="21"/>
    <w:uiPriority w:val="9"/>
    <w:unhideWhenUsed/>
    <w:qFormat/>
    <w:rsid w:val="00393069"/>
    <w:pPr>
      <w:keepNext/>
      <w:keepLines/>
      <w:numPr>
        <w:ilvl w:val="1"/>
        <w:numId w:val="1"/>
      </w:numPr>
      <w:spacing w:before="240" w:after="240" w:line="360" w:lineRule="auto"/>
      <w:contextualSpacing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C1F92"/>
    <w:pPr>
      <w:spacing w:before="240" w:after="240"/>
      <w:jc w:val="center"/>
      <w:outlineLvl w:val="2"/>
    </w:pPr>
    <w:rPr>
      <w:rFonts w:eastAsiaTheme="majorEastAsia" w:cstheme="majorBidi"/>
      <w:b/>
      <w:smallCaps/>
      <w:spacing w:val="20"/>
      <w:szCs w:val="24"/>
    </w:rPr>
  </w:style>
  <w:style w:type="paragraph" w:styleId="40">
    <w:name w:val="heading 4"/>
    <w:basedOn w:val="a"/>
    <w:next w:val="a"/>
    <w:link w:val="41"/>
    <w:uiPriority w:val="9"/>
    <w:unhideWhenUsed/>
    <w:rsid w:val="0028306E"/>
    <w:pPr>
      <w:pBdr>
        <w:bottom w:val="single" w:sz="4" w:space="1" w:color="98A8BD" w:themeColor="text2" w:themeTint="7F"/>
      </w:pBdr>
      <w:spacing w:before="200" w:after="100" w:line="240" w:lineRule="auto"/>
      <w:outlineLvl w:val="3"/>
    </w:pPr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paragraph" w:styleId="5">
    <w:name w:val="heading 5"/>
    <w:basedOn w:val="a"/>
    <w:next w:val="a"/>
    <w:link w:val="50"/>
    <w:uiPriority w:val="9"/>
    <w:unhideWhenUsed/>
    <w:rsid w:val="0028306E"/>
    <w:pPr>
      <w:pBdr>
        <w:bottom w:val="single" w:sz="4" w:space="1" w:color="8496B0" w:themeColor="text2" w:themeTint="99"/>
      </w:pBdr>
      <w:spacing w:before="200" w:after="100" w:line="240" w:lineRule="auto"/>
      <w:outlineLvl w:val="4"/>
    </w:pPr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paragraph" w:styleId="6">
    <w:name w:val="heading 6"/>
    <w:basedOn w:val="a"/>
    <w:next w:val="a"/>
    <w:link w:val="60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/>
      <w:outlineLvl w:val="5"/>
    </w:pPr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paragraph" w:styleId="7">
    <w:name w:val="heading 7"/>
    <w:basedOn w:val="a"/>
    <w:next w:val="a"/>
    <w:link w:val="70"/>
    <w:uiPriority w:val="9"/>
    <w:unhideWhenUsed/>
    <w:rsid w:val="0028306E"/>
    <w:pPr>
      <w:pBdr>
        <w:bottom w:val="dotted" w:sz="8" w:space="1" w:color="747070" w:themeColor="background2" w:themeShade="7F"/>
      </w:pBdr>
      <w:spacing w:before="200" w:after="100" w:line="240" w:lineRule="auto"/>
      <w:outlineLvl w:val="6"/>
    </w:pPr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paragraph" w:styleId="8">
    <w:name w:val="heading 8"/>
    <w:basedOn w:val="a"/>
    <w:next w:val="a"/>
    <w:link w:val="80"/>
    <w:uiPriority w:val="9"/>
    <w:unhideWhenUsed/>
    <w:rsid w:val="0028306E"/>
    <w:pPr>
      <w:spacing w:before="200" w:after="60" w:line="240" w:lineRule="auto"/>
      <w:outlineLvl w:val="7"/>
    </w:pPr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paragraph" w:styleId="9">
    <w:name w:val="heading 9"/>
    <w:basedOn w:val="a0"/>
    <w:next w:val="a"/>
    <w:link w:val="90"/>
    <w:uiPriority w:val="9"/>
    <w:unhideWhenUsed/>
    <w:qFormat/>
    <w:rsid w:val="00215ABE"/>
    <w:pPr>
      <w:jc w:val="center"/>
      <w:outlineLvl w:val="8"/>
    </w:pPr>
    <w:rPr>
      <w:b w:val="0"/>
      <w:smallCaps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basedOn w:val="a"/>
    <w:uiPriority w:val="1"/>
    <w:rsid w:val="0028306E"/>
    <w:pPr>
      <w:spacing w:line="240" w:lineRule="auto"/>
    </w:pPr>
  </w:style>
  <w:style w:type="paragraph" w:styleId="a5">
    <w:name w:val="Title"/>
    <w:next w:val="a"/>
    <w:link w:val="a6"/>
    <w:uiPriority w:val="10"/>
    <w:rsid w:val="0028306E"/>
    <w:pPr>
      <w:spacing w:line="240" w:lineRule="auto"/>
      <w:contextualSpacing/>
    </w:pPr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paragraph" w:styleId="a7">
    <w:name w:val="Subtitle"/>
    <w:next w:val="a"/>
    <w:link w:val="a8"/>
    <w:uiPriority w:val="11"/>
    <w:rsid w:val="0028306E"/>
    <w:pPr>
      <w:spacing w:after="600" w:line="240" w:lineRule="auto"/>
    </w:pPr>
    <w:rPr>
      <w:smallCaps/>
      <w:color w:val="747070" w:themeColor="background2" w:themeShade="7F"/>
      <w:spacing w:val="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28306E"/>
    <w:rPr>
      <w:smallCaps/>
      <w:color w:val="747070" w:themeColor="background2" w:themeShade="7F"/>
      <w:spacing w:val="5"/>
      <w:sz w:val="28"/>
      <w:szCs w:val="28"/>
    </w:rPr>
  </w:style>
  <w:style w:type="character" w:styleId="a9">
    <w:name w:val="Strong"/>
    <w:uiPriority w:val="22"/>
    <w:qFormat/>
    <w:rsid w:val="0028306E"/>
    <w:rPr>
      <w:b/>
      <w:bCs/>
      <w:spacing w:val="0"/>
    </w:rPr>
  </w:style>
  <w:style w:type="character" w:styleId="aa">
    <w:name w:val="Intense Emphasis"/>
    <w:uiPriority w:val="21"/>
    <w:rsid w:val="0028306E"/>
    <w:rPr>
      <w:b/>
      <w:bCs/>
      <w:smallCaps/>
      <w:color w:val="4472C4" w:themeColor="accent1"/>
      <w:spacing w:val="40"/>
    </w:rPr>
  </w:style>
  <w:style w:type="character" w:styleId="ab">
    <w:name w:val="Emphasis"/>
    <w:uiPriority w:val="20"/>
    <w:qFormat/>
    <w:rsid w:val="0028306E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22">
    <w:name w:val="Quote"/>
    <w:basedOn w:val="a"/>
    <w:next w:val="a"/>
    <w:link w:val="23"/>
    <w:uiPriority w:val="29"/>
    <w:rsid w:val="0028306E"/>
    <w:rPr>
      <w:i/>
      <w:iCs/>
    </w:rPr>
  </w:style>
  <w:style w:type="character" w:customStyle="1" w:styleId="23">
    <w:name w:val="Цитата 2 Знак"/>
    <w:basedOn w:val="a1"/>
    <w:link w:val="22"/>
    <w:uiPriority w:val="29"/>
    <w:rsid w:val="0028306E"/>
    <w:rPr>
      <w:i/>
      <w:iCs/>
      <w:color w:val="5A5A5A" w:themeColor="text1" w:themeTint="A5"/>
    </w:rPr>
  </w:style>
  <w:style w:type="paragraph" w:styleId="ac">
    <w:name w:val="Intense Quote"/>
    <w:basedOn w:val="a"/>
    <w:next w:val="a"/>
    <w:link w:val="ad"/>
    <w:uiPriority w:val="30"/>
    <w:rsid w:val="0028306E"/>
    <w:pPr>
      <w:pBdr>
        <w:top w:val="single" w:sz="4" w:space="12" w:color="7295D2" w:themeColor="accent1" w:themeTint="BF"/>
        <w:left w:val="single" w:sz="4" w:space="15" w:color="7295D2" w:themeColor="accent1" w:themeTint="BF"/>
        <w:bottom w:val="single" w:sz="12" w:space="10" w:color="2F5496" w:themeColor="accent1" w:themeShade="BF"/>
        <w:right w:val="single" w:sz="12" w:space="15" w:color="2F5496" w:themeColor="accent1" w:themeShade="BF"/>
        <w:between w:val="single" w:sz="4" w:space="12" w:color="7295D2" w:themeColor="accent1" w:themeTint="BF"/>
        <w:bar w:val="single" w:sz="4" w:color="7295D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28306E"/>
    <w:rPr>
      <w:rFonts w:asciiTheme="majorHAnsi" w:eastAsiaTheme="majorEastAsia" w:hAnsiTheme="majorHAnsi" w:cstheme="majorBidi"/>
      <w:smallCaps/>
      <w:color w:val="2F5496" w:themeColor="accent1" w:themeShade="BF"/>
    </w:rPr>
  </w:style>
  <w:style w:type="character" w:customStyle="1" w:styleId="21">
    <w:name w:val="Заголовок 2 Знак"/>
    <w:basedOn w:val="a1"/>
    <w:link w:val="2"/>
    <w:uiPriority w:val="9"/>
    <w:rsid w:val="00393069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e">
    <w:name w:val="Рисунок"/>
    <w:link w:val="af"/>
    <w:qFormat/>
    <w:rsid w:val="0028306E"/>
    <w:pPr>
      <w:spacing w:before="240" w:after="240" w:line="360" w:lineRule="auto"/>
      <w:contextualSpacing/>
      <w:jc w:val="center"/>
    </w:pPr>
    <w:rPr>
      <w:rFonts w:ascii="Times New Roman" w:hAnsi="Times New Roman"/>
      <w:sz w:val="28"/>
    </w:rPr>
  </w:style>
  <w:style w:type="character" w:styleId="af0">
    <w:name w:val="Intense Reference"/>
    <w:uiPriority w:val="32"/>
    <w:rsid w:val="0028306E"/>
    <w:rPr>
      <w:rFonts w:asciiTheme="majorHAnsi" w:eastAsiaTheme="majorEastAsia" w:hAnsiTheme="majorHAnsi" w:cstheme="majorBidi"/>
      <w:b/>
      <w:bCs/>
      <w:i/>
      <w:iCs/>
      <w:smallCaps/>
      <w:color w:val="323E4F" w:themeColor="text2" w:themeShade="BF"/>
      <w:spacing w:val="20"/>
    </w:rPr>
  </w:style>
  <w:style w:type="character" w:customStyle="1" w:styleId="af">
    <w:name w:val="Рисунок Знак"/>
    <w:basedOn w:val="a1"/>
    <w:link w:val="ae"/>
    <w:rsid w:val="0028306E"/>
    <w:rPr>
      <w:rFonts w:ascii="Times New Roman" w:hAnsi="Times New Roman"/>
      <w:sz w:val="28"/>
    </w:rPr>
  </w:style>
  <w:style w:type="character" w:styleId="af1">
    <w:name w:val="Subtle Reference"/>
    <w:uiPriority w:val="31"/>
    <w:rsid w:val="0028306E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customStyle="1" w:styleId="a6">
    <w:name w:val="Заголовок Знак"/>
    <w:basedOn w:val="a1"/>
    <w:link w:val="a5"/>
    <w:uiPriority w:val="10"/>
    <w:rsid w:val="0028306E"/>
    <w:rPr>
      <w:rFonts w:asciiTheme="majorHAnsi" w:eastAsiaTheme="majorEastAsia" w:hAnsiTheme="majorHAnsi" w:cstheme="majorBidi"/>
      <w:smallCaps/>
      <w:color w:val="323E4F" w:themeColor="text2" w:themeShade="BF"/>
      <w:spacing w:val="5"/>
      <w:sz w:val="72"/>
      <w:szCs w:val="72"/>
    </w:rPr>
  </w:style>
  <w:style w:type="character" w:customStyle="1" w:styleId="30">
    <w:name w:val="Заголовок 3 Знак"/>
    <w:basedOn w:val="a1"/>
    <w:link w:val="3"/>
    <w:uiPriority w:val="9"/>
    <w:rsid w:val="005C1F92"/>
    <w:rPr>
      <w:rFonts w:ascii="Times New Roman" w:eastAsiaTheme="majorEastAsia" w:hAnsi="Times New Roman" w:cstheme="majorBidi"/>
      <w:b/>
      <w:smallCaps/>
      <w:spacing w:val="20"/>
      <w:sz w:val="28"/>
      <w:szCs w:val="24"/>
    </w:rPr>
  </w:style>
  <w:style w:type="character" w:customStyle="1" w:styleId="41">
    <w:name w:val="Заголовок 4 Знак"/>
    <w:basedOn w:val="a1"/>
    <w:link w:val="40"/>
    <w:uiPriority w:val="9"/>
    <w:rsid w:val="0028306E"/>
    <w:rPr>
      <w:rFonts w:asciiTheme="majorHAnsi" w:eastAsiaTheme="majorEastAsia" w:hAnsiTheme="majorHAnsi" w:cstheme="majorBidi"/>
      <w:b/>
      <w:bCs/>
      <w:smallCaps/>
      <w:color w:val="657C9C" w:themeColor="text2" w:themeTint="BF"/>
      <w:spacing w:val="20"/>
    </w:rPr>
  </w:style>
  <w:style w:type="character" w:customStyle="1" w:styleId="50">
    <w:name w:val="Заголовок 5 Знак"/>
    <w:basedOn w:val="a1"/>
    <w:link w:val="5"/>
    <w:uiPriority w:val="9"/>
    <w:rsid w:val="0028306E"/>
    <w:rPr>
      <w:rFonts w:asciiTheme="majorHAnsi" w:eastAsiaTheme="majorEastAsia" w:hAnsiTheme="majorHAnsi" w:cstheme="majorBidi"/>
      <w:smallCaps/>
      <w:color w:val="657C9C" w:themeColor="text2" w:themeTint="BF"/>
      <w:spacing w:val="20"/>
    </w:rPr>
  </w:style>
  <w:style w:type="character" w:customStyle="1" w:styleId="60">
    <w:name w:val="Заголовок 6 Знак"/>
    <w:basedOn w:val="a1"/>
    <w:link w:val="6"/>
    <w:uiPriority w:val="9"/>
    <w:rsid w:val="0028306E"/>
    <w:rPr>
      <w:rFonts w:asciiTheme="majorHAnsi" w:eastAsiaTheme="majorEastAsia" w:hAnsiTheme="majorHAnsi" w:cstheme="majorBidi"/>
      <w:smallCaps/>
      <w:color w:val="747070" w:themeColor="background2" w:themeShade="7F"/>
      <w:spacing w:val="20"/>
    </w:rPr>
  </w:style>
  <w:style w:type="character" w:customStyle="1" w:styleId="70">
    <w:name w:val="Заголовок 7 Знак"/>
    <w:basedOn w:val="a1"/>
    <w:link w:val="7"/>
    <w:uiPriority w:val="9"/>
    <w:rsid w:val="0028306E"/>
    <w:rPr>
      <w:rFonts w:asciiTheme="majorHAnsi" w:eastAsiaTheme="majorEastAsia" w:hAnsiTheme="majorHAnsi" w:cstheme="majorBidi"/>
      <w:b/>
      <w:bCs/>
      <w:smallCaps/>
      <w:color w:val="747070" w:themeColor="background2" w:themeShade="7F"/>
      <w:spacing w:val="20"/>
      <w:sz w:val="16"/>
      <w:szCs w:val="16"/>
    </w:rPr>
  </w:style>
  <w:style w:type="character" w:customStyle="1" w:styleId="80">
    <w:name w:val="Заголовок 8 Знак"/>
    <w:basedOn w:val="a1"/>
    <w:link w:val="8"/>
    <w:uiPriority w:val="9"/>
    <w:rsid w:val="0028306E"/>
    <w:rPr>
      <w:rFonts w:asciiTheme="majorHAnsi" w:eastAsiaTheme="majorEastAsia" w:hAnsiTheme="majorHAnsi" w:cstheme="majorBidi"/>
      <w:b/>
      <w:smallCaps/>
      <w:color w:val="747070" w:themeColor="background2" w:themeShade="7F"/>
      <w:spacing w:val="20"/>
      <w:sz w:val="16"/>
      <w:szCs w:val="16"/>
    </w:rPr>
  </w:style>
  <w:style w:type="character" w:customStyle="1" w:styleId="90">
    <w:name w:val="Заголовок 9 Знак"/>
    <w:basedOn w:val="a1"/>
    <w:link w:val="9"/>
    <w:uiPriority w:val="9"/>
    <w:rsid w:val="00491BBF"/>
    <w:rPr>
      <w:rFonts w:ascii="Times New Roman" w:eastAsiaTheme="majorEastAsia" w:hAnsi="Times New Roman" w:cstheme="majorBidi"/>
      <w:smallCaps/>
      <w:color w:val="323E4F" w:themeColor="text2" w:themeShade="BF"/>
      <w:spacing w:val="20"/>
      <w:sz w:val="28"/>
      <w:szCs w:val="16"/>
    </w:rPr>
  </w:style>
  <w:style w:type="character" w:customStyle="1" w:styleId="10">
    <w:name w:val="Заголовок 1 Знак"/>
    <w:basedOn w:val="a1"/>
    <w:link w:val="1"/>
    <w:uiPriority w:val="9"/>
    <w:rsid w:val="00393069"/>
    <w:rPr>
      <w:rFonts w:ascii="Times New Roman" w:eastAsiaTheme="majorEastAsia" w:hAnsi="Times New Roman" w:cstheme="majorBidi"/>
      <w:b/>
      <w:sz w:val="28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446A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446AD1"/>
    <w:rPr>
      <w:rFonts w:ascii="Segoe UI" w:hAnsi="Segoe UI" w:cs="Segoe UI"/>
      <w:sz w:val="18"/>
      <w:szCs w:val="18"/>
    </w:rPr>
  </w:style>
  <w:style w:type="character" w:styleId="af4">
    <w:name w:val="line number"/>
    <w:basedOn w:val="a1"/>
    <w:uiPriority w:val="99"/>
    <w:unhideWhenUsed/>
    <w:rsid w:val="00634986"/>
  </w:style>
  <w:style w:type="paragraph" w:styleId="24">
    <w:name w:val="Body Text Indent 2"/>
    <w:basedOn w:val="a"/>
    <w:link w:val="25"/>
    <w:uiPriority w:val="99"/>
    <w:unhideWhenUsed/>
    <w:rsid w:val="00634986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1"/>
    <w:link w:val="24"/>
    <w:uiPriority w:val="99"/>
    <w:rsid w:val="00634986"/>
    <w:rPr>
      <w:rFonts w:ascii="Times New Roman" w:hAnsi="Times New Roman"/>
      <w:sz w:val="28"/>
    </w:rPr>
  </w:style>
  <w:style w:type="paragraph" w:styleId="20">
    <w:name w:val="List 2"/>
    <w:basedOn w:val="af5"/>
    <w:uiPriority w:val="99"/>
    <w:unhideWhenUsed/>
    <w:qFormat/>
    <w:rsid w:val="00683F01"/>
    <w:pPr>
      <w:numPr>
        <w:numId w:val="3"/>
      </w:numPr>
      <w:ind w:firstLine="709"/>
    </w:pPr>
    <w:rPr>
      <w:lang w:val="en-US"/>
    </w:rPr>
  </w:style>
  <w:style w:type="paragraph" w:styleId="4">
    <w:name w:val="List 4"/>
    <w:basedOn w:val="a"/>
    <w:uiPriority w:val="99"/>
    <w:unhideWhenUsed/>
    <w:qFormat/>
    <w:rsid w:val="007446D4"/>
    <w:pPr>
      <w:numPr>
        <w:numId w:val="4"/>
      </w:numPr>
      <w:ind w:firstLine="709"/>
    </w:pPr>
  </w:style>
  <w:style w:type="paragraph" w:styleId="af5">
    <w:name w:val="List Paragraph"/>
    <w:basedOn w:val="a"/>
    <w:uiPriority w:val="34"/>
    <w:qFormat/>
    <w:rsid w:val="0028306E"/>
    <w:pPr>
      <w:ind w:left="720"/>
    </w:pPr>
  </w:style>
  <w:style w:type="paragraph" w:styleId="af6">
    <w:name w:val="caption"/>
    <w:basedOn w:val="a"/>
    <w:next w:val="a"/>
    <w:uiPriority w:val="35"/>
    <w:semiHidden/>
    <w:unhideWhenUsed/>
    <w:qFormat/>
    <w:rsid w:val="0028306E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f7">
    <w:name w:val="Subtle Emphasis"/>
    <w:uiPriority w:val="19"/>
    <w:rsid w:val="0028306E"/>
    <w:rPr>
      <w:smallCaps/>
      <w:dstrike w:val="0"/>
      <w:color w:val="5A5A5A" w:themeColor="text1" w:themeTint="A5"/>
      <w:vertAlign w:val="baseline"/>
    </w:rPr>
  </w:style>
  <w:style w:type="character" w:styleId="af8">
    <w:name w:val="Book Title"/>
    <w:uiPriority w:val="33"/>
    <w:rsid w:val="0028306E"/>
    <w:rPr>
      <w:rFonts w:asciiTheme="majorHAnsi" w:eastAsiaTheme="majorEastAsia" w:hAnsiTheme="majorHAnsi" w:cstheme="majorBidi"/>
      <w:b/>
      <w:bCs/>
      <w:smallCaps/>
      <w:color w:val="323E4F" w:themeColor="text2" w:themeShade="BF"/>
      <w:spacing w:val="10"/>
      <w:u w:val="single"/>
    </w:rPr>
  </w:style>
  <w:style w:type="paragraph" w:styleId="af9">
    <w:name w:val="TOC Heading"/>
    <w:basedOn w:val="11"/>
    <w:next w:val="a"/>
    <w:uiPriority w:val="39"/>
    <w:unhideWhenUsed/>
    <w:qFormat/>
    <w:rsid w:val="00215ABE"/>
    <w:rPr>
      <w:rFonts w:cs="Times New Roman"/>
      <w:noProof/>
      <w:shd w:val="clear" w:color="auto" w:fill="FFFFFF"/>
    </w:rPr>
  </w:style>
  <w:style w:type="paragraph" w:customStyle="1" w:styleId="a0">
    <w:name w:val="Заголовок простой"/>
    <w:basedOn w:val="a5"/>
    <w:next w:val="a"/>
    <w:link w:val="afa"/>
    <w:qFormat/>
    <w:rsid w:val="00215ABE"/>
    <w:pPr>
      <w:spacing w:before="240" w:after="240" w:line="360" w:lineRule="auto"/>
      <w:ind w:firstLine="709"/>
      <w:jc w:val="both"/>
    </w:pPr>
    <w:rPr>
      <w:rFonts w:ascii="Times New Roman" w:hAnsi="Times New Roman"/>
      <w:b/>
      <w:smallCaps w:val="0"/>
      <w:spacing w:val="20"/>
      <w:sz w:val="28"/>
      <w:szCs w:val="24"/>
    </w:rPr>
  </w:style>
  <w:style w:type="paragraph" w:customStyle="1" w:styleId="Default">
    <w:name w:val="Default"/>
    <w:rsid w:val="0039306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a">
    <w:name w:val="Заголовок простой Знак"/>
    <w:basedOn w:val="30"/>
    <w:link w:val="a0"/>
    <w:rsid w:val="00215ABE"/>
    <w:rPr>
      <w:rFonts w:ascii="Times New Roman" w:eastAsiaTheme="majorEastAsia" w:hAnsi="Times New Roman" w:cstheme="majorBidi"/>
      <w:b/>
      <w:smallCaps w:val="0"/>
      <w:color w:val="323E4F" w:themeColor="text2" w:themeShade="BF"/>
      <w:spacing w:val="20"/>
      <w:sz w:val="28"/>
      <w:szCs w:val="24"/>
    </w:rPr>
  </w:style>
  <w:style w:type="character" w:styleId="afb">
    <w:name w:val="Placeholder Text"/>
    <w:basedOn w:val="a1"/>
    <w:uiPriority w:val="99"/>
    <w:semiHidden/>
    <w:rsid w:val="00471A6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D15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D1553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header"/>
    <w:basedOn w:val="a"/>
    <w:link w:val="afd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1"/>
    <w:link w:val="afc"/>
    <w:uiPriority w:val="99"/>
    <w:rsid w:val="008D5DFC"/>
    <w:rPr>
      <w:rFonts w:ascii="Times New Roman" w:hAnsi="Times New Roman"/>
      <w:sz w:val="28"/>
    </w:rPr>
  </w:style>
  <w:style w:type="paragraph" w:styleId="afe">
    <w:name w:val="footer"/>
    <w:basedOn w:val="a"/>
    <w:link w:val="aff"/>
    <w:uiPriority w:val="99"/>
    <w:unhideWhenUsed/>
    <w:rsid w:val="008D5DFC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1"/>
    <w:link w:val="afe"/>
    <w:uiPriority w:val="99"/>
    <w:rsid w:val="008D5DFC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F161F3"/>
    <w:pPr>
      <w:tabs>
        <w:tab w:val="right" w:leader="dot" w:pos="9629"/>
      </w:tabs>
      <w:spacing w:after="100"/>
    </w:pPr>
  </w:style>
  <w:style w:type="paragraph" w:styleId="26">
    <w:name w:val="toc 2"/>
    <w:basedOn w:val="a"/>
    <w:next w:val="a"/>
    <w:autoRedefine/>
    <w:uiPriority w:val="39"/>
    <w:unhideWhenUsed/>
    <w:rsid w:val="004226AE"/>
    <w:pPr>
      <w:tabs>
        <w:tab w:val="right" w:leader="dot" w:pos="9629"/>
      </w:tabs>
      <w:spacing w:after="100"/>
      <w:ind w:left="280"/>
    </w:pPr>
    <w:rPr>
      <w:noProof/>
    </w:rPr>
  </w:style>
  <w:style w:type="character" w:styleId="aff0">
    <w:name w:val="Hyperlink"/>
    <w:basedOn w:val="a1"/>
    <w:uiPriority w:val="99"/>
    <w:unhideWhenUsed/>
    <w:rsid w:val="004226AE"/>
    <w:rPr>
      <w:color w:val="0563C1" w:themeColor="hyperlink"/>
      <w:u w:val="single"/>
    </w:rPr>
  </w:style>
  <w:style w:type="paragraph" w:customStyle="1" w:styleId="aff1">
    <w:name w:val="Листинг"/>
    <w:basedOn w:val="a"/>
    <w:next w:val="a"/>
    <w:link w:val="aff2"/>
    <w:qFormat/>
    <w:rsid w:val="005B5D49"/>
    <w:pPr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aff2">
    <w:name w:val="Листинг Знак"/>
    <w:basedOn w:val="a1"/>
    <w:link w:val="aff1"/>
    <w:rsid w:val="005B5D49"/>
    <w:rPr>
      <w:rFonts w:ascii="Courier New" w:hAnsi="Courier New" w:cs="Courier New"/>
      <w:sz w:val="20"/>
      <w:szCs w:val="20"/>
      <w:lang w:val="en-US"/>
    </w:rPr>
  </w:style>
  <w:style w:type="paragraph" w:styleId="aff3">
    <w:name w:val="Normal (Web)"/>
    <w:basedOn w:val="a"/>
    <w:uiPriority w:val="99"/>
    <w:semiHidden/>
    <w:unhideWhenUsed/>
    <w:rsid w:val="0017601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table" w:styleId="aff4">
    <w:name w:val="Table Grid"/>
    <w:basedOn w:val="a2"/>
    <w:uiPriority w:val="39"/>
    <w:rsid w:val="00EB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442F49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E70A75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C1F92"/>
    <w:pPr>
      <w:spacing w:after="100"/>
      <w:ind w:left="560"/>
    </w:pPr>
  </w:style>
  <w:style w:type="paragraph" w:styleId="aff7">
    <w:name w:val="Body Text"/>
    <w:basedOn w:val="a"/>
    <w:link w:val="aff8"/>
    <w:uiPriority w:val="99"/>
    <w:semiHidden/>
    <w:unhideWhenUsed/>
    <w:rsid w:val="00642C67"/>
    <w:pPr>
      <w:spacing w:after="120"/>
    </w:pPr>
  </w:style>
  <w:style w:type="character" w:customStyle="1" w:styleId="aff8">
    <w:name w:val="Основной текст Знак"/>
    <w:basedOn w:val="a1"/>
    <w:link w:val="aff7"/>
    <w:uiPriority w:val="99"/>
    <w:semiHidden/>
    <w:rsid w:val="00642C67"/>
    <w:rPr>
      <w:rFonts w:ascii="Times New Roman" w:hAnsi="Times New Roman"/>
      <w:sz w:val="28"/>
    </w:rPr>
  </w:style>
  <w:style w:type="table" w:customStyle="1" w:styleId="TableNormal">
    <w:name w:val="Table Normal"/>
    <w:uiPriority w:val="2"/>
    <w:semiHidden/>
    <w:unhideWhenUsed/>
    <w:qFormat/>
    <w:rsid w:val="00642C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86479">
                      <w:marLeft w:val="150"/>
                      <w:marRight w:val="150"/>
                      <w:marTop w:val="300"/>
                      <w:marBottom w:val="1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96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5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5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4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21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35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8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auchniestati.ru/spravka/vzaimodejstvie-s-okruzheniem-openai-gy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luffca.com/2018/08/carla-reinforcement-learn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habr.com/ru/articles/549018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companies/ruvds/articles/74083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4381F-4046-4225-94DA-EABBFA618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3772</Words>
  <Characters>21504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Скрыль</dc:creator>
  <cp:keywords/>
  <dc:description/>
  <cp:lastModifiedBy>Nikita Gorovenko</cp:lastModifiedBy>
  <cp:revision>18</cp:revision>
  <cp:lastPrinted>2021-05-18T05:04:00Z</cp:lastPrinted>
  <dcterms:created xsi:type="dcterms:W3CDTF">2024-07-16T18:21:00Z</dcterms:created>
  <dcterms:modified xsi:type="dcterms:W3CDTF">2026-03-17T09:28:00Z</dcterms:modified>
</cp:coreProperties>
</file>