
<file path=[Content_Types].xml><?xml version="1.0" encoding="utf-8"?>
<Types xmlns="http://schemas.openxmlformats.org/package/2006/content-types">
  <Default Extension="xml" ContentType="application/xml"/>
  <Default Extension="ttf" ContentType="application/x-font-ttf"/>
  <Default Extension="png" ContentType="image/png"/>
  <Default Extension="odttf" ContentType="application/vnd.openxmlformats-officedocument.obfuscatedFont"/>
  <Default Extension="rels" ContentType="application/vnd.openxmlformats-package.relationships+xml"/>
  <Override PartName="/word/fontTable.xml" ContentType="application/vnd.openxmlformats-officedocument.wordprocessingml.fontTable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customXML/item1.xml" ContentType="application/xml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 xmlns:wp14="http://schemas.microsoft.com/office/word/2010/wordprocessingDrawing" xmlns:wpi="http://schemas.microsoft.com/office/word/2010/wordprocessingInk" xmlns:aink="http://schemas.microsoft.com/office/drawing/2016/ink">
  <w:body>
    <w:p w14:paraId="00000001">
      <w:pPr>
        <w:shd w:val="clear" w:fill="ffffff"/>
        <w:spacing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РАБОЧАЯ ТЕТРАДЬ СТУДЕНТА</w:t>
      </w:r>
    </w:p>
    <w:p w14:paraId="00000002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Пара 8. Удалённый репозиторий (push, pull)</w:t>
      </w:r>
    </w:p>
    <w:p w14:paraId="0000000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Дата: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01.10.2026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День:</w:t>
      </w:r>
      <w:r>
        <w:rPr>
          <w:rFonts w:ascii="Arial" w:cs="Arial" w:eastAsia="Arial" w:hAnsi="Arial"/>
          <w:color w:val="0f1115"/>
          <w:rtl w:val="off"/>
        </w:rPr>
        <w:t> 3, пара 2 (90 мин)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Тема:</w:t>
      </w:r>
      <w:r>
        <w:rPr>
          <w:rFonts w:ascii="Arial" w:cs="Arial" w:eastAsia="Arial" w:hAnsi="Arial"/>
          <w:color w:val="0f1115"/>
          <w:rtl w:val="off"/>
        </w:rPr>
        <w:t> Удалённый репозиторий (push, pull)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Раздел РП:</w:t>
      </w:r>
      <w:r>
        <w:rPr>
          <w:rFonts w:ascii="Arial" w:cs="Arial" w:eastAsia="Arial" w:hAnsi="Arial"/>
          <w:color w:val="0f1115"/>
          <w:rtl w:val="off"/>
        </w:rPr>
        <w:t> 2. Работа с системой контроля версий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ПК/ОК/ЦО:</w:t>
      </w:r>
      <w:r>
        <w:rPr>
          <w:rFonts w:ascii="Arial" w:cs="Arial" w:eastAsia="Arial" w:hAnsi="Arial"/>
          <w:color w:val="0f1115"/>
          <w:rtl w:val="off"/>
        </w:rPr>
        <w:t> ПК 2.5, ОК 04, ЦО 6.3</w:t>
      </w:r>
    </w:p>
    <w:p w14:paraId="0000000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ФИО:Костенко Дарья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Группа:3ип-1-24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Вариант:29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GitHub-репозиторий:uawlng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GitHub преподавателя: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mawr89-rgb</w:t>
      </w:r>
    </w:p>
    <w:p w14:paraId="0000000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ЦЕЛЬ ПАРЫ</w:t>
      </w:r>
    </w:p>
    <w:p w14:paraId="00000006">
      <w:pPr>
        <w:numPr>
          <w:ilvl w:val="0"/>
          <w:numId w:val="9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Понять, что такое удалённый репозиторий.</w:t>
      </w:r>
    </w:p>
    <w:p w14:paraId="00000007">
      <w:pPr>
        <w:numPr>
          <w:ilvl w:val="0"/>
          <w:numId w:val="9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Научиться связывать локальный репозиторий с GitHub.</w:t>
      </w:r>
    </w:p>
    <w:p w14:paraId="00000008">
      <w:pPr>
        <w:numPr>
          <w:ilvl w:val="0"/>
          <w:numId w:val="9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Освоить команды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push</w:t>
      </w:r>
      <w:r>
        <w:rPr>
          <w:rFonts w:ascii="Arial" w:cs="Arial" w:eastAsia="Arial" w:hAnsi="Arial"/>
          <w:color w:val="0f1115"/>
          <w:rtl w:val="off"/>
        </w:rPr>
        <w:t> и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pull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009">
      <w:pPr>
        <w:numPr>
          <w:ilvl w:val="0"/>
          <w:numId w:val="9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Научиться работать с несколькими ветками на GitHub.</w:t>
      </w:r>
    </w:p>
    <w:p w14:paraId="0000000A">
      <w:pPr>
        <w:numPr>
          <w:ilvl w:val="0"/>
          <w:numId w:val="9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Закрепить навыки через практику.</w:t>
      </w:r>
    </w:p>
    <w:p w14:paraId="0000000B">
      <w:pPr>
        <w:numPr>
          <w:ilvl w:val="0"/>
          <w:numId w:val="9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Сделать финальный коммит и push.</w:t>
      </w:r>
    </w:p>
    <w:p w14:paraId="0000000C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ХРОНОМЕТРАЖ ПАРЫ</w:t>
      </w:r>
    </w:p>
    <w:tbl>
      <w:tblPr>
        <w:tblStyle w:val="Table1"/>
        <w:tblW w:w="11280" w:type="dxa"/>
        <w:jc w:val="left"/>
        <w:tblLayout w:type="fixed"/>
        <w:tblLook w:val="0400"/>
      </w:tblPr>
      <w:tblGrid>
        <w:gridCol w:w="1501"/>
        <w:gridCol w:w="8382"/>
        <w:gridCol w:w="1397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0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 Unicode MS" w:cs="Arial Unicode MS" w:eastAsia="Arial Unicode MS" w:hAnsi="Arial Unicode MS"/>
                <w:sz w:val="23"/>
                <w:szCs w:val="23"/>
                <w:rtl w:val="off"/>
              </w:rPr>
              <w:t>№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0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Этап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0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Мин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1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Проверка ДЗ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1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2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1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Актуализация: что такое удалённый репозиторий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1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3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1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Проверка подключения к GitHub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1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10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4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1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Команда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push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1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15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1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Команда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pull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1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15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6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2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Работа с ветками на GitHub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2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15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2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7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2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Практика: имитация конфликта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2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15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2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8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2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Коммит и push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2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2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9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2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Рефлексия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2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2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b/>
                <w:bCs/>
                <w:sz w:val="23"/>
                <w:szCs w:val="23"/>
                <w:rtl w:val="off"/>
              </w:rPr>
              <w:t>ИТОГО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2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2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b/>
                <w:bCs/>
                <w:sz w:val="23"/>
                <w:szCs w:val="23"/>
                <w:rtl w:val="off"/>
              </w:rPr>
              <w:t>90</w:t>
            </w:r>
          </w:p>
        </w:tc>
      </w:tr>
    </w:tbl>
    <w:p w14:paraId="0000002E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1. ПРОВЕРКА ДОМАШНЕГО ЗАДАНИЯ (5 мин)</w:t>
      </w:r>
    </w:p>
    <w:p w14:paraId="0000002F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1.1. Проверьте, что ДЗ загружено</w:t>
      </w:r>
    </w:p>
    <w:p w14:paraId="00000030">
      <w:pPr>
        <w:numPr>
          <w:ilvl w:val="0"/>
          <w:numId w:val="10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Откройте свой репозиторий на GitHub.</w:t>
      </w:r>
    </w:p>
    <w:p w14:paraId="00000031">
      <w:pPr>
        <w:numPr>
          <w:ilvl w:val="0"/>
          <w:numId w:val="10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Убедитесь, что файлы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models.py</w:t>
      </w:r>
      <w:r>
        <w:rPr>
          <w:rFonts w:ascii="Quattrocento Sans" w:cs="Quattrocento Sans" w:eastAsia="Quattrocento Sans" w:hAnsi="Quattrocento Sans"/>
          <w:color w:val="0f1115"/>
          <w:rtl w:val="off"/>
        </w:rPr>
        <w:t>,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db_orders.py</w:t>
      </w:r>
      <w:r>
        <w:rPr>
          <w:rFonts w:ascii="Quattrocento Sans" w:cs="Quattrocento Sans" w:eastAsia="Quattrocento Sans" w:hAnsi="Quattrocento Sans"/>
          <w:color w:val="0f1115"/>
          <w:rtl w:val="off"/>
        </w:rPr>
        <w:t>,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feature_info.txt</w:t>
      </w:r>
      <w:r>
        <w:rPr>
          <w:rFonts w:ascii="Arial" w:cs="Arial" w:eastAsia="Arial" w:hAnsi="Arial"/>
          <w:color w:val="0f1115"/>
          <w:rtl w:val="off"/>
        </w:rPr>
        <w:t> загружены.</w:t>
      </w:r>
    </w:p>
    <w:p w14:paraId="00000032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Ссылка на репозиторий:</w:t>
      </w:r>
    </w:p>
    <w:p w14:paraId="00000033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1.2. Краткий опрос</w:t>
      </w:r>
    </w:p>
    <w:p w14:paraId="00000034">
      <w:pPr>
        <w:numPr>
          <w:ilvl w:val="0"/>
          <w:numId w:val="11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такое ветка в Git?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</w:t>
      </w:r>
      <w:r>
        <w:rPr>
          <w:rFonts w:ascii="Arial" w:cs="Arial" w:eastAsia="Arial" w:hAnsi="Arial"/>
          <w:color w:val="0f1115"/>
          <w:rtl w:val="off"/>
        </w:rPr>
        <w:t>это независимая линия разработки.</w:t>
      </w:r>
    </w:p>
    <w:p w14:paraId="00000035">
      <w:pPr>
        <w:numPr>
          <w:ilvl w:val="0"/>
          <w:numId w:val="11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Как создать ветку?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</w:t>
      </w:r>
      <w:r>
        <w:rPr>
          <w:rFonts w:ascii="Arial" w:cs="Arial" w:eastAsia="Arial" w:hAnsi="Arial"/>
          <w:b/>
          <w:bCs/>
          <w:color w:val="0f1115"/>
          <w:rtl w:val="off"/>
        </w:rPr>
        <w:t>git checkout -b/ git branch</w:t>
      </w:r>
    </w:p>
    <w:p w14:paraId="00000036">
      <w:pPr>
        <w:numPr>
          <w:ilvl w:val="0"/>
          <w:numId w:val="11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такое конфликт?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</w:t>
      </w:r>
      <w:r>
        <w:rPr>
          <w:rFonts w:ascii="Arial" w:cs="Arial" w:eastAsia="Arial" w:hAnsi="Arial"/>
          <w:b/>
          <w:bCs/>
          <w:color w:val="0f1115"/>
          <w:rtl w:val="off"/>
        </w:rPr>
        <w:t>то когда пытаешься слить 2 ветки,и двух ветка изменена одна и та же строчка</w:t>
      </w:r>
    </w:p>
    <w:p w14:paraId="00000037">
      <w:pPr>
        <w:shd w:val="clear" w:fill="ffffff"/>
        <w:spacing w:before="0" w:after="0" w:line="240" w:lineRule="auto"/>
        <w:ind w:left="720" w:firstLine="0"/>
        <w:rPr>
          <w:rFonts w:ascii="Quattrocento Sans" w:cs="Quattrocento Sans" w:eastAsia="Quattrocento Sans" w:hAnsi="Quattrocento Sans"/>
          <w:b/>
          <w:bCs/>
          <w:color w:val="0f1115"/>
        </w:rPr>
      </w:pPr>
    </w:p>
    <w:p w14:paraId="00000038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2. АКТУАЛИЗАЦИЯ: ЧТО ТАКОЕ УДАЛЁННЫЙ РЕПОЗИТОРИЙ (5 мин)</w:t>
      </w:r>
    </w:p>
    <w:p w14:paraId="00000039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2.1. Что такое удалённый репозиторий?</w:t>
      </w:r>
    </w:p>
    <w:p w14:paraId="0000003A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Удалённый репозиторий</w:t>
      </w:r>
      <w:r>
        <w:rPr>
          <w:rFonts w:ascii="Arial" w:cs="Arial" w:eastAsia="Arial" w:hAnsi="Arial"/>
          <w:color w:val="0f1115"/>
          <w:rtl w:val="off"/>
        </w:rPr>
        <w:t> — это версия вашего проекта, которая хранится на сервере (например, на GitHub). Он позволяет:</w:t>
      </w:r>
    </w:p>
    <w:p w14:paraId="0000003B">
      <w:pPr>
        <w:numPr>
          <w:ilvl w:val="0"/>
          <w:numId w:val="12"/>
        </w:numPr>
        <w:shd w:val="clear" w:fill="ffffff"/>
        <w:spacing w:before="280" w:after="0" w:line="240" w:lineRule="auto"/>
        <w:ind w:left="720" w:hanging="360"/>
        <w:rPr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Работать над проектом с разных компьютеров.</w:t>
      </w:r>
    </w:p>
    <w:p w14:paraId="0000003C">
      <w:pPr>
        <w:numPr>
          <w:ilvl w:val="0"/>
          <w:numId w:val="12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Делиться кодом с другими.</w:t>
      </w:r>
    </w:p>
    <w:p w14:paraId="0000003D">
      <w:pPr>
        <w:numPr>
          <w:ilvl w:val="0"/>
          <w:numId w:val="12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Делать резервные копии.</w:t>
      </w:r>
    </w:p>
    <w:p w14:paraId="0000003E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Ваш компьютер — это </w:t>
      </w:r>
      <w:r>
        <w:rPr>
          <w:rFonts w:ascii="Arial" w:cs="Arial" w:eastAsia="Arial" w:hAnsi="Arial"/>
          <w:b/>
          <w:bCs/>
          <w:color w:val="0f1115"/>
          <w:rtl w:val="off"/>
        </w:rPr>
        <w:t>локальный</w:t>
      </w:r>
      <w:r>
        <w:rPr>
          <w:rFonts w:ascii="Arial" w:cs="Arial" w:eastAsia="Arial" w:hAnsi="Arial"/>
          <w:color w:val="0f1115"/>
          <w:rtl w:val="off"/>
        </w:rPr>
        <w:t> репозиторий. GitHub — это </w:t>
      </w:r>
      <w:r>
        <w:rPr>
          <w:rFonts w:ascii="Arial" w:cs="Arial" w:eastAsia="Arial" w:hAnsi="Arial"/>
          <w:b/>
          <w:bCs/>
          <w:color w:val="0f1115"/>
          <w:rtl w:val="off"/>
        </w:rPr>
        <w:t>удалённый</w:t>
      </w:r>
      <w:r>
        <w:rPr>
          <w:rFonts w:ascii="Arial" w:cs="Arial" w:eastAsia="Arial" w:hAnsi="Arial"/>
          <w:color w:val="0f1115"/>
          <w:rtl w:val="off"/>
        </w:rPr>
        <w:t>. Они синхронизируются командами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push</w:t>
      </w:r>
      <w:r>
        <w:rPr>
          <w:rFonts w:ascii="Arial" w:cs="Arial" w:eastAsia="Arial" w:hAnsi="Arial"/>
          <w:color w:val="0f1115"/>
          <w:rtl w:val="off"/>
        </w:rPr>
        <w:t> и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pull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03F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2.2. Схема работы</w:t>
      </w:r>
    </w:p>
    <w:p w14:paraId="00000040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4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[Ваш компьютер]              [GitHub]</w:t>
      </w:r>
    </w:p>
    <w:p w14:paraId="0000004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Локальный         ←→       Удалённый</w:t>
      </w:r>
    </w:p>
    <w:p w14:paraId="0000004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репозиторий                репозиторий</w:t>
      </w:r>
    </w:p>
    <w:p w14:paraId="0000004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</w:t>
      </w:r>
    </w:p>
    <w:p w14:paraId="0000004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git push →   отправка на GitHub</w:t>
      </w:r>
    </w:p>
    <w:p w14:paraId="0000004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git pull ←   получение с GitHub</w:t>
      </w:r>
    </w:p>
    <w:p w14:paraId="00000047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push</w:t>
      </w:r>
      <w:r>
        <w:rPr>
          <w:rFonts w:ascii="Arial" w:cs="Arial" w:eastAsia="Arial" w:hAnsi="Arial"/>
          <w:color w:val="0f1115"/>
          <w:rtl w:val="off"/>
        </w:rPr>
        <w:t> — «толкать» на GitHub.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pull</w:t>
      </w:r>
      <w:r>
        <w:rPr>
          <w:rFonts w:ascii="Arial" w:cs="Arial" w:eastAsia="Arial" w:hAnsi="Arial"/>
          <w:color w:val="0f1115"/>
          <w:rtl w:val="off"/>
        </w:rPr>
        <w:t> — «тянуть» с GitHub.</w:t>
      </w:r>
    </w:p>
    <w:p w14:paraId="00000048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2.3. Основные команды</w:t>
      </w:r>
    </w:p>
    <w:tbl>
      <w:tblPr>
        <w:tblStyle w:val="Table2"/>
        <w:tblW w:w="11280" w:type="dxa"/>
        <w:jc w:val="left"/>
        <w:tblLayout w:type="fixed"/>
        <w:tblLook w:val="0400"/>
      </w:tblPr>
      <w:tblGrid>
        <w:gridCol w:w="4862"/>
        <w:gridCol w:w="6418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4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Команда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4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делает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4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remote -v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4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Показать удалённые репозитории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4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remote add origin &lt;URL&gt;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4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Подключить удалённый репозиторий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4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push origin main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5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Отправить в main на GitHub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5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push -u origin main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5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Первый push с привязкой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5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pull origin main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5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Получить из main с GitHub</w:t>
            </w:r>
          </w:p>
        </w:tc>
      </w:tr>
    </w:tbl>
    <w:p w14:paraId="0000005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2.4. Вопрос студентам</w:t>
      </w:r>
    </w:p>
    <w:p w14:paraId="00000056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Вопрос:</w:t>
      </w:r>
    </w:p>
    <w:p w14:paraId="00000057">
      <w:pPr>
        <w:shd w:val="clear" w:fill="ffffff"/>
        <w:spacing w:before="280" w:after="28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«Что произойдёт, если не делать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push</w:t>
      </w:r>
      <w:r>
        <w:rPr>
          <w:rFonts w:ascii="Quattrocento Sans" w:cs="Quattrocento Sans" w:eastAsia="Quattrocento Sans" w:hAnsi="Quattrocento Sans"/>
          <w:color w:val="0f1115"/>
          <w:rtl w:val="off"/>
        </w:rPr>
        <w:t>?»</w:t>
      </w:r>
    </w:p>
    <w:p w14:paraId="0000005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Ответ:изменения нет отправятся в удаленный репозиторий</w:t>
      </w:r>
    </w:p>
    <w:p w14:paraId="00000059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3. ПРОВЕРКА ПОДКЛЮЧЕНИЯ К GITHUB (10 мин)</w:t>
      </w:r>
    </w:p>
    <w:p w14:paraId="0000005A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3.1. Проверьте удалённый репозиторий</w:t>
      </w:r>
    </w:p>
    <w:p w14:paraId="0000005B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5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remote -v</w:t>
      </w:r>
    </w:p>
    <w:p w14:paraId="0000005D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Команда показывает, к какому удалённому репозиторию привязан ваш локальный проект.</w:t>
      </w:r>
    </w:p>
    <w:p w14:paraId="0000005E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вывода:</w:t>
      </w:r>
    </w:p>
    <w:p w14:paraId="0000005F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6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origin  https://github.com/ivanov-2026/up02-project-ivanov.git (fetch)</w:t>
      </w:r>
    </w:p>
    <w:p w14:paraId="0000006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origin  https://github.com/ivanov-2026/up02-project-ivanov.git (push)</w:t>
      </w:r>
    </w:p>
    <w:p w14:paraId="00000062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Расшифровка:</w:t>
      </w:r>
    </w:p>
    <w:p w14:paraId="00000063">
      <w:pPr>
        <w:numPr>
          <w:ilvl w:val="0"/>
          <w:numId w:val="13"/>
        </w:numPr>
        <w:shd w:val="clear" w:fill="ffffff"/>
        <w:spacing w:before="280" w:after="0" w:line="240" w:lineRule="auto"/>
        <w:ind w:left="720" w:hanging="360"/>
        <w:rPr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origin</w:t>
      </w:r>
      <w:r>
        <w:rPr>
          <w:rFonts w:ascii="Arial" w:cs="Arial" w:eastAsia="Arial" w:hAnsi="Arial"/>
          <w:color w:val="0f1115"/>
          <w:rtl w:val="off"/>
        </w:rPr>
        <w:t> — стандартное имя удалённого репозитория.</w:t>
      </w:r>
    </w:p>
    <w:p w14:paraId="00000064">
      <w:pPr>
        <w:numPr>
          <w:ilvl w:val="0"/>
          <w:numId w:val="13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fetch</w:t>
      </w:r>
      <w:r>
        <w:rPr>
          <w:rFonts w:ascii="Arial" w:cs="Arial" w:eastAsia="Arial" w:hAnsi="Arial"/>
          <w:color w:val="0f1115"/>
          <w:rtl w:val="off"/>
        </w:rPr>
        <w:t> — адрес для получения изменений.</w:t>
      </w:r>
    </w:p>
    <w:p w14:paraId="00000065">
      <w:pPr>
        <w:numPr>
          <w:ilvl w:val="0"/>
          <w:numId w:val="13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push</w:t>
      </w:r>
      <w:r>
        <w:rPr>
          <w:rFonts w:ascii="Arial" w:cs="Arial" w:eastAsia="Arial" w:hAnsi="Arial"/>
          <w:color w:val="0f1115"/>
          <w:rtl w:val="off"/>
        </w:rPr>
        <w:t> — адрес для отправки изменений.</w:t>
      </w:r>
    </w:p>
    <w:p w14:paraId="00000066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</w:t>
      </w:r>
      <w:r>
        <w:rPr>
          <w:rFonts w:ascii="Quattrocento Sans" w:cs="Quattrocento Sans" w:eastAsia="Quattrocento Sans" w:hAnsi="Quattrocento Sans"/>
          <w:b/>
          <w:bCs/>
          <w:color w:val="0f1115"/>
        </w:rPr>
        <w:drawing xmlns:mc="http://schemas.openxmlformats.org/markup-compatibility/2006">
          <wp:inline distT="0" distB="0" distL="0" distR="0">
            <wp:extent cx="5940115" cy="812800"/>
            <wp:effectExtent l="0" t="0" r="0" b="0"/>
            <wp:docPr id="11" name="image9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7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3.2. Если не подключено</w:t>
      </w:r>
    </w:p>
    <w:p w14:paraId="0000006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Если команда ничего не выводит или выдаёт ошибку, добавьте:</w:t>
      </w:r>
    </w:p>
    <w:p w14:paraId="00000069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6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remote add origin https://github.com/&lt;ваш_логин&gt;/up02-project-Фамилия.git</w:t>
      </w:r>
    </w:p>
    <w:p w14:paraId="0000006B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Замените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&lt;ваш_логин&gt;</w:t>
      </w:r>
      <w:r>
        <w:rPr>
          <w:rFonts w:ascii="Arial" w:cs="Arial" w:eastAsia="Arial" w:hAnsi="Arial"/>
          <w:color w:val="0f1115"/>
          <w:rtl w:val="off"/>
        </w:rPr>
        <w:t> и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Фамилия</w:t>
      </w:r>
      <w:r>
        <w:rPr>
          <w:rFonts w:ascii="Arial" w:cs="Arial" w:eastAsia="Arial" w:hAnsi="Arial"/>
          <w:color w:val="0f1115"/>
          <w:rtl w:val="off"/>
        </w:rPr>
        <w:t> на свои значения. Адрес репозитория можно скопировать с GitHub (кнопка 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Code</w:t>
      </w:r>
      <w:r>
        <w:rPr>
          <w:rFonts w:ascii="Quattrocento Sans" w:cs="Quattrocento Sans" w:eastAsia="Quattrocento Sans" w:hAnsi="Quattrocento Sans"/>
          <w:color w:val="0f1115"/>
          <w:rtl w:val="off"/>
        </w:rPr>
        <w:t>).</w:t>
      </w:r>
    </w:p>
    <w:p w14:paraId="0000006C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Проверка:</w:t>
      </w:r>
    </w:p>
    <w:p w14:paraId="0000006D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6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remote -v</w:t>
      </w:r>
    </w:p>
    <w:p w14:paraId="0000006F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результат:все было подключено</w:t>
      </w:r>
    </w:p>
    <w:p w14:paraId="00000070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3.3. Проверка связи с GitHub</w:t>
      </w:r>
    </w:p>
    <w:p w14:paraId="00000071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7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fetch</w:t>
      </w:r>
    </w:p>
    <w:p w14:paraId="0000007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Команда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fetch</w:t>
      </w:r>
      <w:r>
        <w:rPr>
          <w:rFonts w:ascii="Arial" w:cs="Arial" w:eastAsia="Arial" w:hAnsi="Arial"/>
          <w:color w:val="0f1115"/>
          <w:rtl w:val="off"/>
        </w:rPr>
        <w:t> проверяет связь с GitHub, но не меняет ваши файлы. Если ошибок нет — связь работает.</w:t>
      </w:r>
    </w:p>
    <w:p w14:paraId="0000007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Возможная ошибка: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fatal: could not read Username for 'https://github.com'</w:t>
      </w:r>
      <w:r>
        <w:rPr>
          <w:rFonts w:ascii="Arial" w:cs="Arial" w:eastAsia="Arial" w:hAnsi="Arial"/>
          <w:color w:val="0f1115"/>
          <w:rtl w:val="off"/>
        </w:rPr>
        <w:t>. Это значит, что GitHub требует логин и токен.</w:t>
      </w:r>
    </w:p>
    <w:p w14:paraId="00000075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Решение:</w:t>
      </w:r>
      <w:r>
        <w:rPr>
          <w:rFonts w:ascii="Arial" w:cs="Arial" w:eastAsia="Arial" w:hAnsi="Arial"/>
          <w:color w:val="0f1115"/>
          <w:rtl w:val="off"/>
        </w:rPr>
        <w:t> Используйте 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Personal Access Token</w:t>
      </w:r>
      <w:r>
        <w:rPr>
          <w:rFonts w:ascii="Arial" w:cs="Arial" w:eastAsia="Arial" w:hAnsi="Arial"/>
          <w:color w:val="0f1115"/>
          <w:rtl w:val="off"/>
        </w:rPr>
        <w:t> (см. Задание 4).</w:t>
      </w:r>
    </w:p>
    <w:p w14:paraId="00000076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4. КОМАНДА </w:t>
      </w:r>
      <w:r>
        <w:rPr>
          <w:rFonts w:ascii="Consolas" w:cs="Consolas" w:eastAsia="Consolas" w:hAnsi="Consolas"/>
          <w:b/>
          <w:bCs/>
          <w:color w:val="0f1115"/>
          <w:sz w:val="20"/>
          <w:szCs w:val="20"/>
          <w:shd w:val="clear" w:fill="ebeef2"/>
          <w:rtl w:val="off"/>
        </w:rPr>
        <w:t>GIT PUSH</w:t>
      </w: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 (15 мин)</w:t>
      </w:r>
    </w:p>
    <w:p w14:paraId="00000077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4.1. Что делает </w:t>
      </w:r>
      <w:r>
        <w:rPr>
          <w:rFonts w:ascii="Consolas" w:cs="Consolas" w:eastAsia="Consolas" w:hAnsi="Consolas"/>
          <w:b/>
          <w:bCs/>
          <w:color w:val="0f1115"/>
          <w:sz w:val="20"/>
          <w:szCs w:val="20"/>
          <w:shd w:val="clear" w:fill="ebeef2"/>
          <w:rtl w:val="off"/>
        </w:rPr>
        <w:t>git push</w:t>
      </w:r>
      <w:r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  <w:rtl w:val="off"/>
        </w:rPr>
        <w:t>?</w:t>
      </w:r>
    </w:p>
    <w:p w14:paraId="0000007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push</w:t>
      </w:r>
      <w:r>
        <w:rPr>
          <w:rFonts w:ascii="Arial" w:cs="Arial" w:eastAsia="Arial" w:hAnsi="Arial"/>
          <w:color w:val="0f1115"/>
          <w:rtl w:val="off"/>
        </w:rPr>
        <w:t> отправляет ваши коммиты в удалённый репозиторий. Без этого работа останется только на вашем компьютере.</w:t>
      </w:r>
    </w:p>
    <w:p w14:paraId="00000079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Представьте, что вы пишете текст в Word и не сохраняете. Если компьютер выключится — потеряете всё.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push</w:t>
      </w:r>
      <w:r>
        <w:rPr>
          <w:rFonts w:ascii="Arial" w:cs="Arial" w:eastAsia="Arial" w:hAnsi="Arial"/>
          <w:color w:val="0f1115"/>
          <w:rtl w:val="off"/>
        </w:rPr>
        <w:t> — это «сохранение» в облако.</w:t>
      </w:r>
    </w:p>
    <w:p w14:paraId="0000007A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4.2. Внесите изменение</w:t>
      </w:r>
    </w:p>
    <w:p w14:paraId="0000007B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Откройте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models.py</w:t>
      </w:r>
      <w:r>
        <w:rPr>
          <w:rFonts w:ascii="Arial" w:cs="Arial" w:eastAsia="Arial" w:hAnsi="Arial"/>
          <w:color w:val="0f1115"/>
          <w:rtl w:val="off"/>
        </w:rPr>
        <w:t> и добавьте новый метод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is_available()</w:t>
      </w:r>
      <w:r>
        <w:rPr>
          <w:rFonts w:ascii="Arial" w:cs="Arial" w:eastAsia="Arial" w:hAnsi="Arial"/>
          <w:color w:val="0f1115"/>
          <w:rtl w:val="off"/>
        </w:rPr>
        <w:t> в класс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Product</w:t>
      </w:r>
      <w:r>
        <w:rPr>
          <w:rFonts w:ascii="Quattrocento Sans" w:cs="Quattrocento Sans" w:eastAsia="Quattrocento Sans" w:hAnsi="Quattrocento Sans"/>
          <w:color w:val="0f1115"/>
          <w:rtl w:val="off"/>
        </w:rPr>
        <w:t>:</w:t>
      </w:r>
    </w:p>
    <w:p w14:paraId="0000007C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python</w:t>
      </w:r>
    </w:p>
    <w:p w14:paraId="0000007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is_available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self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):</w:t>
      </w:r>
    </w:p>
    <w:p w14:paraId="0000007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"""Товар доступен для заказа?"""</w:t>
      </w:r>
    </w:p>
    <w:p w14:paraId="0000007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self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.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quantity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&gt;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</w:p>
    <w:p w14:paraId="00000080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Сохраните.</w:t>
      </w:r>
    </w:p>
    <w:p w14:paraId="00000081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4.3. Коммит</w:t>
      </w:r>
    </w:p>
    <w:p w14:paraId="00000082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8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add models.py</w:t>
      </w:r>
    </w:p>
    <w:p w14:paraId="0000008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commit -m "Добавлен метод is_available"</w:t>
      </w:r>
    </w:p>
    <w:p w14:paraId="0000008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4.4. Отправьте на GitHub</w:t>
      </w:r>
    </w:p>
    <w:p w14:paraId="00000086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8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push origin main</w:t>
      </w:r>
    </w:p>
    <w:p w14:paraId="0000008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вывода:</w:t>
      </w:r>
    </w:p>
    <w:p w14:paraId="00000089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8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Enumerating objects: 5, done.</w:t>
      </w:r>
    </w:p>
    <w:p w14:paraId="0000008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Counting objects: 100% (5/5), done.</w:t>
      </w:r>
    </w:p>
    <w:p w14:paraId="0000008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Writing objects: 100% (3/3), 312 bytes | 312.00 KiB/s, done.</w:t>
      </w:r>
    </w:p>
    <w:p w14:paraId="0000008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Total 3 (delta 1), reused 0 (delta 0), pack-reused 0</w:t>
      </w:r>
    </w:p>
    <w:p w14:paraId="0000008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To https://github.com/ivanov-2026/up02-project-ivanov.git</w:t>
      </w:r>
    </w:p>
    <w:p w14:paraId="0000008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a1b2c3d..e4f5g6h  main -&gt; main</w:t>
      </w:r>
    </w:p>
    <w:p w14:paraId="00000090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Что означает вывод:</w:t>
      </w:r>
    </w:p>
    <w:p w14:paraId="00000091">
      <w:pPr>
        <w:numPr>
          <w:ilvl w:val="0"/>
          <w:numId w:val="14"/>
        </w:numPr>
        <w:shd w:val="clear" w:fill="ffffff"/>
        <w:spacing w:before="280" w:after="0" w:line="240" w:lineRule="auto"/>
        <w:ind w:left="720" w:hanging="360"/>
        <w:rPr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Git посчитал объекты (файлы).</w:t>
      </w:r>
    </w:p>
    <w:p w14:paraId="00000092">
      <w:pPr>
        <w:numPr>
          <w:ilvl w:val="0"/>
          <w:numId w:val="14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Отправил их.</w:t>
      </w:r>
    </w:p>
    <w:p w14:paraId="00000093">
      <w:pPr>
        <w:numPr>
          <w:ilvl w:val="0"/>
          <w:numId w:val="14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Обновил ветку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main</w:t>
      </w:r>
      <w:r>
        <w:rPr>
          <w:rFonts w:ascii="Arial" w:cs="Arial" w:eastAsia="Arial" w:hAnsi="Arial"/>
          <w:color w:val="0f1115"/>
          <w:rtl w:val="off"/>
        </w:rPr>
        <w:t> на GitHub.</w:t>
      </w:r>
    </w:p>
    <w:p w14:paraId="0000009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</w:t>
      </w:r>
      <w:r>
        <w:rPr>
          <w:rFonts w:ascii="Quattrocento Sans" w:cs="Quattrocento Sans" w:eastAsia="Quattrocento Sans" w:hAnsi="Quattrocento Sans"/>
          <w:b/>
          <w:bCs/>
          <w:color w:val="0f1115"/>
        </w:rPr>
        <w:drawing xmlns:mc="http://schemas.openxmlformats.org/markup-compatibility/2006">
          <wp:inline distT="0" distB="0" distL="0" distR="0">
            <wp:extent cx="5940115" cy="1930400"/>
            <wp:effectExtent l="0" t="0" r="0" b="0"/>
            <wp:docPr id="12" name="image3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9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4.5. Проверьте на GitHub</w:t>
      </w:r>
    </w:p>
    <w:p w14:paraId="00000096">
      <w:pPr>
        <w:numPr>
          <w:ilvl w:val="0"/>
          <w:numId w:val="15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Откройте свой репозиторий в браузере.</w:t>
      </w:r>
    </w:p>
    <w:p w14:paraId="00000097">
      <w:pPr>
        <w:numPr>
          <w:ilvl w:val="0"/>
          <w:numId w:val="15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Перейдите в файл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models.py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098">
      <w:pPr>
        <w:numPr>
          <w:ilvl w:val="0"/>
          <w:numId w:val="15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Убедитесь, что метод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is_available()</w:t>
      </w:r>
      <w:r>
        <w:rPr>
          <w:rFonts w:ascii="Arial" w:cs="Arial" w:eastAsia="Arial" w:hAnsi="Arial"/>
          <w:color w:val="0f1115"/>
          <w:rtl w:val="off"/>
        </w:rPr>
        <w:t> появился.</w:t>
      </w:r>
    </w:p>
    <w:p w14:paraId="00000099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Результат:</w:t>
      </w:r>
      <w:r>
        <w:rPr>
          <w:rFonts w:ascii="Arial Unicode MS" w:cs="Arial Unicode MS" w:eastAsia="Arial Unicode MS" w:hAnsi="Arial Unicode MS"/>
          <w:color w:val="0f1115"/>
          <w:rtl w:val="off"/>
        </w:rPr>
        <w:t xml:space="preserve"> ✅ </w:t>
      </w:r>
    </w:p>
    <w:p w14:paraId="0000009A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4.6. Возможные ошибки</w:t>
      </w:r>
    </w:p>
    <w:tbl>
      <w:tblPr>
        <w:tblStyle w:val="Table3"/>
        <w:tblW w:w="11280" w:type="dxa"/>
        <w:jc w:val="left"/>
        <w:tblLayout w:type="fixed"/>
        <w:tblLook w:val="0400"/>
      </w:tblPr>
      <w:tblGrid>
        <w:gridCol w:w="3584"/>
        <w:gridCol w:w="3161"/>
        <w:gridCol w:w="4535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9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Ошибка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9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Причина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9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Решение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9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fatal: could not read Username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9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GitHub требует токен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A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Создайте Personal Access Token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A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! [rejected] main -&gt; main (fetch first)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A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На GitHub есть новые коммиты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A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Сначала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pull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, потом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push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A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error: failed to push some refs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A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Ветки разошлись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A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Проверьте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status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и сделайте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pull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A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Permission denied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A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Нет прав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A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Проверьте, что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mawr89-rgb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добавлен в Collaborators</w:t>
            </w:r>
          </w:p>
        </w:tc>
      </w:tr>
    </w:tbl>
    <w:p w14:paraId="000000AA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Если ошибка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rejected</w:t>
      </w:r>
      <w:r>
        <w:rPr>
          <w:rFonts w:ascii="Arial" w:cs="Arial" w:eastAsia="Arial" w:hAnsi="Arial"/>
          <w:color w:val="0f1115"/>
          <w:rtl w:val="off"/>
        </w:rPr>
        <w:t> — значит, кто-то (или вы с другого компьютера) уже отправил коммиты на GitHub. Нужно сначала получить их через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pull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0AB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5. КОМАНДА </w:t>
      </w:r>
      <w:r>
        <w:rPr>
          <w:rFonts w:ascii="Consolas" w:cs="Consolas" w:eastAsia="Consolas" w:hAnsi="Consolas"/>
          <w:b/>
          <w:bCs/>
          <w:color w:val="0f1115"/>
          <w:sz w:val="20"/>
          <w:szCs w:val="20"/>
          <w:shd w:val="clear" w:fill="ebeef2"/>
          <w:rtl w:val="off"/>
        </w:rPr>
        <w:t>GIT PULL</w:t>
      </w: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 (15 мин)</w:t>
      </w:r>
    </w:p>
    <w:p w14:paraId="000000AC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5.1. Что делает </w:t>
      </w:r>
      <w:r>
        <w:rPr>
          <w:rFonts w:ascii="Consolas" w:cs="Consolas" w:eastAsia="Consolas" w:hAnsi="Consolas"/>
          <w:b/>
          <w:bCs/>
          <w:color w:val="0f1115"/>
          <w:sz w:val="20"/>
          <w:szCs w:val="20"/>
          <w:shd w:val="clear" w:fill="ebeef2"/>
          <w:rtl w:val="off"/>
        </w:rPr>
        <w:t>git pull</w:t>
      </w:r>
      <w:r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  <w:rtl w:val="off"/>
        </w:rPr>
        <w:t>?</w:t>
      </w:r>
    </w:p>
    <w:p w14:paraId="000000AD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pull</w:t>
      </w:r>
      <w:r>
        <w:rPr>
          <w:rFonts w:ascii="Arial" w:cs="Arial" w:eastAsia="Arial" w:hAnsi="Arial"/>
          <w:color w:val="0f1115"/>
          <w:rtl w:val="off"/>
        </w:rPr>
        <w:t> получает изменения из удалённого репозитория и объединяет их с локальными.</w:t>
      </w:r>
    </w:p>
    <w:p w14:paraId="000000AE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Если вы работали на другом компьютере и запушили изменения, то на этом компьютере их нет.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pull</w:t>
      </w:r>
      <w:r>
        <w:rPr>
          <w:rFonts w:ascii="Arial" w:cs="Arial" w:eastAsia="Arial" w:hAnsi="Arial"/>
          <w:color w:val="0f1115"/>
          <w:rtl w:val="off"/>
        </w:rPr>
        <w:t> их «подтянет».</w:t>
      </w:r>
    </w:p>
    <w:p w14:paraId="000000AF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Формула: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pull = git fetch + git merge</w:t>
      </w:r>
      <w:r>
        <w:rPr>
          <w:rFonts w:ascii="Arial" w:cs="Arial" w:eastAsia="Arial" w:hAnsi="Arial"/>
          <w:color w:val="0f1115"/>
          <w:rtl w:val="off"/>
        </w:rPr>
        <w:t>. То есть — получить изменения и сразу слить с текущей веткой.</w:t>
      </w:r>
    </w:p>
    <w:p w14:paraId="000000B0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5.2. Сымитируйте ситуацию</w:t>
      </w:r>
    </w:p>
    <w:p w14:paraId="000000B1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1.</w:t>
      </w:r>
      <w:r>
        <w:rPr>
          <w:rFonts w:ascii="Arial" w:cs="Arial" w:eastAsia="Arial" w:hAnsi="Arial"/>
          <w:color w:val="0f1115"/>
          <w:rtl w:val="off"/>
        </w:rPr>
        <w:t> Откройте GitHub в браузере.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Шаг 2.</w:t>
      </w:r>
      <w:r>
        <w:rPr>
          <w:rFonts w:ascii="Arial" w:cs="Arial" w:eastAsia="Arial" w:hAnsi="Arial"/>
          <w:color w:val="0f1115"/>
          <w:rtl w:val="off"/>
        </w:rPr>
        <w:t> Перейдите в файл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README.md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Шаг 3.</w:t>
      </w:r>
      <w:r>
        <w:rPr>
          <w:rFonts w:ascii="Arial" w:cs="Arial" w:eastAsia="Arial" w:hAnsi="Arial"/>
          <w:color w:val="0f1115"/>
          <w:rtl w:val="off"/>
        </w:rPr>
        <w:t> Нажмите иконку карандаша (Edit).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Шаг 4.</w:t>
      </w:r>
      <w:r>
        <w:rPr>
          <w:rFonts w:ascii="Arial" w:cs="Arial" w:eastAsia="Arial" w:hAnsi="Arial"/>
          <w:color w:val="0f1115"/>
          <w:rtl w:val="off"/>
        </w:rPr>
        <w:t> Добавьте строку в конец:</w:t>
      </w:r>
    </w:p>
    <w:p w14:paraId="000000B2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B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Изменение, сделанное через GitHub.</w:t>
      </w:r>
    </w:p>
    <w:p w14:paraId="000000B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5.</w:t>
      </w:r>
      <w:r>
        <w:rPr>
          <w:rFonts w:ascii="Arial Unicode MS" w:cs="Arial Unicode MS" w:eastAsia="Arial Unicode MS" w:hAnsi="Arial Unicode MS"/>
          <w:color w:val="0f1115"/>
          <w:rtl w:val="off"/>
        </w:rPr>
        <w:t> Прокрутите вниз → 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Commit changes</w:t>
      </w:r>
      <w:r>
        <w:rPr>
          <w:rFonts w:ascii="Arial Unicode MS" w:cs="Arial Unicode MS" w:eastAsia="Arial Unicode MS" w:hAnsi="Arial Unicode MS"/>
          <w:color w:val="0f1115"/>
          <w:rtl w:val="off"/>
        </w:rPr>
        <w:t> → 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Commit directly to the main branch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0B5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Так мы сымитировали ситуацию, когда кто-то другой (или вы с другого компьютера) изменил файл на GitHub.</w:t>
      </w:r>
    </w:p>
    <w:p w14:paraId="000000B6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5.3. Проверьте локальный файл</w:t>
      </w:r>
    </w:p>
    <w:p w14:paraId="000000B7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Откройте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README.md</w:t>
      </w:r>
      <w:r>
        <w:rPr>
          <w:rFonts w:ascii="Arial" w:cs="Arial" w:eastAsia="Arial" w:hAnsi="Arial"/>
          <w:color w:val="0f1115"/>
          <w:rtl w:val="off"/>
        </w:rPr>
        <w:t> на своём компьютере. </w:t>
      </w:r>
      <w:r>
        <w:rPr>
          <w:rFonts w:ascii="Arial" w:cs="Arial" w:eastAsia="Arial" w:hAnsi="Arial"/>
          <w:b/>
          <w:bCs/>
          <w:color w:val="0f1115"/>
          <w:rtl w:val="off"/>
        </w:rPr>
        <w:t>Изменения нет.</w:t>
      </w:r>
    </w:p>
    <w:p w14:paraId="000000B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Вопрос:</w:t>
      </w:r>
      <w:r>
        <w:rPr>
          <w:rFonts w:ascii="Arial" w:cs="Arial" w:eastAsia="Arial" w:hAnsi="Arial"/>
          <w:color w:val="0f1115"/>
          <w:rtl w:val="off"/>
        </w:rPr>
        <w:t> Почему?</w:t>
      </w:r>
    </w:p>
    <w:p w14:paraId="000000B9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Ответ:</w:t>
      </w:r>
      <w:r>
        <w:rPr>
          <w:rFonts w:ascii="Arial" w:cs="Arial" w:eastAsia="Arial" w:hAnsi="Arial"/>
          <w:color w:val="0f1115"/>
          <w:rtl w:val="off"/>
        </w:rPr>
        <w:t> Локальный репозиторий не знает об изменениях на GitHub, пока не выполнит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pull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0BA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5.4. Получите изменения</w:t>
      </w:r>
    </w:p>
    <w:p w14:paraId="000000BB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B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pull origin main</w:t>
      </w:r>
    </w:p>
    <w:p w14:paraId="000000BD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вывода:</w:t>
      </w:r>
    </w:p>
    <w:p w14:paraId="000000BE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B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remote: Enumerating objects: 5, done.</w:t>
      </w:r>
    </w:p>
    <w:p w14:paraId="000000C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remote: Counting objects: 100% (5/5), done.</w:t>
      </w:r>
    </w:p>
    <w:p w14:paraId="000000C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Unpacking objects: 100% (3/3), 312 bytes | 312.00 KiB/s, done.</w:t>
      </w:r>
    </w:p>
    <w:p w14:paraId="000000C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From https://github.com/ivanov-2026/up02-project-ivanov</w:t>
      </w:r>
    </w:p>
    <w:p w14:paraId="000000C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e4f5g6h..i7j8k9l  main       -&gt; origin/main</w:t>
      </w:r>
    </w:p>
    <w:p w14:paraId="000000C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Updating e4f5g6h..i7j8k9l</w:t>
      </w:r>
    </w:p>
    <w:p w14:paraId="000000C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Fast-forward</w:t>
      </w:r>
    </w:p>
    <w:p w14:paraId="000000C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README.md | 1 +</w:t>
      </w:r>
    </w:p>
    <w:p w14:paraId="000000C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1 file changed, 1 insertion(+)</w:t>
      </w:r>
    </w:p>
    <w:p w14:paraId="000000C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</w:p>
    <w:p w14:paraId="000000C9">
      <w:pPr>
        <w:numPr>
          <w:ilvl w:val="0"/>
          <w:numId w:val="1"/>
        </w:numPr>
        <w:shd w:val="clear" w:fill="ffffff"/>
        <w:spacing w:before="280" w:after="0" w:line="240" w:lineRule="auto"/>
        <w:ind w:left="720" w:hanging="360"/>
        <w:rPr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Git получил изменения с GitHub.</w:t>
      </w:r>
    </w:p>
    <w:p w14:paraId="000000CA">
      <w:pPr>
        <w:numPr>
          <w:ilvl w:val="0"/>
          <w:numId w:val="1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Применил их к локальному файлу.</w:t>
      </w:r>
    </w:p>
    <w:p w14:paraId="000000CB">
      <w:pPr>
        <w:numPr>
          <w:ilvl w:val="0"/>
          <w:numId w:val="1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Файл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README.md</w:t>
      </w:r>
      <w:r>
        <w:rPr>
          <w:rFonts w:ascii="Arial" w:cs="Arial" w:eastAsia="Arial" w:hAnsi="Arial"/>
          <w:color w:val="0f1115"/>
          <w:rtl w:val="off"/>
        </w:rPr>
        <w:t> обновлён.</w:t>
      </w:r>
    </w:p>
    <w:p w14:paraId="000000CC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</w:t>
      </w:r>
      <w:r>
        <w:rPr>
          <w:rFonts w:ascii="Quattrocento Sans" w:cs="Quattrocento Sans" w:eastAsia="Quattrocento Sans" w:hAnsi="Quattrocento Sans"/>
          <w:b/>
          <w:bCs/>
          <w:color w:val="0f1115"/>
        </w:rPr>
        <w:drawing xmlns:mc="http://schemas.openxmlformats.org/markup-compatibility/2006">
          <wp:inline distT="0" distB="0" distL="0" distR="0">
            <wp:extent cx="5940115" cy="1651000"/>
            <wp:effectExtent l="0" t="0" r="0" b="0"/>
            <wp:docPr id="13" name="image1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D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5.5. Проверьте</w:t>
      </w:r>
    </w:p>
    <w:p w14:paraId="000000CE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Откройте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README.md</w:t>
      </w:r>
      <w:r>
        <w:rPr>
          <w:rFonts w:ascii="Arial" w:cs="Arial" w:eastAsia="Arial" w:hAnsi="Arial"/>
          <w:color w:val="0f1115"/>
          <w:rtl w:val="off"/>
        </w:rPr>
        <w:t> — строка «Изменение, сделанное через GitHub» появилась.</w:t>
      </w:r>
    </w:p>
    <w:p w14:paraId="000000CF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Результат:</w:t>
      </w:r>
      <w:r>
        <w:rPr>
          <w:rFonts w:ascii="Arial Unicode MS" w:cs="Arial Unicode MS" w:eastAsia="Arial Unicode MS" w:hAnsi="Arial Unicode MS"/>
          <w:color w:val="0f1115"/>
          <w:rtl w:val="off"/>
        </w:rPr>
        <w:t xml:space="preserve"> ✅ </w:t>
      </w:r>
    </w:p>
    <w:p w14:paraId="000000D0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5.6. Возможные ошибки</w:t>
      </w:r>
    </w:p>
    <w:tbl>
      <w:tblPr>
        <w:tblStyle w:val="Table4"/>
        <w:tblW w:w="11280" w:type="dxa"/>
        <w:jc w:val="left"/>
        <w:tblLayout w:type="fixed"/>
        <w:tblLook w:val="0400"/>
      </w:tblPr>
      <w:tblGrid>
        <w:gridCol w:w="3462"/>
        <w:gridCol w:w="4043"/>
        <w:gridCol w:w="3775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D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Ошибка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D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Причина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D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Решение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D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CONFLICT (content)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D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Локальные и удалённые изменения пересеклись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D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Разрешить конфликт вручную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D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Already up to date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D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На GitHub нет новых коммитов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D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Ничего не нужно — всё синхронизировано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D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fatal: refusing to merge unrelated histories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D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Разные истории коммитов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D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Использовать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--allow-unrelated-histories</w:t>
            </w:r>
          </w:p>
        </w:tc>
      </w:tr>
    </w:tbl>
    <w:p w14:paraId="000000DD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6. РАБОТА С ВЕТКАМИ НА GITHUB (15 мин)</w:t>
      </w:r>
    </w:p>
    <w:p w14:paraId="000000DE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6.1. Отправьте ветку на GitHub</w:t>
      </w:r>
    </w:p>
    <w:p w14:paraId="000000DF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1.</w:t>
      </w:r>
      <w:r>
        <w:rPr>
          <w:rFonts w:ascii="Arial" w:cs="Arial" w:eastAsia="Arial" w:hAnsi="Arial"/>
          <w:color w:val="0f1115"/>
          <w:rtl w:val="off"/>
        </w:rPr>
        <w:t> Создайте новую ветку:</w:t>
      </w:r>
    </w:p>
    <w:p w14:paraId="000000E0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E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checkout -b feature/remote-test</w:t>
      </w:r>
    </w:p>
    <w:p w14:paraId="000000E2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2.</w:t>
      </w:r>
      <w:r>
        <w:rPr>
          <w:rFonts w:ascii="Arial" w:cs="Arial" w:eastAsia="Arial" w:hAnsi="Arial"/>
          <w:color w:val="0f1115"/>
          <w:rtl w:val="off"/>
        </w:rPr>
        <w:t> Создайте файл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remote_test.txt</w:t>
      </w:r>
      <w:r>
        <w:rPr>
          <w:rFonts w:ascii="Quattrocento Sans" w:cs="Quattrocento Sans" w:eastAsia="Quattrocento Sans" w:hAnsi="Quattrocento Sans"/>
          <w:color w:val="0f1115"/>
          <w:rtl w:val="off"/>
        </w:rPr>
        <w:t>:</w:t>
      </w:r>
    </w:p>
    <w:p w14:paraId="000000E3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E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Этот файл создан в ветке feature/remote-test.</w:t>
      </w:r>
    </w:p>
    <w:p w14:paraId="000000E5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3.</w:t>
      </w:r>
      <w:r>
        <w:rPr>
          <w:rFonts w:ascii="Arial" w:cs="Arial" w:eastAsia="Arial" w:hAnsi="Arial"/>
          <w:color w:val="0f1115"/>
          <w:rtl w:val="off"/>
        </w:rPr>
        <w:t> Коммит:</w:t>
      </w:r>
    </w:p>
    <w:p w14:paraId="000000E6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E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add remote_test.txt</w:t>
      </w:r>
    </w:p>
    <w:p w14:paraId="000000E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commit -m "Добавлен файл в ветке feature/remote-test"</w:t>
      </w:r>
    </w:p>
    <w:p w14:paraId="000000E9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4.</w:t>
      </w:r>
      <w:r>
        <w:rPr>
          <w:rFonts w:ascii="Arial" w:cs="Arial" w:eastAsia="Arial" w:hAnsi="Arial"/>
          <w:color w:val="0f1115"/>
          <w:rtl w:val="off"/>
        </w:rPr>
        <w:t> Отправьте ветку на GitHub:</w:t>
      </w:r>
    </w:p>
    <w:p w14:paraId="000000EA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E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push -u origin feature/remote-test</w:t>
      </w:r>
    </w:p>
    <w:p w14:paraId="000000EC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Команда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-u</w:t>
      </w:r>
      <w:r>
        <w:rPr>
          <w:rFonts w:ascii="Arial" w:cs="Arial" w:eastAsia="Arial" w:hAnsi="Arial"/>
          <w:color w:val="0f1115"/>
          <w:rtl w:val="off"/>
        </w:rPr>
        <w:t> привязывает локальную ветку к удалённой. После этого можно использовать просто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push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0ED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вывода:</w:t>
      </w:r>
    </w:p>
    <w:p w14:paraId="000000EE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E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Enumerating objects: 4, done.</w:t>
      </w:r>
    </w:p>
    <w:p w14:paraId="000000F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Counting objects: 100% (4/4), done.</w:t>
      </w:r>
    </w:p>
    <w:p w14:paraId="000000F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Writing objects: 100% (3/3), 287 bytes | 287.00 KiB/s, done.</w:t>
      </w:r>
    </w:p>
    <w:p w14:paraId="000000F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Total 3 (delta 1), reused 0 (delta 0)</w:t>
      </w:r>
    </w:p>
    <w:p w14:paraId="000000F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remote: </w:t>
      </w:r>
    </w:p>
    <w:p w14:paraId="000000F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remote: Create a pull request for 'feature/remote-test' on GitHub by visiting:</w:t>
      </w:r>
    </w:p>
    <w:p w14:paraId="000000F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remote:      https://github.com/ivanov-2026/up02-project-ivanov/pull/new/feature/remote-test</w:t>
      </w:r>
    </w:p>
    <w:p w14:paraId="000000F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remote:</w:t>
      </w:r>
    </w:p>
    <w:p w14:paraId="000000F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To https://github.com/ivanov-2026/up02-project-ivanov.git</w:t>
      </w:r>
    </w:p>
    <w:p w14:paraId="000000F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* [new branch]      feature/remote-test -&gt; feature/remote-test</w:t>
      </w:r>
    </w:p>
    <w:p w14:paraId="000000F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Branch 'feature/remote-test' set up to track remote branch 'feature/remote-test' from 'origin'.</w:t>
      </w:r>
    </w:p>
    <w:p w14:paraId="000000FA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Что произошло:</w:t>
      </w:r>
      <w:r>
        <w:rPr>
          <w:rFonts w:ascii="Arial" w:cs="Arial" w:eastAsia="Arial" w:hAnsi="Arial"/>
          <w:color w:val="0f1115"/>
          <w:rtl w:val="off"/>
        </w:rPr>
        <w:t> Новая ветка создана на GitHub. GitHub предложил создать 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Pull Request</w:t>
      </w:r>
      <w:r>
        <w:rPr>
          <w:rFonts w:ascii="Arial" w:cs="Arial" w:eastAsia="Arial" w:hAnsi="Arial"/>
          <w:color w:val="0f1115"/>
          <w:rtl w:val="off"/>
        </w:rPr>
        <w:t> (PR) — об этом позже.</w:t>
      </w:r>
    </w:p>
    <w:p w14:paraId="000000FB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</w:t>
      </w:r>
      <w:r>
        <w:rPr>
          <w:rFonts w:ascii="Quattrocento Sans" w:cs="Quattrocento Sans" w:eastAsia="Quattrocento Sans" w:hAnsi="Quattrocento Sans"/>
          <w:b/>
          <w:bCs/>
          <w:color w:val="0f1115"/>
        </w:rPr>
        <w:drawing xmlns:mc="http://schemas.openxmlformats.org/markup-compatibility/2006">
          <wp:inline distT="0" distB="0" distL="0" distR="0">
            <wp:extent cx="5940115" cy="2197100"/>
            <wp:effectExtent l="0" t="0" r="0" b="0"/>
            <wp:docPr id="14" name="image5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FC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6.2. Проверьте на GitHub</w:t>
      </w:r>
    </w:p>
    <w:p w14:paraId="000000FD">
      <w:pPr>
        <w:numPr>
          <w:ilvl w:val="0"/>
          <w:numId w:val="2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Откройте репозиторий в браузере.</w:t>
      </w:r>
    </w:p>
    <w:p w14:paraId="000000FE">
      <w:pPr>
        <w:numPr>
          <w:ilvl w:val="0"/>
          <w:numId w:val="2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Нажмите на выпадающий список веток (сейчас там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main</w:t>
      </w:r>
      <w:r>
        <w:rPr>
          <w:rFonts w:ascii="Quattrocento Sans" w:cs="Quattrocento Sans" w:eastAsia="Quattrocento Sans" w:hAnsi="Quattrocento Sans"/>
          <w:color w:val="0f1115"/>
          <w:rtl w:val="off"/>
        </w:rPr>
        <w:t>).</w:t>
      </w:r>
    </w:p>
    <w:p w14:paraId="000000FF">
      <w:pPr>
        <w:numPr>
          <w:ilvl w:val="0"/>
          <w:numId w:val="2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Убедитесь, что появилась ветка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feature/remote-test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100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Результат:</w:t>
      </w:r>
      <w:r>
        <w:rPr>
          <w:rFonts w:ascii="Arial Unicode MS" w:cs="Arial Unicode MS" w:eastAsia="Arial Unicode MS" w:hAnsi="Arial Unicode MS"/>
          <w:color w:val="0f1115"/>
          <w:rtl w:val="off"/>
        </w:rPr>
        <w:t xml:space="preserve"> ✅ </w:t>
      </w:r>
    </w:p>
    <w:p w14:paraId="00000101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6.3. Создайте Pull Request</w:t>
      </w:r>
    </w:p>
    <w:p w14:paraId="00000102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Pull Request (PR)</w:t>
      </w:r>
      <w:r>
        <w:rPr>
          <w:rFonts w:ascii="Arial" w:cs="Arial" w:eastAsia="Arial" w:hAnsi="Arial"/>
          <w:color w:val="0f1115"/>
          <w:rtl w:val="off"/>
        </w:rPr>
        <w:t> — это запрос на слияние одной ветки в другую. PR позволяет обсудить изменения перед слиянием.</w:t>
      </w:r>
    </w:p>
    <w:p w14:paraId="0000010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1.</w:t>
      </w:r>
      <w:r>
        <w:rPr>
          <w:rFonts w:ascii="Arial" w:cs="Arial" w:eastAsia="Arial" w:hAnsi="Arial"/>
          <w:color w:val="0f1115"/>
          <w:rtl w:val="off"/>
        </w:rPr>
        <w:t> На GitHub появится кнопка 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Compare &amp; pull request</w:t>
      </w:r>
      <w:r>
        <w:rPr>
          <w:rFonts w:ascii="Arial" w:cs="Arial" w:eastAsia="Arial" w:hAnsi="Arial"/>
          <w:color w:val="0f1115"/>
          <w:rtl w:val="off"/>
        </w:rPr>
        <w:t> — нажмите.</w:t>
      </w:r>
    </w:p>
    <w:p w14:paraId="0000010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2.</w:t>
      </w:r>
      <w:r>
        <w:rPr>
          <w:rFonts w:ascii="Arial" w:cs="Arial" w:eastAsia="Arial" w:hAnsi="Arial"/>
          <w:color w:val="0f1115"/>
          <w:rtl w:val="off"/>
        </w:rPr>
        <w:t> Заполните описание:</w:t>
      </w:r>
    </w:p>
    <w:p w14:paraId="00000105">
      <w:pPr>
        <w:numPr>
          <w:ilvl w:val="0"/>
          <w:numId w:val="3"/>
        </w:numPr>
        <w:shd w:val="clear" w:fill="ffffff"/>
        <w:spacing w:before="280" w:after="0" w:line="240" w:lineRule="auto"/>
        <w:ind w:left="720" w:hanging="360"/>
        <w:rPr>
          <w:color w:val="0f1115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Title:</w:t>
      </w:r>
      <w:r>
        <w:rPr>
          <w:rFonts w:ascii="Arial" w:cs="Arial" w:eastAsia="Arial" w:hAnsi="Arial"/>
          <w:color w:val="0f1115"/>
          <w:rtl w:val="off"/>
        </w:rPr>
        <w:t> Добавлен тестовый файл</w:t>
      </w:r>
    </w:p>
    <w:p w14:paraId="00000106">
      <w:pPr>
        <w:numPr>
          <w:ilvl w:val="0"/>
          <w:numId w:val="3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Description:</w:t>
      </w:r>
      <w:r>
        <w:rPr>
          <w:rFonts w:ascii="Arial" w:cs="Arial" w:eastAsia="Arial" w:hAnsi="Arial"/>
          <w:color w:val="0f1115"/>
          <w:rtl w:val="off"/>
        </w:rPr>
        <w:t> Тренировка работы с удалёнными ветками</w:t>
      </w:r>
    </w:p>
    <w:p w14:paraId="00000107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3.</w:t>
      </w:r>
      <w:r>
        <w:rPr>
          <w:rFonts w:ascii="Arial" w:cs="Arial" w:eastAsia="Arial" w:hAnsi="Arial"/>
          <w:color w:val="0f1115"/>
          <w:rtl w:val="off"/>
        </w:rPr>
        <w:t> Нажмите 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Create pull request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10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4.</w:t>
      </w:r>
      <w:r>
        <w:rPr>
          <w:rFonts w:ascii="Arial" w:cs="Arial" w:eastAsia="Arial" w:hAnsi="Arial"/>
          <w:color w:val="0f1115"/>
          <w:rtl w:val="off"/>
        </w:rPr>
        <w:t> Нажмите 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Merge pull request</w:t>
      </w:r>
      <w:r>
        <w:rPr>
          <w:rFonts w:ascii="Arial Unicode MS" w:cs="Arial Unicode MS" w:eastAsia="Arial Unicode MS" w:hAnsi="Arial Unicode MS"/>
          <w:color w:val="0f1115"/>
          <w:rtl w:val="off"/>
        </w:rPr>
        <w:t> → 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Confirm merge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109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Так вы слили ветку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feature/remote-test</w:t>
      </w:r>
      <w:r>
        <w:rPr>
          <w:rFonts w:ascii="Arial" w:cs="Arial" w:eastAsia="Arial" w:hAnsi="Arial"/>
          <w:color w:val="0f1115"/>
          <w:rtl w:val="off"/>
        </w:rPr>
        <w:t> в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main</w:t>
      </w:r>
      <w:r>
        <w:rPr>
          <w:rFonts w:ascii="Arial" w:cs="Arial" w:eastAsia="Arial" w:hAnsi="Arial"/>
          <w:color w:val="0f1115"/>
          <w:rtl w:val="off"/>
        </w:rPr>
        <w:t> через GitHub.</w:t>
      </w:r>
    </w:p>
    <w:p w14:paraId="0000010A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Результат:</w:t>
      </w:r>
      <w:r>
        <w:rPr>
          <w:rFonts w:ascii="Arial Unicode MS" w:cs="Arial Unicode MS" w:eastAsia="Arial Unicode MS" w:hAnsi="Arial Unicode MS"/>
          <w:color w:val="0f1115"/>
          <w:rtl w:val="off"/>
        </w:rPr>
        <w:t xml:space="preserve"> ✅ </w:t>
      </w:r>
    </w:p>
    <w:p w14:paraId="0000010B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6.4. Подтяните изменения локально</w:t>
      </w:r>
    </w:p>
    <w:p w14:paraId="0000010C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0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checkout main</w:t>
      </w:r>
    </w:p>
    <w:p w14:paraId="0000010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pull origin main</w:t>
      </w:r>
    </w:p>
    <w:p w14:paraId="0000010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branch -d feature/remote-test</w:t>
      </w:r>
    </w:p>
    <w:p w14:paraId="00000110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</w:p>
    <w:p w14:paraId="00000111">
      <w:pPr>
        <w:numPr>
          <w:ilvl w:val="0"/>
          <w:numId w:val="4"/>
        </w:numPr>
        <w:shd w:val="clear" w:fill="ffffff"/>
        <w:spacing w:before="280" w:after="0" w:line="240" w:lineRule="auto"/>
        <w:ind w:left="720" w:hanging="360"/>
        <w:rPr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checkout main</w:t>
      </w:r>
      <w:r>
        <w:rPr>
          <w:rFonts w:ascii="Arial" w:cs="Arial" w:eastAsia="Arial" w:hAnsi="Arial"/>
          <w:color w:val="0f1115"/>
          <w:rtl w:val="off"/>
        </w:rPr>
        <w:t> — переключились на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main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112">
      <w:pPr>
        <w:numPr>
          <w:ilvl w:val="0"/>
          <w:numId w:val="4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pull</w:t>
      </w:r>
      <w:r>
        <w:rPr>
          <w:rFonts w:ascii="Arial" w:cs="Arial" w:eastAsia="Arial" w:hAnsi="Arial"/>
          <w:color w:val="0f1115"/>
          <w:rtl w:val="off"/>
        </w:rPr>
        <w:t> — получили с GitHub все изменения (включая слияние).</w:t>
      </w:r>
    </w:p>
    <w:p w14:paraId="00000113">
      <w:pPr>
        <w:numPr>
          <w:ilvl w:val="0"/>
          <w:numId w:val="4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branch -d</w:t>
      </w:r>
      <w:r>
        <w:rPr>
          <w:rFonts w:ascii="Arial" w:cs="Arial" w:eastAsia="Arial" w:hAnsi="Arial"/>
          <w:color w:val="0f1115"/>
          <w:rtl w:val="off"/>
        </w:rPr>
        <w:t> — удалили локальную ветку.</w:t>
      </w:r>
    </w:p>
    <w:p w14:paraId="0000011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</w:t>
      </w:r>
      <w:r>
        <w:rPr>
          <w:rFonts w:ascii="Quattrocento Sans" w:cs="Quattrocento Sans" w:eastAsia="Quattrocento Sans" w:hAnsi="Quattrocento Sans"/>
          <w:b/>
          <w:bCs/>
          <w:color w:val="0f1115"/>
        </w:rPr>
        <w:drawing xmlns:mc="http://schemas.openxmlformats.org/markup-compatibility/2006">
          <wp:inline distT="0" distB="0" distL="0" distR="0">
            <wp:extent cx="5940115" cy="2540000"/>
            <wp:effectExtent l="0" t="0" r="0" b="0"/>
            <wp:docPr id="15" name="image10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1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7. ПРАКТИКА: ИМИТАЦИЯ КОНФЛИКТА (15 мин)</w:t>
      </w:r>
    </w:p>
    <w:p w14:paraId="00000116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7.1. Создайте локальное изменение</w:t>
      </w:r>
    </w:p>
    <w:p w14:paraId="00000117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Откройте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README.md</w:t>
      </w:r>
      <w:r>
        <w:rPr>
          <w:rFonts w:ascii="Arial" w:cs="Arial" w:eastAsia="Arial" w:hAnsi="Arial"/>
          <w:color w:val="0f1115"/>
          <w:rtl w:val="off"/>
        </w:rPr>
        <w:t> и добавьте строку:</w:t>
      </w:r>
    </w:p>
    <w:p w14:paraId="00000118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1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Локальное изменение.</w:t>
      </w:r>
    </w:p>
    <w:p w14:paraId="0000011A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Сохраните.</w:t>
      </w:r>
    </w:p>
    <w:p w14:paraId="0000011B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1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add README.md</w:t>
      </w:r>
    </w:p>
    <w:p w14:paraId="0000011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commit -m "Локальное изменение README"</w:t>
      </w:r>
    </w:p>
    <w:p w14:paraId="0000011E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7.2. Создайте удалённое изменение</w:t>
      </w:r>
    </w:p>
    <w:p w14:paraId="0000011F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1.</w:t>
      </w:r>
      <w:r>
        <w:rPr>
          <w:rFonts w:ascii="Arial Unicode MS" w:cs="Arial Unicode MS" w:eastAsia="Arial Unicode MS" w:hAnsi="Arial Unicode MS"/>
          <w:color w:val="0f1115"/>
          <w:rtl w:val="off"/>
        </w:rPr>
        <w:t> Откройте GitHub →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README.md</w:t>
      </w:r>
      <w:r>
        <w:rPr>
          <w:rFonts w:ascii="Arial Unicode MS" w:cs="Arial Unicode MS" w:eastAsia="Arial Unicode MS" w:hAnsi="Arial Unicode MS"/>
          <w:color w:val="0f1115"/>
          <w:rtl w:val="off"/>
        </w:rPr>
        <w:t> → Edit.</w:t>
      </w:r>
      <w:r>
        <w:rPr>
          <w:rFonts w:ascii="Arial Unicode MS" w:cs="Arial Unicode MS" w:eastAsia="Arial Unicode MS" w:hAnsi="Arial Unicode M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Шаг 2.</w:t>
      </w:r>
      <w:r>
        <w:rPr>
          <w:rFonts w:ascii="Arial" w:cs="Arial" w:eastAsia="Arial" w:hAnsi="Arial"/>
          <w:color w:val="0f1115"/>
          <w:rtl w:val="off"/>
        </w:rPr>
        <w:t> В том же месте (там же, где вы добавили строку) добавьте:</w:t>
      </w:r>
    </w:p>
    <w:p w14:paraId="00000120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2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Удалённое изменение.</w:t>
      </w:r>
    </w:p>
    <w:p w14:paraId="00000122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Шаг 3.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Commit changes.</w:t>
      </w:r>
    </w:p>
    <w:p w14:paraId="00000123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7.3. Попробуйте сделать push</w:t>
      </w:r>
    </w:p>
    <w:p w14:paraId="00000124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2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push origin main</w:t>
      </w:r>
    </w:p>
    <w:p w14:paraId="00000126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Что произошло?</w:t>
      </w:r>
      <w:r>
        <w:rPr>
          <w:rFonts w:ascii="Arial" w:cs="Arial" w:eastAsia="Arial" w:hAnsi="Arial"/>
          <w:color w:val="0f1115"/>
          <w:rtl w:val="off"/>
        </w:rPr>
        <w:t> Git откажется делать push, потому что на GitHub есть коммиты, которых нет локально.</w:t>
      </w:r>
    </w:p>
    <w:p w14:paraId="00000127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вывода:</w:t>
      </w:r>
    </w:p>
    <w:p w14:paraId="00000128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2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! [rejected]        main -&gt; main (fetch first)</w:t>
      </w:r>
    </w:p>
    <w:p w14:paraId="0000012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error: failed to push some refs to 'https://github.com/...'</w:t>
      </w:r>
    </w:p>
    <w:p w14:paraId="0000012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hint: Updates were rejected because the remote contains work that you do</w:t>
      </w:r>
    </w:p>
    <w:p w14:paraId="0000012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hint: not have locally. This is usually caused by another repository pushing</w:t>
      </w:r>
    </w:p>
    <w:p w14:paraId="0000012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hint: to the same ref.</w:t>
      </w:r>
    </w:p>
    <w:p w14:paraId="0000012E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</w:t>
      </w:r>
      <w:r>
        <w:rPr>
          <w:rFonts w:ascii="Quattrocento Sans" w:cs="Quattrocento Sans" w:eastAsia="Quattrocento Sans" w:hAnsi="Quattrocento Sans"/>
          <w:b/>
          <w:bCs/>
          <w:color w:val="0f1115"/>
        </w:rPr>
        <w:drawing xmlns:mc="http://schemas.openxmlformats.org/markup-compatibility/2006">
          <wp:inline distT="0" distB="0" distL="0" distR="0">
            <wp:extent cx="5940115" cy="1524000"/>
            <wp:effectExtent l="0" t="0" r="0" b="0"/>
            <wp:docPr id="16" name="image4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2F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7.4. Получите изменения и разрешите конфликт</w:t>
      </w:r>
    </w:p>
    <w:p w14:paraId="00000130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3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pull origin main</w:t>
      </w:r>
    </w:p>
    <w:p w14:paraId="00000132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вывода:</w:t>
      </w:r>
    </w:p>
    <w:p w14:paraId="00000133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3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CONFLICT (content): Merge conflict in README.md</w:t>
      </w:r>
    </w:p>
    <w:p w14:paraId="0000013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Automatic merge failed; fix conflicts and then commit the result.</w:t>
      </w:r>
    </w:p>
    <w:p w14:paraId="00000136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Возник конфликт, потому что обе версии — локальная и удалённая — изменили одну и ту же строку.</w:t>
      </w:r>
    </w:p>
    <w:p w14:paraId="00000137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7.5. Разрешите конфликт</w:t>
      </w:r>
    </w:p>
    <w:p w14:paraId="0000013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Откройте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README.md</w:t>
      </w:r>
      <w:r>
        <w:rPr>
          <w:rFonts w:ascii="Arial" w:cs="Arial" w:eastAsia="Arial" w:hAnsi="Arial"/>
          <w:color w:val="0f1115"/>
          <w:rtl w:val="off"/>
        </w:rPr>
        <w:t> — увидите маркеры:</w:t>
      </w:r>
    </w:p>
    <w:p w14:paraId="00000139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3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&lt;&lt;&lt;&lt;&lt;&lt;&lt; HEAD</w:t>
      </w:r>
    </w:p>
    <w:p w14:paraId="0000013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Локальное изменение.</w:t>
      </w:r>
    </w:p>
    <w:p w14:paraId="0000013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</w:t>
      </w:r>
    </w:p>
    <w:p w14:paraId="0000013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Удалённое изменение.</w:t>
      </w:r>
    </w:p>
    <w:p w14:paraId="0000013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&gt;&gt;&gt;&gt;&gt;&gt;&gt; origin/main</w:t>
      </w:r>
    </w:p>
    <w:p w14:paraId="0000013F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Оставьте оба варианта:</w:t>
      </w:r>
    </w:p>
    <w:p w14:paraId="00000140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4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Локальное изменение.</w:t>
      </w:r>
    </w:p>
    <w:p w14:paraId="0000014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Удалённое изменение.</w:t>
      </w:r>
    </w:p>
    <w:p w14:paraId="0000014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Удалите маркеры.</w:t>
      </w:r>
    </w:p>
    <w:p w14:paraId="0000014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Сохраните.</w:t>
      </w:r>
    </w:p>
    <w:p w14:paraId="00000145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4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add README.md</w:t>
      </w:r>
    </w:p>
    <w:p w14:paraId="0000014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commit -m "Разрешён конфликт с GitHub"</w:t>
      </w:r>
    </w:p>
    <w:p w14:paraId="0000014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push origin main</w:t>
      </w:r>
    </w:p>
    <w:p w14:paraId="00000149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</w:t>
      </w:r>
      <w:r>
        <w:rPr>
          <w:rFonts w:ascii="Quattrocento Sans" w:cs="Quattrocento Sans" w:eastAsia="Quattrocento Sans" w:hAnsi="Quattrocento Sans"/>
          <w:b/>
          <w:bCs/>
          <w:color w:val="0f1115"/>
        </w:rPr>
        <w:drawing xmlns:mc="http://schemas.openxmlformats.org/markup-compatibility/2006">
          <wp:inline distT="0" distB="0" distL="0" distR="0">
            <wp:extent cx="5940115" cy="2298700"/>
            <wp:effectExtent l="0" t="0" r="0" b="0"/>
            <wp:docPr id="17" name="image8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4A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8. КОММИТ И PUSH (5 мин)</w:t>
      </w:r>
    </w:p>
    <w:p w14:paraId="0000014B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8.1. Проверьте статус</w:t>
      </w:r>
    </w:p>
    <w:p w14:paraId="0000014C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4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status</w:t>
      </w:r>
    </w:p>
    <w:p w14:paraId="0000014E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Что нового:</w:t>
      </w:r>
    </w:p>
    <w:p w14:paraId="0000014F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8.2. Финальный push</w:t>
      </w:r>
    </w:p>
    <w:p w14:paraId="00000150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5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push</w:t>
      </w:r>
    </w:p>
    <w:p w14:paraId="00000152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Проверка на GitHub:</w:t>
      </w:r>
      <w:r>
        <w:rPr>
          <w:rFonts w:ascii="Arial" w:cs="Arial" w:eastAsia="Arial" w:hAnsi="Arial"/>
          <w:color w:val="0f1115"/>
          <w:rtl w:val="off"/>
        </w:rPr>
        <w:t> откройте репозиторий, убедитесь, что все изменения загружены.</w:t>
      </w:r>
    </w:p>
    <w:p w14:paraId="0000015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Результат:</w:t>
      </w:r>
      <w:r>
        <w:rPr>
          <w:rFonts w:ascii="Arial Unicode MS" w:cs="Arial Unicode MS" w:eastAsia="Arial Unicode MS" w:hAnsi="Arial Unicode MS"/>
          <w:color w:val="0f1115"/>
          <w:rtl w:val="off"/>
        </w:rPr>
        <w:t xml:space="preserve"> ✅ </w:t>
      </w:r>
    </w:p>
    <w:p w14:paraId="00000154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9. РЕФЛЕКСИЯ (5 мин)</w:t>
      </w:r>
    </w:p>
    <w:tbl>
      <w:tblPr>
        <w:tblStyle w:val="Table5"/>
        <w:tblW w:w="7865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/>
      </w:tblPr>
      <w:tblGrid>
        <w:gridCol w:w="4956"/>
        <w:gridCol w:w="2908"/>
      </w:tblGrid>
      <w:tr>
        <w:trPr>
          <w:cantSplit w:val="off"/>
          <w:tblHeader w:val="on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5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Вопрос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5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Ответ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5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было легко?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5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все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5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вызвало трудности?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5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ничего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5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нужно повторить?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5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ничего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5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Оценка своей работы (2–5)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5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</w:tr>
    </w:tbl>
    <w:p w14:paraId="0000015F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КОНТРОЛЬНЫЕ ВОПРОСЫ</w:t>
      </w:r>
    </w:p>
    <w:p w14:paraId="00000160">
      <w:pPr>
        <w:numPr>
          <w:ilvl w:val="0"/>
          <w:numId w:val="5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такое удалённый репозиторий?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Ответ:версия проекта,которая хранится на github</w:t>
      </w:r>
    </w:p>
    <w:p w14:paraId="00000161">
      <w:pPr>
        <w:numPr>
          <w:ilvl w:val="0"/>
          <w:numId w:val="5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Чем отличается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push</w:t>
      </w:r>
      <w:r>
        <w:rPr>
          <w:rFonts w:ascii="Arial" w:cs="Arial" w:eastAsia="Arial" w:hAnsi="Arial"/>
          <w:color w:val="0f1115"/>
          <w:rtl w:val="off"/>
        </w:rPr>
        <w:t> от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pull</w:t>
      </w:r>
      <w:r>
        <w:rPr>
          <w:rFonts w:ascii="Quattrocento Sans" w:cs="Quattrocento Sans" w:eastAsia="Quattrocento Sans" w:hAnsi="Quattrocento Sans"/>
          <w:color w:val="0f1115"/>
          <w:rtl w:val="off"/>
        </w:rPr>
        <w:t>?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Ответ:push это отправка,pull это запрос на скачивание</w:t>
      </w:r>
    </w:p>
    <w:p w14:paraId="00000162">
      <w:pPr>
        <w:numPr>
          <w:ilvl w:val="0"/>
          <w:numId w:val="5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Как проверить, к какому репозиторию подключён проект?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Ответ:git remote -v</w:t>
      </w:r>
    </w:p>
    <w:p w14:paraId="00000163">
      <w:pPr>
        <w:numPr>
          <w:ilvl w:val="0"/>
          <w:numId w:val="5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произойдёт, если сделать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push</w:t>
      </w:r>
      <w:r>
        <w:rPr>
          <w:rFonts w:ascii="Arial" w:cs="Arial" w:eastAsia="Arial" w:hAnsi="Arial"/>
          <w:color w:val="0f1115"/>
          <w:rtl w:val="off"/>
        </w:rPr>
        <w:t> без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pull</w:t>
      </w:r>
      <w:r>
        <w:rPr>
          <w:rFonts w:ascii="Arial" w:cs="Arial" w:eastAsia="Arial" w:hAnsi="Arial"/>
          <w:color w:val="0f1115"/>
          <w:rtl w:val="off"/>
        </w:rPr>
        <w:t> при наличии удалённых изменений?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 xml:space="preserve">Ответ:ошибка,запрос на push будет отклонён </w:t>
      </w:r>
    </w:p>
    <w:p w14:paraId="00000164">
      <w:pPr>
        <w:numPr>
          <w:ilvl w:val="0"/>
          <w:numId w:val="5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такое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origin</w:t>
      </w:r>
      <w:r>
        <w:rPr>
          <w:rFonts w:ascii="Quattrocento Sans" w:cs="Quattrocento Sans" w:eastAsia="Quattrocento Sans" w:hAnsi="Quattrocento Sans"/>
          <w:color w:val="0f1115"/>
          <w:rtl w:val="off"/>
        </w:rPr>
        <w:t>?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Ответ:базовое название удаленного репозитория</w:t>
      </w:r>
    </w:p>
    <w:p w14:paraId="00000165">
      <w:pPr>
        <w:numPr>
          <w:ilvl w:val="0"/>
          <w:numId w:val="5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делает команда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git push -u origin main</w:t>
      </w:r>
      <w:r>
        <w:rPr>
          <w:rFonts w:ascii="Quattrocento Sans" w:cs="Quattrocento Sans" w:eastAsia="Quattrocento Sans" w:hAnsi="Quattrocento Sans"/>
          <w:color w:val="0f1115"/>
          <w:rtl w:val="off"/>
        </w:rPr>
        <w:t>?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Ответ:отправляет ветку main в удаленный репозиторий и связывает их</w:t>
      </w:r>
    </w:p>
    <w:p w14:paraId="00000166">
      <w:pPr>
        <w:numPr>
          <w:ilvl w:val="0"/>
          <w:numId w:val="5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такое Pull Request?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Ответ:запрос на слияние изменений в основную ветку проекта</w:t>
      </w:r>
    </w:p>
    <w:p w14:paraId="00000167">
      <w:pPr>
        <w:numPr>
          <w:ilvl w:val="0"/>
          <w:numId w:val="5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Как разрешить конфликт между локальной и удалённой версией?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Ответ:git pull,ручное разрешение конфликта(удаление строк)</w:t>
      </w:r>
    </w:p>
    <w:p w14:paraId="00000168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ЧЕК-ЛИСТ ОЦЕНИВАНИЯ</w:t>
      </w:r>
    </w:p>
    <w:tbl>
      <w:tblPr>
        <w:tblStyle w:val="Table6"/>
        <w:tblW w:w="802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/>
      </w:tblPr>
      <w:tblGrid>
        <w:gridCol w:w="780"/>
        <w:gridCol w:w="5168"/>
        <w:gridCol w:w="2077"/>
      </w:tblGrid>
      <w:tr>
        <w:trPr>
          <w:cantSplit w:val="off"/>
          <w:tblHeader w:val="on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6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 Unicode MS" w:cs="Arial Unicode MS" w:eastAsia="Arial Unicode MS" w:hAnsi="Arial Unicode MS"/>
                <w:sz w:val="23"/>
                <w:szCs w:val="23"/>
                <w:rtl w:val="off"/>
              </w:rPr>
              <w:t>№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6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проверяем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6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 Unicode MS" w:cs="Arial Unicode MS" w:eastAsia="Arial Unicode MS" w:hAnsi="Arial Unicode MS"/>
                <w:sz w:val="23"/>
                <w:szCs w:val="23"/>
                <w:rtl w:val="off"/>
              </w:rPr>
              <w:t>✅ / ❌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6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6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ДЗ проверено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6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6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2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7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git remote -v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работает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7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7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3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7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Метод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is_available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запушен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7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7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4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7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Изменение через GitHub получено через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pull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7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7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7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Ветка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feature/remote-test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создана и запушена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7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7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6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7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Pull Request создан и слит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7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7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7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7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Конфликт с GitHub разрешён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8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8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8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8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Финальный push выполнен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8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</w:tbl>
    <w:p w14:paraId="0000018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Итого: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___ / 8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Оценка: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8–7 = «5»; 6 = «4»; 5 = «3»; &lt; 5 = «2»</w:t>
      </w:r>
    </w:p>
    <w:p w14:paraId="0000018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ДОМАШНЕЕ ЗАДАНИЕ</w:t>
      </w:r>
    </w:p>
    <w:p w14:paraId="00000186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Срок сдачи:</w:t>
      </w:r>
      <w:r>
        <w:rPr>
          <w:rFonts w:ascii="Arial" w:cs="Arial" w:eastAsia="Arial" w:hAnsi="Arial"/>
          <w:color w:val="0f1115"/>
          <w:rtl w:val="off"/>
        </w:rPr>
        <w:t> до начала следующего занятия (01.10.2026, пара 3).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Форма сдачи:</w:t>
      </w:r>
      <w:r>
        <w:rPr>
          <w:rFonts w:ascii="Arial" w:cs="Arial" w:eastAsia="Arial" w:hAnsi="Arial"/>
          <w:color w:val="0f1115"/>
          <w:rtl w:val="off"/>
        </w:rPr>
        <w:t> файлы в репозитории GitHub.</w:t>
      </w:r>
    </w:p>
    <w:p w14:paraId="00000187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  <w:rtl w:val="off"/>
        </w:rPr>
        <w:t>📌 Задание 1. Работа с ветками на GitHub</w:t>
      </w:r>
    </w:p>
    <w:p w14:paraId="00000188">
      <w:pPr>
        <w:numPr>
          <w:ilvl w:val="0"/>
          <w:numId w:val="6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Создайте локально ветку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feature/homework-8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189">
      <w:pPr>
        <w:numPr>
          <w:ilvl w:val="0"/>
          <w:numId w:val="6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Добавьте файл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homework_info.txt</w:t>
      </w:r>
      <w:r>
        <w:rPr>
          <w:rFonts w:ascii="Arial" w:cs="Arial" w:eastAsia="Arial" w:hAnsi="Arial"/>
          <w:color w:val="0f1115"/>
          <w:rtl w:val="off"/>
        </w:rPr>
        <w:t> со своим ФИО и датой.</w:t>
      </w:r>
    </w:p>
    <w:p w14:paraId="0000018A">
      <w:pPr>
        <w:numPr>
          <w:ilvl w:val="0"/>
          <w:numId w:val="6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Сделайте коммит и push.</w:t>
      </w:r>
    </w:p>
    <w:p w14:paraId="0000018B">
      <w:pPr>
        <w:numPr>
          <w:ilvl w:val="0"/>
          <w:numId w:val="6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Создайте Pull Request на GitHub.</w:t>
      </w:r>
    </w:p>
    <w:p w14:paraId="0000018C">
      <w:pPr>
        <w:numPr>
          <w:ilvl w:val="0"/>
          <w:numId w:val="6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Слейте PR.</w:t>
      </w:r>
    </w:p>
    <w:p w14:paraId="0000018D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  <w:rtl w:val="off"/>
        </w:rPr>
        <w:t>📌 Задание 2. Создайте конфликт</w:t>
      </w:r>
    </w:p>
    <w:p w14:paraId="0000018E">
      <w:pPr>
        <w:numPr>
          <w:ilvl w:val="0"/>
          <w:numId w:val="7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Измените строку в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README.md</w:t>
      </w:r>
      <w:r>
        <w:rPr>
          <w:rFonts w:ascii="Arial" w:cs="Arial" w:eastAsia="Arial" w:hAnsi="Arial"/>
          <w:color w:val="0f1115"/>
          <w:rtl w:val="off"/>
        </w:rPr>
        <w:t> локально.</w:t>
      </w:r>
    </w:p>
    <w:p w14:paraId="0000018F">
      <w:pPr>
        <w:numPr>
          <w:ilvl w:val="0"/>
          <w:numId w:val="7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Измените ту же строку через GitHub.</w:t>
      </w:r>
    </w:p>
    <w:p w14:paraId="00000190">
      <w:pPr>
        <w:numPr>
          <w:ilvl w:val="0"/>
          <w:numId w:val="7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Сделайте push — получите ошибку.</w:t>
      </w:r>
    </w:p>
    <w:p w14:paraId="00000191">
      <w:pPr>
        <w:shd w:val="clear" w:fill="ffffff"/>
        <w:spacing w:before="0" w:after="0" w:line="240" w:lineRule="auto"/>
        <w:ind w:left="720" w:firstLine="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Quattrocento Sans" w:cs="Quattrocento Sans" w:eastAsia="Quattrocento Sans" w:hAnsi="Quattrocento Sans"/>
          <w:color w:val="0f1115"/>
        </w:rPr>
        <w:drawing xmlns:mc="http://schemas.openxmlformats.org/markup-compatibility/2006">
          <wp:inline distT="0" distB="0" distL="0" distR="0">
            <wp:extent cx="5940115" cy="1473200"/>
            <wp:effectExtent l="0" t="0" r="0" b="0"/>
            <wp:docPr id="18" name="image7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92">
      <w:pPr>
        <w:numPr>
          <w:ilvl w:val="0"/>
          <w:numId w:val="7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Сделайте pull — получите конфликт.</w:t>
      </w:r>
    </w:p>
    <w:p w14:paraId="00000193">
      <w:pPr>
        <w:shd w:val="clear" w:fill="ffffff"/>
        <w:spacing w:before="0" w:after="0" w:line="240" w:lineRule="auto"/>
        <w:ind w:left="720" w:firstLine="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Quattrocento Sans" w:cs="Quattrocento Sans" w:eastAsia="Quattrocento Sans" w:hAnsi="Quattrocento Sans"/>
          <w:color w:val="0f1115"/>
        </w:rPr>
        <w:drawing xmlns:mc="http://schemas.openxmlformats.org/markup-compatibility/2006">
          <wp:inline distT="0" distB="0" distL="0" distR="0">
            <wp:extent cx="5940115" cy="685800"/>
            <wp:effectExtent l="0" t="0" r="0" b="0"/>
            <wp:docPr id="19" name="image2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94">
      <w:pPr>
        <w:numPr>
          <w:ilvl w:val="0"/>
          <w:numId w:val="7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Разрешите конфликт.</w:t>
      </w:r>
    </w:p>
    <w:p w14:paraId="00000195">
      <w:pPr>
        <w:shd w:val="clear" w:fill="ffffff"/>
        <w:spacing w:before="0" w:after="0" w:line="240" w:lineRule="auto"/>
        <w:ind w:left="720" w:firstLine="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Quattrocento Sans" w:cs="Quattrocento Sans" w:eastAsia="Quattrocento Sans" w:hAnsi="Quattrocento Sans"/>
          <w:color w:val="0f1115"/>
        </w:rPr>
        <w:drawing xmlns:mc="http://schemas.openxmlformats.org/markup-compatibility/2006">
          <wp:inline distT="0" distB="0" distL="0" distR="0">
            <wp:extent cx="5940115" cy="355600"/>
            <wp:effectExtent l="0" t="0" r="0" b="0"/>
            <wp:docPr id="20" name="image6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96">
      <w:pPr>
        <w:numPr>
          <w:ilvl w:val="0"/>
          <w:numId w:val="7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Закоммитьте и запушьте.</w:t>
      </w:r>
    </w:p>
    <w:p w14:paraId="00000197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  <w:rtl w:val="off"/>
        </w:rPr>
        <w:t>📌 Задание 3. Финальный коммит</w:t>
      </w:r>
    </w:p>
    <w:p w14:paraId="00000198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9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add .</w:t>
      </w:r>
    </w:p>
    <w:p w14:paraId="0000019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commit -m "ДЗ: работа с удалённым репозиторием"</w:t>
      </w:r>
    </w:p>
    <w:p w14:paraId="0000019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push</w:t>
      </w:r>
    </w:p>
    <w:p w14:paraId="0000019C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  <w:rtl w:val="off"/>
        </w:rPr>
        <w:t>📌 ССЫЛКА НА МОЙ РЕПОЗИТОРИЙ</w:t>
      </w:r>
    </w:p>
    <w:p w14:paraId="0000019D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URL:</w:t>
      </w:r>
      <w:r>
        <w:rPr>
          <w:rFonts w:ascii="Arial" w:cs="Arial" w:eastAsia="Arial" w:hAnsi="Arial"/>
          <w:u w:val="single"/>
          <w:rtl w:val="off"/>
        </w:rPr>
        <w:fldChar w:fldCharType="begin"/>
      </w:r>
      <w:r>
        <w:rPr>
          <w:rFonts w:ascii="Arial" w:cs="Arial" w:eastAsia="Arial" w:hAnsi="Arial"/>
          <w:u w:val="single"/>
          <w:rtl w:val="off"/>
        </w:rPr>
        <w:instrText xml:space="preserve">HYPERLINK "https://github.com/uawlng/up02-project-kostenko.git" </w:instrText>
      </w:r>
      <w:r>
        <w:rPr>
          <w:rFonts w:ascii="Arial" w:cs="Arial" w:eastAsia="Arial" w:hAnsi="Arial"/>
          <w:u w:val="single"/>
          <w:rtl w:val="off"/>
        </w:rPr>
        <w:fldChar w:fldCharType="separate"/>
      </w:r>
      <w:r>
        <w:rPr>
          <w:rFonts w:ascii="Arial" w:cs="Arial" w:eastAsia="Arial" w:hAnsi="Arial"/>
          <w:u w:val="single"/>
          <w:rtl w:val="off"/>
        </w:rPr>
        <w:t>https://github.com/uawlng/up02-project-kostenko.git</w:t>
      </w:r>
      <w:r>
        <w:rPr>
          <w:rFonts w:ascii="Arial" w:cs="Arial" w:eastAsia="Arial" w:hAnsi="Arial"/>
          <w:rtl w:val="off"/>
        </w:rPr>
        <w:fldChar w:fldCharType="end"/>
      </w:r>
      <w:r>
        <w:rPr>
          <w:rFonts w:ascii="Arial" w:cs="Arial" w:eastAsia="Arial" w:hAnsi="Arial"/>
          <w:rtl w:val="off"/>
        </w:rPr>
        <w:t xml:space="preserve"> 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 xml:space="preserve"> </w:t>
      </w:r>
    </w:p>
    <w:p w14:paraId="0000019E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Проверка:</w:t>
      </w:r>
    </w:p>
    <w:p w14:paraId="0000019F">
      <w:pPr>
        <w:numPr>
          <w:ilvl w:val="0"/>
          <w:numId w:val="8"/>
        </w:numPr>
        <w:shd w:val="clear" w:fill="ffffff"/>
        <w:spacing w:before="280" w:after="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  <w:r>
        <w:rPr>
          <w:rFonts w:ascii="Arial" w:cs="Arial" w:eastAsia="Arial" w:hAnsi="Arial"/>
          <w:color w:val="0f1115"/>
          <w:rtl w:val="off"/>
        </w:rPr>
        <w:t>Репозиторий </w:t>
      </w:r>
      <w:r>
        <w:rPr>
          <w:rFonts w:ascii="Arial" w:cs="Arial" w:eastAsia="Arial" w:hAnsi="Arial"/>
          <w:b/>
          <w:bCs/>
          <w:color w:val="0f1115"/>
          <w:rtl w:val="off"/>
        </w:rPr>
        <w:t>публичный</w:t>
      </w:r>
    </w:p>
    <w:p w14:paraId="000001A0">
      <w:pPr>
        <w:numPr>
          <w:ilvl w:val="0"/>
          <w:numId w:val="8"/>
        </w:numPr>
        <w:shd w:val="clear" w:fill="ffffff"/>
        <w:spacing w:before="120" w:after="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  <w:r>
        <w:rPr>
          <w:rFonts w:ascii="Arial" w:cs="Arial" w:eastAsia="Arial" w:hAnsi="Arial"/>
          <w:color w:val="0f1115"/>
          <w:rtl w:val="off"/>
        </w:rPr>
        <w:t>Преподаватель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mawr89-rgb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</w:t>
      </w:r>
      <w:r>
        <w:rPr>
          <w:rFonts w:ascii="Arial" w:cs="Arial" w:eastAsia="Arial" w:hAnsi="Arial"/>
          <w:b/>
          <w:bCs/>
          <w:color w:val="0f1115"/>
          <w:rtl w:val="off"/>
        </w:rPr>
        <w:t>добавлен</w:t>
      </w:r>
    </w:p>
    <w:p w14:paraId="000001A1">
      <w:pPr>
        <w:numPr>
          <w:ilvl w:val="0"/>
          <w:numId w:val="8"/>
        </w:numPr>
        <w:shd w:val="clear" w:fill="ffffff"/>
        <w:spacing w:before="120" w:after="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  <w:r>
        <w:rPr>
          <w:rFonts w:ascii="Arial" w:cs="Arial" w:eastAsia="Arial" w:hAnsi="Arial"/>
          <w:color w:val="0f1115"/>
          <w:rtl w:val="off"/>
        </w:rPr>
        <w:t>Все файлы загружены</w:t>
      </w:r>
    </w:p>
    <w:p w14:paraId="000001A2">
      <w:pPr>
        <w:numPr>
          <w:ilvl w:val="0"/>
          <w:numId w:val="8"/>
        </w:numPr>
        <w:shd w:val="clear" w:fill="ffffff"/>
        <w:spacing w:before="120" w:after="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  <w:r>
        <w:rPr>
          <w:rFonts w:ascii="Arial" w:cs="Arial" w:eastAsia="Arial" w:hAnsi="Arial"/>
          <w:color w:val="0f1115"/>
          <w:rtl w:val="off"/>
        </w:rPr>
        <w:t>Ветки слиты, конфликты разрешены</w:t>
      </w:r>
    </w:p>
    <w:p w14:paraId="000001A3">
      <w:pPr>
        <w:numPr>
          <w:ilvl w:val="0"/>
          <w:numId w:val="8"/>
        </w:numPr>
        <w:shd w:val="clear" w:fill="ffffff"/>
        <w:spacing w:before="120" w:after="28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  <w:r>
        <w:rPr>
          <w:rFonts w:ascii="Arial" w:cs="Arial" w:eastAsia="Arial" w:hAnsi="Arial"/>
          <w:color w:val="0f1115"/>
          <w:rtl w:val="off"/>
        </w:rPr>
        <w:t>Pull Request создан и слит</w:t>
      </w:r>
    </w:p>
    <w:p w14:paraId="000001A4">
      <w:pPr>
        <w:shd w:val="clear" w:fill="ffffff"/>
        <w:spacing w:before="240" w:after="28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Оценка руководителя: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_______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Подпись: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_______________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Дата:</w:t>
      </w:r>
      <w:r>
        <w:rPr>
          <w:rFonts w:ascii="Arial" w:cs="Arial" w:eastAsia="Arial" w:hAnsi="Arial"/>
          <w:color w:val="0f1115"/>
          <w:rtl w:val="off"/>
        </w:rPr>
        <w:t> «___» __________ 2026 г.</w:t>
      </w:r>
    </w:p>
    <w:p w14:paraId="000001A5"/>
    <w:sectPr>
      <w:headerReference w:type="default" r:id="rId34"/>
      <w:headerReference w:type="first" r:id="rId35"/>
      <w:headerReference w:type="even" r:id="rId36"/>
      <w:footerReference w:type="default" r:id="rId37"/>
      <w:footerReference w:type="first" r:id="rId38"/>
      <w:footerReference w:type="even" r:id="rId39"/>
      <w:pgSz w:w="11906" w:h="16838" w:orient="portrait"/>
      <w:pgMar w:top="1134" w:right="850" w:bottom="1134" w:left="1701" w:header="708" w:footer="708"/>
      <w:pgNumType w:start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/>
  <w:font w:name="Georgia"/>
  <w:font w:name="Arial"/>
  <w:font w:name="Consolas"/>
  <w:font w:name="Arial Unicode MS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00"/>
    <w:family w:val="roman"/>
    <w:pitch w:val="variable"/>
    <w:sig w:usb0="61002a87" w:usb1="80000000" w:usb2="00000008" w:usb3="00000000" w:csb0="000001ff" w:csb1="00000000"/>
  </w:font>
  <w:font w:name="Verdana">
    <w:panose1 w:val="020b0604030504040204"/>
    <w:charset w:val="00"/>
    <w:family w:val="roman"/>
    <w:pitch w:val="variable"/>
    <w:sig w:usb0="a10006ff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 xmlns:wp14="http://schemas.microsoft.com/office/word/2010/wordprocessingDrawing" xmlns:wpi="http://schemas.microsoft.com/office/word/2010/wordprocessingInk" xmlns:aink="http://schemas.microsoft.com/office/drawing/2016/ink">
  <w:p w14:paraId="000001A9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fill="auto"/>
      <w:tabs>
        <w:tab w:val="center" w:leader="none" w:pos="4677"/>
        <w:tab w:val="right" w:leader="none" w:pos="9355"/>
      </w:tabs>
      <w:spacing w:before="0" w:after="0" w:line="240" w:lineRule="auto"/>
      <w:ind w:left="0" w:right="0" w:firstLine="0"/>
      <w:jc w:val="center"/>
      <w:rPr>
        <w:rFonts w:ascii="Calibri" w:cs="Calibri" w:eastAsia="Calibri" w:hAnsi="Calibri"/>
        <w:b w:val="off"/>
        <w:bCs w:val="off"/>
        <w:i w:val="off"/>
        <w:iCs w:val="off"/>
        <w:smallCaps w:val="off"/>
        <w:color w:val="000000"/>
        <w:sz w:val="24"/>
        <w:szCs w:val="24"/>
        <w:u w:val="none"/>
        <w:shd w:val="clear" w:fill="auto"/>
        <w:vertAlign w:val="baseline"/>
      </w:rPr>
    </w:pPr>
    <w:r>
      <w:fldChar w:fldCharType="begin"/>
    </w:r>
    <w:r>
      <w:instrText xml:space="preserve">PAGE</w:instrText>
    </w:r>
    <w:r>
      <w:fldChar w:fldCharType="separate"/>
    </w:r>
    <w:r>
      <w:rPr>
        <w:rFonts w:ascii="Calibri" w:cs="Calibri" w:eastAsia="Calibri" w:hAnsi="Calibri"/>
        <w:b w:val="off"/>
        <w:bCs w:val="off"/>
        <w:i w:val="off"/>
        <w:iCs w:val="off"/>
        <w:smallCaps w:val="off"/>
        <w:color w:val="000000"/>
        <w:sz w:val="24"/>
        <w:szCs w:val="24"/>
        <w:u w:val="none"/>
        <w:shd w:val="clear" w:fill="auto"/>
        <w:vertAlign w:val="baseline"/>
      </w:rPr>
      <w:fldChar w:fldCharType="end"/>
    </w:r>
  </w:p>
  <w:p w14:paraId="000001AA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fill="auto"/>
      <w:tabs>
        <w:tab w:val="center" w:leader="none" w:pos="4677"/>
        <w:tab w:val="right" w:leader="none" w:pos="9355"/>
      </w:tabs>
      <w:spacing w:before="0" w:after="0" w:line="240" w:lineRule="auto"/>
      <w:ind w:left="0" w:right="0" w:firstLine="0"/>
      <w:jc w:val="left"/>
      <w:rPr>
        <w:rFonts w:ascii="Calibri" w:cs="Calibri" w:eastAsia="Calibri" w:hAnsi="Calibri"/>
        <w:b w:val="off"/>
        <w:bCs w:val="off"/>
        <w:i w:val="off"/>
        <w:iCs w:val="off"/>
        <w:smallCaps w:val="off"/>
        <w:color w:val="000000"/>
        <w:sz w:val="24"/>
        <w:szCs w:val="24"/>
        <w:u w:val="none"/>
        <w:shd w:val="clear" w:fill="auto"/>
        <w:vertAlign w:val="baseline"/>
      </w:rPr>
    </w:pP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 xmlns:wp14="http://schemas.microsoft.com/office/word/2010/wordprocessingDrawing" xmlns:wpi="http://schemas.microsoft.com/office/word/2010/wordprocessingInk" xmlns:aink="http://schemas.microsoft.com/office/drawing/2016/ink">
  <w:p w14:paraId="000001AB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fill="auto"/>
      <w:tabs>
        <w:tab w:val="center" w:leader="none" w:pos="4677"/>
        <w:tab w:val="right" w:leader="none" w:pos="9355"/>
      </w:tabs>
      <w:spacing w:before="0" w:after="0" w:line="240" w:lineRule="auto"/>
      <w:ind w:left="0" w:right="0" w:firstLine="0"/>
      <w:jc w:val="left"/>
      <w:rPr>
        <w:rFonts w:ascii="Calibri" w:cs="Calibri" w:eastAsia="Calibri" w:hAnsi="Calibri"/>
        <w:b w:val="off"/>
        <w:bCs w:val="off"/>
        <w:i w:val="off"/>
        <w:iCs w:val="off"/>
        <w:smallCaps w:val="off"/>
        <w:color w:val="000000"/>
        <w:sz w:val="24"/>
        <w:szCs w:val="24"/>
        <w:u w:val="none"/>
        <w:shd w:val="clear" w:fill="auto"/>
        <w:vertAlign w:val="baseline"/>
      </w:rPr>
    </w:pP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 xmlns:wp14="http://schemas.microsoft.com/office/word/2010/wordprocessingDrawing" xmlns:wpi="http://schemas.microsoft.com/office/word/2010/wordprocessingInk" xmlns:aink="http://schemas.microsoft.com/office/drawing/2016/ink">
  <w:p w14:paraId="000001AC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fill="auto"/>
      <w:tabs>
        <w:tab w:val="center" w:leader="none" w:pos="4677"/>
        <w:tab w:val="right" w:leader="none" w:pos="9355"/>
      </w:tabs>
      <w:spacing w:before="0" w:after="0" w:line="240" w:lineRule="auto"/>
      <w:ind w:left="0" w:right="0" w:firstLine="0"/>
      <w:jc w:val="left"/>
      <w:rPr>
        <w:rFonts w:ascii="Calibri" w:cs="Calibri" w:eastAsia="Calibri" w:hAnsi="Calibri"/>
        <w:b w:val="off"/>
        <w:bCs w:val="off"/>
        <w:i w:val="off"/>
        <w:iCs w:val="off"/>
        <w:smallCaps w:val="off"/>
        <w:color w:val="000000"/>
        <w:sz w:val="24"/>
        <w:szCs w:val="24"/>
        <w:u w:val="none"/>
        <w:shd w:val="clear" w:fill="auto"/>
        <w:vertAlign w:val="baseline"/>
      </w:rPr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 xmlns:wp14="http://schemas.microsoft.com/office/word/2010/wordprocessingDrawing" xmlns:wpi="http://schemas.microsoft.com/office/word/2010/wordprocessingInk" xmlns:aink="http://schemas.microsoft.com/office/drawing/2016/ink">
  <w:p w14:paraId="000001A6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fill="auto"/>
      <w:tabs>
        <w:tab w:val="center" w:leader="none" w:pos="4677"/>
        <w:tab w:val="right" w:leader="none" w:pos="9355"/>
      </w:tabs>
      <w:spacing w:before="0" w:after="0" w:line="240" w:lineRule="auto"/>
      <w:ind w:left="0" w:right="0" w:firstLine="0"/>
      <w:jc w:val="left"/>
      <w:rPr>
        <w:rFonts w:ascii="Calibri" w:cs="Calibri" w:eastAsia="Calibri" w:hAnsi="Calibri"/>
        <w:b w:val="off"/>
        <w:bCs w:val="off"/>
        <w:i w:val="off"/>
        <w:iCs w:val="off"/>
        <w:smallCaps w:val="off"/>
        <w:color w:val="000000"/>
        <w:sz w:val="24"/>
        <w:szCs w:val="24"/>
        <w:u w:val="none"/>
        <w:shd w:val="clear" w:fill="auto"/>
        <w:vertAlign w:val="baseline"/>
      </w:rPr>
    </w:pP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 xmlns:wp14="http://schemas.microsoft.com/office/word/2010/wordprocessingDrawing" xmlns:wpi="http://schemas.microsoft.com/office/word/2010/wordprocessingInk" xmlns:aink="http://schemas.microsoft.com/office/drawing/2016/ink">
  <w:p w14:paraId="000001A7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fill="auto"/>
      <w:tabs>
        <w:tab w:val="center" w:leader="none" w:pos="4677"/>
        <w:tab w:val="right" w:leader="none" w:pos="9355"/>
      </w:tabs>
      <w:spacing w:before="0" w:after="0" w:line="240" w:lineRule="auto"/>
      <w:ind w:left="0" w:right="0" w:firstLine="0"/>
      <w:jc w:val="left"/>
      <w:rPr>
        <w:rFonts w:ascii="Calibri" w:cs="Calibri" w:eastAsia="Calibri" w:hAnsi="Calibri"/>
        <w:b w:val="off"/>
        <w:bCs w:val="off"/>
        <w:i w:val="off"/>
        <w:iCs w:val="off"/>
        <w:smallCaps w:val="off"/>
        <w:color w:val="000000"/>
        <w:sz w:val="24"/>
        <w:szCs w:val="24"/>
        <w:u w:val="none"/>
        <w:shd w:val="clear" w:fill="auto"/>
        <w:vertAlign w:val="baseline"/>
      </w:rPr>
    </w:pP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 xmlns:wp14="http://schemas.microsoft.com/office/word/2010/wordprocessingDrawing" xmlns:wpi="http://schemas.microsoft.com/office/word/2010/wordprocessingInk" xmlns:aink="http://schemas.microsoft.com/office/drawing/2016/ink">
  <w:p w14:paraId="000001A8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fill="auto"/>
      <w:tabs>
        <w:tab w:val="center" w:leader="none" w:pos="4677"/>
        <w:tab w:val="right" w:leader="none" w:pos="9355"/>
      </w:tabs>
      <w:spacing w:before="0" w:after="0" w:line="240" w:lineRule="auto"/>
      <w:ind w:left="0" w:right="0" w:firstLine="0"/>
      <w:jc w:val="left"/>
      <w:rPr>
        <w:rFonts w:ascii="Calibri" w:cs="Calibri" w:eastAsia="Calibri" w:hAnsi="Calibri"/>
        <w:b w:val="off"/>
        <w:bCs w:val="off"/>
        <w:i w:val="off"/>
        <w:iCs w:val="off"/>
        <w:smallCaps w:val="off"/>
        <w:color w:val="000000"/>
        <w:sz w:val="24"/>
        <w:szCs w:val="24"/>
        <w:u w:val="none"/>
        <w:shd w:val="clear" w:fill="auto"/>
        <w:vertAlign w:val="baseline"/>
      </w:rPr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/>
  <w:endnotePr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val="ru-RU"/>
      </w:rPr>
    </w:rPrDefault>
    <w:pPrDefault>
      <w:pPr>
        <w:spacing w:after="160" w:line="259" w:lineRule="auto"/>
      </w:pPr>
    </w:pPrDefault>
  </w:docDefaults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table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link w:val="Heading1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SubtitleChar">
    <w:name w:val="Subtitle Char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uiPriority w:val="20"/>
    <w:qFormat w:val="on"/>
    <w:rPr>
      <w:i/>
      <w:iCs/>
    </w:rPr>
  </w:style>
  <w:style w:type="character" w:styleId="IntenseEmphasis">
    <w:name w:val="Intense Emphasis"/>
    <w:uiPriority w:val="21"/>
    <w:qFormat w:val="on"/>
    <w:rPr>
      <w:b/>
      <w:bCs/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uiPriority w:val="99"/>
    <w:semiHidden w:val="on"/>
    <w:unhideWhenUsed w:val="on"/>
    <w:rPr>
      <w:vertAlign w:val="superscript"/>
    </w:rPr>
  </w:style>
  <w:style w:type="character" w:styleId="Hyperlink">
    <w:name w:val="Hyperlink"/>
    <w:uiPriority w:val="99"/>
    <w:unhideWhenUsed w:val="on"/>
    <w:rPr>
      <w:color w:val="0563c1" w:themeColor="hyperlink"/>
      <w:u w:val="single"/>
    </w:rPr>
  </w:style>
  <w:style w:type="character" w:styleId="FollowedHyperlink">
    <w:name w:val="FollowedHyperlink"/>
    <w:uiPriority w:val="99"/>
    <w:semiHidden w:val="on"/>
    <w:unhideWhenUsed w:val="on"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link w:val="PlainText"/>
    <w:uiPriority w:val="99"/>
    <w:rPr>
      <w:rFonts w:ascii="Courier New" w:cs="Courier New" w:hAnsi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default="1" w:styleId="TableNormal">
    <w:name w:val="TableNormal"/>
    <w:uiPriority w:val="99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default="1" w:styleId="Normal">
    <w:name w:val="Normal"/>
    <w:uiPriority w:val="99"/>
  </w:style>
  <w:style w:type="paragraph" w:styleId="Heading1">
    <w:name w:val="Heading 1"/>
    <w:basedOn w:val="Normal"/>
    <w:next w:val="Normal"/>
    <w:uiPriority w:val="99"/>
    <w:pPr>
      <w:keepNext w:val="on"/>
      <w:keepLines w:val="on"/>
      <w:spacing w:before="240" w:after="0"/>
      <w:jc w:val="center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9"/>
    <w:pPr>
      <w:keepNext w:val="on"/>
      <w:keepLines w:val="on"/>
      <w:spacing w:after="120" w:line="276" w:lineRule="auto"/>
      <w:jc w:val="center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uiPriority w:val="99"/>
    <w:pPr>
      <w:spacing w:after="0" w:line="300" w:lineRule="auto"/>
      <w:jc w:val="center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9"/>
    <w:pPr>
      <w:keepNext w:val="on"/>
      <w:keepLines w:val="on"/>
      <w:pageBreakBefore w:val="off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9"/>
    <w:pPr>
      <w:keepNext w:val="on"/>
      <w:keepLines w:val="on"/>
      <w:pageBreakBefore w:val="off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9"/>
    <w:pPr>
      <w:keepNext w:val="on"/>
      <w:keepLines w:val="on"/>
      <w:pageBreakBefore w:val="off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99"/>
    <w:pPr>
      <w:keepNext w:val="on"/>
      <w:keepLines w:val="on"/>
      <w:pageBreakBefore w:val="off"/>
      <w:spacing w:before="480" w:after="120"/>
    </w:pPr>
    <w:rPr>
      <w:b/>
      <w:bCs/>
      <w:sz w:val="72"/>
      <w:szCs w:val="72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numbering" w:default="1" w:styleId="NoList">
    <w:name w:val="No List"/>
    <w:uiPriority w:val="99"/>
    <w:semiHidden w:val="on"/>
    <w:unhideWhenUsed w:val="on"/>
  </w:style>
  <w:style w:type="paragraph" w:customStyle="1" w:styleId="Абзацсписка1">
    <w:name w:val="Абзац списка1"/>
    <w:uiPriority w:val="34"/>
    <w:qFormat w:val="on"/>
    <w:pPr>
      <w:widowControl w:val="off"/>
      <w:spacing w:before="420" w:after="0" w:line="480" w:lineRule="auto"/>
      <w:ind w:left="720" w:firstLine="740"/>
      <w:contextualSpacing w:val="on"/>
    </w:pPr>
    <w:rPr>
      <w:rFonts w:ascii="Courier New" w:cs="Courier New" w:eastAsia="Times New Roman" w:hAnsi="Courier New"/>
      <w:lang w:eastAsia="ru-RU"/>
    </w:rPr>
  </w:style>
  <w:style w:type="character" w:customStyle="1" w:styleId="Заголовок2Знак">
    <w:name w:val="Заголовок 2 Знак"/>
    <w:basedOn w:val="DefaultParagraphFont"/>
    <w:uiPriority w:val="9"/>
    <w:rPr>
      <w:rFonts w:asciiTheme="majorHAnsi" w:cstheme="majorBidi" w:eastAsiaTheme="majorEastAsia" w:hAnsiTheme="majorHAnsi"/>
      <w:b/>
      <w:sz w:val="26"/>
      <w:szCs w:val="26"/>
      <w:lang w:eastAsia="ru-RU"/>
    </w:rPr>
  </w:style>
  <w:style w:type="character" w:customStyle="1" w:styleId="Заголовок1Знак">
    <w:name w:val="Заголовок 1 Знак"/>
    <w:basedOn w:val="DefaultParagraphFont"/>
    <w:uiPriority w:val="9"/>
    <w:rPr>
      <w:rFonts w:asciiTheme="majorHAnsi" w:cstheme="majorBidi" w:eastAsiaTheme="majorEastAsia" w:hAnsiTheme="majorHAnsi"/>
      <w:b/>
      <w:bCs/>
      <w:sz w:val="32"/>
      <w:szCs w:val="32"/>
    </w:rPr>
  </w:style>
  <w:style w:type="character" w:customStyle="1" w:styleId="Заголовок3Знак">
    <w:name w:val="Заголовок 3 Знак"/>
    <w:basedOn w:val="DefaultParagraphFont"/>
    <w:uiPriority w:val="9"/>
    <w:rPr>
      <w:rFonts w:cstheme="minorHAnsi"/>
      <w:b/>
      <w:bCs/>
      <w:i/>
      <w:iCs/>
      <w:sz w:val="24"/>
      <w:szCs w:val="24"/>
    </w:rPr>
  </w:style>
  <w:style w:type="paragraph" w:customStyle="1" w:styleId="Ds-markdown-paragraph">
    <w:name w:val="Ds-markdown-paragraph"/>
    <w:uiPriority w:val="99"/>
    <w:pPr>
      <w:spacing w:before="100" w:after="100" w:line="240" w:lineRule="auto"/>
    </w:pPr>
    <w:rPr>
      <w:rFonts w:ascii="Times New Roman" w:cs="Times New Roman" w:eastAsia="Times New Roman" w:hAnsi="Times New Roman"/>
      <w:lang w:eastAsia="ru-RU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character" w:styleId="HTMLCode">
    <w:name w:val="HTML Code"/>
    <w:basedOn w:val="DefaultParagraphFont"/>
    <w:uiPriority w:val="99"/>
    <w:semiHidden w:val="on"/>
    <w:unhideWhenUsed w:val="on"/>
    <w:rPr>
      <w:rFonts w:ascii="Courier New" w:cs="Courier New" w:eastAsia="Times New Roman" w:hAnsi="Courier New"/>
      <w:sz w:val="20"/>
      <w:szCs w:val="20"/>
    </w:rPr>
  </w:style>
  <w:style w:type="character" w:customStyle="1" w:styleId="D813de27">
    <w:name w:val="D813de27"/>
    <w:basedOn w:val="DefaultParagraphFont"/>
    <w:uiPriority w:val="99"/>
  </w:style>
  <w:style w:type="paragraph" w:styleId="HTMLPreformatted">
    <w:name w:val="HTML Preformatted"/>
    <w:link w:val="СтандартныйHTMLЗнак"/>
    <w:uiPriority w:val="99"/>
    <w:semiHidden w:val="on"/>
    <w:unhideWhenUsed w:val="on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eastAsia="ru-RU"/>
    </w:rPr>
  </w:style>
  <w:style w:type="character" w:customStyle="1" w:styleId="СтандартныйHTMLЗнак">
    <w:name w:val="Стандартный HTML Знак"/>
    <w:basedOn w:val="DefaultParagraphFont"/>
    <w:link w:val="HTMLPreformatted"/>
    <w:uiPriority w:val="99"/>
    <w:semiHidden w:val="on"/>
    <w:rPr>
      <w:rFonts w:ascii="Courier New" w:cs="Courier New" w:eastAsia="Times New Roman" w:hAnsi="Courier New"/>
      <w:sz w:val="20"/>
      <w:szCs w:val="20"/>
      <w:lang w:eastAsia="ru-RU"/>
    </w:rPr>
  </w:style>
  <w:style w:type="character" w:customStyle="1" w:styleId="Token">
    <w:name w:val="Token"/>
    <w:basedOn w:val="DefaultParagraphFont"/>
    <w:uiPriority w:val="99"/>
  </w:style>
  <w:style w:type="paragraph" w:customStyle="1" w:styleId="Ds-markdown-task-list-item">
    <w:name w:val="Ds-markdown-task-list-item"/>
    <w:uiPriority w:val="99"/>
    <w:pPr>
      <w:spacing w:before="100" w:after="100" w:line="240" w:lineRule="auto"/>
    </w:pPr>
    <w:rPr>
      <w:rFonts w:ascii="Times New Roman" w:cs="Times New Roman" w:eastAsia="Times New Roman" w:hAnsi="Times New Roman"/>
      <w:lang w:eastAsia="ru-RU"/>
    </w:rPr>
  </w:style>
  <w:style w:type="character" w:customStyle="1" w:styleId="Ds-markdown-task-checkbox">
    <w:name w:val="Ds-markdown-task-checkbox"/>
    <w:basedOn w:val="DefaultParagraphFont"/>
    <w:uiPriority w:val="99"/>
  </w:style>
  <w:style w:type="paragraph" w:styleId="Header">
    <w:name w:val="Header"/>
    <w:link w:val="ВерхнийколонтитулЗнак"/>
    <w:uiPriority w:val="99"/>
    <w:unhideWhenUsed w:val="on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ВерхнийколонтитулЗнак">
    <w:name w:val="Верхний колонтитул Знак"/>
    <w:basedOn w:val="DefaultParagraphFont"/>
    <w:link w:val="Header"/>
    <w:uiPriority w:val="99"/>
    <w:rPr>
      <w:rFonts w:cstheme="minorHAnsi"/>
      <w:sz w:val="24"/>
      <w:szCs w:val="24"/>
    </w:rPr>
  </w:style>
  <w:style w:type="paragraph" w:styleId="Footer">
    <w:name w:val="Footer"/>
    <w:link w:val="НижнийколонтитулЗнак"/>
    <w:uiPriority w:val="99"/>
    <w:unhideWhenUsed w:val="on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НижнийколонтитулЗнак">
    <w:name w:val="Нижний колонтитул Знак"/>
    <w:basedOn w:val="DefaultParagraphFont"/>
    <w:link w:val="Footer"/>
    <w:uiPriority w:val="99"/>
    <w:rPr>
      <w:rFonts w:cstheme="minorHAnsi"/>
      <w:sz w:val="24"/>
      <w:szCs w:val="24"/>
    </w:rPr>
  </w:style>
  <w:style w:type="paragraph" w:styleId="Subtitle">
    <w:name w:val="Subtitle"/>
    <w:basedOn w:val="Normal"/>
    <w:next w:val="Normal"/>
    <w:uiPriority w:val="99"/>
    <w:pPr>
      <w:keepNext w:val="on"/>
      <w:keepLines w:val="on"/>
      <w:pageBreakBefore w:val="off"/>
      <w:spacing w:before="360" w:after="80"/>
    </w:pPr>
    <w:rPr>
      <w:rFonts w:ascii="Georgia" w:cs="Georgia" w:eastAsia="Georgia" w:hAnsi="Georgia"/>
      <w:i/>
      <w:iCs/>
      <w:color w:val="666666"/>
      <w:sz w:val="48"/>
      <w:szCs w:val="48"/>
    </w:rPr>
  </w:style>
  <w:style w:type="table" w:styleId="Table1">
    <w:name w:val="Table1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2">
    <w:name w:val="Table2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3">
    <w:name w:val="Table3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4">
    <w:name w:val="Table4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5">
    <w:name w:val="Table5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6">
    <w:name w:val="Table6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" Type="http://schemas.openxmlformats.org/officeDocument/2006/relationships/fontTable" Target="fontTable.xml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header" Target="header1.xml"/><Relationship Id="rId35" Type="http://schemas.openxmlformats.org/officeDocument/2006/relationships/header" Target="header2.xml"/><Relationship Id="rId36" Type="http://schemas.openxmlformats.org/officeDocument/2006/relationships/header" Target="header3.xml"/><Relationship Id="rId37" Type="http://schemas.openxmlformats.org/officeDocument/2006/relationships/footer" Target="footer1.xml"/><Relationship Id="rId38" Type="http://schemas.openxmlformats.org/officeDocument/2006/relationships/footer" Target="footer2.xml"/><Relationship Id="rId39" Type="http://schemas.openxmlformats.org/officeDocument/2006/relationships/footer" Target="footer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7" Type="http://schemas.openxmlformats.org/officeDocument/2006/relationships/hyperlink" Target="https://github.com/uawlng/up02-project-kostenko.g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1.xml.rels><?xml version="1.0" encoding="UTF-8" standalone="yes"?>
<Relationships xmlns="http://schemas.openxmlformats.org/package/2006/relationships"></Relationships>
</file>

<file path=word/_rels/footer2.xml.rels><?xml version="1.0" encoding="UTF-8" standalone="yes"?>
<Relationships xmlns="http://schemas.openxmlformats.org/package/2006/relationships"></Relationships>
</file>

<file path=word/_rels/footer3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/Relationships>
</file>

<file path=word/_rels/header2.xml.rels><?xml version="1.0" encoding="UTF-8" standalone="yes"?>
<Relationships xmlns="http://schemas.openxmlformats.org/package/2006/relationships"></Relationships>
</file>

<file path=word/_rels/header3.xml.rels><?xml version="1.0" encoding="UTF-8" standalone="yes"?>
<Relationships xmlns="http://schemas.openxmlformats.org/package/2006/relationships"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等线 Light"/>
        <a:font script="Hant" typeface="新細明體"/>
        <a:font script="Jpan" typeface="游ゴシック Light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等线"/>
        <a:font script="Hant" typeface="新細明體"/>
        <a:font script="Jpan" typeface="游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wRBYNPDOd2ceiicgRuG+r6dCtw==">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Рябухин</dc:creator>
  <cp:lastModifiedBy>Дарья Костенко</cp:lastModifiedBy>
</cp:coreProperties>
</file>