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1D" w:rsidRDefault="00DE0B1D" w:rsidP="00DE0B1D"/>
    <w:p w:rsidR="00DE0B1D" w:rsidRDefault="00DE0B1D" w:rsidP="00DE0B1D"/>
    <w:p w:rsidR="00DE0B1D" w:rsidRDefault="00DE0B1D" w:rsidP="00DE0B1D">
      <w:pPr>
        <w:pStyle w:val="berschrift2"/>
      </w:pPr>
      <w:r>
        <w:t>1 A H2 title</w:t>
      </w:r>
    </w:p>
    <w:p w:rsidR="00DE0B1D" w:rsidRPr="00DE0B1D" w:rsidRDefault="00DE0B1D" w:rsidP="00DE0B1D">
      <w:pPr>
        <w:rPr>
          <w:lang w:val="fr-CH"/>
        </w:rPr>
      </w:pPr>
      <w:r w:rsidRPr="00DE0B1D">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DE0B1D">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Pr="00DE0B1D">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DE0B1D">
        <w:t>h shrinking from toil and pain.</w:t>
      </w:r>
    </w:p>
    <w:p w:rsidR="00DE0B1D" w:rsidRPr="00DE0B1D" w:rsidRDefault="00DE0B1D" w:rsidP="00DE0B1D">
      <w:pPr>
        <w:pStyle w:val="Blocktext"/>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pleasure.2</w:t>
      </w:r>
    </w:p>
    <w:p w:rsid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w:t>
      </w:r>
      <w:r>
        <w:rPr>
          <w:lang w:val="fr-CH"/>
        </w:rPr>
        <w:t>ocure him some great pleasure.3</w:t>
      </w:r>
    </w:p>
    <w:p w:rsidR="00DE0B1D" w:rsidRPr="00DE0B1D" w:rsidRDefault="00DE0B1D" w:rsidP="00DE0B1D">
      <w:pPr>
        <w:pStyle w:val="berschrift2"/>
        <w:rPr>
          <w:lang w:val="fr-CH"/>
        </w:rPr>
      </w:pPr>
      <w:r w:rsidRPr="00DE0B1D">
        <w:rPr>
          <w:lang w:val="fr-CH"/>
        </w:rPr>
        <w:t>2 Another H2 title</w:t>
      </w:r>
    </w:p>
    <w:p w:rsidR="00DE0B1D" w:rsidRDefault="00DE0B1D" w:rsidP="00DE0B1D">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w:t>
      </w:r>
      <w:r>
        <w:rPr>
          <w:lang w:val="fr-CH"/>
        </w:rPr>
        <w:t xml:space="preserve"> shrinking from toil and pain.4</w:t>
      </w:r>
    </w:p>
    <w:p w:rsidR="00263C48" w:rsidRDefault="00DE0B1D" w:rsidP="00263C48">
      <w:pPr>
        <w:pStyle w:val="Blocktext"/>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Pr>
          <w:lang w:val="fr-CH"/>
        </w:rPr>
        <w:br/>
      </w:r>
      <w:r w:rsidRPr="00DE0B1D">
        <w:rPr>
          <w:lang w:val="fr-CH"/>
        </w:rPr>
        <w:t xml:space="preserve">To take a trivial example, which of us ever undertakes laborious physical exercise, except to obtain some advantage from it? But who has any right to </w:t>
      </w:r>
      <w:r w:rsidRPr="00DE0B1D">
        <w:rPr>
          <w:lang w:val="fr-CH"/>
        </w:rPr>
        <w:lastRenderedPageBreak/>
        <w:t>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pain.5</w:t>
      </w:r>
    </w:p>
    <w:p w:rsidR="00DE0B1D" w:rsidRPr="00DE0B1D" w:rsidRDefault="00DE0B1D" w:rsidP="00263C48">
      <w:pPr>
        <w:pStyle w:val="berschrift3"/>
        <w:rPr>
          <w:lang w:val="fr-CH"/>
        </w:rPr>
      </w:pPr>
      <w:r w:rsidRPr="00DE0B1D">
        <w:rPr>
          <w:lang w:val="fr-CH"/>
        </w:rPr>
        <w:t>2.1 A H3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pleasure.6</w:t>
      </w:r>
      <w:r w:rsidR="00263C48">
        <w:rPr>
          <w:lang w:val="fr-CH"/>
        </w:rPr>
        <w:br/>
      </w:r>
      <w:r w:rsidRPr="00263C48">
        <w:rPr>
          <w:lang w:val="fr-CH"/>
        </w:rPr>
        <w:t>To take a trivial example, which of us ever undertakes laborious physical exercise, except to obtain some advantage from it? But who has any right to find fault with a man who chooses to enjoy a pleasure that has no annoying consequences, or o</w:t>
      </w:r>
      <w:bookmarkStart w:id="0" w:name="_GoBack"/>
      <w:bookmarkEnd w:id="0"/>
      <w:r w:rsidRPr="00263C48">
        <w:rPr>
          <w:lang w:val="fr-CH"/>
        </w:rPr>
        <w:t>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Pr="00DE0B1D" w:rsidRDefault="00DE0B1D" w:rsidP="00263C48">
      <w:pPr>
        <w:pStyle w:val="berschrift4"/>
        <w:rPr>
          <w:lang w:val="fr-CH"/>
        </w:rPr>
      </w:pPr>
      <w:r w:rsidRPr="00DE0B1D">
        <w:rPr>
          <w:lang w:val="fr-CH"/>
        </w:rPr>
        <w:t>2.1.1 A H4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3D143F">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Default="00DE0B1D" w:rsidP="003D143F">
      <w:pPr>
        <w:pStyle w:val="berschrift2"/>
      </w:pPr>
      <w:r>
        <w:t xml:space="preserve">3 </w:t>
      </w:r>
      <w:r w:rsidR="003D143F">
        <w:t xml:space="preserve">H2 </w:t>
      </w:r>
      <w:r>
        <w:t>Selected Features</w:t>
      </w:r>
    </w:p>
    <w:p w:rsidR="007860C6" w:rsidRDefault="00DE0B1D" w:rsidP="003D143F">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Pr="003D143F" w:rsidRDefault="003D143F" w:rsidP="003D143F">
      <w:pPr>
        <w:jc w:val="center"/>
        <w:rPr>
          <w:lang w:val="fr-CH" w:eastAsia="de-CH"/>
        </w:rPr>
      </w:pPr>
      <w:r w:rsidRPr="003D143F">
        <w:rPr>
          <w:lang w:val="fr-CH" w:eastAsia="de-CH"/>
        </w:rPr>
        <w:lastRenderedPageBreak/>
        <w:t>Table 1: The caption of this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4"/>
        <w:gridCol w:w="739"/>
        <w:gridCol w:w="516"/>
        <w:gridCol w:w="654"/>
      </w:tblGrid>
      <w:tr w:rsidR="003D143F" w:rsidRPr="003D143F" w:rsidTr="003D143F">
        <w:trPr>
          <w:tblHeade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First</w:t>
            </w:r>
          </w:p>
        </w:tc>
        <w:tc>
          <w:tcPr>
            <w:tcW w:w="0" w:type="auto"/>
            <w:vAlign w:val="center"/>
            <w:hideMark/>
          </w:tcPr>
          <w:p w:rsidR="003D143F" w:rsidRPr="003D143F" w:rsidRDefault="003D143F" w:rsidP="003D143F">
            <w:pPr>
              <w:rPr>
                <w:lang w:eastAsia="de-CH"/>
              </w:rPr>
            </w:pPr>
            <w:r w:rsidRPr="003D143F">
              <w:rPr>
                <w:lang w:eastAsia="de-CH"/>
              </w:rPr>
              <w:t>Second</w:t>
            </w:r>
          </w:p>
        </w:tc>
        <w:tc>
          <w:tcPr>
            <w:tcW w:w="0" w:type="auto"/>
            <w:vAlign w:val="center"/>
            <w:hideMark/>
          </w:tcPr>
          <w:p w:rsidR="003D143F" w:rsidRPr="003D143F" w:rsidRDefault="003D143F" w:rsidP="003D143F">
            <w:pPr>
              <w:rPr>
                <w:lang w:eastAsia="de-CH"/>
              </w:rPr>
            </w:pPr>
            <w:r w:rsidRPr="003D143F">
              <w:rPr>
                <w:lang w:eastAsia="de-CH"/>
              </w:rPr>
              <w:t>Third</w:t>
            </w:r>
          </w:p>
        </w:tc>
        <w:tc>
          <w:tcPr>
            <w:tcW w:w="0" w:type="auto"/>
            <w:vAlign w:val="center"/>
            <w:hideMark/>
          </w:tcPr>
          <w:p w:rsidR="003D143F" w:rsidRPr="003D143F" w:rsidRDefault="003D143F" w:rsidP="003D143F">
            <w:pPr>
              <w:rPr>
                <w:lang w:eastAsia="de-CH"/>
              </w:rPr>
            </w:pPr>
            <w:r w:rsidRPr="003D143F">
              <w:rPr>
                <w:lang w:eastAsia="de-CH"/>
              </w:rPr>
              <w:t>Fourth</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bl>
    <w:p w:rsidR="003D143F" w:rsidRDefault="003D143F" w:rsidP="003D143F">
      <w:pPr>
        <w:rPr>
          <w:lang w:val="fr-CH"/>
        </w:rPr>
      </w:pPr>
    </w:p>
    <w:p w:rsidR="003D143F" w:rsidRDefault="003D143F" w:rsidP="003D143F">
      <w:pPr>
        <w:rPr>
          <w:lang w:val="fr-CH"/>
        </w:rPr>
      </w:pP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Pr="003D143F">
        <w:t>rocure him some great pleasure.</w:t>
      </w:r>
      <w:r>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3D143F">
        <w:t>h shrinking from toil and pain.</w:t>
      </w:r>
      <w:r>
        <w:rPr>
          <w:lang w:val="fr-CH"/>
        </w:rPr>
        <w:br/>
      </w: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r>
        <w:rPr>
          <w:noProof/>
          <w:lang w:eastAsia="de-CH"/>
        </w:rPr>
        <w:lastRenderedPageBreak/>
        <w:drawing>
          <wp:inline distT="0" distB="0" distL="0" distR="0">
            <wp:extent cx="5760720" cy="384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rsidR="003D143F" w:rsidRDefault="003D143F" w:rsidP="003D143F">
      <w:pPr>
        <w:jc w:val="center"/>
        <w:rPr>
          <w:lang w:val="fr-CH"/>
        </w:rPr>
      </w:pPr>
      <w:r w:rsidRPr="003D143F">
        <w:rPr>
          <w:lang w:val="fr-CH"/>
        </w:rPr>
        <w:t>Figure 1: A figure</w:t>
      </w:r>
    </w:p>
    <w:p w:rsidR="003D143F" w:rsidRDefault="003D143F" w:rsidP="003D143F">
      <w:pPr>
        <w:jc w:val="center"/>
        <w:rPr>
          <w:lang w:val="fr-CH"/>
        </w:rPr>
      </w:pPr>
    </w:p>
    <w:p w:rsidR="003D143F" w:rsidRDefault="003D143F" w:rsidP="003D143F">
      <w:pPr>
        <w:rPr>
          <w:lang w:val="fr-CH"/>
        </w:rPr>
      </w:pP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3608"/>
        <w:gridCol w:w="5464"/>
      </w:tblGrid>
      <w:tr w:rsidR="0070089F" w:rsidRPr="0070089F" w:rsidTr="0070089F">
        <w:trPr>
          <w:tblCellSpacing w:w="15" w:type="dxa"/>
          <w:jc w:val="right"/>
        </w:trPr>
        <w:tc>
          <w:tcPr>
            <w:tcW w:w="0" w:type="auto"/>
            <w:hideMark/>
          </w:tcPr>
          <w:p w:rsidR="0070089F" w:rsidRPr="0070089F" w:rsidRDefault="0070089F" w:rsidP="0070089F">
            <w:pPr>
              <w:rPr>
                <w:lang w:eastAsia="de-CH"/>
              </w:rPr>
            </w:pPr>
            <w:r w:rsidRPr="0070089F">
              <w:rPr>
                <w:lang w:eastAsia="de-CH"/>
              </w:rPr>
              <w:t>Quelle:</w:t>
            </w:r>
          </w:p>
        </w:tc>
        <w:tc>
          <w:tcPr>
            <w:tcW w:w="0" w:type="auto"/>
            <w:hideMark/>
          </w:tcPr>
          <w:p w:rsidR="0070089F" w:rsidRPr="0070089F" w:rsidRDefault="0070089F" w:rsidP="0070089F">
            <w:pPr>
              <w:rPr>
                <w:lang w:eastAsia="de-CH"/>
              </w:rPr>
            </w:pPr>
            <w:r w:rsidRPr="0070089F">
              <w:rPr>
                <w:lang w:eastAsia="de-CH"/>
              </w:rPr>
              <w:t>Übersetzung:</w:t>
            </w:r>
          </w:p>
        </w:tc>
      </w:tr>
      <w:tr w:rsidR="0070089F" w:rsidRPr="0070089F" w:rsidTr="0070089F">
        <w:trPr>
          <w:tblCellSpacing w:w="15" w:type="dxa"/>
          <w:jc w:val="right"/>
        </w:trPr>
        <w:tc>
          <w:tcPr>
            <w:tcW w:w="0" w:type="auto"/>
            <w:hideMark/>
          </w:tcPr>
          <w:p w:rsidR="0070089F" w:rsidRPr="0070089F" w:rsidRDefault="0070089F" w:rsidP="00632A6F">
            <w:pPr>
              <w:jc w:val="right"/>
              <w:rPr>
                <w:lang w:eastAsia="de-CH"/>
              </w:rPr>
            </w:pPr>
            <w:r w:rsidRPr="0070089F">
              <w:rPr>
                <w:rFonts w:cs="Times New Roman"/>
                <w:rtl/>
                <w:lang w:eastAsia="de-CH" w:bidi="he-IL"/>
              </w:rPr>
              <w:t>בְּרֵאשִׁ֖ית בָּרָ֣א אֱלֹהִ֑ים אֵ֥ת הַשָּׁמַ֖יִם וְאֵ֥ת הָאָֽרֶץ׃ 2וְהָאָ֗רֶץ הָיְתָ֥ה תֹ֨הוּ֙ וָבֹ֔הוּ וְחֹ֖שֶׁךְ עַל־פְּנֵ֣י תְהֹ֑ום וְר֣וּחַ אֱלֹהִ֔ים מְרַחֶ֖פֶת עַל־פְּנֵ֥י הַמָּֽיִם׃ 3וַיֹּ֥אמֶר אֱלֹהִ֖ים יְהִ֣י אֹ֑ור וַֽיְהִי־אֹֽור׃</w:t>
            </w:r>
          </w:p>
        </w:tc>
        <w:tc>
          <w:tcPr>
            <w:tcW w:w="0" w:type="auto"/>
            <w:hideMark/>
          </w:tcPr>
          <w:p w:rsidR="0070089F" w:rsidRPr="0070089F" w:rsidRDefault="0070089F" w:rsidP="0070089F">
            <w:pPr>
              <w:rPr>
                <w:rtl/>
                <w:lang w:eastAsia="de-CH"/>
              </w:rPr>
            </w:pPr>
            <w:r w:rsidRPr="0070089F">
              <w:rPr>
                <w:lang w:eastAsia="de-CH"/>
              </w:rPr>
              <w:t>Am Anfang schuf Gott Himmel und Erde. Und die Erde war wüst und leer, und Finsternis lag auf der Tiefe; und der Geist Gottes schwebte über dem Wasser. Und Gott sprach: Es werde Licht! Und es ward Licht.</w:t>
            </w:r>
          </w:p>
        </w:tc>
      </w:tr>
    </w:tbl>
    <w:p w:rsidR="00FF156C" w:rsidRDefault="007C4109" w:rsidP="007C4109">
      <w:pPr>
        <w:rPr>
          <w:lang w:val="fr-CH"/>
        </w:rPr>
      </w:pPr>
      <w: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7C410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r>
        <w:rPr>
          <w:lang w:val="fr-CH"/>
        </w:rPr>
        <w:br/>
      </w:r>
      <w:r w:rsidRPr="007C4109">
        <w:rPr>
          <w:lang w:val="fr-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7C4109">
        <w:rPr>
          <w:lang w:val="fr-CH"/>
        </w:rPr>
        <w:lastRenderedPageBreak/>
        <w:t>fail in their duty through weakness of will, which is the same as saying through shrinking from toil and pain.</w:t>
      </w:r>
    </w:p>
    <w:p w:rsidR="00FF156C" w:rsidRPr="00FF156C" w:rsidRDefault="00FF156C" w:rsidP="00FF156C">
      <w:pPr>
        <w:spacing w:after="0"/>
        <w:rPr>
          <w:rFonts w:ascii="Times New Roman" w:eastAsia="Times New Roman" w:hAnsi="Times New Roman" w:cs="Times New Roman"/>
          <w:sz w:val="24"/>
          <w:lang w:val="fr-CH"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676"/>
      </w:tblGrid>
      <w:tr w:rsidR="00FF156C" w:rsidRPr="00FF156C" w:rsidTr="00FF156C">
        <w:trPr>
          <w:tblCellSpacing w:w="15" w:type="dxa"/>
        </w:trPr>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Quelle:</w:t>
            </w:r>
          </w:p>
        </w:tc>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Übersetzung:</w:t>
            </w:r>
          </w:p>
        </w:tc>
      </w:tr>
      <w:tr w:rsidR="00FF156C" w:rsidRPr="00FF156C" w:rsidTr="00FF156C">
        <w:trPr>
          <w:tblCellSpacing w:w="15" w:type="dxa"/>
        </w:trPr>
        <w:tc>
          <w:tcPr>
            <w:tcW w:w="0" w:type="auto"/>
            <w:hideMark/>
          </w:tcPr>
          <w:p w:rsidR="00FF156C" w:rsidRPr="00FF156C" w:rsidRDefault="00FF156C" w:rsidP="00FF156C">
            <w:pPr>
              <w:rPr>
                <w:lang w:val="fr-CH" w:eastAsia="de-CH"/>
              </w:rPr>
            </w:pPr>
            <w:r w:rsidRPr="00FF156C">
              <w:rPr>
                <w:lang w:eastAsia="de-CH"/>
              </w:rPr>
              <w:t xml:space="preserve">Sed ut perspiciatis unde omnis iste natus error sit voluptatem accusantium doloremque laudantium, totam rem aperiam, eaque ipsa quae ab illo inventore veritatis et quasi architecto beatae vitae dicta sunt explicabo. </w:t>
            </w:r>
            <w:r w:rsidRPr="00FF156C">
              <w:rPr>
                <w:lang w:val="fr-CH" w:eastAsia="de-CH"/>
              </w:rPr>
              <w:t>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r w:rsidRPr="00FF156C">
              <w:rPr>
                <w:rFonts w:cs="Times New Roman"/>
                <w:rtl/>
                <w:lang w:eastAsia="de-CH"/>
              </w:rPr>
              <w:t>?</w:t>
            </w:r>
          </w:p>
        </w:tc>
        <w:tc>
          <w:tcPr>
            <w:tcW w:w="0" w:type="auto"/>
            <w:hideMark/>
          </w:tcPr>
          <w:p w:rsidR="00FF156C" w:rsidRPr="00FF156C" w:rsidRDefault="00FF156C" w:rsidP="00FF156C">
            <w:pPr>
              <w:rPr>
                <w:rtl/>
                <w:lang w:eastAsia="de-CH"/>
              </w:rPr>
            </w:pPr>
            <w:r w:rsidRPr="00FF156C">
              <w:rPr>
                <w:lang w:val="fr-CH" w:eastAsia="de-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tc>
      </w:tr>
    </w:tbl>
    <w:p w:rsidR="00FF156C" w:rsidRDefault="00FF156C" w:rsidP="007C4109">
      <w:pPr>
        <w:rPr>
          <w:lang w:val="fr-CH"/>
        </w:rPr>
      </w:pPr>
    </w:p>
    <w:p w:rsidR="00FF156C" w:rsidRDefault="00FF156C" w:rsidP="00FF156C">
      <w:pPr>
        <w:rPr>
          <w:lang w:val="fr-CH"/>
        </w:rPr>
      </w:pPr>
      <w:r w:rsidRPr="00FF156C">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Default="00FF156C" w:rsidP="00FF156C">
      <w:pPr>
        <w:rPr>
          <w:lang w:val="fr-CH" w:eastAsia="de-CH"/>
        </w:rPr>
      </w:pPr>
      <w:r w:rsidRPr="00FF156C">
        <w:rPr>
          <w:lang w:val="fr-CH" w:eastAsia="de-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Pr="00FF156C" w:rsidRDefault="00FF156C" w:rsidP="00FF156C">
      <w:pPr>
        <w:pStyle w:val="Liste"/>
        <w:numPr>
          <w:ilvl w:val="0"/>
          <w:numId w:val="21"/>
        </w:numPr>
      </w:pPr>
      <w:r w:rsidRPr="00FF156C">
        <w:t>A bullet list item</w:t>
      </w:r>
    </w:p>
    <w:p w:rsidR="00FF156C" w:rsidRPr="00C264A3" w:rsidRDefault="00C264A3" w:rsidP="00E21282">
      <w:pPr>
        <w:rPr>
          <w:rFonts w:eastAsia="Times New Roman"/>
          <w:lang w:val="fr-CH" w:eastAsia="de-CH"/>
        </w:rPr>
      </w:pPr>
      <w:r w:rsidRPr="00C264A3">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sectPr w:rsidR="00FF156C" w:rsidRPr="00C264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5CDF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00E1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26BB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F61A1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11CFB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289E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C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8FE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0CE9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408EE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3B40"/>
    <w:multiLevelType w:val="multilevel"/>
    <w:tmpl w:val="AD5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57F68"/>
    <w:multiLevelType w:val="multilevel"/>
    <w:tmpl w:val="1B5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071"/>
    <w:multiLevelType w:val="hybridMultilevel"/>
    <w:tmpl w:val="A7C4B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50C94"/>
    <w:multiLevelType w:val="hybridMultilevel"/>
    <w:tmpl w:val="525864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BA4424"/>
    <w:multiLevelType w:val="multilevel"/>
    <w:tmpl w:val="988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1FC7"/>
    <w:multiLevelType w:val="multilevel"/>
    <w:tmpl w:val="93B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E1463"/>
    <w:multiLevelType w:val="multilevel"/>
    <w:tmpl w:val="8890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027AE"/>
    <w:multiLevelType w:val="multilevel"/>
    <w:tmpl w:val="1542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E725C"/>
    <w:multiLevelType w:val="multilevel"/>
    <w:tmpl w:val="F1BC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27A1E"/>
    <w:multiLevelType w:val="multilevel"/>
    <w:tmpl w:val="61F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33A8D"/>
    <w:multiLevelType w:val="hybridMultilevel"/>
    <w:tmpl w:val="F66E60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5"/>
  </w:num>
  <w:num w:numId="14">
    <w:abstractNumId w:val="17"/>
  </w:num>
  <w:num w:numId="15">
    <w:abstractNumId w:val="18"/>
  </w:num>
  <w:num w:numId="16">
    <w:abstractNumId w:val="13"/>
  </w:num>
  <w:num w:numId="17">
    <w:abstractNumId w:val="19"/>
  </w:num>
  <w:num w:numId="18">
    <w:abstractNumId w:val="11"/>
  </w:num>
  <w:num w:numId="19">
    <w:abstractNumId w:val="14"/>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1D"/>
    <w:rsid w:val="000D6AAD"/>
    <w:rsid w:val="000E2FFF"/>
    <w:rsid w:val="00154D60"/>
    <w:rsid w:val="00186472"/>
    <w:rsid w:val="00263C48"/>
    <w:rsid w:val="002F30CB"/>
    <w:rsid w:val="003D143F"/>
    <w:rsid w:val="005E641A"/>
    <w:rsid w:val="00632A6F"/>
    <w:rsid w:val="0070089F"/>
    <w:rsid w:val="007C4109"/>
    <w:rsid w:val="00836025"/>
    <w:rsid w:val="00886157"/>
    <w:rsid w:val="00C264A3"/>
    <w:rsid w:val="00DE0B1D"/>
    <w:rsid w:val="00E21282"/>
    <w:rsid w:val="00EE04D8"/>
    <w:rsid w:val="00FF15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2F50"/>
  <w15:chartTrackingRefBased/>
  <w15:docId w15:val="{70C1B278-6419-4D55-923C-D1EEFC8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B1D"/>
    <w:rPr>
      <w:rFonts w:ascii="Arial" w:hAnsi="Arial"/>
      <w:sz w:val="20"/>
    </w:rPr>
  </w:style>
  <w:style w:type="paragraph" w:styleId="berschrift2">
    <w:name w:val="heading 2"/>
    <w:basedOn w:val="Standard"/>
    <w:next w:val="Standard"/>
    <w:link w:val="berschrift2Zchn"/>
    <w:uiPriority w:val="9"/>
    <w:unhideWhenUsed/>
    <w:qFormat/>
    <w:rsid w:val="00DE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63C48"/>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263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0B1D"/>
    <w:rPr>
      <w:rFonts w:asciiTheme="majorHAnsi" w:eastAsiaTheme="majorEastAsia" w:hAnsiTheme="majorHAnsi" w:cstheme="majorBidi"/>
      <w:color w:val="2E74B5" w:themeColor="accent1" w:themeShade="BF"/>
      <w:sz w:val="26"/>
      <w:szCs w:val="26"/>
    </w:rPr>
  </w:style>
  <w:style w:type="paragraph" w:styleId="Blocktext">
    <w:name w:val="Block Text"/>
    <w:basedOn w:val="Standard"/>
    <w:uiPriority w:val="99"/>
    <w:unhideWhenUsed/>
    <w:qFormat/>
    <w:rsid w:val="00DE0B1D"/>
    <w:pPr>
      <w:ind w:left="1152" w:right="1152"/>
    </w:pPr>
    <w:rPr>
      <w:rFonts w:eastAsiaTheme="minorEastAsia"/>
      <w:iCs/>
    </w:rPr>
  </w:style>
  <w:style w:type="character" w:customStyle="1" w:styleId="berschrift3Zchn">
    <w:name w:val="Überschrift 3 Zchn"/>
    <w:basedOn w:val="Absatz-Standardschriftart"/>
    <w:link w:val="berschrift3"/>
    <w:uiPriority w:val="9"/>
    <w:rsid w:val="00263C4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263C48"/>
    <w:rPr>
      <w:rFonts w:asciiTheme="majorHAnsi" w:eastAsiaTheme="majorEastAsia" w:hAnsiTheme="majorHAnsi" w:cstheme="majorBidi"/>
      <w:i/>
      <w:iCs/>
      <w:color w:val="2E74B5" w:themeColor="accent1" w:themeShade="BF"/>
      <w:sz w:val="20"/>
    </w:rPr>
  </w:style>
  <w:style w:type="paragraph" w:customStyle="1" w:styleId="tablecaption">
    <w:name w:val="table_caption"/>
    <w:basedOn w:val="Standard"/>
    <w:rsid w:val="003D143F"/>
    <w:pPr>
      <w:spacing w:before="100" w:beforeAutospacing="1" w:after="100" w:afterAutospacing="1"/>
    </w:pPr>
    <w:rPr>
      <w:rFonts w:ascii="Times New Roman" w:eastAsia="Times New Roman" w:hAnsi="Times New Roman" w:cs="Times New Roman"/>
      <w:sz w:val="24"/>
      <w:lang w:eastAsia="de-CH"/>
    </w:rPr>
  </w:style>
  <w:style w:type="paragraph" w:styleId="StandardWeb">
    <w:name w:val="Normal (Web)"/>
    <w:basedOn w:val="Standard"/>
    <w:uiPriority w:val="99"/>
    <w:semiHidden/>
    <w:unhideWhenUsed/>
    <w:rsid w:val="00FF156C"/>
    <w:pPr>
      <w:spacing w:before="100" w:beforeAutospacing="1" w:after="100" w:afterAutospacing="1"/>
    </w:pPr>
    <w:rPr>
      <w:rFonts w:ascii="Times New Roman" w:eastAsia="Times New Roman" w:hAnsi="Times New Roman" w:cs="Times New Roman"/>
      <w:sz w:val="24"/>
      <w:lang w:eastAsia="de-CH"/>
    </w:rPr>
  </w:style>
  <w:style w:type="paragraph" w:styleId="Listenabsatz">
    <w:name w:val="List Paragraph"/>
    <w:basedOn w:val="Standard"/>
    <w:uiPriority w:val="34"/>
    <w:qFormat/>
    <w:rsid w:val="00FF156C"/>
    <w:pPr>
      <w:ind w:left="720"/>
      <w:contextualSpacing/>
    </w:pPr>
  </w:style>
  <w:style w:type="paragraph" w:styleId="Listenfortsetzung">
    <w:name w:val="List Continue"/>
    <w:basedOn w:val="Standard"/>
    <w:uiPriority w:val="99"/>
    <w:unhideWhenUsed/>
    <w:rsid w:val="00FF156C"/>
    <w:pPr>
      <w:spacing w:after="120"/>
      <w:ind w:left="283"/>
      <w:contextualSpacing/>
    </w:pPr>
  </w:style>
  <w:style w:type="paragraph" w:styleId="Liste5">
    <w:name w:val="List 5"/>
    <w:basedOn w:val="Standard"/>
    <w:uiPriority w:val="99"/>
    <w:unhideWhenUsed/>
    <w:rsid w:val="00FF156C"/>
    <w:pPr>
      <w:ind w:left="1415" w:hanging="283"/>
      <w:contextualSpacing/>
    </w:pPr>
  </w:style>
  <w:style w:type="paragraph" w:styleId="Listenfortsetzung2">
    <w:name w:val="List Continue 2"/>
    <w:basedOn w:val="Standard"/>
    <w:uiPriority w:val="99"/>
    <w:unhideWhenUsed/>
    <w:rsid w:val="00FF156C"/>
    <w:pPr>
      <w:spacing w:after="120"/>
      <w:ind w:left="566"/>
      <w:contextualSpacing/>
    </w:pPr>
  </w:style>
  <w:style w:type="paragraph" w:styleId="Listenfortsetzung3">
    <w:name w:val="List Continue 3"/>
    <w:basedOn w:val="Standard"/>
    <w:uiPriority w:val="99"/>
    <w:unhideWhenUsed/>
    <w:rsid w:val="00FF156C"/>
    <w:pPr>
      <w:spacing w:after="120"/>
      <w:ind w:left="849"/>
      <w:contextualSpacing/>
    </w:pPr>
  </w:style>
  <w:style w:type="paragraph" w:styleId="Listennummer">
    <w:name w:val="List Number"/>
    <w:basedOn w:val="Standard"/>
    <w:uiPriority w:val="99"/>
    <w:unhideWhenUsed/>
    <w:rsid w:val="00FF156C"/>
    <w:pPr>
      <w:numPr>
        <w:numId w:val="6"/>
      </w:numPr>
      <w:contextualSpacing/>
    </w:pPr>
  </w:style>
  <w:style w:type="paragraph" w:styleId="Liste">
    <w:name w:val="List"/>
    <w:basedOn w:val="Standard"/>
    <w:uiPriority w:val="99"/>
    <w:unhideWhenUsed/>
    <w:rsid w:val="00FF156C"/>
    <w:pPr>
      <w:ind w:left="283" w:hanging="283"/>
      <w:contextualSpacing/>
    </w:pPr>
  </w:style>
  <w:style w:type="paragraph" w:styleId="Listennummer2">
    <w:name w:val="List Number 2"/>
    <w:basedOn w:val="Standard"/>
    <w:uiPriority w:val="99"/>
    <w:unhideWhenUsed/>
    <w:rsid w:val="00FF156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6806">
      <w:bodyDiv w:val="1"/>
      <w:marLeft w:val="0"/>
      <w:marRight w:val="0"/>
      <w:marTop w:val="0"/>
      <w:marBottom w:val="0"/>
      <w:divBdr>
        <w:top w:val="none" w:sz="0" w:space="0" w:color="auto"/>
        <w:left w:val="none" w:sz="0" w:space="0" w:color="auto"/>
        <w:bottom w:val="none" w:sz="0" w:space="0" w:color="auto"/>
        <w:right w:val="none" w:sz="0" w:space="0" w:color="auto"/>
      </w:divBdr>
    </w:div>
    <w:div w:id="144444013">
      <w:bodyDiv w:val="1"/>
      <w:marLeft w:val="0"/>
      <w:marRight w:val="0"/>
      <w:marTop w:val="0"/>
      <w:marBottom w:val="0"/>
      <w:divBdr>
        <w:top w:val="none" w:sz="0" w:space="0" w:color="auto"/>
        <w:left w:val="none" w:sz="0" w:space="0" w:color="auto"/>
        <w:bottom w:val="none" w:sz="0" w:space="0" w:color="auto"/>
        <w:right w:val="none" w:sz="0" w:space="0" w:color="auto"/>
      </w:divBdr>
    </w:div>
    <w:div w:id="234171145">
      <w:bodyDiv w:val="1"/>
      <w:marLeft w:val="0"/>
      <w:marRight w:val="0"/>
      <w:marTop w:val="0"/>
      <w:marBottom w:val="0"/>
      <w:divBdr>
        <w:top w:val="none" w:sz="0" w:space="0" w:color="auto"/>
        <w:left w:val="none" w:sz="0" w:space="0" w:color="auto"/>
        <w:bottom w:val="none" w:sz="0" w:space="0" w:color="auto"/>
        <w:right w:val="none" w:sz="0" w:space="0" w:color="auto"/>
      </w:divBdr>
    </w:div>
    <w:div w:id="354157465">
      <w:bodyDiv w:val="1"/>
      <w:marLeft w:val="0"/>
      <w:marRight w:val="0"/>
      <w:marTop w:val="0"/>
      <w:marBottom w:val="0"/>
      <w:divBdr>
        <w:top w:val="none" w:sz="0" w:space="0" w:color="auto"/>
        <w:left w:val="none" w:sz="0" w:space="0" w:color="auto"/>
        <w:bottom w:val="none" w:sz="0" w:space="0" w:color="auto"/>
        <w:right w:val="none" w:sz="0" w:space="0" w:color="auto"/>
      </w:divBdr>
    </w:div>
    <w:div w:id="370813289">
      <w:bodyDiv w:val="1"/>
      <w:marLeft w:val="0"/>
      <w:marRight w:val="0"/>
      <w:marTop w:val="0"/>
      <w:marBottom w:val="0"/>
      <w:divBdr>
        <w:top w:val="none" w:sz="0" w:space="0" w:color="auto"/>
        <w:left w:val="none" w:sz="0" w:space="0" w:color="auto"/>
        <w:bottom w:val="none" w:sz="0" w:space="0" w:color="auto"/>
        <w:right w:val="none" w:sz="0" w:space="0" w:color="auto"/>
      </w:divBdr>
    </w:div>
    <w:div w:id="772018416">
      <w:bodyDiv w:val="1"/>
      <w:marLeft w:val="0"/>
      <w:marRight w:val="0"/>
      <w:marTop w:val="0"/>
      <w:marBottom w:val="0"/>
      <w:divBdr>
        <w:top w:val="none" w:sz="0" w:space="0" w:color="auto"/>
        <w:left w:val="none" w:sz="0" w:space="0" w:color="auto"/>
        <w:bottom w:val="none" w:sz="0" w:space="0" w:color="auto"/>
        <w:right w:val="none" w:sz="0" w:space="0" w:color="auto"/>
      </w:divBdr>
    </w:div>
    <w:div w:id="900794679">
      <w:bodyDiv w:val="1"/>
      <w:marLeft w:val="0"/>
      <w:marRight w:val="0"/>
      <w:marTop w:val="0"/>
      <w:marBottom w:val="0"/>
      <w:divBdr>
        <w:top w:val="none" w:sz="0" w:space="0" w:color="auto"/>
        <w:left w:val="none" w:sz="0" w:space="0" w:color="auto"/>
        <w:bottom w:val="none" w:sz="0" w:space="0" w:color="auto"/>
        <w:right w:val="none" w:sz="0" w:space="0" w:color="auto"/>
      </w:divBdr>
    </w:div>
    <w:div w:id="946936122">
      <w:bodyDiv w:val="1"/>
      <w:marLeft w:val="0"/>
      <w:marRight w:val="0"/>
      <w:marTop w:val="0"/>
      <w:marBottom w:val="0"/>
      <w:divBdr>
        <w:top w:val="none" w:sz="0" w:space="0" w:color="auto"/>
        <w:left w:val="none" w:sz="0" w:space="0" w:color="auto"/>
        <w:bottom w:val="none" w:sz="0" w:space="0" w:color="auto"/>
        <w:right w:val="none" w:sz="0" w:space="0" w:color="auto"/>
      </w:divBdr>
    </w:div>
    <w:div w:id="1032457836">
      <w:bodyDiv w:val="1"/>
      <w:marLeft w:val="0"/>
      <w:marRight w:val="0"/>
      <w:marTop w:val="0"/>
      <w:marBottom w:val="0"/>
      <w:divBdr>
        <w:top w:val="none" w:sz="0" w:space="0" w:color="auto"/>
        <w:left w:val="none" w:sz="0" w:space="0" w:color="auto"/>
        <w:bottom w:val="none" w:sz="0" w:space="0" w:color="auto"/>
        <w:right w:val="none" w:sz="0" w:space="0" w:color="auto"/>
      </w:divBdr>
    </w:div>
    <w:div w:id="1134522287">
      <w:bodyDiv w:val="1"/>
      <w:marLeft w:val="0"/>
      <w:marRight w:val="0"/>
      <w:marTop w:val="0"/>
      <w:marBottom w:val="0"/>
      <w:divBdr>
        <w:top w:val="none" w:sz="0" w:space="0" w:color="auto"/>
        <w:left w:val="none" w:sz="0" w:space="0" w:color="auto"/>
        <w:bottom w:val="none" w:sz="0" w:space="0" w:color="auto"/>
        <w:right w:val="none" w:sz="0" w:space="0" w:color="auto"/>
      </w:divBdr>
    </w:div>
    <w:div w:id="1632324448">
      <w:bodyDiv w:val="1"/>
      <w:marLeft w:val="0"/>
      <w:marRight w:val="0"/>
      <w:marTop w:val="0"/>
      <w:marBottom w:val="0"/>
      <w:divBdr>
        <w:top w:val="none" w:sz="0" w:space="0" w:color="auto"/>
        <w:left w:val="none" w:sz="0" w:space="0" w:color="auto"/>
        <w:bottom w:val="none" w:sz="0" w:space="0" w:color="auto"/>
        <w:right w:val="none" w:sz="0" w:space="0" w:color="auto"/>
      </w:divBdr>
    </w:div>
    <w:div w:id="1733189868">
      <w:bodyDiv w:val="1"/>
      <w:marLeft w:val="0"/>
      <w:marRight w:val="0"/>
      <w:marTop w:val="0"/>
      <w:marBottom w:val="0"/>
      <w:divBdr>
        <w:top w:val="none" w:sz="0" w:space="0" w:color="auto"/>
        <w:left w:val="none" w:sz="0" w:space="0" w:color="auto"/>
        <w:bottom w:val="none" w:sz="0" w:space="0" w:color="auto"/>
        <w:right w:val="none" w:sz="0" w:space="0" w:color="auto"/>
      </w:divBdr>
    </w:div>
    <w:div w:id="1974871379">
      <w:bodyDiv w:val="1"/>
      <w:marLeft w:val="0"/>
      <w:marRight w:val="0"/>
      <w:marTop w:val="0"/>
      <w:marBottom w:val="0"/>
      <w:divBdr>
        <w:top w:val="none" w:sz="0" w:space="0" w:color="auto"/>
        <w:left w:val="none" w:sz="0" w:space="0" w:color="auto"/>
        <w:bottom w:val="none" w:sz="0" w:space="0" w:color="auto"/>
        <w:right w:val="none" w:sz="0" w:space="0" w:color="auto"/>
      </w:divBdr>
    </w:div>
    <w:div w:id="1981110374">
      <w:bodyDiv w:val="1"/>
      <w:marLeft w:val="0"/>
      <w:marRight w:val="0"/>
      <w:marTop w:val="0"/>
      <w:marBottom w:val="0"/>
      <w:divBdr>
        <w:top w:val="none" w:sz="0" w:space="0" w:color="auto"/>
        <w:left w:val="none" w:sz="0" w:space="0" w:color="auto"/>
        <w:bottom w:val="none" w:sz="0" w:space="0" w:color="auto"/>
        <w:right w:val="none" w:sz="0" w:space="0" w:color="auto"/>
      </w:divBdr>
    </w:div>
    <w:div w:id="20046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2274</Words>
  <Characters>14327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 Jan (UB)</dc:creator>
  <cp:keywords/>
  <dc:description/>
  <cp:lastModifiedBy>Stutzmann, Jan (UB)</cp:lastModifiedBy>
  <cp:revision>9</cp:revision>
  <dcterms:created xsi:type="dcterms:W3CDTF">2020-11-09T11:28:00Z</dcterms:created>
  <dcterms:modified xsi:type="dcterms:W3CDTF">2020-11-09T15:47:00Z</dcterms:modified>
</cp:coreProperties>
</file>