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v0.15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Bukit Merah: transport &amp; outdoor spaces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Warming map; top cumulative emitters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London Docklands, Canary Wharf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Rapid urban growth the biggest SUD challenge?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affects all regions equally?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responses largely effective?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Toa Payoh: pathways &amp; markets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Manila: waste, landfills, slums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Arctic sea ice; climate injustice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 in the city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made cities more sustainable?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 of state 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Ang Mo Kio cycling paths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Most liveable cities; elderly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US, China, Brazil emissions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Success of reimaging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the most effective?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Urbanisation the biggest SUD challenge?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Green Hub @ Bishan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Cañada Real (Madrid) informal settlement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Gender equality; Japan pay gap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Solid waste strategies across development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issues impossible to address?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the best response?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Kim Pong Park: elderly well-being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trends; Makoko, Kibera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 Pacific sea level; Fiji adaptation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Issues faced by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worse for LDCs?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 the principal actor?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Repair Kopitiam, Our Tampines Hub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Bangkok waste; reimaging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4°C hotspots; the Sahel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 and SUD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Cities never liveable for women?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the main culprits of CC?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Single-use plastics in CJC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Consumption map; England waste; reimaging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Sea level rise; EU climate migration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needs essential to reimaging?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affects everyone equally?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Randwick (Sydney): elderly community, safety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Copenhagen vs Vancouver liveability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perceptions; emissions; farming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Both liveable and sustainable possible?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Partnerships between actors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the biggest SUD challenge?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Melbourne CBD: elderly and transport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Asia-Pacific liveability; green spaces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GDP impact of 4°C; climate protection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SUD difficult to achieve?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Challenges of CC responses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the main cause of CC?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Tampines hawker 'Reuse and Return'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models; Newcastle CBD reimaging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Larsen B ice shelf; sea level; lobsters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more important than firms?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the elderly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 never successful?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Bedok: social needs of the elderly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HDI vs footprint; Lagos slums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CO2 by region; South Pacific sea level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the main barrier?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Impact of CC on SUD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Women's main issue economic?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Boston Chinatown heat-relief access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Last Glacial Maximum ice; GDP impacts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Urbanisation; Indian cities; Delhi slum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Fast-growing cities face bigger SUD challenges?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Women's main issue economic?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State–firm partnership the most effective?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Green Hub, Bishan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CO2 vs sunspots; cloud cover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Mumbai, Dharavi; women and CC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Solid waste strategies across places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the elderly hard?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All places able to respond effectively?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Kampung Admiralty: elderly liveability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growth by region; SUD vs liveability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Arctic vs Antarctic sea ice; uncertainty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 rarely successful?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 in cities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 of firms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Tiong Bahru REhub recycling machine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forecasts; footprint; container returns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Ice-core CO2; vulnerability; responses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key to SUD?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issues for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firms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Bugis Junction: roles in fighting CC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NY/Boston shrinking cores; Deonar fire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vs human warming; biodiversity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must consider SUD?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more urgent than adaptation?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influence on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Toa Payoh: elderly liveability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Addis Ababa: slums, public housing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CO2 per person; sea level adaptation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for women fraught?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similar everywhere?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Urbanisation's influence on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Sheltered walkways to MRT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Vienna: women, 15-minute city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Antarctic sea ice; tree loss; ice sheets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psychological well-being hardest?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Unilateral response impossible?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Urbanisation's influence on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Ang Mo Kio cycling town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Athens vs Cairo ecological footprint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GHG contributions; impacts by continent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key to SUD?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firms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worsens slum deprivations?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Tung Tau Estate (Hong Kong): elderly access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forecasts; Singapore vs Sweden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Arctic sea ice age; uneven impacts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Reasons for slums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Solar output the key Quaternary factor?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Challenges of CC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Bukit Panjang container returns by age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Stratford / London 2012 Olympics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SST anomalies; coral; sea level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deprivations and SUD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More complementarity than tension?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Adaptation strategies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Bishan food waste initiatives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Copenhagen vs Zurich; European liveability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CO2 record; ocean heat; clouds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Community-led better than government?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Cities meeting women's needs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unequal?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Fremantle: sustainable healthy diets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Shanghai Huangpu waterfront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2,000-year indicators; rain at 2°C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always helps sustainability?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planning for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Unequal capacity to respond?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Tampines IKEA: business response to CC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trends; Happyland (Manila); health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Hot days; impacts on nature; vulnerability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Rapid urban growth hampers SUD?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liveability issues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Effective CC responses possible?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community climate initiatives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Kibera (Nairobi) upgrading; SDG 11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Sea level budget; Singapore energy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Circular economy for solid waste?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 successful?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Socio-economic vs environmental costs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Queenstown: CC response by age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Netherlands house prices; reimaging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SE Asia vulnerability, adaptive capacity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Slums caused by poverty?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activities and CC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the main barrier?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Marymount–Shunfu dengue prevention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 entrepreneurs; Stratford; Long Island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Ice-core CO2; deforestation feedback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Always tension between SUD and liveability?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the elderly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Tropics the most vulnerable?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East Coast Park, Marine Parade elderly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index; Kibera; Pittsburgh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Glacial vs interglacial; ice cover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lives key to SUD?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 sheets the main past-climate factor?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Adaptation more useful than mitigation?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Silver Volunteer Fund: elderly mental health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Huinnyeol Culture Village, Busan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 sheet loss; Asian city extremes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Changing perceptions key to waste?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Roles of key actors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and cities' demand on environment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Beverage container returns (BCRS)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Dharavi (Mumbai): slum, SUD vs liveability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EPICA CO2; attribution; projections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mainly economic?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the most crucial?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Rapid urban growth and SUD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Tampines lifestyle changes, carbon footprint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Birmingham reimaging; urban metabolism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Solar radiation vs warming; top emitters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Solid waste strategies across places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the elderly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Uncertainty the biggest barrier?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Bukit Panjang &amp; Punggol solar panels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E-waste map; waste and health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Attribution; thermohaline; vulnerability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Issues faced by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Adaptation easier than mitigation?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Toa Payoh recycling access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share; reimaging; SUD vs liveability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Ice-core CO2; GHG sources; permafrost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Issues faced by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Adaptation strategies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Tampines: buying electric cars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Urbanisation vs GDP; SDG 11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production; landfill emissions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better than slum management?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Issues faced by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Firms the key actor?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Bedok: elderly social needs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Footprint map; urbanisation to 2030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Australia rainfall models; consumption CO2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strategies largely effective?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Adaptation strategies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Beverage container returns (BCRS)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rankings; China sustainability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Singapore warming; Kampong Admiralty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management needed for SUD?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 prime example of injustice?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Importance of the state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Winterthur (Switzerland): ageing well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Overshoot Day; Mthatha waste, slums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Carbon inequality; carbon cycle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issues mainly psychological?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mainly environmental?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worse for LDCs?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Silver Zones: Ang Mo Kio &amp; Hougang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Megacity growth; High Line (New York)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Past ice cover; Brazil deforestation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Slums harder than waste?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Women's main issue economic?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Political challenges the key barrier?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Serangoon North: elderly transport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798 Art District, Beijing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India: rainfall projections, CC impacts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factors not enough to explain CC?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women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strategies differ across places?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Yishun vs Punggol: elderly dementia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Mumbai slum severity; liveability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 sheets; forest GHGs; uneven impacts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Recycling the most effective?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more responsible than firms, NGOs?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Manchester reimaging for the elderly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Singapore recycling; Mumbai beach plastic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Climate Risk Index; feedbacks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Housing policy the key to liveability?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International cooperation the key?</w:t>
            </w:r>
          </w:p>
        </w:tc>
      </w:tr>
    </w:tbl>
    <w:p>
      <w:r>
        <w:rPr>
          <w:i/>
          <w:color w:val="595959"/>
          <w:sz w:val="16"/>
        </w:rPr>
        <w:t>No paper in sources: MI 2026, NJC 2024, RVHS 2024, RVHS 2025, RVHS 2026, VJC 2026 (password-protected QP, left out)</w:t>
      </w:r>
    </w:p>
    <w:p>
      <w:pPr>
        <w:spacing w:before="40"/>
      </w:pPr>
      <w:r>
        <w:rPr>
          <w:i/>
          <w:color w:val="595959"/>
          <w:sz w:val="16"/>
        </w:rPr>
        <w:t xml:space="preserve">Cell colour = topic the question is filed under in doc 2:  </w:t>
      </w:r>
      <w:r>
        <w:rPr>
          <w:sz w:val="16"/>
          <w:shd w:val="clear" w:color="auto" w:fill="FFF2CC"/>
        </w:rPr>
        <w:t xml:space="preserve"> 1.1 Cities in a Sustainable Future </w:t>
      </w:r>
      <w:r>
        <w:rPr>
          <w:sz w:val="16"/>
        </w:rPr>
        <w:t xml:space="preserve">  </w:t>
      </w:r>
      <w:r>
        <w:rPr>
          <w:sz w:val="16"/>
          <w:shd w:val="clear" w:color="auto" w:fill="FFE699"/>
        </w:rPr>
        <w:t xml:space="preserve"> 1.2 The Future with Climate Change </w:t>
      </w:r>
      <w:r>
        <w:rPr>
          <w:sz w:val="16"/>
        </w:rPr>
        <w:t xml:space="preserve">  </w:t>
      </w:r>
      <w:r>
        <w:rPr>
          <w:sz w:val="16"/>
          <w:shd w:val="clear" w:color="auto" w:fill="FBE4D5"/>
        </w:rPr>
        <w:t xml:space="preserve"> Fieldwork </w:t>
      </w:r>
      <w:r>
        <w:rPr>
          <w:sz w:val="16"/>
        </w:rPr>
        <w:t xml:space="preserve">  </w:t>
      </w:r>
    </w:p>
    <w:p>
      <w:pPr>
        <w:pStyle w:val="Heading1"/>
      </w:pPr>
      <w:r>
        <w:t>H2 Geography (9173)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Nike GPN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Phang Nga Bay karst; Bontoc rockfall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Political challenges limit SD?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the state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impact on basin hydrology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fluvial landforms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Oil: OPEC, extractive industries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 Niño, cyclones, braided rivers, deltas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Transboundary water conflicts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mainly human-caused?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Labour flows; deindustrialisation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Bandung: El Niño, meander, mudflow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 widen disparities?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SD: economic capacity vs political will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Little control over floods?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Geomorphic processes in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Nile &amp; GERD; hydropower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Jamaica cockpit karst; debris flows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Managing extractive industries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Labour has little influence?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Monsoon circulation and rainfall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Fluvial landforms solely from fluvial processes?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Tiffany &amp; Co. GPN; diamonds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Tropical Storm Washi; Cagayan de Oro floods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Malthus vs Boserup today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 a mixed blessing for hosts?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impacts always negative?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Mass movement largely natural?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SDG progress; India jobs; Brahmaputra dam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Shaoguan rainfall, landslides; meanders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Hydropower to cut fossil fuels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benefit hosts more than homes?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impacts on places and people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Geology the key factor in karst?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Environment &amp; Resources: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Chile &amp; Peru copper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Botswana climate; Mekong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Renewables always mean trade-offs?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Synoptic circulation and fluvial processes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change to deltas' ecosystem services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BYD EV plants; cobalt mining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Nile &amp; GERD; Nile Delta; floods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Inadequate resources the biggest challenge?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Production shifts and economic sectors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Land–sea heating the key to hydrology?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Geomorphic processes in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Hydropower; Lancang–Mekong; Vietnam exports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Typhoon Odette (Philippines)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Rely on hypothetical reserves?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actors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ENSO the main water-balance control?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in fluvial processes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Understanding SD: Concept of SD &amp; trade-offs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Palm oil; solar vs hydro; Malthus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Indian monsoon, orographic rain; meanders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Transboundary water conflicts hard to manage?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increase interdependence?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Geomorphic processes in karst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cannot control floods?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Mineral Contribution Index; ASEAN trade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Indian monsoon; mass movement; GBM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inventiveness beats limits?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States' influence over TNCs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Global circulation and rainfall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Scotland hydropower; DJI GPN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 Niña; cyclones; Yellow River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Challenges limiting SD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World Bank and WTO equally influential?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Rainfall factors in the arid tropics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Fluvial the most significant process?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Nile &amp; GERD; solar in India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Mumbai monsoon; hydrograph; braided river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Enough provisioning services for growth?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actors reduce variations?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Cyclones not main rainfall factor?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Geology the key factor in karst?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FDI; China's economy; BYD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Mumbai vs New Delhi monsoon; Brahmaputra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Transboundary water conflicts hard to manage?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strategies often fail?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factors in mass movement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ASEAN FDI, services; Tesla suppliers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ENSO; Mekong rainfall,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Managing extractive industries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Capital flows increase interdependence?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impacts mostly negative?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Weathering in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Apple supply chain; WTO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Niger Delta; delta types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Malthus: population outruns food?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Trade, capital, labour vs development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Hadley cell and tropical climates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in weathering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Medog dam, Brahmaputra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Cherrapunji vs Mumbai monsoon; ENSO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Malthus and Boserup factors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drive development gaps?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Controlling floods impossible?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causing mass movement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Chinese FDI in ASEAN; Vietnam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Bujumbura vs Valley of the Kings mass movement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Extractives never truly sustainable?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 make states irrelevant?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strategy success depends on cause?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Rock type the key to karst?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Understanding SD: Concept of SD &amp; trade-offs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Saudi Arabia vs Canada: oil, SDGs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Niger River floods; Niger Delta oil spill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Solar vs hydro for energy security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Synoptic circulation and rainfall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Climate the main control on geomorphology?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WTO and World Bank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Kolkata monsoon; Ganges Delta; Padma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Water conflicts can't be solved?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support SD?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ENSO and rainfall variability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Weathering the main mass movement factor?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FDI rankings; cocoa GPN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Cyclone Narelle; ENSO SST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Water conflict strategies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 over states?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impacts not all negative?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MI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BYD GPN; EV minerals; hydropower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Mon State (Myanmar) landslide; braided river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Environment &amp; Resources: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Importance of ecosystem services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cause uneven development?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Can humans control floods?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influence on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India solar; Medog 'super dam'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Myanmar: monsoon, Cyclone Mocha, Irrawaddy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 progress insufficient? (UN)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more influential than labour?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Effects of floods vary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Energy outlook; China hydropower, SDG 7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Ganga sediment and channels; GBM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Malthus useful today?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Hadley cells the main rainfall influence?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Geology the key factor in karst?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Boeing GPN; Rio Tinto QMM (Madagascar)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Vietnam floods; land use; landslide; deltas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 of multilateral organisations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Solar the most sustainable?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harder to manage?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Geology and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Environment &amp; Resources: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Kamuthi solar plant, India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Ninh Binh tower karst; Ha Long Bay cave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Managing extractive industries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benefit hosts more than homes?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Synoptic circulation and rainfall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Deposition the key to fluvial landforms?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DRC cobalt supply chain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Humid vs arid mass movement; Amazon meander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Environment &amp; Resources: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reduce ecosystem services?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 impacts vary spatially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effectively managed?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Weathering the dominant process?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ASEAN development gaps: Bangkok vs Vientiane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Vientiane climate; Mekong channel,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Solar and hydro trade-offs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GPNs hurt hosts, help homes?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effectively managed?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impact on karst always negative?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Job sectors; Standard Chartered; water conflict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USA precipitation, water use, flood risk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Inadequate resources cause development gaps?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Renewables unreliable for energy security?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ENSO affects pathways more than stores?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Erosion minor in fluvial landforms?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Oil reserves; Alberta tar sands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 Cape mass movement; Kerala landslides; Mekong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Resources always enough for population?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 damage worst in hosts?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Effects of floods vary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Climate alone shapes karst?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ASEAN GDP, trade; Toyota GPN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Hat Yai climate; ITCZ; Jeddah desert; ENSO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Water conflicts can't be managed?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sway TNCs in hosts?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effectively managed?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Water the key mass movement factor?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Bengaluru offshoring; Apple supply chain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Tree cover and hydrology; Mekong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 challenges hard for all countries?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institutions' influence on states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Why flood strategies vary in success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factors in weathering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Oil reserves; Luang Prabang dam (Mekong)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ENSO; meander; desert weathering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River conflicts can't be ended?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TNCs' negative impacts on hosts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in mass movement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Hadley cell the key to tropical rainfall?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Environment &amp; Resources: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Cocoa / chocolate supply chain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Mangalore monsoon; floods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 challenges for resource-rich countries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ASEAN vs WTO in reducing variations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Tropics = hot and wet?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vs natural factors in weathering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Apple GPN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Typhoon Koppu; Hadley cells; ENSO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Water conflict resolution always fails?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powerless over TNCs?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risk management measures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in delta formation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SDG7; Germany energy; Gambia dam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Tropical China karst; mass movement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Malthus' view today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 limited over TNCs?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ENSO and tropical rainfall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Climate and fluvial landforms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India SDGs; UK car production network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Monsoons; Typhoon Haiyan; Padma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Extractive impacts hard to manage?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vs 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affect people differently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Karst solely from geomorphic processes?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 waste flows; FDI; Apple GPN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Landslide; cyclones; S India groundwater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and political barriers equal?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the greatest influence on TNCs?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Limited control over floods?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Weathering the dominant process?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Energy mix; solar plants; employment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Laos/Vietnam monsoons; NZ braided river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1.1.1a Understanding SD: Concept of SD &amp; trade-offs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Trade-offs needed for SD?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Causes of transboundary water conflict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Cyclones the main cause of floods?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in basin storage and pathways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ASEAN growth; US tariffs; SDGs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Dhaka climate; Padma; Cyclone Remal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Malthus correct?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 more good than harm?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factors key to mass movement?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Tesla GPN; BYD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Sahara vs Amazon climate; deltas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the main SD barrier?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Climate the key factor in karst?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management strategies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Ferrero / Nutella GPN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Kampot (Cambodia) karst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Renewables good alternatives?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Water conflict strategies usually fail?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Cyclones and tropical rainfall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factors in delta shape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Rare earth metals; China curbs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Mekong Delta; ENSO; cyclones; mangroves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Extractive impacts in LDCs always negative?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Global economy widens variations?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effectively managed?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Niger uranium; Orano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Typhoon Bavi; landslide; Yangtze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Causes of water conflicts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 reduce the state's role?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can always be prevented?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Geology the key factor in karst?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E-waste; fossil fuel reliance; renewables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Bangladesh: Brahmaputra, Dhaka floods, delta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Managing extractives in low-income countries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labour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Monsoons define tropical climate?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Physical vs chemical weathering by latitude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Migrant workers; Singapore FTAs; SMEs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Cyclone zones; ENSO; Indian monsoon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Resource curse inevitable?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GPN impacts on home and host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 management strategies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more responsible for mass movement?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Middle East GDP; gas reserves; services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Tindouf climate; Itachi River; deltas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Political challenges to SD (Guterres)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 over states?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factors and basin storage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Environmental control of weathering</w:t>
            </w:r>
          </w:p>
        </w:tc>
      </w:tr>
    </w:tbl>
    <w:p>
      <w:pPr>
        <w:spacing w:before="40"/>
      </w:pPr>
      <w:r>
        <w:rPr>
          <w:i/>
          <w:color w:val="595959"/>
          <w:sz w:val="16"/>
        </w:rPr>
        <w:t xml:space="preserve">Cell colour = topic the question is filed under in doc 2:  </w:t>
      </w:r>
      <w:r>
        <w:rPr>
          <w:sz w:val="16"/>
          <w:shd w:val="clear" w:color="auto" w:fill="DEEAF6"/>
        </w:rPr>
        <w:t xml:space="preserve"> 1.1 Environment and Resources </w:t>
      </w:r>
      <w:r>
        <w:rPr>
          <w:sz w:val="16"/>
        </w:rPr>
        <w:t xml:space="preserve">  </w:t>
      </w:r>
      <w:r>
        <w:rPr>
          <w:sz w:val="16"/>
          <w:shd w:val="clear" w:color="auto" w:fill="BDD7EE"/>
        </w:rPr>
        <w:t xml:space="preserve"> 1.2 Development and the Global Economy </w:t>
      </w:r>
      <w:r>
        <w:rPr>
          <w:sz w:val="16"/>
        </w:rPr>
        <w:t xml:space="preserve">  </w:t>
      </w:r>
      <w:r>
        <w:rPr>
          <w:sz w:val="16"/>
          <w:shd w:val="clear" w:color="auto" w:fill="E2EFD9"/>
        </w:rPr>
        <w:t xml:space="preserve"> 2.1 Tropical Climates and Drainage Basins </w:t>
      </w:r>
      <w:r>
        <w:rPr>
          <w:sz w:val="16"/>
        </w:rPr>
        <w:t xml:space="preserve">  </w:t>
      </w:r>
      <w:r>
        <w:rPr>
          <w:sz w:val="16"/>
          <w:shd w:val="clear" w:color="auto" w:fill="C5E0B3"/>
        </w:rPr>
        <w:t xml:space="preserve"> 2.2 Landforms in the Tropics </w:t>
      </w:r>
      <w:r>
        <w:rPr>
          <w:sz w:val="16"/>
        </w:rPr>
        <w:t xml:space="preserve">  </w:t>
      </w:r>
      <w:r>
        <w:rPr>
          <w:sz w:val="16"/>
          <w:shd w:val="clear" w:color="auto" w:fill="FFF2CC"/>
        </w:rPr>
        <w:t xml:space="preserve"> 3.1 Cities in a Sustainable Future </w:t>
      </w:r>
      <w:r>
        <w:rPr>
          <w:sz w:val="16"/>
        </w:rPr>
        <w:t xml:space="preserve">  </w:t>
      </w:r>
      <w:r>
        <w:rPr>
          <w:sz w:val="16"/>
          <w:shd w:val="clear" w:color="auto" w:fill="FFE699"/>
        </w:rPr>
        <w:t xml:space="preserve"> 3.2 The Future with Climate Change </w:t>
      </w:r>
      <w:r>
        <w:rPr>
          <w:sz w:val="16"/>
        </w:rPr>
        <w:t xml:space="preserve">  </w:t>
      </w:r>
      <w:r>
        <w:rPr>
          <w:sz w:val="16"/>
          <w:shd w:val="clear" w:color="auto" w:fill="FBE4D5"/>
        </w:rPr>
        <w:t xml:space="preserve"> Fieldwork </w:t>
      </w:r>
      <w:r>
        <w:rPr>
          <w:sz w:val="16"/>
        </w:rPr>
        <w:t xml:space="preserve">  </w:t>
      </w:r>
    </w:p>
    <w:p>
      <w:pPr>
        <w:pStyle w:val="Heading1"/>
      </w:pPr>
      <w:r>
        <w:t>H2 Geography (9173) – Paper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Waterway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Small island developing states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social groups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the best response?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Sungai Mandai Besar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core decline; women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Firms play the greatest role?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Tengah EV charging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Emissions vs GDP; slums and CC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Partnerships vs single actors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Solid waste strategies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Ang Mo Kio St 31 elderly road safety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Ethiopia: urban growth, Addis waste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women impossible?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Adaptation more important than mitigation?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cycling network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Footprint map; waste vs GDP; landfill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 the biggest liveability hindrance?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vs human causes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Bishan beverage container returns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'Seoul, My Soul' branding; SG elderly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Cities liveable enough for women?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factors in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East Austin (Texas) elderly and heat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on ecosystems; climate finance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Harder to be sustainable than liveable?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the greatest SUD challenge?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Kuantan River (Malaysia) flood risk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GDP loss from CC; climate finance; cities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Adapting to CC harder than managing slums?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Put SUD before liveability?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Giao Lạc, Red River Delta flood readiness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Asian slum; Quaternary; cities and CC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the most important for liveability?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Effectiveness of 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River near school: flood risk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Ecological footprint; urban metabolism; CDI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successful everywhere?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Firm–state partnerships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Sungei Bedok flood risk by land use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HDI vs footprint; Lagos slums; sea level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the main barrier?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Women's main issue economic?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Boston Chinatown heat-relief access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Ice cover; ocean pH; Delhi slum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 benefits in cities uneven?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Responses depend on partnerships?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Kallang River, Bishan-Ang Mo Kio Park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China emissions; Tianjin Eco-City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women rarely work?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Economic challenges the main barrier?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Waterway vs Kallang River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share; heatwave exposure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unequivocally human-caused?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Issues faced by women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Thomson–Sin Ming: EV adoption by age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China waste-to-energy; food waste by age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Gender and urban life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Political challenges the biggest?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Bugis Junction: roles in fighting CC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NY/Boston shrinking cores; Deonar fire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must consider SUD?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more urgent than adaptation?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Land use and infiltration, Singapore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Addis Ababa: slums, public housing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for women fraught?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similar everywhere?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Sheltered walkways to MRT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Vienna: women, Smart City, 15-minute city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psychological well-being hardest?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Unilateral response impossible?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Ang Mo Kio cycling town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UK temperature, energy; global emissions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 the biggest liveability challenge?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NGOs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Bangkok flood risk zones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Mumbai slums; urban vs rural India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Environment the biggest liveability challenge?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more natural than human?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Supermarket reusable bags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2017 warming; Mexico coral; women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and SUD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Firms play a key role?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MI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Rotterdam pluvial flood adaptation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Plastic waste; Smokey Mountain; Bengal floods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Liveability more complementary than in tension?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unequivocally caused warming?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Toa Payoh Integrated Development, elderly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Slums &amp; women; ocean cores; responses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and SUD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Impossible to stop CC?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Serangoon youth textile recycling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Sustainable Cities Index; Kinshasa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easier than sustainable?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Least responsible suffer most?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Ang Mo Kio e-waste recycling by age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Ageing Japan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deprivations the biggest SUD obstacle?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 the most important actor?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Tampines Hub: community CC action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China: liveability, hot days, farming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strategies only economic?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Roles of key 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Klang River (Malaysia) flood risk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Singapore ageing; Seoul vs Singapore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Community participation key to slums?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Natural factors since 1850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Jurong East businesses' CC response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Footprint; US waste; landfills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strategies: root causes or symptoms?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Partnerships vs single 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Marymount–Shunfu dengue prevention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Women; Stratford; Long Island; CO2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Always tension between SUD and liveability?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Tropics the most vulnerable?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Bukit Merah View Silver Zone, elderly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Warming; greenhouse effect; footprint vs HDI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and SUD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Uncertainty the biggest barrier?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Kallang River, Bishan-AMK Park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Dhaka growth; Rangpur deprivation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vary by place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City Square Mall resource conservation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Fossil fuel shares; climate finance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Elderly liveability: focus on social?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Why CC impacts vary between groups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Kallang River, Bishan-AMK Park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growth per hour; Shanghai liveability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Solid waste strategies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mainly natural?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East Coast Park: Long Island views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on cities; partnerships; ice cores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for SUD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Humans the dominant cause of CC?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Bangkok heatwave responses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SUD vs liveability; slums; ice, clouds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brings few benefits?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heat island vulnerability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Vienna liveability; India gender gap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effects vary greatly?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SUD difficult to achieve?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Hawkcombe stream, Porlock (UK)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African cities; waste; Bosco Verticale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Social issues the biggest challenge?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Effectiveness of key 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Nottingham estates: CC mitigation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King's Cross; SDG scores; CO2 projections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Environment the biggest challenge?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 more important than NGOs?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Tokyo: Sugamo vs San'ya elderly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Megacity growth; Marina Bay; rankings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Can SUD be measured?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Challenges of CC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Bishan: elderly, public vs private housing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CO2 record; Guangzhou liveable vs sustainable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management needed for SUD?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 of firms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vs Serangoon walking, cycling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CO2 per capita; Manila slum; reimaging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States the most important?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in liveability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Edogawa City (Tokyo) flood risk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Vienna liveability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 and SUD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Sea level rise the greatest threat?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Bidadari Park nature-based flood management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Carbon sinks; New Delhi Tidy Trails; women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LDC housing problems never solved?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everyone the same?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Detroit community gardens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Fast fashion; Cairo 'Garbage City'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Cooperation among actors essential?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Rich-country cities more liveable?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Yishun vs Canberra: CC awareness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Green countries; China cities; EU women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impacts everyone the same?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management important for SUD?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Marine Parade: sea level readiness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Waste scores; Ahmedabad; Seoul stream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Public housing best for slums?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affects everyone the same?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Freiburg (Vauban) lessons for Singapore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Melbourne gentrification; Footscray; women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Development improves liveability, adds waste?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Prioritise adaptation over mitigation?</w:t>
            </w:r>
          </w:p>
        </w:tc>
      </w:tr>
    </w:tbl>
    <w:p>
      <w:pPr>
        <w:spacing w:before="40"/>
      </w:pPr>
      <w:r>
        <w:rPr>
          <w:i/>
          <w:color w:val="595959"/>
          <w:sz w:val="16"/>
        </w:rPr>
        <w:t xml:space="preserve">Cell colour = topic the question is filed under in doc 2:  </w:t>
      </w:r>
      <w:r>
        <w:rPr>
          <w:sz w:val="16"/>
          <w:shd w:val="clear" w:color="auto" w:fill="DEEAF6"/>
        </w:rPr>
        <w:t xml:space="preserve"> 1.1 Environment and Resources </w:t>
      </w:r>
      <w:r>
        <w:rPr>
          <w:sz w:val="16"/>
        </w:rPr>
        <w:t xml:space="preserve">  </w:t>
      </w:r>
      <w:r>
        <w:rPr>
          <w:sz w:val="16"/>
          <w:shd w:val="clear" w:color="auto" w:fill="BDD7EE"/>
        </w:rPr>
        <w:t xml:space="preserve"> 1.2 Development and the Global Economy </w:t>
      </w:r>
      <w:r>
        <w:rPr>
          <w:sz w:val="16"/>
        </w:rPr>
        <w:t xml:space="preserve">  </w:t>
      </w:r>
      <w:r>
        <w:rPr>
          <w:sz w:val="16"/>
          <w:shd w:val="clear" w:color="auto" w:fill="E2EFD9"/>
        </w:rPr>
        <w:t xml:space="preserve"> 2.1 Tropical Climates and Drainage Basins </w:t>
      </w:r>
      <w:r>
        <w:rPr>
          <w:sz w:val="16"/>
        </w:rPr>
        <w:t xml:space="preserve">  </w:t>
      </w:r>
      <w:r>
        <w:rPr>
          <w:sz w:val="16"/>
          <w:shd w:val="clear" w:color="auto" w:fill="C5E0B3"/>
        </w:rPr>
        <w:t xml:space="preserve"> 2.2 Landforms in the Tropics </w:t>
      </w:r>
      <w:r>
        <w:rPr>
          <w:sz w:val="16"/>
        </w:rPr>
        <w:t xml:space="preserve">  </w:t>
      </w:r>
      <w:r>
        <w:rPr>
          <w:sz w:val="16"/>
          <w:shd w:val="clear" w:color="auto" w:fill="FFF2CC"/>
        </w:rPr>
        <w:t xml:space="preserve"> 3.1 Cities in a Sustainable Future </w:t>
      </w:r>
      <w:r>
        <w:rPr>
          <w:sz w:val="16"/>
        </w:rPr>
        <w:t xml:space="preserve">  </w:t>
      </w:r>
      <w:r>
        <w:rPr>
          <w:sz w:val="16"/>
          <w:shd w:val="clear" w:color="auto" w:fill="FFE699"/>
        </w:rPr>
        <w:t xml:space="preserve"> 3.2 The Future with Climate Change </w:t>
      </w:r>
      <w:r>
        <w:rPr>
          <w:sz w:val="16"/>
        </w:rPr>
        <w:t xml:space="preserve">  </w:t>
      </w:r>
      <w:r>
        <w:rPr>
          <w:sz w:val="16"/>
          <w:shd w:val="clear" w:color="auto" w:fill="FBE4D5"/>
        </w:rPr>
        <w:t xml:space="preserve"> Fieldwork </w:t>
      </w:r>
      <w:r>
        <w:rPr>
          <w:sz w:val="16"/>
        </w:rPr>
        <w:t xml:space="preserve">  </w:t>
      </w:r>
    </w:p>
    <w:p>
      <w:pPr>
        <w:pStyle w:val="Heading1"/>
      </w:pPr>
      <w:r>
        <w:t>How often each key question was tested</w:t>
      </w:r>
    </w:p>
    <w:p>
      <w:pPr>
        <w:pStyle w:val="Heading2"/>
      </w:pPr>
      <w:r>
        <w:t>H1 Geography (8834)</w:t>
      </w:r>
    </w:p>
    <w:p>
      <w:r>
        <w:rPr>
          <w:i/>
          <w:color w:val="595959"/>
          <w:sz w:val="16"/>
        </w:rPr>
        <w:t>Number of questions that test each key question (a structured question counts once for every key question its parts test). Papers in the sources: 2024: 13 schools, 2025: 14 schools, 2026: 14 schools. A dash means not tested that year.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793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 question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2024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2025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2026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1.1.1a SUD: What is sustainable development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1.1.1b SUD: Urban population trends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1.1.1c SUD: Demand on natural environments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1.1.2a Sustainable Cities: Waste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1.1.2b Sustainable Cities: Slum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30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1.1.2c Sustainable Cities: Urban reimaging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1.1.3a Liveable Cities: SUD &amp; liveability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1.1.3b Liveable Cities: Liveable cities for the elderly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1.1.3c Liveable Cities: Liveable cities for women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1.2.1a Science of CC: Past climate variability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1.2.1b Science of CC: Natural factors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1.2.1c Science of CC: Human influence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34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1.2.2a Effects of CC: Impacts on ecosystems &amp; humans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36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1.2.2b Effects of CC: Uneven impacts across places &amp; people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31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1.2.2c Effects of CC: Uncertainty over impacts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1.2.3a Responses to CC: Mitigation &amp; adaptation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1.2.3b Responses to CC: Key actors (firms, NGOs, state)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1.2.3c Responses to CC: Success &amp; challenges of responses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Community response to CC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Elderly needs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Others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</w:tbl>
    <w:p>
      <w:pPr>
        <w:pStyle w:val="Heading2"/>
      </w:pPr>
      <w:r>
        <w:t>H2 Geography (9173), Papers 1 and 2</w:t>
      </w:r>
    </w:p>
    <w:p>
      <w:r>
        <w:rPr>
          <w:i/>
          <w:color w:val="595959"/>
          <w:sz w:val="16"/>
        </w:rPr>
        <w:t>Number of questions that test each key question (a structured question counts once for every key question its parts test). Papers in the sources: 2024: 15 schools, 2025: 15 schools, 2026: 17 schools. A dash means not tested that year.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793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 question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2024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2025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2026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1.1.1a Understanding SD: Concept of SD &amp; trade-offs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1.1.1b Understanding SD: Measuring progress (SDGs, indicators)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1.1.1c Understanding SD: Challenges limiting SD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1.1.2a Environment &amp; Resources: Ecosystem services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1.1.3a Managing Resources: Renewable energy (solar, hydropower)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1.1.3b Managing Resources: Transboundary water conflicts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1.1.3c Managing Resources: Extractive industries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1.2.1a Development: Variations in development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1.2.1b Development: Trade, capital &amp; labour flows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1.2.1c Development: Shifts in economic structure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1.2.2a Global Economy &amp; TNCs: Interconnectedness through flows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1.2.2b Global Economy &amp; TNCs: GPNs connecting places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1.2.2c Global Economy &amp; TNCs: Impacts of GPNs on home &amp; host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27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1.2.3a Actors in Global Economy: States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1.2.3b Actors in Global Economy: Labour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1.2.3c Actors in Global Economy: Multilateral institutions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26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2.1.1a Tropical Climates: Climate zones (temperature &amp; rainfall)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2.1.1b Tropical Climates: Global circulation (Hadley cells, ITCZ)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39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2.1.2a Drainage Basin Hydrology: Input–output balance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2.1.2b Drainage Basin Hydrology: Water storage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2.1.2c Drainage Basin Hydrology: Pathways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2.1.3a Floods: Causes of fluvial floods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2.1.3b Floods: Impacts of floods &amp; vulnerability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2.1.3c Floods: Flood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2.2.1a Geomorphic Processes: Weathering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2.2.1b Geomorphic Processes: Mass movement &amp; slope erosion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2.2.1c Geomorphic Processes: Fluvial processes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2.2.2a Karst Landforms: Karst landforms &amp; features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2.2.2b Karst Landforms: Formation of karst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2.2.2c Karst Landforms: Karst ecosystem services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2.2.3a Fluvial Landforms: Fluvial landforms &amp; features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2.2.3b Fluvial Landforms: Formation of fluvial landforms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37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2.2.3c Fluvial Landforms: Delta ecosystem services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3.1.1a SUD: Measuring SUD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3.1.1b SUD: Urban population trends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3.1.1c SUD: Demand on natural environments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3.1.2a Sustainable Cities: Waste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3.1.2b Sustainable Cities: Slum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3.1.2c Sustainable Cities: Urban reimaging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3.1.3a Liveable Cities: SUD &amp; liveability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28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3.1.3b Liveable Cities: Liveable cities for the elderly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3.1.3c Liveable Cities: Liveable cities for women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3.2.1a Science of CC: Past climate variability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3.2.1b Science of CC: Natural factors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3.2.1c Science of CC: Human influence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3.2.2a Effects of CC: Impacts on ecosystems &amp; humans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3.2.2b Effects of CC: Uneven impacts across places &amp; people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3.2.2c Effects of CC: Uncertainty over impacts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3.2.3a Responses to CC: Mitigation &amp; adaptation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3.2.3b Responses to CC: Key actors (firms, NGOs, state)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3.2.3c Responses to CC: Success &amp; challenges of responses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Community response to CC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Elderly needs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Fluvial flood risk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Others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</w:tbl>
    <w:p>
      <w:pPr>
        <w:pStyle w:val="Heading1"/>
      </w:pPr>
      <w:r>
        <w:t>Syllabus topic codes</w:t>
      </w:r>
    </w:p>
    <w:p>
      <w:r>
        <w:rPr>
          <w:b/>
        </w:rPr>
        <w:t xml:space="preserve">H1 Geography 8834: </w:t>
      </w:r>
      <w:r>
        <w:rPr>
          <w:sz w:val="16"/>
        </w:rPr>
        <w:t>1.1.1 Sustainable Urban Development — a) What is sustainable development, b) Urban population trends, c) Demand on natural environments; 1.1.2 Sustainable Cities — a) Waste management, b) Slum management, c) Urban reimaging; 1.1.3 Liveable Cities — a) SUD &amp; liveability, b) Liveable cities for the elderly, c) Liveable cities for women; 1.2.1 The Science of Climate Change — a) Past climate variability, b) Natural factors, c) Human influence; 1.2.2 Possible Effects of Climate Change — a) Impacts on ecosystems &amp; humans, b) Uneven impacts across places &amp; people, c) Uncertainty over impacts; 1.2.3 Responses to Climate Change — a) Mitigation &amp; adaptation, b) Key actors (firms, NGOs, state), c) Success &amp; challenges of responses; Fieldwork – Elderly needs / Community response to CC / Others</w:t>
      </w:r>
    </w:p>
    <w:p>
      <w:r>
        <w:rPr>
          <w:b/>
        </w:rPr>
        <w:t xml:space="preserve">H2 Geography 9173: </w:t>
      </w:r>
      <w:r>
        <w:rPr>
          <w:sz w:val="16"/>
        </w:rPr>
        <w:t>1.1.1 Understanding Sustainable Development — a) Concept of SD &amp; trade-offs, b) Measuring progress (SDGs, indicators), c) Challenges limiting SD; 1.1.2 Environment and Resources — a) Ecosystem services, b) Supply of provisioning services (reserves), c) Population &amp; resources (Malthus, Boserup); 1.1.3 Managing Resources — a) Renewable energy (solar, hydropower), b) Transboundary water conflicts, c) Extractive industries; 1.2.1 Development — a) Variations in development, b) Trade, capital &amp; labour flows, c) Shifts in economic structure; 1.2.2 Geography of the Global Economy and TNCs — a) Interconnectedness through flows, b) GPNs connecting places, c) Impacts of GPNs on home &amp; host; 1.2.3 Relative Influence of Actors in Shaping the Global Economy — a) States, b) Labour, c) Multilateral institutions; 2.1.1 Tropical Climates — a) Climate zones (temperature &amp; rainfall), b) Global circulation (Hadley cells, ITCZ), c) Synoptic circulation (monsoons, cyclones, ENSO); 2.1.2 Drainage Basin Hydrology — a) Input–output balance, b) Water storage, c) Pathways; 2.1.3 Floods in the Humid Tropics — a) Causes of fluvial floods, b) Impacts of floods &amp; vulnerability, c) Flood management; 2.2.1 Geomorphic Processes — a) Weathering, b) Mass movement &amp; slope erosion, c) Fluvial processes; 2.2.2 Karst Landforms in the Humid Tropics — a) Karst landforms &amp; features, b) Formation of karst, c) Karst ecosystem services; 2.2.3 Fluvial Landforms in the Humid Tropics — a) Fluvial landforms &amp; features, b) Formation of fluvial landforms, c) Delta ecosystem services; 3.1.1 Sustainable Urban Development — a) Measuring SUD, b) Urban population trends, c) Demand on natural environments; 3.1.2 Sustainable Cities — a) Waste management, b) Slum management, c) Urban reimaging; 3.1.3 Liveable Cities — a) SUD &amp; liveability, b) Liveable cities for the elderly, c) Liveable cities for women; 3.2.1 The Science of Climate Change — a) Past climate variability, b) Natural factors, c) Human influence; 3.2.2 Possible Effects of Climate Change — a) Impacts on ecosystems &amp; humans, b) Uneven impacts across places &amp; people, c) Uncertainty over impacts; 3.2.3 Responses to Climate Change — a) Mitigation &amp; adaptation, b) Key actors (firms, NGOs, state), c) Success &amp; challenges of responses; Fieldwork – Elderly needs / Community response to CC / Fluvial flood risk / Others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