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891"/>
        <w:tblW w:w="5000" w:type="pct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2056"/>
        <w:gridCol w:w="7833"/>
      </w:tblGrid>
      <w:tr w:rsidR="00A71AEF" w:rsidRPr="00AD56BC" w14:paraId="45E6DED0" w14:textId="77777777" w:rsidTr="00E57C0E">
        <w:trPr>
          <w:trHeight w:val="1701"/>
        </w:trPr>
        <w:tc>
          <w:tcPr>
            <w:tcW w:w="1018" w:type="pct"/>
          </w:tcPr>
          <w:p w14:paraId="1C980F87" w14:textId="77777777" w:rsidR="00A71AEF" w:rsidRPr="00AD56BC" w:rsidRDefault="005D1D26" w:rsidP="00E57C0E">
            <w:pPr>
              <w:pStyle w:val="Heading1"/>
              <w:ind w:left="0" w:firstLine="0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noProof/>
                <w:u w:val="none"/>
                <w:lang w:eastAsia="zh-CN" w:bidi="ta-IN"/>
              </w:rPr>
              <w:drawing>
                <wp:anchor distT="0" distB="0" distL="114300" distR="114300" simplePos="0" relativeHeight="251657728" behindDoc="0" locked="0" layoutInCell="1" allowOverlap="1" wp14:anchorId="25904D62" wp14:editId="72577A22">
                  <wp:simplePos x="0" y="0"/>
                  <wp:positionH relativeFrom="margin">
                    <wp:posOffset>50145</wp:posOffset>
                  </wp:positionH>
                  <wp:positionV relativeFrom="margin">
                    <wp:posOffset>368</wp:posOffset>
                  </wp:positionV>
                  <wp:extent cx="1168400" cy="1149985"/>
                  <wp:effectExtent l="0" t="0" r="0" b="0"/>
                  <wp:wrapSquare wrapText="bothSides"/>
                  <wp:docPr id="4" name="Picture 21" descr="acjccrest (without institutio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acjccrest (without institutio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114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982" w:type="pct"/>
          </w:tcPr>
          <w:p w14:paraId="2144BE09" w14:textId="77777777" w:rsidR="00C54752" w:rsidRPr="00C54752" w:rsidRDefault="00C54752" w:rsidP="00C54752"/>
          <w:p w14:paraId="653B252D" w14:textId="77777777" w:rsidR="00A71AEF" w:rsidRPr="00AD56BC" w:rsidRDefault="00BA5012" w:rsidP="000A2816">
            <w:pPr>
              <w:pStyle w:val="Heading1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u w:val="none"/>
              </w:rPr>
              <w:t>ANGLO-CHINESE</w:t>
            </w:r>
            <w:r w:rsidR="00A71AEF" w:rsidRPr="00AD56BC">
              <w:rPr>
                <w:rFonts w:ascii="Arial" w:hAnsi="Arial" w:cs="Arial"/>
                <w:u w:val="none"/>
              </w:rPr>
              <w:t xml:space="preserve"> JUNIOR COLLEGE</w:t>
            </w:r>
          </w:p>
          <w:p w14:paraId="290E1B3F" w14:textId="77777777" w:rsidR="00A71AEF" w:rsidRPr="00AD56BC" w:rsidRDefault="00A71AEF" w:rsidP="000A2816">
            <w:pPr>
              <w:pStyle w:val="Heading1"/>
              <w:rPr>
                <w:rFonts w:ascii="Arial" w:hAnsi="Arial" w:cs="Arial"/>
                <w:u w:val="none"/>
              </w:rPr>
            </w:pPr>
          </w:p>
          <w:p w14:paraId="1D3808F2" w14:textId="34BD1397" w:rsidR="00A71AEF" w:rsidRPr="00AD56BC" w:rsidRDefault="00A71AEF" w:rsidP="000A2816">
            <w:pPr>
              <w:pStyle w:val="Heading1"/>
              <w:rPr>
                <w:rFonts w:ascii="Arial" w:hAnsi="Arial" w:cs="Arial"/>
                <w:u w:val="none"/>
              </w:rPr>
            </w:pPr>
            <w:r w:rsidRPr="00AD56BC">
              <w:rPr>
                <w:rFonts w:ascii="Arial" w:hAnsi="Arial" w:cs="Arial"/>
                <w:u w:val="none"/>
              </w:rPr>
              <w:t>JC</w:t>
            </w:r>
            <w:r w:rsidR="005F32B5" w:rsidRPr="00AD56BC">
              <w:rPr>
                <w:rFonts w:ascii="Arial" w:hAnsi="Arial" w:cs="Arial"/>
                <w:u w:val="none"/>
              </w:rPr>
              <w:t>2</w:t>
            </w:r>
            <w:r w:rsidRPr="00AD56BC">
              <w:rPr>
                <w:rFonts w:ascii="Arial" w:hAnsi="Arial" w:cs="Arial"/>
                <w:u w:val="none"/>
              </w:rPr>
              <w:t xml:space="preserve"> </w:t>
            </w:r>
            <w:r w:rsidR="00293481" w:rsidRPr="00AD56BC">
              <w:rPr>
                <w:rFonts w:ascii="Arial" w:hAnsi="Arial" w:cs="Arial"/>
                <w:u w:val="none"/>
              </w:rPr>
              <w:t>Preliminary Examination</w:t>
            </w:r>
            <w:r w:rsidR="005F32B5" w:rsidRPr="00AD56BC">
              <w:rPr>
                <w:rFonts w:ascii="Arial" w:hAnsi="Arial" w:cs="Arial"/>
                <w:u w:val="none"/>
              </w:rPr>
              <w:t xml:space="preserve"> </w:t>
            </w:r>
          </w:p>
          <w:p w14:paraId="09BBE337" w14:textId="77777777" w:rsidR="00A71AEF" w:rsidRPr="00AD56BC" w:rsidRDefault="00A71AEF" w:rsidP="00A71AEF">
            <w:pPr>
              <w:rPr>
                <w:rFonts w:ascii="Arial" w:hAnsi="Arial" w:cs="Arial"/>
              </w:rPr>
            </w:pPr>
          </w:p>
          <w:p w14:paraId="08086A68" w14:textId="66AD023D" w:rsidR="00A71AEF" w:rsidRPr="00966FAA" w:rsidRDefault="00033B61" w:rsidP="00A71AEF">
            <w:pPr>
              <w:rPr>
                <w:rFonts w:ascii="Arial" w:hAnsi="Arial" w:cs="Arial"/>
                <w:b/>
                <w:bCs/>
              </w:rPr>
            </w:pPr>
            <w:r w:rsidRPr="00966FAA">
              <w:rPr>
                <w:rFonts w:ascii="Arial" w:hAnsi="Arial" w:cs="Arial"/>
                <w:b/>
                <w:bCs/>
              </w:rPr>
              <w:t>Higher 2</w:t>
            </w:r>
          </w:p>
        </w:tc>
      </w:tr>
    </w:tbl>
    <w:p w14:paraId="44FEB2E5" w14:textId="77777777" w:rsidR="008B0BA6" w:rsidRPr="00AD56BC" w:rsidRDefault="008B0BA6">
      <w:pPr>
        <w:rPr>
          <w:rFonts w:ascii="Arial" w:hAnsi="Arial" w:cs="Arial"/>
        </w:rPr>
      </w:pPr>
    </w:p>
    <w:tbl>
      <w:tblPr>
        <w:tblpPr w:leftFromText="180" w:rightFromText="180" w:vertAnchor="text" w:horzAnchor="margin" w:tblpY="14"/>
        <w:tblW w:w="5000" w:type="pct"/>
        <w:tblLook w:val="0000" w:firstRow="0" w:lastRow="0" w:firstColumn="0" w:lastColumn="0" w:noHBand="0" w:noVBand="0"/>
      </w:tblPr>
      <w:tblGrid>
        <w:gridCol w:w="6104"/>
        <w:gridCol w:w="237"/>
        <w:gridCol w:w="3548"/>
      </w:tblGrid>
      <w:tr w:rsidR="000232AD" w:rsidRPr="00057B6B" w14:paraId="203DB3C5" w14:textId="77777777" w:rsidTr="00335131">
        <w:tc>
          <w:tcPr>
            <w:tcW w:w="3086" w:type="pct"/>
          </w:tcPr>
          <w:p w14:paraId="7A21D327" w14:textId="286654A3" w:rsidR="000232AD" w:rsidRPr="00AD56BC" w:rsidRDefault="000232AD">
            <w:pPr>
              <w:pStyle w:val="Heading1"/>
              <w:ind w:left="0" w:firstLine="0"/>
              <w:rPr>
                <w:rFonts w:ascii="Arial" w:hAnsi="Arial" w:cs="Arial"/>
                <w:u w:val="none"/>
              </w:rPr>
            </w:pPr>
            <w:r w:rsidRPr="00AE17DC">
              <w:rPr>
                <w:rFonts w:ascii="Arial" w:hAnsi="Arial" w:cs="Arial"/>
                <w:sz w:val="28"/>
                <w:szCs w:val="28"/>
                <w:u w:val="none"/>
              </w:rPr>
              <w:t>GEOGRAPHY</w:t>
            </w:r>
          </w:p>
        </w:tc>
        <w:tc>
          <w:tcPr>
            <w:tcW w:w="120" w:type="pct"/>
          </w:tcPr>
          <w:p w14:paraId="7EAE88CF" w14:textId="77777777" w:rsidR="000232AD" w:rsidRPr="00AD56BC" w:rsidRDefault="000232AD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</w:tc>
        <w:tc>
          <w:tcPr>
            <w:tcW w:w="1794" w:type="pct"/>
          </w:tcPr>
          <w:p w14:paraId="08C360F8" w14:textId="6ECFADE3" w:rsidR="000232AD" w:rsidRPr="00AE17DC" w:rsidRDefault="00294065">
            <w:pPr>
              <w:pStyle w:val="Heading1"/>
              <w:ind w:left="0" w:firstLine="0"/>
              <w:jc w:val="right"/>
              <w:rPr>
                <w:rFonts w:ascii="Arial" w:hAnsi="Arial" w:cs="Arial"/>
                <w:sz w:val="28"/>
                <w:szCs w:val="28"/>
                <w:u w:val="none"/>
              </w:rPr>
            </w:pPr>
            <w:r w:rsidRPr="00AE17DC">
              <w:rPr>
                <w:rFonts w:ascii="Arial" w:hAnsi="Arial" w:cs="Arial"/>
                <w:sz w:val="28"/>
                <w:szCs w:val="28"/>
                <w:u w:val="none"/>
              </w:rPr>
              <w:t>9</w:t>
            </w:r>
            <w:r w:rsidR="00FF5BAC">
              <w:rPr>
                <w:rFonts w:ascii="Arial" w:hAnsi="Arial" w:cs="Arial"/>
                <w:sz w:val="28"/>
                <w:szCs w:val="28"/>
                <w:u w:val="none"/>
              </w:rPr>
              <w:t>173</w:t>
            </w:r>
            <w:r w:rsidR="004010D2" w:rsidRPr="00AE17DC">
              <w:rPr>
                <w:rFonts w:ascii="Arial" w:hAnsi="Arial" w:cs="Arial"/>
                <w:sz w:val="28"/>
                <w:szCs w:val="28"/>
                <w:u w:val="none"/>
              </w:rPr>
              <w:t>/01</w:t>
            </w:r>
          </w:p>
          <w:p w14:paraId="4A6BAFA2" w14:textId="77777777" w:rsidR="000232AD" w:rsidRPr="00AE17DC" w:rsidRDefault="000232AD" w:rsidP="000232AD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A25635" w:rsidRPr="00AD56BC" w14:paraId="3346D050" w14:textId="77777777" w:rsidTr="00335131">
        <w:tc>
          <w:tcPr>
            <w:tcW w:w="3206" w:type="pct"/>
            <w:gridSpan w:val="2"/>
          </w:tcPr>
          <w:p w14:paraId="7A263ED7" w14:textId="0C48F501" w:rsidR="00A25635" w:rsidRPr="008D7304" w:rsidRDefault="00A25635" w:rsidP="00A25635">
            <w:pPr>
              <w:pStyle w:val="Heading1"/>
              <w:ind w:left="0" w:firstLine="0"/>
              <w:rPr>
                <w:rFonts w:ascii="Arial" w:hAnsi="Arial" w:cs="Arial"/>
                <w:b w:val="0"/>
                <w:bCs w:val="0"/>
                <w:u w:val="none"/>
              </w:rPr>
            </w:pPr>
            <w:r w:rsidRPr="00CC7092">
              <w:rPr>
                <w:rFonts w:ascii="Arial" w:hAnsi="Arial" w:cs="Arial"/>
                <w:b w:val="0"/>
                <w:bCs w:val="0"/>
                <w:u w:val="none"/>
              </w:rPr>
              <w:t>Paper 1</w:t>
            </w:r>
          </w:p>
        </w:tc>
        <w:tc>
          <w:tcPr>
            <w:tcW w:w="1794" w:type="pct"/>
          </w:tcPr>
          <w:p w14:paraId="2845B9BD" w14:textId="4DFA8AE7" w:rsidR="00A25635" w:rsidRPr="00CC7092" w:rsidRDefault="004345F9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  <w:r w:rsidRPr="00CC7092">
              <w:rPr>
                <w:rFonts w:ascii="Arial" w:hAnsi="Arial" w:cs="Arial"/>
                <w:u w:val="none"/>
              </w:rPr>
              <w:t>2</w:t>
            </w:r>
            <w:r w:rsidR="00FF5BAC" w:rsidRPr="00CC7092">
              <w:rPr>
                <w:rFonts w:ascii="Arial" w:hAnsi="Arial" w:cs="Arial"/>
                <w:u w:val="none"/>
              </w:rPr>
              <w:t>6</w:t>
            </w:r>
            <w:r w:rsidR="000000C0" w:rsidRPr="00CC7092">
              <w:rPr>
                <w:rFonts w:ascii="Arial" w:hAnsi="Arial" w:cs="Arial"/>
                <w:u w:val="none"/>
              </w:rPr>
              <w:t xml:space="preserve"> August 20</w:t>
            </w:r>
            <w:r w:rsidR="004B0EFE" w:rsidRPr="00CC7092">
              <w:rPr>
                <w:rFonts w:ascii="Arial" w:hAnsi="Arial" w:cs="Arial"/>
                <w:u w:val="none"/>
              </w:rPr>
              <w:t>2</w:t>
            </w:r>
            <w:r w:rsidR="00FF5BAC" w:rsidRPr="00CC7092">
              <w:rPr>
                <w:rFonts w:ascii="Arial" w:hAnsi="Arial" w:cs="Arial"/>
                <w:u w:val="none"/>
              </w:rPr>
              <w:t>4</w:t>
            </w:r>
          </w:p>
          <w:p w14:paraId="15F3566A" w14:textId="77777777" w:rsidR="00A25635" w:rsidRPr="00CC7092" w:rsidRDefault="00A25635" w:rsidP="000232AD">
            <w:pPr>
              <w:rPr>
                <w:rFonts w:ascii="Arial" w:hAnsi="Arial" w:cs="Arial"/>
              </w:rPr>
            </w:pPr>
          </w:p>
        </w:tc>
      </w:tr>
      <w:tr w:rsidR="000232AD" w:rsidRPr="00AD56BC" w14:paraId="55288A5A" w14:textId="77777777" w:rsidTr="00335131">
        <w:tc>
          <w:tcPr>
            <w:tcW w:w="3086" w:type="pct"/>
          </w:tcPr>
          <w:p w14:paraId="3EB2628E" w14:textId="77777777" w:rsidR="000232AD" w:rsidRPr="008D7304" w:rsidRDefault="000232AD">
            <w:pPr>
              <w:pStyle w:val="Heading1"/>
              <w:ind w:left="0" w:firstLine="0"/>
              <w:rPr>
                <w:rFonts w:ascii="Arial" w:hAnsi="Arial" w:cs="Arial"/>
                <w:u w:val="none"/>
              </w:rPr>
            </w:pPr>
          </w:p>
        </w:tc>
        <w:tc>
          <w:tcPr>
            <w:tcW w:w="120" w:type="pct"/>
          </w:tcPr>
          <w:p w14:paraId="5C7BC517" w14:textId="77777777" w:rsidR="000232AD" w:rsidRPr="008D7304" w:rsidRDefault="000232AD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</w:tc>
        <w:tc>
          <w:tcPr>
            <w:tcW w:w="1794" w:type="pct"/>
          </w:tcPr>
          <w:p w14:paraId="1344E597" w14:textId="77777777" w:rsidR="000232AD" w:rsidRPr="008D7304" w:rsidRDefault="00A2719E" w:rsidP="000000C0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  <w:r w:rsidRPr="00CC7092">
              <w:rPr>
                <w:rFonts w:ascii="Arial" w:hAnsi="Arial" w:cs="Arial"/>
                <w:u w:val="none"/>
              </w:rPr>
              <w:t xml:space="preserve">3 </w:t>
            </w:r>
            <w:r w:rsidR="000000C0" w:rsidRPr="00CC7092">
              <w:rPr>
                <w:rFonts w:ascii="Arial" w:hAnsi="Arial" w:cs="Arial"/>
                <w:u w:val="none"/>
              </w:rPr>
              <w:t>hours</w:t>
            </w:r>
          </w:p>
        </w:tc>
      </w:tr>
      <w:tr w:rsidR="000232AD" w:rsidRPr="00AD56BC" w14:paraId="7D46B9D0" w14:textId="77777777" w:rsidTr="00335131">
        <w:tc>
          <w:tcPr>
            <w:tcW w:w="3086" w:type="pct"/>
            <w:tcBorders>
              <w:bottom w:val="single" w:sz="4" w:space="0" w:color="auto"/>
            </w:tcBorders>
          </w:tcPr>
          <w:p w14:paraId="27A79667" w14:textId="0C118116" w:rsidR="00727D13" w:rsidRPr="00CC7092" w:rsidRDefault="00057B6B" w:rsidP="00E02CCA">
            <w:pPr>
              <w:pStyle w:val="Heading1"/>
              <w:ind w:left="0" w:firstLine="0"/>
              <w:rPr>
                <w:rFonts w:ascii="Arial" w:hAnsi="Arial" w:cs="Arial"/>
                <w:b w:val="0"/>
                <w:u w:val="none"/>
              </w:rPr>
            </w:pPr>
            <w:r w:rsidRPr="00CC7092">
              <w:rPr>
                <w:rFonts w:ascii="Arial" w:hAnsi="Arial" w:cs="Arial"/>
                <w:b w:val="0"/>
                <w:u w:val="none"/>
              </w:rPr>
              <w:t xml:space="preserve">Additional Materials:  </w:t>
            </w:r>
            <w:r w:rsidR="008D7304">
              <w:rPr>
                <w:rFonts w:ascii="Arial" w:hAnsi="Arial" w:cs="Arial"/>
                <w:b w:val="0"/>
                <w:u w:val="none"/>
              </w:rPr>
              <w:t xml:space="preserve"> </w:t>
            </w:r>
            <w:r w:rsidR="00727D13" w:rsidRPr="00CC7092">
              <w:rPr>
                <w:rFonts w:ascii="Arial" w:hAnsi="Arial" w:cs="Arial"/>
                <w:b w:val="0"/>
                <w:u w:val="none"/>
              </w:rPr>
              <w:t>Insert</w:t>
            </w:r>
          </w:p>
          <w:p w14:paraId="5F809B2F" w14:textId="0BEC91BC" w:rsidR="000232AD" w:rsidRPr="00CC7092" w:rsidRDefault="00057B6B" w:rsidP="00CC7092">
            <w:pPr>
              <w:pStyle w:val="Heading1"/>
              <w:ind w:firstLine="1600"/>
              <w:rPr>
                <w:rFonts w:ascii="Arial" w:hAnsi="Arial" w:cs="Arial"/>
                <w:b w:val="0"/>
                <w:u w:val="none"/>
              </w:rPr>
            </w:pPr>
            <w:r w:rsidRPr="00CC7092">
              <w:rPr>
                <w:rFonts w:ascii="Arial" w:hAnsi="Arial" w:cs="Arial"/>
                <w:b w:val="0"/>
                <w:u w:val="none"/>
              </w:rPr>
              <w:t>Cover Sheet</w:t>
            </w:r>
          </w:p>
          <w:p w14:paraId="6AECACCF" w14:textId="0D9F8A14" w:rsidR="00057B6B" w:rsidRPr="008D7304" w:rsidRDefault="008D7304" w:rsidP="00AE17DC">
            <w:pPr>
              <w:pStyle w:val="Heading1"/>
              <w:ind w:left="2160" w:firstLine="0"/>
            </w:pPr>
            <w:r>
              <w:rPr>
                <w:rFonts w:ascii="Arial" w:hAnsi="Arial" w:cs="Arial"/>
                <w:b w:val="0"/>
                <w:u w:val="none"/>
              </w:rPr>
              <w:t xml:space="preserve">  </w:t>
            </w:r>
            <w:r w:rsidR="00057B6B" w:rsidRPr="00CC7092">
              <w:rPr>
                <w:rFonts w:ascii="Arial" w:hAnsi="Arial" w:cs="Arial"/>
                <w:b w:val="0"/>
                <w:u w:val="none"/>
              </w:rPr>
              <w:t>Answer Paper</w:t>
            </w:r>
          </w:p>
          <w:p w14:paraId="0F5076E4" w14:textId="1C70FA69" w:rsidR="00057B6B" w:rsidRPr="008D7304" w:rsidRDefault="00057B6B" w:rsidP="00AE17DC">
            <w:pPr>
              <w:ind w:left="2160"/>
              <w:rPr>
                <w:b/>
              </w:rPr>
            </w:pPr>
          </w:p>
        </w:tc>
        <w:tc>
          <w:tcPr>
            <w:tcW w:w="120" w:type="pct"/>
            <w:tcBorders>
              <w:bottom w:val="single" w:sz="4" w:space="0" w:color="auto"/>
            </w:tcBorders>
          </w:tcPr>
          <w:p w14:paraId="52045BF1" w14:textId="77777777" w:rsidR="00E02CCA" w:rsidRPr="008D7304" w:rsidRDefault="00E02CCA" w:rsidP="000232AD">
            <w:pPr>
              <w:pStyle w:val="Heading1"/>
              <w:ind w:left="0" w:firstLine="0"/>
              <w:rPr>
                <w:rFonts w:ascii="Arial" w:hAnsi="Arial" w:cs="Arial"/>
                <w:b w:val="0"/>
                <w:u w:val="none"/>
              </w:rPr>
            </w:pPr>
            <w:r w:rsidRPr="008D7304">
              <w:rPr>
                <w:rFonts w:ascii="Arial" w:hAnsi="Arial" w:cs="Arial"/>
                <w:b w:val="0"/>
                <w:u w:val="none"/>
              </w:rPr>
              <w:t xml:space="preserve">             </w:t>
            </w:r>
          </w:p>
          <w:p w14:paraId="1CEDB44A" w14:textId="505D4ABF" w:rsidR="000232AD" w:rsidRPr="008D7304" w:rsidRDefault="000232AD" w:rsidP="000232AD">
            <w:pPr>
              <w:pStyle w:val="Heading1"/>
              <w:ind w:left="0" w:firstLine="0"/>
              <w:rPr>
                <w:rFonts w:ascii="Arial" w:hAnsi="Arial" w:cs="Arial"/>
                <w:b w:val="0"/>
                <w:u w:val="none"/>
              </w:rPr>
            </w:pPr>
          </w:p>
        </w:tc>
        <w:tc>
          <w:tcPr>
            <w:tcW w:w="1794" w:type="pct"/>
            <w:tcBorders>
              <w:bottom w:val="single" w:sz="4" w:space="0" w:color="auto"/>
            </w:tcBorders>
          </w:tcPr>
          <w:p w14:paraId="662A3BD8" w14:textId="77777777" w:rsidR="000232AD" w:rsidRPr="008D7304" w:rsidRDefault="000232AD">
            <w:pPr>
              <w:pStyle w:val="Heading1"/>
              <w:ind w:left="0" w:firstLine="0"/>
              <w:jc w:val="right"/>
              <w:rPr>
                <w:rFonts w:ascii="Arial" w:hAnsi="Arial" w:cs="Arial"/>
                <w:u w:val="none"/>
              </w:rPr>
            </w:pPr>
          </w:p>
        </w:tc>
      </w:tr>
    </w:tbl>
    <w:p w14:paraId="5F4BBB3C" w14:textId="77777777" w:rsidR="008B0BA6" w:rsidRPr="00AD56BC" w:rsidRDefault="008B0BA6">
      <w:pPr>
        <w:rPr>
          <w:rFonts w:ascii="Arial" w:hAnsi="Arial" w:cs="Arial"/>
        </w:rPr>
      </w:pPr>
    </w:p>
    <w:p w14:paraId="775ACC7A" w14:textId="77777777" w:rsidR="008B0BA6" w:rsidRPr="00AD56BC" w:rsidRDefault="000232AD">
      <w:pPr>
        <w:pStyle w:val="Heading1"/>
        <w:ind w:left="0" w:firstLine="0"/>
        <w:rPr>
          <w:rFonts w:ascii="Arial" w:hAnsi="Arial" w:cs="Arial"/>
          <w:u w:val="none"/>
        </w:rPr>
      </w:pPr>
      <w:r w:rsidRPr="00AD56BC">
        <w:rPr>
          <w:rFonts w:ascii="Arial" w:hAnsi="Arial" w:cs="Arial"/>
          <w:u w:val="none"/>
        </w:rPr>
        <w:t>READ THESE INSTRUCTIONS FIRST</w:t>
      </w:r>
    </w:p>
    <w:p w14:paraId="716362CC" w14:textId="77777777" w:rsidR="008B0BA6" w:rsidRPr="00AD56BC" w:rsidRDefault="008B0BA6">
      <w:pPr>
        <w:pStyle w:val="Heading1"/>
        <w:ind w:left="0" w:firstLine="0"/>
        <w:rPr>
          <w:rFonts w:ascii="Arial" w:hAnsi="Arial" w:cs="Arial"/>
          <w:b w:val="0"/>
          <w:bCs w:val="0"/>
          <w:u w:val="none"/>
        </w:rPr>
      </w:pPr>
    </w:p>
    <w:p w14:paraId="697E5AA6" w14:textId="652CA838" w:rsidR="00E22041" w:rsidRPr="00AD56BC" w:rsidRDefault="00335131" w:rsidP="00732CB4">
      <w:pPr>
        <w:pStyle w:val="Heading1"/>
        <w:ind w:left="0" w:firstLine="0"/>
        <w:jc w:val="both"/>
        <w:rPr>
          <w:rFonts w:ascii="Arial" w:hAnsi="Arial" w:cs="Arial"/>
          <w:b w:val="0"/>
          <w:bCs w:val="0"/>
          <w:u w:val="none"/>
        </w:rPr>
      </w:pPr>
      <w:r>
        <w:rPr>
          <w:rFonts w:ascii="Arial" w:hAnsi="Arial" w:cs="Arial"/>
          <w:b w:val="0"/>
          <w:bCs w:val="0"/>
          <w:u w:val="none"/>
        </w:rPr>
        <w:t xml:space="preserve">You should follow the instructions on the cover sheet. </w:t>
      </w:r>
      <w:r w:rsidR="005C68BB">
        <w:rPr>
          <w:rFonts w:ascii="Arial" w:hAnsi="Arial" w:cs="Arial"/>
          <w:b w:val="0"/>
          <w:bCs w:val="0"/>
          <w:u w:val="none"/>
        </w:rPr>
        <w:t>If you need additional answer paper</w:t>
      </w:r>
      <w:r w:rsidR="00727D13">
        <w:rPr>
          <w:rFonts w:ascii="Arial" w:hAnsi="Arial" w:cs="Arial"/>
          <w:b w:val="0"/>
          <w:bCs w:val="0"/>
          <w:u w:val="none"/>
        </w:rPr>
        <w:t>,</w:t>
      </w:r>
      <w:r w:rsidR="005C68BB">
        <w:rPr>
          <w:rFonts w:ascii="Arial" w:hAnsi="Arial" w:cs="Arial"/>
          <w:b w:val="0"/>
          <w:bCs w:val="0"/>
          <w:u w:val="none"/>
        </w:rPr>
        <w:t xml:space="preserve"> ask the invigilator.</w:t>
      </w:r>
    </w:p>
    <w:p w14:paraId="2F687A28" w14:textId="77777777" w:rsidR="00E22041" w:rsidRPr="00AD56BC" w:rsidRDefault="00E22041" w:rsidP="00732CB4">
      <w:pPr>
        <w:jc w:val="both"/>
        <w:rPr>
          <w:rFonts w:ascii="Arial" w:hAnsi="Arial" w:cs="Arial"/>
        </w:rPr>
      </w:pPr>
    </w:p>
    <w:p w14:paraId="5BF2D5E8" w14:textId="35D072A3" w:rsidR="00FF5BAC" w:rsidRP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>Write your</w:t>
      </w:r>
      <w:r w:rsidR="001C0D6D">
        <w:rPr>
          <w:rFonts w:ascii="Arial" w:hAnsi="Arial" w:cs="Arial"/>
        </w:rPr>
        <w:t xml:space="preserve"> </w:t>
      </w:r>
      <w:r w:rsidRPr="00FF5BAC">
        <w:rPr>
          <w:rFonts w:ascii="Arial" w:hAnsi="Arial" w:cs="Arial"/>
        </w:rPr>
        <w:t>index number and name on the work you hand in.</w:t>
      </w:r>
    </w:p>
    <w:p w14:paraId="0E04FFCC" w14:textId="77777777" w:rsidR="00FF5BAC" w:rsidRP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>Write in dark blue or black pen on both sides of the paper.</w:t>
      </w:r>
    </w:p>
    <w:p w14:paraId="70D5F8C4" w14:textId="77777777" w:rsidR="00FF5BAC" w:rsidRP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>You may use an HB pencil for any diagrams or graphs.</w:t>
      </w:r>
    </w:p>
    <w:p w14:paraId="5BB5783A" w14:textId="77777777" w:rsidR="00FF5BAC" w:rsidRP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>Do not use staples, paper clips, glue or correction fluid.</w:t>
      </w:r>
    </w:p>
    <w:p w14:paraId="5DC60129" w14:textId="77777777" w:rsidR="00FF5BAC" w:rsidRDefault="00FF5BAC" w:rsidP="00FF5BAC">
      <w:pPr>
        <w:jc w:val="both"/>
        <w:rPr>
          <w:rFonts w:ascii="Arial" w:hAnsi="Arial" w:cs="Arial"/>
        </w:rPr>
      </w:pPr>
    </w:p>
    <w:p w14:paraId="2C1B6212" w14:textId="3D8977CE" w:rsidR="00FF5BAC" w:rsidRP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 xml:space="preserve">Answer both questions in </w:t>
      </w:r>
      <w:r w:rsidRPr="00FF5BAC">
        <w:rPr>
          <w:rFonts w:ascii="Arial" w:hAnsi="Arial" w:cs="Arial"/>
          <w:b/>
          <w:bCs/>
        </w:rPr>
        <w:t>Section A</w:t>
      </w:r>
      <w:r w:rsidRPr="00FF5BAC">
        <w:rPr>
          <w:rFonts w:ascii="Arial" w:hAnsi="Arial" w:cs="Arial"/>
        </w:rPr>
        <w:t>.</w:t>
      </w:r>
    </w:p>
    <w:p w14:paraId="318E16A5" w14:textId="77777777" w:rsidR="00FF5BAC" w:rsidRP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 xml:space="preserve">Answer two questions in </w:t>
      </w:r>
      <w:r w:rsidRPr="00FF5BAC">
        <w:rPr>
          <w:rFonts w:ascii="Arial" w:hAnsi="Arial" w:cs="Arial"/>
          <w:b/>
          <w:bCs/>
        </w:rPr>
        <w:t>Section B</w:t>
      </w:r>
      <w:r w:rsidRPr="00FF5BAC">
        <w:rPr>
          <w:rFonts w:ascii="Arial" w:hAnsi="Arial" w:cs="Arial"/>
        </w:rPr>
        <w:t>, one from each cluster.</w:t>
      </w:r>
    </w:p>
    <w:p w14:paraId="3ABD81D4" w14:textId="77777777" w:rsidR="00FF5BAC" w:rsidRDefault="00FF5BAC" w:rsidP="0084036E">
      <w:pPr>
        <w:jc w:val="both"/>
        <w:rPr>
          <w:rFonts w:ascii="Arial" w:hAnsi="Arial" w:cs="Arial"/>
        </w:rPr>
      </w:pPr>
    </w:p>
    <w:p w14:paraId="62B67EC0" w14:textId="24B47A1D" w:rsidR="0084036E" w:rsidRPr="00CC7092" w:rsidRDefault="0084036E" w:rsidP="0084036E">
      <w:pPr>
        <w:jc w:val="both"/>
        <w:rPr>
          <w:rFonts w:ascii="Arial" w:hAnsi="Arial" w:cs="Arial"/>
          <w:b/>
          <w:bCs/>
        </w:rPr>
      </w:pPr>
      <w:r w:rsidRPr="00CC7092">
        <w:rPr>
          <w:rFonts w:ascii="Arial" w:hAnsi="Arial" w:cs="Arial"/>
          <w:b/>
          <w:bCs/>
        </w:rPr>
        <w:t>Start your answer to each question on a fresh sheet of answer paper.</w:t>
      </w:r>
    </w:p>
    <w:p w14:paraId="061CD8AF" w14:textId="77777777" w:rsidR="00E02CCA" w:rsidRPr="00335131" w:rsidRDefault="00E02CCA" w:rsidP="00732CB4">
      <w:pPr>
        <w:jc w:val="both"/>
        <w:rPr>
          <w:rFonts w:ascii="Arial" w:hAnsi="Arial" w:cs="Arial"/>
        </w:rPr>
      </w:pPr>
    </w:p>
    <w:p w14:paraId="043677A6" w14:textId="3B052703" w:rsidR="00A30336" w:rsidRPr="00335131" w:rsidRDefault="00294065" w:rsidP="00732CB4">
      <w:pPr>
        <w:jc w:val="both"/>
        <w:rPr>
          <w:rFonts w:ascii="Arial" w:hAnsi="Arial" w:cs="Arial"/>
        </w:rPr>
      </w:pPr>
      <w:r w:rsidRPr="00335131">
        <w:rPr>
          <w:rFonts w:ascii="Arial" w:hAnsi="Arial" w:cs="Arial"/>
        </w:rPr>
        <w:t xml:space="preserve">At the end of the examination, </w:t>
      </w:r>
      <w:r w:rsidR="00D725E5" w:rsidRPr="00335131">
        <w:rPr>
          <w:rFonts w:ascii="Arial" w:hAnsi="Arial" w:cs="Arial"/>
        </w:rPr>
        <w:t>your answer</w:t>
      </w:r>
      <w:r w:rsidR="00A30336" w:rsidRPr="00335131">
        <w:rPr>
          <w:rFonts w:ascii="Arial" w:hAnsi="Arial" w:cs="Arial"/>
        </w:rPr>
        <w:t>s</w:t>
      </w:r>
      <w:r w:rsidR="00D725E5" w:rsidRPr="00335131">
        <w:rPr>
          <w:rFonts w:ascii="Arial" w:hAnsi="Arial" w:cs="Arial"/>
        </w:rPr>
        <w:t xml:space="preserve"> should be </w:t>
      </w:r>
      <w:r w:rsidR="00D655A5" w:rsidRPr="00335131">
        <w:rPr>
          <w:rFonts w:ascii="Arial" w:hAnsi="Arial" w:cs="Arial"/>
        </w:rPr>
        <w:t xml:space="preserve">separated and </w:t>
      </w:r>
      <w:r w:rsidR="00A30336" w:rsidRPr="00335131">
        <w:rPr>
          <w:rFonts w:ascii="Arial" w:hAnsi="Arial" w:cs="Arial"/>
        </w:rPr>
        <w:t xml:space="preserve">securely </w:t>
      </w:r>
      <w:r w:rsidR="00D725E5" w:rsidRPr="00335131">
        <w:rPr>
          <w:rFonts w:ascii="Arial" w:hAnsi="Arial" w:cs="Arial"/>
        </w:rPr>
        <w:t>fastened</w:t>
      </w:r>
      <w:r w:rsidR="00A30336" w:rsidRPr="00335131">
        <w:rPr>
          <w:rFonts w:ascii="Arial" w:hAnsi="Arial" w:cs="Arial"/>
        </w:rPr>
        <w:t xml:space="preserve"> into </w:t>
      </w:r>
      <w:r w:rsidR="00131C47">
        <w:rPr>
          <w:rFonts w:ascii="Arial" w:hAnsi="Arial" w:cs="Arial"/>
          <w:b/>
          <w:bCs/>
        </w:rPr>
        <w:t>2</w:t>
      </w:r>
      <w:r w:rsidR="00732CB4">
        <w:rPr>
          <w:rFonts w:ascii="Arial" w:hAnsi="Arial" w:cs="Arial"/>
          <w:b/>
          <w:bCs/>
        </w:rPr>
        <w:t xml:space="preserve"> </w:t>
      </w:r>
      <w:r w:rsidR="009111F6" w:rsidRPr="00335131">
        <w:rPr>
          <w:rFonts w:ascii="Arial" w:hAnsi="Arial" w:cs="Arial"/>
          <w:b/>
          <w:bCs/>
        </w:rPr>
        <w:t>bundles</w:t>
      </w:r>
      <w:r w:rsidR="009111F6" w:rsidRPr="00335131">
        <w:rPr>
          <w:rFonts w:ascii="Arial" w:hAnsi="Arial" w:cs="Arial"/>
        </w:rPr>
        <w:t xml:space="preserve">. </w:t>
      </w:r>
      <w:r w:rsidR="00091F65" w:rsidRPr="00091F65">
        <w:rPr>
          <w:rFonts w:ascii="Arial" w:hAnsi="Arial" w:cs="Arial"/>
        </w:rPr>
        <w:t>Attach the cover sheet on top of Bundle 1.</w:t>
      </w:r>
    </w:p>
    <w:p w14:paraId="28AD15B5" w14:textId="18100438" w:rsidR="00732CB4" w:rsidRDefault="00732CB4" w:rsidP="00732CB4">
      <w:pPr>
        <w:pStyle w:val="ListParagraph"/>
        <w:numPr>
          <w:ilvl w:val="0"/>
          <w:numId w:val="3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Bundle 1: Cover sheet and answer</w:t>
      </w:r>
      <w:r w:rsidR="00131C47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to</w:t>
      </w:r>
      <w:r w:rsidR="00131C4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Question 1</w:t>
      </w:r>
      <w:r w:rsidR="00131C47">
        <w:rPr>
          <w:rFonts w:ascii="Arial" w:hAnsi="Arial" w:cs="Arial"/>
        </w:rPr>
        <w:t xml:space="preserve"> and Question 3 or 4.</w:t>
      </w:r>
    </w:p>
    <w:p w14:paraId="43A2309B" w14:textId="4FB6723C" w:rsidR="00732CB4" w:rsidRDefault="00732CB4" w:rsidP="00131C47">
      <w:pPr>
        <w:pStyle w:val="ListParagraph"/>
        <w:numPr>
          <w:ilvl w:val="0"/>
          <w:numId w:val="3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Bundle 2: </w:t>
      </w:r>
      <w:r w:rsidR="00832126">
        <w:rPr>
          <w:rFonts w:ascii="Arial" w:hAnsi="Arial" w:cs="Arial"/>
        </w:rPr>
        <w:t>A</w:t>
      </w:r>
      <w:r w:rsidR="00131C47">
        <w:rPr>
          <w:rFonts w:ascii="Arial" w:hAnsi="Arial" w:cs="Arial"/>
        </w:rPr>
        <w:t>nswers to Question 2 and Question 5 or 6</w:t>
      </w:r>
    </w:p>
    <w:p w14:paraId="11DE9AD8" w14:textId="77777777" w:rsidR="00131C47" w:rsidRDefault="00131C47" w:rsidP="00732CB4">
      <w:pPr>
        <w:jc w:val="both"/>
        <w:rPr>
          <w:rFonts w:ascii="Arial" w:hAnsi="Arial" w:cs="Arial"/>
        </w:rPr>
      </w:pPr>
    </w:p>
    <w:p w14:paraId="1BBF147F" w14:textId="77777777" w:rsidR="00FF5BAC" w:rsidRDefault="00FF5BAC" w:rsidP="00FF5BAC">
      <w:pPr>
        <w:jc w:val="both"/>
        <w:rPr>
          <w:rFonts w:ascii="Arial" w:hAnsi="Arial" w:cs="Arial"/>
        </w:rPr>
      </w:pPr>
      <w:r w:rsidRPr="00FF5BAC">
        <w:rPr>
          <w:rFonts w:ascii="Arial" w:hAnsi="Arial" w:cs="Arial"/>
        </w:rPr>
        <w:t xml:space="preserve">The number of marks is given in brackets </w:t>
      </w:r>
      <w:proofErr w:type="gramStart"/>
      <w:r w:rsidRPr="00FF5BAC">
        <w:rPr>
          <w:rFonts w:ascii="Arial" w:hAnsi="Arial" w:cs="Arial"/>
        </w:rPr>
        <w:t>[ ]</w:t>
      </w:r>
      <w:proofErr w:type="gramEnd"/>
      <w:r w:rsidRPr="00FF5BAC">
        <w:rPr>
          <w:rFonts w:ascii="Arial" w:hAnsi="Arial" w:cs="Arial"/>
        </w:rPr>
        <w:t xml:space="preserve"> at the end of each question or part question.</w:t>
      </w:r>
    </w:p>
    <w:p w14:paraId="531B6795" w14:textId="77777777" w:rsidR="00ED35E8" w:rsidRDefault="00ED35E8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4B44BC66" w14:textId="77777777" w:rsidR="00732CB4" w:rsidRDefault="00732CB4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6E4F0D19" w14:textId="77777777" w:rsidR="005C68BB" w:rsidRDefault="005C68BB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56B45B82" w14:textId="77777777" w:rsidR="001064F1" w:rsidRDefault="001064F1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62451133" w14:textId="77777777" w:rsidR="001064F1" w:rsidRDefault="001064F1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53A008F2" w14:textId="77777777" w:rsidR="001064F1" w:rsidRDefault="001064F1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1DDB026B" w14:textId="77777777" w:rsidR="001064F1" w:rsidRDefault="001064F1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32C51B07" w14:textId="77777777" w:rsidR="00AF7849" w:rsidRDefault="00AF7849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40A0801C" w14:textId="77777777" w:rsidR="00131C47" w:rsidRDefault="00131C47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34406420" w14:textId="77777777" w:rsidR="00131C47" w:rsidRDefault="00131C47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42E406A7" w14:textId="77777777" w:rsidR="00131C47" w:rsidRDefault="00131C47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05332864" w14:textId="77777777" w:rsidR="00CB3F2E" w:rsidRPr="00AD56BC" w:rsidRDefault="00CB3F2E" w:rsidP="00294065">
      <w:pPr>
        <w:pBdr>
          <w:bottom w:val="single" w:sz="6" w:space="1" w:color="auto"/>
        </w:pBdr>
        <w:rPr>
          <w:rFonts w:ascii="Arial" w:hAnsi="Arial" w:cs="Arial"/>
        </w:rPr>
      </w:pPr>
    </w:p>
    <w:p w14:paraId="16A125F9" w14:textId="77777777" w:rsidR="000000C0" w:rsidRPr="00AD56BC" w:rsidRDefault="000000C0" w:rsidP="000014FF">
      <w:pPr>
        <w:rPr>
          <w:rFonts w:ascii="Arial" w:hAnsi="Arial" w:cs="Arial"/>
          <w:b/>
          <w:bCs/>
        </w:rPr>
      </w:pPr>
    </w:p>
    <w:p w14:paraId="3F3A8A4A" w14:textId="643015BF" w:rsidR="00294065" w:rsidRPr="005C68BB" w:rsidRDefault="00294065" w:rsidP="00294065">
      <w:pPr>
        <w:jc w:val="center"/>
        <w:rPr>
          <w:rFonts w:ascii="Arial" w:hAnsi="Arial" w:cs="Arial"/>
        </w:rPr>
      </w:pPr>
      <w:r w:rsidRPr="005C68BB">
        <w:rPr>
          <w:rFonts w:ascii="Arial" w:hAnsi="Arial" w:cs="Arial"/>
        </w:rPr>
        <w:t xml:space="preserve">This </w:t>
      </w:r>
      <w:r w:rsidR="005C68BB" w:rsidRPr="005C68BB">
        <w:rPr>
          <w:rFonts w:ascii="Arial" w:hAnsi="Arial" w:cs="Arial"/>
        </w:rPr>
        <w:t>document</w:t>
      </w:r>
      <w:r w:rsidRPr="005C68BB">
        <w:rPr>
          <w:rFonts w:ascii="Arial" w:hAnsi="Arial" w:cs="Arial"/>
        </w:rPr>
        <w:t xml:space="preserve"> consists of</w:t>
      </w:r>
      <w:r w:rsidR="00F27BD5" w:rsidRPr="005C68BB">
        <w:rPr>
          <w:rFonts w:ascii="Arial" w:hAnsi="Arial" w:cs="Arial"/>
        </w:rPr>
        <w:t xml:space="preserve"> </w:t>
      </w:r>
      <w:r w:rsidR="001B3B45">
        <w:rPr>
          <w:rFonts w:ascii="Arial" w:hAnsi="Arial" w:cs="Arial"/>
          <w:b/>
          <w:bCs/>
        </w:rPr>
        <w:t>4</w:t>
      </w:r>
      <w:r w:rsidRPr="005C68BB">
        <w:rPr>
          <w:rFonts w:ascii="Arial" w:hAnsi="Arial" w:cs="Arial"/>
        </w:rPr>
        <w:t xml:space="preserve"> printed pages</w:t>
      </w:r>
      <w:r w:rsidR="001064F1">
        <w:rPr>
          <w:rFonts w:ascii="Arial" w:hAnsi="Arial" w:cs="Arial"/>
        </w:rPr>
        <w:t>.</w:t>
      </w:r>
    </w:p>
    <w:p w14:paraId="5DD546CA" w14:textId="77777777" w:rsidR="00727D13" w:rsidRDefault="00727D1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2289B2FC" w14:textId="0873CEE8" w:rsidR="00C92F8B" w:rsidRPr="00AD56BC" w:rsidRDefault="00C92F8B" w:rsidP="00C92F8B">
      <w:pPr>
        <w:jc w:val="center"/>
        <w:rPr>
          <w:rFonts w:ascii="Arial" w:hAnsi="Arial" w:cs="Arial"/>
          <w:b/>
          <w:bCs/>
        </w:rPr>
      </w:pPr>
      <w:r w:rsidRPr="00AD56BC">
        <w:rPr>
          <w:rFonts w:ascii="Arial" w:hAnsi="Arial" w:cs="Arial"/>
          <w:b/>
          <w:bCs/>
        </w:rPr>
        <w:lastRenderedPageBreak/>
        <w:t>Section A</w:t>
      </w:r>
    </w:p>
    <w:p w14:paraId="17A4369B" w14:textId="77777777" w:rsidR="00C92F8B" w:rsidRPr="00AD56BC" w:rsidRDefault="00C92F8B" w:rsidP="00C92F8B">
      <w:pPr>
        <w:jc w:val="center"/>
        <w:rPr>
          <w:rFonts w:ascii="Arial" w:hAnsi="Arial" w:cs="Arial"/>
          <w:b/>
          <w:bCs/>
        </w:rPr>
      </w:pPr>
    </w:p>
    <w:p w14:paraId="11CF8F9C" w14:textId="2692F197" w:rsidR="00C92F8B" w:rsidRDefault="00C92F8B" w:rsidP="00C92F8B">
      <w:pPr>
        <w:jc w:val="center"/>
        <w:rPr>
          <w:rFonts w:ascii="Arial" w:hAnsi="Arial" w:cs="Arial"/>
        </w:rPr>
      </w:pPr>
      <w:r w:rsidRPr="00AD56BC">
        <w:rPr>
          <w:rFonts w:ascii="Arial" w:hAnsi="Arial" w:cs="Arial"/>
        </w:rPr>
        <w:t xml:space="preserve">Answer </w:t>
      </w:r>
      <w:r w:rsidR="00131C47">
        <w:rPr>
          <w:rFonts w:ascii="Arial" w:hAnsi="Arial" w:cs="Arial"/>
          <w:b/>
          <w:bCs/>
        </w:rPr>
        <w:t>both</w:t>
      </w:r>
      <w:r w:rsidRPr="00AD56BC">
        <w:rPr>
          <w:rFonts w:ascii="Arial" w:hAnsi="Arial" w:cs="Arial"/>
        </w:rPr>
        <w:t xml:space="preserve"> question</w:t>
      </w:r>
      <w:r w:rsidR="00131C47">
        <w:rPr>
          <w:rFonts w:ascii="Arial" w:hAnsi="Arial" w:cs="Arial"/>
        </w:rPr>
        <w:t>s.</w:t>
      </w:r>
      <w:r w:rsidRPr="00AD56BC">
        <w:rPr>
          <w:rFonts w:ascii="Arial" w:hAnsi="Arial" w:cs="Arial"/>
        </w:rPr>
        <w:t xml:space="preserve"> </w:t>
      </w:r>
    </w:p>
    <w:p w14:paraId="6029003B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748B8141" w14:textId="65793539" w:rsidR="0036690A" w:rsidRPr="0036690A" w:rsidRDefault="0036690A" w:rsidP="00C92F8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Cluster 1: Development, Economy and Environment</w:t>
      </w:r>
    </w:p>
    <w:p w14:paraId="1396CF4B" w14:textId="77777777" w:rsidR="005C68BB" w:rsidRDefault="005C68BB" w:rsidP="00C92F8B">
      <w:pPr>
        <w:jc w:val="center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523"/>
        <w:gridCol w:w="8912"/>
      </w:tblGrid>
      <w:tr w:rsidR="00A55A59" w:rsidRPr="0036690A" w14:paraId="1DD22983" w14:textId="77777777" w:rsidTr="002556A6">
        <w:tc>
          <w:tcPr>
            <w:tcW w:w="444" w:type="dxa"/>
          </w:tcPr>
          <w:p w14:paraId="09617535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9435" w:type="dxa"/>
            <w:gridSpan w:val="2"/>
          </w:tcPr>
          <w:p w14:paraId="1408E2F5" w14:textId="78F1B3D6" w:rsidR="00A55A59" w:rsidRDefault="00F3181A" w:rsidP="00C41BFA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Resource 1</w:t>
            </w:r>
            <w:r w:rsidR="00487260">
              <w:rPr>
                <w:rFonts w:ascii="Arial" w:hAnsi="Arial" w:cs="Arial"/>
                <w:lang w:val="en-SG"/>
              </w:rPr>
              <w:t xml:space="preserve"> shows the map of Nike production factories. Resource 2 shows the </w:t>
            </w:r>
            <w:r w:rsidR="00D16256">
              <w:rPr>
                <w:rFonts w:ascii="Arial" w:hAnsi="Arial" w:cs="Arial"/>
                <w:lang w:val="en-SG"/>
              </w:rPr>
              <w:t xml:space="preserve">Nike commodity chain. Resource 3 shows the </w:t>
            </w:r>
            <w:bookmarkStart w:id="0" w:name="_Hlk174622363"/>
            <w:r w:rsidR="00D16256">
              <w:rPr>
                <w:rFonts w:ascii="Arial" w:hAnsi="Arial" w:cs="Arial"/>
                <w:lang w:val="en-SG"/>
              </w:rPr>
              <w:t>factors affecting Nike’s global production network</w:t>
            </w:r>
            <w:bookmarkEnd w:id="0"/>
            <w:r w:rsidR="00D16256">
              <w:rPr>
                <w:rFonts w:ascii="Arial" w:hAnsi="Arial" w:cs="Arial"/>
                <w:lang w:val="en-SG"/>
              </w:rPr>
              <w:t xml:space="preserve">. </w:t>
            </w:r>
            <w:r w:rsidR="00487260">
              <w:rPr>
                <w:rFonts w:ascii="Arial" w:hAnsi="Arial" w:cs="Arial"/>
                <w:lang w:val="en-SG"/>
              </w:rPr>
              <w:t xml:space="preserve">Resource </w:t>
            </w:r>
            <w:r w:rsidR="00D16256">
              <w:rPr>
                <w:rFonts w:ascii="Arial" w:hAnsi="Arial" w:cs="Arial"/>
                <w:lang w:val="en-SG"/>
              </w:rPr>
              <w:t>4</w:t>
            </w:r>
            <w:r w:rsidR="00487260">
              <w:rPr>
                <w:rFonts w:ascii="Arial" w:hAnsi="Arial" w:cs="Arial"/>
                <w:lang w:val="en-SG"/>
              </w:rPr>
              <w:t xml:space="preserve"> </w:t>
            </w:r>
            <w:r w:rsidR="00D16256">
              <w:rPr>
                <w:rFonts w:ascii="Arial" w:hAnsi="Arial" w:cs="Arial"/>
                <w:lang w:val="en-SG"/>
              </w:rPr>
              <w:t>shows Nike</w:t>
            </w:r>
            <w:r w:rsidR="004C29A5">
              <w:rPr>
                <w:rFonts w:ascii="Arial" w:hAnsi="Arial" w:cs="Arial"/>
                <w:lang w:val="en-SG"/>
              </w:rPr>
              <w:t>’s</w:t>
            </w:r>
            <w:r w:rsidR="00D16256">
              <w:rPr>
                <w:rFonts w:ascii="Arial" w:hAnsi="Arial" w:cs="Arial"/>
                <w:lang w:val="en-SG"/>
              </w:rPr>
              <w:t xml:space="preserve"> sustainability score based on the </w:t>
            </w:r>
            <w:r w:rsidR="004C29A5">
              <w:rPr>
                <w:rFonts w:ascii="Arial" w:hAnsi="Arial" w:cs="Arial"/>
                <w:lang w:val="en-SG"/>
              </w:rPr>
              <w:t>S</w:t>
            </w:r>
            <w:r w:rsidR="00D16256">
              <w:rPr>
                <w:rFonts w:ascii="Arial" w:hAnsi="Arial" w:cs="Arial"/>
                <w:lang w:val="en-SG"/>
              </w:rPr>
              <w:t xml:space="preserve">ustainable </w:t>
            </w:r>
            <w:r w:rsidR="004C29A5">
              <w:rPr>
                <w:rFonts w:ascii="Arial" w:hAnsi="Arial" w:cs="Arial"/>
                <w:lang w:val="en-SG"/>
              </w:rPr>
              <w:t>D</w:t>
            </w:r>
            <w:r w:rsidR="00D16256">
              <w:rPr>
                <w:rFonts w:ascii="Arial" w:hAnsi="Arial" w:cs="Arial"/>
                <w:lang w:val="en-SG"/>
              </w:rPr>
              <w:t xml:space="preserve">evelopment </w:t>
            </w:r>
            <w:r w:rsidR="004C29A5">
              <w:rPr>
                <w:rFonts w:ascii="Arial" w:hAnsi="Arial" w:cs="Arial"/>
                <w:lang w:val="en-SG"/>
              </w:rPr>
              <w:t>G</w:t>
            </w:r>
            <w:r w:rsidR="00D16256">
              <w:rPr>
                <w:rFonts w:ascii="Arial" w:hAnsi="Arial" w:cs="Arial"/>
                <w:lang w:val="en-SG"/>
              </w:rPr>
              <w:t>oals (SDG</w:t>
            </w:r>
            <w:r w:rsidR="00FE356A">
              <w:rPr>
                <w:rFonts w:ascii="Arial" w:hAnsi="Arial" w:cs="Arial"/>
                <w:lang w:val="en-SG"/>
              </w:rPr>
              <w:t>s</w:t>
            </w:r>
            <w:r w:rsidR="00D16256">
              <w:rPr>
                <w:rFonts w:ascii="Arial" w:hAnsi="Arial" w:cs="Arial"/>
                <w:lang w:val="en-SG"/>
              </w:rPr>
              <w:t>).</w:t>
            </w:r>
          </w:p>
          <w:p w14:paraId="7ADA2534" w14:textId="7F5B5C28" w:rsidR="00487260" w:rsidRPr="0036690A" w:rsidRDefault="00487260" w:rsidP="00C41BFA">
            <w:pPr>
              <w:jc w:val="both"/>
              <w:rPr>
                <w:rFonts w:ascii="Arial" w:hAnsi="Arial" w:cs="Arial"/>
                <w:lang w:val="en-SG"/>
              </w:rPr>
            </w:pPr>
          </w:p>
        </w:tc>
      </w:tr>
      <w:tr w:rsidR="00A55A59" w:rsidRPr="0036690A" w14:paraId="75A0B30E" w14:textId="77777777" w:rsidTr="002556A6">
        <w:tc>
          <w:tcPr>
            <w:tcW w:w="444" w:type="dxa"/>
          </w:tcPr>
          <w:p w14:paraId="228F568A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6FF7BEB4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  <w:r w:rsidRPr="0036690A">
              <w:rPr>
                <w:rFonts w:ascii="Arial" w:hAnsi="Arial" w:cs="Arial"/>
                <w:b/>
              </w:rPr>
              <w:t>(a)</w:t>
            </w:r>
          </w:p>
        </w:tc>
        <w:tc>
          <w:tcPr>
            <w:tcW w:w="8912" w:type="dxa"/>
          </w:tcPr>
          <w:p w14:paraId="69166CDF" w14:textId="2AFBA7FD" w:rsidR="00487260" w:rsidRDefault="00487260" w:rsidP="0064674C">
            <w:pPr>
              <w:jc w:val="both"/>
              <w:rPr>
                <w:rFonts w:ascii="Arial" w:hAnsi="Arial" w:cs="Arial"/>
                <w:lang w:val="en-SG"/>
              </w:rPr>
            </w:pPr>
            <w:r w:rsidRPr="00487260">
              <w:rPr>
                <w:rFonts w:ascii="Arial" w:hAnsi="Arial" w:cs="Arial"/>
              </w:rPr>
              <w:t xml:space="preserve">Describe the global distribution of </w:t>
            </w:r>
            <w:r>
              <w:rPr>
                <w:rFonts w:ascii="Arial" w:hAnsi="Arial" w:cs="Arial"/>
              </w:rPr>
              <w:t>Nike factories</w:t>
            </w:r>
            <w:r w:rsidRPr="00487260">
              <w:rPr>
                <w:rFonts w:ascii="Arial" w:hAnsi="Arial" w:cs="Arial"/>
              </w:rPr>
              <w:t xml:space="preserve"> shown in Resource 1</w:t>
            </w:r>
            <w:r>
              <w:rPr>
                <w:rFonts w:ascii="Arial" w:hAnsi="Arial" w:cs="Arial"/>
              </w:rPr>
              <w:t>.               [4]</w:t>
            </w:r>
          </w:p>
          <w:p w14:paraId="0E5BDFAD" w14:textId="176F243C" w:rsidR="00A55A59" w:rsidRPr="00AE17DC" w:rsidRDefault="00A55A59" w:rsidP="0064674C">
            <w:pPr>
              <w:jc w:val="both"/>
              <w:rPr>
                <w:rFonts w:ascii="Arial" w:hAnsi="Arial" w:cs="Arial"/>
                <w:lang w:val="en-SG"/>
              </w:rPr>
            </w:pPr>
          </w:p>
        </w:tc>
      </w:tr>
      <w:tr w:rsidR="00A55A59" w:rsidRPr="0036690A" w14:paraId="1600B5F4" w14:textId="77777777" w:rsidTr="002556A6">
        <w:tc>
          <w:tcPr>
            <w:tcW w:w="444" w:type="dxa"/>
          </w:tcPr>
          <w:p w14:paraId="31021DAB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3938ED15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912" w:type="dxa"/>
          </w:tcPr>
          <w:p w14:paraId="57EC0ECD" w14:textId="77777777" w:rsidR="00A55A59" w:rsidRPr="0036690A" w:rsidRDefault="00A55A59" w:rsidP="0064674C">
            <w:pPr>
              <w:rPr>
                <w:rFonts w:ascii="Arial" w:hAnsi="Arial" w:cs="Arial"/>
              </w:rPr>
            </w:pPr>
          </w:p>
        </w:tc>
      </w:tr>
      <w:tr w:rsidR="00A55A59" w:rsidRPr="0036690A" w14:paraId="42EF052B" w14:textId="77777777" w:rsidTr="002556A6">
        <w:tc>
          <w:tcPr>
            <w:tcW w:w="444" w:type="dxa"/>
          </w:tcPr>
          <w:p w14:paraId="3450FF33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225B0BCA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  <w:r w:rsidRPr="0036690A">
              <w:rPr>
                <w:rFonts w:ascii="Arial" w:hAnsi="Arial" w:cs="Arial"/>
                <w:b/>
              </w:rPr>
              <w:t>(b)</w:t>
            </w:r>
          </w:p>
        </w:tc>
        <w:tc>
          <w:tcPr>
            <w:tcW w:w="8912" w:type="dxa"/>
          </w:tcPr>
          <w:p w14:paraId="37941CE9" w14:textId="2295F2B2" w:rsidR="00A55A59" w:rsidRDefault="007C598C" w:rsidP="006467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Using Resource 2, </w:t>
            </w:r>
            <w:r w:rsidRPr="007C598C">
              <w:rPr>
                <w:rFonts w:ascii="Arial" w:hAnsi="Arial" w:cs="Arial"/>
              </w:rPr>
              <w:t xml:space="preserve">explain how </w:t>
            </w:r>
            <w:r>
              <w:rPr>
                <w:rFonts w:ascii="Arial" w:hAnsi="Arial" w:cs="Arial"/>
              </w:rPr>
              <w:t>Nike</w:t>
            </w:r>
            <w:r w:rsidRPr="007C598C">
              <w:rPr>
                <w:rFonts w:ascii="Arial" w:hAnsi="Arial" w:cs="Arial"/>
              </w:rPr>
              <w:t xml:space="preserve">’s </w:t>
            </w:r>
            <w:r>
              <w:rPr>
                <w:rFonts w:ascii="Arial" w:hAnsi="Arial" w:cs="Arial"/>
              </w:rPr>
              <w:t>commodity chain</w:t>
            </w:r>
            <w:r w:rsidRPr="007C598C">
              <w:rPr>
                <w:rFonts w:ascii="Arial" w:hAnsi="Arial" w:cs="Arial"/>
              </w:rPr>
              <w:t xml:space="preserve"> shows the</w:t>
            </w:r>
            <w:r>
              <w:rPr>
                <w:rFonts w:ascii="Arial" w:hAnsi="Arial" w:cs="Arial"/>
              </w:rPr>
              <w:t xml:space="preserve"> </w:t>
            </w:r>
            <w:r w:rsidRPr="007C598C">
              <w:rPr>
                <w:rFonts w:ascii="Arial" w:hAnsi="Arial" w:cs="Arial"/>
              </w:rPr>
              <w:t xml:space="preserve">interconnectedness </w:t>
            </w:r>
            <w:r w:rsidR="0093179F">
              <w:rPr>
                <w:rFonts w:ascii="Arial" w:hAnsi="Arial" w:cs="Arial"/>
              </w:rPr>
              <w:t>within the global economy.</w:t>
            </w:r>
            <w:r>
              <w:rPr>
                <w:rFonts w:ascii="Arial" w:hAnsi="Arial" w:cs="Arial"/>
              </w:rPr>
              <w:t xml:space="preserve">   </w:t>
            </w:r>
            <w:r w:rsidR="0093179F">
              <w:rPr>
                <w:rFonts w:ascii="Arial" w:hAnsi="Arial" w:cs="Arial"/>
              </w:rPr>
              <w:t xml:space="preserve">                                                 </w:t>
            </w:r>
            <w:r>
              <w:rPr>
                <w:rFonts w:ascii="Arial" w:hAnsi="Arial" w:cs="Arial"/>
              </w:rPr>
              <w:t>[6]</w:t>
            </w:r>
          </w:p>
          <w:p w14:paraId="19E00A12" w14:textId="422EECD1" w:rsidR="007C598C" w:rsidRPr="007C598C" w:rsidRDefault="007C598C" w:rsidP="0064674C">
            <w:pPr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58537DF1" w14:textId="77777777" w:rsidTr="002556A6">
        <w:tc>
          <w:tcPr>
            <w:tcW w:w="444" w:type="dxa"/>
          </w:tcPr>
          <w:p w14:paraId="66A6180A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0CF5142C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31139BF9" w14:textId="77777777" w:rsidR="00A55A59" w:rsidRPr="0036690A" w:rsidRDefault="00A55A59" w:rsidP="0064674C">
            <w:pPr>
              <w:rPr>
                <w:rFonts w:ascii="Arial" w:hAnsi="Arial" w:cs="Arial"/>
              </w:rPr>
            </w:pPr>
          </w:p>
        </w:tc>
      </w:tr>
      <w:tr w:rsidR="00A55A59" w:rsidRPr="0036690A" w14:paraId="5CBC129F" w14:textId="77777777" w:rsidTr="002556A6">
        <w:tc>
          <w:tcPr>
            <w:tcW w:w="444" w:type="dxa"/>
          </w:tcPr>
          <w:p w14:paraId="16136244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00AD8AC5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(c)</w:t>
            </w:r>
          </w:p>
        </w:tc>
        <w:tc>
          <w:tcPr>
            <w:tcW w:w="8912" w:type="dxa"/>
          </w:tcPr>
          <w:p w14:paraId="1CB166A9" w14:textId="7FB83B96" w:rsidR="00A55A59" w:rsidRPr="0036690A" w:rsidRDefault="00D16256" w:rsidP="00CC7092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Explain the </w:t>
            </w:r>
            <w:r w:rsidR="0093179F">
              <w:rPr>
                <w:rFonts w:ascii="Arial" w:hAnsi="Arial" w:cs="Arial"/>
              </w:rPr>
              <w:t xml:space="preserve">impact </w:t>
            </w:r>
            <w:r>
              <w:rPr>
                <w:rFonts w:ascii="Arial" w:hAnsi="Arial" w:cs="Arial"/>
              </w:rPr>
              <w:t xml:space="preserve">of </w:t>
            </w:r>
            <w:proofErr w:type="spellStart"/>
            <w:r>
              <w:rPr>
                <w:rFonts w:ascii="Arial" w:hAnsi="Arial" w:cs="Arial"/>
              </w:rPr>
              <w:t>labour</w:t>
            </w:r>
            <w:proofErr w:type="spellEnd"/>
            <w:r>
              <w:rPr>
                <w:rFonts w:ascii="Arial" w:hAnsi="Arial" w:cs="Arial"/>
              </w:rPr>
              <w:t xml:space="preserve"> unions on </w:t>
            </w:r>
            <w:r w:rsidR="00992726">
              <w:rPr>
                <w:rFonts w:ascii="Arial" w:hAnsi="Arial" w:cs="Arial"/>
              </w:rPr>
              <w:t>transnational companies (</w:t>
            </w:r>
            <w:r>
              <w:rPr>
                <w:rFonts w:ascii="Arial" w:hAnsi="Arial" w:cs="Arial"/>
              </w:rPr>
              <w:t>TNCs</w:t>
            </w:r>
            <w:r w:rsidR="00992726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.            </w:t>
            </w:r>
            <w:r w:rsidR="0064674C">
              <w:rPr>
                <w:rFonts w:ascii="Arial" w:hAnsi="Arial" w:cs="Arial"/>
              </w:rPr>
              <w:t xml:space="preserve">  </w:t>
            </w:r>
            <w:r w:rsidR="00992726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 xml:space="preserve">[4] </w:t>
            </w:r>
          </w:p>
        </w:tc>
      </w:tr>
      <w:tr w:rsidR="00A55A59" w:rsidRPr="0036690A" w14:paraId="31ECB6DE" w14:textId="77777777" w:rsidTr="002556A6">
        <w:tc>
          <w:tcPr>
            <w:tcW w:w="444" w:type="dxa"/>
          </w:tcPr>
          <w:p w14:paraId="36235011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03C3665C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71A760CE" w14:textId="77777777" w:rsidR="00A55A59" w:rsidRDefault="00A55A59" w:rsidP="0064674C">
            <w:pPr>
              <w:rPr>
                <w:rFonts w:ascii="Arial" w:hAnsi="Arial" w:cs="Arial"/>
              </w:rPr>
            </w:pPr>
          </w:p>
          <w:p w14:paraId="7A3A8427" w14:textId="77777777" w:rsidR="007C598C" w:rsidRPr="0036690A" w:rsidRDefault="007C598C" w:rsidP="0064674C">
            <w:pPr>
              <w:rPr>
                <w:rFonts w:ascii="Arial" w:hAnsi="Arial" w:cs="Arial"/>
              </w:rPr>
            </w:pPr>
          </w:p>
        </w:tc>
      </w:tr>
      <w:tr w:rsidR="00A55A59" w:rsidRPr="0036690A" w14:paraId="5DEFEE5A" w14:textId="77777777" w:rsidTr="002556A6">
        <w:tc>
          <w:tcPr>
            <w:tcW w:w="444" w:type="dxa"/>
          </w:tcPr>
          <w:p w14:paraId="61302F4C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10936FD9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(d)</w:t>
            </w:r>
          </w:p>
        </w:tc>
        <w:tc>
          <w:tcPr>
            <w:tcW w:w="8912" w:type="dxa"/>
          </w:tcPr>
          <w:p w14:paraId="53732DAB" w14:textId="59D2DA55" w:rsidR="00D16256" w:rsidRDefault="00D16256" w:rsidP="006467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Using Resource 3, explain the factors that affect Nike’s regional headquarters locations.                                                                                                              </w:t>
            </w:r>
            <w:r w:rsidR="0064674C">
              <w:rPr>
                <w:rFonts w:ascii="Arial" w:hAnsi="Arial" w:cs="Arial"/>
              </w:rPr>
              <w:t xml:space="preserve">    </w:t>
            </w:r>
            <w:r>
              <w:rPr>
                <w:rFonts w:ascii="Arial" w:hAnsi="Arial" w:cs="Arial"/>
              </w:rPr>
              <w:t>[6]</w:t>
            </w:r>
          </w:p>
          <w:p w14:paraId="03368744" w14:textId="0DB88ADB" w:rsidR="00A55A59" w:rsidRPr="0036690A" w:rsidRDefault="00A55A59" w:rsidP="0064674C">
            <w:pPr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1CB9D0A1" w14:textId="77777777" w:rsidTr="002556A6">
        <w:tc>
          <w:tcPr>
            <w:tcW w:w="444" w:type="dxa"/>
          </w:tcPr>
          <w:p w14:paraId="5897EACE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5717D832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48CDDD91" w14:textId="77777777" w:rsidR="007C598C" w:rsidRPr="0036690A" w:rsidRDefault="007C598C" w:rsidP="0064674C">
            <w:pPr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3AA18FFF" w14:textId="77777777" w:rsidTr="002556A6">
        <w:tc>
          <w:tcPr>
            <w:tcW w:w="444" w:type="dxa"/>
          </w:tcPr>
          <w:p w14:paraId="1F8578DF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5E7AC852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(e)</w:t>
            </w:r>
          </w:p>
        </w:tc>
        <w:tc>
          <w:tcPr>
            <w:tcW w:w="8912" w:type="dxa"/>
          </w:tcPr>
          <w:p w14:paraId="2763CC4E" w14:textId="091115B0" w:rsidR="00A55A59" w:rsidRPr="0036690A" w:rsidRDefault="00D16256" w:rsidP="006467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Explain the impacts of Nike on the host economy as seen in Resource 4.          </w:t>
            </w:r>
            <w:r w:rsidR="0064674C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[6]</w:t>
            </w:r>
          </w:p>
        </w:tc>
      </w:tr>
      <w:tr w:rsidR="00A55A59" w:rsidRPr="0036690A" w14:paraId="72500F36" w14:textId="77777777" w:rsidTr="002556A6">
        <w:tc>
          <w:tcPr>
            <w:tcW w:w="444" w:type="dxa"/>
          </w:tcPr>
          <w:p w14:paraId="631E044C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1197CF93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50E15DC1" w14:textId="77777777" w:rsidR="00A55A59" w:rsidRDefault="00A55A59" w:rsidP="0064674C">
            <w:pPr>
              <w:jc w:val="both"/>
              <w:rPr>
                <w:rFonts w:ascii="Arial" w:hAnsi="Arial" w:cs="Arial"/>
              </w:rPr>
            </w:pPr>
          </w:p>
          <w:p w14:paraId="0802E677" w14:textId="77777777" w:rsidR="00D16256" w:rsidRPr="0036690A" w:rsidRDefault="00D16256" w:rsidP="0064674C">
            <w:pPr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1BB25E5A" w14:textId="77777777" w:rsidTr="002556A6">
        <w:tc>
          <w:tcPr>
            <w:tcW w:w="444" w:type="dxa"/>
          </w:tcPr>
          <w:p w14:paraId="04647C5D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1E03A513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(f)</w:t>
            </w:r>
          </w:p>
        </w:tc>
        <w:tc>
          <w:tcPr>
            <w:tcW w:w="8912" w:type="dxa"/>
          </w:tcPr>
          <w:p w14:paraId="0CE0809A" w14:textId="310C2507" w:rsidR="00A55A59" w:rsidRPr="0036690A" w:rsidRDefault="007E3794" w:rsidP="006467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Describe </w:t>
            </w:r>
            <w:r w:rsidR="0093179F">
              <w:rPr>
                <w:rFonts w:ascii="Arial" w:hAnsi="Arial" w:cs="Arial"/>
              </w:rPr>
              <w:t>how t</w:t>
            </w:r>
            <w:r w:rsidR="0093179F" w:rsidRPr="0093179F">
              <w:rPr>
                <w:rFonts w:ascii="Arial" w:hAnsi="Arial" w:cs="Arial"/>
              </w:rPr>
              <w:t xml:space="preserve">he structure of a </w:t>
            </w:r>
            <w:r w:rsidR="0093179F">
              <w:rPr>
                <w:rFonts w:ascii="Arial" w:hAnsi="Arial" w:cs="Arial"/>
              </w:rPr>
              <w:t xml:space="preserve">less developed </w:t>
            </w:r>
            <w:r w:rsidR="0093179F" w:rsidRPr="0093179F">
              <w:rPr>
                <w:rFonts w:ascii="Arial" w:hAnsi="Arial" w:cs="Arial"/>
              </w:rPr>
              <w:t xml:space="preserve">country’s economy </w:t>
            </w:r>
            <w:r>
              <w:rPr>
                <w:rFonts w:ascii="Arial" w:hAnsi="Arial" w:cs="Arial"/>
              </w:rPr>
              <w:t xml:space="preserve">will </w:t>
            </w:r>
            <w:r w:rsidR="0093179F" w:rsidRPr="0093179F">
              <w:rPr>
                <w:rFonts w:ascii="Arial" w:hAnsi="Arial" w:cs="Arial"/>
              </w:rPr>
              <w:t xml:space="preserve">be affected by shifts in global </w:t>
            </w:r>
            <w:r w:rsidR="0093179F">
              <w:rPr>
                <w:rFonts w:ascii="Arial" w:hAnsi="Arial" w:cs="Arial"/>
              </w:rPr>
              <w:t xml:space="preserve">manufacturing.                                                                               </w:t>
            </w:r>
            <w:r w:rsidR="003A2F39">
              <w:rPr>
                <w:rFonts w:ascii="Arial" w:hAnsi="Arial" w:cs="Arial"/>
              </w:rPr>
              <w:t>[4]</w:t>
            </w:r>
          </w:p>
        </w:tc>
      </w:tr>
    </w:tbl>
    <w:p w14:paraId="4B842DD2" w14:textId="77777777" w:rsidR="005C68BB" w:rsidRDefault="005C68BB" w:rsidP="00C92F8B">
      <w:pPr>
        <w:jc w:val="center"/>
        <w:rPr>
          <w:rFonts w:ascii="Arial" w:hAnsi="Arial" w:cs="Arial"/>
        </w:rPr>
      </w:pPr>
    </w:p>
    <w:p w14:paraId="33798C46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04802D28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73346800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010C331A" w14:textId="77777777" w:rsidR="0047744B" w:rsidRDefault="0047744B" w:rsidP="00C92F8B">
      <w:pPr>
        <w:jc w:val="center"/>
        <w:rPr>
          <w:rFonts w:ascii="Arial" w:hAnsi="Arial" w:cs="Arial"/>
        </w:rPr>
      </w:pPr>
    </w:p>
    <w:p w14:paraId="1CF98C14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37D57B31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273C501D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03426DC6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323568B2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4641F19D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08357B13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6F05A48C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33D7A2CD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34EBBCF8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44798C71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572D7176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4CBAC4B7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53EBC5A1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63A32DA7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53C26334" w14:textId="77777777" w:rsidR="00A55A59" w:rsidRDefault="00A55A59" w:rsidP="002556A6">
      <w:pPr>
        <w:rPr>
          <w:rFonts w:ascii="Arial" w:hAnsi="Arial" w:cs="Arial"/>
        </w:rPr>
      </w:pPr>
    </w:p>
    <w:p w14:paraId="61BC04B1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7146E481" w14:textId="77777777" w:rsidR="000A5AD3" w:rsidRDefault="000A5AD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B0AF169" w14:textId="5E6F5CC5" w:rsidR="0036690A" w:rsidRDefault="0036690A" w:rsidP="00C92F8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Cluster 2: Tropical Environments</w:t>
      </w:r>
    </w:p>
    <w:p w14:paraId="0B840C0E" w14:textId="77777777" w:rsidR="00A55A59" w:rsidRDefault="00A55A59" w:rsidP="00C92F8B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523"/>
        <w:gridCol w:w="8912"/>
      </w:tblGrid>
      <w:tr w:rsidR="00A55A59" w:rsidRPr="0036690A" w14:paraId="1A57F6F3" w14:textId="77777777" w:rsidTr="00C41BFA">
        <w:tc>
          <w:tcPr>
            <w:tcW w:w="444" w:type="dxa"/>
          </w:tcPr>
          <w:p w14:paraId="56C962DE" w14:textId="291B3F8D" w:rsidR="00A55A59" w:rsidRPr="0036690A" w:rsidRDefault="00A55A59" w:rsidP="00C41BFA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9435" w:type="dxa"/>
            <w:gridSpan w:val="2"/>
          </w:tcPr>
          <w:p w14:paraId="06E2C84D" w14:textId="059721B7" w:rsidR="00A55A59" w:rsidRDefault="00A55A59" w:rsidP="00C41BFA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 xml:space="preserve">Resource </w:t>
            </w:r>
            <w:r w:rsidR="002556A6">
              <w:rPr>
                <w:rFonts w:ascii="Arial" w:hAnsi="Arial" w:cs="Arial"/>
                <w:lang w:val="en-SG"/>
              </w:rPr>
              <w:t>5</w:t>
            </w:r>
            <w:r>
              <w:rPr>
                <w:rFonts w:ascii="Arial" w:hAnsi="Arial" w:cs="Arial"/>
                <w:lang w:val="en-SG"/>
              </w:rPr>
              <w:t xml:space="preserve"> shows the climate graph of Phang Nga Bay, Thailand. Resource </w:t>
            </w:r>
            <w:r w:rsidR="002556A6">
              <w:rPr>
                <w:rFonts w:ascii="Arial" w:hAnsi="Arial" w:cs="Arial"/>
                <w:lang w:val="en-SG"/>
              </w:rPr>
              <w:t>6</w:t>
            </w:r>
            <w:r>
              <w:rPr>
                <w:rFonts w:ascii="Arial" w:hAnsi="Arial" w:cs="Arial"/>
                <w:lang w:val="en-SG"/>
              </w:rPr>
              <w:t>A shows karst landforms in Phang Nga Bay, Thailand</w:t>
            </w:r>
            <w:r w:rsidR="00091F65">
              <w:rPr>
                <w:rFonts w:ascii="Arial" w:hAnsi="Arial" w:cs="Arial"/>
                <w:lang w:val="en-SG"/>
              </w:rPr>
              <w:t xml:space="preserve"> in the </w:t>
            </w:r>
            <w:r w:rsidR="00BF3C08">
              <w:rPr>
                <w:rFonts w:ascii="Arial" w:hAnsi="Arial" w:cs="Arial"/>
                <w:lang w:val="en-SG"/>
              </w:rPr>
              <w:t xml:space="preserve">Tropical Monsoon </w:t>
            </w:r>
            <w:r w:rsidR="00091F65">
              <w:rPr>
                <w:rFonts w:ascii="Arial" w:hAnsi="Arial" w:cs="Arial"/>
                <w:lang w:val="en-SG"/>
              </w:rPr>
              <w:t xml:space="preserve">climate zone. </w:t>
            </w:r>
            <w:r w:rsidR="00F74213">
              <w:rPr>
                <w:rFonts w:ascii="Arial" w:hAnsi="Arial" w:cs="Arial"/>
                <w:lang w:val="en-SG"/>
              </w:rPr>
              <w:t xml:space="preserve"> </w:t>
            </w:r>
            <w:r>
              <w:rPr>
                <w:rFonts w:ascii="Arial" w:hAnsi="Arial" w:cs="Arial"/>
                <w:lang w:val="en-SG"/>
              </w:rPr>
              <w:t xml:space="preserve">Resource </w:t>
            </w:r>
            <w:r w:rsidR="002556A6">
              <w:rPr>
                <w:rFonts w:ascii="Arial" w:hAnsi="Arial" w:cs="Arial"/>
                <w:lang w:val="en-SG"/>
              </w:rPr>
              <w:t>6</w:t>
            </w:r>
            <w:r>
              <w:rPr>
                <w:rFonts w:ascii="Arial" w:hAnsi="Arial" w:cs="Arial"/>
                <w:lang w:val="en-SG"/>
              </w:rPr>
              <w:t xml:space="preserve">B shows weathering on a rock pedestal in Timna Valley, Israel </w:t>
            </w:r>
            <w:r w:rsidR="00091F65">
              <w:rPr>
                <w:rFonts w:ascii="Arial" w:hAnsi="Arial" w:cs="Arial"/>
                <w:lang w:val="en-SG"/>
              </w:rPr>
              <w:t xml:space="preserve">in the </w:t>
            </w:r>
            <w:r w:rsidR="00BF3C08">
              <w:rPr>
                <w:rFonts w:ascii="Arial" w:hAnsi="Arial" w:cs="Arial"/>
                <w:lang w:val="en-SG"/>
              </w:rPr>
              <w:t xml:space="preserve">Tropical Desert </w:t>
            </w:r>
            <w:r w:rsidR="00091F65">
              <w:rPr>
                <w:rFonts w:ascii="Arial" w:hAnsi="Arial" w:cs="Arial"/>
                <w:lang w:val="en-SG"/>
              </w:rPr>
              <w:t xml:space="preserve">climate zone. </w:t>
            </w:r>
            <w:r>
              <w:rPr>
                <w:rFonts w:ascii="Arial" w:hAnsi="Arial" w:cs="Arial"/>
                <w:lang w:val="en-SG"/>
              </w:rPr>
              <w:t xml:space="preserve">Resource </w:t>
            </w:r>
            <w:r w:rsidR="002556A6">
              <w:rPr>
                <w:rFonts w:ascii="Arial" w:hAnsi="Arial" w:cs="Arial"/>
                <w:lang w:val="en-SG"/>
              </w:rPr>
              <w:t>7</w:t>
            </w:r>
            <w:r>
              <w:rPr>
                <w:rFonts w:ascii="Arial" w:hAnsi="Arial" w:cs="Arial"/>
                <w:lang w:val="en-SG"/>
              </w:rPr>
              <w:t xml:space="preserve"> shows a rockfall </w:t>
            </w:r>
            <w:r w:rsidR="00760545">
              <w:rPr>
                <w:rFonts w:ascii="Arial" w:hAnsi="Arial" w:cs="Arial"/>
                <w:lang w:val="en-SG"/>
              </w:rPr>
              <w:t xml:space="preserve">at the Halsema Highway near </w:t>
            </w:r>
            <w:r>
              <w:rPr>
                <w:rFonts w:ascii="Arial" w:hAnsi="Arial" w:cs="Arial"/>
                <w:lang w:val="en-SG"/>
              </w:rPr>
              <w:t>Bontoc, Philippines</w:t>
            </w:r>
            <w:r w:rsidR="00760545">
              <w:rPr>
                <w:rFonts w:ascii="Arial" w:hAnsi="Arial" w:cs="Arial"/>
                <w:lang w:val="en-SG"/>
              </w:rPr>
              <w:t xml:space="preserve"> in July 2022</w:t>
            </w:r>
            <w:r>
              <w:rPr>
                <w:rFonts w:ascii="Arial" w:hAnsi="Arial" w:cs="Arial"/>
                <w:lang w:val="en-SG"/>
              </w:rPr>
              <w:t>.</w:t>
            </w:r>
          </w:p>
          <w:p w14:paraId="452AE9CB" w14:textId="77777777" w:rsidR="00A55A59" w:rsidRPr="0036690A" w:rsidRDefault="00A55A59" w:rsidP="00C41BFA">
            <w:pPr>
              <w:jc w:val="both"/>
              <w:rPr>
                <w:rFonts w:ascii="Arial" w:hAnsi="Arial" w:cs="Arial"/>
                <w:lang w:val="en-SG"/>
              </w:rPr>
            </w:pPr>
          </w:p>
        </w:tc>
      </w:tr>
      <w:tr w:rsidR="00A55A59" w:rsidRPr="0036690A" w14:paraId="74E7FD1D" w14:textId="77777777" w:rsidTr="00CA69D7">
        <w:tc>
          <w:tcPr>
            <w:tcW w:w="444" w:type="dxa"/>
          </w:tcPr>
          <w:p w14:paraId="3BA998D3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7458BA9B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  <w:r w:rsidRPr="0036690A">
              <w:rPr>
                <w:rFonts w:ascii="Arial" w:hAnsi="Arial" w:cs="Arial"/>
                <w:b/>
              </w:rPr>
              <w:t>(a)</w:t>
            </w:r>
          </w:p>
        </w:tc>
        <w:tc>
          <w:tcPr>
            <w:tcW w:w="8912" w:type="dxa"/>
          </w:tcPr>
          <w:p w14:paraId="0AFBB1FD" w14:textId="417B42A9" w:rsidR="00A55A59" w:rsidRPr="00AE17DC" w:rsidRDefault="008848AF" w:rsidP="00503DED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>E</w:t>
            </w:r>
            <w:r w:rsidR="00C001B7">
              <w:rPr>
                <w:rFonts w:ascii="Arial" w:hAnsi="Arial" w:cs="Arial"/>
                <w:lang w:val="en-SG"/>
              </w:rPr>
              <w:t>xplain the temperature pattern shown</w:t>
            </w:r>
            <w:r>
              <w:rPr>
                <w:rFonts w:ascii="Arial" w:hAnsi="Arial" w:cs="Arial"/>
                <w:lang w:val="en-SG"/>
              </w:rPr>
              <w:t xml:space="preserve"> in Resource 5</w:t>
            </w:r>
            <w:r w:rsidR="00C001B7">
              <w:rPr>
                <w:rFonts w:ascii="Arial" w:hAnsi="Arial" w:cs="Arial"/>
                <w:lang w:val="en-SG"/>
              </w:rPr>
              <w:t xml:space="preserve">.                </w:t>
            </w:r>
            <w:r>
              <w:rPr>
                <w:rFonts w:ascii="Arial" w:hAnsi="Arial" w:cs="Arial"/>
                <w:lang w:val="en-SG"/>
              </w:rPr>
              <w:t xml:space="preserve">                           </w:t>
            </w:r>
            <w:r w:rsidR="00CA69D7">
              <w:rPr>
                <w:rFonts w:ascii="Arial" w:hAnsi="Arial" w:cs="Arial"/>
                <w:lang w:val="en-SG"/>
              </w:rPr>
              <w:t>[</w:t>
            </w:r>
            <w:r w:rsidR="00A55A59">
              <w:rPr>
                <w:rFonts w:ascii="Arial" w:hAnsi="Arial" w:cs="Arial"/>
                <w:lang w:val="en-SG"/>
              </w:rPr>
              <w:t>4]</w:t>
            </w:r>
          </w:p>
        </w:tc>
      </w:tr>
      <w:tr w:rsidR="00A55A59" w:rsidRPr="0036690A" w14:paraId="1FEAE7C7" w14:textId="77777777" w:rsidTr="00CA69D7">
        <w:tc>
          <w:tcPr>
            <w:tcW w:w="444" w:type="dxa"/>
          </w:tcPr>
          <w:p w14:paraId="02E6494F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57971445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8912" w:type="dxa"/>
          </w:tcPr>
          <w:p w14:paraId="2645624F" w14:textId="77777777" w:rsidR="00A55A59" w:rsidRDefault="00A55A59" w:rsidP="00933287">
            <w:pPr>
              <w:jc w:val="both"/>
              <w:rPr>
                <w:rFonts w:ascii="Arial" w:hAnsi="Arial" w:cs="Arial"/>
              </w:rPr>
            </w:pPr>
          </w:p>
          <w:p w14:paraId="59F17A3A" w14:textId="77777777" w:rsidR="00503DED" w:rsidRPr="0036690A" w:rsidRDefault="00503DED" w:rsidP="00933287">
            <w:pPr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58AE646C" w14:textId="77777777" w:rsidTr="00CA69D7">
        <w:tc>
          <w:tcPr>
            <w:tcW w:w="444" w:type="dxa"/>
          </w:tcPr>
          <w:p w14:paraId="11CA7591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1F0CFEF7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  <w:r w:rsidRPr="0036690A">
              <w:rPr>
                <w:rFonts w:ascii="Arial" w:hAnsi="Arial" w:cs="Arial"/>
                <w:b/>
              </w:rPr>
              <w:t>(b)</w:t>
            </w:r>
          </w:p>
        </w:tc>
        <w:tc>
          <w:tcPr>
            <w:tcW w:w="8912" w:type="dxa"/>
          </w:tcPr>
          <w:p w14:paraId="509E018D" w14:textId="5E383865" w:rsidR="00A55A59" w:rsidRPr="0036690A" w:rsidRDefault="00A55A59" w:rsidP="00503DED">
            <w:pPr>
              <w:jc w:val="both"/>
              <w:rPr>
                <w:rFonts w:ascii="Arial" w:hAnsi="Arial" w:cs="Arial"/>
                <w:lang w:val="en-SG"/>
              </w:rPr>
            </w:pPr>
            <w:r>
              <w:rPr>
                <w:rFonts w:ascii="Arial" w:hAnsi="Arial" w:cs="Arial"/>
                <w:lang w:val="en-SG"/>
              </w:rPr>
              <w:t xml:space="preserve">Explain </w:t>
            </w:r>
            <w:r w:rsidR="002C6E83">
              <w:rPr>
                <w:rFonts w:ascii="Arial" w:hAnsi="Arial" w:cs="Arial"/>
                <w:lang w:val="en-SG"/>
              </w:rPr>
              <w:t xml:space="preserve">the </w:t>
            </w:r>
            <w:r>
              <w:rPr>
                <w:rFonts w:ascii="Arial" w:hAnsi="Arial" w:cs="Arial"/>
                <w:lang w:val="en-SG"/>
              </w:rPr>
              <w:t xml:space="preserve">rainfall pattern shown in Resource </w:t>
            </w:r>
            <w:r w:rsidR="002556A6">
              <w:rPr>
                <w:rFonts w:ascii="Arial" w:hAnsi="Arial" w:cs="Arial"/>
                <w:lang w:val="en-SG"/>
              </w:rPr>
              <w:t>5</w:t>
            </w:r>
            <w:r>
              <w:rPr>
                <w:rFonts w:ascii="Arial" w:hAnsi="Arial" w:cs="Arial"/>
                <w:lang w:val="en-SG"/>
              </w:rPr>
              <w:t xml:space="preserve">.                                                       </w:t>
            </w:r>
            <w:r w:rsidR="00503DED">
              <w:rPr>
                <w:rFonts w:ascii="Arial" w:hAnsi="Arial" w:cs="Arial"/>
                <w:lang w:val="en-SG"/>
              </w:rPr>
              <w:t xml:space="preserve">     </w:t>
            </w:r>
            <w:r>
              <w:rPr>
                <w:rFonts w:ascii="Arial" w:hAnsi="Arial" w:cs="Arial"/>
                <w:lang w:val="en-SG"/>
              </w:rPr>
              <w:t>[6]</w:t>
            </w:r>
          </w:p>
        </w:tc>
      </w:tr>
      <w:tr w:rsidR="00A55A59" w:rsidRPr="0036690A" w14:paraId="7BC373A4" w14:textId="77777777" w:rsidTr="00CA69D7">
        <w:tc>
          <w:tcPr>
            <w:tcW w:w="444" w:type="dxa"/>
          </w:tcPr>
          <w:p w14:paraId="354F7A26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450DC165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1FCBFF15" w14:textId="77777777" w:rsidR="00A55A59" w:rsidRDefault="00A55A59" w:rsidP="00CC7092">
            <w:pPr>
              <w:jc w:val="both"/>
              <w:rPr>
                <w:rFonts w:ascii="Arial" w:hAnsi="Arial" w:cs="Arial"/>
              </w:rPr>
            </w:pPr>
          </w:p>
          <w:p w14:paraId="3BC1255F" w14:textId="77777777" w:rsidR="00503DED" w:rsidRPr="0036690A" w:rsidRDefault="00503DED" w:rsidP="00CC7092">
            <w:pPr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7DB42D04" w14:textId="77777777" w:rsidTr="00CA69D7">
        <w:tc>
          <w:tcPr>
            <w:tcW w:w="444" w:type="dxa"/>
          </w:tcPr>
          <w:p w14:paraId="14385B62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51167B5E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(c)</w:t>
            </w:r>
          </w:p>
        </w:tc>
        <w:tc>
          <w:tcPr>
            <w:tcW w:w="8912" w:type="dxa"/>
          </w:tcPr>
          <w:p w14:paraId="6687AAE6" w14:textId="6D5816A8" w:rsidR="00A55A59" w:rsidRPr="0036690A" w:rsidRDefault="00A55A59" w:rsidP="00CA69D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Describe the main features of tower karst in Resource </w:t>
            </w:r>
            <w:r w:rsidR="002556A6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 xml:space="preserve">A.                                  </w:t>
            </w:r>
            <w:r w:rsidR="00503DED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[3]</w:t>
            </w:r>
            <w:r w:rsidRPr="0036690A">
              <w:rPr>
                <w:rFonts w:ascii="Arial" w:hAnsi="Arial" w:cs="Arial"/>
              </w:rPr>
              <w:t xml:space="preserve">                                                                                                   </w:t>
            </w:r>
          </w:p>
        </w:tc>
      </w:tr>
      <w:tr w:rsidR="00A55A59" w:rsidRPr="0036690A" w14:paraId="26257F5A" w14:textId="77777777" w:rsidTr="00CA69D7">
        <w:tc>
          <w:tcPr>
            <w:tcW w:w="444" w:type="dxa"/>
          </w:tcPr>
          <w:p w14:paraId="042FEF23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3DF5CEC8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7A0A88CE" w14:textId="77777777" w:rsidR="00A55A59" w:rsidRDefault="00A55A59" w:rsidP="00CC7092">
            <w:pPr>
              <w:jc w:val="both"/>
              <w:rPr>
                <w:rFonts w:ascii="Arial" w:hAnsi="Arial" w:cs="Arial"/>
              </w:rPr>
            </w:pPr>
          </w:p>
          <w:p w14:paraId="1A0AA9EC" w14:textId="77777777" w:rsidR="00503DED" w:rsidRPr="0036690A" w:rsidRDefault="00503DED" w:rsidP="00CC7092">
            <w:pPr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71E02DCC" w14:textId="77777777" w:rsidTr="00CA69D7">
        <w:tc>
          <w:tcPr>
            <w:tcW w:w="444" w:type="dxa"/>
          </w:tcPr>
          <w:p w14:paraId="07937784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3F5CB1EF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(d)</w:t>
            </w:r>
          </w:p>
        </w:tc>
        <w:tc>
          <w:tcPr>
            <w:tcW w:w="8912" w:type="dxa"/>
          </w:tcPr>
          <w:p w14:paraId="6222F364" w14:textId="60AC4C02" w:rsidR="00A55A59" w:rsidRPr="0036690A" w:rsidRDefault="00A55A59" w:rsidP="00503DE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With reference to Resources </w:t>
            </w:r>
            <w:r w:rsidR="002556A6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 xml:space="preserve">A and </w:t>
            </w:r>
            <w:r w:rsidR="002556A6"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t xml:space="preserve">B, compare the weathering processes likely to be operating in each of the landscapes.                                                           </w:t>
            </w:r>
            <w:r w:rsidR="00503DED">
              <w:rPr>
                <w:rFonts w:ascii="Arial" w:hAnsi="Arial" w:cs="Arial"/>
              </w:rPr>
              <w:t xml:space="preserve">   </w:t>
            </w:r>
            <w:r>
              <w:rPr>
                <w:rFonts w:ascii="Arial" w:hAnsi="Arial" w:cs="Arial"/>
              </w:rPr>
              <w:t xml:space="preserve">[6]                                                         </w:t>
            </w:r>
          </w:p>
        </w:tc>
      </w:tr>
      <w:tr w:rsidR="00A55A59" w:rsidRPr="0036690A" w14:paraId="46632FDF" w14:textId="77777777" w:rsidTr="00CA69D7">
        <w:tc>
          <w:tcPr>
            <w:tcW w:w="444" w:type="dxa"/>
          </w:tcPr>
          <w:p w14:paraId="4049EF95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6F79065C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4C8F0706" w14:textId="77777777" w:rsidR="00A55A59" w:rsidRDefault="00A55A59" w:rsidP="00503DED">
            <w:pPr>
              <w:jc w:val="both"/>
              <w:rPr>
                <w:rFonts w:ascii="Arial" w:hAnsi="Arial" w:cs="Arial"/>
              </w:rPr>
            </w:pPr>
          </w:p>
          <w:p w14:paraId="10F5F275" w14:textId="77777777" w:rsidR="00503DED" w:rsidRPr="0036690A" w:rsidRDefault="00503DED" w:rsidP="00503DED">
            <w:pPr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375EF21A" w14:textId="77777777" w:rsidTr="00CA69D7">
        <w:tc>
          <w:tcPr>
            <w:tcW w:w="444" w:type="dxa"/>
          </w:tcPr>
          <w:p w14:paraId="66304EC8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664B4783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(e)</w:t>
            </w:r>
          </w:p>
        </w:tc>
        <w:tc>
          <w:tcPr>
            <w:tcW w:w="8912" w:type="dxa"/>
          </w:tcPr>
          <w:p w14:paraId="51CD8038" w14:textId="0A225040" w:rsidR="00A14D39" w:rsidRDefault="00A55A59" w:rsidP="00A14D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Describe the ecosystem services </w:t>
            </w:r>
            <w:r w:rsidR="00A14D39">
              <w:rPr>
                <w:rFonts w:ascii="Arial" w:hAnsi="Arial" w:cs="Arial"/>
              </w:rPr>
              <w:t xml:space="preserve">provided by </w:t>
            </w:r>
            <w:r>
              <w:rPr>
                <w:rFonts w:ascii="Arial" w:hAnsi="Arial" w:cs="Arial"/>
              </w:rPr>
              <w:t xml:space="preserve">the </w:t>
            </w:r>
            <w:r w:rsidR="00A14D39">
              <w:rPr>
                <w:rFonts w:ascii="Arial" w:hAnsi="Arial" w:cs="Arial"/>
              </w:rPr>
              <w:t>karst landforms</w:t>
            </w:r>
            <w:r>
              <w:rPr>
                <w:rFonts w:ascii="Arial" w:hAnsi="Arial" w:cs="Arial"/>
              </w:rPr>
              <w:t xml:space="preserve"> in Resource </w:t>
            </w:r>
            <w:r w:rsidR="00A14D39">
              <w:rPr>
                <w:rFonts w:ascii="Arial" w:hAnsi="Arial" w:cs="Arial"/>
              </w:rPr>
              <w:t>6A</w:t>
            </w:r>
            <w:r>
              <w:rPr>
                <w:rFonts w:ascii="Arial" w:hAnsi="Arial" w:cs="Arial"/>
              </w:rPr>
              <w:t>.</w:t>
            </w:r>
            <w:r w:rsidR="00A14D39">
              <w:rPr>
                <w:rFonts w:ascii="Arial" w:hAnsi="Arial" w:cs="Arial"/>
              </w:rPr>
              <w:t xml:space="preserve">  </w:t>
            </w:r>
          </w:p>
          <w:p w14:paraId="2B5D5A53" w14:textId="49C6501D" w:rsidR="00A55A59" w:rsidRPr="0036690A" w:rsidRDefault="00A14D39" w:rsidP="00A14D3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      </w:t>
            </w:r>
            <w:r w:rsidR="00A55A59">
              <w:rPr>
                <w:rFonts w:ascii="Arial" w:hAnsi="Arial" w:cs="Arial"/>
              </w:rPr>
              <w:t>[6]</w:t>
            </w:r>
          </w:p>
        </w:tc>
      </w:tr>
      <w:tr w:rsidR="00A55A59" w:rsidRPr="0036690A" w14:paraId="70142E5B" w14:textId="77777777" w:rsidTr="00CA69D7">
        <w:tc>
          <w:tcPr>
            <w:tcW w:w="444" w:type="dxa"/>
          </w:tcPr>
          <w:p w14:paraId="507AA204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0BA653BD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8912" w:type="dxa"/>
          </w:tcPr>
          <w:p w14:paraId="11765BAD" w14:textId="77777777" w:rsidR="00A55A59" w:rsidRDefault="00A55A59" w:rsidP="00503DED">
            <w:pPr>
              <w:jc w:val="both"/>
              <w:rPr>
                <w:rFonts w:ascii="Arial" w:hAnsi="Arial" w:cs="Arial"/>
              </w:rPr>
            </w:pPr>
          </w:p>
          <w:p w14:paraId="06E73CCD" w14:textId="77777777" w:rsidR="00503DED" w:rsidRPr="0036690A" w:rsidRDefault="00503DED" w:rsidP="00503DED">
            <w:pPr>
              <w:jc w:val="both"/>
              <w:rPr>
                <w:rFonts w:ascii="Arial" w:hAnsi="Arial" w:cs="Arial"/>
              </w:rPr>
            </w:pPr>
          </w:p>
        </w:tc>
      </w:tr>
      <w:tr w:rsidR="00A55A59" w:rsidRPr="0036690A" w14:paraId="06CB615B" w14:textId="77777777" w:rsidTr="00CA69D7">
        <w:tc>
          <w:tcPr>
            <w:tcW w:w="444" w:type="dxa"/>
          </w:tcPr>
          <w:p w14:paraId="51434781" w14:textId="77777777" w:rsidR="00A55A59" w:rsidRPr="0036690A" w:rsidRDefault="00A55A59" w:rsidP="00C41BF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3" w:type="dxa"/>
          </w:tcPr>
          <w:p w14:paraId="1D1AEFD0" w14:textId="77777777" w:rsidR="00A55A59" w:rsidRPr="0036690A" w:rsidRDefault="00A55A59" w:rsidP="00C41BFA">
            <w:pPr>
              <w:jc w:val="center"/>
              <w:rPr>
                <w:rFonts w:ascii="Arial" w:hAnsi="Arial" w:cs="Arial"/>
                <w:b/>
              </w:rPr>
            </w:pPr>
            <w:r w:rsidRPr="0036690A">
              <w:rPr>
                <w:rFonts w:ascii="Arial" w:hAnsi="Arial" w:cs="Arial"/>
                <w:b/>
              </w:rPr>
              <w:t>(f)</w:t>
            </w:r>
          </w:p>
        </w:tc>
        <w:tc>
          <w:tcPr>
            <w:tcW w:w="8912" w:type="dxa"/>
          </w:tcPr>
          <w:p w14:paraId="2D6ED123" w14:textId="4F78EAAB" w:rsidR="00A55A59" w:rsidRDefault="00A55A59" w:rsidP="002C6E8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Explain the factors likely to have induced the rockfall shown in Resource </w:t>
            </w:r>
            <w:r w:rsidR="002556A6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 xml:space="preserve">.       </w:t>
            </w:r>
            <w:r w:rsidR="002C6E83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[5]                                                                                   </w:t>
            </w:r>
          </w:p>
          <w:p w14:paraId="0F59E5A3" w14:textId="77777777" w:rsidR="00A55A59" w:rsidRPr="0036690A" w:rsidRDefault="00A55A59" w:rsidP="00503DE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</w:t>
            </w:r>
          </w:p>
        </w:tc>
      </w:tr>
    </w:tbl>
    <w:p w14:paraId="20A3E7D6" w14:textId="77777777" w:rsidR="00A55A59" w:rsidRPr="0036690A" w:rsidRDefault="00A55A59" w:rsidP="00C92F8B">
      <w:pPr>
        <w:jc w:val="center"/>
        <w:rPr>
          <w:rFonts w:ascii="Arial" w:hAnsi="Arial" w:cs="Arial"/>
          <w:b/>
          <w:bCs/>
        </w:rPr>
      </w:pPr>
    </w:p>
    <w:p w14:paraId="0FD23D4A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2453D9E0" w14:textId="77777777" w:rsidR="0036690A" w:rsidRDefault="0036690A" w:rsidP="00C92F8B">
      <w:pPr>
        <w:jc w:val="center"/>
        <w:rPr>
          <w:rFonts w:ascii="Arial" w:hAnsi="Arial" w:cs="Arial"/>
        </w:rPr>
      </w:pPr>
    </w:p>
    <w:p w14:paraId="05D06006" w14:textId="77777777" w:rsidR="00DD5A51" w:rsidRDefault="00DD5A51" w:rsidP="00C92F8B">
      <w:pPr>
        <w:jc w:val="center"/>
        <w:rPr>
          <w:rFonts w:ascii="Arial" w:hAnsi="Arial" w:cs="Arial"/>
        </w:rPr>
      </w:pPr>
    </w:p>
    <w:p w14:paraId="5A914027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4FD6E52A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7C0B5AB4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55EC1898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6EFFEEF8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18D3C531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3DE31404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160D5614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17BDF502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0B55283D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4A0CDCC9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2307479C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2F74D65E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2257D2C6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4161AC61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4C607CEB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549AFB15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6F75AFDD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4935E26F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369BB7F5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64DAD5C5" w14:textId="77777777" w:rsidR="00987EFB" w:rsidRDefault="00987EFB" w:rsidP="0047744B">
      <w:pPr>
        <w:jc w:val="center"/>
        <w:rPr>
          <w:rFonts w:ascii="Arial" w:hAnsi="Arial" w:cs="Arial"/>
          <w:b/>
        </w:rPr>
      </w:pPr>
    </w:p>
    <w:p w14:paraId="34262F16" w14:textId="77777777" w:rsidR="00813EAB" w:rsidRDefault="00813EAB" w:rsidP="0047744B">
      <w:pPr>
        <w:jc w:val="center"/>
        <w:rPr>
          <w:rFonts w:ascii="Arial" w:hAnsi="Arial" w:cs="Arial"/>
          <w:b/>
        </w:rPr>
      </w:pPr>
    </w:p>
    <w:p w14:paraId="1EBA9942" w14:textId="04D0F411" w:rsidR="0047744B" w:rsidRPr="00AD56BC" w:rsidRDefault="0047744B" w:rsidP="0047744B">
      <w:pPr>
        <w:jc w:val="center"/>
        <w:rPr>
          <w:rFonts w:ascii="Arial" w:hAnsi="Arial" w:cs="Arial"/>
          <w:b/>
          <w:bCs/>
        </w:rPr>
      </w:pPr>
      <w:r w:rsidRPr="00F55C59">
        <w:rPr>
          <w:rFonts w:ascii="Arial" w:hAnsi="Arial" w:cs="Arial"/>
          <w:b/>
        </w:rPr>
        <w:lastRenderedPageBreak/>
        <w:t xml:space="preserve">Section B </w:t>
      </w:r>
    </w:p>
    <w:p w14:paraId="6324FDA1" w14:textId="77777777" w:rsidR="0047744B" w:rsidRDefault="0047744B" w:rsidP="0047744B">
      <w:pPr>
        <w:jc w:val="center"/>
        <w:rPr>
          <w:rFonts w:ascii="Arial" w:hAnsi="Arial" w:cs="Arial"/>
        </w:rPr>
      </w:pPr>
    </w:p>
    <w:p w14:paraId="77964D91" w14:textId="1CB23296" w:rsidR="0047744B" w:rsidRDefault="0047744B" w:rsidP="0047744B">
      <w:pPr>
        <w:jc w:val="center"/>
        <w:rPr>
          <w:rFonts w:ascii="Arial" w:hAnsi="Arial" w:cs="Arial"/>
        </w:rPr>
      </w:pPr>
      <w:r w:rsidRPr="00AD56BC">
        <w:rPr>
          <w:rFonts w:ascii="Arial" w:hAnsi="Arial" w:cs="Arial"/>
        </w:rPr>
        <w:t xml:space="preserve">Answer </w:t>
      </w:r>
      <w:r w:rsidR="00813EAB">
        <w:rPr>
          <w:rFonts w:ascii="Arial" w:hAnsi="Arial" w:cs="Arial"/>
          <w:b/>
          <w:bCs/>
        </w:rPr>
        <w:t xml:space="preserve">either </w:t>
      </w:r>
      <w:r w:rsidR="00813EAB">
        <w:rPr>
          <w:rFonts w:ascii="Arial" w:hAnsi="Arial" w:cs="Arial"/>
        </w:rPr>
        <w:t xml:space="preserve">question 3 </w:t>
      </w:r>
      <w:r w:rsidR="00813EAB" w:rsidRPr="00CC7092">
        <w:rPr>
          <w:rFonts w:ascii="Arial" w:hAnsi="Arial" w:cs="Arial"/>
          <w:b/>
          <w:bCs/>
        </w:rPr>
        <w:t>or</w:t>
      </w:r>
      <w:r w:rsidR="00813EAB">
        <w:rPr>
          <w:rFonts w:ascii="Arial" w:hAnsi="Arial" w:cs="Arial"/>
        </w:rPr>
        <w:t xml:space="preserve"> question 4 and answer </w:t>
      </w:r>
      <w:r w:rsidR="00813EAB" w:rsidRPr="00813EAB">
        <w:rPr>
          <w:rFonts w:ascii="Arial" w:hAnsi="Arial" w:cs="Arial"/>
          <w:b/>
          <w:bCs/>
        </w:rPr>
        <w:t>either</w:t>
      </w:r>
      <w:r w:rsidR="00813EAB">
        <w:rPr>
          <w:rFonts w:ascii="Arial" w:hAnsi="Arial" w:cs="Arial"/>
        </w:rPr>
        <w:t xml:space="preserve"> question 5 </w:t>
      </w:r>
      <w:r w:rsidR="00813EAB" w:rsidRPr="00CC7092">
        <w:rPr>
          <w:rFonts w:ascii="Arial" w:hAnsi="Arial" w:cs="Arial"/>
          <w:b/>
          <w:bCs/>
        </w:rPr>
        <w:t>or</w:t>
      </w:r>
      <w:r w:rsidR="00813EAB">
        <w:rPr>
          <w:rFonts w:ascii="Arial" w:hAnsi="Arial" w:cs="Arial"/>
        </w:rPr>
        <w:t xml:space="preserve"> question 6.</w:t>
      </w:r>
    </w:p>
    <w:p w14:paraId="15C527E5" w14:textId="77777777" w:rsidR="00813EAB" w:rsidRDefault="00813EAB" w:rsidP="0047744B">
      <w:pPr>
        <w:jc w:val="center"/>
        <w:rPr>
          <w:rFonts w:ascii="Arial" w:hAnsi="Arial" w:cs="Arial"/>
        </w:rPr>
      </w:pPr>
    </w:p>
    <w:p w14:paraId="38129AA2" w14:textId="4BBFE1EE" w:rsidR="00813EAB" w:rsidRPr="00813EAB" w:rsidRDefault="00813EAB" w:rsidP="0047744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Cluster 1 Development, Economy and Environment</w:t>
      </w:r>
    </w:p>
    <w:p w14:paraId="5C2AB6A6" w14:textId="77777777" w:rsidR="0047744B" w:rsidRDefault="0047744B" w:rsidP="0047744B">
      <w:pPr>
        <w:jc w:val="center"/>
        <w:rPr>
          <w:rFonts w:ascii="Arial" w:hAnsi="Arial" w:cs="Arial"/>
        </w:rPr>
      </w:pPr>
    </w:p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9456"/>
      </w:tblGrid>
      <w:tr w:rsidR="00FF466F" w14:paraId="077590CA" w14:textId="77777777" w:rsidTr="00CC7092">
        <w:tc>
          <w:tcPr>
            <w:tcW w:w="444" w:type="dxa"/>
          </w:tcPr>
          <w:p w14:paraId="6DADEB9F" w14:textId="62071630" w:rsidR="00813EAB" w:rsidRDefault="00813EAB" w:rsidP="003C3B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9456" w:type="dxa"/>
          </w:tcPr>
          <w:p w14:paraId="36D87759" w14:textId="56491D3B" w:rsidR="00813EAB" w:rsidRDefault="008A3C47" w:rsidP="006521F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</w:t>
            </w:r>
            <w:r w:rsidR="00A74773">
              <w:rPr>
                <w:rFonts w:ascii="Arial" w:hAnsi="Arial" w:cs="Arial"/>
              </w:rPr>
              <w:t>Political challenges are the main issue that will limit the progress towards sustainable development.’</w:t>
            </w:r>
          </w:p>
          <w:p w14:paraId="0790BB49" w14:textId="77777777" w:rsidR="00A74773" w:rsidRDefault="00A74773" w:rsidP="006521F6">
            <w:pPr>
              <w:jc w:val="both"/>
              <w:rPr>
                <w:rFonts w:ascii="Arial" w:hAnsi="Arial" w:cs="Arial"/>
              </w:rPr>
            </w:pPr>
          </w:p>
          <w:p w14:paraId="45902818" w14:textId="10363B23" w:rsidR="00A74773" w:rsidRDefault="00A74773" w:rsidP="006521F6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Evaluate this statement.                                                                                      </w:t>
            </w:r>
            <w:r w:rsidR="00FF466F">
              <w:rPr>
                <w:rFonts w:ascii="Arial" w:hAnsi="Arial" w:cs="Arial"/>
              </w:rPr>
              <w:t xml:space="preserve">            </w:t>
            </w:r>
            <w:r>
              <w:rPr>
                <w:rFonts w:ascii="Arial" w:hAnsi="Arial" w:cs="Arial"/>
              </w:rPr>
              <w:t>[20]</w:t>
            </w:r>
          </w:p>
          <w:p w14:paraId="7EE64FE5" w14:textId="77777777" w:rsidR="00813EAB" w:rsidRDefault="00813EAB" w:rsidP="006521F6">
            <w:pPr>
              <w:jc w:val="both"/>
              <w:rPr>
                <w:rFonts w:ascii="Arial" w:hAnsi="Arial" w:cs="Arial"/>
              </w:rPr>
            </w:pPr>
          </w:p>
          <w:p w14:paraId="48051EA6" w14:textId="6DAB2560" w:rsidR="00813EAB" w:rsidRDefault="00813EAB" w:rsidP="006521F6">
            <w:pPr>
              <w:jc w:val="both"/>
              <w:rPr>
                <w:rFonts w:ascii="Arial" w:hAnsi="Arial" w:cs="Arial"/>
              </w:rPr>
            </w:pPr>
          </w:p>
        </w:tc>
      </w:tr>
      <w:tr w:rsidR="00FF466F" w14:paraId="6551FBE2" w14:textId="77777777" w:rsidTr="00CC7092">
        <w:tc>
          <w:tcPr>
            <w:tcW w:w="444" w:type="dxa"/>
          </w:tcPr>
          <w:p w14:paraId="6E0A5767" w14:textId="0D309C85" w:rsidR="00813EAB" w:rsidRDefault="00813EAB" w:rsidP="003C3B6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9456" w:type="dxa"/>
          </w:tcPr>
          <w:p w14:paraId="4DAAD635" w14:textId="30B92EBA" w:rsidR="00FF466F" w:rsidRDefault="008A3C47" w:rsidP="006521F6">
            <w:pPr>
              <w:jc w:val="both"/>
              <w:rPr>
                <w:rFonts w:ascii="Arial" w:hAnsi="Arial" w:cs="Arial"/>
              </w:rPr>
            </w:pPr>
            <w:r w:rsidRPr="008A3C47">
              <w:rPr>
                <w:rFonts w:ascii="Arial" w:hAnsi="Arial" w:cs="Arial"/>
              </w:rPr>
              <w:t xml:space="preserve">Evaluate the </w:t>
            </w:r>
            <w:r>
              <w:rPr>
                <w:rFonts w:ascii="Arial" w:hAnsi="Arial" w:cs="Arial"/>
              </w:rPr>
              <w:t xml:space="preserve">relative </w:t>
            </w:r>
            <w:r w:rsidRPr="008A3C47">
              <w:rPr>
                <w:rFonts w:ascii="Arial" w:hAnsi="Arial" w:cs="Arial"/>
              </w:rPr>
              <w:t xml:space="preserve">influence of </w:t>
            </w:r>
            <w:r>
              <w:rPr>
                <w:rFonts w:ascii="Arial" w:hAnsi="Arial" w:cs="Arial"/>
              </w:rPr>
              <w:t xml:space="preserve">the </w:t>
            </w:r>
            <w:r w:rsidR="00D45658">
              <w:rPr>
                <w:rFonts w:ascii="Arial" w:hAnsi="Arial" w:cs="Arial"/>
              </w:rPr>
              <w:t>state</w:t>
            </w:r>
            <w:r w:rsidRPr="008A3C47">
              <w:rPr>
                <w:rFonts w:ascii="Arial" w:hAnsi="Arial" w:cs="Arial"/>
              </w:rPr>
              <w:t xml:space="preserve"> in shaping the global economy.</w:t>
            </w:r>
            <w:r w:rsidR="009623F5">
              <w:rPr>
                <w:rFonts w:ascii="Arial" w:hAnsi="Arial" w:cs="Arial"/>
              </w:rPr>
              <w:t xml:space="preserve">  </w:t>
            </w:r>
            <w:r w:rsidR="00D45658">
              <w:rPr>
                <w:rFonts w:ascii="Arial" w:hAnsi="Arial" w:cs="Arial"/>
              </w:rPr>
              <w:t xml:space="preserve">             </w:t>
            </w:r>
            <w:r w:rsidR="009623F5">
              <w:rPr>
                <w:rFonts w:ascii="Arial" w:hAnsi="Arial" w:cs="Arial"/>
              </w:rPr>
              <w:t>[20]</w:t>
            </w:r>
            <w:r>
              <w:rPr>
                <w:rFonts w:ascii="Arial" w:hAnsi="Arial" w:cs="Arial"/>
              </w:rPr>
              <w:t xml:space="preserve">                                                             </w:t>
            </w:r>
          </w:p>
          <w:p w14:paraId="5ED0B5CD" w14:textId="60B5340C" w:rsidR="00FF466F" w:rsidRDefault="00FF466F" w:rsidP="006521F6">
            <w:pPr>
              <w:jc w:val="both"/>
              <w:rPr>
                <w:rFonts w:ascii="Arial" w:hAnsi="Arial" w:cs="Arial"/>
              </w:rPr>
            </w:pPr>
          </w:p>
          <w:p w14:paraId="3091D2D5" w14:textId="26D178C3" w:rsidR="00813EAB" w:rsidRDefault="00813EAB" w:rsidP="006521F6">
            <w:pPr>
              <w:jc w:val="both"/>
              <w:rPr>
                <w:rFonts w:ascii="Arial" w:hAnsi="Arial" w:cs="Arial"/>
              </w:rPr>
            </w:pPr>
          </w:p>
        </w:tc>
      </w:tr>
    </w:tbl>
    <w:p w14:paraId="59F8460B" w14:textId="75432980" w:rsidR="00813EAB" w:rsidRDefault="00813EAB" w:rsidP="00813EA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Cluster 2 Tropical Environments</w:t>
      </w:r>
    </w:p>
    <w:p w14:paraId="00F000B2" w14:textId="77777777" w:rsidR="00813EAB" w:rsidRPr="00813EAB" w:rsidRDefault="00813EAB" w:rsidP="00813EAB">
      <w:pPr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"/>
        <w:gridCol w:w="9456"/>
      </w:tblGrid>
      <w:tr w:rsidR="00813EAB" w14:paraId="6836B7B2" w14:textId="77777777" w:rsidTr="00CC7092">
        <w:tc>
          <w:tcPr>
            <w:tcW w:w="444" w:type="dxa"/>
          </w:tcPr>
          <w:p w14:paraId="61EBD881" w14:textId="13DAA06A" w:rsidR="00813EAB" w:rsidRDefault="00813EAB" w:rsidP="002509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9456" w:type="dxa"/>
          </w:tcPr>
          <w:p w14:paraId="42CAC861" w14:textId="5EDB229A" w:rsidR="000F1F26" w:rsidRDefault="000F1F26" w:rsidP="0025092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‘Human activities have little impact on the operation of the drainage basin hydrologic systems in the tropics.’</w:t>
            </w:r>
          </w:p>
          <w:p w14:paraId="6126EBDF" w14:textId="77777777" w:rsidR="000F1F26" w:rsidRDefault="000F1F26" w:rsidP="00250929">
            <w:pPr>
              <w:jc w:val="both"/>
              <w:rPr>
                <w:rFonts w:ascii="Arial" w:hAnsi="Arial" w:cs="Arial"/>
              </w:rPr>
            </w:pPr>
          </w:p>
          <w:p w14:paraId="6489516D" w14:textId="23F7674E" w:rsidR="00963E31" w:rsidRDefault="000F1F26" w:rsidP="0025092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Evaluate this statement.                                                                                       </w:t>
            </w:r>
            <w:r w:rsidR="00C814F4">
              <w:rPr>
                <w:rFonts w:ascii="Arial" w:hAnsi="Arial" w:cs="Arial"/>
              </w:rPr>
              <w:t xml:space="preserve">           </w:t>
            </w:r>
            <w:r w:rsidR="00963E31">
              <w:rPr>
                <w:rFonts w:ascii="Arial" w:hAnsi="Arial" w:cs="Arial"/>
              </w:rPr>
              <w:t>[20]</w:t>
            </w:r>
          </w:p>
          <w:p w14:paraId="505FA378" w14:textId="77777777" w:rsidR="00813EAB" w:rsidRDefault="00813EAB" w:rsidP="00250929">
            <w:pPr>
              <w:jc w:val="both"/>
              <w:rPr>
                <w:rFonts w:ascii="Arial" w:hAnsi="Arial" w:cs="Arial"/>
              </w:rPr>
            </w:pPr>
          </w:p>
          <w:p w14:paraId="2FDDBA09" w14:textId="77777777" w:rsidR="00FF466F" w:rsidRDefault="00FF466F" w:rsidP="00250929">
            <w:pPr>
              <w:jc w:val="both"/>
              <w:rPr>
                <w:rFonts w:ascii="Arial" w:hAnsi="Arial" w:cs="Arial"/>
              </w:rPr>
            </w:pPr>
          </w:p>
        </w:tc>
      </w:tr>
      <w:tr w:rsidR="00813EAB" w14:paraId="20F4E0DB" w14:textId="77777777" w:rsidTr="00CC7092">
        <w:tc>
          <w:tcPr>
            <w:tcW w:w="444" w:type="dxa"/>
          </w:tcPr>
          <w:p w14:paraId="16320BFF" w14:textId="1403F8FE" w:rsidR="00813EAB" w:rsidRDefault="00813EAB" w:rsidP="0025092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9456" w:type="dxa"/>
          </w:tcPr>
          <w:p w14:paraId="3823CEB1" w14:textId="240FAC8D" w:rsidR="00813EAB" w:rsidRDefault="00963E31" w:rsidP="00250929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Evaluate the factors affecting the formation of fluvial landforms in the humid tropics.</w:t>
            </w:r>
            <w:r w:rsidR="00C814F4">
              <w:rPr>
                <w:rFonts w:ascii="Arial" w:hAnsi="Arial" w:cs="Arial"/>
              </w:rPr>
              <w:t xml:space="preserve">   [20]</w:t>
            </w:r>
            <w:r>
              <w:rPr>
                <w:rFonts w:ascii="Arial" w:hAnsi="Arial" w:cs="Arial"/>
              </w:rPr>
              <w:t xml:space="preserve">                                                              </w:t>
            </w:r>
          </w:p>
          <w:p w14:paraId="1902F16F" w14:textId="77777777" w:rsidR="00813EAB" w:rsidRDefault="00813EAB" w:rsidP="00250929">
            <w:pPr>
              <w:jc w:val="both"/>
              <w:rPr>
                <w:rFonts w:ascii="Arial" w:hAnsi="Arial" w:cs="Arial"/>
              </w:rPr>
            </w:pPr>
          </w:p>
        </w:tc>
      </w:tr>
    </w:tbl>
    <w:p w14:paraId="24A3EDFD" w14:textId="77777777" w:rsidR="00813EAB" w:rsidRDefault="00813EAB" w:rsidP="00813EAB">
      <w:pPr>
        <w:jc w:val="center"/>
        <w:rPr>
          <w:rFonts w:ascii="Arial" w:hAnsi="Arial" w:cs="Arial"/>
        </w:rPr>
      </w:pPr>
    </w:p>
    <w:p w14:paraId="289AE963" w14:textId="77777777" w:rsidR="00813EAB" w:rsidRDefault="00813EAB" w:rsidP="00C92F8B">
      <w:pPr>
        <w:jc w:val="center"/>
        <w:rPr>
          <w:rFonts w:ascii="Arial" w:hAnsi="Arial" w:cs="Arial"/>
        </w:rPr>
      </w:pPr>
    </w:p>
    <w:p w14:paraId="52D7381B" w14:textId="7DBD7898" w:rsidR="008A6E92" w:rsidRPr="00AD56BC" w:rsidRDefault="008A6E92" w:rsidP="004B0EFE">
      <w:pPr>
        <w:tabs>
          <w:tab w:val="left" w:pos="1185"/>
          <w:tab w:val="right" w:pos="9889"/>
        </w:tabs>
        <w:rPr>
          <w:rFonts w:ascii="Arial" w:hAnsi="Arial" w:cs="Arial"/>
          <w:b/>
          <w:bCs/>
        </w:rPr>
      </w:pPr>
    </w:p>
    <w:sectPr w:rsidR="008A6E92" w:rsidRPr="00AD56BC" w:rsidSect="00727D13">
      <w:headerReference w:type="even" r:id="rId9"/>
      <w:headerReference w:type="default" r:id="rId10"/>
      <w:footerReference w:type="even" r:id="rId11"/>
      <w:footerReference w:type="default" r:id="rId12"/>
      <w:footerReference w:type="first" r:id="rId13"/>
      <w:pgSz w:w="11907" w:h="16839" w:code="9"/>
      <w:pgMar w:top="720" w:right="1009" w:bottom="630" w:left="1009" w:header="720" w:footer="16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8CB9C7" w14:textId="77777777" w:rsidR="00AC107A" w:rsidRDefault="00AC107A">
      <w:r>
        <w:separator/>
      </w:r>
    </w:p>
  </w:endnote>
  <w:endnote w:type="continuationSeparator" w:id="0">
    <w:p w14:paraId="08D63F66" w14:textId="77777777" w:rsidR="00AC107A" w:rsidRDefault="00AC10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2287A6" w14:textId="77777777" w:rsidR="00936A90" w:rsidRDefault="00727D13">
    <w:pPr>
      <w:pStyle w:val="Foo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3C3B6C">
      <w:rPr>
        <w:rFonts w:ascii="Arial" w:hAnsi="Arial" w:cs="Arial"/>
        <w:sz w:val="18"/>
        <w:szCs w:val="18"/>
      </w:rPr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/01/JC2 Prelim</w:t>
    </w:r>
    <w:r>
      <w:rPr>
        <w:rFonts w:ascii="Arial" w:hAnsi="Arial" w:cs="Arial"/>
        <w:sz w:val="18"/>
        <w:szCs w:val="18"/>
      </w:rPr>
      <w:t>inary Examination</w:t>
    </w:r>
  </w:p>
  <w:p w14:paraId="48FEFB50" w14:textId="43D3103B" w:rsidR="00727D13" w:rsidRDefault="00727D13">
    <w:pPr>
      <w:pStyle w:val="Footer"/>
    </w:pPr>
    <w: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F22D2E" w14:textId="6083DF36" w:rsidR="00727D13" w:rsidRDefault="00727D13" w:rsidP="005C68BB">
    <w:pPr>
      <w:pStyle w:val="Footer"/>
      <w:rPr>
        <w:rFonts w:ascii="Arial" w:hAnsi="Arial" w:cs="Arial"/>
        <w:b/>
        <w:bCs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3C3B6C">
      <w:rPr>
        <w:rFonts w:ascii="Arial" w:hAnsi="Arial" w:cs="Arial"/>
        <w:sz w:val="18"/>
        <w:szCs w:val="18"/>
      </w:rPr>
      <w:ptab w:relativeTo="margin" w:alignment="center" w:leader="none"/>
    </w:r>
    <w:r>
      <w:rPr>
        <w:rFonts w:ascii="Arial" w:hAnsi="Arial" w:cs="Arial"/>
        <w:sz w:val="18"/>
        <w:szCs w:val="18"/>
      </w:rPr>
      <w:t>9173</w:t>
    </w:r>
    <w:r w:rsidRPr="003C3B6C">
      <w:rPr>
        <w:rFonts w:ascii="Arial" w:hAnsi="Arial" w:cs="Arial"/>
        <w:sz w:val="18"/>
        <w:szCs w:val="18"/>
      </w:rPr>
      <w:t>/01/JC2 Prelim</w:t>
    </w:r>
    <w:r>
      <w:rPr>
        <w:rFonts w:ascii="Arial" w:hAnsi="Arial" w:cs="Arial"/>
        <w:sz w:val="18"/>
        <w:szCs w:val="18"/>
      </w:rPr>
      <w:t>inary Examination</w:t>
    </w:r>
    <w:r w:rsidRPr="00727D13">
      <w:rPr>
        <w:rFonts w:ascii="Arial" w:hAnsi="Arial" w:cs="Arial"/>
        <w:sz w:val="18"/>
        <w:szCs w:val="18"/>
      </w:rPr>
      <w:ptab w:relativeTo="margin" w:alignment="right" w:leader="none"/>
    </w:r>
    <w:r w:rsidRPr="00AD56BC">
      <w:rPr>
        <w:rFonts w:ascii="Arial" w:hAnsi="Arial" w:cs="Arial"/>
        <w:b/>
        <w:bCs/>
      </w:rPr>
      <w:t>[Turn over</w:t>
    </w:r>
    <w:r>
      <w:rPr>
        <w:rFonts w:ascii="Arial" w:hAnsi="Arial" w:cs="Arial"/>
        <w:b/>
        <w:bCs/>
      </w:rPr>
      <w:t xml:space="preserve">  </w:t>
    </w:r>
  </w:p>
  <w:p w14:paraId="50D52A71" w14:textId="7ABE9F4C" w:rsidR="00E13512" w:rsidRPr="005C68BB" w:rsidRDefault="00727D13" w:rsidP="005C68BB">
    <w:pPr>
      <w:pStyle w:val="Footer"/>
    </w:pPr>
    <w:r>
      <w:rPr>
        <w:rFonts w:ascii="Arial" w:hAnsi="Arial" w:cs="Arial"/>
        <w:b/>
        <w:bCs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9BEB5D" w14:textId="77777777" w:rsidR="00727D13" w:rsidRDefault="00727D13">
    <w:pPr>
      <w:pStyle w:val="Footer"/>
      <w:rPr>
        <w:rFonts w:ascii="Arial" w:hAnsi="Arial" w:cs="Arial"/>
        <w:b/>
        <w:bCs/>
      </w:rPr>
    </w:pPr>
    <w:r>
      <w:rPr>
        <w:rFonts w:ascii="Arial" w:hAnsi="Arial" w:cs="Arial"/>
        <w:sz w:val="18"/>
        <w:szCs w:val="18"/>
      </w:rPr>
      <w:t xml:space="preserve">© </w:t>
    </w:r>
    <w:r w:rsidRPr="009157DA">
      <w:rPr>
        <w:rFonts w:ascii="Arial" w:hAnsi="Arial" w:cs="Arial"/>
        <w:sz w:val="18"/>
        <w:szCs w:val="18"/>
      </w:rPr>
      <w:t>A</w:t>
    </w:r>
    <w:r>
      <w:rPr>
        <w:rFonts w:ascii="Arial" w:hAnsi="Arial" w:cs="Arial"/>
        <w:sz w:val="18"/>
        <w:szCs w:val="18"/>
      </w:rPr>
      <w:t>C</w:t>
    </w:r>
    <w:r w:rsidRPr="009157DA">
      <w:rPr>
        <w:rFonts w:ascii="Arial" w:hAnsi="Arial" w:cs="Arial"/>
        <w:sz w:val="18"/>
        <w:szCs w:val="18"/>
      </w:rPr>
      <w:t xml:space="preserve">JC </w:t>
    </w:r>
    <w:r>
      <w:rPr>
        <w:rFonts w:ascii="Arial" w:hAnsi="Arial" w:cs="Arial"/>
        <w:sz w:val="18"/>
        <w:szCs w:val="18"/>
      </w:rPr>
      <w:t>2024</w:t>
    </w:r>
    <w:r w:rsidRPr="00727D13">
      <w:rPr>
        <w:rFonts w:ascii="Arial" w:hAnsi="Arial" w:cs="Arial"/>
        <w:sz w:val="18"/>
        <w:szCs w:val="18"/>
      </w:rPr>
      <w:ptab w:relativeTo="margin" w:alignment="center" w:leader="none"/>
    </w:r>
    <w:r w:rsidRPr="00727D13">
      <w:rPr>
        <w:rFonts w:ascii="Arial" w:hAnsi="Arial" w:cs="Arial"/>
        <w:sz w:val="18"/>
        <w:szCs w:val="18"/>
      </w:rPr>
      <w:ptab w:relativeTo="margin" w:alignment="right" w:leader="none"/>
    </w:r>
    <w:r w:rsidRPr="00AD56BC">
      <w:rPr>
        <w:rFonts w:ascii="Arial" w:hAnsi="Arial" w:cs="Arial"/>
        <w:b/>
        <w:bCs/>
      </w:rPr>
      <w:t>[Turn over</w:t>
    </w:r>
  </w:p>
  <w:p w14:paraId="4CA1A242" w14:textId="6427D825" w:rsidR="00727D13" w:rsidRDefault="00727D13">
    <w:pPr>
      <w:pStyle w:val="Footer"/>
    </w:pPr>
    <w:r>
      <w:rPr>
        <w:rFonts w:ascii="Arial" w:hAnsi="Arial" w:cs="Arial"/>
        <w:b/>
        <w:bCs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656785" w14:textId="77777777" w:rsidR="00AC107A" w:rsidRDefault="00AC107A">
      <w:r>
        <w:separator/>
      </w:r>
    </w:p>
  </w:footnote>
  <w:footnote w:type="continuationSeparator" w:id="0">
    <w:p w14:paraId="2D206E06" w14:textId="77777777" w:rsidR="00AC107A" w:rsidRDefault="00AC10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17DE32" w14:textId="77777777" w:rsidR="00727D13" w:rsidRPr="00381E3E" w:rsidRDefault="00727D13" w:rsidP="00727D13">
    <w:pPr>
      <w:pStyle w:val="Header"/>
      <w:jc w:val="center"/>
      <w:rPr>
        <w:rFonts w:ascii="Arial" w:hAnsi="Arial" w:cs="Arial"/>
        <w:b/>
        <w:bCs/>
      </w:rPr>
    </w:pPr>
    <w:r w:rsidRPr="00381E3E">
      <w:rPr>
        <w:rFonts w:ascii="Arial" w:hAnsi="Arial" w:cs="Arial"/>
        <w:b/>
        <w:bCs/>
      </w:rPr>
      <w:fldChar w:fldCharType="begin"/>
    </w:r>
    <w:r w:rsidRPr="00381E3E">
      <w:rPr>
        <w:rFonts w:ascii="Arial" w:hAnsi="Arial" w:cs="Arial"/>
        <w:b/>
        <w:bCs/>
      </w:rPr>
      <w:instrText xml:space="preserve"> PAGE   \* MERGEFORMAT </w:instrText>
    </w:r>
    <w:r w:rsidRPr="00381E3E">
      <w:rPr>
        <w:rFonts w:ascii="Arial" w:hAnsi="Arial" w:cs="Arial"/>
        <w:b/>
        <w:bCs/>
      </w:rPr>
      <w:fldChar w:fldCharType="separate"/>
    </w:r>
    <w:r>
      <w:rPr>
        <w:rFonts w:ascii="Arial" w:hAnsi="Arial" w:cs="Arial"/>
        <w:b/>
        <w:bCs/>
      </w:rPr>
      <w:t>3</w:t>
    </w:r>
    <w:r w:rsidRPr="00381E3E">
      <w:rPr>
        <w:rFonts w:ascii="Arial" w:hAnsi="Arial" w:cs="Arial"/>
        <w:b/>
        <w:bCs/>
        <w:noProof/>
      </w:rPr>
      <w:fldChar w:fldCharType="end"/>
    </w:r>
  </w:p>
  <w:p w14:paraId="6E239B2F" w14:textId="77777777" w:rsidR="00727D13" w:rsidRDefault="00727D13" w:rsidP="00727D13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B738A" w14:textId="72226719" w:rsidR="00E13512" w:rsidRPr="00381E3E" w:rsidRDefault="00E13512">
    <w:pPr>
      <w:pStyle w:val="Header"/>
      <w:jc w:val="center"/>
      <w:rPr>
        <w:rFonts w:ascii="Arial" w:hAnsi="Arial" w:cs="Arial"/>
        <w:b/>
        <w:bCs/>
      </w:rPr>
    </w:pPr>
    <w:r w:rsidRPr="00381E3E">
      <w:rPr>
        <w:rFonts w:ascii="Arial" w:hAnsi="Arial" w:cs="Arial"/>
        <w:b/>
        <w:bCs/>
      </w:rPr>
      <w:fldChar w:fldCharType="begin"/>
    </w:r>
    <w:r w:rsidRPr="00381E3E">
      <w:rPr>
        <w:rFonts w:ascii="Arial" w:hAnsi="Arial" w:cs="Arial"/>
        <w:b/>
        <w:bCs/>
      </w:rPr>
      <w:instrText xml:space="preserve"> PAGE   \* MERGEFORMAT </w:instrText>
    </w:r>
    <w:r w:rsidRPr="00381E3E">
      <w:rPr>
        <w:rFonts w:ascii="Arial" w:hAnsi="Arial" w:cs="Arial"/>
        <w:b/>
        <w:bCs/>
      </w:rPr>
      <w:fldChar w:fldCharType="separate"/>
    </w:r>
    <w:r w:rsidR="00384BBD">
      <w:rPr>
        <w:rFonts w:ascii="Arial" w:hAnsi="Arial" w:cs="Arial"/>
        <w:b/>
        <w:bCs/>
        <w:noProof/>
      </w:rPr>
      <w:t>3</w:t>
    </w:r>
    <w:r w:rsidRPr="00381E3E">
      <w:rPr>
        <w:rFonts w:ascii="Arial" w:hAnsi="Arial" w:cs="Arial"/>
        <w:b/>
        <w:bCs/>
        <w:noProof/>
      </w:rPr>
      <w:fldChar w:fldCharType="end"/>
    </w:r>
  </w:p>
  <w:p w14:paraId="0D8C3593" w14:textId="77777777" w:rsidR="00E13512" w:rsidRDefault="00E135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4334"/>
    <w:multiLevelType w:val="hybridMultilevel"/>
    <w:tmpl w:val="DFAC724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F829E8"/>
    <w:multiLevelType w:val="hybridMultilevel"/>
    <w:tmpl w:val="52527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38564F"/>
    <w:multiLevelType w:val="hybridMultilevel"/>
    <w:tmpl w:val="414669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47D1A"/>
    <w:multiLevelType w:val="hybridMultilevel"/>
    <w:tmpl w:val="53AA0A48"/>
    <w:lvl w:ilvl="0" w:tplc="C3EA8604">
      <w:start w:val="1"/>
      <w:numFmt w:val="lowerLetter"/>
      <w:lvlText w:val="%1)"/>
      <w:lvlJc w:val="left"/>
      <w:pPr>
        <w:ind w:left="1020" w:hanging="360"/>
      </w:pPr>
    </w:lvl>
    <w:lvl w:ilvl="1" w:tplc="E23E02F8">
      <w:start w:val="1"/>
      <w:numFmt w:val="lowerLetter"/>
      <w:lvlText w:val="%2)"/>
      <w:lvlJc w:val="left"/>
      <w:pPr>
        <w:ind w:left="1020" w:hanging="360"/>
      </w:pPr>
    </w:lvl>
    <w:lvl w:ilvl="2" w:tplc="1B306C08">
      <w:start w:val="1"/>
      <w:numFmt w:val="lowerLetter"/>
      <w:lvlText w:val="%3)"/>
      <w:lvlJc w:val="left"/>
      <w:pPr>
        <w:ind w:left="1020" w:hanging="360"/>
      </w:pPr>
    </w:lvl>
    <w:lvl w:ilvl="3" w:tplc="01B00AAA">
      <w:start w:val="1"/>
      <w:numFmt w:val="lowerLetter"/>
      <w:lvlText w:val="%4)"/>
      <w:lvlJc w:val="left"/>
      <w:pPr>
        <w:ind w:left="1020" w:hanging="360"/>
      </w:pPr>
    </w:lvl>
    <w:lvl w:ilvl="4" w:tplc="849CD29A">
      <w:start w:val="1"/>
      <w:numFmt w:val="lowerLetter"/>
      <w:lvlText w:val="%5)"/>
      <w:lvlJc w:val="left"/>
      <w:pPr>
        <w:ind w:left="1020" w:hanging="360"/>
      </w:pPr>
    </w:lvl>
    <w:lvl w:ilvl="5" w:tplc="DEF263E6">
      <w:start w:val="1"/>
      <w:numFmt w:val="lowerLetter"/>
      <w:lvlText w:val="%6)"/>
      <w:lvlJc w:val="left"/>
      <w:pPr>
        <w:ind w:left="1020" w:hanging="360"/>
      </w:pPr>
    </w:lvl>
    <w:lvl w:ilvl="6" w:tplc="EEF6F45E">
      <w:start w:val="1"/>
      <w:numFmt w:val="lowerLetter"/>
      <w:lvlText w:val="%7)"/>
      <w:lvlJc w:val="left"/>
      <w:pPr>
        <w:ind w:left="1020" w:hanging="360"/>
      </w:pPr>
    </w:lvl>
    <w:lvl w:ilvl="7" w:tplc="77C661C0">
      <w:start w:val="1"/>
      <w:numFmt w:val="lowerLetter"/>
      <w:lvlText w:val="%8)"/>
      <w:lvlJc w:val="left"/>
      <w:pPr>
        <w:ind w:left="1020" w:hanging="360"/>
      </w:pPr>
    </w:lvl>
    <w:lvl w:ilvl="8" w:tplc="96F002DC">
      <w:start w:val="1"/>
      <w:numFmt w:val="lowerLetter"/>
      <w:lvlText w:val="%9)"/>
      <w:lvlJc w:val="left"/>
      <w:pPr>
        <w:ind w:left="1020" w:hanging="360"/>
      </w:pPr>
    </w:lvl>
  </w:abstractNum>
  <w:abstractNum w:abstractNumId="4" w15:restartNumberingAfterBreak="0">
    <w:nsid w:val="25EE42BD"/>
    <w:multiLevelType w:val="hybridMultilevel"/>
    <w:tmpl w:val="05EA2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C86E24"/>
    <w:multiLevelType w:val="hybridMultilevel"/>
    <w:tmpl w:val="6C56A962"/>
    <w:lvl w:ilvl="0" w:tplc="3968C412">
      <w:start w:val="9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66EB2"/>
    <w:multiLevelType w:val="hybridMultilevel"/>
    <w:tmpl w:val="0820195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272893"/>
    <w:multiLevelType w:val="hybridMultilevel"/>
    <w:tmpl w:val="92F2C4EA"/>
    <w:lvl w:ilvl="0" w:tplc="3920F52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ms Rmn" w:eastAsia="SimSun" w:hAnsi="Tms Rmn" w:cs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152640"/>
    <w:multiLevelType w:val="hybridMultilevel"/>
    <w:tmpl w:val="541AD714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7541A8"/>
    <w:multiLevelType w:val="hybridMultilevel"/>
    <w:tmpl w:val="32F2EE60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247A91"/>
    <w:multiLevelType w:val="hybridMultilevel"/>
    <w:tmpl w:val="CA00DA6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D7515E"/>
    <w:multiLevelType w:val="hybridMultilevel"/>
    <w:tmpl w:val="D8BC50E8"/>
    <w:lvl w:ilvl="0" w:tplc="13B0A9C0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0D7653"/>
    <w:multiLevelType w:val="hybridMultilevel"/>
    <w:tmpl w:val="65FAC6E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A714B"/>
    <w:multiLevelType w:val="hybridMultilevel"/>
    <w:tmpl w:val="4B2099C2"/>
    <w:lvl w:ilvl="0" w:tplc="3968C412">
      <w:start w:val="92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2F77AD"/>
    <w:multiLevelType w:val="hybridMultilevel"/>
    <w:tmpl w:val="2424E388"/>
    <w:lvl w:ilvl="0" w:tplc="4A5057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88"/>
        </w:tabs>
        <w:ind w:left="-2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"/>
        </w:tabs>
        <w:ind w:left="4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52"/>
        </w:tabs>
        <w:ind w:left="11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72"/>
        </w:tabs>
        <w:ind w:left="18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2"/>
        </w:tabs>
        <w:ind w:left="33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32"/>
        </w:tabs>
        <w:ind w:left="40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2"/>
        </w:tabs>
        <w:ind w:left="4752" w:hanging="180"/>
      </w:pPr>
    </w:lvl>
  </w:abstractNum>
  <w:abstractNum w:abstractNumId="15" w15:restartNumberingAfterBreak="0">
    <w:nsid w:val="44BD3FEB"/>
    <w:multiLevelType w:val="hybridMultilevel"/>
    <w:tmpl w:val="A1246666"/>
    <w:lvl w:ilvl="0" w:tplc="4B7651C6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27A0A"/>
    <w:multiLevelType w:val="hybridMultilevel"/>
    <w:tmpl w:val="D73C9370"/>
    <w:lvl w:ilvl="0" w:tplc="5D5890C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EAAB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73E8A"/>
    <w:multiLevelType w:val="hybridMultilevel"/>
    <w:tmpl w:val="F9A2845A"/>
    <w:lvl w:ilvl="0" w:tplc="0ADAC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AE299C"/>
    <w:multiLevelType w:val="hybridMultilevel"/>
    <w:tmpl w:val="107E1216"/>
    <w:lvl w:ilvl="0" w:tplc="A2004ED0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9" w15:restartNumberingAfterBreak="0">
    <w:nsid w:val="52B36AB0"/>
    <w:multiLevelType w:val="hybridMultilevel"/>
    <w:tmpl w:val="822EC2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E00D76"/>
    <w:multiLevelType w:val="hybridMultilevel"/>
    <w:tmpl w:val="52527422"/>
    <w:lvl w:ilvl="0" w:tplc="0409000F">
      <w:start w:val="1"/>
      <w:numFmt w:val="decimal"/>
      <w:lvlText w:val="%1."/>
      <w:lvlJc w:val="left"/>
      <w:pPr>
        <w:ind w:left="75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7B6F06"/>
    <w:multiLevelType w:val="hybridMultilevel"/>
    <w:tmpl w:val="F9746424"/>
    <w:lvl w:ilvl="0" w:tplc="01DCCFCE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-288"/>
        </w:tabs>
        <w:ind w:left="-28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"/>
        </w:tabs>
        <w:ind w:left="43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52"/>
        </w:tabs>
        <w:ind w:left="115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72"/>
        </w:tabs>
        <w:ind w:left="187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92"/>
        </w:tabs>
        <w:ind w:left="259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2"/>
        </w:tabs>
        <w:ind w:left="331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032"/>
        </w:tabs>
        <w:ind w:left="403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52"/>
        </w:tabs>
        <w:ind w:left="4752" w:hanging="180"/>
      </w:pPr>
    </w:lvl>
  </w:abstractNum>
  <w:abstractNum w:abstractNumId="22" w15:restartNumberingAfterBreak="0">
    <w:nsid w:val="60166AEF"/>
    <w:multiLevelType w:val="hybridMultilevel"/>
    <w:tmpl w:val="5AEEED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1161B0"/>
    <w:multiLevelType w:val="hybridMultilevel"/>
    <w:tmpl w:val="BECAC0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28D7CCB"/>
    <w:multiLevelType w:val="hybridMultilevel"/>
    <w:tmpl w:val="2AC40310"/>
    <w:lvl w:ilvl="0" w:tplc="CC76732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FC56AC"/>
    <w:multiLevelType w:val="hybridMultilevel"/>
    <w:tmpl w:val="9490C73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DE6D88"/>
    <w:multiLevelType w:val="hybridMultilevel"/>
    <w:tmpl w:val="53902546"/>
    <w:lvl w:ilvl="0" w:tplc="401ABA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EE3C65"/>
    <w:multiLevelType w:val="hybridMultilevel"/>
    <w:tmpl w:val="558099FA"/>
    <w:lvl w:ilvl="0" w:tplc="62C6ABD6">
      <w:start w:val="1"/>
      <w:numFmt w:val="decimal"/>
      <w:lvlText w:val="%1"/>
      <w:lvlJc w:val="left"/>
      <w:pPr>
        <w:ind w:left="360" w:hanging="360"/>
      </w:p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>
      <w:start w:val="1"/>
      <w:numFmt w:val="lowerRoman"/>
      <w:lvlText w:val="%3."/>
      <w:lvlJc w:val="right"/>
      <w:pPr>
        <w:ind w:left="1800" w:hanging="180"/>
      </w:pPr>
    </w:lvl>
    <w:lvl w:ilvl="3" w:tplc="4809000F">
      <w:start w:val="1"/>
      <w:numFmt w:val="decimal"/>
      <w:lvlText w:val="%4."/>
      <w:lvlJc w:val="left"/>
      <w:pPr>
        <w:ind w:left="2520" w:hanging="360"/>
      </w:pPr>
    </w:lvl>
    <w:lvl w:ilvl="4" w:tplc="48090019">
      <w:start w:val="1"/>
      <w:numFmt w:val="lowerLetter"/>
      <w:lvlText w:val="%5."/>
      <w:lvlJc w:val="left"/>
      <w:pPr>
        <w:ind w:left="3240" w:hanging="360"/>
      </w:pPr>
    </w:lvl>
    <w:lvl w:ilvl="5" w:tplc="4809001B">
      <w:start w:val="1"/>
      <w:numFmt w:val="lowerRoman"/>
      <w:lvlText w:val="%6."/>
      <w:lvlJc w:val="right"/>
      <w:pPr>
        <w:ind w:left="3960" w:hanging="180"/>
      </w:pPr>
    </w:lvl>
    <w:lvl w:ilvl="6" w:tplc="4809000F">
      <w:start w:val="1"/>
      <w:numFmt w:val="decimal"/>
      <w:lvlText w:val="%7."/>
      <w:lvlJc w:val="left"/>
      <w:pPr>
        <w:ind w:left="4680" w:hanging="360"/>
      </w:pPr>
    </w:lvl>
    <w:lvl w:ilvl="7" w:tplc="48090019">
      <w:start w:val="1"/>
      <w:numFmt w:val="lowerLetter"/>
      <w:lvlText w:val="%8."/>
      <w:lvlJc w:val="left"/>
      <w:pPr>
        <w:ind w:left="5400" w:hanging="360"/>
      </w:pPr>
    </w:lvl>
    <w:lvl w:ilvl="8" w:tplc="4809001B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EE81203"/>
    <w:multiLevelType w:val="hybridMultilevel"/>
    <w:tmpl w:val="7F404E5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04E3306"/>
    <w:multiLevelType w:val="hybridMultilevel"/>
    <w:tmpl w:val="7BE4396A"/>
    <w:lvl w:ilvl="0" w:tplc="4C3606E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E210E4"/>
    <w:multiLevelType w:val="hybridMultilevel"/>
    <w:tmpl w:val="20C0DAD4"/>
    <w:lvl w:ilvl="0" w:tplc="0EBA3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D446E0"/>
    <w:multiLevelType w:val="hybridMultilevel"/>
    <w:tmpl w:val="6F6E6C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86576E"/>
    <w:multiLevelType w:val="hybridMultilevel"/>
    <w:tmpl w:val="5CB62D0A"/>
    <w:lvl w:ilvl="0" w:tplc="0ADACFF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3968C412">
      <w:start w:val="92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entury Gothic" w:eastAsia="Times New Roman" w:hAnsi="Century Gothic" w:cs="Times New Roman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395014368">
    <w:abstractNumId w:val="14"/>
  </w:num>
  <w:num w:numId="2" w16cid:durableId="1075861605">
    <w:abstractNumId w:val="21"/>
  </w:num>
  <w:num w:numId="3" w16cid:durableId="1459883791">
    <w:abstractNumId w:val="18"/>
  </w:num>
  <w:num w:numId="4" w16cid:durableId="1339506013">
    <w:abstractNumId w:val="11"/>
  </w:num>
  <w:num w:numId="5" w16cid:durableId="920598710">
    <w:abstractNumId w:val="7"/>
  </w:num>
  <w:num w:numId="6" w16cid:durableId="2083596369">
    <w:abstractNumId w:val="24"/>
  </w:num>
  <w:num w:numId="7" w16cid:durableId="39791749">
    <w:abstractNumId w:val="32"/>
  </w:num>
  <w:num w:numId="8" w16cid:durableId="908269898">
    <w:abstractNumId w:val="5"/>
  </w:num>
  <w:num w:numId="9" w16cid:durableId="1732193768">
    <w:abstractNumId w:val="17"/>
  </w:num>
  <w:num w:numId="10" w16cid:durableId="258217508">
    <w:abstractNumId w:val="13"/>
  </w:num>
  <w:num w:numId="11" w16cid:durableId="876547267">
    <w:abstractNumId w:val="9"/>
  </w:num>
  <w:num w:numId="12" w16cid:durableId="1432123082">
    <w:abstractNumId w:val="19"/>
  </w:num>
  <w:num w:numId="13" w16cid:durableId="847019940">
    <w:abstractNumId w:val="22"/>
  </w:num>
  <w:num w:numId="14" w16cid:durableId="1533230376">
    <w:abstractNumId w:val="20"/>
  </w:num>
  <w:num w:numId="15" w16cid:durableId="1517498855">
    <w:abstractNumId w:val="1"/>
  </w:num>
  <w:num w:numId="16" w16cid:durableId="1245453641">
    <w:abstractNumId w:val="8"/>
  </w:num>
  <w:num w:numId="17" w16cid:durableId="2062052569">
    <w:abstractNumId w:val="15"/>
  </w:num>
  <w:num w:numId="18" w16cid:durableId="111321379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532647265">
    <w:abstractNumId w:val="27"/>
  </w:num>
  <w:num w:numId="20" w16cid:durableId="1100755909">
    <w:abstractNumId w:val="6"/>
  </w:num>
  <w:num w:numId="21" w16cid:durableId="1995377927">
    <w:abstractNumId w:val="28"/>
  </w:num>
  <w:num w:numId="22" w16cid:durableId="588779336">
    <w:abstractNumId w:val="0"/>
  </w:num>
  <w:num w:numId="23" w16cid:durableId="325936579">
    <w:abstractNumId w:val="23"/>
  </w:num>
  <w:num w:numId="24" w16cid:durableId="120001667">
    <w:abstractNumId w:val="12"/>
  </w:num>
  <w:num w:numId="25" w16cid:durableId="1392852882">
    <w:abstractNumId w:val="2"/>
  </w:num>
  <w:num w:numId="26" w16cid:durableId="872615186">
    <w:abstractNumId w:val="10"/>
  </w:num>
  <w:num w:numId="27" w16cid:durableId="69233045">
    <w:abstractNumId w:val="31"/>
  </w:num>
  <w:num w:numId="28" w16cid:durableId="1370883340">
    <w:abstractNumId w:val="25"/>
  </w:num>
  <w:num w:numId="29" w16cid:durableId="663514127">
    <w:abstractNumId w:val="29"/>
  </w:num>
  <w:num w:numId="30" w16cid:durableId="96755968">
    <w:abstractNumId w:val="30"/>
  </w:num>
  <w:num w:numId="31" w16cid:durableId="160855279">
    <w:abstractNumId w:val="16"/>
  </w:num>
  <w:num w:numId="32" w16cid:durableId="176970539">
    <w:abstractNumId w:val="26"/>
  </w:num>
  <w:num w:numId="33" w16cid:durableId="1826317943">
    <w:abstractNumId w:val="4"/>
  </w:num>
  <w:num w:numId="34" w16cid:durableId="18910164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17C"/>
    <w:rsid w:val="000000C0"/>
    <w:rsid w:val="000014FF"/>
    <w:rsid w:val="00001DB4"/>
    <w:rsid w:val="00005D2D"/>
    <w:rsid w:val="00007406"/>
    <w:rsid w:val="00011F22"/>
    <w:rsid w:val="000232AD"/>
    <w:rsid w:val="000269BE"/>
    <w:rsid w:val="0003245D"/>
    <w:rsid w:val="00033B61"/>
    <w:rsid w:val="00033D49"/>
    <w:rsid w:val="00034520"/>
    <w:rsid w:val="00034D10"/>
    <w:rsid w:val="0003535A"/>
    <w:rsid w:val="0004226F"/>
    <w:rsid w:val="0004755D"/>
    <w:rsid w:val="00047ED3"/>
    <w:rsid w:val="00051C1B"/>
    <w:rsid w:val="00052B78"/>
    <w:rsid w:val="00054117"/>
    <w:rsid w:val="00056396"/>
    <w:rsid w:val="00056AC1"/>
    <w:rsid w:val="00057B6B"/>
    <w:rsid w:val="000745DC"/>
    <w:rsid w:val="000753B7"/>
    <w:rsid w:val="00085779"/>
    <w:rsid w:val="0009059E"/>
    <w:rsid w:val="00091F65"/>
    <w:rsid w:val="00093626"/>
    <w:rsid w:val="00093B16"/>
    <w:rsid w:val="000947FD"/>
    <w:rsid w:val="000973C0"/>
    <w:rsid w:val="000A212A"/>
    <w:rsid w:val="000A2669"/>
    <w:rsid w:val="000A2816"/>
    <w:rsid w:val="000A5AD3"/>
    <w:rsid w:val="000A665A"/>
    <w:rsid w:val="000B2B0D"/>
    <w:rsid w:val="000C2E5C"/>
    <w:rsid w:val="000C3631"/>
    <w:rsid w:val="000C665B"/>
    <w:rsid w:val="000D0EBF"/>
    <w:rsid w:val="000D2662"/>
    <w:rsid w:val="000E1DE9"/>
    <w:rsid w:val="000E4897"/>
    <w:rsid w:val="000F1057"/>
    <w:rsid w:val="000F1F26"/>
    <w:rsid w:val="000F302C"/>
    <w:rsid w:val="000F4276"/>
    <w:rsid w:val="000F568C"/>
    <w:rsid w:val="000F5B46"/>
    <w:rsid w:val="00105E5A"/>
    <w:rsid w:val="001064F1"/>
    <w:rsid w:val="00106610"/>
    <w:rsid w:val="0010752E"/>
    <w:rsid w:val="00111BD0"/>
    <w:rsid w:val="0011206E"/>
    <w:rsid w:val="0011218B"/>
    <w:rsid w:val="001122E6"/>
    <w:rsid w:val="00112DE6"/>
    <w:rsid w:val="00114A29"/>
    <w:rsid w:val="001170A8"/>
    <w:rsid w:val="00120F35"/>
    <w:rsid w:val="001235E3"/>
    <w:rsid w:val="0013132F"/>
    <w:rsid w:val="00131C47"/>
    <w:rsid w:val="0013323C"/>
    <w:rsid w:val="00133380"/>
    <w:rsid w:val="00133DC9"/>
    <w:rsid w:val="00134419"/>
    <w:rsid w:val="001364A2"/>
    <w:rsid w:val="00136700"/>
    <w:rsid w:val="00136E58"/>
    <w:rsid w:val="0014346A"/>
    <w:rsid w:val="001434D4"/>
    <w:rsid w:val="001445AA"/>
    <w:rsid w:val="00150A24"/>
    <w:rsid w:val="001543BD"/>
    <w:rsid w:val="00162C95"/>
    <w:rsid w:val="00163B6E"/>
    <w:rsid w:val="00175200"/>
    <w:rsid w:val="00181FE1"/>
    <w:rsid w:val="00184393"/>
    <w:rsid w:val="00186E82"/>
    <w:rsid w:val="00190F46"/>
    <w:rsid w:val="00194622"/>
    <w:rsid w:val="00196DA8"/>
    <w:rsid w:val="001A3E04"/>
    <w:rsid w:val="001A5F90"/>
    <w:rsid w:val="001A6586"/>
    <w:rsid w:val="001B3B45"/>
    <w:rsid w:val="001B584C"/>
    <w:rsid w:val="001B6D27"/>
    <w:rsid w:val="001C0D6D"/>
    <w:rsid w:val="001C332F"/>
    <w:rsid w:val="001C7B68"/>
    <w:rsid w:val="001C7F64"/>
    <w:rsid w:val="001D1BD6"/>
    <w:rsid w:val="001D3BA5"/>
    <w:rsid w:val="001E353B"/>
    <w:rsid w:val="001E4876"/>
    <w:rsid w:val="001E64F3"/>
    <w:rsid w:val="00205D05"/>
    <w:rsid w:val="002072E1"/>
    <w:rsid w:val="00207EDA"/>
    <w:rsid w:val="00212985"/>
    <w:rsid w:val="002136BD"/>
    <w:rsid w:val="002177CB"/>
    <w:rsid w:val="00223250"/>
    <w:rsid w:val="0022413D"/>
    <w:rsid w:val="00225839"/>
    <w:rsid w:val="0022786D"/>
    <w:rsid w:val="00233146"/>
    <w:rsid w:val="0023362B"/>
    <w:rsid w:val="0024212D"/>
    <w:rsid w:val="00243901"/>
    <w:rsid w:val="00244D3D"/>
    <w:rsid w:val="002467A5"/>
    <w:rsid w:val="00251951"/>
    <w:rsid w:val="00252602"/>
    <w:rsid w:val="002556A6"/>
    <w:rsid w:val="00255A9D"/>
    <w:rsid w:val="002574DE"/>
    <w:rsid w:val="002578BA"/>
    <w:rsid w:val="00257BEB"/>
    <w:rsid w:val="00261709"/>
    <w:rsid w:val="00261E55"/>
    <w:rsid w:val="00262090"/>
    <w:rsid w:val="00272F7E"/>
    <w:rsid w:val="00274592"/>
    <w:rsid w:val="002778BB"/>
    <w:rsid w:val="00282F7A"/>
    <w:rsid w:val="00287E6E"/>
    <w:rsid w:val="00291E5F"/>
    <w:rsid w:val="00293481"/>
    <w:rsid w:val="00294065"/>
    <w:rsid w:val="002A0BB8"/>
    <w:rsid w:val="002A4F59"/>
    <w:rsid w:val="002A5F95"/>
    <w:rsid w:val="002A7905"/>
    <w:rsid w:val="002B05BE"/>
    <w:rsid w:val="002B07B4"/>
    <w:rsid w:val="002B623B"/>
    <w:rsid w:val="002B683C"/>
    <w:rsid w:val="002C03FE"/>
    <w:rsid w:val="002C6E83"/>
    <w:rsid w:val="002D3B2C"/>
    <w:rsid w:val="002D4FC0"/>
    <w:rsid w:val="002E073C"/>
    <w:rsid w:val="002E0EC0"/>
    <w:rsid w:val="002E4F04"/>
    <w:rsid w:val="002F38E9"/>
    <w:rsid w:val="002F4D72"/>
    <w:rsid w:val="002F6620"/>
    <w:rsid w:val="00301112"/>
    <w:rsid w:val="00303020"/>
    <w:rsid w:val="00305AB0"/>
    <w:rsid w:val="0030757C"/>
    <w:rsid w:val="00320F42"/>
    <w:rsid w:val="003277D4"/>
    <w:rsid w:val="00330A18"/>
    <w:rsid w:val="00331DCE"/>
    <w:rsid w:val="00335131"/>
    <w:rsid w:val="00342990"/>
    <w:rsid w:val="0034313A"/>
    <w:rsid w:val="00344269"/>
    <w:rsid w:val="00344612"/>
    <w:rsid w:val="003511C9"/>
    <w:rsid w:val="0036216E"/>
    <w:rsid w:val="003624AF"/>
    <w:rsid w:val="003629E9"/>
    <w:rsid w:val="00365ADA"/>
    <w:rsid w:val="0036690A"/>
    <w:rsid w:val="0037226B"/>
    <w:rsid w:val="0037537F"/>
    <w:rsid w:val="00381004"/>
    <w:rsid w:val="00381339"/>
    <w:rsid w:val="00381E3E"/>
    <w:rsid w:val="00384174"/>
    <w:rsid w:val="00384BBD"/>
    <w:rsid w:val="003861AA"/>
    <w:rsid w:val="0038766B"/>
    <w:rsid w:val="003A2F39"/>
    <w:rsid w:val="003A3407"/>
    <w:rsid w:val="003B3184"/>
    <w:rsid w:val="003B355E"/>
    <w:rsid w:val="003B5D64"/>
    <w:rsid w:val="003B5E8A"/>
    <w:rsid w:val="003C072D"/>
    <w:rsid w:val="003C0968"/>
    <w:rsid w:val="003C0F4D"/>
    <w:rsid w:val="003C2246"/>
    <w:rsid w:val="003C466A"/>
    <w:rsid w:val="003C483B"/>
    <w:rsid w:val="003D05C8"/>
    <w:rsid w:val="003D096B"/>
    <w:rsid w:val="003D1675"/>
    <w:rsid w:val="003D1DCC"/>
    <w:rsid w:val="003D5543"/>
    <w:rsid w:val="003D7946"/>
    <w:rsid w:val="003E2991"/>
    <w:rsid w:val="003E5220"/>
    <w:rsid w:val="003E7648"/>
    <w:rsid w:val="003F1844"/>
    <w:rsid w:val="003F779A"/>
    <w:rsid w:val="004010D2"/>
    <w:rsid w:val="00401573"/>
    <w:rsid w:val="00402291"/>
    <w:rsid w:val="00406A76"/>
    <w:rsid w:val="004073A5"/>
    <w:rsid w:val="00411594"/>
    <w:rsid w:val="00412C5E"/>
    <w:rsid w:val="00415C10"/>
    <w:rsid w:val="00416378"/>
    <w:rsid w:val="004163EC"/>
    <w:rsid w:val="004165F6"/>
    <w:rsid w:val="00421688"/>
    <w:rsid w:val="00424446"/>
    <w:rsid w:val="00425407"/>
    <w:rsid w:val="00430B9D"/>
    <w:rsid w:val="004345F9"/>
    <w:rsid w:val="00434ED1"/>
    <w:rsid w:val="00437BB2"/>
    <w:rsid w:val="0044232B"/>
    <w:rsid w:val="00442CF8"/>
    <w:rsid w:val="00443390"/>
    <w:rsid w:val="004602FB"/>
    <w:rsid w:val="004605B3"/>
    <w:rsid w:val="00460B05"/>
    <w:rsid w:val="00460D21"/>
    <w:rsid w:val="00461682"/>
    <w:rsid w:val="004629A0"/>
    <w:rsid w:val="004634C4"/>
    <w:rsid w:val="00475639"/>
    <w:rsid w:val="0047744B"/>
    <w:rsid w:val="00481240"/>
    <w:rsid w:val="004826CB"/>
    <w:rsid w:val="00487260"/>
    <w:rsid w:val="00487291"/>
    <w:rsid w:val="00491C1B"/>
    <w:rsid w:val="004922A3"/>
    <w:rsid w:val="00497331"/>
    <w:rsid w:val="004A2D9A"/>
    <w:rsid w:val="004B0EFE"/>
    <w:rsid w:val="004B59FA"/>
    <w:rsid w:val="004B756D"/>
    <w:rsid w:val="004C29A5"/>
    <w:rsid w:val="004D1A06"/>
    <w:rsid w:val="004D2961"/>
    <w:rsid w:val="004D758B"/>
    <w:rsid w:val="004D7AB8"/>
    <w:rsid w:val="004E2CB9"/>
    <w:rsid w:val="004E3B49"/>
    <w:rsid w:val="004E4ED8"/>
    <w:rsid w:val="004E697E"/>
    <w:rsid w:val="004F7EF1"/>
    <w:rsid w:val="00503DED"/>
    <w:rsid w:val="00504F2C"/>
    <w:rsid w:val="0050612B"/>
    <w:rsid w:val="005061E4"/>
    <w:rsid w:val="00507BDD"/>
    <w:rsid w:val="005104B4"/>
    <w:rsid w:val="005129B2"/>
    <w:rsid w:val="00512FBC"/>
    <w:rsid w:val="00513D86"/>
    <w:rsid w:val="00515B41"/>
    <w:rsid w:val="0051651B"/>
    <w:rsid w:val="00516572"/>
    <w:rsid w:val="00534FD8"/>
    <w:rsid w:val="0053531E"/>
    <w:rsid w:val="00536D89"/>
    <w:rsid w:val="00542A0C"/>
    <w:rsid w:val="00544644"/>
    <w:rsid w:val="005477AE"/>
    <w:rsid w:val="00554A27"/>
    <w:rsid w:val="005550B5"/>
    <w:rsid w:val="00555788"/>
    <w:rsid w:val="00563810"/>
    <w:rsid w:val="00575DF8"/>
    <w:rsid w:val="00584A9D"/>
    <w:rsid w:val="00586217"/>
    <w:rsid w:val="00586AAD"/>
    <w:rsid w:val="005902F6"/>
    <w:rsid w:val="00597551"/>
    <w:rsid w:val="00597900"/>
    <w:rsid w:val="005A1693"/>
    <w:rsid w:val="005A1CB6"/>
    <w:rsid w:val="005A3983"/>
    <w:rsid w:val="005A5AC4"/>
    <w:rsid w:val="005A7B4F"/>
    <w:rsid w:val="005B03DC"/>
    <w:rsid w:val="005B1E88"/>
    <w:rsid w:val="005B3CC4"/>
    <w:rsid w:val="005B451F"/>
    <w:rsid w:val="005C04FA"/>
    <w:rsid w:val="005C1922"/>
    <w:rsid w:val="005C68BB"/>
    <w:rsid w:val="005D1166"/>
    <w:rsid w:val="005D1D26"/>
    <w:rsid w:val="005E1EA1"/>
    <w:rsid w:val="005E2BBF"/>
    <w:rsid w:val="005E558D"/>
    <w:rsid w:val="005F32B5"/>
    <w:rsid w:val="005F65CC"/>
    <w:rsid w:val="006014C6"/>
    <w:rsid w:val="00602B32"/>
    <w:rsid w:val="00607492"/>
    <w:rsid w:val="00610186"/>
    <w:rsid w:val="00610974"/>
    <w:rsid w:val="00610CA3"/>
    <w:rsid w:val="00611BA2"/>
    <w:rsid w:val="006126D3"/>
    <w:rsid w:val="006129DF"/>
    <w:rsid w:val="00612B1D"/>
    <w:rsid w:val="006260B5"/>
    <w:rsid w:val="00630C61"/>
    <w:rsid w:val="00633EE9"/>
    <w:rsid w:val="00633FA8"/>
    <w:rsid w:val="00634098"/>
    <w:rsid w:val="00634889"/>
    <w:rsid w:val="00634EE1"/>
    <w:rsid w:val="00635414"/>
    <w:rsid w:val="00635F82"/>
    <w:rsid w:val="00636F91"/>
    <w:rsid w:val="00640166"/>
    <w:rsid w:val="006420C4"/>
    <w:rsid w:val="0064674C"/>
    <w:rsid w:val="00650E1D"/>
    <w:rsid w:val="006521F6"/>
    <w:rsid w:val="00657456"/>
    <w:rsid w:val="00661632"/>
    <w:rsid w:val="00661F09"/>
    <w:rsid w:val="00665F36"/>
    <w:rsid w:val="00667D18"/>
    <w:rsid w:val="00673835"/>
    <w:rsid w:val="00675596"/>
    <w:rsid w:val="00675889"/>
    <w:rsid w:val="00676566"/>
    <w:rsid w:val="0067714B"/>
    <w:rsid w:val="00692902"/>
    <w:rsid w:val="00693636"/>
    <w:rsid w:val="00693885"/>
    <w:rsid w:val="00694DCF"/>
    <w:rsid w:val="00695BE7"/>
    <w:rsid w:val="006A0A3F"/>
    <w:rsid w:val="006A5467"/>
    <w:rsid w:val="006B57A2"/>
    <w:rsid w:val="006C1513"/>
    <w:rsid w:val="006C4D89"/>
    <w:rsid w:val="006C70EE"/>
    <w:rsid w:val="006C7646"/>
    <w:rsid w:val="006D14A6"/>
    <w:rsid w:val="006D21C1"/>
    <w:rsid w:val="006D2D63"/>
    <w:rsid w:val="006D30D6"/>
    <w:rsid w:val="006D5D15"/>
    <w:rsid w:val="006D7710"/>
    <w:rsid w:val="006E13F5"/>
    <w:rsid w:val="006E2E8C"/>
    <w:rsid w:val="006F0EDA"/>
    <w:rsid w:val="006F320B"/>
    <w:rsid w:val="007005E1"/>
    <w:rsid w:val="007024FB"/>
    <w:rsid w:val="007060D0"/>
    <w:rsid w:val="00707D33"/>
    <w:rsid w:val="00710683"/>
    <w:rsid w:val="00717239"/>
    <w:rsid w:val="007200C6"/>
    <w:rsid w:val="00727D13"/>
    <w:rsid w:val="00727EAB"/>
    <w:rsid w:val="00730A42"/>
    <w:rsid w:val="00732CB4"/>
    <w:rsid w:val="00734DE5"/>
    <w:rsid w:val="00735A47"/>
    <w:rsid w:val="00737CEF"/>
    <w:rsid w:val="0074580E"/>
    <w:rsid w:val="007468DF"/>
    <w:rsid w:val="00747127"/>
    <w:rsid w:val="00751A94"/>
    <w:rsid w:val="007522BB"/>
    <w:rsid w:val="00752B5D"/>
    <w:rsid w:val="0075351B"/>
    <w:rsid w:val="00754C3B"/>
    <w:rsid w:val="00760545"/>
    <w:rsid w:val="00763A32"/>
    <w:rsid w:val="00765A8C"/>
    <w:rsid w:val="0076787F"/>
    <w:rsid w:val="007704BC"/>
    <w:rsid w:val="007710A3"/>
    <w:rsid w:val="00774BCB"/>
    <w:rsid w:val="007810B9"/>
    <w:rsid w:val="0079637A"/>
    <w:rsid w:val="00797687"/>
    <w:rsid w:val="007A0842"/>
    <w:rsid w:val="007A149A"/>
    <w:rsid w:val="007A28DF"/>
    <w:rsid w:val="007A2CC8"/>
    <w:rsid w:val="007A444B"/>
    <w:rsid w:val="007A6158"/>
    <w:rsid w:val="007A6810"/>
    <w:rsid w:val="007A684C"/>
    <w:rsid w:val="007B320E"/>
    <w:rsid w:val="007B364D"/>
    <w:rsid w:val="007B6F80"/>
    <w:rsid w:val="007C094F"/>
    <w:rsid w:val="007C19E8"/>
    <w:rsid w:val="007C378E"/>
    <w:rsid w:val="007C598C"/>
    <w:rsid w:val="007D1761"/>
    <w:rsid w:val="007D5776"/>
    <w:rsid w:val="007E3794"/>
    <w:rsid w:val="007E62D2"/>
    <w:rsid w:val="007F27C4"/>
    <w:rsid w:val="007F3319"/>
    <w:rsid w:val="007F47D3"/>
    <w:rsid w:val="007F6F74"/>
    <w:rsid w:val="007F704C"/>
    <w:rsid w:val="00800279"/>
    <w:rsid w:val="0080062E"/>
    <w:rsid w:val="008011BF"/>
    <w:rsid w:val="00802595"/>
    <w:rsid w:val="0080760F"/>
    <w:rsid w:val="0081057A"/>
    <w:rsid w:val="00810BD6"/>
    <w:rsid w:val="00810EF3"/>
    <w:rsid w:val="00813EAB"/>
    <w:rsid w:val="00832126"/>
    <w:rsid w:val="008323E2"/>
    <w:rsid w:val="008324D6"/>
    <w:rsid w:val="0084036E"/>
    <w:rsid w:val="008413B0"/>
    <w:rsid w:val="008417C2"/>
    <w:rsid w:val="00842C8A"/>
    <w:rsid w:val="00843699"/>
    <w:rsid w:val="00845F6F"/>
    <w:rsid w:val="00847C9D"/>
    <w:rsid w:val="0085130D"/>
    <w:rsid w:val="008548DB"/>
    <w:rsid w:val="008552A3"/>
    <w:rsid w:val="00856AF1"/>
    <w:rsid w:val="00862FB2"/>
    <w:rsid w:val="00863B5A"/>
    <w:rsid w:val="00867463"/>
    <w:rsid w:val="0086755A"/>
    <w:rsid w:val="00871279"/>
    <w:rsid w:val="00877A96"/>
    <w:rsid w:val="00883566"/>
    <w:rsid w:val="0088476B"/>
    <w:rsid w:val="008848AF"/>
    <w:rsid w:val="00884A09"/>
    <w:rsid w:val="00887471"/>
    <w:rsid w:val="00890B37"/>
    <w:rsid w:val="00892034"/>
    <w:rsid w:val="00892C33"/>
    <w:rsid w:val="008965B5"/>
    <w:rsid w:val="008A319A"/>
    <w:rsid w:val="008A3C47"/>
    <w:rsid w:val="008A6979"/>
    <w:rsid w:val="008A6E92"/>
    <w:rsid w:val="008A73CE"/>
    <w:rsid w:val="008A7C74"/>
    <w:rsid w:val="008B0BA6"/>
    <w:rsid w:val="008B2011"/>
    <w:rsid w:val="008B6412"/>
    <w:rsid w:val="008B6A28"/>
    <w:rsid w:val="008B7238"/>
    <w:rsid w:val="008C017C"/>
    <w:rsid w:val="008C7E11"/>
    <w:rsid w:val="008D5186"/>
    <w:rsid w:val="008D7304"/>
    <w:rsid w:val="008E6EFC"/>
    <w:rsid w:val="008E7E0A"/>
    <w:rsid w:val="008F0C2F"/>
    <w:rsid w:val="008F1611"/>
    <w:rsid w:val="008F69CF"/>
    <w:rsid w:val="008F6CE2"/>
    <w:rsid w:val="008F6D8A"/>
    <w:rsid w:val="008F729E"/>
    <w:rsid w:val="009035AB"/>
    <w:rsid w:val="009043A4"/>
    <w:rsid w:val="00905B56"/>
    <w:rsid w:val="009071A5"/>
    <w:rsid w:val="00910168"/>
    <w:rsid w:val="009106CF"/>
    <w:rsid w:val="009111F6"/>
    <w:rsid w:val="009157DA"/>
    <w:rsid w:val="00915D49"/>
    <w:rsid w:val="00926794"/>
    <w:rsid w:val="009268D7"/>
    <w:rsid w:val="00931403"/>
    <w:rsid w:val="0093179F"/>
    <w:rsid w:val="00932E14"/>
    <w:rsid w:val="00933287"/>
    <w:rsid w:val="00936A90"/>
    <w:rsid w:val="0094002F"/>
    <w:rsid w:val="009401C7"/>
    <w:rsid w:val="00940B74"/>
    <w:rsid w:val="00943148"/>
    <w:rsid w:val="00951CAE"/>
    <w:rsid w:val="00961275"/>
    <w:rsid w:val="00961AF3"/>
    <w:rsid w:val="009623F5"/>
    <w:rsid w:val="00963399"/>
    <w:rsid w:val="00963E31"/>
    <w:rsid w:val="00966FAA"/>
    <w:rsid w:val="0097162D"/>
    <w:rsid w:val="00976CE6"/>
    <w:rsid w:val="00984093"/>
    <w:rsid w:val="00985680"/>
    <w:rsid w:val="00986483"/>
    <w:rsid w:val="00987D5D"/>
    <w:rsid w:val="00987EFB"/>
    <w:rsid w:val="00992726"/>
    <w:rsid w:val="0099288E"/>
    <w:rsid w:val="00994422"/>
    <w:rsid w:val="00995511"/>
    <w:rsid w:val="00995FBF"/>
    <w:rsid w:val="009A012E"/>
    <w:rsid w:val="009A144F"/>
    <w:rsid w:val="009A34F2"/>
    <w:rsid w:val="009A6132"/>
    <w:rsid w:val="009A6BCD"/>
    <w:rsid w:val="009B1DE2"/>
    <w:rsid w:val="009B2017"/>
    <w:rsid w:val="009B42CC"/>
    <w:rsid w:val="009B6966"/>
    <w:rsid w:val="009C1954"/>
    <w:rsid w:val="009C1AED"/>
    <w:rsid w:val="009C1CC5"/>
    <w:rsid w:val="009C2BE9"/>
    <w:rsid w:val="009C3C3B"/>
    <w:rsid w:val="009C58E3"/>
    <w:rsid w:val="009C6BBD"/>
    <w:rsid w:val="009D1A1D"/>
    <w:rsid w:val="009D5E55"/>
    <w:rsid w:val="009D7515"/>
    <w:rsid w:val="009E229E"/>
    <w:rsid w:val="009E2594"/>
    <w:rsid w:val="009E373A"/>
    <w:rsid w:val="009E52DA"/>
    <w:rsid w:val="009F0902"/>
    <w:rsid w:val="009F1C8D"/>
    <w:rsid w:val="009F722F"/>
    <w:rsid w:val="00A0015A"/>
    <w:rsid w:val="00A00595"/>
    <w:rsid w:val="00A0234C"/>
    <w:rsid w:val="00A02A26"/>
    <w:rsid w:val="00A02A84"/>
    <w:rsid w:val="00A07C57"/>
    <w:rsid w:val="00A07F5E"/>
    <w:rsid w:val="00A10D69"/>
    <w:rsid w:val="00A10E7C"/>
    <w:rsid w:val="00A11959"/>
    <w:rsid w:val="00A129BD"/>
    <w:rsid w:val="00A13CD7"/>
    <w:rsid w:val="00A143F9"/>
    <w:rsid w:val="00A14D39"/>
    <w:rsid w:val="00A15F8E"/>
    <w:rsid w:val="00A251FC"/>
    <w:rsid w:val="00A25635"/>
    <w:rsid w:val="00A2719E"/>
    <w:rsid w:val="00A30336"/>
    <w:rsid w:val="00A304F7"/>
    <w:rsid w:val="00A3589B"/>
    <w:rsid w:val="00A4147F"/>
    <w:rsid w:val="00A5192D"/>
    <w:rsid w:val="00A55A59"/>
    <w:rsid w:val="00A55B11"/>
    <w:rsid w:val="00A577EC"/>
    <w:rsid w:val="00A65EB2"/>
    <w:rsid w:val="00A66F76"/>
    <w:rsid w:val="00A71AAC"/>
    <w:rsid w:val="00A71AEF"/>
    <w:rsid w:val="00A7344A"/>
    <w:rsid w:val="00A74773"/>
    <w:rsid w:val="00A81340"/>
    <w:rsid w:val="00A8453D"/>
    <w:rsid w:val="00A87A3B"/>
    <w:rsid w:val="00A90EC9"/>
    <w:rsid w:val="00AA47B1"/>
    <w:rsid w:val="00AA5937"/>
    <w:rsid w:val="00AB0719"/>
    <w:rsid w:val="00AB07F8"/>
    <w:rsid w:val="00AB318B"/>
    <w:rsid w:val="00AB52E5"/>
    <w:rsid w:val="00AB7C88"/>
    <w:rsid w:val="00AC1059"/>
    <w:rsid w:val="00AC107A"/>
    <w:rsid w:val="00AC1386"/>
    <w:rsid w:val="00AC343E"/>
    <w:rsid w:val="00AC46A0"/>
    <w:rsid w:val="00AC6979"/>
    <w:rsid w:val="00AD2701"/>
    <w:rsid w:val="00AD56BC"/>
    <w:rsid w:val="00AE17DC"/>
    <w:rsid w:val="00AE40AF"/>
    <w:rsid w:val="00AE4765"/>
    <w:rsid w:val="00AE583E"/>
    <w:rsid w:val="00AE5D45"/>
    <w:rsid w:val="00AE6372"/>
    <w:rsid w:val="00AF0038"/>
    <w:rsid w:val="00AF2201"/>
    <w:rsid w:val="00AF2A84"/>
    <w:rsid w:val="00AF30FF"/>
    <w:rsid w:val="00AF3AFE"/>
    <w:rsid w:val="00AF5938"/>
    <w:rsid w:val="00AF5DA4"/>
    <w:rsid w:val="00AF7849"/>
    <w:rsid w:val="00B021B9"/>
    <w:rsid w:val="00B0337A"/>
    <w:rsid w:val="00B05FDB"/>
    <w:rsid w:val="00B11429"/>
    <w:rsid w:val="00B12E99"/>
    <w:rsid w:val="00B13ED3"/>
    <w:rsid w:val="00B15D29"/>
    <w:rsid w:val="00B1648D"/>
    <w:rsid w:val="00B17DF0"/>
    <w:rsid w:val="00B17FAB"/>
    <w:rsid w:val="00B20D4B"/>
    <w:rsid w:val="00B216CD"/>
    <w:rsid w:val="00B261E9"/>
    <w:rsid w:val="00B26E67"/>
    <w:rsid w:val="00B27D51"/>
    <w:rsid w:val="00B32401"/>
    <w:rsid w:val="00B36BAA"/>
    <w:rsid w:val="00B371E0"/>
    <w:rsid w:val="00B41E25"/>
    <w:rsid w:val="00B42F5E"/>
    <w:rsid w:val="00B44039"/>
    <w:rsid w:val="00B461AB"/>
    <w:rsid w:val="00B46AB5"/>
    <w:rsid w:val="00B51393"/>
    <w:rsid w:val="00B51D1C"/>
    <w:rsid w:val="00B54032"/>
    <w:rsid w:val="00B543DD"/>
    <w:rsid w:val="00B56234"/>
    <w:rsid w:val="00B64582"/>
    <w:rsid w:val="00B6609D"/>
    <w:rsid w:val="00B668EF"/>
    <w:rsid w:val="00B67154"/>
    <w:rsid w:val="00B67DA4"/>
    <w:rsid w:val="00B71FCF"/>
    <w:rsid w:val="00B80B6F"/>
    <w:rsid w:val="00B81A23"/>
    <w:rsid w:val="00B84C85"/>
    <w:rsid w:val="00B857EA"/>
    <w:rsid w:val="00B87B3D"/>
    <w:rsid w:val="00B91B1C"/>
    <w:rsid w:val="00B91EA9"/>
    <w:rsid w:val="00B94607"/>
    <w:rsid w:val="00BA0F8A"/>
    <w:rsid w:val="00BA25E1"/>
    <w:rsid w:val="00BA385B"/>
    <w:rsid w:val="00BA405F"/>
    <w:rsid w:val="00BA48FE"/>
    <w:rsid w:val="00BA5012"/>
    <w:rsid w:val="00BB1965"/>
    <w:rsid w:val="00BB4B2F"/>
    <w:rsid w:val="00BB5551"/>
    <w:rsid w:val="00BB773A"/>
    <w:rsid w:val="00BC3AE1"/>
    <w:rsid w:val="00BD2BB5"/>
    <w:rsid w:val="00BD5ED6"/>
    <w:rsid w:val="00BD7E37"/>
    <w:rsid w:val="00BE3611"/>
    <w:rsid w:val="00BE4D74"/>
    <w:rsid w:val="00BF3C08"/>
    <w:rsid w:val="00C0006A"/>
    <w:rsid w:val="00C001B7"/>
    <w:rsid w:val="00C132EE"/>
    <w:rsid w:val="00C13820"/>
    <w:rsid w:val="00C16350"/>
    <w:rsid w:val="00C16E50"/>
    <w:rsid w:val="00C30789"/>
    <w:rsid w:val="00C358DC"/>
    <w:rsid w:val="00C36B7D"/>
    <w:rsid w:val="00C40CE3"/>
    <w:rsid w:val="00C45916"/>
    <w:rsid w:val="00C5114F"/>
    <w:rsid w:val="00C54752"/>
    <w:rsid w:val="00C547B0"/>
    <w:rsid w:val="00C54A8E"/>
    <w:rsid w:val="00C62ECB"/>
    <w:rsid w:val="00C64921"/>
    <w:rsid w:val="00C6743F"/>
    <w:rsid w:val="00C767E1"/>
    <w:rsid w:val="00C814F4"/>
    <w:rsid w:val="00C862D0"/>
    <w:rsid w:val="00C86405"/>
    <w:rsid w:val="00C87025"/>
    <w:rsid w:val="00C92F8B"/>
    <w:rsid w:val="00C93E78"/>
    <w:rsid w:val="00CA05AD"/>
    <w:rsid w:val="00CA2D7E"/>
    <w:rsid w:val="00CA331B"/>
    <w:rsid w:val="00CA46C6"/>
    <w:rsid w:val="00CA69D7"/>
    <w:rsid w:val="00CB0548"/>
    <w:rsid w:val="00CB0934"/>
    <w:rsid w:val="00CB3F2E"/>
    <w:rsid w:val="00CC0046"/>
    <w:rsid w:val="00CC5EBD"/>
    <w:rsid w:val="00CC7092"/>
    <w:rsid w:val="00CC7B09"/>
    <w:rsid w:val="00CD52BF"/>
    <w:rsid w:val="00CD7BDC"/>
    <w:rsid w:val="00CE519C"/>
    <w:rsid w:val="00CE7E02"/>
    <w:rsid w:val="00CF3382"/>
    <w:rsid w:val="00CF7EAD"/>
    <w:rsid w:val="00D02C75"/>
    <w:rsid w:val="00D030D8"/>
    <w:rsid w:val="00D03A77"/>
    <w:rsid w:val="00D05A62"/>
    <w:rsid w:val="00D07E37"/>
    <w:rsid w:val="00D10092"/>
    <w:rsid w:val="00D16256"/>
    <w:rsid w:val="00D16931"/>
    <w:rsid w:val="00D21A2E"/>
    <w:rsid w:val="00D25DA0"/>
    <w:rsid w:val="00D318A7"/>
    <w:rsid w:val="00D373F1"/>
    <w:rsid w:val="00D414C6"/>
    <w:rsid w:val="00D45658"/>
    <w:rsid w:val="00D50243"/>
    <w:rsid w:val="00D50B28"/>
    <w:rsid w:val="00D52000"/>
    <w:rsid w:val="00D640EC"/>
    <w:rsid w:val="00D64678"/>
    <w:rsid w:val="00D655A5"/>
    <w:rsid w:val="00D71CB9"/>
    <w:rsid w:val="00D725D4"/>
    <w:rsid w:val="00D725E5"/>
    <w:rsid w:val="00D85200"/>
    <w:rsid w:val="00D87277"/>
    <w:rsid w:val="00D90FF2"/>
    <w:rsid w:val="00D93307"/>
    <w:rsid w:val="00D959B4"/>
    <w:rsid w:val="00D972DB"/>
    <w:rsid w:val="00DA3314"/>
    <w:rsid w:val="00DA4358"/>
    <w:rsid w:val="00DA7C67"/>
    <w:rsid w:val="00DB671B"/>
    <w:rsid w:val="00DC111A"/>
    <w:rsid w:val="00DC1544"/>
    <w:rsid w:val="00DC7F2F"/>
    <w:rsid w:val="00DD134D"/>
    <w:rsid w:val="00DD4E97"/>
    <w:rsid w:val="00DD5A51"/>
    <w:rsid w:val="00DE1869"/>
    <w:rsid w:val="00DE2207"/>
    <w:rsid w:val="00DE5EC9"/>
    <w:rsid w:val="00DF30D0"/>
    <w:rsid w:val="00DF6BE0"/>
    <w:rsid w:val="00DF7BA1"/>
    <w:rsid w:val="00E0187C"/>
    <w:rsid w:val="00E02CCA"/>
    <w:rsid w:val="00E0366A"/>
    <w:rsid w:val="00E04F36"/>
    <w:rsid w:val="00E06305"/>
    <w:rsid w:val="00E13512"/>
    <w:rsid w:val="00E213CD"/>
    <w:rsid w:val="00E22041"/>
    <w:rsid w:val="00E23622"/>
    <w:rsid w:val="00E24477"/>
    <w:rsid w:val="00E320E1"/>
    <w:rsid w:val="00E351EE"/>
    <w:rsid w:val="00E448F1"/>
    <w:rsid w:val="00E57C0E"/>
    <w:rsid w:val="00E6487B"/>
    <w:rsid w:val="00E65F62"/>
    <w:rsid w:val="00E75FEE"/>
    <w:rsid w:val="00E83B9A"/>
    <w:rsid w:val="00E84647"/>
    <w:rsid w:val="00E84AA3"/>
    <w:rsid w:val="00E86484"/>
    <w:rsid w:val="00E94BEB"/>
    <w:rsid w:val="00E97651"/>
    <w:rsid w:val="00EA19E2"/>
    <w:rsid w:val="00EA2E60"/>
    <w:rsid w:val="00EA45FB"/>
    <w:rsid w:val="00EB004E"/>
    <w:rsid w:val="00EB7EE7"/>
    <w:rsid w:val="00EC06C7"/>
    <w:rsid w:val="00EC122D"/>
    <w:rsid w:val="00EC3243"/>
    <w:rsid w:val="00ED0E3C"/>
    <w:rsid w:val="00ED211C"/>
    <w:rsid w:val="00ED35E8"/>
    <w:rsid w:val="00ED35E9"/>
    <w:rsid w:val="00ED682C"/>
    <w:rsid w:val="00ED715D"/>
    <w:rsid w:val="00ED7BA9"/>
    <w:rsid w:val="00EE03F5"/>
    <w:rsid w:val="00EE0749"/>
    <w:rsid w:val="00EE3F0E"/>
    <w:rsid w:val="00EE4626"/>
    <w:rsid w:val="00EF01F2"/>
    <w:rsid w:val="00EF1C3C"/>
    <w:rsid w:val="00EF473B"/>
    <w:rsid w:val="00EF490C"/>
    <w:rsid w:val="00EF577F"/>
    <w:rsid w:val="00EF74E6"/>
    <w:rsid w:val="00F03041"/>
    <w:rsid w:val="00F06853"/>
    <w:rsid w:val="00F071F7"/>
    <w:rsid w:val="00F13A38"/>
    <w:rsid w:val="00F1537F"/>
    <w:rsid w:val="00F16E73"/>
    <w:rsid w:val="00F2043E"/>
    <w:rsid w:val="00F2601A"/>
    <w:rsid w:val="00F26EC8"/>
    <w:rsid w:val="00F27BD5"/>
    <w:rsid w:val="00F3181A"/>
    <w:rsid w:val="00F31D0B"/>
    <w:rsid w:val="00F351CE"/>
    <w:rsid w:val="00F371E5"/>
    <w:rsid w:val="00F37386"/>
    <w:rsid w:val="00F37B24"/>
    <w:rsid w:val="00F37CA9"/>
    <w:rsid w:val="00F43248"/>
    <w:rsid w:val="00F515EB"/>
    <w:rsid w:val="00F54BFE"/>
    <w:rsid w:val="00F54CC6"/>
    <w:rsid w:val="00F55C59"/>
    <w:rsid w:val="00F63202"/>
    <w:rsid w:val="00F64978"/>
    <w:rsid w:val="00F64FCE"/>
    <w:rsid w:val="00F67041"/>
    <w:rsid w:val="00F6742B"/>
    <w:rsid w:val="00F70D17"/>
    <w:rsid w:val="00F74213"/>
    <w:rsid w:val="00F74C30"/>
    <w:rsid w:val="00F75051"/>
    <w:rsid w:val="00F811A7"/>
    <w:rsid w:val="00F81C11"/>
    <w:rsid w:val="00F8300B"/>
    <w:rsid w:val="00F84BB6"/>
    <w:rsid w:val="00F926A8"/>
    <w:rsid w:val="00F92B82"/>
    <w:rsid w:val="00FA04A5"/>
    <w:rsid w:val="00FA243B"/>
    <w:rsid w:val="00FA270A"/>
    <w:rsid w:val="00FA305E"/>
    <w:rsid w:val="00FA5254"/>
    <w:rsid w:val="00FA5BBD"/>
    <w:rsid w:val="00FB766D"/>
    <w:rsid w:val="00FC0273"/>
    <w:rsid w:val="00FC4F8B"/>
    <w:rsid w:val="00FC76E4"/>
    <w:rsid w:val="00FC7AB7"/>
    <w:rsid w:val="00FD019A"/>
    <w:rsid w:val="00FD27D3"/>
    <w:rsid w:val="00FD2C9A"/>
    <w:rsid w:val="00FE356A"/>
    <w:rsid w:val="00FE7AA9"/>
    <w:rsid w:val="00FF16AB"/>
    <w:rsid w:val="00FF466F"/>
    <w:rsid w:val="00FF4C31"/>
    <w:rsid w:val="00FF5BAC"/>
    <w:rsid w:val="00FF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39A33"/>
  <w15:chartTrackingRefBased/>
  <w15:docId w15:val="{6848FE32-25C1-4EA4-89E0-5B25E77E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zh-C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81A"/>
    <w:rPr>
      <w:rFonts w:eastAsia="SimSu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/>
      <w:ind w:left="720" w:hanging="720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color w:val="FF0000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BodyTextIndent3">
    <w:name w:val="Body Text Indent 3"/>
    <w:basedOn w:val="Normal"/>
    <w:pPr>
      <w:ind w:left="252" w:hanging="252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C0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B004E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EE0749"/>
    <w:rPr>
      <w:rFonts w:eastAsia="SimSun"/>
      <w:sz w:val="24"/>
      <w:szCs w:val="24"/>
      <w:lang w:val="en-US" w:eastAsia="en-US"/>
    </w:rPr>
  </w:style>
  <w:style w:type="character" w:customStyle="1" w:styleId="HeaderChar">
    <w:name w:val="Header Char"/>
    <w:link w:val="Header"/>
    <w:uiPriority w:val="99"/>
    <w:rsid w:val="00E13512"/>
    <w:rPr>
      <w:rFonts w:eastAsia="SimSun"/>
      <w:sz w:val="24"/>
      <w:szCs w:val="24"/>
      <w:lang w:val="en-US"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EF01F2"/>
    <w:pPr>
      <w:spacing w:after="200" w:line="276" w:lineRule="auto"/>
      <w:ind w:left="720"/>
      <w:contextualSpacing/>
    </w:pPr>
    <w:rPr>
      <w:rFonts w:ascii="Calibri" w:hAnsi="Calibri" w:cs="Latha"/>
      <w:sz w:val="22"/>
      <w:szCs w:val="22"/>
      <w:lang w:val="en-SG" w:eastAsia="zh-CN"/>
    </w:rPr>
  </w:style>
  <w:style w:type="paragraph" w:customStyle="1" w:styleId="MediumGrid21">
    <w:name w:val="Medium Grid 21"/>
    <w:uiPriority w:val="1"/>
    <w:qFormat/>
    <w:rsid w:val="00F371E5"/>
    <w:rPr>
      <w:rFonts w:ascii="Calibri" w:eastAsia="SimSun" w:hAnsi="Calibri" w:cs="Latha"/>
      <w:sz w:val="22"/>
      <w:szCs w:val="22"/>
      <w:lang w:val="en-SG" w:bidi="ar-SA"/>
    </w:rPr>
  </w:style>
  <w:style w:type="paragraph" w:customStyle="1" w:styleId="Default">
    <w:name w:val="Default"/>
    <w:rsid w:val="00FF666B"/>
    <w:pPr>
      <w:autoSpaceDE w:val="0"/>
      <w:autoSpaceDN w:val="0"/>
      <w:adjustRightInd w:val="0"/>
    </w:pPr>
    <w:rPr>
      <w:rFonts w:ascii="Arial" w:eastAsia="SimSun" w:hAnsi="Arial" w:cs="Arial"/>
      <w:color w:val="000000"/>
      <w:sz w:val="24"/>
      <w:szCs w:val="24"/>
      <w:lang w:val="en-SG"/>
    </w:rPr>
  </w:style>
  <w:style w:type="paragraph" w:styleId="ListParagraph">
    <w:name w:val="List Paragraph"/>
    <w:basedOn w:val="Normal"/>
    <w:uiPriority w:val="72"/>
    <w:qFormat/>
    <w:rsid w:val="00732CB4"/>
    <w:pPr>
      <w:ind w:left="720"/>
      <w:contextualSpacing/>
    </w:pPr>
  </w:style>
  <w:style w:type="paragraph" w:styleId="Revision">
    <w:name w:val="Revision"/>
    <w:hidden/>
    <w:uiPriority w:val="71"/>
    <w:semiHidden/>
    <w:rsid w:val="00057B6B"/>
    <w:rPr>
      <w:rFonts w:eastAsia="SimSun"/>
      <w:sz w:val="24"/>
      <w:szCs w:val="24"/>
      <w:lang w:eastAsia="en-US" w:bidi="ar-SA"/>
    </w:rPr>
  </w:style>
  <w:style w:type="character" w:customStyle="1" w:styleId="Heading1Char">
    <w:name w:val="Heading 1 Char"/>
    <w:link w:val="Heading1"/>
    <w:rsid w:val="00057B6B"/>
    <w:rPr>
      <w:rFonts w:eastAsia="SimSun"/>
      <w:b/>
      <w:bCs/>
      <w:sz w:val="24"/>
      <w:szCs w:val="24"/>
      <w:u w:val="single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1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3628CC-BE62-4DA9-8EEB-7610A97A1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4</Pages>
  <Words>586</Words>
  <Characters>4402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ANDERSON JUNIOR COLLEGE</vt:lpstr>
    </vt:vector>
  </TitlesOfParts>
  <Company>MOE</Company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ANDERSON JUNIOR COLLEGE</dc:title>
  <dc:subject/>
  <dc:creator>corrine zhu</dc:creator>
  <cp:keywords/>
  <cp:lastModifiedBy>Benjamin GOH HIN MIN (SCHOOLS)</cp:lastModifiedBy>
  <cp:revision>54</cp:revision>
  <cp:lastPrinted>2024-09-17T06:20:00Z</cp:lastPrinted>
  <dcterms:created xsi:type="dcterms:W3CDTF">2024-08-16T13:09:00Z</dcterms:created>
  <dcterms:modified xsi:type="dcterms:W3CDTF">2024-09-19T10:36:00Z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34a6b0-5431-4ace-8662-1510507759d0_Enabled">
    <vt:lpwstr>true</vt:lpwstr>
  </property>
  <property fmtid="{D5CDD505-2E9C-101B-9397-08002B2CF9AE}" pid="3" name="MSIP_Label_e434a6b0-5431-4ace-8662-1510507759d0_SetDate">
    <vt:lpwstr>2024-08-02T00:29:42Z</vt:lpwstr>
  </property>
  <property fmtid="{D5CDD505-2E9C-101B-9397-08002B2CF9AE}" pid="4" name="MSIP_Label_e434a6b0-5431-4ace-8662-1510507759d0_Method">
    <vt:lpwstr>Privileged</vt:lpwstr>
  </property>
  <property fmtid="{D5CDD505-2E9C-101B-9397-08002B2CF9AE}" pid="5" name="MSIP_Label_e434a6b0-5431-4ace-8662-1510507759d0_Name">
    <vt:lpwstr>SENSITIVE NORMAL</vt:lpwstr>
  </property>
  <property fmtid="{D5CDD505-2E9C-101B-9397-08002B2CF9AE}" pid="6" name="MSIP_Label_e434a6b0-5431-4ace-8662-1510507759d0_SiteId">
    <vt:lpwstr>6590cdd4-8337-4198-bacc-47645c4a4d4d</vt:lpwstr>
  </property>
  <property fmtid="{D5CDD505-2E9C-101B-9397-08002B2CF9AE}" pid="7" name="MSIP_Label_e434a6b0-5431-4ace-8662-1510507759d0_ActionId">
    <vt:lpwstr>62abd88e-ad1b-410c-9e47-11197474fcf3</vt:lpwstr>
  </property>
  <property fmtid="{D5CDD505-2E9C-101B-9397-08002B2CF9AE}" pid="8" name="MSIP_Label_e434a6b0-5431-4ace-8662-1510507759d0_ContentBits">
    <vt:lpwstr>0</vt:lpwstr>
  </property>
</Properties>
</file>