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3A4916" w14:textId="77777777" w:rsidR="001A21DF" w:rsidRDefault="001A21DF" w:rsidP="00A83B65"/>
    <w:p w14:paraId="44E06DD6" w14:textId="2FE16DB3" w:rsidR="00A83B65" w:rsidRDefault="00CD1D07" w:rsidP="00A83B65">
      <w:r>
        <w:rPr>
          <w:noProof/>
          <w:lang w:val="en-US" w:eastAsia="zh-CN" w:bidi="ta-IN"/>
        </w:rPr>
        <mc:AlternateContent>
          <mc:Choice Requires="wps">
            <w:drawing>
              <wp:anchor distT="45720" distB="45720" distL="114300" distR="114300" simplePos="0" relativeHeight="251646976" behindDoc="0" locked="0" layoutInCell="1" allowOverlap="1" wp14:anchorId="00F905EC" wp14:editId="1E63837D">
                <wp:simplePos x="0" y="0"/>
                <wp:positionH relativeFrom="column">
                  <wp:posOffset>1390650</wp:posOffset>
                </wp:positionH>
                <wp:positionV relativeFrom="paragraph">
                  <wp:posOffset>590550</wp:posOffset>
                </wp:positionV>
                <wp:extent cx="377190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noFill/>
                        <a:ln w="9525">
                          <a:noFill/>
                          <a:miter lim="800000"/>
                          <a:headEnd/>
                          <a:tailEnd/>
                        </a:ln>
                      </wps:spPr>
                      <wps:txbx>
                        <w:txbxContent>
                          <w:p w14:paraId="364BB33D" w14:textId="7CC6E921" w:rsidR="00A83B65" w:rsidRPr="00CD1D07" w:rsidRDefault="00A83B65" w:rsidP="00A83B65">
                            <w:pPr>
                              <w:jc w:val="center"/>
                              <w:rPr>
                                <w:rFonts w:ascii="Arial" w:hAnsi="Arial" w:cs="Arial"/>
                                <w:b/>
                                <w:sz w:val="32"/>
                              </w:rPr>
                            </w:pPr>
                            <w:r w:rsidRPr="00FF2F27">
                              <w:rPr>
                                <w:rFonts w:ascii="Arial" w:hAnsi="Arial" w:cs="Arial"/>
                                <w:b/>
                                <w:sz w:val="32"/>
                              </w:rPr>
                              <w:t xml:space="preserve">JC2 </w:t>
                            </w:r>
                            <w:r w:rsidR="007D2179">
                              <w:rPr>
                                <w:rFonts w:ascii="Arial" w:hAnsi="Arial" w:cs="Arial"/>
                                <w:b/>
                                <w:sz w:val="32"/>
                              </w:rPr>
                              <w:t>PRELIMINARY EXAMINATION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F905EC" id="_x0000_t202" coordsize="21600,21600" o:spt="202" path="m,l,21600r21600,l21600,xe">
                <v:stroke joinstyle="miter"/>
                <v:path gradientshapeok="t" o:connecttype="rect"/>
              </v:shapetype>
              <v:shape id="Text Box 2" o:spid="_x0000_s1026" type="#_x0000_t202" style="position:absolute;margin-left:109.5pt;margin-top:46.5pt;width:297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" filled="f" stroked="f">
                <v:textbox style="mso-fit-shape-to-text:t">
                  <w:txbxContent>
                    <w:p w14:paraId="364BB33D" w14:textId="7CC6E921" w:rsidR="00A83B65" w:rsidRPr="00CD1D07" w:rsidRDefault="00A83B65" w:rsidP="00A83B65">
                      <w:pPr>
                        <w:jc w:val="center"/>
                        <w:rPr>
                          <w:rFonts w:ascii="Arial" w:hAnsi="Arial" w:cs="Arial"/>
                          <w:b/>
                          <w:sz w:val="32"/>
                        </w:rPr>
                      </w:pPr>
                      <w:r w:rsidRPr="00FF2F27">
                        <w:rPr>
                          <w:rFonts w:ascii="Arial" w:hAnsi="Arial" w:cs="Arial"/>
                          <w:b/>
                          <w:sz w:val="32"/>
                        </w:rPr>
                        <w:t xml:space="preserve">JC2 </w:t>
                      </w:r>
                      <w:r w:rsidR="007D2179">
                        <w:rPr>
                          <w:rFonts w:ascii="Arial" w:hAnsi="Arial" w:cs="Arial"/>
                          <w:b/>
                          <w:sz w:val="32"/>
                        </w:rPr>
                        <w:t>PRELIMINARY EXAMINATION</w:t>
                      </w:r>
                    </w:p>
                  </w:txbxContent>
                </v:textbox>
                <w10:wrap type="square"/>
              </v:shape>
            </w:pict>
          </mc:Fallback>
        </mc:AlternateContent>
      </w:r>
      <w:r w:rsidR="00A83B65">
        <w:rPr>
          <w:noProof/>
          <w:lang w:val="en-US" w:eastAsia="zh-CN" w:bidi="ta-IN"/>
        </w:rPr>
        <mc:AlternateContent>
          <mc:Choice Requires="wps">
            <w:drawing>
              <wp:anchor distT="45720" distB="45720" distL="114300" distR="114300" simplePos="0" relativeHeight="251645952" behindDoc="0" locked="0" layoutInCell="1" allowOverlap="1" wp14:anchorId="732A9B9A" wp14:editId="6AB8122C">
                <wp:simplePos x="0" y="0"/>
                <wp:positionH relativeFrom="margin">
                  <wp:posOffset>1080866</wp:posOffset>
                </wp:positionH>
                <wp:positionV relativeFrom="paragraph">
                  <wp:posOffset>141797</wp:posOffset>
                </wp:positionV>
                <wp:extent cx="4621530" cy="3962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1530" cy="396240"/>
                        </a:xfrm>
                        <a:prstGeom prst="rect">
                          <a:avLst/>
                        </a:prstGeom>
                        <a:noFill/>
                        <a:ln w="9525">
                          <a:noFill/>
                          <a:miter lim="800000"/>
                          <a:headEnd/>
                          <a:tailEnd/>
                        </a:ln>
                      </wps:spPr>
                      <wps:txbx>
                        <w:txbxContent>
                          <w:p w14:paraId="45AB35D0" w14:textId="77777777" w:rsidR="00A83B65" w:rsidRPr="00CD1D07" w:rsidRDefault="00A83B65" w:rsidP="00A83B65">
                            <w:pPr>
                              <w:rPr>
                                <w:rFonts w:ascii="Arial" w:hAnsi="Arial" w:cs="Arial"/>
                                <w:sz w:val="36"/>
                                <w:szCs w:val="36"/>
                              </w:rPr>
                            </w:pPr>
                            <w:r w:rsidRPr="00CD1D07">
                              <w:rPr>
                                <w:rFonts w:ascii="Arial" w:hAnsi="Arial" w:cs="Arial"/>
                                <w:sz w:val="36"/>
                                <w:szCs w:val="36"/>
                              </w:rPr>
                              <w:t>TAMPINES MERIDIAN JUNIOR COLLEGE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2A9B9A" id="_x0000_s1027" type="#_x0000_t202" style="position:absolute;margin-left:85.1pt;margin-top:11.15pt;width:363.9pt;height:31.2pt;z-index:251645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" filled="f" stroked="f">
                <v:textbox>
                  <w:txbxContent>
                    <w:p w14:paraId="45AB35D0" w14:textId="77777777" w:rsidR="00A83B65" w:rsidRPr="00CD1D07" w:rsidRDefault="00A83B65" w:rsidP="00A83B65">
                      <w:pPr>
                        <w:rPr>
                          <w:rFonts w:ascii="Arial" w:hAnsi="Arial" w:cs="Arial"/>
                          <w:sz w:val="36"/>
                          <w:szCs w:val="36"/>
                        </w:rPr>
                      </w:pPr>
                      <w:r w:rsidRPr="00CD1D07">
                        <w:rPr>
                          <w:rFonts w:ascii="Arial" w:hAnsi="Arial" w:cs="Arial"/>
                          <w:sz w:val="36"/>
                          <w:szCs w:val="36"/>
                        </w:rPr>
                        <w:t>TAMPINES MERIDIAN JUNIOR COLLEGE</w:t>
                      </w:r>
                    </w:p>
                  </w:txbxContent>
                </v:textbox>
                <w10:wrap type="square" anchorx="margin"/>
              </v:shape>
            </w:pict>
          </mc:Fallback>
        </mc:AlternateContent>
      </w:r>
      <w:r w:rsidR="00A83B65">
        <w:rPr>
          <w:noProof/>
          <w:lang w:val="en-US" w:eastAsia="zh-CN" w:bidi="ta-IN"/>
        </w:rPr>
        <w:drawing>
          <wp:inline distT="0" distB="0" distL="0" distR="0" wp14:anchorId="55119CB1" wp14:editId="329E11EE">
            <wp:extent cx="914400" cy="904875"/>
            <wp:effectExtent l="0" t="0" r="0" b="9525"/>
            <wp:docPr id="2" name="Picture 2"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914400" cy="904875"/>
                    </a:xfrm>
                    <a:prstGeom prst="rect">
                      <a:avLst/>
                    </a:prstGeom>
                    <a:noFill/>
                    <a:ln>
                      <a:noFill/>
                    </a:ln>
                  </pic:spPr>
                </pic:pic>
              </a:graphicData>
            </a:graphic>
          </wp:inline>
        </w:drawing>
      </w:r>
    </w:p>
    <w:p w14:paraId="70E27837" w14:textId="77777777" w:rsidR="00A83B65" w:rsidRPr="00CD1D07" w:rsidRDefault="00A83B65" w:rsidP="00A83B65">
      <w:pPr>
        <w:rPr>
          <w:rFonts w:ascii="Arial" w:hAnsi="Arial" w:cs="Arial"/>
          <w:b/>
          <w:bCs/>
        </w:rPr>
      </w:pPr>
    </w:p>
    <w:tbl>
      <w:tblPr>
        <w:tblStyle w:val="TableGrid"/>
        <w:tblW w:w="0" w:type="auto"/>
        <w:tblLook w:val="04A0" w:firstRow="1" w:lastRow="0" w:firstColumn="1" w:lastColumn="0" w:noHBand="0" w:noVBand="1"/>
      </w:tblPr>
      <w:tblGrid>
        <w:gridCol w:w="1890"/>
        <w:gridCol w:w="7126"/>
      </w:tblGrid>
      <w:tr w:rsidR="001354F2" w14:paraId="0C16F4C1" w14:textId="77777777" w:rsidTr="00723001">
        <w:trPr>
          <w:trHeight w:val="449"/>
        </w:trPr>
        <w:tc>
          <w:tcPr>
            <w:tcW w:w="1890" w:type="dxa"/>
            <w:tcBorders>
              <w:top w:val="nil"/>
              <w:left w:val="nil"/>
              <w:bottom w:val="nil"/>
              <w:right w:val="single" w:sz="4" w:space="0" w:color="auto"/>
            </w:tcBorders>
            <w:vAlign w:val="center"/>
          </w:tcPr>
          <w:p w14:paraId="33A34335" w14:textId="77777777" w:rsidR="001354F2" w:rsidRPr="003158AF" w:rsidRDefault="001354F2" w:rsidP="00723001">
            <w:pPr>
              <w:rPr>
                <w:rFonts w:ascii="Arial" w:hAnsi="Arial" w:cs="Arial"/>
                <w:sz w:val="22"/>
                <w:szCs w:val="22"/>
              </w:rPr>
            </w:pPr>
            <w:r w:rsidRPr="003158AF">
              <w:rPr>
                <w:rFonts w:ascii="Arial" w:hAnsi="Arial" w:cs="Arial"/>
                <w:sz w:val="22"/>
                <w:szCs w:val="22"/>
              </w:rPr>
              <w:t>CANDIDATE</w:t>
            </w:r>
          </w:p>
          <w:p w14:paraId="1956283D" w14:textId="77777777" w:rsidR="001354F2" w:rsidRPr="003158AF" w:rsidRDefault="001354F2" w:rsidP="00723001">
            <w:pPr>
              <w:rPr>
                <w:sz w:val="22"/>
                <w:szCs w:val="22"/>
              </w:rPr>
            </w:pPr>
            <w:r w:rsidRPr="003158AF">
              <w:rPr>
                <w:rFonts w:ascii="Arial" w:hAnsi="Arial" w:cs="Arial"/>
                <w:sz w:val="22"/>
                <w:szCs w:val="22"/>
              </w:rPr>
              <w:t>NAME</w:t>
            </w:r>
          </w:p>
        </w:tc>
        <w:tc>
          <w:tcPr>
            <w:tcW w:w="7126" w:type="dxa"/>
            <w:tcBorders>
              <w:left w:val="single" w:sz="4" w:space="0" w:color="auto"/>
              <w:bottom w:val="single" w:sz="4" w:space="0" w:color="auto"/>
            </w:tcBorders>
          </w:tcPr>
          <w:p w14:paraId="195279CA" w14:textId="77777777" w:rsidR="001354F2" w:rsidRPr="003158AF" w:rsidRDefault="001354F2" w:rsidP="00723001">
            <w:pPr>
              <w:rPr>
                <w:sz w:val="22"/>
                <w:szCs w:val="22"/>
              </w:rPr>
            </w:pPr>
          </w:p>
        </w:tc>
      </w:tr>
      <w:tr w:rsidR="001354F2" w14:paraId="0834938E" w14:textId="77777777" w:rsidTr="00723001">
        <w:trPr>
          <w:trHeight w:val="197"/>
        </w:trPr>
        <w:tc>
          <w:tcPr>
            <w:tcW w:w="1890" w:type="dxa"/>
            <w:tcBorders>
              <w:top w:val="nil"/>
              <w:left w:val="nil"/>
              <w:bottom w:val="nil"/>
              <w:right w:val="nil"/>
            </w:tcBorders>
            <w:vAlign w:val="center"/>
          </w:tcPr>
          <w:p w14:paraId="67B856B2" w14:textId="77777777" w:rsidR="001354F2" w:rsidRPr="003158AF" w:rsidRDefault="001354F2" w:rsidP="00723001">
            <w:pPr>
              <w:rPr>
                <w:sz w:val="22"/>
                <w:szCs w:val="22"/>
              </w:rPr>
            </w:pPr>
          </w:p>
        </w:tc>
        <w:tc>
          <w:tcPr>
            <w:tcW w:w="7126" w:type="dxa"/>
            <w:tcBorders>
              <w:left w:val="nil"/>
              <w:right w:val="nil"/>
            </w:tcBorders>
          </w:tcPr>
          <w:p w14:paraId="25E2C88D" w14:textId="77777777" w:rsidR="001354F2" w:rsidRPr="003158AF" w:rsidRDefault="001354F2" w:rsidP="00723001">
            <w:pPr>
              <w:rPr>
                <w:sz w:val="22"/>
                <w:szCs w:val="22"/>
              </w:rPr>
            </w:pPr>
          </w:p>
        </w:tc>
      </w:tr>
      <w:tr w:rsidR="001354F2" w14:paraId="1A1410F1" w14:textId="77777777" w:rsidTr="00723001">
        <w:trPr>
          <w:trHeight w:val="440"/>
        </w:trPr>
        <w:tc>
          <w:tcPr>
            <w:tcW w:w="1890" w:type="dxa"/>
            <w:tcBorders>
              <w:top w:val="nil"/>
              <w:left w:val="nil"/>
              <w:bottom w:val="nil"/>
              <w:right w:val="single" w:sz="4" w:space="0" w:color="auto"/>
            </w:tcBorders>
            <w:vAlign w:val="center"/>
          </w:tcPr>
          <w:p w14:paraId="640D6941" w14:textId="77777777" w:rsidR="001354F2" w:rsidRPr="003158AF" w:rsidRDefault="001354F2" w:rsidP="00723001">
            <w:pPr>
              <w:rPr>
                <w:rFonts w:ascii="Arial" w:hAnsi="Arial" w:cs="Arial"/>
                <w:sz w:val="22"/>
                <w:szCs w:val="22"/>
              </w:rPr>
            </w:pPr>
            <w:r w:rsidRPr="003158AF">
              <w:rPr>
                <w:rFonts w:ascii="Arial" w:hAnsi="Arial" w:cs="Arial"/>
                <w:sz w:val="22"/>
                <w:szCs w:val="22"/>
              </w:rPr>
              <w:t>CIVICS GROUP</w:t>
            </w:r>
          </w:p>
        </w:tc>
        <w:tc>
          <w:tcPr>
            <w:tcW w:w="7126" w:type="dxa"/>
            <w:tcBorders>
              <w:left w:val="single" w:sz="4" w:space="0" w:color="auto"/>
            </w:tcBorders>
          </w:tcPr>
          <w:p w14:paraId="718BC511" w14:textId="77777777" w:rsidR="001354F2" w:rsidRPr="003158AF" w:rsidRDefault="001354F2" w:rsidP="00723001">
            <w:pPr>
              <w:rPr>
                <w:sz w:val="22"/>
                <w:szCs w:val="22"/>
              </w:rPr>
            </w:pPr>
          </w:p>
        </w:tc>
      </w:tr>
    </w:tbl>
    <w:p w14:paraId="6A561959" w14:textId="77777777" w:rsidR="00CD1D07" w:rsidRPr="00275514" w:rsidRDefault="00CD1D07" w:rsidP="00CD1D07">
      <w:pPr>
        <w:tabs>
          <w:tab w:val="right" w:pos="9000"/>
        </w:tabs>
        <w:spacing w:line="360" w:lineRule="auto"/>
        <w:rPr>
          <w:rFonts w:ascii="Arial" w:hAnsi="Arial"/>
        </w:rPr>
      </w:pPr>
      <w:r w:rsidRPr="00275514">
        <w:rPr>
          <w:rFonts w:ascii="Arial" w:hAnsi="Arial"/>
        </w:rPr>
        <w:t>_________________________________________________________________________________</w:t>
      </w:r>
    </w:p>
    <w:p w14:paraId="6802503D" w14:textId="642E7B85" w:rsidR="00601F84" w:rsidRPr="000E3D39" w:rsidRDefault="00601F84" w:rsidP="00601F84">
      <w:pPr>
        <w:tabs>
          <w:tab w:val="right" w:pos="9000"/>
        </w:tabs>
        <w:spacing w:line="360" w:lineRule="auto"/>
        <w:rPr>
          <w:rFonts w:ascii="Arial" w:hAnsi="Arial"/>
          <w:b/>
          <w:bCs/>
          <w:sz w:val="24"/>
          <w:szCs w:val="24"/>
        </w:rPr>
      </w:pPr>
      <w:r w:rsidRPr="000E3D39">
        <w:rPr>
          <w:rFonts w:ascii="Arial" w:hAnsi="Arial"/>
          <w:b/>
          <w:bCs/>
          <w:sz w:val="24"/>
          <w:szCs w:val="24"/>
        </w:rPr>
        <w:t>H</w:t>
      </w:r>
      <w:r w:rsidR="007467C3">
        <w:rPr>
          <w:rFonts w:ascii="Arial" w:hAnsi="Arial"/>
          <w:b/>
          <w:bCs/>
          <w:sz w:val="24"/>
          <w:szCs w:val="24"/>
        </w:rPr>
        <w:t>2</w:t>
      </w:r>
      <w:r w:rsidRPr="000E3D39">
        <w:rPr>
          <w:rFonts w:ascii="Arial" w:hAnsi="Arial"/>
          <w:b/>
          <w:bCs/>
          <w:sz w:val="24"/>
          <w:szCs w:val="24"/>
        </w:rPr>
        <w:t xml:space="preserve"> G</w:t>
      </w:r>
      <w:r w:rsidR="00FF2F27" w:rsidRPr="000E3D39">
        <w:rPr>
          <w:rFonts w:ascii="Arial" w:hAnsi="Arial"/>
          <w:b/>
          <w:bCs/>
          <w:sz w:val="24"/>
          <w:szCs w:val="24"/>
        </w:rPr>
        <w:t>EOGRAPHY</w:t>
      </w:r>
      <w:r w:rsidRPr="000E3D39">
        <w:rPr>
          <w:rFonts w:ascii="Arial" w:hAnsi="Arial"/>
          <w:b/>
          <w:bCs/>
          <w:sz w:val="24"/>
          <w:szCs w:val="24"/>
        </w:rPr>
        <w:tab/>
      </w:r>
      <w:r w:rsidR="000143FD">
        <w:rPr>
          <w:rFonts w:ascii="Arial" w:hAnsi="Arial"/>
          <w:b/>
          <w:bCs/>
          <w:sz w:val="24"/>
          <w:szCs w:val="24"/>
        </w:rPr>
        <w:t>9173/0</w:t>
      </w:r>
      <w:r w:rsidR="00082BAA">
        <w:rPr>
          <w:rFonts w:ascii="Arial" w:hAnsi="Arial"/>
          <w:b/>
          <w:bCs/>
          <w:sz w:val="24"/>
          <w:szCs w:val="24"/>
        </w:rPr>
        <w:t>2</w:t>
      </w:r>
    </w:p>
    <w:p w14:paraId="3BCD32DD" w14:textId="51697DF8" w:rsidR="00601F84" w:rsidRPr="000E3D39" w:rsidRDefault="00601F84" w:rsidP="00601F84">
      <w:pPr>
        <w:tabs>
          <w:tab w:val="right" w:pos="9000"/>
        </w:tabs>
        <w:rPr>
          <w:rFonts w:ascii="Arial" w:hAnsi="Arial"/>
          <w:b/>
          <w:bCs/>
          <w:sz w:val="22"/>
          <w:szCs w:val="22"/>
        </w:rPr>
      </w:pPr>
      <w:r w:rsidRPr="000E3D39">
        <w:rPr>
          <w:rFonts w:ascii="Arial" w:hAnsi="Arial"/>
          <w:sz w:val="22"/>
          <w:szCs w:val="22"/>
        </w:rPr>
        <w:t xml:space="preserve">Paper </w:t>
      </w:r>
      <w:r w:rsidR="00EC6E4A">
        <w:rPr>
          <w:rFonts w:ascii="Arial" w:hAnsi="Arial"/>
          <w:sz w:val="22"/>
          <w:szCs w:val="22"/>
        </w:rPr>
        <w:t>2</w:t>
      </w:r>
      <w:r w:rsidRPr="000E3D39">
        <w:rPr>
          <w:rFonts w:ascii="Arial" w:hAnsi="Arial"/>
          <w:sz w:val="22"/>
          <w:szCs w:val="22"/>
        </w:rPr>
        <w:tab/>
      </w:r>
      <w:r w:rsidR="00096C5E">
        <w:rPr>
          <w:rFonts w:ascii="Arial" w:hAnsi="Arial"/>
          <w:b/>
          <w:bCs/>
          <w:sz w:val="22"/>
          <w:szCs w:val="22"/>
        </w:rPr>
        <w:t>1</w:t>
      </w:r>
      <w:r w:rsidR="00EC6E4A">
        <w:rPr>
          <w:rFonts w:ascii="Arial" w:hAnsi="Arial"/>
          <w:b/>
          <w:bCs/>
          <w:sz w:val="22"/>
          <w:szCs w:val="22"/>
        </w:rPr>
        <w:t>6</w:t>
      </w:r>
      <w:r w:rsidR="00096C5E">
        <w:rPr>
          <w:rFonts w:ascii="Arial" w:hAnsi="Arial"/>
          <w:b/>
          <w:bCs/>
          <w:sz w:val="22"/>
          <w:szCs w:val="22"/>
        </w:rPr>
        <w:t xml:space="preserve"> September</w:t>
      </w:r>
      <w:r w:rsidR="005E4BA0">
        <w:rPr>
          <w:rFonts w:ascii="Arial" w:hAnsi="Arial"/>
          <w:b/>
          <w:bCs/>
          <w:sz w:val="22"/>
          <w:szCs w:val="22"/>
        </w:rPr>
        <w:t xml:space="preserve"> 2</w:t>
      </w:r>
      <w:r w:rsidR="006E2AAA" w:rsidRPr="005E4BA0">
        <w:rPr>
          <w:rFonts w:ascii="Arial" w:hAnsi="Arial"/>
          <w:b/>
          <w:bCs/>
          <w:sz w:val="22"/>
          <w:szCs w:val="22"/>
        </w:rPr>
        <w:t>0</w:t>
      </w:r>
      <w:r w:rsidR="005E4BA0" w:rsidRPr="005E4BA0">
        <w:rPr>
          <w:rFonts w:ascii="Arial" w:hAnsi="Arial"/>
          <w:b/>
          <w:bCs/>
          <w:sz w:val="22"/>
          <w:szCs w:val="22"/>
        </w:rPr>
        <w:t>2</w:t>
      </w:r>
      <w:r w:rsidR="000143FD">
        <w:rPr>
          <w:rFonts w:ascii="Arial" w:hAnsi="Arial"/>
          <w:b/>
          <w:bCs/>
          <w:sz w:val="22"/>
          <w:szCs w:val="22"/>
        </w:rPr>
        <w:t>4</w:t>
      </w:r>
      <w:r w:rsidRPr="000E3D39">
        <w:rPr>
          <w:rFonts w:ascii="Arial" w:hAnsi="Arial"/>
          <w:b/>
          <w:bCs/>
          <w:sz w:val="22"/>
          <w:szCs w:val="22"/>
        </w:rPr>
        <w:tab/>
        <w:t>3 Hours</w:t>
      </w:r>
    </w:p>
    <w:p w14:paraId="4A25280B" w14:textId="5D4CE91C" w:rsidR="00601F84" w:rsidRPr="000E3D39" w:rsidRDefault="00601F84" w:rsidP="00601F84">
      <w:pPr>
        <w:rPr>
          <w:rFonts w:ascii="Arial" w:hAnsi="Arial"/>
          <w:sz w:val="22"/>
          <w:szCs w:val="22"/>
        </w:rPr>
      </w:pPr>
      <w:r w:rsidRPr="000E3D39">
        <w:rPr>
          <w:rFonts w:ascii="Arial" w:hAnsi="Arial"/>
          <w:sz w:val="22"/>
          <w:szCs w:val="22"/>
        </w:rPr>
        <w:t xml:space="preserve">Additional Materials: </w:t>
      </w:r>
      <w:r w:rsidR="00345A06">
        <w:rPr>
          <w:rFonts w:ascii="Arial" w:hAnsi="Arial"/>
          <w:sz w:val="22"/>
          <w:szCs w:val="22"/>
        </w:rPr>
        <w:t>12 Page Answer Booklet</w:t>
      </w:r>
    </w:p>
    <w:p w14:paraId="0E7E0D15" w14:textId="3D6DED0D" w:rsidR="00601F84" w:rsidRPr="00FF2F27" w:rsidRDefault="00601F84" w:rsidP="00601F84">
      <w:pPr>
        <w:rPr>
          <w:rFonts w:ascii="Arial" w:hAnsi="Arial"/>
          <w:sz w:val="22"/>
          <w:szCs w:val="22"/>
        </w:rPr>
      </w:pPr>
      <w:r w:rsidRPr="000E3D39">
        <w:rPr>
          <w:rFonts w:ascii="Arial" w:hAnsi="Arial"/>
          <w:sz w:val="22"/>
          <w:szCs w:val="22"/>
        </w:rPr>
        <w:tab/>
      </w:r>
      <w:r w:rsidRPr="000E3D39">
        <w:rPr>
          <w:rFonts w:ascii="Arial" w:hAnsi="Arial"/>
          <w:sz w:val="22"/>
          <w:szCs w:val="22"/>
        </w:rPr>
        <w:tab/>
        <w:t xml:space="preserve">         </w:t>
      </w:r>
      <w:r w:rsidR="001977A6">
        <w:rPr>
          <w:rFonts w:ascii="Arial" w:hAnsi="Arial"/>
          <w:sz w:val="22"/>
          <w:szCs w:val="22"/>
        </w:rPr>
        <w:t xml:space="preserve"> </w:t>
      </w:r>
      <w:r w:rsidRPr="000E3D39">
        <w:rPr>
          <w:rFonts w:ascii="Arial" w:hAnsi="Arial"/>
          <w:sz w:val="22"/>
          <w:szCs w:val="22"/>
        </w:rPr>
        <w:t>1 Insert</w:t>
      </w:r>
      <w:r w:rsidRPr="000E3D39">
        <w:rPr>
          <w:rFonts w:ascii="Arial" w:hAnsi="Arial"/>
          <w:sz w:val="22"/>
          <w:szCs w:val="22"/>
        </w:rPr>
        <w:tab/>
      </w:r>
      <w:r w:rsidRPr="000E3D39">
        <w:rPr>
          <w:rFonts w:ascii="Arial" w:hAnsi="Arial"/>
          <w:sz w:val="22"/>
          <w:szCs w:val="22"/>
        </w:rPr>
        <w:tab/>
        <w:t xml:space="preserve">       _________________________________________________</w:t>
      </w:r>
      <w:r w:rsidR="00FF2F27" w:rsidRPr="000E3D39">
        <w:rPr>
          <w:rFonts w:ascii="Arial" w:hAnsi="Arial"/>
          <w:sz w:val="22"/>
          <w:szCs w:val="22"/>
        </w:rPr>
        <w:t>___________________________</w:t>
      </w:r>
    </w:p>
    <w:p w14:paraId="14C8A55D" w14:textId="77777777" w:rsidR="00601F84" w:rsidRDefault="00601F84" w:rsidP="00601F84">
      <w:pPr>
        <w:rPr>
          <w:rFonts w:ascii="Arial" w:hAnsi="Arial"/>
          <w:b/>
          <w:bCs/>
        </w:rPr>
      </w:pPr>
    </w:p>
    <w:p w14:paraId="2105D80C" w14:textId="77777777" w:rsidR="00D8332B" w:rsidRPr="00623394" w:rsidRDefault="00D8332B" w:rsidP="00D8332B">
      <w:pPr>
        <w:rPr>
          <w:rFonts w:ascii="Arial" w:hAnsi="Arial"/>
          <w:b/>
          <w:bCs/>
          <w:sz w:val="22"/>
          <w:szCs w:val="22"/>
        </w:rPr>
      </w:pPr>
      <w:r w:rsidRPr="00623394">
        <w:rPr>
          <w:rFonts w:ascii="Arial" w:hAnsi="Arial"/>
          <w:b/>
          <w:bCs/>
          <w:sz w:val="22"/>
          <w:szCs w:val="22"/>
        </w:rPr>
        <w:t>READ THESE INSTRUCTIONS FIRST</w:t>
      </w:r>
    </w:p>
    <w:p w14:paraId="783DFD27" w14:textId="77777777" w:rsidR="00D8332B" w:rsidRPr="00623394" w:rsidRDefault="00D8332B" w:rsidP="00D8332B">
      <w:pPr>
        <w:rPr>
          <w:rFonts w:ascii="Arial" w:hAnsi="Arial"/>
          <w:sz w:val="22"/>
          <w:szCs w:val="22"/>
        </w:rPr>
      </w:pPr>
    </w:p>
    <w:p w14:paraId="7D25B53A" w14:textId="4835D598" w:rsidR="00D8332B" w:rsidRPr="00623394" w:rsidRDefault="00D8332B" w:rsidP="00D8332B">
      <w:pPr>
        <w:jc w:val="both"/>
        <w:rPr>
          <w:rFonts w:ascii="Arial" w:hAnsi="Arial"/>
          <w:sz w:val="22"/>
          <w:szCs w:val="22"/>
        </w:rPr>
      </w:pPr>
      <w:r w:rsidRPr="00623394">
        <w:rPr>
          <w:rFonts w:ascii="Arial" w:hAnsi="Arial"/>
          <w:sz w:val="22"/>
          <w:szCs w:val="22"/>
        </w:rPr>
        <w:t>Write your answers in the answer booklet provided.</w:t>
      </w:r>
      <w:r>
        <w:rPr>
          <w:rFonts w:ascii="Arial" w:hAnsi="Arial"/>
          <w:sz w:val="22"/>
          <w:szCs w:val="22"/>
        </w:rPr>
        <w:t xml:space="preserve"> You should follow the instructions on the front cover of the answer booklet. If you need additional answer paper</w:t>
      </w:r>
      <w:r w:rsidR="00E82650">
        <w:rPr>
          <w:rFonts w:ascii="Arial" w:hAnsi="Arial"/>
          <w:sz w:val="22"/>
          <w:szCs w:val="22"/>
        </w:rPr>
        <w:t>,</w:t>
      </w:r>
      <w:r>
        <w:rPr>
          <w:rFonts w:ascii="Arial" w:hAnsi="Arial"/>
          <w:sz w:val="22"/>
          <w:szCs w:val="22"/>
        </w:rPr>
        <w:t xml:space="preserve"> ask the invigilator for a continuation booklet.</w:t>
      </w:r>
    </w:p>
    <w:p w14:paraId="2AA68036" w14:textId="77777777" w:rsidR="00D8332B" w:rsidRPr="00623394" w:rsidRDefault="00D8332B" w:rsidP="00D8332B">
      <w:pPr>
        <w:jc w:val="both"/>
        <w:rPr>
          <w:rFonts w:ascii="Arial" w:hAnsi="Arial"/>
          <w:sz w:val="22"/>
          <w:szCs w:val="22"/>
        </w:rPr>
      </w:pPr>
    </w:p>
    <w:p w14:paraId="5091611F" w14:textId="77777777" w:rsidR="00D8332B" w:rsidRPr="00623394" w:rsidRDefault="00D8332B" w:rsidP="00D8332B">
      <w:pPr>
        <w:jc w:val="both"/>
        <w:rPr>
          <w:rFonts w:ascii="Arial" w:hAnsi="Arial"/>
          <w:sz w:val="22"/>
          <w:szCs w:val="22"/>
        </w:rPr>
      </w:pPr>
      <w:r w:rsidRPr="00623394">
        <w:rPr>
          <w:rFonts w:ascii="Arial" w:hAnsi="Arial"/>
          <w:sz w:val="22"/>
          <w:szCs w:val="22"/>
        </w:rPr>
        <w:t xml:space="preserve">Answer </w:t>
      </w:r>
      <w:r w:rsidRPr="00623394">
        <w:rPr>
          <w:rFonts w:ascii="Arial" w:hAnsi="Arial"/>
          <w:b/>
          <w:bCs/>
          <w:sz w:val="22"/>
          <w:szCs w:val="22"/>
        </w:rPr>
        <w:t xml:space="preserve">all </w:t>
      </w:r>
      <w:r w:rsidRPr="00623394">
        <w:rPr>
          <w:rFonts w:ascii="Arial" w:hAnsi="Arial"/>
          <w:sz w:val="22"/>
          <w:szCs w:val="22"/>
        </w:rPr>
        <w:t>questions.</w:t>
      </w:r>
    </w:p>
    <w:p w14:paraId="7447C35E" w14:textId="77777777" w:rsidR="00D8332B" w:rsidRPr="00623394" w:rsidRDefault="00D8332B" w:rsidP="00D8332B">
      <w:pPr>
        <w:jc w:val="both"/>
        <w:rPr>
          <w:rFonts w:ascii="Arial" w:hAnsi="Arial"/>
          <w:sz w:val="22"/>
          <w:szCs w:val="22"/>
        </w:rPr>
      </w:pPr>
    </w:p>
    <w:p w14:paraId="001ED694" w14:textId="77777777" w:rsidR="00D8332B" w:rsidRPr="00540F7F" w:rsidRDefault="00D8332B" w:rsidP="00D8332B">
      <w:pPr>
        <w:jc w:val="both"/>
        <w:rPr>
          <w:rFonts w:ascii="Arial" w:hAnsi="Arial"/>
          <w:bCs/>
          <w:sz w:val="22"/>
          <w:szCs w:val="22"/>
        </w:rPr>
      </w:pPr>
      <w:r w:rsidRPr="00623394">
        <w:rPr>
          <w:rFonts w:ascii="Arial" w:hAnsi="Arial"/>
          <w:bCs/>
          <w:sz w:val="22"/>
          <w:szCs w:val="22"/>
        </w:rPr>
        <w:t>The Insert contains all the Resources referred to in the</w:t>
      </w:r>
      <w:r w:rsidRPr="00540F7F">
        <w:rPr>
          <w:rFonts w:ascii="Arial" w:hAnsi="Arial"/>
          <w:bCs/>
          <w:sz w:val="22"/>
          <w:szCs w:val="22"/>
        </w:rPr>
        <w:t xml:space="preserve"> questions.</w:t>
      </w:r>
    </w:p>
    <w:p w14:paraId="3A1A8EC2" w14:textId="77777777" w:rsidR="00D8332B" w:rsidRPr="00540F7F" w:rsidRDefault="00D8332B" w:rsidP="00D8332B">
      <w:pPr>
        <w:jc w:val="both"/>
        <w:rPr>
          <w:rFonts w:ascii="Arial" w:hAnsi="Arial"/>
          <w:sz w:val="22"/>
          <w:szCs w:val="22"/>
        </w:rPr>
      </w:pPr>
      <w:r w:rsidRPr="00540F7F">
        <w:rPr>
          <w:rFonts w:ascii="Arial" w:hAnsi="Arial"/>
          <w:sz w:val="22"/>
          <w:szCs w:val="22"/>
        </w:rPr>
        <w:t>You should make a reference to appropriate examples studied in the field or the classroom, even where the examples are not specifically requested by the question.</w:t>
      </w:r>
    </w:p>
    <w:p w14:paraId="27E37BA6" w14:textId="77777777" w:rsidR="00D8332B" w:rsidRPr="00540F7F" w:rsidRDefault="00D8332B" w:rsidP="00D8332B">
      <w:pPr>
        <w:jc w:val="both"/>
        <w:rPr>
          <w:rFonts w:ascii="Arial" w:hAnsi="Arial"/>
          <w:sz w:val="22"/>
          <w:szCs w:val="22"/>
        </w:rPr>
      </w:pPr>
      <w:r w:rsidRPr="00540F7F">
        <w:rPr>
          <w:rFonts w:ascii="Arial" w:hAnsi="Arial"/>
          <w:sz w:val="22"/>
          <w:szCs w:val="22"/>
        </w:rPr>
        <w:t>Diagrams and sketch maps should be drawn wherever they serve to illustrate an answer.</w:t>
      </w:r>
    </w:p>
    <w:p w14:paraId="5D0B68FE" w14:textId="77777777" w:rsidR="00D8332B" w:rsidRPr="00540F7F" w:rsidRDefault="00D8332B" w:rsidP="00D8332B">
      <w:pPr>
        <w:jc w:val="both"/>
        <w:rPr>
          <w:rFonts w:ascii="Arial" w:hAnsi="Arial"/>
          <w:sz w:val="22"/>
          <w:szCs w:val="22"/>
        </w:rPr>
      </w:pPr>
      <w:r w:rsidRPr="00540F7F">
        <w:rPr>
          <w:rFonts w:ascii="Arial" w:hAnsi="Arial"/>
          <w:sz w:val="22"/>
          <w:szCs w:val="22"/>
        </w:rPr>
        <w:t>You are reminded of the need for good English and clear presentation in your answers.</w:t>
      </w:r>
    </w:p>
    <w:p w14:paraId="19C7C260" w14:textId="77777777" w:rsidR="00D8332B" w:rsidRPr="00540F7F" w:rsidRDefault="00D8332B" w:rsidP="00D8332B">
      <w:pPr>
        <w:jc w:val="both"/>
        <w:rPr>
          <w:rFonts w:ascii="Arial" w:hAnsi="Arial"/>
          <w:sz w:val="22"/>
          <w:szCs w:val="22"/>
        </w:rPr>
      </w:pPr>
    </w:p>
    <w:p w14:paraId="1F789825" w14:textId="1B57D78A" w:rsidR="00D8332B" w:rsidRPr="00540F7F" w:rsidRDefault="00D8332B" w:rsidP="00D8332B">
      <w:pPr>
        <w:jc w:val="both"/>
        <w:rPr>
          <w:rFonts w:ascii="Arial" w:hAnsi="Arial"/>
          <w:sz w:val="22"/>
          <w:szCs w:val="22"/>
        </w:rPr>
      </w:pPr>
      <w:r w:rsidRPr="00540F7F">
        <w:rPr>
          <w:rFonts w:ascii="Arial" w:hAnsi="Arial"/>
          <w:sz w:val="22"/>
          <w:szCs w:val="22"/>
        </w:rPr>
        <w:t xml:space="preserve">The number of marks is given in the brackets [ </w:t>
      </w:r>
      <w:r w:rsidR="00E82650" w:rsidRPr="00540F7F">
        <w:rPr>
          <w:rFonts w:ascii="Arial" w:hAnsi="Arial"/>
          <w:sz w:val="22"/>
          <w:szCs w:val="22"/>
        </w:rPr>
        <w:t xml:space="preserve"> ]</w:t>
      </w:r>
      <w:r w:rsidRPr="00540F7F">
        <w:rPr>
          <w:rFonts w:ascii="Arial" w:hAnsi="Arial"/>
          <w:sz w:val="22"/>
          <w:szCs w:val="22"/>
        </w:rPr>
        <w:t xml:space="preserve"> at the end of each question or part question.</w:t>
      </w:r>
    </w:p>
    <w:p w14:paraId="707190EA" w14:textId="77777777" w:rsidR="00D8332B" w:rsidRPr="00540F7F" w:rsidRDefault="00D8332B" w:rsidP="00D8332B">
      <w:pPr>
        <w:jc w:val="both"/>
        <w:rPr>
          <w:rFonts w:ascii="Arial" w:hAnsi="Arial"/>
          <w:sz w:val="22"/>
          <w:szCs w:val="22"/>
        </w:rPr>
      </w:pPr>
    </w:p>
    <w:p w14:paraId="4FD15A2B" w14:textId="77777777" w:rsidR="00D8332B" w:rsidRPr="00540F7F" w:rsidRDefault="00D8332B" w:rsidP="00D8332B">
      <w:pPr>
        <w:rPr>
          <w:rFonts w:ascii="Arial" w:hAnsi="Arial" w:cs="Arial"/>
          <w:b/>
          <w:sz w:val="22"/>
          <w:szCs w:val="22"/>
        </w:rPr>
      </w:pPr>
    </w:p>
    <w:p w14:paraId="2D7CF286" w14:textId="77777777" w:rsidR="00D8332B" w:rsidRPr="00540F7F" w:rsidRDefault="00D8332B" w:rsidP="00D8332B">
      <w:pPr>
        <w:rPr>
          <w:rFonts w:ascii="Arial" w:hAnsi="Arial" w:cs="Arial"/>
          <w:b/>
          <w:sz w:val="22"/>
          <w:szCs w:val="22"/>
        </w:rPr>
      </w:pPr>
    </w:p>
    <w:p w14:paraId="2D70BC6C" w14:textId="77777777" w:rsidR="00D8332B" w:rsidRPr="00540F7F" w:rsidRDefault="00D8332B" w:rsidP="00D8332B">
      <w:pPr>
        <w:rPr>
          <w:rFonts w:ascii="Arial" w:hAnsi="Arial" w:cs="Arial"/>
          <w:b/>
          <w:sz w:val="22"/>
          <w:szCs w:val="22"/>
        </w:rPr>
      </w:pPr>
    </w:p>
    <w:p w14:paraId="58F9487C" w14:textId="77777777" w:rsidR="00D8332B" w:rsidRPr="00540F7F" w:rsidRDefault="00D8332B" w:rsidP="00D8332B">
      <w:pPr>
        <w:rPr>
          <w:rFonts w:ascii="Arial" w:hAnsi="Arial" w:cs="Arial"/>
          <w:b/>
          <w:sz w:val="22"/>
          <w:szCs w:val="22"/>
        </w:rPr>
      </w:pPr>
    </w:p>
    <w:p w14:paraId="188B2865" w14:textId="2D995939" w:rsidR="006E2AAA" w:rsidRDefault="006E2AAA" w:rsidP="00601F84">
      <w:pPr>
        <w:rPr>
          <w:rFonts w:ascii="Arial" w:hAnsi="Arial" w:cs="Arial"/>
          <w:sz w:val="18"/>
          <w:szCs w:val="18"/>
        </w:rPr>
      </w:pPr>
    </w:p>
    <w:p w14:paraId="6F00B1D3" w14:textId="08B2EEDB" w:rsidR="006E2AAA" w:rsidRDefault="006E2AAA" w:rsidP="00601F84">
      <w:pPr>
        <w:rPr>
          <w:rFonts w:ascii="Arial" w:hAnsi="Arial" w:cs="Arial"/>
          <w:sz w:val="18"/>
          <w:szCs w:val="18"/>
        </w:rPr>
      </w:pPr>
    </w:p>
    <w:p w14:paraId="5381FD22" w14:textId="3CD8D652" w:rsidR="006E2AAA" w:rsidRDefault="006E2AAA" w:rsidP="00601F84">
      <w:pPr>
        <w:rPr>
          <w:rFonts w:ascii="Arial" w:hAnsi="Arial" w:cs="Arial"/>
          <w:sz w:val="18"/>
          <w:szCs w:val="18"/>
        </w:rPr>
      </w:pPr>
    </w:p>
    <w:p w14:paraId="094664EC" w14:textId="77777777" w:rsidR="00E82650" w:rsidRDefault="00E82650" w:rsidP="00601F84">
      <w:pPr>
        <w:rPr>
          <w:rFonts w:ascii="Arial" w:hAnsi="Arial" w:cs="Arial"/>
          <w:sz w:val="18"/>
          <w:szCs w:val="18"/>
        </w:rPr>
      </w:pPr>
    </w:p>
    <w:p w14:paraId="7C2F0302" w14:textId="77777777" w:rsidR="00E82650" w:rsidRDefault="00E82650" w:rsidP="00601F84">
      <w:pPr>
        <w:rPr>
          <w:rFonts w:ascii="Arial" w:hAnsi="Arial" w:cs="Arial"/>
          <w:sz w:val="18"/>
          <w:szCs w:val="18"/>
        </w:rPr>
      </w:pPr>
    </w:p>
    <w:p w14:paraId="597389F8" w14:textId="77777777" w:rsidR="00E82650" w:rsidRDefault="00E82650" w:rsidP="00601F84">
      <w:pPr>
        <w:rPr>
          <w:rFonts w:ascii="Arial" w:hAnsi="Arial" w:cs="Arial"/>
          <w:sz w:val="18"/>
          <w:szCs w:val="18"/>
        </w:rPr>
      </w:pPr>
    </w:p>
    <w:p w14:paraId="28196574" w14:textId="77777777" w:rsidR="00E82650" w:rsidRDefault="00E82650" w:rsidP="00601F84">
      <w:pPr>
        <w:rPr>
          <w:rFonts w:ascii="Arial" w:hAnsi="Arial" w:cs="Arial"/>
          <w:sz w:val="18"/>
          <w:szCs w:val="18"/>
        </w:rPr>
      </w:pPr>
    </w:p>
    <w:p w14:paraId="40F706B2" w14:textId="77777777" w:rsidR="00601F84" w:rsidRPr="006E2AAA" w:rsidRDefault="00601F84" w:rsidP="00601F84">
      <w:pPr>
        <w:rPr>
          <w:rFonts w:ascii="Arial" w:hAnsi="Arial" w:cs="Arial"/>
          <w:sz w:val="18"/>
          <w:szCs w:val="18"/>
        </w:rPr>
      </w:pPr>
    </w:p>
    <w:p w14:paraId="5FC8B8B3" w14:textId="77777777" w:rsidR="00601F84" w:rsidRPr="00883052" w:rsidRDefault="00601F84" w:rsidP="00601F84">
      <w:pPr>
        <w:rPr>
          <w:rFonts w:ascii="Arial" w:hAnsi="Arial" w:cs="Arial"/>
          <w:b/>
          <w:sz w:val="22"/>
          <w:szCs w:val="22"/>
        </w:rPr>
      </w:pPr>
      <w:r w:rsidRPr="00883052">
        <w:rPr>
          <w:rFonts w:ascii="Arial" w:hAnsi="Arial" w:cs="Arial"/>
          <w:b/>
          <w:sz w:val="22"/>
          <w:szCs w:val="22"/>
        </w:rPr>
        <w:t>______________________________________________________________________</w:t>
      </w:r>
    </w:p>
    <w:p w14:paraId="3262834B" w14:textId="6F4A1830" w:rsidR="00601F84" w:rsidRPr="006E2AAA" w:rsidRDefault="00601F84" w:rsidP="00601F84">
      <w:pPr>
        <w:jc w:val="center"/>
        <w:rPr>
          <w:rFonts w:ascii="Arial" w:hAnsi="Arial" w:cs="Arial"/>
          <w:sz w:val="22"/>
          <w:szCs w:val="22"/>
        </w:rPr>
      </w:pPr>
      <w:r w:rsidRPr="00C10DAB">
        <w:rPr>
          <w:rFonts w:ascii="Arial" w:hAnsi="Arial" w:cs="Arial"/>
          <w:sz w:val="22"/>
          <w:szCs w:val="22"/>
        </w:rPr>
        <w:t xml:space="preserve">This document consists of </w:t>
      </w:r>
      <w:r w:rsidR="000C2989">
        <w:rPr>
          <w:rFonts w:ascii="Arial" w:hAnsi="Arial" w:cs="Arial"/>
          <w:b/>
          <w:bCs/>
          <w:sz w:val="22"/>
          <w:szCs w:val="22"/>
          <w:u w:val="single"/>
        </w:rPr>
        <w:t>5</w:t>
      </w:r>
      <w:r w:rsidRPr="00C10DAB">
        <w:rPr>
          <w:rFonts w:ascii="Arial" w:hAnsi="Arial" w:cs="Arial"/>
          <w:sz w:val="22"/>
          <w:szCs w:val="22"/>
        </w:rPr>
        <w:t xml:space="preserve"> printed pages</w:t>
      </w:r>
      <w:r w:rsidR="00D8332B" w:rsidRPr="00C10DAB">
        <w:rPr>
          <w:rFonts w:ascii="Arial" w:hAnsi="Arial" w:cs="Arial"/>
          <w:sz w:val="22"/>
          <w:szCs w:val="22"/>
        </w:rPr>
        <w:t xml:space="preserve"> </w:t>
      </w:r>
    </w:p>
    <w:p w14:paraId="7EF77A69" w14:textId="2F5A4E79" w:rsidR="000D4E15" w:rsidRPr="00DC11C0" w:rsidRDefault="006E2AAA" w:rsidP="00DC11C0">
      <w:pPr>
        <w:rPr>
          <w:rFonts w:ascii="Arial" w:hAnsi="Arial" w:cs="Arial"/>
          <w:b/>
          <w:bCs/>
          <w:sz w:val="22"/>
          <w:szCs w:val="22"/>
        </w:rPr>
      </w:pPr>
      <w:r>
        <w:rPr>
          <w:rFonts w:ascii="Arial" w:hAnsi="Arial" w:cs="Arial"/>
          <w:b/>
          <w:bCs/>
          <w:sz w:val="22"/>
          <w:szCs w:val="22"/>
        </w:rPr>
        <w:br w:type="page"/>
      </w:r>
    </w:p>
    <w:p w14:paraId="772012EA" w14:textId="19AC24E4" w:rsidR="000D4E15" w:rsidRDefault="000D4E15" w:rsidP="000D4E15">
      <w:pPr>
        <w:jc w:val="center"/>
        <w:rPr>
          <w:rFonts w:ascii="Arial" w:hAnsi="Arial" w:cs="Arial"/>
          <w:sz w:val="22"/>
          <w:szCs w:val="22"/>
        </w:rPr>
      </w:pPr>
      <w:r w:rsidRPr="00540F7F">
        <w:rPr>
          <w:rFonts w:ascii="Arial" w:hAnsi="Arial" w:cs="Arial"/>
          <w:sz w:val="22"/>
          <w:szCs w:val="22"/>
        </w:rPr>
        <w:lastRenderedPageBreak/>
        <w:t xml:space="preserve">Answer </w:t>
      </w:r>
      <w:r w:rsidR="00DC11C0">
        <w:rPr>
          <w:rFonts w:ascii="Arial" w:hAnsi="Arial" w:cs="Arial"/>
          <w:sz w:val="22"/>
          <w:szCs w:val="22"/>
        </w:rPr>
        <w:t xml:space="preserve">Questions 1 and 2 and </w:t>
      </w:r>
      <w:r w:rsidR="00DC11C0">
        <w:rPr>
          <w:rFonts w:ascii="Arial" w:hAnsi="Arial" w:cs="Arial"/>
          <w:sz w:val="22"/>
          <w:szCs w:val="22"/>
        </w:rPr>
        <w:br/>
      </w:r>
      <w:r w:rsidR="00DC11C0" w:rsidRPr="006F79CE">
        <w:rPr>
          <w:rFonts w:ascii="Arial" w:hAnsi="Arial" w:cs="Arial"/>
          <w:b/>
          <w:bCs/>
          <w:sz w:val="22"/>
          <w:szCs w:val="22"/>
        </w:rPr>
        <w:t>EITHER</w:t>
      </w:r>
      <w:r w:rsidR="00DC11C0">
        <w:rPr>
          <w:rFonts w:ascii="Arial" w:hAnsi="Arial" w:cs="Arial"/>
          <w:sz w:val="22"/>
          <w:szCs w:val="22"/>
        </w:rPr>
        <w:t xml:space="preserve"> Question 3 </w:t>
      </w:r>
      <w:r w:rsidR="00DC11C0">
        <w:rPr>
          <w:rFonts w:ascii="Arial" w:hAnsi="Arial" w:cs="Arial"/>
          <w:b/>
          <w:bCs/>
          <w:sz w:val="22"/>
          <w:szCs w:val="22"/>
        </w:rPr>
        <w:t xml:space="preserve">OR </w:t>
      </w:r>
      <w:r w:rsidR="00DC11C0">
        <w:rPr>
          <w:rFonts w:ascii="Arial" w:hAnsi="Arial" w:cs="Arial"/>
          <w:sz w:val="22"/>
          <w:szCs w:val="22"/>
        </w:rPr>
        <w:t>Question 4</w:t>
      </w:r>
    </w:p>
    <w:p w14:paraId="3121542D" w14:textId="77777777" w:rsidR="00DC11C0" w:rsidRDefault="00DC11C0" w:rsidP="000D4E15">
      <w:pPr>
        <w:jc w:val="center"/>
        <w:rPr>
          <w:rFonts w:ascii="Arial" w:hAnsi="Arial" w:cs="Arial"/>
          <w:sz w:val="22"/>
          <w:szCs w:val="22"/>
        </w:rPr>
      </w:pPr>
    </w:p>
    <w:p w14:paraId="32C91C6E" w14:textId="5DC69AE4" w:rsidR="00DC11C0" w:rsidRPr="00DC11C0" w:rsidRDefault="00DC11C0" w:rsidP="000D4E15">
      <w:pPr>
        <w:jc w:val="center"/>
        <w:rPr>
          <w:rFonts w:ascii="Arial" w:hAnsi="Arial" w:cs="Arial"/>
          <w:b/>
          <w:bCs/>
          <w:sz w:val="22"/>
          <w:szCs w:val="22"/>
        </w:rPr>
      </w:pPr>
      <w:r>
        <w:rPr>
          <w:rFonts w:ascii="Arial" w:hAnsi="Arial" w:cs="Arial"/>
          <w:b/>
          <w:bCs/>
          <w:sz w:val="22"/>
          <w:szCs w:val="22"/>
        </w:rPr>
        <w:t>Section A</w:t>
      </w:r>
    </w:p>
    <w:p w14:paraId="2482961E" w14:textId="77777777" w:rsidR="000D4E15" w:rsidRPr="00BF178B" w:rsidRDefault="000D4E15" w:rsidP="000D4E15">
      <w:pPr>
        <w:jc w:val="center"/>
        <w:rPr>
          <w:rFonts w:ascii="Arial" w:hAnsi="Arial" w:cs="Arial"/>
          <w:sz w:val="22"/>
          <w:szCs w:val="22"/>
        </w:rPr>
      </w:pPr>
    </w:p>
    <w:p w14:paraId="40C5C129" w14:textId="23A398B2" w:rsidR="000D4E15" w:rsidRDefault="000143FD" w:rsidP="000D4E15">
      <w:pPr>
        <w:jc w:val="center"/>
        <w:rPr>
          <w:rFonts w:ascii="Arial" w:hAnsi="Arial" w:cs="Arial"/>
          <w:b/>
          <w:bCs/>
          <w:sz w:val="22"/>
          <w:szCs w:val="22"/>
        </w:rPr>
      </w:pPr>
      <w:r>
        <w:rPr>
          <w:rFonts w:ascii="Arial" w:hAnsi="Arial" w:cs="Arial"/>
          <w:b/>
          <w:bCs/>
          <w:sz w:val="22"/>
          <w:szCs w:val="22"/>
        </w:rPr>
        <w:t xml:space="preserve">Cluster </w:t>
      </w:r>
      <w:r w:rsidR="00EC6E4A">
        <w:rPr>
          <w:rFonts w:ascii="Arial" w:hAnsi="Arial" w:cs="Arial"/>
          <w:b/>
          <w:bCs/>
          <w:sz w:val="22"/>
          <w:szCs w:val="22"/>
        </w:rPr>
        <w:t>4 Fieldwork</w:t>
      </w:r>
    </w:p>
    <w:p w14:paraId="267A168C" w14:textId="77777777" w:rsidR="00DC11C0" w:rsidRPr="00BF178B" w:rsidRDefault="00DC11C0" w:rsidP="000D4E15">
      <w:pPr>
        <w:jc w:val="center"/>
        <w:rPr>
          <w:rFonts w:ascii="Arial" w:hAnsi="Arial" w:cs="Arial"/>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929"/>
      </w:tblGrid>
      <w:tr w:rsidR="00DC11C0" w14:paraId="70E05489" w14:textId="77777777" w:rsidTr="00DC11C0">
        <w:tc>
          <w:tcPr>
            <w:tcW w:w="421" w:type="dxa"/>
          </w:tcPr>
          <w:p w14:paraId="29749F52" w14:textId="12AF15BC" w:rsidR="00DC11C0" w:rsidRPr="00DC11C0" w:rsidRDefault="00DC11C0" w:rsidP="00DC11C0">
            <w:pPr>
              <w:rPr>
                <w:rFonts w:ascii="Arial" w:hAnsi="Arial" w:cs="Arial"/>
                <w:b/>
                <w:bCs/>
                <w:sz w:val="22"/>
                <w:szCs w:val="22"/>
              </w:rPr>
            </w:pPr>
            <w:r>
              <w:rPr>
                <w:rFonts w:ascii="Arial" w:hAnsi="Arial" w:cs="Arial"/>
                <w:b/>
                <w:bCs/>
                <w:sz w:val="22"/>
                <w:szCs w:val="22"/>
              </w:rPr>
              <w:t>1</w:t>
            </w:r>
          </w:p>
        </w:tc>
        <w:tc>
          <w:tcPr>
            <w:tcW w:w="8929" w:type="dxa"/>
          </w:tcPr>
          <w:p w14:paraId="30CAF73E" w14:textId="77777777" w:rsidR="00DC11C0" w:rsidRPr="005E7B06" w:rsidRDefault="00DC11C0" w:rsidP="00DC11C0">
            <w:pPr>
              <w:jc w:val="both"/>
              <w:rPr>
                <w:rFonts w:ascii="Arial" w:hAnsi="Arial" w:cs="Arial"/>
                <w:sz w:val="22"/>
                <w:szCs w:val="22"/>
                <w:lang w:val="en-US"/>
              </w:rPr>
            </w:pPr>
            <w:r w:rsidRPr="005E7B06">
              <w:rPr>
                <w:rFonts w:ascii="Arial" w:hAnsi="Arial" w:cs="Arial"/>
                <w:sz w:val="22"/>
                <w:szCs w:val="22"/>
                <w:lang w:val="en-US"/>
              </w:rPr>
              <w:t xml:space="preserve">As Singapore is faced with the problem of ageing population, a group of 8 National University of Singapore (NUS) student undertook an investigation to study the liveability of neighbourhoods in Tokyo, Japan to see liveability needs are more important for the elderly. They wish to study the environmental quality and the residents’ quality of life in urban neighbourhoods, which are two aspects of urban liveability. </w:t>
            </w:r>
          </w:p>
          <w:p w14:paraId="757BE401" w14:textId="77777777" w:rsidR="00DC11C0" w:rsidRPr="005E7B06" w:rsidRDefault="00DC11C0" w:rsidP="00DC11C0">
            <w:pPr>
              <w:jc w:val="both"/>
              <w:rPr>
                <w:rFonts w:ascii="Arial" w:hAnsi="Arial" w:cs="Arial"/>
                <w:sz w:val="22"/>
                <w:szCs w:val="22"/>
                <w:lang w:val="en-US"/>
              </w:rPr>
            </w:pPr>
          </w:p>
          <w:p w14:paraId="2CE6FC71" w14:textId="77777777" w:rsidR="00DC11C0" w:rsidRPr="005E7B06" w:rsidRDefault="00DC11C0" w:rsidP="00DC11C0">
            <w:pPr>
              <w:jc w:val="both"/>
              <w:rPr>
                <w:rFonts w:ascii="Arial" w:hAnsi="Arial" w:cs="Arial"/>
                <w:sz w:val="22"/>
                <w:szCs w:val="22"/>
                <w:lang w:val="en-US"/>
              </w:rPr>
            </w:pPr>
            <w:r w:rsidRPr="005E7B06">
              <w:rPr>
                <w:rFonts w:ascii="Arial" w:hAnsi="Arial" w:cs="Arial"/>
                <w:sz w:val="22"/>
                <w:szCs w:val="22"/>
                <w:lang w:val="en-US"/>
              </w:rPr>
              <w:t xml:space="preserve">Environmental quality refers to characteristics of the natural and built environments. </w:t>
            </w:r>
          </w:p>
          <w:p w14:paraId="346F3B1E" w14:textId="77777777" w:rsidR="00DC11C0" w:rsidRPr="005E7B06" w:rsidRDefault="00DC11C0" w:rsidP="00DC11C0">
            <w:pPr>
              <w:jc w:val="both"/>
              <w:rPr>
                <w:rFonts w:ascii="Arial" w:hAnsi="Arial" w:cs="Arial"/>
                <w:sz w:val="22"/>
                <w:szCs w:val="22"/>
                <w:lang w:val="en-US"/>
              </w:rPr>
            </w:pPr>
            <w:r w:rsidRPr="005E7B06">
              <w:rPr>
                <w:rFonts w:ascii="Arial" w:hAnsi="Arial" w:cs="Arial"/>
                <w:sz w:val="22"/>
                <w:szCs w:val="22"/>
                <w:lang w:val="en-US"/>
              </w:rPr>
              <w:t xml:space="preserve">Quality of life is a measurement of a person’s well-being and happiness which includes aspects such as safety and community spirit. </w:t>
            </w:r>
          </w:p>
          <w:p w14:paraId="2A3BACFD" w14:textId="77777777" w:rsidR="00DC11C0" w:rsidRPr="005E7B06" w:rsidRDefault="00DC11C0" w:rsidP="00DC11C0">
            <w:pPr>
              <w:jc w:val="both"/>
              <w:rPr>
                <w:rFonts w:ascii="Arial" w:hAnsi="Arial" w:cs="Arial"/>
                <w:sz w:val="22"/>
                <w:szCs w:val="22"/>
                <w:lang w:val="en-US"/>
              </w:rPr>
            </w:pPr>
          </w:p>
          <w:p w14:paraId="4E683D80" w14:textId="525F3CEE" w:rsidR="00DC11C0" w:rsidRPr="005E7B06" w:rsidRDefault="00DC11C0" w:rsidP="00DC11C0">
            <w:pPr>
              <w:jc w:val="both"/>
              <w:rPr>
                <w:rFonts w:ascii="Arial" w:hAnsi="Arial" w:cs="Arial"/>
                <w:sz w:val="22"/>
                <w:szCs w:val="22"/>
                <w:lang w:val="en-US"/>
              </w:rPr>
            </w:pPr>
            <w:r w:rsidRPr="005E7B06">
              <w:rPr>
                <w:rFonts w:ascii="Arial" w:hAnsi="Arial" w:cs="Arial"/>
                <w:sz w:val="22"/>
                <w:szCs w:val="22"/>
                <w:lang w:val="en-US"/>
              </w:rPr>
              <w:t>The students decided to conduct their investigation in two urban neighbourhoods in Tokyo -- Sugamo district (which is known to be</w:t>
            </w:r>
            <w:r w:rsidR="00720EFC">
              <w:rPr>
                <w:rFonts w:ascii="Arial" w:hAnsi="Arial" w:cs="Arial"/>
                <w:sz w:val="22"/>
                <w:szCs w:val="22"/>
                <w:lang w:val="en-US"/>
              </w:rPr>
              <w:t xml:space="preserve"> an</w:t>
            </w:r>
            <w:r w:rsidRPr="005E7B06">
              <w:rPr>
                <w:rFonts w:ascii="Arial" w:hAnsi="Arial" w:cs="Arial"/>
                <w:sz w:val="22"/>
                <w:szCs w:val="22"/>
                <w:lang w:val="en-US"/>
              </w:rPr>
              <w:t xml:space="preserve"> elderly friendly area) and San’ya  district (a more impoverished area). They collected both primary and secondary data for their investigation from government reports and survey for their investigation. They formed two groups, A and B, of 4 students each. </w:t>
            </w:r>
          </w:p>
          <w:p w14:paraId="100C3E4E" w14:textId="77777777" w:rsidR="00DC11C0" w:rsidRPr="005E7B06" w:rsidRDefault="00DC11C0" w:rsidP="00DC11C0">
            <w:pPr>
              <w:jc w:val="both"/>
              <w:rPr>
                <w:rFonts w:ascii="Arial" w:hAnsi="Arial" w:cs="Arial"/>
                <w:sz w:val="22"/>
                <w:szCs w:val="22"/>
                <w:lang w:val="en-US"/>
              </w:rPr>
            </w:pPr>
          </w:p>
          <w:p w14:paraId="40BEF1E7" w14:textId="77777777" w:rsidR="00DC11C0" w:rsidRPr="005E7B06" w:rsidRDefault="00DC11C0" w:rsidP="00DC11C0">
            <w:pPr>
              <w:jc w:val="both"/>
              <w:rPr>
                <w:rFonts w:ascii="Arial" w:hAnsi="Arial" w:cs="Arial"/>
                <w:sz w:val="22"/>
                <w:szCs w:val="22"/>
                <w:lang w:val="en-US"/>
              </w:rPr>
            </w:pPr>
            <w:r w:rsidRPr="005E7B06">
              <w:rPr>
                <w:rFonts w:ascii="Arial" w:hAnsi="Arial" w:cs="Arial"/>
                <w:sz w:val="22"/>
                <w:szCs w:val="22"/>
                <w:lang w:val="en-US"/>
              </w:rPr>
              <w:t xml:space="preserve">Group A collected secondary data from official sources and learnt that Sugamo district has been redeveloped in 2005 to include flat shopping streets, ramps and safer road crossings while San’ya did not undergo any redevelopment. They came up with this hypothesis: </w:t>
            </w:r>
          </w:p>
          <w:p w14:paraId="78531444" w14:textId="77777777" w:rsidR="00DC11C0" w:rsidRPr="005E7B06" w:rsidRDefault="00DC11C0" w:rsidP="00DC11C0">
            <w:pPr>
              <w:jc w:val="both"/>
              <w:rPr>
                <w:rFonts w:ascii="Arial" w:hAnsi="Arial" w:cs="Arial"/>
                <w:sz w:val="22"/>
                <w:szCs w:val="22"/>
                <w:lang w:val="en-US"/>
              </w:rPr>
            </w:pPr>
          </w:p>
          <w:p w14:paraId="263D5D61" w14:textId="77777777" w:rsidR="00DC11C0" w:rsidRPr="005E7B06" w:rsidRDefault="00DC11C0" w:rsidP="00DC11C0">
            <w:pPr>
              <w:jc w:val="center"/>
              <w:rPr>
                <w:rFonts w:ascii="Arial" w:hAnsi="Arial" w:cs="Arial"/>
                <w:sz w:val="22"/>
                <w:szCs w:val="22"/>
                <w:lang w:val="en-US"/>
              </w:rPr>
            </w:pPr>
            <w:r w:rsidRPr="005E7B06">
              <w:rPr>
                <w:rFonts w:ascii="Arial" w:hAnsi="Arial" w:cs="Arial"/>
                <w:sz w:val="22"/>
                <w:szCs w:val="22"/>
                <w:lang w:val="en-US"/>
              </w:rPr>
              <w:t>Hypothesis of Group A: Sugamo has better environmental quality and its residents have a higher quality of life than the residents of San’ya.</w:t>
            </w:r>
          </w:p>
          <w:p w14:paraId="1B3422A4" w14:textId="77777777" w:rsidR="00DC11C0" w:rsidRPr="005E7B06" w:rsidRDefault="00DC11C0" w:rsidP="00DC11C0">
            <w:pPr>
              <w:jc w:val="both"/>
              <w:rPr>
                <w:rFonts w:ascii="Arial" w:hAnsi="Arial" w:cs="Arial"/>
                <w:sz w:val="22"/>
                <w:szCs w:val="22"/>
                <w:lang w:val="en-US"/>
              </w:rPr>
            </w:pPr>
          </w:p>
          <w:p w14:paraId="3A219D3C" w14:textId="42D889E3" w:rsidR="00DC11C0" w:rsidRPr="005E7B06" w:rsidRDefault="00DC11C0" w:rsidP="00DC11C0">
            <w:pPr>
              <w:jc w:val="both"/>
              <w:rPr>
                <w:rFonts w:ascii="Arial" w:hAnsi="Arial" w:cs="Arial"/>
                <w:sz w:val="22"/>
                <w:szCs w:val="22"/>
                <w:lang w:val="en-US"/>
              </w:rPr>
            </w:pPr>
            <w:r w:rsidRPr="005E7B06">
              <w:rPr>
                <w:rFonts w:ascii="Arial" w:hAnsi="Arial" w:cs="Arial"/>
                <w:sz w:val="22"/>
                <w:szCs w:val="22"/>
                <w:lang w:val="en-US"/>
              </w:rPr>
              <w:t xml:space="preserve">Group B referred to a Tokyo University research article that states that although San’ya is an impoverished area, there is strong community spirit and the cost of living there is the lowest in Tokyo. </w:t>
            </w:r>
            <w:r w:rsidR="00720EFC">
              <w:rPr>
                <w:rFonts w:ascii="Arial" w:hAnsi="Arial" w:cs="Arial"/>
                <w:sz w:val="22"/>
                <w:szCs w:val="22"/>
                <w:lang w:val="en-US"/>
              </w:rPr>
              <w:t>They</w:t>
            </w:r>
            <w:r w:rsidRPr="005E7B06">
              <w:rPr>
                <w:rFonts w:ascii="Arial" w:hAnsi="Arial" w:cs="Arial"/>
                <w:sz w:val="22"/>
                <w:szCs w:val="22"/>
                <w:lang w:val="en-US"/>
              </w:rPr>
              <w:t xml:space="preserve"> came up with this hypothesis</w:t>
            </w:r>
            <w:r w:rsidR="00720EFC">
              <w:rPr>
                <w:rFonts w:ascii="Arial" w:hAnsi="Arial" w:cs="Arial"/>
                <w:sz w:val="22"/>
                <w:szCs w:val="22"/>
                <w:lang w:val="en-US"/>
              </w:rPr>
              <w:t>:</w:t>
            </w:r>
          </w:p>
          <w:p w14:paraId="3699CE5B" w14:textId="77777777" w:rsidR="00DC11C0" w:rsidRPr="005E7B06" w:rsidRDefault="00DC11C0" w:rsidP="00DC11C0">
            <w:pPr>
              <w:jc w:val="both"/>
              <w:rPr>
                <w:rFonts w:ascii="Arial" w:hAnsi="Arial" w:cs="Arial"/>
                <w:sz w:val="22"/>
                <w:szCs w:val="22"/>
                <w:lang w:val="en-US"/>
              </w:rPr>
            </w:pPr>
          </w:p>
          <w:p w14:paraId="458E3E71" w14:textId="77777777" w:rsidR="00DC11C0" w:rsidRPr="005E7B06" w:rsidRDefault="00DC11C0" w:rsidP="00DC11C0">
            <w:pPr>
              <w:jc w:val="center"/>
              <w:rPr>
                <w:rFonts w:ascii="Arial" w:hAnsi="Arial" w:cs="Arial"/>
                <w:sz w:val="22"/>
                <w:szCs w:val="22"/>
                <w:lang w:val="en-US"/>
              </w:rPr>
            </w:pPr>
            <w:r w:rsidRPr="005E7B06">
              <w:rPr>
                <w:rFonts w:ascii="Arial" w:hAnsi="Arial" w:cs="Arial"/>
                <w:sz w:val="22"/>
                <w:szCs w:val="22"/>
                <w:lang w:val="en-US"/>
              </w:rPr>
              <w:t>Hypothesis of Group B: Sugamo has better environmental quality, but its residents have a lower quality of life than the residents of San’ya.</w:t>
            </w:r>
          </w:p>
          <w:p w14:paraId="7CFE5687" w14:textId="77777777" w:rsidR="00DC11C0" w:rsidRPr="005E7B06" w:rsidRDefault="00DC11C0" w:rsidP="00DC11C0">
            <w:pPr>
              <w:jc w:val="center"/>
              <w:rPr>
                <w:rFonts w:ascii="Arial" w:hAnsi="Arial" w:cs="Arial"/>
                <w:sz w:val="22"/>
                <w:szCs w:val="22"/>
                <w:lang w:val="en-US"/>
              </w:rPr>
            </w:pPr>
          </w:p>
          <w:p w14:paraId="444A854F" w14:textId="77777777" w:rsidR="00DC11C0" w:rsidRPr="005E7B06" w:rsidRDefault="00DC11C0" w:rsidP="00DC11C0">
            <w:pPr>
              <w:jc w:val="both"/>
              <w:rPr>
                <w:rFonts w:ascii="Arial" w:hAnsi="Arial" w:cs="Arial"/>
                <w:sz w:val="22"/>
                <w:szCs w:val="22"/>
                <w:lang w:val="en-US"/>
              </w:rPr>
            </w:pPr>
            <w:r w:rsidRPr="005E7B06">
              <w:rPr>
                <w:rFonts w:ascii="Arial" w:hAnsi="Arial" w:cs="Arial"/>
                <w:sz w:val="22"/>
                <w:szCs w:val="22"/>
                <w:lang w:val="en-US"/>
              </w:rPr>
              <w:t>The students went on to collect primary data on the environmental characteristics and residents’ perception of quality of life in these neighbourhoods. The students allocated one week for field investigation. They walked around both neighbourhoods to collect primary data from the residents and aimed to find 25 elderly respondent at each site.  They also conducted an environmental study by themselves and also took photos of the elderly in the area.</w:t>
            </w:r>
          </w:p>
          <w:p w14:paraId="79E902BC" w14:textId="77777777" w:rsidR="00DC11C0" w:rsidRPr="005E7B06" w:rsidRDefault="00DC11C0" w:rsidP="00DC11C0">
            <w:pPr>
              <w:rPr>
                <w:rFonts w:ascii="Arial" w:hAnsi="Arial" w:cs="Arial"/>
                <w:sz w:val="22"/>
                <w:szCs w:val="22"/>
                <w:lang w:val="en-US"/>
              </w:rPr>
            </w:pPr>
          </w:p>
          <w:p w14:paraId="7B1ADABB" w14:textId="2C714AB0" w:rsidR="00DC11C0" w:rsidRPr="005E7B06" w:rsidRDefault="00DC11C0" w:rsidP="00DC11C0">
            <w:pPr>
              <w:rPr>
                <w:rFonts w:ascii="Arial" w:hAnsi="Arial" w:cs="Arial"/>
                <w:sz w:val="22"/>
                <w:szCs w:val="22"/>
                <w:lang w:val="en-US"/>
              </w:rPr>
            </w:pPr>
            <w:r w:rsidRPr="005E7B06">
              <w:rPr>
                <w:rFonts w:ascii="Arial" w:hAnsi="Arial" w:cs="Arial"/>
                <w:sz w:val="22"/>
                <w:szCs w:val="22"/>
                <w:lang w:val="en-US"/>
              </w:rPr>
              <w:t>Resource 1 shows the photo</w:t>
            </w:r>
            <w:r w:rsidR="00D85994">
              <w:rPr>
                <w:rFonts w:ascii="Arial" w:hAnsi="Arial" w:cs="Arial"/>
                <w:sz w:val="22"/>
                <w:szCs w:val="22"/>
                <w:lang w:val="en-US"/>
              </w:rPr>
              <w:t>s</w:t>
            </w:r>
            <w:r w:rsidRPr="005E7B06">
              <w:rPr>
                <w:rFonts w:ascii="Arial" w:hAnsi="Arial" w:cs="Arial"/>
                <w:sz w:val="22"/>
                <w:szCs w:val="22"/>
                <w:lang w:val="en-US"/>
              </w:rPr>
              <w:t xml:space="preserve"> taken by the students of Sugamo and San’ya.</w:t>
            </w:r>
          </w:p>
          <w:p w14:paraId="5046427A" w14:textId="77777777" w:rsidR="00DC11C0" w:rsidRPr="005E7B06" w:rsidRDefault="00DC11C0" w:rsidP="00DC11C0">
            <w:pPr>
              <w:rPr>
                <w:rFonts w:ascii="Arial" w:hAnsi="Arial" w:cs="Arial"/>
                <w:sz w:val="22"/>
                <w:szCs w:val="22"/>
                <w:lang w:val="en-US"/>
              </w:rPr>
            </w:pPr>
            <w:r w:rsidRPr="005E7B06">
              <w:rPr>
                <w:rFonts w:ascii="Arial" w:hAnsi="Arial" w:cs="Arial"/>
                <w:sz w:val="22"/>
                <w:szCs w:val="22"/>
                <w:lang w:val="en-US"/>
              </w:rPr>
              <w:t xml:space="preserve">Resource 2 is the environmental survey form used by the students. </w:t>
            </w:r>
          </w:p>
          <w:p w14:paraId="3271169E" w14:textId="77777777" w:rsidR="00DC11C0" w:rsidRPr="005E7B06" w:rsidRDefault="00DC11C0" w:rsidP="00DC11C0">
            <w:pPr>
              <w:rPr>
                <w:rFonts w:ascii="Arial" w:hAnsi="Arial" w:cs="Arial"/>
                <w:sz w:val="22"/>
                <w:szCs w:val="22"/>
                <w:lang w:val="en-US"/>
              </w:rPr>
            </w:pPr>
            <w:r w:rsidRPr="005E7B06">
              <w:rPr>
                <w:rFonts w:ascii="Arial" w:hAnsi="Arial" w:cs="Arial"/>
                <w:sz w:val="22"/>
                <w:szCs w:val="22"/>
                <w:lang w:val="en-US"/>
              </w:rPr>
              <w:t>Resource 3 shows the students’ and residents’ perception of environmental quality in Sugamo and San’ya.</w:t>
            </w:r>
          </w:p>
          <w:p w14:paraId="7A10C847" w14:textId="2AB14D61" w:rsidR="00DC11C0" w:rsidRDefault="00DC11C0" w:rsidP="00DC11C0">
            <w:pPr>
              <w:rPr>
                <w:rFonts w:ascii="Arial" w:hAnsi="Arial" w:cs="Arial"/>
                <w:b/>
                <w:bCs/>
                <w:sz w:val="22"/>
                <w:szCs w:val="22"/>
              </w:rPr>
            </w:pPr>
            <w:r w:rsidRPr="005E7B06">
              <w:rPr>
                <w:rFonts w:ascii="Arial" w:hAnsi="Arial" w:cs="Arial"/>
                <w:sz w:val="22"/>
                <w:szCs w:val="22"/>
                <w:lang w:val="en-US"/>
              </w:rPr>
              <w:t>Resource 4 shows the residents’ perception of quality of life in Sugamo and San’ya</w:t>
            </w:r>
            <w:r w:rsidR="00720EFC">
              <w:rPr>
                <w:rFonts w:ascii="Arial" w:hAnsi="Arial" w:cs="Arial"/>
                <w:sz w:val="22"/>
                <w:szCs w:val="22"/>
                <w:lang w:val="en-US"/>
              </w:rPr>
              <w:t>.</w:t>
            </w:r>
          </w:p>
        </w:tc>
      </w:tr>
    </w:tbl>
    <w:p w14:paraId="7D900793" w14:textId="0B61DA70" w:rsidR="000D4E15" w:rsidRPr="00DC11C0" w:rsidRDefault="000D4E15" w:rsidP="00DC11C0">
      <w:pPr>
        <w:rPr>
          <w:rFonts w:ascii="Arial" w:hAnsi="Arial" w:cs="Arial"/>
          <w:b/>
          <w:bCs/>
          <w:sz w:val="22"/>
          <w:szCs w:val="22"/>
        </w:rPr>
      </w:pPr>
    </w:p>
    <w:p w14:paraId="281D1FDA" w14:textId="77777777" w:rsidR="00BF178B" w:rsidRPr="00BF178B" w:rsidRDefault="00BF178B" w:rsidP="00B91DCB">
      <w:pPr>
        <w:jc w:val="center"/>
        <w:rPr>
          <w:rFonts w:ascii="Arial" w:hAnsi="Arial"/>
          <w:b/>
          <w:bCs/>
          <w:sz w:val="22"/>
          <w:szCs w:val="22"/>
        </w:rPr>
      </w:pPr>
    </w:p>
    <w:tbl>
      <w:tblPr>
        <w:tblW w:w="9039" w:type="dxa"/>
        <w:tblLook w:val="04A0" w:firstRow="1" w:lastRow="0" w:firstColumn="1" w:lastColumn="0" w:noHBand="0" w:noVBand="1"/>
      </w:tblPr>
      <w:tblGrid>
        <w:gridCol w:w="464"/>
        <w:gridCol w:w="587"/>
        <w:gridCol w:w="604"/>
        <w:gridCol w:w="6801"/>
        <w:gridCol w:w="583"/>
      </w:tblGrid>
      <w:tr w:rsidR="00DC11C0" w:rsidRPr="00927212" w14:paraId="62373566" w14:textId="77777777" w:rsidTr="00E9784A">
        <w:tc>
          <w:tcPr>
            <w:tcW w:w="466" w:type="dxa"/>
          </w:tcPr>
          <w:p w14:paraId="247E9E42" w14:textId="0C9AF29E" w:rsidR="00DC11C0" w:rsidRPr="00DC11C0" w:rsidRDefault="00DC11C0" w:rsidP="00E9784A">
            <w:pPr>
              <w:tabs>
                <w:tab w:val="num" w:pos="360"/>
              </w:tabs>
              <w:spacing w:line="276" w:lineRule="auto"/>
              <w:jc w:val="both"/>
              <w:rPr>
                <w:rFonts w:ascii="Arial" w:hAnsi="Arial" w:cs="Arial"/>
                <w:b/>
                <w:bCs/>
                <w:sz w:val="22"/>
                <w:szCs w:val="22"/>
              </w:rPr>
            </w:pPr>
            <w:r>
              <w:rPr>
                <w:rFonts w:ascii="Arial" w:hAnsi="Arial" w:cs="Arial"/>
                <w:b/>
                <w:bCs/>
                <w:sz w:val="22"/>
                <w:szCs w:val="22"/>
              </w:rPr>
              <w:lastRenderedPageBreak/>
              <w:t>1</w:t>
            </w:r>
          </w:p>
        </w:tc>
        <w:tc>
          <w:tcPr>
            <w:tcW w:w="589" w:type="dxa"/>
          </w:tcPr>
          <w:p w14:paraId="288A1FC5" w14:textId="77777777" w:rsidR="00DC11C0" w:rsidRPr="00927212" w:rsidRDefault="00DC11C0" w:rsidP="00E9784A">
            <w:pPr>
              <w:tabs>
                <w:tab w:val="num" w:pos="360"/>
              </w:tabs>
              <w:spacing w:line="276" w:lineRule="auto"/>
              <w:jc w:val="both"/>
              <w:rPr>
                <w:rFonts w:ascii="Arial" w:hAnsi="Arial" w:cs="Arial"/>
                <w:b/>
                <w:sz w:val="22"/>
                <w:szCs w:val="22"/>
              </w:rPr>
            </w:pPr>
            <w:r w:rsidRPr="00927212">
              <w:rPr>
                <w:rFonts w:ascii="Arial" w:hAnsi="Arial" w:cs="Arial"/>
                <w:b/>
                <w:sz w:val="22"/>
                <w:szCs w:val="22"/>
              </w:rPr>
              <w:t>(a)</w:t>
            </w:r>
          </w:p>
        </w:tc>
        <w:tc>
          <w:tcPr>
            <w:tcW w:w="7523" w:type="dxa"/>
            <w:gridSpan w:val="2"/>
          </w:tcPr>
          <w:p w14:paraId="55F1A195" w14:textId="77777777" w:rsidR="00DC11C0" w:rsidRPr="00927212" w:rsidRDefault="00DC11C0" w:rsidP="00E9784A">
            <w:pPr>
              <w:tabs>
                <w:tab w:val="num" w:pos="360"/>
              </w:tabs>
              <w:spacing w:line="276" w:lineRule="auto"/>
              <w:jc w:val="both"/>
              <w:rPr>
                <w:rFonts w:ascii="Arial" w:hAnsi="Arial" w:cs="Arial"/>
                <w:sz w:val="22"/>
                <w:szCs w:val="22"/>
              </w:rPr>
            </w:pPr>
            <w:r>
              <w:rPr>
                <w:rFonts w:ascii="Arial" w:hAnsi="Arial" w:cs="Arial"/>
                <w:sz w:val="22"/>
                <w:szCs w:val="22"/>
              </w:rPr>
              <w:t>Explain how the students can minimise potential risks they might encounter when conducting their fieldwork in the two neighbourhoods shown in Resource 1.</w:t>
            </w:r>
          </w:p>
        </w:tc>
        <w:tc>
          <w:tcPr>
            <w:tcW w:w="461" w:type="dxa"/>
          </w:tcPr>
          <w:p w14:paraId="31D0A2E0" w14:textId="77777777" w:rsidR="00DC11C0" w:rsidRPr="00927212" w:rsidRDefault="00DC11C0" w:rsidP="00E9784A">
            <w:pPr>
              <w:tabs>
                <w:tab w:val="num" w:pos="360"/>
              </w:tabs>
              <w:spacing w:line="276" w:lineRule="auto"/>
              <w:jc w:val="both"/>
              <w:rPr>
                <w:rFonts w:ascii="Arial" w:hAnsi="Arial" w:cs="Arial"/>
                <w:sz w:val="22"/>
                <w:szCs w:val="22"/>
              </w:rPr>
            </w:pPr>
          </w:p>
          <w:p w14:paraId="2C054BBC" w14:textId="77777777" w:rsidR="00DC11C0" w:rsidRPr="00927212" w:rsidRDefault="00DC11C0" w:rsidP="00E9784A">
            <w:pPr>
              <w:tabs>
                <w:tab w:val="num" w:pos="360"/>
              </w:tabs>
              <w:spacing w:line="276" w:lineRule="auto"/>
              <w:jc w:val="both"/>
              <w:rPr>
                <w:rFonts w:ascii="Arial" w:hAnsi="Arial" w:cs="Arial"/>
                <w:sz w:val="22"/>
                <w:szCs w:val="22"/>
              </w:rPr>
            </w:pPr>
            <w:r w:rsidRPr="00927212">
              <w:rPr>
                <w:rFonts w:ascii="Arial" w:hAnsi="Arial" w:cs="Arial"/>
                <w:sz w:val="22"/>
                <w:szCs w:val="22"/>
              </w:rPr>
              <w:t>[</w:t>
            </w:r>
            <w:r>
              <w:rPr>
                <w:rFonts w:ascii="Arial" w:hAnsi="Arial" w:cs="Arial"/>
                <w:sz w:val="22"/>
                <w:szCs w:val="22"/>
              </w:rPr>
              <w:t>5</w:t>
            </w:r>
            <w:r w:rsidRPr="00927212">
              <w:rPr>
                <w:rFonts w:ascii="Arial" w:hAnsi="Arial" w:cs="Arial"/>
                <w:sz w:val="22"/>
                <w:szCs w:val="22"/>
              </w:rPr>
              <w:t>]</w:t>
            </w:r>
          </w:p>
        </w:tc>
      </w:tr>
      <w:tr w:rsidR="00DC11C0" w:rsidRPr="00927212" w14:paraId="06DAE86F" w14:textId="77777777" w:rsidTr="00E9784A">
        <w:tc>
          <w:tcPr>
            <w:tcW w:w="466" w:type="dxa"/>
          </w:tcPr>
          <w:p w14:paraId="7B087C8B"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0F9ECF51" w14:textId="77777777" w:rsidR="00DC11C0" w:rsidRPr="00927212" w:rsidRDefault="00DC11C0" w:rsidP="00E9784A">
            <w:pPr>
              <w:tabs>
                <w:tab w:val="num" w:pos="360"/>
              </w:tabs>
              <w:spacing w:line="276" w:lineRule="auto"/>
              <w:jc w:val="both"/>
              <w:rPr>
                <w:rFonts w:ascii="Arial" w:hAnsi="Arial" w:cs="Arial"/>
                <w:b/>
                <w:sz w:val="22"/>
                <w:szCs w:val="22"/>
              </w:rPr>
            </w:pPr>
          </w:p>
        </w:tc>
        <w:tc>
          <w:tcPr>
            <w:tcW w:w="608" w:type="dxa"/>
          </w:tcPr>
          <w:p w14:paraId="5A8422C7" w14:textId="77777777" w:rsidR="00DC11C0" w:rsidRPr="00927212" w:rsidRDefault="00DC11C0" w:rsidP="00E9784A">
            <w:pPr>
              <w:autoSpaceDE w:val="0"/>
              <w:autoSpaceDN w:val="0"/>
              <w:adjustRightInd w:val="0"/>
              <w:spacing w:line="276" w:lineRule="auto"/>
              <w:rPr>
                <w:rFonts w:ascii="Arial" w:hAnsi="Arial" w:cs="Arial"/>
                <w:sz w:val="22"/>
                <w:szCs w:val="22"/>
              </w:rPr>
            </w:pPr>
          </w:p>
        </w:tc>
        <w:tc>
          <w:tcPr>
            <w:tcW w:w="6915" w:type="dxa"/>
          </w:tcPr>
          <w:p w14:paraId="1A3709A8" w14:textId="77777777" w:rsidR="00DC11C0" w:rsidRPr="00927212" w:rsidRDefault="00DC11C0" w:rsidP="00E9784A">
            <w:pPr>
              <w:autoSpaceDE w:val="0"/>
              <w:autoSpaceDN w:val="0"/>
              <w:adjustRightInd w:val="0"/>
              <w:spacing w:line="276" w:lineRule="auto"/>
              <w:rPr>
                <w:rFonts w:ascii="Arial" w:hAnsi="Arial" w:cs="Arial"/>
                <w:sz w:val="22"/>
                <w:szCs w:val="22"/>
              </w:rPr>
            </w:pPr>
          </w:p>
        </w:tc>
        <w:tc>
          <w:tcPr>
            <w:tcW w:w="461" w:type="dxa"/>
          </w:tcPr>
          <w:p w14:paraId="4C7A31F2"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10B2804F" w14:textId="77777777" w:rsidTr="00E9784A">
        <w:tc>
          <w:tcPr>
            <w:tcW w:w="466" w:type="dxa"/>
          </w:tcPr>
          <w:p w14:paraId="1713A3CC"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677F88CC" w14:textId="77777777" w:rsidR="00DC11C0" w:rsidRPr="00927212" w:rsidRDefault="00DC11C0" w:rsidP="00E9784A">
            <w:pPr>
              <w:tabs>
                <w:tab w:val="num" w:pos="360"/>
              </w:tabs>
              <w:spacing w:line="276" w:lineRule="auto"/>
              <w:jc w:val="both"/>
              <w:rPr>
                <w:rFonts w:ascii="Arial" w:hAnsi="Arial" w:cs="Arial"/>
                <w:b/>
                <w:sz w:val="22"/>
                <w:szCs w:val="22"/>
              </w:rPr>
            </w:pPr>
          </w:p>
        </w:tc>
        <w:tc>
          <w:tcPr>
            <w:tcW w:w="608" w:type="dxa"/>
          </w:tcPr>
          <w:p w14:paraId="22AFE316" w14:textId="77777777" w:rsidR="00DC11C0" w:rsidRPr="00927212" w:rsidRDefault="00DC11C0" w:rsidP="00E9784A">
            <w:pPr>
              <w:autoSpaceDE w:val="0"/>
              <w:autoSpaceDN w:val="0"/>
              <w:adjustRightInd w:val="0"/>
              <w:spacing w:line="276" w:lineRule="auto"/>
              <w:rPr>
                <w:rFonts w:ascii="Arial" w:hAnsi="Arial" w:cs="Arial"/>
                <w:sz w:val="22"/>
                <w:szCs w:val="22"/>
              </w:rPr>
            </w:pPr>
          </w:p>
        </w:tc>
        <w:tc>
          <w:tcPr>
            <w:tcW w:w="6915" w:type="dxa"/>
          </w:tcPr>
          <w:p w14:paraId="50A788D3" w14:textId="77777777" w:rsidR="00DC11C0" w:rsidRPr="00927212" w:rsidRDefault="00DC11C0" w:rsidP="00E9784A">
            <w:pPr>
              <w:autoSpaceDE w:val="0"/>
              <w:autoSpaceDN w:val="0"/>
              <w:adjustRightInd w:val="0"/>
              <w:spacing w:line="276" w:lineRule="auto"/>
              <w:rPr>
                <w:rFonts w:ascii="Arial" w:hAnsi="Arial" w:cs="Arial"/>
                <w:sz w:val="22"/>
                <w:szCs w:val="22"/>
              </w:rPr>
            </w:pPr>
          </w:p>
        </w:tc>
        <w:tc>
          <w:tcPr>
            <w:tcW w:w="461" w:type="dxa"/>
          </w:tcPr>
          <w:p w14:paraId="4638EB95"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6A37DC40" w14:textId="77777777" w:rsidTr="00E9784A">
        <w:tc>
          <w:tcPr>
            <w:tcW w:w="466" w:type="dxa"/>
          </w:tcPr>
          <w:p w14:paraId="2AF10DA0"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7CA46C11" w14:textId="77777777" w:rsidR="00DC11C0" w:rsidRPr="00927212" w:rsidRDefault="00DC11C0" w:rsidP="00E9784A">
            <w:pPr>
              <w:tabs>
                <w:tab w:val="num" w:pos="360"/>
              </w:tabs>
              <w:spacing w:line="276" w:lineRule="auto"/>
              <w:jc w:val="both"/>
              <w:rPr>
                <w:rFonts w:ascii="Arial" w:hAnsi="Arial" w:cs="Arial"/>
                <w:b/>
                <w:sz w:val="22"/>
                <w:szCs w:val="22"/>
              </w:rPr>
            </w:pPr>
            <w:r w:rsidRPr="00927212">
              <w:rPr>
                <w:rFonts w:ascii="Arial" w:hAnsi="Arial" w:cs="Arial"/>
                <w:b/>
                <w:sz w:val="22"/>
                <w:szCs w:val="22"/>
              </w:rPr>
              <w:t>(b)</w:t>
            </w:r>
          </w:p>
        </w:tc>
        <w:tc>
          <w:tcPr>
            <w:tcW w:w="7523" w:type="dxa"/>
            <w:gridSpan w:val="2"/>
          </w:tcPr>
          <w:p w14:paraId="4AD2CA2D" w14:textId="6581BAE6" w:rsidR="00DC11C0" w:rsidRPr="00927212" w:rsidRDefault="00DC11C0"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 xml:space="preserve">Using </w:t>
            </w:r>
            <w:r w:rsidR="00E6788A">
              <w:rPr>
                <w:rFonts w:ascii="Arial" w:hAnsi="Arial" w:cs="Arial"/>
                <w:sz w:val="22"/>
                <w:szCs w:val="22"/>
              </w:rPr>
              <w:t>R</w:t>
            </w:r>
            <w:r>
              <w:rPr>
                <w:rFonts w:ascii="Arial" w:hAnsi="Arial" w:cs="Arial"/>
                <w:sz w:val="22"/>
                <w:szCs w:val="22"/>
              </w:rPr>
              <w:t>esource 1, explain how students can minimise potential ethical issues faced when conducting their fieldwork in both neighbourhoods.</w:t>
            </w:r>
          </w:p>
        </w:tc>
        <w:tc>
          <w:tcPr>
            <w:tcW w:w="461" w:type="dxa"/>
          </w:tcPr>
          <w:p w14:paraId="13A2FFE2" w14:textId="77777777" w:rsidR="00DC11C0" w:rsidRPr="00927212" w:rsidRDefault="00DC11C0" w:rsidP="00E9784A">
            <w:pPr>
              <w:tabs>
                <w:tab w:val="num" w:pos="360"/>
              </w:tabs>
              <w:spacing w:line="276" w:lineRule="auto"/>
              <w:jc w:val="both"/>
              <w:rPr>
                <w:rFonts w:ascii="Arial" w:hAnsi="Arial" w:cs="Arial"/>
                <w:sz w:val="22"/>
                <w:szCs w:val="22"/>
              </w:rPr>
            </w:pPr>
          </w:p>
          <w:p w14:paraId="6F3F4B47" w14:textId="77777777" w:rsidR="00DC11C0" w:rsidRPr="00927212" w:rsidRDefault="00DC11C0" w:rsidP="00E9784A">
            <w:pPr>
              <w:tabs>
                <w:tab w:val="num" w:pos="360"/>
              </w:tabs>
              <w:spacing w:line="276" w:lineRule="auto"/>
              <w:jc w:val="both"/>
              <w:rPr>
                <w:rFonts w:ascii="Arial" w:hAnsi="Arial" w:cs="Arial"/>
                <w:sz w:val="22"/>
                <w:szCs w:val="22"/>
              </w:rPr>
            </w:pPr>
            <w:r w:rsidRPr="00927212">
              <w:rPr>
                <w:rFonts w:ascii="Arial" w:hAnsi="Arial" w:cs="Arial"/>
                <w:sz w:val="22"/>
                <w:szCs w:val="22"/>
              </w:rPr>
              <w:t>[</w:t>
            </w:r>
            <w:r>
              <w:rPr>
                <w:rFonts w:ascii="Arial" w:hAnsi="Arial" w:cs="Arial"/>
                <w:sz w:val="22"/>
                <w:szCs w:val="22"/>
              </w:rPr>
              <w:t>4</w:t>
            </w:r>
            <w:r w:rsidRPr="00927212">
              <w:rPr>
                <w:rFonts w:ascii="Arial" w:hAnsi="Arial" w:cs="Arial"/>
                <w:sz w:val="22"/>
                <w:szCs w:val="22"/>
              </w:rPr>
              <w:t>]</w:t>
            </w:r>
          </w:p>
        </w:tc>
      </w:tr>
      <w:tr w:rsidR="00DC11C0" w:rsidRPr="00927212" w14:paraId="58CBB0DE" w14:textId="77777777" w:rsidTr="00E9784A">
        <w:tc>
          <w:tcPr>
            <w:tcW w:w="466" w:type="dxa"/>
          </w:tcPr>
          <w:p w14:paraId="7C096E05"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10CEAFCE" w14:textId="77777777" w:rsidR="00DC11C0" w:rsidRPr="00927212" w:rsidRDefault="00DC11C0" w:rsidP="00E9784A">
            <w:pPr>
              <w:tabs>
                <w:tab w:val="num" w:pos="360"/>
              </w:tabs>
              <w:spacing w:line="276" w:lineRule="auto"/>
              <w:jc w:val="both"/>
              <w:rPr>
                <w:rFonts w:ascii="Arial" w:hAnsi="Arial" w:cs="Arial"/>
                <w:b/>
                <w:sz w:val="22"/>
                <w:szCs w:val="22"/>
              </w:rPr>
            </w:pPr>
          </w:p>
        </w:tc>
        <w:tc>
          <w:tcPr>
            <w:tcW w:w="7523" w:type="dxa"/>
            <w:gridSpan w:val="2"/>
          </w:tcPr>
          <w:p w14:paraId="643B1A38" w14:textId="77777777" w:rsidR="00DC11C0" w:rsidRPr="00927212" w:rsidRDefault="00DC11C0" w:rsidP="00E9784A">
            <w:pPr>
              <w:autoSpaceDE w:val="0"/>
              <w:autoSpaceDN w:val="0"/>
              <w:adjustRightInd w:val="0"/>
              <w:spacing w:line="276" w:lineRule="auto"/>
              <w:jc w:val="both"/>
              <w:rPr>
                <w:rFonts w:ascii="Arial" w:hAnsi="Arial" w:cs="Arial"/>
                <w:color w:val="000000"/>
                <w:sz w:val="22"/>
                <w:szCs w:val="22"/>
              </w:rPr>
            </w:pPr>
          </w:p>
        </w:tc>
        <w:tc>
          <w:tcPr>
            <w:tcW w:w="461" w:type="dxa"/>
          </w:tcPr>
          <w:p w14:paraId="4A69D2E0"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663DF459" w14:textId="77777777" w:rsidTr="00E9784A">
        <w:tc>
          <w:tcPr>
            <w:tcW w:w="466" w:type="dxa"/>
          </w:tcPr>
          <w:p w14:paraId="194D1828"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3DA47266" w14:textId="77777777" w:rsidR="00DC11C0" w:rsidRPr="00927212" w:rsidRDefault="00DC11C0" w:rsidP="00E9784A">
            <w:pPr>
              <w:tabs>
                <w:tab w:val="num" w:pos="360"/>
              </w:tabs>
              <w:spacing w:line="276" w:lineRule="auto"/>
              <w:jc w:val="both"/>
              <w:rPr>
                <w:rFonts w:ascii="Arial" w:hAnsi="Arial" w:cs="Arial"/>
                <w:b/>
                <w:sz w:val="22"/>
                <w:szCs w:val="22"/>
              </w:rPr>
            </w:pPr>
          </w:p>
        </w:tc>
        <w:tc>
          <w:tcPr>
            <w:tcW w:w="7523" w:type="dxa"/>
            <w:gridSpan w:val="2"/>
          </w:tcPr>
          <w:p w14:paraId="68C591E9" w14:textId="77777777" w:rsidR="00DC11C0" w:rsidRPr="00927212" w:rsidRDefault="00DC11C0" w:rsidP="00E9784A">
            <w:pPr>
              <w:autoSpaceDE w:val="0"/>
              <w:autoSpaceDN w:val="0"/>
              <w:adjustRightInd w:val="0"/>
              <w:spacing w:line="276" w:lineRule="auto"/>
              <w:jc w:val="both"/>
              <w:rPr>
                <w:rFonts w:ascii="Arial" w:hAnsi="Arial" w:cs="Arial"/>
                <w:color w:val="000000"/>
                <w:sz w:val="22"/>
                <w:szCs w:val="22"/>
              </w:rPr>
            </w:pPr>
          </w:p>
        </w:tc>
        <w:tc>
          <w:tcPr>
            <w:tcW w:w="461" w:type="dxa"/>
          </w:tcPr>
          <w:p w14:paraId="7E7B9632"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2D39A90A" w14:textId="77777777" w:rsidTr="00E9784A">
        <w:tc>
          <w:tcPr>
            <w:tcW w:w="466" w:type="dxa"/>
          </w:tcPr>
          <w:p w14:paraId="71D3E1A8"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6884D660" w14:textId="77777777" w:rsidR="00DC11C0" w:rsidRPr="00927212" w:rsidRDefault="00DC11C0" w:rsidP="00E9784A">
            <w:pPr>
              <w:tabs>
                <w:tab w:val="num" w:pos="360"/>
              </w:tabs>
              <w:spacing w:line="276" w:lineRule="auto"/>
              <w:jc w:val="both"/>
              <w:rPr>
                <w:rFonts w:ascii="Arial" w:hAnsi="Arial" w:cs="Arial"/>
                <w:b/>
                <w:sz w:val="22"/>
                <w:szCs w:val="22"/>
              </w:rPr>
            </w:pPr>
            <w:r w:rsidRPr="00927212">
              <w:rPr>
                <w:rFonts w:ascii="Arial" w:hAnsi="Arial" w:cs="Arial"/>
                <w:b/>
                <w:sz w:val="22"/>
                <w:szCs w:val="22"/>
              </w:rPr>
              <w:t>(</w:t>
            </w:r>
            <w:r>
              <w:rPr>
                <w:rFonts w:ascii="Arial" w:hAnsi="Arial" w:cs="Arial"/>
                <w:b/>
                <w:sz w:val="22"/>
                <w:szCs w:val="22"/>
              </w:rPr>
              <w:t>c</w:t>
            </w:r>
            <w:r w:rsidRPr="00927212">
              <w:rPr>
                <w:rFonts w:ascii="Arial" w:hAnsi="Arial" w:cs="Arial"/>
                <w:b/>
                <w:sz w:val="22"/>
                <w:szCs w:val="22"/>
              </w:rPr>
              <w:t>)</w:t>
            </w:r>
          </w:p>
        </w:tc>
        <w:tc>
          <w:tcPr>
            <w:tcW w:w="7523" w:type="dxa"/>
            <w:gridSpan w:val="2"/>
          </w:tcPr>
          <w:p w14:paraId="4B2113BD" w14:textId="2D5E4AC8" w:rsidR="00DC11C0" w:rsidRPr="00927212" w:rsidRDefault="00DC11C0"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Describe an appropriate sampling method for the students to collect residents</w:t>
            </w:r>
            <w:r w:rsidR="00720EFC">
              <w:rPr>
                <w:rFonts w:ascii="Arial" w:hAnsi="Arial" w:cs="Arial"/>
                <w:sz w:val="22"/>
                <w:szCs w:val="22"/>
              </w:rPr>
              <w:t>’</w:t>
            </w:r>
            <w:r>
              <w:rPr>
                <w:rFonts w:ascii="Arial" w:hAnsi="Arial" w:cs="Arial"/>
                <w:sz w:val="22"/>
                <w:szCs w:val="22"/>
              </w:rPr>
              <w:t xml:space="preserve"> response on the residents’ perception of quality of life in Sugamo and Sanya.</w:t>
            </w:r>
          </w:p>
        </w:tc>
        <w:tc>
          <w:tcPr>
            <w:tcW w:w="461" w:type="dxa"/>
          </w:tcPr>
          <w:p w14:paraId="4EFF24F5" w14:textId="77777777" w:rsidR="00DC11C0" w:rsidRPr="00927212" w:rsidRDefault="00DC11C0" w:rsidP="00E9784A">
            <w:pPr>
              <w:tabs>
                <w:tab w:val="num" w:pos="360"/>
              </w:tabs>
              <w:spacing w:line="276" w:lineRule="auto"/>
              <w:jc w:val="both"/>
              <w:rPr>
                <w:rFonts w:ascii="Arial" w:hAnsi="Arial" w:cs="Arial"/>
                <w:sz w:val="22"/>
                <w:szCs w:val="22"/>
              </w:rPr>
            </w:pPr>
            <w:r>
              <w:rPr>
                <w:rFonts w:ascii="Arial" w:hAnsi="Arial" w:cs="Arial"/>
                <w:sz w:val="22"/>
                <w:szCs w:val="22"/>
              </w:rPr>
              <w:br/>
            </w:r>
            <w:r w:rsidRPr="00927212">
              <w:rPr>
                <w:rFonts w:ascii="Arial" w:hAnsi="Arial" w:cs="Arial"/>
                <w:sz w:val="22"/>
                <w:szCs w:val="22"/>
              </w:rPr>
              <w:t>[</w:t>
            </w:r>
            <w:r>
              <w:rPr>
                <w:rFonts w:ascii="Arial" w:hAnsi="Arial" w:cs="Arial"/>
                <w:sz w:val="22"/>
                <w:szCs w:val="22"/>
              </w:rPr>
              <w:t>6</w:t>
            </w:r>
            <w:r w:rsidRPr="00927212">
              <w:rPr>
                <w:rFonts w:ascii="Arial" w:hAnsi="Arial" w:cs="Arial"/>
                <w:sz w:val="22"/>
                <w:szCs w:val="22"/>
              </w:rPr>
              <w:t>]</w:t>
            </w:r>
          </w:p>
        </w:tc>
      </w:tr>
      <w:tr w:rsidR="00DC11C0" w:rsidRPr="00927212" w14:paraId="49F6D3CF" w14:textId="77777777" w:rsidTr="00E9784A">
        <w:tc>
          <w:tcPr>
            <w:tcW w:w="466" w:type="dxa"/>
          </w:tcPr>
          <w:p w14:paraId="1816BCE7"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3B599C58" w14:textId="77777777" w:rsidR="00DC11C0" w:rsidRPr="00927212" w:rsidRDefault="00DC11C0" w:rsidP="00E9784A">
            <w:pPr>
              <w:tabs>
                <w:tab w:val="num" w:pos="360"/>
              </w:tabs>
              <w:spacing w:line="276" w:lineRule="auto"/>
              <w:jc w:val="both"/>
              <w:rPr>
                <w:rFonts w:ascii="Arial" w:hAnsi="Arial" w:cs="Arial"/>
                <w:b/>
                <w:sz w:val="22"/>
                <w:szCs w:val="22"/>
              </w:rPr>
            </w:pPr>
          </w:p>
        </w:tc>
        <w:tc>
          <w:tcPr>
            <w:tcW w:w="7523" w:type="dxa"/>
            <w:gridSpan w:val="2"/>
          </w:tcPr>
          <w:p w14:paraId="77CFBF2C" w14:textId="77777777" w:rsidR="00DC11C0" w:rsidRPr="00927212" w:rsidRDefault="00DC11C0" w:rsidP="00E9784A">
            <w:pPr>
              <w:autoSpaceDE w:val="0"/>
              <w:autoSpaceDN w:val="0"/>
              <w:adjustRightInd w:val="0"/>
              <w:spacing w:line="276" w:lineRule="auto"/>
              <w:rPr>
                <w:rFonts w:ascii="Arial" w:hAnsi="Arial" w:cs="Arial"/>
                <w:sz w:val="22"/>
                <w:szCs w:val="22"/>
              </w:rPr>
            </w:pPr>
          </w:p>
        </w:tc>
        <w:tc>
          <w:tcPr>
            <w:tcW w:w="461" w:type="dxa"/>
          </w:tcPr>
          <w:p w14:paraId="77E5E7B4"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4B43820D" w14:textId="77777777" w:rsidTr="00E9784A">
        <w:tc>
          <w:tcPr>
            <w:tcW w:w="466" w:type="dxa"/>
          </w:tcPr>
          <w:p w14:paraId="1D2889F0"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37407895" w14:textId="77777777" w:rsidR="00DC11C0" w:rsidRPr="00927212" w:rsidRDefault="00DC11C0" w:rsidP="00E9784A">
            <w:pPr>
              <w:tabs>
                <w:tab w:val="num" w:pos="360"/>
              </w:tabs>
              <w:spacing w:line="276" w:lineRule="auto"/>
              <w:jc w:val="both"/>
              <w:rPr>
                <w:rFonts w:ascii="Arial" w:hAnsi="Arial" w:cs="Arial"/>
                <w:b/>
                <w:sz w:val="22"/>
                <w:szCs w:val="22"/>
              </w:rPr>
            </w:pPr>
          </w:p>
        </w:tc>
        <w:tc>
          <w:tcPr>
            <w:tcW w:w="7523" w:type="dxa"/>
            <w:gridSpan w:val="2"/>
          </w:tcPr>
          <w:p w14:paraId="3F5EAF0A" w14:textId="77777777" w:rsidR="00DC11C0" w:rsidRPr="00927212" w:rsidRDefault="00DC11C0" w:rsidP="00E9784A">
            <w:pPr>
              <w:autoSpaceDE w:val="0"/>
              <w:autoSpaceDN w:val="0"/>
              <w:adjustRightInd w:val="0"/>
              <w:spacing w:line="276" w:lineRule="auto"/>
              <w:rPr>
                <w:rFonts w:ascii="Arial" w:hAnsi="Arial" w:cs="Arial"/>
                <w:sz w:val="22"/>
                <w:szCs w:val="22"/>
              </w:rPr>
            </w:pPr>
          </w:p>
        </w:tc>
        <w:tc>
          <w:tcPr>
            <w:tcW w:w="461" w:type="dxa"/>
          </w:tcPr>
          <w:p w14:paraId="2E6DF457"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427EACAA" w14:textId="77777777" w:rsidTr="00E9784A">
        <w:tc>
          <w:tcPr>
            <w:tcW w:w="466" w:type="dxa"/>
          </w:tcPr>
          <w:p w14:paraId="77E0FB65"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0D194742" w14:textId="77777777" w:rsidR="00DC11C0" w:rsidRPr="00927212" w:rsidRDefault="00DC11C0" w:rsidP="00E9784A">
            <w:pPr>
              <w:tabs>
                <w:tab w:val="num" w:pos="360"/>
              </w:tabs>
              <w:spacing w:line="276" w:lineRule="auto"/>
              <w:jc w:val="both"/>
              <w:rPr>
                <w:rFonts w:ascii="Arial" w:hAnsi="Arial" w:cs="Arial"/>
                <w:b/>
                <w:sz w:val="22"/>
                <w:szCs w:val="22"/>
              </w:rPr>
            </w:pPr>
            <w:r w:rsidRPr="00927212">
              <w:rPr>
                <w:rFonts w:ascii="Arial" w:hAnsi="Arial" w:cs="Arial"/>
                <w:b/>
                <w:sz w:val="22"/>
                <w:szCs w:val="22"/>
              </w:rPr>
              <w:t>(</w:t>
            </w:r>
            <w:r>
              <w:rPr>
                <w:rFonts w:ascii="Arial" w:hAnsi="Arial" w:cs="Arial"/>
                <w:b/>
                <w:sz w:val="22"/>
                <w:szCs w:val="22"/>
              </w:rPr>
              <w:t>d</w:t>
            </w:r>
            <w:r w:rsidRPr="00927212">
              <w:rPr>
                <w:rFonts w:ascii="Arial" w:hAnsi="Arial" w:cs="Arial"/>
                <w:b/>
                <w:sz w:val="22"/>
                <w:szCs w:val="22"/>
              </w:rPr>
              <w:t>)</w:t>
            </w:r>
          </w:p>
        </w:tc>
        <w:tc>
          <w:tcPr>
            <w:tcW w:w="7523" w:type="dxa"/>
            <w:gridSpan w:val="2"/>
          </w:tcPr>
          <w:p w14:paraId="1DCF624E" w14:textId="3B33E6DC" w:rsidR="00DC11C0" w:rsidRPr="00927212" w:rsidRDefault="00DC11C0" w:rsidP="00E9784A">
            <w:pPr>
              <w:spacing w:line="276" w:lineRule="auto"/>
              <w:jc w:val="both"/>
              <w:rPr>
                <w:rFonts w:ascii="Arial" w:hAnsi="Arial" w:cs="Arial"/>
                <w:sz w:val="22"/>
                <w:szCs w:val="22"/>
              </w:rPr>
            </w:pPr>
            <w:r w:rsidRPr="00644B8C">
              <w:rPr>
                <w:rFonts w:ascii="Arial" w:hAnsi="Arial" w:cs="Arial"/>
                <w:color w:val="000000"/>
                <w:sz w:val="22"/>
                <w:szCs w:val="22"/>
              </w:rPr>
              <w:t xml:space="preserve">With reference to Resource </w:t>
            </w:r>
            <w:r>
              <w:rPr>
                <w:rFonts w:ascii="Arial" w:hAnsi="Arial" w:cs="Arial"/>
                <w:color w:val="000000"/>
                <w:sz w:val="22"/>
                <w:szCs w:val="22"/>
              </w:rPr>
              <w:t>2</w:t>
            </w:r>
            <w:r w:rsidRPr="00644B8C">
              <w:rPr>
                <w:rFonts w:ascii="Arial" w:hAnsi="Arial" w:cs="Arial"/>
                <w:color w:val="000000"/>
                <w:sz w:val="22"/>
                <w:szCs w:val="22"/>
              </w:rPr>
              <w:t xml:space="preserve">, </w:t>
            </w:r>
            <w:r w:rsidR="00CA6305">
              <w:rPr>
                <w:rFonts w:ascii="Arial" w:hAnsi="Arial" w:cs="Arial"/>
                <w:color w:val="000000"/>
                <w:sz w:val="22"/>
                <w:szCs w:val="22"/>
              </w:rPr>
              <w:t>explain</w:t>
            </w:r>
            <w:r w:rsidRPr="00644B8C">
              <w:rPr>
                <w:rFonts w:ascii="Arial" w:hAnsi="Arial" w:cs="Arial"/>
                <w:color w:val="000000"/>
                <w:sz w:val="22"/>
                <w:szCs w:val="22"/>
              </w:rPr>
              <w:t xml:space="preserve"> why the environmental survey results differ between the residents and </w:t>
            </w:r>
            <w:r>
              <w:rPr>
                <w:rFonts w:ascii="Arial" w:hAnsi="Arial" w:cs="Arial"/>
                <w:color w:val="000000"/>
                <w:sz w:val="22"/>
                <w:szCs w:val="22"/>
              </w:rPr>
              <w:t xml:space="preserve">the </w:t>
            </w:r>
            <w:r w:rsidRPr="00644B8C">
              <w:rPr>
                <w:rFonts w:ascii="Arial" w:hAnsi="Arial" w:cs="Arial"/>
                <w:color w:val="000000"/>
                <w:sz w:val="22"/>
                <w:szCs w:val="22"/>
              </w:rPr>
              <w:t>students</w:t>
            </w:r>
            <w:r>
              <w:rPr>
                <w:rFonts w:ascii="Arial" w:hAnsi="Arial" w:cs="Arial"/>
                <w:color w:val="000000"/>
                <w:sz w:val="22"/>
                <w:szCs w:val="22"/>
              </w:rPr>
              <w:t xml:space="preserve"> in Resource 3</w:t>
            </w:r>
            <w:r w:rsidRPr="00927212">
              <w:rPr>
                <w:rFonts w:ascii="Arial" w:hAnsi="Arial" w:cs="Arial"/>
                <w:color w:val="000000"/>
                <w:sz w:val="22"/>
                <w:szCs w:val="22"/>
              </w:rPr>
              <w:t>.</w:t>
            </w:r>
          </w:p>
        </w:tc>
        <w:tc>
          <w:tcPr>
            <w:tcW w:w="461" w:type="dxa"/>
          </w:tcPr>
          <w:p w14:paraId="37FB0E12" w14:textId="77777777" w:rsidR="00DC11C0" w:rsidRPr="00927212" w:rsidRDefault="00DC11C0" w:rsidP="00E9784A">
            <w:pPr>
              <w:tabs>
                <w:tab w:val="num" w:pos="360"/>
              </w:tabs>
              <w:spacing w:line="276" w:lineRule="auto"/>
              <w:jc w:val="both"/>
              <w:rPr>
                <w:rFonts w:ascii="Arial" w:hAnsi="Arial" w:cs="Arial"/>
                <w:sz w:val="22"/>
                <w:szCs w:val="22"/>
              </w:rPr>
            </w:pPr>
          </w:p>
          <w:p w14:paraId="3557AA2C" w14:textId="05CB7898" w:rsidR="00DC11C0" w:rsidRDefault="00CA6305" w:rsidP="00E9784A">
            <w:pPr>
              <w:tabs>
                <w:tab w:val="num" w:pos="360"/>
              </w:tabs>
              <w:spacing w:line="276" w:lineRule="auto"/>
              <w:jc w:val="both"/>
              <w:rPr>
                <w:rFonts w:ascii="Arial" w:hAnsi="Arial" w:cs="Arial"/>
                <w:sz w:val="22"/>
                <w:szCs w:val="22"/>
              </w:rPr>
            </w:pPr>
            <w:r>
              <w:rPr>
                <w:rFonts w:ascii="Arial" w:hAnsi="Arial" w:cs="Arial"/>
                <w:sz w:val="22"/>
                <w:szCs w:val="22"/>
              </w:rPr>
              <w:t>[4]</w:t>
            </w:r>
          </w:p>
          <w:p w14:paraId="7F282775" w14:textId="131ACA31"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03BB85BD" w14:textId="77777777" w:rsidTr="00E9784A">
        <w:tc>
          <w:tcPr>
            <w:tcW w:w="466" w:type="dxa"/>
          </w:tcPr>
          <w:p w14:paraId="10B2C4A9"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352F4523" w14:textId="77777777" w:rsidR="00DC11C0" w:rsidRPr="00927212" w:rsidRDefault="00DC11C0" w:rsidP="00E9784A">
            <w:pPr>
              <w:tabs>
                <w:tab w:val="num" w:pos="360"/>
              </w:tabs>
              <w:spacing w:line="276" w:lineRule="auto"/>
              <w:jc w:val="both"/>
              <w:rPr>
                <w:rFonts w:ascii="Arial" w:hAnsi="Arial" w:cs="Arial"/>
                <w:b/>
                <w:sz w:val="22"/>
                <w:szCs w:val="22"/>
              </w:rPr>
            </w:pPr>
          </w:p>
        </w:tc>
        <w:tc>
          <w:tcPr>
            <w:tcW w:w="7523" w:type="dxa"/>
            <w:gridSpan w:val="2"/>
          </w:tcPr>
          <w:p w14:paraId="717C1CF7" w14:textId="77777777" w:rsidR="00DC11C0" w:rsidRPr="00927212" w:rsidRDefault="00DC11C0" w:rsidP="00E9784A">
            <w:pPr>
              <w:autoSpaceDE w:val="0"/>
              <w:autoSpaceDN w:val="0"/>
              <w:adjustRightInd w:val="0"/>
              <w:spacing w:line="276" w:lineRule="auto"/>
              <w:jc w:val="both"/>
              <w:rPr>
                <w:rFonts w:ascii="Arial" w:hAnsi="Arial" w:cs="Arial"/>
                <w:sz w:val="22"/>
                <w:szCs w:val="22"/>
              </w:rPr>
            </w:pPr>
          </w:p>
        </w:tc>
        <w:tc>
          <w:tcPr>
            <w:tcW w:w="461" w:type="dxa"/>
          </w:tcPr>
          <w:p w14:paraId="417013FC"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3CA8ECF9" w14:textId="77777777" w:rsidTr="00E9784A">
        <w:tc>
          <w:tcPr>
            <w:tcW w:w="466" w:type="dxa"/>
          </w:tcPr>
          <w:p w14:paraId="4C06594F"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2A9D07A3" w14:textId="77777777" w:rsidR="00DC11C0" w:rsidRPr="00927212" w:rsidRDefault="00DC11C0" w:rsidP="00E9784A">
            <w:pPr>
              <w:tabs>
                <w:tab w:val="num" w:pos="360"/>
              </w:tabs>
              <w:spacing w:line="276" w:lineRule="auto"/>
              <w:jc w:val="both"/>
              <w:rPr>
                <w:rFonts w:ascii="Arial" w:hAnsi="Arial" w:cs="Arial"/>
                <w:b/>
                <w:sz w:val="22"/>
                <w:szCs w:val="22"/>
              </w:rPr>
            </w:pPr>
          </w:p>
        </w:tc>
        <w:tc>
          <w:tcPr>
            <w:tcW w:w="7523" w:type="dxa"/>
            <w:gridSpan w:val="2"/>
          </w:tcPr>
          <w:p w14:paraId="653ACD2E" w14:textId="77777777" w:rsidR="00DC11C0" w:rsidRPr="00927212" w:rsidRDefault="00DC11C0" w:rsidP="00E9784A">
            <w:pPr>
              <w:autoSpaceDE w:val="0"/>
              <w:autoSpaceDN w:val="0"/>
              <w:adjustRightInd w:val="0"/>
              <w:spacing w:line="276" w:lineRule="auto"/>
              <w:jc w:val="both"/>
              <w:rPr>
                <w:rFonts w:ascii="Arial" w:hAnsi="Arial" w:cs="Arial"/>
                <w:sz w:val="22"/>
                <w:szCs w:val="22"/>
              </w:rPr>
            </w:pPr>
          </w:p>
        </w:tc>
        <w:tc>
          <w:tcPr>
            <w:tcW w:w="461" w:type="dxa"/>
          </w:tcPr>
          <w:p w14:paraId="1BDE5D2B"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428C565F" w14:textId="77777777" w:rsidTr="00E9784A">
        <w:tc>
          <w:tcPr>
            <w:tcW w:w="466" w:type="dxa"/>
          </w:tcPr>
          <w:p w14:paraId="3797E8B2"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59C6BF24" w14:textId="77777777" w:rsidR="00DC11C0" w:rsidRPr="00927212" w:rsidRDefault="00DC11C0" w:rsidP="00E9784A">
            <w:pPr>
              <w:tabs>
                <w:tab w:val="num" w:pos="360"/>
              </w:tabs>
              <w:spacing w:line="276" w:lineRule="auto"/>
              <w:jc w:val="both"/>
              <w:rPr>
                <w:rFonts w:ascii="Arial" w:hAnsi="Arial" w:cs="Arial"/>
                <w:b/>
                <w:sz w:val="22"/>
                <w:szCs w:val="22"/>
              </w:rPr>
            </w:pPr>
            <w:r>
              <w:rPr>
                <w:rFonts w:ascii="Arial" w:hAnsi="Arial" w:cs="Arial"/>
                <w:b/>
                <w:sz w:val="22"/>
                <w:szCs w:val="22"/>
              </w:rPr>
              <w:t>(e)</w:t>
            </w:r>
          </w:p>
        </w:tc>
        <w:tc>
          <w:tcPr>
            <w:tcW w:w="7523" w:type="dxa"/>
            <w:gridSpan w:val="2"/>
          </w:tcPr>
          <w:p w14:paraId="389FB70C" w14:textId="22E1B582" w:rsidR="00DC11C0" w:rsidRPr="00927212" w:rsidRDefault="00DC11C0" w:rsidP="00E9784A">
            <w:pPr>
              <w:autoSpaceDE w:val="0"/>
              <w:autoSpaceDN w:val="0"/>
              <w:adjustRightInd w:val="0"/>
              <w:spacing w:line="276" w:lineRule="auto"/>
              <w:jc w:val="both"/>
              <w:rPr>
                <w:rFonts w:ascii="Arial" w:hAnsi="Arial" w:cs="Arial"/>
                <w:sz w:val="22"/>
                <w:szCs w:val="22"/>
              </w:rPr>
            </w:pPr>
            <w:r>
              <w:rPr>
                <w:rFonts w:ascii="Arial" w:hAnsi="Arial" w:cs="Arial"/>
                <w:color w:val="000000"/>
                <w:sz w:val="22"/>
                <w:szCs w:val="22"/>
              </w:rPr>
              <w:t xml:space="preserve">Sketch </w:t>
            </w:r>
            <w:r w:rsidRPr="00644B8C">
              <w:rPr>
                <w:rFonts w:ascii="Arial" w:hAnsi="Arial" w:cs="Arial"/>
                <w:color w:val="000000"/>
                <w:sz w:val="22"/>
                <w:szCs w:val="22"/>
              </w:rPr>
              <w:t xml:space="preserve">a suitable representation of the students’ results for </w:t>
            </w:r>
            <w:r>
              <w:rPr>
                <w:rFonts w:ascii="Arial" w:hAnsi="Arial" w:cs="Arial"/>
                <w:color w:val="000000"/>
                <w:sz w:val="22"/>
                <w:szCs w:val="22"/>
              </w:rPr>
              <w:t>Sugamo</w:t>
            </w:r>
            <w:r w:rsidRPr="00644B8C">
              <w:rPr>
                <w:rFonts w:ascii="Arial" w:hAnsi="Arial" w:cs="Arial"/>
                <w:color w:val="000000"/>
                <w:sz w:val="22"/>
                <w:szCs w:val="22"/>
              </w:rPr>
              <w:t xml:space="preserve"> and </w:t>
            </w:r>
            <w:r>
              <w:rPr>
                <w:rFonts w:ascii="Arial" w:hAnsi="Arial" w:cs="Arial"/>
                <w:color w:val="000000"/>
                <w:sz w:val="22"/>
                <w:szCs w:val="22"/>
              </w:rPr>
              <w:t>San</w:t>
            </w:r>
            <w:r w:rsidR="00646672">
              <w:rPr>
                <w:rFonts w:ascii="Arial" w:hAnsi="Arial" w:cs="Arial"/>
                <w:color w:val="000000"/>
                <w:sz w:val="22"/>
                <w:szCs w:val="22"/>
              </w:rPr>
              <w:t>’</w:t>
            </w:r>
            <w:r>
              <w:rPr>
                <w:rFonts w:ascii="Arial" w:hAnsi="Arial" w:cs="Arial"/>
                <w:color w:val="000000"/>
                <w:sz w:val="22"/>
                <w:szCs w:val="22"/>
              </w:rPr>
              <w:t>ya</w:t>
            </w:r>
            <w:r w:rsidRPr="00644B8C">
              <w:rPr>
                <w:rFonts w:ascii="Arial" w:hAnsi="Arial" w:cs="Arial"/>
                <w:color w:val="000000"/>
                <w:sz w:val="22"/>
                <w:szCs w:val="22"/>
              </w:rPr>
              <w:t xml:space="preserve"> from Resource </w:t>
            </w:r>
            <w:r>
              <w:rPr>
                <w:rFonts w:ascii="Arial" w:hAnsi="Arial" w:cs="Arial"/>
                <w:color w:val="000000"/>
                <w:sz w:val="22"/>
                <w:szCs w:val="22"/>
              </w:rPr>
              <w:t>3.</w:t>
            </w:r>
          </w:p>
        </w:tc>
        <w:tc>
          <w:tcPr>
            <w:tcW w:w="461" w:type="dxa"/>
          </w:tcPr>
          <w:p w14:paraId="623E2192" w14:textId="77777777" w:rsidR="00DC11C0" w:rsidRDefault="00DC11C0" w:rsidP="00E9784A">
            <w:pPr>
              <w:tabs>
                <w:tab w:val="num" w:pos="360"/>
              </w:tabs>
              <w:spacing w:line="276" w:lineRule="auto"/>
              <w:jc w:val="both"/>
              <w:rPr>
                <w:rFonts w:ascii="Arial" w:hAnsi="Arial" w:cs="Arial"/>
                <w:sz w:val="22"/>
                <w:szCs w:val="22"/>
              </w:rPr>
            </w:pPr>
          </w:p>
          <w:p w14:paraId="049AD28E" w14:textId="77777777" w:rsidR="00DC11C0" w:rsidRPr="00927212" w:rsidRDefault="00DC11C0" w:rsidP="00E9784A">
            <w:pPr>
              <w:tabs>
                <w:tab w:val="num" w:pos="360"/>
              </w:tabs>
              <w:spacing w:line="276" w:lineRule="auto"/>
              <w:jc w:val="both"/>
              <w:rPr>
                <w:rFonts w:ascii="Arial" w:hAnsi="Arial" w:cs="Arial"/>
                <w:sz w:val="22"/>
                <w:szCs w:val="22"/>
              </w:rPr>
            </w:pPr>
            <w:r>
              <w:rPr>
                <w:rFonts w:ascii="Arial" w:hAnsi="Arial" w:cs="Arial"/>
                <w:sz w:val="22"/>
                <w:szCs w:val="22"/>
              </w:rPr>
              <w:t>[5]</w:t>
            </w:r>
          </w:p>
        </w:tc>
      </w:tr>
      <w:tr w:rsidR="00DC11C0" w:rsidRPr="00927212" w14:paraId="5118E413" w14:textId="77777777" w:rsidTr="00E9784A">
        <w:tc>
          <w:tcPr>
            <w:tcW w:w="466" w:type="dxa"/>
          </w:tcPr>
          <w:p w14:paraId="1CDA4A9D"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7D6D232D" w14:textId="77777777" w:rsidR="00DC11C0" w:rsidRPr="00927212" w:rsidRDefault="00DC11C0" w:rsidP="00E9784A">
            <w:pPr>
              <w:tabs>
                <w:tab w:val="num" w:pos="360"/>
              </w:tabs>
              <w:spacing w:line="276" w:lineRule="auto"/>
              <w:jc w:val="both"/>
              <w:rPr>
                <w:rFonts w:ascii="Arial" w:hAnsi="Arial" w:cs="Arial"/>
                <w:b/>
                <w:sz w:val="22"/>
                <w:szCs w:val="22"/>
              </w:rPr>
            </w:pPr>
          </w:p>
        </w:tc>
        <w:tc>
          <w:tcPr>
            <w:tcW w:w="7523" w:type="dxa"/>
            <w:gridSpan w:val="2"/>
          </w:tcPr>
          <w:p w14:paraId="5EEB73C0" w14:textId="77777777" w:rsidR="00DC11C0" w:rsidRPr="00927212" w:rsidRDefault="00DC11C0" w:rsidP="00E9784A">
            <w:pPr>
              <w:autoSpaceDE w:val="0"/>
              <w:autoSpaceDN w:val="0"/>
              <w:adjustRightInd w:val="0"/>
              <w:spacing w:line="276" w:lineRule="auto"/>
              <w:jc w:val="both"/>
              <w:rPr>
                <w:rFonts w:ascii="Arial" w:hAnsi="Arial" w:cs="Arial"/>
                <w:sz w:val="22"/>
                <w:szCs w:val="22"/>
              </w:rPr>
            </w:pPr>
          </w:p>
        </w:tc>
        <w:tc>
          <w:tcPr>
            <w:tcW w:w="461" w:type="dxa"/>
          </w:tcPr>
          <w:p w14:paraId="09C47714"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19A6BED8" w14:textId="77777777" w:rsidTr="00E9784A">
        <w:tc>
          <w:tcPr>
            <w:tcW w:w="466" w:type="dxa"/>
          </w:tcPr>
          <w:p w14:paraId="42F29461"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6F332128" w14:textId="77777777" w:rsidR="00DC11C0" w:rsidRPr="00927212" w:rsidRDefault="00DC11C0" w:rsidP="00E9784A">
            <w:pPr>
              <w:tabs>
                <w:tab w:val="num" w:pos="360"/>
              </w:tabs>
              <w:spacing w:line="276" w:lineRule="auto"/>
              <w:jc w:val="both"/>
              <w:rPr>
                <w:rFonts w:ascii="Arial" w:hAnsi="Arial" w:cs="Arial"/>
                <w:b/>
                <w:sz w:val="22"/>
                <w:szCs w:val="22"/>
              </w:rPr>
            </w:pPr>
          </w:p>
        </w:tc>
        <w:tc>
          <w:tcPr>
            <w:tcW w:w="7523" w:type="dxa"/>
            <w:gridSpan w:val="2"/>
          </w:tcPr>
          <w:p w14:paraId="178BE628" w14:textId="77777777" w:rsidR="00DC11C0" w:rsidRPr="00927212" w:rsidRDefault="00DC11C0" w:rsidP="00E9784A">
            <w:pPr>
              <w:autoSpaceDE w:val="0"/>
              <w:autoSpaceDN w:val="0"/>
              <w:adjustRightInd w:val="0"/>
              <w:spacing w:line="276" w:lineRule="auto"/>
              <w:jc w:val="both"/>
              <w:rPr>
                <w:rFonts w:ascii="Arial" w:hAnsi="Arial" w:cs="Arial"/>
                <w:sz w:val="22"/>
                <w:szCs w:val="22"/>
              </w:rPr>
            </w:pPr>
          </w:p>
        </w:tc>
        <w:tc>
          <w:tcPr>
            <w:tcW w:w="461" w:type="dxa"/>
          </w:tcPr>
          <w:p w14:paraId="6D095249"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0463DCD0" w14:textId="77777777" w:rsidTr="00E9784A">
        <w:tc>
          <w:tcPr>
            <w:tcW w:w="466" w:type="dxa"/>
          </w:tcPr>
          <w:p w14:paraId="2CF435C4"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2FBF7D1E" w14:textId="77777777" w:rsidR="00DC11C0" w:rsidRPr="00927212" w:rsidRDefault="00DC11C0" w:rsidP="00E9784A">
            <w:pPr>
              <w:tabs>
                <w:tab w:val="num" w:pos="360"/>
              </w:tabs>
              <w:spacing w:line="276" w:lineRule="auto"/>
              <w:jc w:val="both"/>
              <w:rPr>
                <w:rFonts w:ascii="Arial" w:hAnsi="Arial" w:cs="Arial"/>
                <w:b/>
                <w:sz w:val="22"/>
                <w:szCs w:val="22"/>
              </w:rPr>
            </w:pPr>
            <w:r>
              <w:rPr>
                <w:rFonts w:ascii="Arial" w:hAnsi="Arial" w:cs="Arial"/>
                <w:b/>
                <w:sz w:val="22"/>
                <w:szCs w:val="22"/>
              </w:rPr>
              <w:t>(f)</w:t>
            </w:r>
          </w:p>
        </w:tc>
        <w:tc>
          <w:tcPr>
            <w:tcW w:w="7523" w:type="dxa"/>
            <w:gridSpan w:val="2"/>
          </w:tcPr>
          <w:p w14:paraId="602FA45D" w14:textId="77777777" w:rsidR="00DC11C0" w:rsidRPr="00927212" w:rsidRDefault="00DC11C0"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Suggest three potential limitations arising from the survey results from the residents’ perception of quality of life in Sugamo and San’ya.</w:t>
            </w:r>
          </w:p>
        </w:tc>
        <w:tc>
          <w:tcPr>
            <w:tcW w:w="461" w:type="dxa"/>
          </w:tcPr>
          <w:p w14:paraId="1EC17408" w14:textId="77777777" w:rsidR="00DC11C0" w:rsidRDefault="00DC11C0" w:rsidP="00E9784A">
            <w:pPr>
              <w:tabs>
                <w:tab w:val="num" w:pos="360"/>
              </w:tabs>
              <w:spacing w:line="276" w:lineRule="auto"/>
              <w:jc w:val="both"/>
              <w:rPr>
                <w:rFonts w:ascii="Arial" w:hAnsi="Arial" w:cs="Arial"/>
                <w:sz w:val="22"/>
                <w:szCs w:val="22"/>
              </w:rPr>
            </w:pPr>
          </w:p>
          <w:p w14:paraId="7E8D0E20" w14:textId="77777777" w:rsidR="00DC11C0" w:rsidRPr="00927212" w:rsidRDefault="00DC11C0" w:rsidP="00E9784A">
            <w:pPr>
              <w:tabs>
                <w:tab w:val="num" w:pos="360"/>
              </w:tabs>
              <w:spacing w:line="276" w:lineRule="auto"/>
              <w:jc w:val="both"/>
              <w:rPr>
                <w:rFonts w:ascii="Arial" w:hAnsi="Arial" w:cs="Arial"/>
                <w:sz w:val="22"/>
                <w:szCs w:val="22"/>
              </w:rPr>
            </w:pPr>
            <w:r>
              <w:rPr>
                <w:rFonts w:ascii="Arial" w:hAnsi="Arial" w:cs="Arial"/>
                <w:sz w:val="22"/>
                <w:szCs w:val="22"/>
              </w:rPr>
              <w:t>[6]</w:t>
            </w:r>
          </w:p>
        </w:tc>
      </w:tr>
      <w:tr w:rsidR="00DC11C0" w:rsidRPr="00927212" w14:paraId="2700338A" w14:textId="77777777" w:rsidTr="00E9784A">
        <w:tc>
          <w:tcPr>
            <w:tcW w:w="466" w:type="dxa"/>
          </w:tcPr>
          <w:p w14:paraId="061ABC5B"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4AB8A9A7" w14:textId="77777777" w:rsidR="00DC11C0" w:rsidRPr="00927212" w:rsidRDefault="00DC11C0" w:rsidP="00E9784A">
            <w:pPr>
              <w:tabs>
                <w:tab w:val="num" w:pos="360"/>
              </w:tabs>
              <w:spacing w:line="276" w:lineRule="auto"/>
              <w:jc w:val="both"/>
              <w:rPr>
                <w:rFonts w:ascii="Arial" w:hAnsi="Arial" w:cs="Arial"/>
                <w:b/>
                <w:sz w:val="22"/>
                <w:szCs w:val="22"/>
              </w:rPr>
            </w:pPr>
          </w:p>
        </w:tc>
        <w:tc>
          <w:tcPr>
            <w:tcW w:w="7523" w:type="dxa"/>
            <w:gridSpan w:val="2"/>
          </w:tcPr>
          <w:p w14:paraId="29514728" w14:textId="77777777" w:rsidR="00DC11C0" w:rsidRPr="00927212" w:rsidRDefault="00DC11C0" w:rsidP="00E9784A">
            <w:pPr>
              <w:autoSpaceDE w:val="0"/>
              <w:autoSpaceDN w:val="0"/>
              <w:adjustRightInd w:val="0"/>
              <w:spacing w:line="276" w:lineRule="auto"/>
              <w:jc w:val="both"/>
              <w:rPr>
                <w:rFonts w:ascii="Arial" w:hAnsi="Arial" w:cs="Arial"/>
                <w:sz w:val="22"/>
                <w:szCs w:val="22"/>
              </w:rPr>
            </w:pPr>
          </w:p>
        </w:tc>
        <w:tc>
          <w:tcPr>
            <w:tcW w:w="461" w:type="dxa"/>
          </w:tcPr>
          <w:p w14:paraId="2E239B0E"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5866DB61" w14:textId="77777777" w:rsidTr="00E9784A">
        <w:tc>
          <w:tcPr>
            <w:tcW w:w="466" w:type="dxa"/>
          </w:tcPr>
          <w:p w14:paraId="4DC60B99"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41B7DDF3" w14:textId="77777777" w:rsidR="00DC11C0" w:rsidRPr="00927212" w:rsidRDefault="00DC11C0" w:rsidP="00E9784A">
            <w:pPr>
              <w:tabs>
                <w:tab w:val="num" w:pos="360"/>
              </w:tabs>
              <w:spacing w:line="276" w:lineRule="auto"/>
              <w:jc w:val="both"/>
              <w:rPr>
                <w:rFonts w:ascii="Arial" w:hAnsi="Arial" w:cs="Arial"/>
                <w:b/>
                <w:sz w:val="22"/>
                <w:szCs w:val="22"/>
              </w:rPr>
            </w:pPr>
          </w:p>
        </w:tc>
        <w:tc>
          <w:tcPr>
            <w:tcW w:w="7523" w:type="dxa"/>
            <w:gridSpan w:val="2"/>
          </w:tcPr>
          <w:p w14:paraId="45CA864C" w14:textId="77777777" w:rsidR="00DC11C0" w:rsidRPr="00927212" w:rsidRDefault="00DC11C0" w:rsidP="00E9784A">
            <w:pPr>
              <w:autoSpaceDE w:val="0"/>
              <w:autoSpaceDN w:val="0"/>
              <w:adjustRightInd w:val="0"/>
              <w:spacing w:line="276" w:lineRule="auto"/>
              <w:jc w:val="both"/>
              <w:rPr>
                <w:rFonts w:ascii="Arial" w:hAnsi="Arial" w:cs="Arial"/>
                <w:sz w:val="22"/>
                <w:szCs w:val="22"/>
              </w:rPr>
            </w:pPr>
          </w:p>
        </w:tc>
        <w:tc>
          <w:tcPr>
            <w:tcW w:w="461" w:type="dxa"/>
          </w:tcPr>
          <w:p w14:paraId="058EF558" w14:textId="77777777" w:rsidR="00DC11C0" w:rsidRPr="00927212" w:rsidRDefault="00DC11C0" w:rsidP="00E9784A">
            <w:pPr>
              <w:tabs>
                <w:tab w:val="num" w:pos="360"/>
              </w:tabs>
              <w:spacing w:line="276" w:lineRule="auto"/>
              <w:jc w:val="both"/>
              <w:rPr>
                <w:rFonts w:ascii="Arial" w:hAnsi="Arial" w:cs="Arial"/>
                <w:sz w:val="22"/>
                <w:szCs w:val="22"/>
              </w:rPr>
            </w:pPr>
          </w:p>
        </w:tc>
      </w:tr>
      <w:tr w:rsidR="00DC11C0" w:rsidRPr="00927212" w14:paraId="5B775D0F" w14:textId="77777777" w:rsidTr="00E9784A">
        <w:tc>
          <w:tcPr>
            <w:tcW w:w="466" w:type="dxa"/>
          </w:tcPr>
          <w:p w14:paraId="7CFAEABB"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410C079D" w14:textId="77777777" w:rsidR="00DC11C0" w:rsidRPr="00927212" w:rsidRDefault="00DC11C0" w:rsidP="00E9784A">
            <w:pPr>
              <w:tabs>
                <w:tab w:val="num" w:pos="360"/>
              </w:tabs>
              <w:spacing w:line="276" w:lineRule="auto"/>
              <w:jc w:val="both"/>
              <w:rPr>
                <w:rFonts w:ascii="Arial" w:hAnsi="Arial" w:cs="Arial"/>
                <w:b/>
                <w:sz w:val="22"/>
                <w:szCs w:val="22"/>
              </w:rPr>
            </w:pPr>
            <w:r>
              <w:rPr>
                <w:rFonts w:ascii="Arial" w:hAnsi="Arial" w:cs="Arial"/>
                <w:b/>
                <w:sz w:val="22"/>
                <w:szCs w:val="22"/>
              </w:rPr>
              <w:t>(g)</w:t>
            </w:r>
          </w:p>
        </w:tc>
        <w:tc>
          <w:tcPr>
            <w:tcW w:w="7523" w:type="dxa"/>
            <w:gridSpan w:val="2"/>
          </w:tcPr>
          <w:p w14:paraId="058CD94C" w14:textId="583BAF72" w:rsidR="00DC11C0" w:rsidRPr="00927212" w:rsidRDefault="00DC11C0"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Evaluate the usefulness of Resources 1, 3 and 4 in helping students understand factors affecting liveability</w:t>
            </w:r>
            <w:r w:rsidR="00542A66">
              <w:rPr>
                <w:rFonts w:ascii="Arial" w:hAnsi="Arial" w:cs="Arial"/>
                <w:sz w:val="22"/>
                <w:szCs w:val="22"/>
              </w:rPr>
              <w:t xml:space="preserve"> for the elderly</w:t>
            </w:r>
            <w:r>
              <w:rPr>
                <w:rFonts w:ascii="Arial" w:hAnsi="Arial" w:cs="Arial"/>
                <w:sz w:val="22"/>
                <w:szCs w:val="22"/>
              </w:rPr>
              <w:t xml:space="preserve"> in Sugamo and San’ya and suggest which hypothesis should be accepted. </w:t>
            </w:r>
          </w:p>
        </w:tc>
        <w:tc>
          <w:tcPr>
            <w:tcW w:w="461" w:type="dxa"/>
          </w:tcPr>
          <w:p w14:paraId="0778E220" w14:textId="77777777" w:rsidR="00DC11C0" w:rsidRDefault="00DC11C0" w:rsidP="00E9784A">
            <w:pPr>
              <w:tabs>
                <w:tab w:val="num" w:pos="360"/>
              </w:tabs>
              <w:spacing w:line="276" w:lineRule="auto"/>
              <w:jc w:val="both"/>
              <w:rPr>
                <w:rFonts w:ascii="Arial" w:hAnsi="Arial" w:cs="Arial"/>
                <w:sz w:val="22"/>
                <w:szCs w:val="22"/>
              </w:rPr>
            </w:pPr>
          </w:p>
          <w:p w14:paraId="43878ADD" w14:textId="77777777" w:rsidR="00DC11C0" w:rsidRDefault="00DC11C0" w:rsidP="00E9784A">
            <w:pPr>
              <w:tabs>
                <w:tab w:val="num" w:pos="360"/>
              </w:tabs>
              <w:spacing w:line="276" w:lineRule="auto"/>
              <w:jc w:val="both"/>
              <w:rPr>
                <w:rFonts w:ascii="Arial" w:hAnsi="Arial" w:cs="Arial"/>
                <w:sz w:val="22"/>
                <w:szCs w:val="22"/>
              </w:rPr>
            </w:pPr>
          </w:p>
          <w:p w14:paraId="41E724B0" w14:textId="77777777" w:rsidR="00DC11C0" w:rsidRPr="00927212" w:rsidRDefault="00DC11C0" w:rsidP="00E9784A">
            <w:pPr>
              <w:tabs>
                <w:tab w:val="num" w:pos="360"/>
              </w:tabs>
              <w:spacing w:line="276" w:lineRule="auto"/>
              <w:jc w:val="both"/>
              <w:rPr>
                <w:rFonts w:ascii="Arial" w:hAnsi="Arial" w:cs="Arial"/>
                <w:sz w:val="22"/>
                <w:szCs w:val="22"/>
              </w:rPr>
            </w:pPr>
            <w:r>
              <w:rPr>
                <w:rFonts w:ascii="Arial" w:hAnsi="Arial" w:cs="Arial"/>
                <w:sz w:val="22"/>
                <w:szCs w:val="22"/>
              </w:rPr>
              <w:t>[10]</w:t>
            </w:r>
          </w:p>
        </w:tc>
      </w:tr>
      <w:tr w:rsidR="00DC11C0" w:rsidRPr="00927212" w14:paraId="3DAC6B26" w14:textId="77777777" w:rsidTr="00E9784A">
        <w:tc>
          <w:tcPr>
            <w:tcW w:w="466" w:type="dxa"/>
          </w:tcPr>
          <w:p w14:paraId="0D3A0296" w14:textId="77777777" w:rsidR="00DC11C0" w:rsidRPr="00927212" w:rsidRDefault="00DC11C0" w:rsidP="00E9784A">
            <w:pPr>
              <w:tabs>
                <w:tab w:val="num" w:pos="360"/>
              </w:tabs>
              <w:spacing w:line="276" w:lineRule="auto"/>
              <w:jc w:val="both"/>
              <w:rPr>
                <w:rFonts w:ascii="Arial" w:hAnsi="Arial" w:cs="Arial"/>
                <w:sz w:val="22"/>
                <w:szCs w:val="22"/>
              </w:rPr>
            </w:pPr>
          </w:p>
        </w:tc>
        <w:tc>
          <w:tcPr>
            <w:tcW w:w="589" w:type="dxa"/>
          </w:tcPr>
          <w:p w14:paraId="0581EAD2" w14:textId="77777777" w:rsidR="00DC11C0" w:rsidRPr="00927212" w:rsidRDefault="00DC11C0" w:rsidP="00E9784A">
            <w:pPr>
              <w:tabs>
                <w:tab w:val="num" w:pos="360"/>
              </w:tabs>
              <w:spacing w:line="276" w:lineRule="auto"/>
              <w:jc w:val="both"/>
              <w:rPr>
                <w:rFonts w:ascii="Arial" w:hAnsi="Arial" w:cs="Arial"/>
                <w:b/>
                <w:sz w:val="22"/>
                <w:szCs w:val="22"/>
              </w:rPr>
            </w:pPr>
          </w:p>
        </w:tc>
        <w:tc>
          <w:tcPr>
            <w:tcW w:w="7523" w:type="dxa"/>
            <w:gridSpan w:val="2"/>
          </w:tcPr>
          <w:p w14:paraId="641A21D9" w14:textId="77777777" w:rsidR="00DC11C0" w:rsidRPr="00927212" w:rsidRDefault="00DC11C0" w:rsidP="00E9784A">
            <w:pPr>
              <w:autoSpaceDE w:val="0"/>
              <w:autoSpaceDN w:val="0"/>
              <w:adjustRightInd w:val="0"/>
              <w:spacing w:line="276" w:lineRule="auto"/>
              <w:jc w:val="both"/>
              <w:rPr>
                <w:rFonts w:ascii="Arial" w:hAnsi="Arial" w:cs="Arial"/>
                <w:sz w:val="22"/>
                <w:szCs w:val="22"/>
              </w:rPr>
            </w:pPr>
          </w:p>
        </w:tc>
        <w:tc>
          <w:tcPr>
            <w:tcW w:w="461" w:type="dxa"/>
          </w:tcPr>
          <w:p w14:paraId="59917E70" w14:textId="77777777" w:rsidR="00DC11C0" w:rsidRPr="00927212" w:rsidRDefault="00DC11C0" w:rsidP="00E9784A">
            <w:pPr>
              <w:tabs>
                <w:tab w:val="num" w:pos="360"/>
              </w:tabs>
              <w:spacing w:line="276" w:lineRule="auto"/>
              <w:jc w:val="both"/>
              <w:rPr>
                <w:rFonts w:ascii="Arial" w:hAnsi="Arial" w:cs="Arial"/>
                <w:sz w:val="22"/>
                <w:szCs w:val="22"/>
              </w:rPr>
            </w:pPr>
          </w:p>
        </w:tc>
      </w:tr>
    </w:tbl>
    <w:p w14:paraId="3B698A71" w14:textId="77777777" w:rsidR="00EA0678" w:rsidRDefault="00EA0678" w:rsidP="00DC11C0">
      <w:pPr>
        <w:spacing w:after="160" w:line="259" w:lineRule="auto"/>
        <w:rPr>
          <w:rFonts w:ascii="Arial" w:eastAsia="SimSun" w:hAnsi="Arial" w:cs="Arial"/>
          <w:b/>
          <w:bCs/>
          <w:sz w:val="22"/>
          <w:szCs w:val="22"/>
          <w:lang w:val="en-US" w:eastAsia="zh-CN"/>
        </w:rPr>
      </w:pPr>
    </w:p>
    <w:p w14:paraId="042A9CA1" w14:textId="77777777" w:rsidR="000D4E15" w:rsidRPr="00540F7F" w:rsidRDefault="000D4E15" w:rsidP="000D4E15">
      <w:pPr>
        <w:tabs>
          <w:tab w:val="left" w:pos="284"/>
        </w:tabs>
        <w:jc w:val="center"/>
        <w:rPr>
          <w:rFonts w:ascii="Arial" w:eastAsia="SimSun" w:hAnsi="Arial" w:cs="Arial"/>
          <w:b/>
          <w:bCs/>
          <w:sz w:val="22"/>
          <w:szCs w:val="22"/>
          <w:lang w:val="en-US" w:eastAsia="zh-CN"/>
        </w:rPr>
      </w:pPr>
    </w:p>
    <w:p w14:paraId="2AEF4F40" w14:textId="77777777" w:rsidR="000143FD" w:rsidRDefault="000143FD">
      <w:pPr>
        <w:spacing w:after="160" w:line="259" w:lineRule="auto"/>
        <w:rPr>
          <w:rFonts w:ascii="Arial" w:eastAsia="SimSun" w:hAnsi="Arial" w:cs="Arial"/>
          <w:b/>
          <w:bCs/>
          <w:sz w:val="22"/>
          <w:szCs w:val="22"/>
          <w:lang w:val="en-US" w:eastAsia="zh-CN"/>
        </w:rPr>
      </w:pPr>
      <w:r>
        <w:rPr>
          <w:rFonts w:ascii="Arial" w:eastAsia="SimSun" w:hAnsi="Arial" w:cs="Arial"/>
          <w:b/>
          <w:bCs/>
          <w:sz w:val="22"/>
          <w:szCs w:val="22"/>
          <w:lang w:val="en-US" w:eastAsia="zh-CN"/>
        </w:rPr>
        <w:br w:type="page"/>
      </w:r>
    </w:p>
    <w:p w14:paraId="4A15BD2C" w14:textId="7350972A" w:rsidR="00AE5162" w:rsidRDefault="00AE5162" w:rsidP="000D4E15">
      <w:pPr>
        <w:tabs>
          <w:tab w:val="left" w:pos="284"/>
        </w:tabs>
        <w:jc w:val="center"/>
        <w:rPr>
          <w:rFonts w:ascii="Arial" w:eastAsia="SimSun" w:hAnsi="Arial" w:cs="Arial"/>
          <w:b/>
          <w:bCs/>
          <w:sz w:val="22"/>
          <w:szCs w:val="22"/>
          <w:lang w:val="en-US" w:eastAsia="zh-CN"/>
        </w:rPr>
      </w:pPr>
      <w:r>
        <w:rPr>
          <w:rFonts w:ascii="Arial" w:eastAsia="SimSun" w:hAnsi="Arial" w:cs="Arial"/>
          <w:b/>
          <w:bCs/>
          <w:sz w:val="22"/>
          <w:szCs w:val="22"/>
          <w:lang w:val="en-US" w:eastAsia="zh-CN"/>
        </w:rPr>
        <w:lastRenderedPageBreak/>
        <w:t>Section B</w:t>
      </w:r>
    </w:p>
    <w:p w14:paraId="0E8E82F9" w14:textId="77777777" w:rsidR="00AE5162" w:rsidRDefault="00AE5162" w:rsidP="000D4E15">
      <w:pPr>
        <w:tabs>
          <w:tab w:val="left" w:pos="284"/>
        </w:tabs>
        <w:jc w:val="center"/>
        <w:rPr>
          <w:rFonts w:ascii="Arial" w:eastAsia="SimSun" w:hAnsi="Arial" w:cs="Arial"/>
          <w:b/>
          <w:bCs/>
          <w:sz w:val="22"/>
          <w:szCs w:val="22"/>
          <w:lang w:val="en-US" w:eastAsia="zh-CN"/>
        </w:rPr>
      </w:pPr>
    </w:p>
    <w:p w14:paraId="71C77ADE" w14:textId="3AC7F234" w:rsidR="000D4E15" w:rsidRDefault="00D1281E" w:rsidP="000D4E15">
      <w:pPr>
        <w:tabs>
          <w:tab w:val="left" w:pos="284"/>
        </w:tabs>
        <w:jc w:val="center"/>
        <w:rPr>
          <w:rFonts w:ascii="Arial" w:eastAsia="SimSun" w:hAnsi="Arial" w:cs="Arial"/>
          <w:b/>
          <w:bCs/>
          <w:sz w:val="22"/>
          <w:szCs w:val="22"/>
          <w:lang w:val="en-US" w:eastAsia="zh-CN"/>
        </w:rPr>
      </w:pPr>
      <w:r>
        <w:rPr>
          <w:rFonts w:ascii="Arial" w:eastAsia="SimSun" w:hAnsi="Arial" w:cs="Arial"/>
          <w:b/>
          <w:bCs/>
          <w:sz w:val="22"/>
          <w:szCs w:val="22"/>
          <w:lang w:val="en-US" w:eastAsia="zh-CN"/>
        </w:rPr>
        <w:t xml:space="preserve">Cluster </w:t>
      </w:r>
      <w:r w:rsidR="00390786">
        <w:rPr>
          <w:rFonts w:ascii="Arial" w:eastAsia="SimSun" w:hAnsi="Arial" w:cs="Arial"/>
          <w:b/>
          <w:bCs/>
          <w:sz w:val="22"/>
          <w:szCs w:val="22"/>
          <w:lang w:val="en-US" w:eastAsia="zh-CN"/>
        </w:rPr>
        <w:t>3 Sustainable Future and Climate Change</w:t>
      </w:r>
    </w:p>
    <w:p w14:paraId="0CC18133" w14:textId="77777777" w:rsidR="000D4E15" w:rsidRDefault="000D4E15" w:rsidP="000D4E15">
      <w:pPr>
        <w:tabs>
          <w:tab w:val="left" w:pos="284"/>
        </w:tabs>
        <w:jc w:val="center"/>
        <w:rPr>
          <w:rFonts w:ascii="Arial" w:eastAsia="SimSun" w:hAnsi="Arial" w:cs="Arial"/>
          <w:b/>
          <w:bCs/>
          <w:sz w:val="22"/>
          <w:szCs w:val="22"/>
          <w:lang w:val="en-US" w:eastAsia="zh-CN"/>
        </w:rPr>
      </w:pPr>
    </w:p>
    <w:p w14:paraId="44CD42E4" w14:textId="77777777" w:rsidR="00BF178B" w:rsidRDefault="00BF178B" w:rsidP="00BF178B">
      <w:pPr>
        <w:jc w:val="center"/>
        <w:rPr>
          <w:rFonts w:ascii="Arial" w:hAnsi="Arial" w:cs="Arial"/>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497"/>
        <w:gridCol w:w="7695"/>
        <w:gridCol w:w="461"/>
      </w:tblGrid>
      <w:tr w:rsidR="00BF178B" w:rsidRPr="00096C5E" w14:paraId="5F72A7D3" w14:textId="77777777" w:rsidTr="000C2989">
        <w:trPr>
          <w:trHeight w:val="84"/>
        </w:trPr>
        <w:tc>
          <w:tcPr>
            <w:tcW w:w="421" w:type="dxa"/>
            <w:shd w:val="clear" w:color="auto" w:fill="auto"/>
          </w:tcPr>
          <w:p w14:paraId="118BFE5F" w14:textId="77777777" w:rsidR="00BF178B" w:rsidRPr="008024DE" w:rsidRDefault="00BF178B" w:rsidP="00AB6CA7">
            <w:pPr>
              <w:jc w:val="center"/>
              <w:rPr>
                <w:rFonts w:ascii="Arial" w:hAnsi="Arial" w:cs="Arial"/>
                <w:b/>
                <w:bCs/>
                <w:sz w:val="22"/>
                <w:szCs w:val="22"/>
              </w:rPr>
            </w:pPr>
            <w:r w:rsidRPr="008024DE">
              <w:rPr>
                <w:rFonts w:ascii="Arial" w:hAnsi="Arial" w:cs="Arial"/>
                <w:b/>
                <w:bCs/>
                <w:sz w:val="22"/>
                <w:szCs w:val="22"/>
              </w:rPr>
              <w:t>2</w:t>
            </w:r>
          </w:p>
        </w:tc>
        <w:tc>
          <w:tcPr>
            <w:tcW w:w="8605" w:type="dxa"/>
            <w:gridSpan w:val="3"/>
            <w:shd w:val="clear" w:color="auto" w:fill="auto"/>
          </w:tcPr>
          <w:p w14:paraId="5602BBD8" w14:textId="55CF40D2" w:rsidR="00BF178B" w:rsidRDefault="000C2989" w:rsidP="00AB6CA7">
            <w:pPr>
              <w:jc w:val="both"/>
              <w:rPr>
                <w:rFonts w:ascii="Arial" w:hAnsi="Arial" w:cs="Arial"/>
                <w:sz w:val="22"/>
                <w:szCs w:val="22"/>
              </w:rPr>
            </w:pPr>
            <w:r>
              <w:rPr>
                <w:rFonts w:ascii="Arial" w:hAnsi="Arial" w:cs="Arial"/>
                <w:sz w:val="22"/>
                <w:szCs w:val="22"/>
              </w:rPr>
              <w:t>Resource 5 shows the population growth of the world’s 8 largest cities.</w:t>
            </w:r>
          </w:p>
          <w:p w14:paraId="3053AD88" w14:textId="18B1F47F" w:rsidR="000C2989" w:rsidRDefault="000C2989" w:rsidP="00AB6CA7">
            <w:pPr>
              <w:jc w:val="both"/>
              <w:rPr>
                <w:rFonts w:ascii="Arial" w:hAnsi="Arial" w:cs="Arial"/>
                <w:sz w:val="22"/>
                <w:szCs w:val="22"/>
              </w:rPr>
            </w:pPr>
            <w:r>
              <w:rPr>
                <w:rFonts w:ascii="Arial" w:hAnsi="Arial" w:cs="Arial"/>
                <w:sz w:val="22"/>
                <w:szCs w:val="22"/>
              </w:rPr>
              <w:t>Resource 6 shows the changes in Marina Bay Area, Singapore.</w:t>
            </w:r>
          </w:p>
          <w:p w14:paraId="7C3B7C5A" w14:textId="2F68588A" w:rsidR="000C2989" w:rsidRPr="008024DE" w:rsidRDefault="000C2989" w:rsidP="00AB6CA7">
            <w:pPr>
              <w:jc w:val="both"/>
              <w:rPr>
                <w:rFonts w:ascii="Arial" w:hAnsi="Arial" w:cs="Arial"/>
                <w:sz w:val="22"/>
                <w:szCs w:val="22"/>
              </w:rPr>
            </w:pPr>
            <w:r>
              <w:rPr>
                <w:rFonts w:ascii="Arial" w:hAnsi="Arial" w:cs="Arial"/>
                <w:sz w:val="22"/>
                <w:szCs w:val="22"/>
              </w:rPr>
              <w:t xml:space="preserve">Resource </w:t>
            </w:r>
            <w:r w:rsidR="00BB097C">
              <w:rPr>
                <w:rFonts w:ascii="Arial" w:hAnsi="Arial" w:cs="Arial"/>
                <w:sz w:val="22"/>
                <w:szCs w:val="22"/>
              </w:rPr>
              <w:t>7</w:t>
            </w:r>
            <w:r>
              <w:rPr>
                <w:rFonts w:ascii="Arial" w:hAnsi="Arial" w:cs="Arial"/>
                <w:sz w:val="22"/>
                <w:szCs w:val="22"/>
              </w:rPr>
              <w:t xml:space="preserve"> shows the liveability city ranking for selected cities.</w:t>
            </w:r>
          </w:p>
          <w:p w14:paraId="6A9E8C20" w14:textId="77777777" w:rsidR="00EB06FD" w:rsidRPr="008024DE" w:rsidRDefault="00EB06FD" w:rsidP="00AB6CA7">
            <w:pPr>
              <w:jc w:val="both"/>
              <w:rPr>
                <w:rFonts w:ascii="Arial" w:hAnsi="Arial" w:cs="Arial"/>
                <w:sz w:val="22"/>
                <w:szCs w:val="22"/>
              </w:rPr>
            </w:pPr>
          </w:p>
        </w:tc>
      </w:tr>
      <w:tr w:rsidR="00BF178B" w:rsidRPr="00096C5E" w14:paraId="53D90445" w14:textId="77777777" w:rsidTr="000C2989">
        <w:tc>
          <w:tcPr>
            <w:tcW w:w="421" w:type="dxa"/>
            <w:shd w:val="clear" w:color="auto" w:fill="auto"/>
          </w:tcPr>
          <w:p w14:paraId="4C9D41B0" w14:textId="77777777" w:rsidR="00BF178B" w:rsidRPr="008024DE" w:rsidRDefault="00BF178B" w:rsidP="00AB6CA7">
            <w:pPr>
              <w:jc w:val="center"/>
              <w:rPr>
                <w:rFonts w:ascii="Arial" w:hAnsi="Arial" w:cs="Arial"/>
                <w:b/>
                <w:bCs/>
                <w:sz w:val="22"/>
                <w:szCs w:val="22"/>
              </w:rPr>
            </w:pPr>
          </w:p>
        </w:tc>
        <w:tc>
          <w:tcPr>
            <w:tcW w:w="449" w:type="dxa"/>
            <w:shd w:val="clear" w:color="auto" w:fill="auto"/>
          </w:tcPr>
          <w:p w14:paraId="47EDD654" w14:textId="77777777" w:rsidR="00BF178B" w:rsidRPr="008024DE" w:rsidRDefault="00BF178B" w:rsidP="00AB6CA7">
            <w:pPr>
              <w:jc w:val="center"/>
              <w:rPr>
                <w:rFonts w:ascii="Arial" w:hAnsi="Arial" w:cs="Arial"/>
                <w:b/>
                <w:bCs/>
                <w:sz w:val="22"/>
                <w:szCs w:val="22"/>
              </w:rPr>
            </w:pPr>
            <w:r w:rsidRPr="008024DE">
              <w:rPr>
                <w:rFonts w:ascii="Arial" w:hAnsi="Arial" w:cs="Arial"/>
                <w:b/>
                <w:bCs/>
                <w:sz w:val="22"/>
                <w:szCs w:val="22"/>
              </w:rPr>
              <w:t>(a)</w:t>
            </w:r>
          </w:p>
        </w:tc>
        <w:tc>
          <w:tcPr>
            <w:tcW w:w="7695" w:type="dxa"/>
            <w:shd w:val="clear" w:color="auto" w:fill="auto"/>
          </w:tcPr>
          <w:p w14:paraId="0A4422BF" w14:textId="2D521CA0" w:rsidR="00960704" w:rsidRPr="008024DE" w:rsidRDefault="00C42AB0" w:rsidP="00AB6CA7">
            <w:pPr>
              <w:jc w:val="both"/>
              <w:rPr>
                <w:rFonts w:ascii="Arial" w:hAnsi="Arial" w:cs="Arial"/>
                <w:color w:val="000000" w:themeColor="text1"/>
                <w:sz w:val="22"/>
                <w:szCs w:val="22"/>
              </w:rPr>
            </w:pPr>
            <w:r>
              <w:rPr>
                <w:rFonts w:ascii="Arial" w:hAnsi="Arial" w:cs="Arial"/>
                <w:color w:val="000000" w:themeColor="text1"/>
                <w:sz w:val="22"/>
                <w:szCs w:val="22"/>
              </w:rPr>
              <w:t xml:space="preserve">Using Resource </w:t>
            </w:r>
            <w:r w:rsidR="000C2989">
              <w:rPr>
                <w:rFonts w:ascii="Arial" w:hAnsi="Arial" w:cs="Arial"/>
                <w:color w:val="000000" w:themeColor="text1"/>
                <w:sz w:val="22"/>
                <w:szCs w:val="22"/>
              </w:rPr>
              <w:t>5,</w:t>
            </w:r>
            <w:r>
              <w:rPr>
                <w:rFonts w:ascii="Arial" w:hAnsi="Arial" w:cs="Arial"/>
                <w:color w:val="000000" w:themeColor="text1"/>
                <w:sz w:val="22"/>
                <w:szCs w:val="22"/>
              </w:rPr>
              <w:t xml:space="preserve"> describe the change in urban population growth for the world’s 8 largest cities from 1950 to 2035</w:t>
            </w:r>
          </w:p>
        </w:tc>
        <w:tc>
          <w:tcPr>
            <w:tcW w:w="461" w:type="dxa"/>
            <w:shd w:val="clear" w:color="auto" w:fill="auto"/>
            <w:vAlign w:val="bottom"/>
          </w:tcPr>
          <w:p w14:paraId="72F59EC6" w14:textId="6FDDA238" w:rsidR="00BF178B" w:rsidRPr="008024DE" w:rsidRDefault="00290C2A" w:rsidP="00AB6CA7">
            <w:pPr>
              <w:jc w:val="right"/>
              <w:rPr>
                <w:rFonts w:ascii="Arial" w:hAnsi="Arial" w:cs="Arial"/>
                <w:color w:val="000000" w:themeColor="text1"/>
                <w:sz w:val="22"/>
                <w:szCs w:val="22"/>
              </w:rPr>
            </w:pPr>
            <w:r w:rsidRPr="008024DE">
              <w:rPr>
                <w:rFonts w:ascii="Arial" w:hAnsi="Arial" w:cs="Arial"/>
                <w:sz w:val="22"/>
                <w:szCs w:val="22"/>
              </w:rPr>
              <w:t>[</w:t>
            </w:r>
            <w:r w:rsidR="004C239A" w:rsidRPr="008024DE">
              <w:rPr>
                <w:rFonts w:ascii="Arial" w:hAnsi="Arial" w:cs="Arial"/>
                <w:sz w:val="22"/>
                <w:szCs w:val="22"/>
              </w:rPr>
              <w:t>4</w:t>
            </w:r>
            <w:r w:rsidRPr="008024DE">
              <w:rPr>
                <w:rFonts w:ascii="Arial" w:hAnsi="Arial" w:cs="Arial"/>
                <w:sz w:val="22"/>
                <w:szCs w:val="22"/>
              </w:rPr>
              <w:t>]</w:t>
            </w:r>
          </w:p>
        </w:tc>
      </w:tr>
      <w:tr w:rsidR="00BF178B" w:rsidRPr="00096C5E" w14:paraId="171CEB67" w14:textId="77777777" w:rsidTr="000C2989">
        <w:tc>
          <w:tcPr>
            <w:tcW w:w="421" w:type="dxa"/>
            <w:shd w:val="clear" w:color="auto" w:fill="auto"/>
          </w:tcPr>
          <w:p w14:paraId="4785AC19" w14:textId="77777777" w:rsidR="00BF178B" w:rsidRPr="008024DE" w:rsidRDefault="00BF178B" w:rsidP="00AB6CA7">
            <w:pPr>
              <w:jc w:val="center"/>
              <w:rPr>
                <w:rFonts w:ascii="Arial" w:hAnsi="Arial" w:cs="Arial"/>
                <w:b/>
                <w:bCs/>
                <w:sz w:val="22"/>
                <w:szCs w:val="22"/>
              </w:rPr>
            </w:pPr>
          </w:p>
        </w:tc>
        <w:tc>
          <w:tcPr>
            <w:tcW w:w="449" w:type="dxa"/>
            <w:shd w:val="clear" w:color="auto" w:fill="auto"/>
          </w:tcPr>
          <w:p w14:paraId="6E281D89" w14:textId="77777777" w:rsidR="00BF178B" w:rsidRPr="008024DE" w:rsidRDefault="00BF178B" w:rsidP="00AB6CA7">
            <w:pPr>
              <w:jc w:val="center"/>
              <w:rPr>
                <w:rFonts w:ascii="Arial" w:hAnsi="Arial" w:cs="Arial"/>
                <w:b/>
                <w:bCs/>
                <w:sz w:val="22"/>
                <w:szCs w:val="22"/>
              </w:rPr>
            </w:pPr>
          </w:p>
        </w:tc>
        <w:tc>
          <w:tcPr>
            <w:tcW w:w="7695" w:type="dxa"/>
            <w:shd w:val="clear" w:color="auto" w:fill="auto"/>
          </w:tcPr>
          <w:p w14:paraId="32EC41B7" w14:textId="77777777" w:rsidR="00BF178B" w:rsidRPr="008024DE" w:rsidRDefault="00BF178B" w:rsidP="00AB6CA7">
            <w:pPr>
              <w:jc w:val="both"/>
              <w:rPr>
                <w:rFonts w:ascii="Arial" w:hAnsi="Arial" w:cs="Arial"/>
                <w:sz w:val="22"/>
                <w:szCs w:val="22"/>
              </w:rPr>
            </w:pPr>
          </w:p>
          <w:p w14:paraId="14020489" w14:textId="77777777" w:rsidR="00EB06FD" w:rsidRPr="008024DE" w:rsidRDefault="00EB06FD" w:rsidP="00AB6CA7">
            <w:pPr>
              <w:jc w:val="both"/>
              <w:rPr>
                <w:rFonts w:ascii="Arial" w:hAnsi="Arial" w:cs="Arial"/>
                <w:sz w:val="22"/>
                <w:szCs w:val="22"/>
              </w:rPr>
            </w:pPr>
          </w:p>
        </w:tc>
        <w:tc>
          <w:tcPr>
            <w:tcW w:w="461" w:type="dxa"/>
            <w:shd w:val="clear" w:color="auto" w:fill="auto"/>
            <w:vAlign w:val="bottom"/>
          </w:tcPr>
          <w:p w14:paraId="2C74C7AC" w14:textId="77777777" w:rsidR="00BF178B" w:rsidRPr="008024DE" w:rsidRDefault="00BF178B" w:rsidP="00AB6CA7">
            <w:pPr>
              <w:jc w:val="right"/>
              <w:rPr>
                <w:rFonts w:ascii="Arial" w:hAnsi="Arial" w:cs="Arial"/>
                <w:color w:val="000000" w:themeColor="text1"/>
                <w:sz w:val="22"/>
                <w:szCs w:val="22"/>
              </w:rPr>
            </w:pPr>
          </w:p>
        </w:tc>
      </w:tr>
      <w:tr w:rsidR="00BF178B" w:rsidRPr="00096C5E" w14:paraId="4DC5E79F" w14:textId="77777777" w:rsidTr="000C2989">
        <w:tc>
          <w:tcPr>
            <w:tcW w:w="421" w:type="dxa"/>
            <w:shd w:val="clear" w:color="auto" w:fill="auto"/>
          </w:tcPr>
          <w:p w14:paraId="4B7F80B2" w14:textId="77777777" w:rsidR="00BF178B" w:rsidRPr="008024DE" w:rsidRDefault="00BF178B" w:rsidP="00AB6CA7">
            <w:pPr>
              <w:jc w:val="center"/>
              <w:rPr>
                <w:rFonts w:ascii="Arial" w:hAnsi="Arial" w:cs="Arial"/>
                <w:b/>
                <w:bCs/>
                <w:sz w:val="22"/>
                <w:szCs w:val="22"/>
              </w:rPr>
            </w:pPr>
          </w:p>
        </w:tc>
        <w:tc>
          <w:tcPr>
            <w:tcW w:w="449" w:type="dxa"/>
            <w:shd w:val="clear" w:color="auto" w:fill="auto"/>
          </w:tcPr>
          <w:p w14:paraId="757901EE" w14:textId="77777777" w:rsidR="00BF178B" w:rsidRPr="008024DE" w:rsidRDefault="00BF178B" w:rsidP="00AB6CA7">
            <w:pPr>
              <w:jc w:val="center"/>
              <w:rPr>
                <w:rFonts w:ascii="Arial" w:hAnsi="Arial" w:cs="Arial"/>
                <w:b/>
                <w:bCs/>
                <w:sz w:val="22"/>
                <w:szCs w:val="22"/>
              </w:rPr>
            </w:pPr>
            <w:r w:rsidRPr="008024DE">
              <w:rPr>
                <w:rFonts w:ascii="Arial" w:hAnsi="Arial" w:cs="Arial"/>
                <w:b/>
                <w:bCs/>
                <w:sz w:val="22"/>
                <w:szCs w:val="22"/>
              </w:rPr>
              <w:t>(b)</w:t>
            </w:r>
          </w:p>
        </w:tc>
        <w:tc>
          <w:tcPr>
            <w:tcW w:w="7695" w:type="dxa"/>
            <w:shd w:val="clear" w:color="auto" w:fill="auto"/>
          </w:tcPr>
          <w:p w14:paraId="3E4BFC6D" w14:textId="04A15415" w:rsidR="006F7540" w:rsidRPr="008024DE" w:rsidRDefault="000C2989" w:rsidP="00C666AC">
            <w:pPr>
              <w:jc w:val="both"/>
              <w:rPr>
                <w:rFonts w:ascii="Arial" w:hAnsi="Arial" w:cs="Arial"/>
                <w:bCs/>
                <w:color w:val="000000" w:themeColor="text1"/>
                <w:sz w:val="22"/>
                <w:szCs w:val="22"/>
              </w:rPr>
            </w:pPr>
            <w:r>
              <w:rPr>
                <w:rFonts w:ascii="Arial" w:hAnsi="Arial" w:cs="Arial"/>
                <w:bCs/>
                <w:color w:val="000000" w:themeColor="text1"/>
                <w:sz w:val="22"/>
                <w:szCs w:val="22"/>
              </w:rPr>
              <w:t>With reference to R</w:t>
            </w:r>
            <w:r w:rsidR="00C42AB0">
              <w:rPr>
                <w:rFonts w:ascii="Arial" w:hAnsi="Arial" w:cs="Arial"/>
                <w:bCs/>
                <w:color w:val="000000" w:themeColor="text1"/>
                <w:sz w:val="22"/>
                <w:szCs w:val="22"/>
              </w:rPr>
              <w:t xml:space="preserve">esource </w:t>
            </w:r>
            <w:r>
              <w:rPr>
                <w:rFonts w:ascii="Arial" w:hAnsi="Arial" w:cs="Arial"/>
                <w:bCs/>
                <w:color w:val="000000" w:themeColor="text1"/>
                <w:sz w:val="22"/>
                <w:szCs w:val="22"/>
              </w:rPr>
              <w:t>5</w:t>
            </w:r>
            <w:r w:rsidR="00C42AB0">
              <w:rPr>
                <w:rFonts w:ascii="Arial" w:hAnsi="Arial" w:cs="Arial"/>
                <w:bCs/>
                <w:color w:val="000000" w:themeColor="text1"/>
                <w:sz w:val="22"/>
                <w:szCs w:val="22"/>
              </w:rPr>
              <w:t>, explain the forecasted UN Projection of the world’s 8 largest cities in 2035.</w:t>
            </w:r>
          </w:p>
        </w:tc>
        <w:tc>
          <w:tcPr>
            <w:tcW w:w="461" w:type="dxa"/>
            <w:shd w:val="clear" w:color="auto" w:fill="auto"/>
            <w:vAlign w:val="bottom"/>
          </w:tcPr>
          <w:p w14:paraId="041FA9E8" w14:textId="7069291B" w:rsidR="00BF178B" w:rsidRPr="008024DE" w:rsidRDefault="00BF178B" w:rsidP="00AB6CA7">
            <w:pPr>
              <w:jc w:val="right"/>
              <w:rPr>
                <w:rFonts w:ascii="Arial" w:hAnsi="Arial" w:cs="Arial"/>
                <w:color w:val="000000" w:themeColor="text1"/>
                <w:sz w:val="22"/>
                <w:szCs w:val="22"/>
              </w:rPr>
            </w:pPr>
            <w:r w:rsidRPr="008024DE">
              <w:rPr>
                <w:rFonts w:ascii="Arial" w:hAnsi="Arial" w:cs="Arial"/>
                <w:sz w:val="22"/>
                <w:szCs w:val="22"/>
              </w:rPr>
              <w:t>[</w:t>
            </w:r>
            <w:r w:rsidR="004C239A" w:rsidRPr="008024DE">
              <w:rPr>
                <w:rFonts w:ascii="Arial" w:hAnsi="Arial" w:cs="Arial"/>
                <w:sz w:val="22"/>
                <w:szCs w:val="22"/>
              </w:rPr>
              <w:t>6</w:t>
            </w:r>
            <w:r w:rsidRPr="008024DE">
              <w:rPr>
                <w:rFonts w:ascii="Arial" w:hAnsi="Arial" w:cs="Arial"/>
                <w:sz w:val="22"/>
                <w:szCs w:val="22"/>
              </w:rPr>
              <w:t>]</w:t>
            </w:r>
          </w:p>
        </w:tc>
      </w:tr>
      <w:tr w:rsidR="00BF178B" w:rsidRPr="00096C5E" w14:paraId="7B7291E8" w14:textId="77777777" w:rsidTr="000C2989">
        <w:tc>
          <w:tcPr>
            <w:tcW w:w="421" w:type="dxa"/>
          </w:tcPr>
          <w:p w14:paraId="3C539D66" w14:textId="77777777" w:rsidR="00BF178B" w:rsidRPr="00096C5E" w:rsidRDefault="00BF178B" w:rsidP="00AB6CA7">
            <w:pPr>
              <w:jc w:val="center"/>
              <w:rPr>
                <w:rFonts w:ascii="Arial" w:hAnsi="Arial" w:cs="Arial"/>
                <w:b/>
                <w:bCs/>
                <w:sz w:val="22"/>
                <w:szCs w:val="22"/>
                <w:highlight w:val="yellow"/>
              </w:rPr>
            </w:pPr>
          </w:p>
        </w:tc>
        <w:tc>
          <w:tcPr>
            <w:tcW w:w="449" w:type="dxa"/>
          </w:tcPr>
          <w:p w14:paraId="6ECA1556" w14:textId="77777777" w:rsidR="00BF178B" w:rsidRPr="003840B4" w:rsidRDefault="00BF178B" w:rsidP="00AB6CA7">
            <w:pPr>
              <w:jc w:val="center"/>
              <w:rPr>
                <w:rFonts w:ascii="Arial" w:hAnsi="Arial" w:cs="Arial"/>
                <w:b/>
                <w:bCs/>
                <w:sz w:val="22"/>
                <w:szCs w:val="22"/>
              </w:rPr>
            </w:pPr>
          </w:p>
        </w:tc>
        <w:tc>
          <w:tcPr>
            <w:tcW w:w="7695" w:type="dxa"/>
          </w:tcPr>
          <w:p w14:paraId="44207B51" w14:textId="77777777" w:rsidR="00BF178B" w:rsidRPr="003840B4" w:rsidRDefault="00BF178B" w:rsidP="00AB6CA7">
            <w:pPr>
              <w:jc w:val="both"/>
              <w:rPr>
                <w:rFonts w:ascii="Arial" w:hAnsi="Arial" w:cs="Arial"/>
                <w:color w:val="000000" w:themeColor="text1"/>
                <w:sz w:val="22"/>
                <w:szCs w:val="22"/>
              </w:rPr>
            </w:pPr>
          </w:p>
          <w:p w14:paraId="59A188CA" w14:textId="77777777" w:rsidR="00EB06FD" w:rsidRPr="003840B4" w:rsidRDefault="00EB06FD" w:rsidP="00AB6CA7">
            <w:pPr>
              <w:jc w:val="both"/>
              <w:rPr>
                <w:rFonts w:ascii="Arial" w:hAnsi="Arial" w:cs="Arial"/>
                <w:color w:val="000000" w:themeColor="text1"/>
                <w:sz w:val="22"/>
                <w:szCs w:val="22"/>
              </w:rPr>
            </w:pPr>
          </w:p>
        </w:tc>
        <w:tc>
          <w:tcPr>
            <w:tcW w:w="461" w:type="dxa"/>
            <w:vAlign w:val="bottom"/>
          </w:tcPr>
          <w:p w14:paraId="250993A9" w14:textId="77777777" w:rsidR="00BF178B" w:rsidRPr="003840B4" w:rsidRDefault="00BF178B" w:rsidP="00AB6CA7">
            <w:pPr>
              <w:jc w:val="right"/>
              <w:rPr>
                <w:rFonts w:ascii="Arial" w:hAnsi="Arial" w:cs="Arial"/>
                <w:color w:val="000000" w:themeColor="text1"/>
                <w:sz w:val="22"/>
                <w:szCs w:val="22"/>
              </w:rPr>
            </w:pPr>
          </w:p>
        </w:tc>
      </w:tr>
      <w:tr w:rsidR="00BF178B" w:rsidRPr="00096C5E" w14:paraId="7543E08B" w14:textId="77777777" w:rsidTr="000C2989">
        <w:tc>
          <w:tcPr>
            <w:tcW w:w="421" w:type="dxa"/>
          </w:tcPr>
          <w:p w14:paraId="7554777A" w14:textId="77777777" w:rsidR="00BF178B" w:rsidRPr="00096C5E" w:rsidRDefault="00BF178B" w:rsidP="00AB6CA7">
            <w:pPr>
              <w:jc w:val="center"/>
              <w:rPr>
                <w:rFonts w:ascii="Arial" w:hAnsi="Arial" w:cs="Arial"/>
                <w:b/>
                <w:bCs/>
                <w:sz w:val="22"/>
                <w:szCs w:val="22"/>
                <w:highlight w:val="yellow"/>
              </w:rPr>
            </w:pPr>
          </w:p>
        </w:tc>
        <w:tc>
          <w:tcPr>
            <w:tcW w:w="449" w:type="dxa"/>
          </w:tcPr>
          <w:p w14:paraId="44786973" w14:textId="77777777" w:rsidR="00BF178B" w:rsidRPr="003840B4" w:rsidRDefault="00BF178B" w:rsidP="00AB6CA7">
            <w:pPr>
              <w:jc w:val="center"/>
              <w:rPr>
                <w:rFonts w:ascii="Arial" w:hAnsi="Arial" w:cs="Arial"/>
                <w:b/>
                <w:bCs/>
                <w:sz w:val="22"/>
                <w:szCs w:val="22"/>
              </w:rPr>
            </w:pPr>
            <w:r w:rsidRPr="003840B4">
              <w:rPr>
                <w:rFonts w:ascii="Arial" w:hAnsi="Arial" w:cs="Arial"/>
                <w:b/>
                <w:bCs/>
                <w:sz w:val="22"/>
                <w:szCs w:val="22"/>
              </w:rPr>
              <w:t>(c)</w:t>
            </w:r>
          </w:p>
        </w:tc>
        <w:tc>
          <w:tcPr>
            <w:tcW w:w="7695" w:type="dxa"/>
          </w:tcPr>
          <w:p w14:paraId="5A722A6E" w14:textId="7C2D9F62" w:rsidR="00E51A5A" w:rsidRPr="003840B4" w:rsidRDefault="00C42AB0" w:rsidP="00C666AC">
            <w:pPr>
              <w:jc w:val="both"/>
              <w:rPr>
                <w:rFonts w:ascii="Arial" w:hAnsi="Arial" w:cs="Arial"/>
                <w:bCs/>
                <w:sz w:val="22"/>
                <w:szCs w:val="22"/>
              </w:rPr>
            </w:pPr>
            <w:r>
              <w:rPr>
                <w:rFonts w:ascii="Arial" w:hAnsi="Arial" w:cs="Arial"/>
                <w:bCs/>
                <w:sz w:val="22"/>
                <w:szCs w:val="22"/>
              </w:rPr>
              <w:t xml:space="preserve">Using Resource </w:t>
            </w:r>
            <w:r w:rsidR="000C2989">
              <w:rPr>
                <w:rFonts w:ascii="Arial" w:hAnsi="Arial" w:cs="Arial"/>
                <w:bCs/>
                <w:sz w:val="22"/>
                <w:szCs w:val="22"/>
              </w:rPr>
              <w:t>6</w:t>
            </w:r>
            <w:r>
              <w:rPr>
                <w:rFonts w:ascii="Arial" w:hAnsi="Arial" w:cs="Arial"/>
                <w:bCs/>
                <w:sz w:val="22"/>
                <w:szCs w:val="22"/>
              </w:rPr>
              <w:t>, describe the changes shown in the Marina Bay area.</w:t>
            </w:r>
          </w:p>
        </w:tc>
        <w:tc>
          <w:tcPr>
            <w:tcW w:w="461" w:type="dxa"/>
            <w:vAlign w:val="bottom"/>
          </w:tcPr>
          <w:p w14:paraId="68D2AD01" w14:textId="6562767D" w:rsidR="00BF178B" w:rsidRPr="003840B4" w:rsidRDefault="00214161" w:rsidP="00AB6CA7">
            <w:pPr>
              <w:jc w:val="right"/>
              <w:rPr>
                <w:rFonts w:ascii="Arial" w:hAnsi="Arial" w:cs="Arial"/>
                <w:color w:val="000000" w:themeColor="text1"/>
                <w:sz w:val="22"/>
                <w:szCs w:val="22"/>
              </w:rPr>
            </w:pPr>
            <w:r w:rsidRPr="003840B4">
              <w:rPr>
                <w:rFonts w:ascii="Arial" w:hAnsi="Arial" w:cs="Arial"/>
                <w:color w:val="000000" w:themeColor="text1"/>
                <w:sz w:val="22"/>
                <w:szCs w:val="22"/>
              </w:rPr>
              <w:t>[</w:t>
            </w:r>
            <w:r w:rsidR="00C42AB0">
              <w:rPr>
                <w:rFonts w:ascii="Arial" w:hAnsi="Arial" w:cs="Arial"/>
                <w:color w:val="000000" w:themeColor="text1"/>
                <w:sz w:val="22"/>
                <w:szCs w:val="22"/>
              </w:rPr>
              <w:t>4</w:t>
            </w:r>
            <w:r w:rsidRPr="003840B4">
              <w:rPr>
                <w:rFonts w:ascii="Arial" w:hAnsi="Arial" w:cs="Arial"/>
                <w:color w:val="000000" w:themeColor="text1"/>
                <w:sz w:val="22"/>
                <w:szCs w:val="22"/>
              </w:rPr>
              <w:t>]</w:t>
            </w:r>
          </w:p>
        </w:tc>
      </w:tr>
      <w:tr w:rsidR="00BF178B" w:rsidRPr="00096C5E" w14:paraId="4D2BD6FA" w14:textId="77777777" w:rsidTr="000C2989">
        <w:tc>
          <w:tcPr>
            <w:tcW w:w="421" w:type="dxa"/>
          </w:tcPr>
          <w:p w14:paraId="480A24E3" w14:textId="77777777" w:rsidR="00BF178B" w:rsidRPr="00096C5E" w:rsidRDefault="00BF178B" w:rsidP="00AB6CA7">
            <w:pPr>
              <w:jc w:val="center"/>
              <w:rPr>
                <w:rFonts w:ascii="Arial" w:hAnsi="Arial" w:cs="Arial"/>
                <w:b/>
                <w:bCs/>
                <w:sz w:val="22"/>
                <w:szCs w:val="22"/>
                <w:highlight w:val="yellow"/>
              </w:rPr>
            </w:pPr>
          </w:p>
        </w:tc>
        <w:tc>
          <w:tcPr>
            <w:tcW w:w="449" w:type="dxa"/>
          </w:tcPr>
          <w:p w14:paraId="483603FD" w14:textId="77777777" w:rsidR="00BF178B" w:rsidRPr="003840B4" w:rsidRDefault="00BF178B" w:rsidP="00AB6CA7">
            <w:pPr>
              <w:jc w:val="center"/>
              <w:rPr>
                <w:rFonts w:ascii="Arial" w:hAnsi="Arial" w:cs="Arial"/>
                <w:b/>
                <w:bCs/>
                <w:sz w:val="22"/>
                <w:szCs w:val="22"/>
              </w:rPr>
            </w:pPr>
          </w:p>
        </w:tc>
        <w:tc>
          <w:tcPr>
            <w:tcW w:w="7695" w:type="dxa"/>
          </w:tcPr>
          <w:p w14:paraId="6613FDDB" w14:textId="77777777" w:rsidR="00BF178B" w:rsidRPr="003840B4" w:rsidRDefault="00BF178B" w:rsidP="00AB6CA7">
            <w:pPr>
              <w:jc w:val="both"/>
              <w:rPr>
                <w:rFonts w:ascii="Arial" w:hAnsi="Arial" w:cs="Arial"/>
                <w:color w:val="000000" w:themeColor="text1"/>
                <w:sz w:val="22"/>
                <w:szCs w:val="22"/>
              </w:rPr>
            </w:pPr>
          </w:p>
          <w:p w14:paraId="5B43CD7C" w14:textId="77777777" w:rsidR="00EB06FD" w:rsidRPr="003840B4" w:rsidRDefault="00EB06FD" w:rsidP="00AB6CA7">
            <w:pPr>
              <w:jc w:val="both"/>
              <w:rPr>
                <w:rFonts w:ascii="Arial" w:hAnsi="Arial" w:cs="Arial"/>
                <w:color w:val="000000" w:themeColor="text1"/>
                <w:sz w:val="22"/>
                <w:szCs w:val="22"/>
              </w:rPr>
            </w:pPr>
          </w:p>
        </w:tc>
        <w:tc>
          <w:tcPr>
            <w:tcW w:w="461" w:type="dxa"/>
            <w:vAlign w:val="bottom"/>
          </w:tcPr>
          <w:p w14:paraId="532F0050" w14:textId="77777777" w:rsidR="00BF178B" w:rsidRPr="003840B4" w:rsidRDefault="00BF178B" w:rsidP="00AB6CA7">
            <w:pPr>
              <w:jc w:val="right"/>
              <w:rPr>
                <w:rFonts w:ascii="Arial" w:hAnsi="Arial" w:cs="Arial"/>
                <w:color w:val="000000" w:themeColor="text1"/>
                <w:sz w:val="22"/>
                <w:szCs w:val="22"/>
              </w:rPr>
            </w:pPr>
          </w:p>
        </w:tc>
      </w:tr>
      <w:tr w:rsidR="00BF178B" w:rsidRPr="00096C5E" w14:paraId="012BCFC5" w14:textId="77777777" w:rsidTr="000C2989">
        <w:tc>
          <w:tcPr>
            <w:tcW w:w="421" w:type="dxa"/>
          </w:tcPr>
          <w:p w14:paraId="25E30D76" w14:textId="77777777" w:rsidR="00BF178B" w:rsidRPr="00096C5E" w:rsidRDefault="00BF178B" w:rsidP="00AB6CA7">
            <w:pPr>
              <w:jc w:val="center"/>
              <w:rPr>
                <w:rFonts w:ascii="Arial" w:hAnsi="Arial" w:cs="Arial"/>
                <w:b/>
                <w:bCs/>
                <w:sz w:val="22"/>
                <w:szCs w:val="22"/>
                <w:highlight w:val="yellow"/>
              </w:rPr>
            </w:pPr>
          </w:p>
        </w:tc>
        <w:tc>
          <w:tcPr>
            <w:tcW w:w="449" w:type="dxa"/>
          </w:tcPr>
          <w:p w14:paraId="12883D24" w14:textId="4DB52402" w:rsidR="00BF178B" w:rsidRPr="003840B4" w:rsidRDefault="000E4DDC" w:rsidP="00AB6CA7">
            <w:pPr>
              <w:jc w:val="center"/>
              <w:rPr>
                <w:rFonts w:ascii="Arial" w:hAnsi="Arial" w:cs="Arial"/>
                <w:b/>
                <w:bCs/>
                <w:sz w:val="22"/>
                <w:szCs w:val="22"/>
              </w:rPr>
            </w:pPr>
            <w:r w:rsidRPr="003840B4">
              <w:rPr>
                <w:rFonts w:ascii="Arial" w:hAnsi="Arial" w:cs="Arial"/>
                <w:b/>
                <w:bCs/>
                <w:sz w:val="22"/>
                <w:szCs w:val="22"/>
              </w:rPr>
              <w:t>(d)</w:t>
            </w:r>
          </w:p>
        </w:tc>
        <w:tc>
          <w:tcPr>
            <w:tcW w:w="7695" w:type="dxa"/>
          </w:tcPr>
          <w:p w14:paraId="0F9E3651" w14:textId="5840C036" w:rsidR="00E51A5A" w:rsidRPr="003840B4" w:rsidRDefault="00E0598D" w:rsidP="00AB6CA7">
            <w:pPr>
              <w:jc w:val="both"/>
              <w:rPr>
                <w:rFonts w:ascii="Arial" w:hAnsi="Arial" w:cs="Arial"/>
                <w:sz w:val="22"/>
                <w:szCs w:val="22"/>
              </w:rPr>
            </w:pPr>
            <w:r w:rsidRPr="003840B4">
              <w:rPr>
                <w:rFonts w:ascii="Arial" w:hAnsi="Arial" w:cs="Arial"/>
                <w:sz w:val="22"/>
                <w:szCs w:val="22"/>
              </w:rPr>
              <w:t xml:space="preserve">Explain </w:t>
            </w:r>
            <w:r w:rsidR="00C42AB0">
              <w:rPr>
                <w:rFonts w:ascii="Arial" w:hAnsi="Arial" w:cs="Arial"/>
                <w:sz w:val="22"/>
                <w:szCs w:val="22"/>
              </w:rPr>
              <w:t>the economic reasons for cities to engage in urban reimaging efforts.</w:t>
            </w:r>
          </w:p>
        </w:tc>
        <w:tc>
          <w:tcPr>
            <w:tcW w:w="461" w:type="dxa"/>
            <w:vAlign w:val="bottom"/>
          </w:tcPr>
          <w:p w14:paraId="439689A8" w14:textId="75B19C2E" w:rsidR="00BF178B" w:rsidRPr="003840B4" w:rsidRDefault="00C42AB0" w:rsidP="00C42AB0">
            <w:pPr>
              <w:rPr>
                <w:rFonts w:ascii="Arial" w:hAnsi="Arial" w:cs="Arial"/>
                <w:color w:val="000000" w:themeColor="text1"/>
                <w:sz w:val="22"/>
                <w:szCs w:val="22"/>
              </w:rPr>
            </w:pPr>
            <w:r>
              <w:rPr>
                <w:rFonts w:ascii="Arial" w:hAnsi="Arial" w:cs="Arial"/>
                <w:color w:val="000000" w:themeColor="text1"/>
                <w:sz w:val="22"/>
                <w:szCs w:val="22"/>
              </w:rPr>
              <w:t>[6</w:t>
            </w:r>
            <w:r w:rsidR="000E4DDC" w:rsidRPr="003840B4">
              <w:rPr>
                <w:rFonts w:ascii="Arial" w:hAnsi="Arial" w:cs="Arial"/>
                <w:color w:val="000000" w:themeColor="text1"/>
                <w:sz w:val="22"/>
                <w:szCs w:val="22"/>
              </w:rPr>
              <w:t>]</w:t>
            </w:r>
          </w:p>
        </w:tc>
      </w:tr>
      <w:tr w:rsidR="000E4DDC" w:rsidRPr="00096C5E" w14:paraId="49385BE4" w14:textId="77777777" w:rsidTr="000C2989">
        <w:tc>
          <w:tcPr>
            <w:tcW w:w="421" w:type="dxa"/>
          </w:tcPr>
          <w:p w14:paraId="320D2AB6" w14:textId="77777777" w:rsidR="000E4DDC" w:rsidRPr="00096C5E" w:rsidRDefault="000E4DDC" w:rsidP="00AB6CA7">
            <w:pPr>
              <w:jc w:val="center"/>
              <w:rPr>
                <w:rFonts w:ascii="Arial" w:hAnsi="Arial" w:cs="Arial"/>
                <w:b/>
                <w:bCs/>
                <w:sz w:val="22"/>
                <w:szCs w:val="22"/>
                <w:highlight w:val="yellow"/>
              </w:rPr>
            </w:pPr>
          </w:p>
        </w:tc>
        <w:tc>
          <w:tcPr>
            <w:tcW w:w="449" w:type="dxa"/>
          </w:tcPr>
          <w:p w14:paraId="3E2C49C1" w14:textId="77777777" w:rsidR="000E4DDC" w:rsidRPr="003840B4" w:rsidRDefault="000E4DDC" w:rsidP="00AB6CA7">
            <w:pPr>
              <w:jc w:val="center"/>
              <w:rPr>
                <w:rFonts w:ascii="Arial" w:hAnsi="Arial" w:cs="Arial"/>
                <w:b/>
                <w:bCs/>
                <w:sz w:val="22"/>
                <w:szCs w:val="22"/>
              </w:rPr>
            </w:pPr>
          </w:p>
        </w:tc>
        <w:tc>
          <w:tcPr>
            <w:tcW w:w="7695" w:type="dxa"/>
          </w:tcPr>
          <w:p w14:paraId="6FC5F9BD" w14:textId="77777777" w:rsidR="000E4DDC" w:rsidRPr="003840B4" w:rsidRDefault="000E4DDC" w:rsidP="00AB6CA7">
            <w:pPr>
              <w:jc w:val="both"/>
              <w:rPr>
                <w:rFonts w:ascii="Arial" w:hAnsi="Arial" w:cs="Arial"/>
                <w:sz w:val="22"/>
                <w:szCs w:val="22"/>
              </w:rPr>
            </w:pPr>
          </w:p>
          <w:p w14:paraId="44164F73" w14:textId="77777777" w:rsidR="00EB06FD" w:rsidRPr="003840B4" w:rsidRDefault="00EB06FD" w:rsidP="00AB6CA7">
            <w:pPr>
              <w:jc w:val="both"/>
              <w:rPr>
                <w:rFonts w:ascii="Arial" w:hAnsi="Arial" w:cs="Arial"/>
                <w:sz w:val="22"/>
                <w:szCs w:val="22"/>
              </w:rPr>
            </w:pPr>
          </w:p>
        </w:tc>
        <w:tc>
          <w:tcPr>
            <w:tcW w:w="461" w:type="dxa"/>
            <w:vAlign w:val="bottom"/>
          </w:tcPr>
          <w:p w14:paraId="26F2BC8E" w14:textId="77777777" w:rsidR="000E4DDC" w:rsidRPr="003840B4" w:rsidRDefault="000E4DDC" w:rsidP="00AB6CA7">
            <w:pPr>
              <w:jc w:val="right"/>
              <w:rPr>
                <w:rFonts w:ascii="Arial" w:hAnsi="Arial" w:cs="Arial"/>
                <w:color w:val="000000" w:themeColor="text1"/>
                <w:sz w:val="22"/>
                <w:szCs w:val="22"/>
              </w:rPr>
            </w:pPr>
          </w:p>
        </w:tc>
      </w:tr>
      <w:tr w:rsidR="000E4DDC" w:rsidRPr="00096C5E" w14:paraId="323D835B" w14:textId="77777777" w:rsidTr="000C2989">
        <w:tc>
          <w:tcPr>
            <w:tcW w:w="421" w:type="dxa"/>
          </w:tcPr>
          <w:p w14:paraId="7697E68C" w14:textId="77777777" w:rsidR="000E4DDC" w:rsidRPr="00096C5E" w:rsidRDefault="000E4DDC" w:rsidP="00AB6CA7">
            <w:pPr>
              <w:jc w:val="center"/>
              <w:rPr>
                <w:rFonts w:ascii="Arial" w:hAnsi="Arial" w:cs="Arial"/>
                <w:b/>
                <w:bCs/>
                <w:sz w:val="22"/>
                <w:szCs w:val="22"/>
                <w:highlight w:val="yellow"/>
              </w:rPr>
            </w:pPr>
          </w:p>
        </w:tc>
        <w:tc>
          <w:tcPr>
            <w:tcW w:w="449" w:type="dxa"/>
          </w:tcPr>
          <w:p w14:paraId="3C747787" w14:textId="7F5009A5" w:rsidR="000E4DDC" w:rsidRPr="003840B4" w:rsidRDefault="000E4DDC" w:rsidP="00AB6CA7">
            <w:pPr>
              <w:jc w:val="center"/>
              <w:rPr>
                <w:rFonts w:ascii="Arial" w:hAnsi="Arial" w:cs="Arial"/>
                <w:b/>
                <w:bCs/>
                <w:sz w:val="22"/>
                <w:szCs w:val="22"/>
              </w:rPr>
            </w:pPr>
            <w:r w:rsidRPr="003840B4">
              <w:rPr>
                <w:rFonts w:ascii="Arial" w:hAnsi="Arial" w:cs="Arial"/>
                <w:b/>
                <w:bCs/>
                <w:sz w:val="22"/>
                <w:szCs w:val="22"/>
              </w:rPr>
              <w:t>(e)</w:t>
            </w:r>
          </w:p>
        </w:tc>
        <w:tc>
          <w:tcPr>
            <w:tcW w:w="7695" w:type="dxa"/>
          </w:tcPr>
          <w:p w14:paraId="5B1A5AD2" w14:textId="5F7037A0" w:rsidR="000E4DDC" w:rsidRPr="003840B4" w:rsidRDefault="00390786" w:rsidP="00AB6CA7">
            <w:pPr>
              <w:jc w:val="both"/>
              <w:rPr>
                <w:rFonts w:ascii="Arial" w:hAnsi="Arial" w:cs="Arial"/>
                <w:sz w:val="22"/>
                <w:szCs w:val="22"/>
              </w:rPr>
            </w:pPr>
            <w:r>
              <w:rPr>
                <w:rFonts w:ascii="Arial" w:hAnsi="Arial" w:cs="Arial"/>
                <w:sz w:val="22"/>
                <w:szCs w:val="22"/>
              </w:rPr>
              <w:t xml:space="preserve">Using Resource </w:t>
            </w:r>
            <w:r w:rsidR="000C2989">
              <w:rPr>
                <w:rFonts w:ascii="Arial" w:hAnsi="Arial" w:cs="Arial"/>
                <w:sz w:val="22"/>
                <w:szCs w:val="22"/>
              </w:rPr>
              <w:t>7</w:t>
            </w:r>
            <w:r>
              <w:rPr>
                <w:rFonts w:ascii="Arial" w:hAnsi="Arial" w:cs="Arial"/>
                <w:sz w:val="22"/>
                <w:szCs w:val="22"/>
              </w:rPr>
              <w:t>, describe the change in liveability ranking for selected cities</w:t>
            </w:r>
            <w:r w:rsidR="00856913">
              <w:rPr>
                <w:rFonts w:ascii="Arial" w:hAnsi="Arial" w:cs="Arial"/>
                <w:sz w:val="22"/>
                <w:szCs w:val="22"/>
              </w:rPr>
              <w:t xml:space="preserve"> from 2013 to 2023</w:t>
            </w:r>
            <w:r>
              <w:rPr>
                <w:rFonts w:ascii="Arial" w:hAnsi="Arial" w:cs="Arial"/>
                <w:sz w:val="22"/>
                <w:szCs w:val="22"/>
              </w:rPr>
              <w:t>.</w:t>
            </w:r>
          </w:p>
        </w:tc>
        <w:tc>
          <w:tcPr>
            <w:tcW w:w="461" w:type="dxa"/>
            <w:vAlign w:val="bottom"/>
          </w:tcPr>
          <w:p w14:paraId="1D1B0FE5" w14:textId="38361BE8" w:rsidR="000E4DDC" w:rsidRPr="003840B4" w:rsidRDefault="002E4FB6" w:rsidP="00AB6CA7">
            <w:pPr>
              <w:jc w:val="right"/>
              <w:rPr>
                <w:rFonts w:ascii="Arial" w:hAnsi="Arial" w:cs="Arial"/>
                <w:color w:val="000000" w:themeColor="text1"/>
                <w:sz w:val="22"/>
                <w:szCs w:val="22"/>
              </w:rPr>
            </w:pPr>
            <w:r w:rsidRPr="003840B4">
              <w:rPr>
                <w:rFonts w:ascii="Arial" w:hAnsi="Arial" w:cs="Arial"/>
                <w:color w:val="000000" w:themeColor="text1"/>
                <w:sz w:val="22"/>
                <w:szCs w:val="22"/>
              </w:rPr>
              <w:t>[</w:t>
            </w:r>
            <w:r w:rsidR="008024DE" w:rsidRPr="003840B4">
              <w:rPr>
                <w:rFonts w:ascii="Arial" w:hAnsi="Arial" w:cs="Arial"/>
                <w:color w:val="000000" w:themeColor="text1"/>
                <w:sz w:val="22"/>
                <w:szCs w:val="22"/>
              </w:rPr>
              <w:t>4</w:t>
            </w:r>
            <w:r w:rsidRPr="003840B4">
              <w:rPr>
                <w:rFonts w:ascii="Arial" w:hAnsi="Arial" w:cs="Arial"/>
                <w:color w:val="000000" w:themeColor="text1"/>
                <w:sz w:val="22"/>
                <w:szCs w:val="22"/>
              </w:rPr>
              <w:t>]</w:t>
            </w:r>
          </w:p>
        </w:tc>
      </w:tr>
      <w:tr w:rsidR="002E4FB6" w:rsidRPr="00096C5E" w14:paraId="159F9E9B" w14:textId="77777777" w:rsidTr="000C2989">
        <w:tc>
          <w:tcPr>
            <w:tcW w:w="421" w:type="dxa"/>
          </w:tcPr>
          <w:p w14:paraId="30157925" w14:textId="77777777" w:rsidR="002E4FB6" w:rsidRPr="00096C5E" w:rsidRDefault="002E4FB6" w:rsidP="00AB6CA7">
            <w:pPr>
              <w:jc w:val="center"/>
              <w:rPr>
                <w:rFonts w:ascii="Arial" w:hAnsi="Arial" w:cs="Arial"/>
                <w:b/>
                <w:bCs/>
                <w:sz w:val="22"/>
                <w:szCs w:val="22"/>
                <w:highlight w:val="yellow"/>
              </w:rPr>
            </w:pPr>
          </w:p>
        </w:tc>
        <w:tc>
          <w:tcPr>
            <w:tcW w:w="449" w:type="dxa"/>
          </w:tcPr>
          <w:p w14:paraId="42D55A21" w14:textId="77777777" w:rsidR="002E4FB6" w:rsidRPr="003840B4" w:rsidRDefault="002E4FB6" w:rsidP="00AB6CA7">
            <w:pPr>
              <w:jc w:val="center"/>
              <w:rPr>
                <w:rFonts w:ascii="Arial" w:hAnsi="Arial" w:cs="Arial"/>
                <w:b/>
                <w:bCs/>
                <w:sz w:val="22"/>
                <w:szCs w:val="22"/>
              </w:rPr>
            </w:pPr>
          </w:p>
        </w:tc>
        <w:tc>
          <w:tcPr>
            <w:tcW w:w="7695" w:type="dxa"/>
          </w:tcPr>
          <w:p w14:paraId="1B17E038" w14:textId="77777777" w:rsidR="00EB06FD" w:rsidRPr="003840B4" w:rsidRDefault="00EB06FD" w:rsidP="00AB6CA7">
            <w:pPr>
              <w:jc w:val="both"/>
              <w:rPr>
                <w:rFonts w:ascii="Arial" w:hAnsi="Arial" w:cs="Arial"/>
                <w:sz w:val="22"/>
                <w:szCs w:val="22"/>
              </w:rPr>
            </w:pPr>
          </w:p>
          <w:p w14:paraId="0DEF8E17" w14:textId="77777777" w:rsidR="00E0598D" w:rsidRPr="003840B4" w:rsidRDefault="00E0598D" w:rsidP="00AB6CA7">
            <w:pPr>
              <w:jc w:val="both"/>
              <w:rPr>
                <w:rFonts w:ascii="Arial" w:hAnsi="Arial" w:cs="Arial"/>
                <w:sz w:val="22"/>
                <w:szCs w:val="22"/>
              </w:rPr>
            </w:pPr>
          </w:p>
        </w:tc>
        <w:tc>
          <w:tcPr>
            <w:tcW w:w="461" w:type="dxa"/>
            <w:vAlign w:val="bottom"/>
          </w:tcPr>
          <w:p w14:paraId="3A2AC3A0" w14:textId="77777777" w:rsidR="002E4FB6" w:rsidRPr="003840B4" w:rsidRDefault="002E4FB6" w:rsidP="00AB6CA7">
            <w:pPr>
              <w:jc w:val="right"/>
              <w:rPr>
                <w:rFonts w:ascii="Arial" w:hAnsi="Arial" w:cs="Arial"/>
                <w:color w:val="000000" w:themeColor="text1"/>
                <w:sz w:val="22"/>
                <w:szCs w:val="22"/>
              </w:rPr>
            </w:pPr>
          </w:p>
        </w:tc>
      </w:tr>
      <w:tr w:rsidR="00E0598D" w:rsidRPr="00CC5E08" w14:paraId="7D1F95A9" w14:textId="77777777" w:rsidTr="000C2989">
        <w:tc>
          <w:tcPr>
            <w:tcW w:w="421" w:type="dxa"/>
          </w:tcPr>
          <w:p w14:paraId="136CEE53" w14:textId="77777777" w:rsidR="00E0598D" w:rsidRPr="00096C5E" w:rsidRDefault="00E0598D" w:rsidP="00E0598D">
            <w:pPr>
              <w:jc w:val="center"/>
              <w:rPr>
                <w:rFonts w:ascii="Arial" w:hAnsi="Arial" w:cs="Arial"/>
                <w:b/>
                <w:bCs/>
                <w:sz w:val="22"/>
                <w:szCs w:val="22"/>
                <w:highlight w:val="yellow"/>
              </w:rPr>
            </w:pPr>
          </w:p>
        </w:tc>
        <w:tc>
          <w:tcPr>
            <w:tcW w:w="449" w:type="dxa"/>
          </w:tcPr>
          <w:p w14:paraId="54FFA039" w14:textId="02F88087" w:rsidR="00E0598D" w:rsidRPr="003840B4" w:rsidRDefault="00E0598D" w:rsidP="00E0598D">
            <w:pPr>
              <w:jc w:val="center"/>
              <w:rPr>
                <w:rFonts w:ascii="Arial" w:hAnsi="Arial" w:cs="Arial"/>
                <w:b/>
                <w:bCs/>
                <w:sz w:val="22"/>
                <w:szCs w:val="22"/>
              </w:rPr>
            </w:pPr>
            <w:r w:rsidRPr="003840B4">
              <w:rPr>
                <w:rFonts w:ascii="Arial" w:hAnsi="Arial" w:cs="Arial"/>
                <w:b/>
                <w:bCs/>
                <w:sz w:val="22"/>
                <w:szCs w:val="22"/>
              </w:rPr>
              <w:t>(f)</w:t>
            </w:r>
          </w:p>
        </w:tc>
        <w:tc>
          <w:tcPr>
            <w:tcW w:w="7695" w:type="dxa"/>
          </w:tcPr>
          <w:p w14:paraId="6DB27BC7" w14:textId="192BA509" w:rsidR="00E0598D" w:rsidRPr="003840B4" w:rsidRDefault="00E0598D" w:rsidP="00E0598D">
            <w:pPr>
              <w:jc w:val="both"/>
              <w:rPr>
                <w:rFonts w:ascii="Arial" w:hAnsi="Arial" w:cs="Arial"/>
                <w:sz w:val="22"/>
                <w:szCs w:val="22"/>
              </w:rPr>
            </w:pPr>
            <w:r w:rsidRPr="003840B4">
              <w:rPr>
                <w:rFonts w:ascii="Arial" w:hAnsi="Arial" w:cs="Arial"/>
                <w:sz w:val="22"/>
                <w:szCs w:val="22"/>
              </w:rPr>
              <w:t xml:space="preserve">Explain </w:t>
            </w:r>
            <w:r w:rsidR="00390786">
              <w:rPr>
                <w:rFonts w:ascii="Arial" w:hAnsi="Arial" w:cs="Arial"/>
                <w:sz w:val="22"/>
                <w:szCs w:val="22"/>
              </w:rPr>
              <w:t xml:space="preserve">the factors that could have led to a change in the liveability rankings for the cities shown in Resource </w:t>
            </w:r>
            <w:r w:rsidR="000C2989">
              <w:rPr>
                <w:rFonts w:ascii="Arial" w:hAnsi="Arial" w:cs="Arial"/>
                <w:sz w:val="22"/>
                <w:szCs w:val="22"/>
              </w:rPr>
              <w:t>7</w:t>
            </w:r>
            <w:r w:rsidR="00390786">
              <w:rPr>
                <w:rFonts w:ascii="Arial" w:hAnsi="Arial" w:cs="Arial"/>
                <w:sz w:val="22"/>
                <w:szCs w:val="22"/>
              </w:rPr>
              <w:t xml:space="preserve">. </w:t>
            </w:r>
          </w:p>
        </w:tc>
        <w:tc>
          <w:tcPr>
            <w:tcW w:w="461" w:type="dxa"/>
            <w:vAlign w:val="bottom"/>
          </w:tcPr>
          <w:p w14:paraId="73436FA9" w14:textId="65F428BA" w:rsidR="00E0598D" w:rsidRPr="003840B4" w:rsidRDefault="00E0598D" w:rsidP="00E0598D">
            <w:pPr>
              <w:jc w:val="right"/>
              <w:rPr>
                <w:rFonts w:ascii="Arial" w:hAnsi="Arial" w:cs="Arial"/>
                <w:color w:val="000000" w:themeColor="text1"/>
                <w:sz w:val="22"/>
                <w:szCs w:val="22"/>
              </w:rPr>
            </w:pPr>
            <w:r w:rsidRPr="003840B4">
              <w:rPr>
                <w:rFonts w:ascii="Arial" w:hAnsi="Arial" w:cs="Arial"/>
                <w:color w:val="000000" w:themeColor="text1"/>
                <w:sz w:val="22"/>
                <w:szCs w:val="22"/>
              </w:rPr>
              <w:t>[</w:t>
            </w:r>
            <w:r w:rsidR="00C42AB0">
              <w:rPr>
                <w:rFonts w:ascii="Arial" w:hAnsi="Arial" w:cs="Arial"/>
                <w:color w:val="000000" w:themeColor="text1"/>
                <w:sz w:val="22"/>
                <w:szCs w:val="22"/>
              </w:rPr>
              <w:t>6</w:t>
            </w:r>
            <w:r w:rsidRPr="003840B4">
              <w:rPr>
                <w:rFonts w:ascii="Arial" w:hAnsi="Arial" w:cs="Arial"/>
                <w:color w:val="000000" w:themeColor="text1"/>
                <w:sz w:val="22"/>
                <w:szCs w:val="22"/>
              </w:rPr>
              <w:t>]</w:t>
            </w:r>
          </w:p>
        </w:tc>
      </w:tr>
      <w:tr w:rsidR="00E0598D" w:rsidRPr="00CC5E08" w14:paraId="073C7C7B" w14:textId="77777777" w:rsidTr="000C2989">
        <w:tc>
          <w:tcPr>
            <w:tcW w:w="421" w:type="dxa"/>
          </w:tcPr>
          <w:p w14:paraId="6D0690C3" w14:textId="77777777" w:rsidR="00E0598D" w:rsidRPr="00096C5E" w:rsidRDefault="00E0598D" w:rsidP="00E0598D">
            <w:pPr>
              <w:jc w:val="center"/>
              <w:rPr>
                <w:rFonts w:ascii="Arial" w:hAnsi="Arial" w:cs="Arial"/>
                <w:b/>
                <w:bCs/>
                <w:sz w:val="22"/>
                <w:szCs w:val="22"/>
                <w:highlight w:val="yellow"/>
              </w:rPr>
            </w:pPr>
          </w:p>
        </w:tc>
        <w:tc>
          <w:tcPr>
            <w:tcW w:w="449" w:type="dxa"/>
          </w:tcPr>
          <w:p w14:paraId="2FEC77F6" w14:textId="77777777" w:rsidR="00E0598D" w:rsidRPr="003840B4" w:rsidRDefault="00E0598D" w:rsidP="00E0598D">
            <w:pPr>
              <w:jc w:val="center"/>
              <w:rPr>
                <w:rFonts w:ascii="Arial" w:hAnsi="Arial" w:cs="Arial"/>
                <w:b/>
                <w:bCs/>
                <w:sz w:val="22"/>
                <w:szCs w:val="22"/>
              </w:rPr>
            </w:pPr>
          </w:p>
        </w:tc>
        <w:tc>
          <w:tcPr>
            <w:tcW w:w="7695" w:type="dxa"/>
          </w:tcPr>
          <w:p w14:paraId="1C1065ED" w14:textId="77777777" w:rsidR="00E0598D" w:rsidRPr="003840B4" w:rsidRDefault="00E0598D" w:rsidP="00E0598D">
            <w:pPr>
              <w:jc w:val="both"/>
              <w:rPr>
                <w:rFonts w:ascii="Arial" w:hAnsi="Arial" w:cs="Arial"/>
                <w:sz w:val="22"/>
                <w:szCs w:val="22"/>
              </w:rPr>
            </w:pPr>
          </w:p>
          <w:p w14:paraId="1DC2DA3B" w14:textId="77777777" w:rsidR="00E0598D" w:rsidRPr="003840B4" w:rsidRDefault="00E0598D" w:rsidP="00E0598D">
            <w:pPr>
              <w:jc w:val="both"/>
              <w:rPr>
                <w:rFonts w:ascii="Arial" w:hAnsi="Arial" w:cs="Arial"/>
                <w:sz w:val="22"/>
                <w:szCs w:val="22"/>
              </w:rPr>
            </w:pPr>
          </w:p>
        </w:tc>
        <w:tc>
          <w:tcPr>
            <w:tcW w:w="461" w:type="dxa"/>
            <w:vAlign w:val="bottom"/>
          </w:tcPr>
          <w:p w14:paraId="573AD64F" w14:textId="77777777" w:rsidR="00E0598D" w:rsidRPr="003840B4" w:rsidRDefault="00E0598D" w:rsidP="00E0598D">
            <w:pPr>
              <w:jc w:val="right"/>
              <w:rPr>
                <w:rFonts w:ascii="Arial" w:hAnsi="Arial" w:cs="Arial"/>
                <w:color w:val="000000" w:themeColor="text1"/>
                <w:sz w:val="22"/>
                <w:szCs w:val="22"/>
              </w:rPr>
            </w:pPr>
          </w:p>
        </w:tc>
      </w:tr>
    </w:tbl>
    <w:p w14:paraId="08CE74F6" w14:textId="77777777" w:rsidR="00BF178B" w:rsidRDefault="00BF178B" w:rsidP="00BF178B">
      <w:pPr>
        <w:jc w:val="center"/>
        <w:rPr>
          <w:rFonts w:ascii="Arial" w:hAnsi="Arial" w:cs="Arial"/>
          <w:b/>
          <w:bCs/>
          <w:sz w:val="24"/>
          <w:szCs w:val="24"/>
        </w:rPr>
      </w:pPr>
    </w:p>
    <w:p w14:paraId="054F11EE" w14:textId="77777777" w:rsidR="000D4E15" w:rsidRPr="00540F7F" w:rsidRDefault="000D4E15" w:rsidP="000D4E15">
      <w:pPr>
        <w:tabs>
          <w:tab w:val="left" w:pos="284"/>
        </w:tabs>
        <w:rPr>
          <w:rFonts w:ascii="Arial" w:eastAsia="SimSun" w:hAnsi="Arial" w:cs="Arial"/>
          <w:b/>
          <w:bCs/>
          <w:sz w:val="22"/>
          <w:szCs w:val="22"/>
          <w:lang w:val="en-US" w:eastAsia="zh-CN"/>
        </w:rPr>
      </w:pPr>
    </w:p>
    <w:p w14:paraId="456F7848" w14:textId="77777777" w:rsidR="000D4E15" w:rsidRDefault="000D4E15" w:rsidP="000D4E15">
      <w:pPr>
        <w:tabs>
          <w:tab w:val="left" w:pos="284"/>
        </w:tabs>
        <w:jc w:val="center"/>
        <w:rPr>
          <w:rFonts w:ascii="Arial" w:eastAsia="SimSun" w:hAnsi="Arial" w:cs="Arial"/>
          <w:b/>
          <w:bCs/>
          <w:sz w:val="22"/>
          <w:szCs w:val="22"/>
          <w:lang w:val="en-US" w:eastAsia="zh-CN"/>
        </w:rPr>
      </w:pPr>
    </w:p>
    <w:p w14:paraId="60662B0F" w14:textId="77777777" w:rsidR="000D4E15" w:rsidRPr="00540F7F" w:rsidRDefault="000D4E15" w:rsidP="000D4E15">
      <w:pPr>
        <w:tabs>
          <w:tab w:val="left" w:pos="284"/>
        </w:tabs>
        <w:jc w:val="center"/>
        <w:rPr>
          <w:rFonts w:ascii="Arial" w:eastAsia="SimSun" w:hAnsi="Arial" w:cs="Arial"/>
          <w:b/>
          <w:bCs/>
          <w:sz w:val="22"/>
          <w:szCs w:val="22"/>
          <w:lang w:val="en-US" w:eastAsia="zh-CN"/>
        </w:rPr>
      </w:pPr>
    </w:p>
    <w:p w14:paraId="76BA223B" w14:textId="77777777" w:rsidR="003E7B43" w:rsidRDefault="003E7B43">
      <w:pPr>
        <w:spacing w:after="160" w:line="259" w:lineRule="auto"/>
        <w:rPr>
          <w:rFonts w:ascii="Arial" w:hAnsi="Arial" w:cs="Arial"/>
          <w:b/>
          <w:bCs/>
          <w:sz w:val="22"/>
          <w:szCs w:val="22"/>
        </w:rPr>
      </w:pPr>
      <w:r>
        <w:rPr>
          <w:rFonts w:ascii="Arial" w:hAnsi="Arial" w:cs="Arial"/>
          <w:b/>
          <w:bCs/>
          <w:sz w:val="22"/>
          <w:szCs w:val="22"/>
        </w:rPr>
        <w:br w:type="page"/>
      </w:r>
    </w:p>
    <w:p w14:paraId="5A790646" w14:textId="00B9B029" w:rsidR="00EA0678" w:rsidRDefault="00ED138F" w:rsidP="00ED138F">
      <w:pPr>
        <w:spacing w:after="160" w:line="259" w:lineRule="auto"/>
        <w:jc w:val="center"/>
        <w:rPr>
          <w:rFonts w:ascii="Arial" w:hAnsi="Arial" w:cs="Arial"/>
          <w:b/>
          <w:bCs/>
          <w:sz w:val="22"/>
          <w:szCs w:val="22"/>
        </w:rPr>
      </w:pPr>
      <w:r>
        <w:rPr>
          <w:rFonts w:ascii="Arial" w:hAnsi="Arial" w:cs="Arial"/>
          <w:b/>
          <w:bCs/>
          <w:sz w:val="22"/>
          <w:szCs w:val="22"/>
        </w:rPr>
        <w:lastRenderedPageBreak/>
        <w:t xml:space="preserve">Section </w:t>
      </w:r>
      <w:r w:rsidR="00D03078">
        <w:rPr>
          <w:rFonts w:ascii="Arial" w:hAnsi="Arial" w:cs="Arial"/>
          <w:b/>
          <w:bCs/>
          <w:sz w:val="22"/>
          <w:szCs w:val="22"/>
        </w:rPr>
        <w:t>C</w:t>
      </w:r>
    </w:p>
    <w:p w14:paraId="431FACE9" w14:textId="0F656A53" w:rsidR="00ED138F" w:rsidRPr="00D03078" w:rsidRDefault="00ED138F" w:rsidP="00ED138F">
      <w:pPr>
        <w:spacing w:after="160" w:line="259" w:lineRule="auto"/>
        <w:jc w:val="center"/>
        <w:rPr>
          <w:rFonts w:ascii="Arial" w:hAnsi="Arial" w:cs="Arial"/>
          <w:b/>
          <w:bCs/>
          <w:sz w:val="22"/>
          <w:szCs w:val="22"/>
        </w:rPr>
      </w:pPr>
      <w:r w:rsidRPr="00D03078">
        <w:rPr>
          <w:rFonts w:ascii="Arial" w:hAnsi="Arial" w:cs="Arial"/>
          <w:b/>
          <w:bCs/>
          <w:sz w:val="22"/>
          <w:szCs w:val="22"/>
        </w:rPr>
        <w:t xml:space="preserve">Answer </w:t>
      </w:r>
      <w:r w:rsidR="00D03078">
        <w:rPr>
          <w:rFonts w:ascii="Arial" w:hAnsi="Arial" w:cs="Arial"/>
          <w:b/>
          <w:bCs/>
          <w:sz w:val="22"/>
          <w:szCs w:val="22"/>
        </w:rPr>
        <w:t>EITHER</w:t>
      </w:r>
      <w:r w:rsidRPr="00D03078">
        <w:rPr>
          <w:rFonts w:ascii="Arial" w:hAnsi="Arial" w:cs="Arial"/>
          <w:b/>
          <w:bCs/>
          <w:sz w:val="22"/>
          <w:szCs w:val="22"/>
        </w:rPr>
        <w:t xml:space="preserve"> </w:t>
      </w:r>
      <w:r w:rsidR="00D03078">
        <w:rPr>
          <w:rFonts w:ascii="Arial" w:hAnsi="Arial" w:cs="Arial"/>
          <w:b/>
          <w:bCs/>
          <w:sz w:val="22"/>
          <w:szCs w:val="22"/>
        </w:rPr>
        <w:t>q</w:t>
      </w:r>
      <w:r w:rsidRPr="00D03078">
        <w:rPr>
          <w:rFonts w:ascii="Arial" w:hAnsi="Arial" w:cs="Arial"/>
          <w:b/>
          <w:bCs/>
          <w:sz w:val="22"/>
          <w:szCs w:val="22"/>
        </w:rPr>
        <w:t xml:space="preserve">uestion 3 </w:t>
      </w:r>
      <w:r w:rsidR="00D03078">
        <w:rPr>
          <w:rFonts w:ascii="Arial" w:hAnsi="Arial" w:cs="Arial"/>
          <w:b/>
          <w:bCs/>
          <w:sz w:val="22"/>
          <w:szCs w:val="22"/>
        </w:rPr>
        <w:t>OR</w:t>
      </w:r>
      <w:r w:rsidRPr="00D03078">
        <w:rPr>
          <w:rFonts w:ascii="Arial" w:hAnsi="Arial" w:cs="Arial"/>
          <w:b/>
          <w:bCs/>
          <w:sz w:val="22"/>
          <w:szCs w:val="22"/>
        </w:rPr>
        <w:t xml:space="preserve"> </w:t>
      </w:r>
      <w:r w:rsidR="00D03078">
        <w:rPr>
          <w:rFonts w:ascii="Arial" w:hAnsi="Arial" w:cs="Arial"/>
          <w:b/>
          <w:bCs/>
          <w:sz w:val="22"/>
          <w:szCs w:val="22"/>
        </w:rPr>
        <w:t>q</w:t>
      </w:r>
      <w:r w:rsidRPr="00D03078">
        <w:rPr>
          <w:rFonts w:ascii="Arial" w:hAnsi="Arial" w:cs="Arial"/>
          <w:b/>
          <w:bCs/>
          <w:sz w:val="22"/>
          <w:szCs w:val="22"/>
        </w:rPr>
        <w:t xml:space="preserve">uestion 4 </w:t>
      </w:r>
    </w:p>
    <w:p w14:paraId="17728AD9" w14:textId="7AA5F9E2" w:rsidR="00ED138F" w:rsidRDefault="00ED138F" w:rsidP="00D03078">
      <w:pPr>
        <w:spacing w:after="160" w:line="259" w:lineRule="auto"/>
        <w:rPr>
          <w:rFonts w:ascii="Arial" w:hAnsi="Arial" w:cs="Arial"/>
          <w:b/>
          <w:bCs/>
          <w:sz w:val="22"/>
          <w:szCs w:val="22"/>
        </w:rPr>
      </w:pPr>
    </w:p>
    <w:p w14:paraId="36C05B96" w14:textId="77777777" w:rsidR="00ED138F" w:rsidRDefault="00ED138F" w:rsidP="00ED138F">
      <w:pPr>
        <w:spacing w:after="160" w:line="259" w:lineRule="auto"/>
        <w:jc w:val="center"/>
        <w:rPr>
          <w:rFonts w:ascii="Arial" w:hAnsi="Arial" w:cs="Arial"/>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33"/>
        <w:gridCol w:w="583"/>
      </w:tblGrid>
      <w:tr w:rsidR="00ED138F" w14:paraId="35387985" w14:textId="77777777" w:rsidTr="00FB2E74">
        <w:tc>
          <w:tcPr>
            <w:tcW w:w="445" w:type="dxa"/>
          </w:tcPr>
          <w:p w14:paraId="1D0BCCEB" w14:textId="343C837A" w:rsidR="00ED138F" w:rsidRDefault="00ED138F" w:rsidP="00A418B1">
            <w:pPr>
              <w:spacing w:after="160" w:line="259" w:lineRule="auto"/>
              <w:jc w:val="center"/>
              <w:rPr>
                <w:rFonts w:ascii="Arial" w:hAnsi="Arial" w:cs="Arial"/>
                <w:b/>
                <w:bCs/>
                <w:sz w:val="22"/>
                <w:szCs w:val="22"/>
              </w:rPr>
            </w:pPr>
            <w:r>
              <w:rPr>
                <w:rFonts w:ascii="Arial" w:hAnsi="Arial" w:cs="Arial"/>
                <w:b/>
                <w:bCs/>
                <w:sz w:val="22"/>
                <w:szCs w:val="22"/>
              </w:rPr>
              <w:t>3</w:t>
            </w:r>
          </w:p>
        </w:tc>
        <w:tc>
          <w:tcPr>
            <w:tcW w:w="8370" w:type="dxa"/>
          </w:tcPr>
          <w:p w14:paraId="68C108B8" w14:textId="7BB542AE" w:rsidR="009A760C" w:rsidRPr="00ED138F" w:rsidRDefault="00FB2E74" w:rsidP="00FB2E74">
            <w:pPr>
              <w:spacing w:after="160" w:line="259" w:lineRule="auto"/>
              <w:rPr>
                <w:rFonts w:ascii="Arial" w:hAnsi="Arial" w:cs="Arial"/>
                <w:sz w:val="22"/>
                <w:szCs w:val="22"/>
              </w:rPr>
            </w:pPr>
            <w:r>
              <w:rPr>
                <w:rFonts w:ascii="Arial" w:hAnsi="Arial" w:cs="Arial"/>
                <w:sz w:val="22"/>
                <w:szCs w:val="22"/>
              </w:rPr>
              <w:t>Evaluate the extent to which we can measure Sustainable Urban Development.</w:t>
            </w:r>
          </w:p>
        </w:tc>
        <w:tc>
          <w:tcPr>
            <w:tcW w:w="535" w:type="dxa"/>
          </w:tcPr>
          <w:p w14:paraId="691D4F20" w14:textId="77777777" w:rsidR="009A760C" w:rsidRDefault="009A760C" w:rsidP="00A418B1">
            <w:pPr>
              <w:spacing w:after="160" w:line="259" w:lineRule="auto"/>
              <w:jc w:val="center"/>
              <w:rPr>
                <w:rFonts w:ascii="Arial" w:hAnsi="Arial" w:cs="Arial"/>
                <w:sz w:val="22"/>
                <w:szCs w:val="22"/>
              </w:rPr>
            </w:pPr>
          </w:p>
          <w:p w14:paraId="50786145" w14:textId="6066F6F7" w:rsidR="00ED138F" w:rsidRPr="00ED138F" w:rsidRDefault="00ED138F" w:rsidP="00A418B1">
            <w:pPr>
              <w:spacing w:after="160" w:line="259" w:lineRule="auto"/>
              <w:jc w:val="center"/>
              <w:rPr>
                <w:rFonts w:ascii="Arial" w:hAnsi="Arial" w:cs="Arial"/>
                <w:sz w:val="22"/>
                <w:szCs w:val="22"/>
              </w:rPr>
            </w:pPr>
            <w:r>
              <w:rPr>
                <w:rFonts w:ascii="Arial" w:hAnsi="Arial" w:cs="Arial"/>
                <w:sz w:val="22"/>
                <w:szCs w:val="22"/>
              </w:rPr>
              <w:t>[20]</w:t>
            </w:r>
          </w:p>
        </w:tc>
      </w:tr>
      <w:tr w:rsidR="00D7231D" w14:paraId="09169949" w14:textId="77777777" w:rsidTr="00FB2E74">
        <w:tc>
          <w:tcPr>
            <w:tcW w:w="445" w:type="dxa"/>
          </w:tcPr>
          <w:p w14:paraId="00265A91" w14:textId="77777777" w:rsidR="00D7231D" w:rsidRDefault="00D7231D" w:rsidP="00A418B1">
            <w:pPr>
              <w:spacing w:after="160" w:line="259" w:lineRule="auto"/>
              <w:jc w:val="center"/>
              <w:rPr>
                <w:rFonts w:ascii="Arial" w:hAnsi="Arial" w:cs="Arial"/>
                <w:b/>
                <w:bCs/>
                <w:sz w:val="22"/>
                <w:szCs w:val="22"/>
              </w:rPr>
            </w:pPr>
          </w:p>
        </w:tc>
        <w:tc>
          <w:tcPr>
            <w:tcW w:w="8370" w:type="dxa"/>
          </w:tcPr>
          <w:p w14:paraId="5A6D14E9" w14:textId="77777777" w:rsidR="00D7231D" w:rsidRDefault="00D7231D" w:rsidP="00FB2E74">
            <w:pPr>
              <w:spacing w:after="160" w:line="259" w:lineRule="auto"/>
              <w:rPr>
                <w:rFonts w:ascii="Arial" w:hAnsi="Arial" w:cs="Arial"/>
                <w:sz w:val="22"/>
                <w:szCs w:val="22"/>
              </w:rPr>
            </w:pPr>
          </w:p>
        </w:tc>
        <w:tc>
          <w:tcPr>
            <w:tcW w:w="535" w:type="dxa"/>
          </w:tcPr>
          <w:p w14:paraId="25C81D3E" w14:textId="77777777" w:rsidR="00D7231D" w:rsidRDefault="00D7231D" w:rsidP="00A418B1">
            <w:pPr>
              <w:spacing w:after="160" w:line="259" w:lineRule="auto"/>
              <w:jc w:val="center"/>
              <w:rPr>
                <w:rFonts w:ascii="Arial" w:hAnsi="Arial" w:cs="Arial"/>
                <w:sz w:val="22"/>
                <w:szCs w:val="22"/>
              </w:rPr>
            </w:pPr>
          </w:p>
        </w:tc>
      </w:tr>
      <w:tr w:rsidR="00ED138F" w14:paraId="3C00C74D" w14:textId="77777777" w:rsidTr="00FB2E74">
        <w:tc>
          <w:tcPr>
            <w:tcW w:w="445" w:type="dxa"/>
          </w:tcPr>
          <w:p w14:paraId="529ABAE8" w14:textId="108CB318" w:rsidR="00ED138F" w:rsidRDefault="00ED138F" w:rsidP="00A418B1">
            <w:pPr>
              <w:spacing w:after="160" w:line="259" w:lineRule="auto"/>
              <w:jc w:val="center"/>
              <w:rPr>
                <w:rFonts w:ascii="Arial" w:hAnsi="Arial" w:cs="Arial"/>
                <w:b/>
                <w:bCs/>
                <w:sz w:val="22"/>
                <w:szCs w:val="22"/>
              </w:rPr>
            </w:pPr>
            <w:r>
              <w:rPr>
                <w:rFonts w:ascii="Arial" w:hAnsi="Arial" w:cs="Arial"/>
                <w:b/>
                <w:bCs/>
                <w:sz w:val="22"/>
                <w:szCs w:val="22"/>
              </w:rPr>
              <w:t>4</w:t>
            </w:r>
          </w:p>
        </w:tc>
        <w:tc>
          <w:tcPr>
            <w:tcW w:w="8370" w:type="dxa"/>
          </w:tcPr>
          <w:p w14:paraId="15013D16" w14:textId="72F3A71F" w:rsidR="009A760C" w:rsidRPr="00ED138F" w:rsidRDefault="00E0598D" w:rsidP="005452E9">
            <w:pPr>
              <w:spacing w:after="160" w:line="259" w:lineRule="auto"/>
              <w:rPr>
                <w:rFonts w:ascii="Arial" w:hAnsi="Arial" w:cs="Arial"/>
                <w:sz w:val="22"/>
                <w:szCs w:val="22"/>
              </w:rPr>
            </w:pPr>
            <w:r>
              <w:rPr>
                <w:rFonts w:ascii="Arial" w:hAnsi="Arial" w:cs="Arial"/>
                <w:sz w:val="22"/>
                <w:szCs w:val="22"/>
              </w:rPr>
              <w:t xml:space="preserve">Evaluate the </w:t>
            </w:r>
            <w:r w:rsidR="00FB2E74">
              <w:rPr>
                <w:rFonts w:ascii="Arial" w:hAnsi="Arial" w:cs="Arial"/>
                <w:sz w:val="22"/>
                <w:szCs w:val="22"/>
              </w:rPr>
              <w:t>challenges in implement</w:t>
            </w:r>
            <w:r w:rsidR="00856913">
              <w:rPr>
                <w:rFonts w:ascii="Arial" w:hAnsi="Arial" w:cs="Arial"/>
                <w:sz w:val="22"/>
                <w:szCs w:val="22"/>
              </w:rPr>
              <w:t>ing</w:t>
            </w:r>
            <w:r w:rsidR="00FB2E74">
              <w:rPr>
                <w:rFonts w:ascii="Arial" w:hAnsi="Arial" w:cs="Arial"/>
                <w:sz w:val="22"/>
                <w:szCs w:val="22"/>
              </w:rPr>
              <w:t xml:space="preserve"> strategies to respond to climate change.</w:t>
            </w:r>
          </w:p>
        </w:tc>
        <w:tc>
          <w:tcPr>
            <w:tcW w:w="535" w:type="dxa"/>
          </w:tcPr>
          <w:p w14:paraId="7E03FF09" w14:textId="77777777" w:rsidR="002D0B6F" w:rsidRDefault="002D0B6F" w:rsidP="00A418B1">
            <w:pPr>
              <w:spacing w:after="160" w:line="259" w:lineRule="auto"/>
              <w:jc w:val="center"/>
              <w:rPr>
                <w:rFonts w:ascii="Arial" w:hAnsi="Arial" w:cs="Arial"/>
                <w:sz w:val="22"/>
                <w:szCs w:val="22"/>
              </w:rPr>
            </w:pPr>
          </w:p>
          <w:p w14:paraId="6B91308F" w14:textId="33006197" w:rsidR="00ED138F" w:rsidRPr="00ED138F" w:rsidRDefault="00ED138F" w:rsidP="00A418B1">
            <w:pPr>
              <w:spacing w:after="160" w:line="259" w:lineRule="auto"/>
              <w:jc w:val="center"/>
              <w:rPr>
                <w:rFonts w:ascii="Arial" w:hAnsi="Arial" w:cs="Arial"/>
                <w:sz w:val="22"/>
                <w:szCs w:val="22"/>
              </w:rPr>
            </w:pPr>
            <w:r>
              <w:rPr>
                <w:rFonts w:ascii="Arial" w:hAnsi="Arial" w:cs="Arial"/>
                <w:sz w:val="22"/>
                <w:szCs w:val="22"/>
              </w:rPr>
              <w:t>[20]</w:t>
            </w:r>
          </w:p>
        </w:tc>
      </w:tr>
    </w:tbl>
    <w:p w14:paraId="4264D89A" w14:textId="77777777" w:rsidR="00ED138F" w:rsidRDefault="00ED138F" w:rsidP="00ED138F">
      <w:pPr>
        <w:spacing w:after="160" w:line="259" w:lineRule="auto"/>
        <w:jc w:val="center"/>
        <w:rPr>
          <w:rFonts w:ascii="Arial" w:hAnsi="Arial" w:cs="Arial"/>
          <w:sz w:val="22"/>
          <w:szCs w:val="22"/>
        </w:rPr>
      </w:pPr>
    </w:p>
    <w:p w14:paraId="2A824E00" w14:textId="77777777" w:rsidR="00E82650" w:rsidRDefault="00E82650" w:rsidP="00BB097C">
      <w:pPr>
        <w:spacing w:after="160" w:line="259" w:lineRule="auto"/>
        <w:rPr>
          <w:rFonts w:ascii="Arial" w:hAnsi="Arial" w:cs="Arial"/>
          <w:b/>
          <w:bCs/>
          <w:sz w:val="22"/>
          <w:szCs w:val="22"/>
        </w:rPr>
      </w:pPr>
    </w:p>
    <w:p w14:paraId="72CF2383" w14:textId="2B63D518" w:rsidR="00EA0678" w:rsidRDefault="00EA0678" w:rsidP="000D4E15">
      <w:pPr>
        <w:spacing w:after="160" w:line="259" w:lineRule="auto"/>
        <w:jc w:val="center"/>
        <w:rPr>
          <w:rFonts w:ascii="Arial" w:hAnsi="Arial" w:cs="Arial"/>
          <w:b/>
          <w:bCs/>
          <w:sz w:val="22"/>
          <w:szCs w:val="22"/>
        </w:rPr>
      </w:pPr>
      <w:r>
        <w:rPr>
          <w:rFonts w:ascii="Arial" w:hAnsi="Arial" w:cs="Arial"/>
          <w:b/>
          <w:bCs/>
          <w:sz w:val="22"/>
          <w:szCs w:val="22"/>
        </w:rPr>
        <w:t>[End of Paper]</w:t>
      </w:r>
    </w:p>
    <w:p w14:paraId="3D7D6B53" w14:textId="770F9213" w:rsidR="00D8332B" w:rsidRPr="006266B5" w:rsidRDefault="00D8332B" w:rsidP="00613509">
      <w:pPr>
        <w:spacing w:after="160" w:line="259" w:lineRule="auto"/>
        <w:rPr>
          <w:rFonts w:ascii="Arial" w:hAnsi="Arial" w:cs="Arial"/>
          <w:b/>
          <w:bCs/>
          <w:sz w:val="22"/>
          <w:szCs w:val="22"/>
        </w:rPr>
      </w:pPr>
    </w:p>
    <w:sectPr w:rsidR="00D8332B" w:rsidRPr="006266B5" w:rsidSect="00356119">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E9EEAC" w14:textId="77777777" w:rsidR="00BB01B3" w:rsidRDefault="00BB01B3" w:rsidP="00653B7B">
      <w:r>
        <w:separator/>
      </w:r>
    </w:p>
  </w:endnote>
  <w:endnote w:type="continuationSeparator" w:id="0">
    <w:p w14:paraId="3ADEFB5F" w14:textId="77777777" w:rsidR="00BB01B3" w:rsidRDefault="00BB01B3" w:rsidP="0065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A4695" w14:textId="574500A5" w:rsidR="00653B7B" w:rsidRPr="00253BA7" w:rsidRDefault="00653B7B">
    <w:pPr>
      <w:pStyle w:val="Footer"/>
      <w:rPr>
        <w:rFonts w:ascii="Arial" w:hAnsi="Arial" w:cs="Arial"/>
        <w:i/>
        <w:iCs/>
      </w:rPr>
    </w:pPr>
    <w:r w:rsidRPr="00253BA7">
      <w:rPr>
        <w:rFonts w:ascii="Arial" w:hAnsi="Arial" w:cs="Arial"/>
        <w:noProof/>
        <w:lang w:val="en-US" w:eastAsia="zh-CN" w:bidi="ta-IN"/>
      </w:rPr>
      <w:drawing>
        <wp:inline distT="0" distB="0" distL="0" distR="0" wp14:anchorId="00A063D5" wp14:editId="24228C57">
          <wp:extent cx="334002" cy="330523"/>
          <wp:effectExtent l="0" t="0" r="9525" b="0"/>
          <wp:docPr id="26" name="Picture 26"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43042" cy="339469"/>
                  </a:xfrm>
                  <a:prstGeom prst="rect">
                    <a:avLst/>
                  </a:prstGeom>
                  <a:noFill/>
                  <a:ln>
                    <a:noFill/>
                  </a:ln>
                </pic:spPr>
              </pic:pic>
            </a:graphicData>
          </a:graphic>
        </wp:inline>
      </w:drawing>
    </w:r>
    <w:r w:rsidRPr="00FF2F27">
      <w:rPr>
        <w:rFonts w:ascii="Arial" w:hAnsi="Arial" w:cs="Arial"/>
        <w:i/>
        <w:iCs/>
        <w:sz w:val="18"/>
        <w:szCs w:val="18"/>
      </w:rPr>
      <w:t xml:space="preserve">Tampines Meridian Junior College </w:t>
    </w:r>
    <w:r w:rsidRPr="00FF2F27">
      <w:rPr>
        <w:rFonts w:ascii="Arial" w:hAnsi="Arial" w:cs="Arial"/>
        <w:i/>
        <w:iCs/>
        <w:sz w:val="18"/>
        <w:szCs w:val="18"/>
      </w:rPr>
      <w:tab/>
    </w:r>
    <w:r w:rsidRPr="00FF2F27">
      <w:rPr>
        <w:rFonts w:ascii="Arial" w:hAnsi="Arial" w:cs="Arial"/>
        <w:i/>
        <w:iCs/>
        <w:sz w:val="18"/>
        <w:szCs w:val="18"/>
      </w:rPr>
      <w:tab/>
    </w:r>
    <w:r w:rsidR="00971315" w:rsidRPr="000E3D39">
      <w:rPr>
        <w:rFonts w:ascii="Arial" w:hAnsi="Arial" w:cs="Arial"/>
        <w:i/>
        <w:iCs/>
        <w:sz w:val="18"/>
        <w:szCs w:val="18"/>
      </w:rPr>
      <w:t>202</w:t>
    </w:r>
    <w:r w:rsidR="00862BF0">
      <w:rPr>
        <w:rFonts w:ascii="Arial" w:hAnsi="Arial" w:cs="Arial"/>
        <w:i/>
        <w:iCs/>
        <w:sz w:val="18"/>
        <w:szCs w:val="18"/>
      </w:rPr>
      <w:t>4</w:t>
    </w:r>
    <w:r w:rsidRPr="000E3D39">
      <w:rPr>
        <w:rFonts w:ascii="Arial" w:hAnsi="Arial" w:cs="Arial"/>
        <w:i/>
        <w:iCs/>
        <w:sz w:val="18"/>
        <w:szCs w:val="18"/>
      </w:rPr>
      <w:t xml:space="preserve"> JC2 </w:t>
    </w:r>
    <w:r w:rsidR="008B6D5B">
      <w:rPr>
        <w:rFonts w:ascii="Arial" w:hAnsi="Arial" w:cs="Arial"/>
        <w:i/>
        <w:iCs/>
        <w:sz w:val="18"/>
        <w:szCs w:val="18"/>
      </w:rPr>
      <w:t>Prelim</w:t>
    </w:r>
    <w:r w:rsidR="006F3341">
      <w:rPr>
        <w:rFonts w:ascii="Arial" w:hAnsi="Arial" w:cs="Arial"/>
        <w:i/>
        <w:iCs/>
        <w:sz w:val="18"/>
        <w:szCs w:val="18"/>
      </w:rPr>
      <w:t>inary Examination</w:t>
    </w:r>
    <w:r w:rsidR="008B6D5B">
      <w:rPr>
        <w:rFonts w:ascii="Arial" w:hAnsi="Arial" w:cs="Arial"/>
        <w:i/>
        <w:iCs/>
        <w:sz w:val="18"/>
        <w:szCs w:val="18"/>
      </w:rPr>
      <w:t xml:space="preserve"> </w:t>
    </w:r>
    <w:r w:rsidR="00BC6EE2" w:rsidRPr="000E3D39">
      <w:rPr>
        <w:rFonts w:ascii="Arial" w:hAnsi="Arial" w:cs="Arial"/>
        <w:i/>
        <w:iCs/>
        <w:sz w:val="18"/>
        <w:szCs w:val="18"/>
      </w:rPr>
      <w:t>H</w:t>
    </w:r>
    <w:r w:rsidR="000D4E15">
      <w:rPr>
        <w:rFonts w:ascii="Arial" w:hAnsi="Arial" w:cs="Arial"/>
        <w:i/>
        <w:iCs/>
        <w:sz w:val="18"/>
        <w:szCs w:val="18"/>
      </w:rPr>
      <w:t>2</w:t>
    </w:r>
    <w:r w:rsidRPr="000E3D39">
      <w:rPr>
        <w:rFonts w:ascii="Arial" w:hAnsi="Arial" w:cs="Arial"/>
        <w:i/>
        <w:iCs/>
        <w:sz w:val="18"/>
        <w:szCs w:val="18"/>
      </w:rPr>
      <w:t xml:space="preserve"> Geography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B7464" w14:textId="0F337242" w:rsidR="00253BA7" w:rsidRPr="006E2AAA" w:rsidRDefault="00253BA7" w:rsidP="00253BA7">
    <w:pPr>
      <w:pStyle w:val="Footer"/>
      <w:rPr>
        <w:rFonts w:ascii="Arial" w:hAnsi="Arial" w:cs="Arial"/>
        <w:i/>
        <w:iCs/>
        <w:sz w:val="18"/>
        <w:szCs w:val="18"/>
      </w:rPr>
    </w:pPr>
    <w:r w:rsidRPr="006E2AAA">
      <w:rPr>
        <w:rFonts w:ascii="Arial" w:hAnsi="Arial" w:cs="Arial"/>
        <w:noProof/>
        <w:sz w:val="18"/>
        <w:szCs w:val="18"/>
        <w:lang w:val="en-US" w:eastAsia="zh-CN" w:bidi="ta-IN"/>
      </w:rPr>
      <w:drawing>
        <wp:inline distT="0" distB="0" distL="0" distR="0" wp14:anchorId="5C6EB4A8" wp14:editId="1E156836">
          <wp:extent cx="334002" cy="330523"/>
          <wp:effectExtent l="0" t="0" r="9525" b="0"/>
          <wp:docPr id="27" name="Picture 27"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43042" cy="339469"/>
                  </a:xfrm>
                  <a:prstGeom prst="rect">
                    <a:avLst/>
                  </a:prstGeom>
                  <a:noFill/>
                  <a:ln>
                    <a:noFill/>
                  </a:ln>
                </pic:spPr>
              </pic:pic>
            </a:graphicData>
          </a:graphic>
        </wp:inline>
      </w:drawing>
    </w:r>
    <w:r w:rsidRPr="006E2AAA">
      <w:rPr>
        <w:rFonts w:ascii="Arial" w:hAnsi="Arial" w:cs="Arial"/>
        <w:i/>
        <w:iCs/>
        <w:sz w:val="18"/>
        <w:szCs w:val="18"/>
      </w:rPr>
      <w:t xml:space="preserve">Tampines Meridian Junior College </w:t>
    </w:r>
    <w:r w:rsidRPr="006E2AAA">
      <w:rPr>
        <w:rFonts w:ascii="Arial" w:hAnsi="Arial" w:cs="Arial"/>
        <w:i/>
        <w:iCs/>
        <w:sz w:val="18"/>
        <w:szCs w:val="18"/>
      </w:rPr>
      <w:tab/>
    </w:r>
    <w:r w:rsidRPr="006E2AAA">
      <w:rPr>
        <w:rFonts w:ascii="Arial" w:hAnsi="Arial" w:cs="Arial"/>
        <w:i/>
        <w:iCs/>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D24AA1" w14:textId="77777777" w:rsidR="00BB01B3" w:rsidRDefault="00BB01B3" w:rsidP="00653B7B">
      <w:r>
        <w:separator/>
      </w:r>
    </w:p>
  </w:footnote>
  <w:footnote w:type="continuationSeparator" w:id="0">
    <w:p w14:paraId="2A6D3CA3" w14:textId="77777777" w:rsidR="00BB01B3" w:rsidRDefault="00BB01B3" w:rsidP="00653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rPr>
      <w:id w:val="-1288582797"/>
      <w:docPartObj>
        <w:docPartGallery w:val="Page Numbers (Top of Page)"/>
        <w:docPartUnique/>
      </w:docPartObj>
    </w:sdtPr>
    <w:sdtEndPr>
      <w:rPr>
        <w:noProof/>
        <w:sz w:val="22"/>
        <w:szCs w:val="22"/>
      </w:rPr>
    </w:sdtEndPr>
    <w:sdtContent>
      <w:p w14:paraId="5523BBD2" w14:textId="2E62395B" w:rsidR="00143DB9" w:rsidRPr="00891A00" w:rsidRDefault="00143DB9">
        <w:pPr>
          <w:pStyle w:val="Header"/>
          <w:jc w:val="center"/>
          <w:rPr>
            <w:rFonts w:ascii="Arial" w:hAnsi="Arial" w:cs="Arial"/>
            <w:sz w:val="22"/>
            <w:szCs w:val="22"/>
          </w:rPr>
        </w:pPr>
        <w:r w:rsidRPr="00891A00">
          <w:rPr>
            <w:rFonts w:ascii="Arial" w:hAnsi="Arial" w:cs="Arial"/>
            <w:sz w:val="22"/>
            <w:szCs w:val="22"/>
          </w:rPr>
          <w:fldChar w:fldCharType="begin"/>
        </w:r>
        <w:r w:rsidRPr="00891A00">
          <w:rPr>
            <w:rFonts w:ascii="Arial" w:hAnsi="Arial" w:cs="Arial"/>
            <w:sz w:val="22"/>
            <w:szCs w:val="22"/>
          </w:rPr>
          <w:instrText xml:space="preserve"> PAGE   \* MERGEFORMAT </w:instrText>
        </w:r>
        <w:r w:rsidRPr="00891A00">
          <w:rPr>
            <w:rFonts w:ascii="Arial" w:hAnsi="Arial" w:cs="Arial"/>
            <w:sz w:val="22"/>
            <w:szCs w:val="22"/>
          </w:rPr>
          <w:fldChar w:fldCharType="separate"/>
        </w:r>
        <w:r w:rsidR="009B6E0F">
          <w:rPr>
            <w:rFonts w:ascii="Arial" w:hAnsi="Arial" w:cs="Arial"/>
            <w:noProof/>
            <w:sz w:val="22"/>
            <w:szCs w:val="22"/>
          </w:rPr>
          <w:t>4</w:t>
        </w:r>
        <w:r w:rsidRPr="00891A00">
          <w:rPr>
            <w:rFonts w:ascii="Arial" w:hAnsi="Arial" w:cs="Arial"/>
            <w:noProof/>
            <w:sz w:val="22"/>
            <w:szCs w:val="22"/>
          </w:rPr>
          <w:fldChar w:fldCharType="end"/>
        </w:r>
      </w:p>
    </w:sdtContent>
  </w:sdt>
  <w:p w14:paraId="430919AF" w14:textId="77777777" w:rsidR="00CC4401" w:rsidRDefault="00CC44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E2789" w14:textId="6542062B" w:rsidR="00CC4401" w:rsidRPr="00CC4401" w:rsidRDefault="00CC4401">
    <w:pPr>
      <w:pStyle w:val="Header"/>
      <w:jc w:val="center"/>
      <w:rPr>
        <w:rFonts w:ascii="Arial" w:hAnsi="Arial" w:cs="Arial"/>
      </w:rPr>
    </w:pPr>
  </w:p>
  <w:p w14:paraId="24FF71DC" w14:textId="77777777" w:rsidR="00CC4401" w:rsidRDefault="00CC4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9276B9"/>
    <w:multiLevelType w:val="hybridMultilevel"/>
    <w:tmpl w:val="8A2E9B5E"/>
    <w:lvl w:ilvl="0" w:tplc="48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29D3FA2"/>
    <w:multiLevelType w:val="hybridMultilevel"/>
    <w:tmpl w:val="0610071C"/>
    <w:lvl w:ilvl="0" w:tplc="B1C8F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9F0566"/>
    <w:multiLevelType w:val="hybridMultilevel"/>
    <w:tmpl w:val="EBCEF66C"/>
    <w:lvl w:ilvl="0" w:tplc="8C227134">
      <w:start w:val="1"/>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1BD7CD1"/>
    <w:multiLevelType w:val="hybridMultilevel"/>
    <w:tmpl w:val="85EE6268"/>
    <w:lvl w:ilvl="0" w:tplc="8C22713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8F4F5F"/>
    <w:multiLevelType w:val="hybridMultilevel"/>
    <w:tmpl w:val="7F5211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43820E0A"/>
    <w:multiLevelType w:val="hybridMultilevel"/>
    <w:tmpl w:val="862E0AF0"/>
    <w:lvl w:ilvl="0" w:tplc="8C227134">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9339C3"/>
    <w:multiLevelType w:val="hybridMultilevel"/>
    <w:tmpl w:val="F0BC1C8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512B2780"/>
    <w:multiLevelType w:val="hybridMultilevel"/>
    <w:tmpl w:val="56A8FE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9011849"/>
    <w:multiLevelType w:val="hybridMultilevel"/>
    <w:tmpl w:val="8C9CAA9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9" w15:restartNumberingAfterBreak="0">
    <w:nsid w:val="6C1E0F08"/>
    <w:multiLevelType w:val="hybridMultilevel"/>
    <w:tmpl w:val="3392BA5C"/>
    <w:lvl w:ilvl="0" w:tplc="8C22713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F75852"/>
    <w:multiLevelType w:val="hybridMultilevel"/>
    <w:tmpl w:val="1340D234"/>
    <w:lvl w:ilvl="0" w:tplc="48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201044736">
    <w:abstractNumId w:val="7"/>
  </w:num>
  <w:num w:numId="2" w16cid:durableId="2440753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0528782">
    <w:abstractNumId w:val="0"/>
  </w:num>
  <w:num w:numId="4" w16cid:durableId="501744321">
    <w:abstractNumId w:val="4"/>
  </w:num>
  <w:num w:numId="5" w16cid:durableId="1737628654">
    <w:abstractNumId w:val="6"/>
  </w:num>
  <w:num w:numId="6" w16cid:durableId="665598382">
    <w:abstractNumId w:val="2"/>
  </w:num>
  <w:num w:numId="7" w16cid:durableId="289870040">
    <w:abstractNumId w:val="5"/>
  </w:num>
  <w:num w:numId="8" w16cid:durableId="1940216058">
    <w:abstractNumId w:val="1"/>
  </w:num>
  <w:num w:numId="9" w16cid:durableId="719405180">
    <w:abstractNumId w:val="10"/>
  </w:num>
  <w:num w:numId="10" w16cid:durableId="979967510">
    <w:abstractNumId w:val="9"/>
  </w:num>
  <w:num w:numId="11" w16cid:durableId="13477564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B65"/>
    <w:rsid w:val="00011F3F"/>
    <w:rsid w:val="000143FD"/>
    <w:rsid w:val="0001520B"/>
    <w:rsid w:val="0002220B"/>
    <w:rsid w:val="0004113E"/>
    <w:rsid w:val="00042E1D"/>
    <w:rsid w:val="00066BA9"/>
    <w:rsid w:val="0007144B"/>
    <w:rsid w:val="00082BAA"/>
    <w:rsid w:val="0008535A"/>
    <w:rsid w:val="00085767"/>
    <w:rsid w:val="00090C1D"/>
    <w:rsid w:val="00091BCE"/>
    <w:rsid w:val="00096C5E"/>
    <w:rsid w:val="000C2989"/>
    <w:rsid w:val="000C5E99"/>
    <w:rsid w:val="000D11A0"/>
    <w:rsid w:val="000D4E15"/>
    <w:rsid w:val="000E3D39"/>
    <w:rsid w:val="000E4DDC"/>
    <w:rsid w:val="000F24FE"/>
    <w:rsid w:val="000F69DF"/>
    <w:rsid w:val="001076BD"/>
    <w:rsid w:val="0012009B"/>
    <w:rsid w:val="00134E0B"/>
    <w:rsid w:val="001354F2"/>
    <w:rsid w:val="00140338"/>
    <w:rsid w:val="00143DB9"/>
    <w:rsid w:val="00144594"/>
    <w:rsid w:val="00161A76"/>
    <w:rsid w:val="001702EB"/>
    <w:rsid w:val="00182C5B"/>
    <w:rsid w:val="001948DA"/>
    <w:rsid w:val="001977A6"/>
    <w:rsid w:val="001A21DF"/>
    <w:rsid w:val="001A2B74"/>
    <w:rsid w:val="001C2BBB"/>
    <w:rsid w:val="001C4925"/>
    <w:rsid w:val="00202303"/>
    <w:rsid w:val="00214161"/>
    <w:rsid w:val="00230743"/>
    <w:rsid w:val="00242597"/>
    <w:rsid w:val="00250A53"/>
    <w:rsid w:val="00253BA7"/>
    <w:rsid w:val="00257140"/>
    <w:rsid w:val="00276438"/>
    <w:rsid w:val="002827DA"/>
    <w:rsid w:val="00282AA6"/>
    <w:rsid w:val="00290C2A"/>
    <w:rsid w:val="0029554D"/>
    <w:rsid w:val="002A621E"/>
    <w:rsid w:val="002B0CCB"/>
    <w:rsid w:val="002B5F0A"/>
    <w:rsid w:val="002D0155"/>
    <w:rsid w:val="002D094D"/>
    <w:rsid w:val="002D0B6F"/>
    <w:rsid w:val="002D3DA8"/>
    <w:rsid w:val="002E4FB6"/>
    <w:rsid w:val="002E6F55"/>
    <w:rsid w:val="002F480A"/>
    <w:rsid w:val="0030604F"/>
    <w:rsid w:val="003158AF"/>
    <w:rsid w:val="00331BBC"/>
    <w:rsid w:val="00345A06"/>
    <w:rsid w:val="00356119"/>
    <w:rsid w:val="0037026A"/>
    <w:rsid w:val="003740EB"/>
    <w:rsid w:val="00377399"/>
    <w:rsid w:val="003819A3"/>
    <w:rsid w:val="00381F74"/>
    <w:rsid w:val="003840B4"/>
    <w:rsid w:val="00390786"/>
    <w:rsid w:val="00392FA0"/>
    <w:rsid w:val="003A365B"/>
    <w:rsid w:val="003B3143"/>
    <w:rsid w:val="003C1732"/>
    <w:rsid w:val="003D3280"/>
    <w:rsid w:val="003E7B43"/>
    <w:rsid w:val="003F39C0"/>
    <w:rsid w:val="00400054"/>
    <w:rsid w:val="0040761C"/>
    <w:rsid w:val="00414815"/>
    <w:rsid w:val="00437B03"/>
    <w:rsid w:val="00437EF4"/>
    <w:rsid w:val="00462689"/>
    <w:rsid w:val="00470494"/>
    <w:rsid w:val="00473DBD"/>
    <w:rsid w:val="00497DE8"/>
    <w:rsid w:val="004A35CC"/>
    <w:rsid w:val="004B152B"/>
    <w:rsid w:val="004B160A"/>
    <w:rsid w:val="004B4014"/>
    <w:rsid w:val="004C239A"/>
    <w:rsid w:val="004D11E5"/>
    <w:rsid w:val="004E4735"/>
    <w:rsid w:val="005022DF"/>
    <w:rsid w:val="005202A1"/>
    <w:rsid w:val="00522597"/>
    <w:rsid w:val="0052389B"/>
    <w:rsid w:val="005243E9"/>
    <w:rsid w:val="00533F05"/>
    <w:rsid w:val="00542963"/>
    <w:rsid w:val="00542A66"/>
    <w:rsid w:val="00543B1D"/>
    <w:rsid w:val="005452E9"/>
    <w:rsid w:val="005611CF"/>
    <w:rsid w:val="005839A4"/>
    <w:rsid w:val="00594778"/>
    <w:rsid w:val="00596665"/>
    <w:rsid w:val="005A518A"/>
    <w:rsid w:val="005C550C"/>
    <w:rsid w:val="005D40FF"/>
    <w:rsid w:val="005E38CD"/>
    <w:rsid w:val="005E4BA0"/>
    <w:rsid w:val="005F01E0"/>
    <w:rsid w:val="005F4D52"/>
    <w:rsid w:val="005F6F86"/>
    <w:rsid w:val="00601F84"/>
    <w:rsid w:val="006035CC"/>
    <w:rsid w:val="00604CE7"/>
    <w:rsid w:val="00613509"/>
    <w:rsid w:val="00624B84"/>
    <w:rsid w:val="006266B5"/>
    <w:rsid w:val="00646672"/>
    <w:rsid w:val="00653B7B"/>
    <w:rsid w:val="00662305"/>
    <w:rsid w:val="00664308"/>
    <w:rsid w:val="00667364"/>
    <w:rsid w:val="006720AC"/>
    <w:rsid w:val="00675D56"/>
    <w:rsid w:val="00690130"/>
    <w:rsid w:val="006B51D7"/>
    <w:rsid w:val="006D155D"/>
    <w:rsid w:val="006D15F1"/>
    <w:rsid w:val="006E2AAA"/>
    <w:rsid w:val="006F3341"/>
    <w:rsid w:val="006F7540"/>
    <w:rsid w:val="006F79CE"/>
    <w:rsid w:val="007053E3"/>
    <w:rsid w:val="0072093A"/>
    <w:rsid w:val="00720EFC"/>
    <w:rsid w:val="00725026"/>
    <w:rsid w:val="007467C3"/>
    <w:rsid w:val="00746CD7"/>
    <w:rsid w:val="00756590"/>
    <w:rsid w:val="00784B23"/>
    <w:rsid w:val="00785F7B"/>
    <w:rsid w:val="007878A5"/>
    <w:rsid w:val="007905FB"/>
    <w:rsid w:val="00792EB8"/>
    <w:rsid w:val="007D2179"/>
    <w:rsid w:val="007D7359"/>
    <w:rsid w:val="007E033A"/>
    <w:rsid w:val="007E11D5"/>
    <w:rsid w:val="007E3F4E"/>
    <w:rsid w:val="007E4164"/>
    <w:rsid w:val="007E47BD"/>
    <w:rsid w:val="007F3FF7"/>
    <w:rsid w:val="007F5D25"/>
    <w:rsid w:val="008024DE"/>
    <w:rsid w:val="00803A22"/>
    <w:rsid w:val="008245F1"/>
    <w:rsid w:val="00840122"/>
    <w:rsid w:val="0084413E"/>
    <w:rsid w:val="00856913"/>
    <w:rsid w:val="00861AB8"/>
    <w:rsid w:val="00862BF0"/>
    <w:rsid w:val="008715AC"/>
    <w:rsid w:val="00881D0B"/>
    <w:rsid w:val="00883052"/>
    <w:rsid w:val="00891A00"/>
    <w:rsid w:val="0089205D"/>
    <w:rsid w:val="00893F65"/>
    <w:rsid w:val="00896B02"/>
    <w:rsid w:val="008A3DF6"/>
    <w:rsid w:val="008B6D5B"/>
    <w:rsid w:val="008B7226"/>
    <w:rsid w:val="008C03C6"/>
    <w:rsid w:val="008F7074"/>
    <w:rsid w:val="008F7E44"/>
    <w:rsid w:val="009012D4"/>
    <w:rsid w:val="00906B88"/>
    <w:rsid w:val="00931253"/>
    <w:rsid w:val="00932658"/>
    <w:rsid w:val="00950244"/>
    <w:rsid w:val="00951472"/>
    <w:rsid w:val="00956ED3"/>
    <w:rsid w:val="00960704"/>
    <w:rsid w:val="00971315"/>
    <w:rsid w:val="0099756E"/>
    <w:rsid w:val="009A760C"/>
    <w:rsid w:val="009B2AB3"/>
    <w:rsid w:val="009B6E0F"/>
    <w:rsid w:val="009C5BD7"/>
    <w:rsid w:val="009D1880"/>
    <w:rsid w:val="009D19F6"/>
    <w:rsid w:val="009D2764"/>
    <w:rsid w:val="009D4963"/>
    <w:rsid w:val="009D4E71"/>
    <w:rsid w:val="009E5B94"/>
    <w:rsid w:val="009E5CB6"/>
    <w:rsid w:val="009F73B1"/>
    <w:rsid w:val="00A07582"/>
    <w:rsid w:val="00A209B3"/>
    <w:rsid w:val="00A328B8"/>
    <w:rsid w:val="00A4046B"/>
    <w:rsid w:val="00A45F33"/>
    <w:rsid w:val="00A47106"/>
    <w:rsid w:val="00A518E1"/>
    <w:rsid w:val="00A52871"/>
    <w:rsid w:val="00A53862"/>
    <w:rsid w:val="00A54568"/>
    <w:rsid w:val="00A56018"/>
    <w:rsid w:val="00A56122"/>
    <w:rsid w:val="00A7306E"/>
    <w:rsid w:val="00A73CFF"/>
    <w:rsid w:val="00A83B65"/>
    <w:rsid w:val="00A92BCC"/>
    <w:rsid w:val="00A96941"/>
    <w:rsid w:val="00AC05ED"/>
    <w:rsid w:val="00AC56F8"/>
    <w:rsid w:val="00AE042E"/>
    <w:rsid w:val="00AE5162"/>
    <w:rsid w:val="00AE715A"/>
    <w:rsid w:val="00AF296D"/>
    <w:rsid w:val="00B04E64"/>
    <w:rsid w:val="00B114EE"/>
    <w:rsid w:val="00B4157A"/>
    <w:rsid w:val="00B44149"/>
    <w:rsid w:val="00B46185"/>
    <w:rsid w:val="00B536ED"/>
    <w:rsid w:val="00B668E9"/>
    <w:rsid w:val="00B66D49"/>
    <w:rsid w:val="00B705C9"/>
    <w:rsid w:val="00B8455D"/>
    <w:rsid w:val="00B869BC"/>
    <w:rsid w:val="00B91782"/>
    <w:rsid w:val="00B91DCB"/>
    <w:rsid w:val="00B9295B"/>
    <w:rsid w:val="00BA1DE8"/>
    <w:rsid w:val="00BA5763"/>
    <w:rsid w:val="00BA757F"/>
    <w:rsid w:val="00BB01B3"/>
    <w:rsid w:val="00BB097C"/>
    <w:rsid w:val="00BB2D92"/>
    <w:rsid w:val="00BC6EE2"/>
    <w:rsid w:val="00BF178B"/>
    <w:rsid w:val="00BF620D"/>
    <w:rsid w:val="00BF7F52"/>
    <w:rsid w:val="00C10DAB"/>
    <w:rsid w:val="00C25E1C"/>
    <w:rsid w:val="00C31590"/>
    <w:rsid w:val="00C42AB0"/>
    <w:rsid w:val="00C46654"/>
    <w:rsid w:val="00C56F7F"/>
    <w:rsid w:val="00C57094"/>
    <w:rsid w:val="00C64BF9"/>
    <w:rsid w:val="00C64E31"/>
    <w:rsid w:val="00C666AC"/>
    <w:rsid w:val="00C72D82"/>
    <w:rsid w:val="00C923E9"/>
    <w:rsid w:val="00C93C1A"/>
    <w:rsid w:val="00C950BC"/>
    <w:rsid w:val="00C97958"/>
    <w:rsid w:val="00CA11A6"/>
    <w:rsid w:val="00CA6305"/>
    <w:rsid w:val="00CA7504"/>
    <w:rsid w:val="00CB78AE"/>
    <w:rsid w:val="00CC4401"/>
    <w:rsid w:val="00CC55F8"/>
    <w:rsid w:val="00CD1D07"/>
    <w:rsid w:val="00CE7653"/>
    <w:rsid w:val="00CF3271"/>
    <w:rsid w:val="00D03078"/>
    <w:rsid w:val="00D11F2B"/>
    <w:rsid w:val="00D1281E"/>
    <w:rsid w:val="00D133A2"/>
    <w:rsid w:val="00D324AF"/>
    <w:rsid w:val="00D438BC"/>
    <w:rsid w:val="00D5632D"/>
    <w:rsid w:val="00D60F86"/>
    <w:rsid w:val="00D7231D"/>
    <w:rsid w:val="00D765BA"/>
    <w:rsid w:val="00D830DF"/>
    <w:rsid w:val="00D8332B"/>
    <w:rsid w:val="00D85994"/>
    <w:rsid w:val="00DA698B"/>
    <w:rsid w:val="00DC11C0"/>
    <w:rsid w:val="00DE1F2D"/>
    <w:rsid w:val="00DF01DC"/>
    <w:rsid w:val="00DF2876"/>
    <w:rsid w:val="00E0598D"/>
    <w:rsid w:val="00E23F86"/>
    <w:rsid w:val="00E27FDA"/>
    <w:rsid w:val="00E344FC"/>
    <w:rsid w:val="00E4293A"/>
    <w:rsid w:val="00E502B8"/>
    <w:rsid w:val="00E51A5A"/>
    <w:rsid w:val="00E654AB"/>
    <w:rsid w:val="00E675EA"/>
    <w:rsid w:val="00E6788A"/>
    <w:rsid w:val="00E82626"/>
    <w:rsid w:val="00E82650"/>
    <w:rsid w:val="00E87209"/>
    <w:rsid w:val="00E87240"/>
    <w:rsid w:val="00E93D19"/>
    <w:rsid w:val="00E96C8D"/>
    <w:rsid w:val="00EA0678"/>
    <w:rsid w:val="00EB06FD"/>
    <w:rsid w:val="00EC0157"/>
    <w:rsid w:val="00EC6E4A"/>
    <w:rsid w:val="00ED138F"/>
    <w:rsid w:val="00ED3D31"/>
    <w:rsid w:val="00ED70E8"/>
    <w:rsid w:val="00EE705D"/>
    <w:rsid w:val="00F06E4A"/>
    <w:rsid w:val="00F24989"/>
    <w:rsid w:val="00F35F68"/>
    <w:rsid w:val="00F3612E"/>
    <w:rsid w:val="00F43D0E"/>
    <w:rsid w:val="00F474EE"/>
    <w:rsid w:val="00F65876"/>
    <w:rsid w:val="00F705C2"/>
    <w:rsid w:val="00F96C93"/>
    <w:rsid w:val="00FA43AF"/>
    <w:rsid w:val="00FB2E74"/>
    <w:rsid w:val="00FC0CEB"/>
    <w:rsid w:val="00FC1984"/>
    <w:rsid w:val="00FC4C21"/>
    <w:rsid w:val="00FC661D"/>
    <w:rsid w:val="00FC72FE"/>
    <w:rsid w:val="00FD4328"/>
    <w:rsid w:val="00FD7BE7"/>
    <w:rsid w:val="00FE3233"/>
    <w:rsid w:val="00FF2F2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5E7DA"/>
  <w15:chartTrackingRefBased/>
  <w15:docId w15:val="{4652F46A-44D7-49F2-99F9-667A8D8E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B65"/>
    <w:pPr>
      <w:spacing w:after="0" w:line="240" w:lineRule="auto"/>
    </w:pPr>
    <w:rPr>
      <w:rFonts w:ascii="Book Antiqua" w:eastAsia="Times New Roman" w:hAnsi="Book Antiqua" w:cs="Times New Roman"/>
      <w:sz w:val="20"/>
      <w:szCs w:val="20"/>
      <w:lang w:val="en-GB" w:eastAsia="en-US" w:bidi="ar-SA"/>
    </w:rPr>
  </w:style>
  <w:style w:type="paragraph" w:styleId="Heading4">
    <w:name w:val="heading 4"/>
    <w:basedOn w:val="Normal"/>
    <w:next w:val="Normal"/>
    <w:link w:val="Heading4Char"/>
    <w:qFormat/>
    <w:rsid w:val="00253BA7"/>
    <w:pPr>
      <w:keepNext/>
      <w:jc w:val="center"/>
      <w:outlineLvl w:val="3"/>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3B7B"/>
    <w:pPr>
      <w:tabs>
        <w:tab w:val="center" w:pos="4680"/>
        <w:tab w:val="right" w:pos="9360"/>
      </w:tabs>
    </w:pPr>
  </w:style>
  <w:style w:type="character" w:customStyle="1" w:styleId="HeaderChar">
    <w:name w:val="Header Char"/>
    <w:basedOn w:val="DefaultParagraphFont"/>
    <w:link w:val="Header"/>
    <w:uiPriority w:val="99"/>
    <w:rsid w:val="00653B7B"/>
    <w:rPr>
      <w:rFonts w:ascii="Book Antiqua" w:eastAsia="Times New Roman" w:hAnsi="Book Antiqua" w:cs="Times New Roman"/>
      <w:sz w:val="20"/>
      <w:szCs w:val="20"/>
      <w:lang w:val="en-GB" w:eastAsia="en-US" w:bidi="ar-SA"/>
    </w:rPr>
  </w:style>
  <w:style w:type="paragraph" w:styleId="Footer">
    <w:name w:val="footer"/>
    <w:basedOn w:val="Normal"/>
    <w:link w:val="FooterChar"/>
    <w:uiPriority w:val="99"/>
    <w:unhideWhenUsed/>
    <w:rsid w:val="00653B7B"/>
    <w:pPr>
      <w:tabs>
        <w:tab w:val="center" w:pos="4680"/>
        <w:tab w:val="right" w:pos="9360"/>
      </w:tabs>
    </w:pPr>
  </w:style>
  <w:style w:type="character" w:customStyle="1" w:styleId="FooterChar">
    <w:name w:val="Footer Char"/>
    <w:basedOn w:val="DefaultParagraphFont"/>
    <w:link w:val="Footer"/>
    <w:uiPriority w:val="99"/>
    <w:rsid w:val="00653B7B"/>
    <w:rPr>
      <w:rFonts w:ascii="Book Antiqua" w:eastAsia="Times New Roman" w:hAnsi="Book Antiqua" w:cs="Times New Roman"/>
      <w:sz w:val="20"/>
      <w:szCs w:val="20"/>
      <w:lang w:val="en-GB" w:eastAsia="en-US" w:bidi="ar-SA"/>
    </w:rPr>
  </w:style>
  <w:style w:type="paragraph" w:styleId="ListParagraph">
    <w:name w:val="List Paragraph"/>
    <w:basedOn w:val="Normal"/>
    <w:uiPriority w:val="34"/>
    <w:qFormat/>
    <w:rsid w:val="00CD1D07"/>
    <w:pPr>
      <w:spacing w:after="200" w:line="276" w:lineRule="auto"/>
      <w:ind w:left="720"/>
      <w:contextualSpacing/>
    </w:pPr>
    <w:rPr>
      <w:rFonts w:ascii="Calibri" w:eastAsia="Calibri" w:hAnsi="Calibri"/>
      <w:sz w:val="22"/>
      <w:szCs w:val="22"/>
      <w:lang w:val="en-US"/>
    </w:rPr>
  </w:style>
  <w:style w:type="character" w:customStyle="1" w:styleId="Heading4Char">
    <w:name w:val="Heading 4 Char"/>
    <w:basedOn w:val="DefaultParagraphFont"/>
    <w:link w:val="Heading4"/>
    <w:rsid w:val="00253BA7"/>
    <w:rPr>
      <w:rFonts w:ascii="Arial" w:eastAsia="Times New Roman" w:hAnsi="Arial" w:cs="Times New Roman"/>
      <w:b/>
      <w:szCs w:val="20"/>
      <w:lang w:val="en-GB" w:eastAsia="en-US" w:bidi="ar-SA"/>
    </w:rPr>
  </w:style>
  <w:style w:type="paragraph" w:styleId="BalloonText">
    <w:name w:val="Balloon Text"/>
    <w:basedOn w:val="Normal"/>
    <w:link w:val="BalloonTextChar"/>
    <w:uiPriority w:val="99"/>
    <w:semiHidden/>
    <w:unhideWhenUsed/>
    <w:rsid w:val="00ED3D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3D31"/>
    <w:rPr>
      <w:rFonts w:ascii="Segoe UI" w:eastAsia="Times New Roman" w:hAnsi="Segoe UI" w:cs="Segoe UI"/>
      <w:sz w:val="18"/>
      <w:szCs w:val="18"/>
      <w:lang w:val="en-GB" w:eastAsia="en-US" w:bidi="ar-SA"/>
    </w:rPr>
  </w:style>
  <w:style w:type="table" w:styleId="TableGrid">
    <w:name w:val="Table Grid"/>
    <w:basedOn w:val="TableNormal"/>
    <w:uiPriority w:val="39"/>
    <w:rsid w:val="00F70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
    <w:name w:val="tr"/>
    <w:basedOn w:val="DefaultParagraphFont"/>
    <w:rsid w:val="00A54568"/>
  </w:style>
  <w:style w:type="table" w:customStyle="1" w:styleId="TableGrid1">
    <w:name w:val="Table Grid1"/>
    <w:basedOn w:val="TableNormal"/>
    <w:next w:val="TableGrid"/>
    <w:uiPriority w:val="39"/>
    <w:rsid w:val="005F6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E47BD"/>
    <w:rPr>
      <w:rFonts w:asciiTheme="minorHAnsi" w:eastAsiaTheme="minorEastAsia" w:hAnsiTheme="minorHAnsi" w:cstheme="minorBidi"/>
      <w:lang w:val="en-SG" w:eastAsia="zh-CN"/>
    </w:rPr>
  </w:style>
  <w:style w:type="character" w:customStyle="1" w:styleId="FootnoteTextChar">
    <w:name w:val="Footnote Text Char"/>
    <w:basedOn w:val="DefaultParagraphFont"/>
    <w:link w:val="FootnoteText"/>
    <w:uiPriority w:val="99"/>
    <w:semiHidden/>
    <w:rsid w:val="007E47BD"/>
    <w:rPr>
      <w:sz w:val="20"/>
      <w:szCs w:val="20"/>
      <w:lang w:val="en-SG" w:bidi="ar-SA"/>
    </w:rPr>
  </w:style>
  <w:style w:type="character" w:styleId="FootnoteReference">
    <w:name w:val="footnote reference"/>
    <w:basedOn w:val="DefaultParagraphFont"/>
    <w:uiPriority w:val="99"/>
    <w:semiHidden/>
    <w:unhideWhenUsed/>
    <w:rsid w:val="007E47BD"/>
    <w:rPr>
      <w:vertAlign w:val="superscript"/>
    </w:rPr>
  </w:style>
  <w:style w:type="paragraph" w:styleId="NormalWeb">
    <w:name w:val="Normal (Web)"/>
    <w:basedOn w:val="Normal"/>
    <w:uiPriority w:val="99"/>
    <w:semiHidden/>
    <w:unhideWhenUsed/>
    <w:rsid w:val="00D830DF"/>
    <w:pPr>
      <w:spacing w:before="100" w:beforeAutospacing="1" w:after="100" w:afterAutospacing="1"/>
    </w:pPr>
    <w:rPr>
      <w:rFonts w:ascii="Times New Roman" w:hAnsi="Times New Roman"/>
      <w:sz w:val="24"/>
      <w:szCs w:val="24"/>
      <w:lang w:val="en-US" w:eastAsia="zh-C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21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cid:image004.png@01D48BE5.3338822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cid:image004.png@01D48BE5.33388220"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cid:image004.png@01D48BE5.333882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5</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Ying Le</dc:creator>
  <cp:keywords/>
  <dc:description/>
  <cp:lastModifiedBy>Wee LIANG TONG (SCHOOLS)</cp:lastModifiedBy>
  <cp:revision>35</cp:revision>
  <cp:lastPrinted>2021-05-17T07:13:00Z</cp:lastPrinted>
  <dcterms:created xsi:type="dcterms:W3CDTF">2024-08-12T13:13:00Z</dcterms:created>
  <dcterms:modified xsi:type="dcterms:W3CDTF">2024-10-02T02:17:00Z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214856543</vt:i4>
  </property>
  <property fmtid="{D5CDD505-2E9C-101B-9397-08002B2CF9AE}" pid="3" name="MSIP_Label_e434a6b0-5431-4ace-8662-1510507759d0_Enabled">
    <vt:lpwstr>true</vt:lpwstr>
  </property>
  <property fmtid="{D5CDD505-2E9C-101B-9397-08002B2CF9AE}" pid="4" name="MSIP_Label_e434a6b0-5431-4ace-8662-1510507759d0_SetDate">
    <vt:lpwstr>2024-05-03T12:13:25Z</vt:lpwstr>
  </property>
  <property fmtid="{D5CDD505-2E9C-101B-9397-08002B2CF9AE}" pid="5" name="MSIP_Label_e434a6b0-5431-4ace-8662-1510507759d0_Method">
    <vt:lpwstr>Privileged</vt:lpwstr>
  </property>
  <property fmtid="{D5CDD505-2E9C-101B-9397-08002B2CF9AE}" pid="6" name="MSIP_Label_e434a6b0-5431-4ace-8662-1510507759d0_Name">
    <vt:lpwstr>SENSITIVE NORMAL</vt:lpwstr>
  </property>
  <property fmtid="{D5CDD505-2E9C-101B-9397-08002B2CF9AE}" pid="7" name="MSIP_Label_e434a6b0-5431-4ace-8662-1510507759d0_SiteId">
    <vt:lpwstr>6590cdd4-8337-4198-bacc-47645c4a4d4d</vt:lpwstr>
  </property>
  <property fmtid="{D5CDD505-2E9C-101B-9397-08002B2CF9AE}" pid="8" name="MSIP_Label_e434a6b0-5431-4ace-8662-1510507759d0_ActionId">
    <vt:lpwstr>d5351485-4ce2-4347-8412-b0a224c92b05</vt:lpwstr>
  </property>
  <property fmtid="{D5CDD505-2E9C-101B-9397-08002B2CF9AE}" pid="9" name="MSIP_Label_e434a6b0-5431-4ace-8662-1510507759d0_ContentBits">
    <vt:lpwstr>0</vt:lpwstr>
  </property>
</Properties>
</file>