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8A4A0" w14:textId="77777777" w:rsidR="00D972AC" w:rsidRPr="00381562" w:rsidRDefault="00D972AC" w:rsidP="00D972AC">
      <w:pPr>
        <w:rPr>
          <w:rFonts w:ascii="Calibri" w:eastAsia="SimSun" w:hAnsi="Calibri"/>
        </w:rPr>
      </w:pPr>
      <w:r w:rsidRPr="00381562">
        <w:rPr>
          <w:rFonts w:ascii="Calibri" w:eastAsia="SimSun" w:hAnsi="Calibri"/>
          <w:noProof/>
        </w:rPr>
        <mc:AlternateContent>
          <mc:Choice Requires="wps">
            <w:drawing>
              <wp:anchor distT="0" distB="0" distL="114300" distR="114300" simplePos="0" relativeHeight="251660288" behindDoc="0" locked="0" layoutInCell="1" allowOverlap="1" wp14:anchorId="4D14799C" wp14:editId="258A3D4D">
                <wp:simplePos x="0" y="0"/>
                <wp:positionH relativeFrom="column">
                  <wp:posOffset>26670</wp:posOffset>
                </wp:positionH>
                <wp:positionV relativeFrom="paragraph">
                  <wp:posOffset>4445</wp:posOffset>
                </wp:positionV>
                <wp:extent cx="6067425" cy="89535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6067425" cy="895350"/>
                        </a:xfrm>
                        <a:prstGeom prst="rect">
                          <a:avLst/>
                        </a:prstGeom>
                        <a:noFill/>
                        <a:ln w="6350">
                          <a:noFill/>
                        </a:ln>
                        <a:effectLst/>
                      </wps:spPr>
                      <wps:txbx>
                        <w:txbxContent>
                          <w:p w14:paraId="75F438FA" w14:textId="77777777" w:rsidR="00D972AC" w:rsidRPr="000846E6" w:rsidRDefault="00D972AC" w:rsidP="00D972AC">
                            <w:pPr>
                              <w:spacing w:after="60" w:line="240" w:lineRule="auto"/>
                              <w:ind w:left="2160"/>
                              <w:rPr>
                                <w:rFonts w:ascii="Arial" w:hAnsi="Arial" w:cs="Arial"/>
                                <w:b/>
                                <w:bCs/>
                                <w:sz w:val="36"/>
                                <w:szCs w:val="36"/>
                              </w:rPr>
                            </w:pPr>
                            <w:r w:rsidRPr="000846E6">
                              <w:rPr>
                                <w:rFonts w:ascii="Arial" w:hAnsi="Arial" w:cs="Arial"/>
                                <w:b/>
                                <w:bCs/>
                                <w:sz w:val="36"/>
                                <w:szCs w:val="36"/>
                              </w:rPr>
                              <w:t>Catholic Junior College</w:t>
                            </w:r>
                          </w:p>
                          <w:p w14:paraId="353ACE0D" w14:textId="2D4EA7F8" w:rsidR="00D972AC" w:rsidRPr="000846E6" w:rsidRDefault="00D972AC" w:rsidP="00D972AC">
                            <w:pPr>
                              <w:spacing w:after="60" w:line="240" w:lineRule="auto"/>
                              <w:ind w:left="2160"/>
                              <w:rPr>
                                <w:rFonts w:ascii="Arial" w:hAnsi="Arial" w:cs="Arial"/>
                                <w:b/>
                                <w:bCs/>
                                <w:sz w:val="28"/>
                                <w:szCs w:val="28"/>
                              </w:rPr>
                            </w:pPr>
                            <w:r>
                              <w:rPr>
                                <w:rFonts w:ascii="Arial" w:hAnsi="Arial" w:cs="Arial"/>
                                <w:b/>
                                <w:bCs/>
                                <w:sz w:val="28"/>
                                <w:szCs w:val="28"/>
                              </w:rPr>
                              <w:t>JC</w:t>
                            </w:r>
                            <w:r w:rsidR="006E455D">
                              <w:rPr>
                                <w:rFonts w:ascii="Arial" w:hAnsi="Arial" w:cs="Arial"/>
                                <w:b/>
                                <w:bCs/>
                                <w:sz w:val="28"/>
                                <w:szCs w:val="28"/>
                              </w:rPr>
                              <w:t>2</w:t>
                            </w:r>
                            <w:r w:rsidRPr="000846E6">
                              <w:rPr>
                                <w:rFonts w:ascii="Arial" w:hAnsi="Arial" w:cs="Arial"/>
                                <w:b/>
                                <w:bCs/>
                                <w:sz w:val="28"/>
                                <w:szCs w:val="28"/>
                              </w:rPr>
                              <w:t xml:space="preserve"> </w:t>
                            </w:r>
                            <w:r w:rsidR="004B1218">
                              <w:rPr>
                                <w:rFonts w:ascii="Arial" w:hAnsi="Arial" w:cs="Arial"/>
                                <w:b/>
                                <w:bCs/>
                                <w:sz w:val="28"/>
                                <w:szCs w:val="28"/>
                              </w:rPr>
                              <w:t>Preliminary Examination</w:t>
                            </w:r>
                          </w:p>
                          <w:p w14:paraId="2BFF8CAF" w14:textId="0F8008A6" w:rsidR="00D972AC" w:rsidRPr="000846E6" w:rsidRDefault="001416E9" w:rsidP="00D972AC">
                            <w:pPr>
                              <w:spacing w:after="60" w:line="240" w:lineRule="auto"/>
                              <w:ind w:left="2160"/>
                              <w:rPr>
                                <w:rFonts w:ascii="Arial" w:hAnsi="Arial" w:cs="Arial"/>
                                <w:b/>
                                <w:bCs/>
                                <w:sz w:val="28"/>
                                <w:szCs w:val="28"/>
                              </w:rPr>
                            </w:pPr>
                            <w:r>
                              <w:rPr>
                                <w:rFonts w:ascii="Arial" w:hAnsi="Arial" w:cs="Arial"/>
                                <w:b/>
                                <w:bCs/>
                                <w:sz w:val="28"/>
                                <w:szCs w:val="28"/>
                              </w:rPr>
                              <w:t xml:space="preserve">Higher </w:t>
                            </w:r>
                            <w:r w:rsidR="004B1921">
                              <w:rPr>
                                <w:rFonts w:ascii="Arial" w:hAnsi="Arial" w:cs="Arial"/>
                                <w:b/>
                                <w:bCs/>
                                <w:sz w:val="28"/>
                                <w:szCs w:val="28"/>
                              </w:rPr>
                              <w:t>2</w:t>
                            </w:r>
                          </w:p>
                          <w:p w14:paraId="05C4E5C0" w14:textId="77777777" w:rsidR="00D972AC" w:rsidRPr="00DC554C" w:rsidRDefault="00D972AC" w:rsidP="00D972AC">
                            <w:pPr>
                              <w:spacing w:after="60" w:line="240" w:lineRule="auto"/>
                              <w:jc w:val="center"/>
                              <w:rPr>
                                <w:rFonts w:ascii="Times New Roman" w:hAnsi="Times New Roman" w:cs="Times New Roman"/>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14799C" id="_x0000_t202" coordsize="21600,21600" o:spt="202" path="m,l,21600r21600,l21600,xe">
                <v:stroke joinstyle="miter"/>
                <v:path gradientshapeok="t" o:connecttype="rect"/>
              </v:shapetype>
              <v:shape id="Text Box 41" o:spid="_x0000_s1026" type="#_x0000_t202" style="position:absolute;margin-left:2.1pt;margin-top:.35pt;width:477.75pt;height:7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" filled="f" stroked="f" strokeweight=".5pt">
                <v:textbox>
                  <w:txbxContent>
                    <w:p w14:paraId="75F438FA" w14:textId="77777777" w:rsidR="00D972AC" w:rsidRPr="000846E6" w:rsidRDefault="00D972AC" w:rsidP="00D972AC">
                      <w:pPr>
                        <w:spacing w:after="60" w:line="240" w:lineRule="auto"/>
                        <w:ind w:left="2160"/>
                        <w:rPr>
                          <w:rFonts w:ascii="Arial" w:hAnsi="Arial" w:cs="Arial"/>
                          <w:b/>
                          <w:bCs/>
                          <w:sz w:val="36"/>
                          <w:szCs w:val="36"/>
                        </w:rPr>
                      </w:pPr>
                      <w:r w:rsidRPr="000846E6">
                        <w:rPr>
                          <w:rFonts w:ascii="Arial" w:hAnsi="Arial" w:cs="Arial"/>
                          <w:b/>
                          <w:bCs/>
                          <w:sz w:val="36"/>
                          <w:szCs w:val="36"/>
                        </w:rPr>
                        <w:t>Catholic Junior College</w:t>
                      </w:r>
                    </w:p>
                    <w:p w14:paraId="353ACE0D" w14:textId="2D4EA7F8" w:rsidR="00D972AC" w:rsidRPr="000846E6" w:rsidRDefault="00D972AC" w:rsidP="00D972AC">
                      <w:pPr>
                        <w:spacing w:after="60" w:line="240" w:lineRule="auto"/>
                        <w:ind w:left="2160"/>
                        <w:rPr>
                          <w:rFonts w:ascii="Arial" w:hAnsi="Arial" w:cs="Arial"/>
                          <w:b/>
                          <w:bCs/>
                          <w:sz w:val="28"/>
                          <w:szCs w:val="28"/>
                        </w:rPr>
                      </w:pPr>
                      <w:r>
                        <w:rPr>
                          <w:rFonts w:ascii="Arial" w:hAnsi="Arial" w:cs="Arial"/>
                          <w:b/>
                          <w:bCs/>
                          <w:sz w:val="28"/>
                          <w:szCs w:val="28"/>
                        </w:rPr>
                        <w:t>JC</w:t>
                      </w:r>
                      <w:r w:rsidR="006E455D">
                        <w:rPr>
                          <w:rFonts w:ascii="Arial" w:hAnsi="Arial" w:cs="Arial"/>
                          <w:b/>
                          <w:bCs/>
                          <w:sz w:val="28"/>
                          <w:szCs w:val="28"/>
                        </w:rPr>
                        <w:t>2</w:t>
                      </w:r>
                      <w:r w:rsidRPr="000846E6">
                        <w:rPr>
                          <w:rFonts w:ascii="Arial" w:hAnsi="Arial" w:cs="Arial"/>
                          <w:b/>
                          <w:bCs/>
                          <w:sz w:val="28"/>
                          <w:szCs w:val="28"/>
                        </w:rPr>
                        <w:t xml:space="preserve"> </w:t>
                      </w:r>
                      <w:r w:rsidR="004B1218">
                        <w:rPr>
                          <w:rFonts w:ascii="Arial" w:hAnsi="Arial" w:cs="Arial"/>
                          <w:b/>
                          <w:bCs/>
                          <w:sz w:val="28"/>
                          <w:szCs w:val="28"/>
                        </w:rPr>
                        <w:t>Preliminary Examination</w:t>
                      </w:r>
                    </w:p>
                    <w:p w14:paraId="2BFF8CAF" w14:textId="0F8008A6" w:rsidR="00D972AC" w:rsidRPr="000846E6" w:rsidRDefault="001416E9" w:rsidP="00D972AC">
                      <w:pPr>
                        <w:spacing w:after="60" w:line="240" w:lineRule="auto"/>
                        <w:ind w:left="2160"/>
                        <w:rPr>
                          <w:rFonts w:ascii="Arial" w:hAnsi="Arial" w:cs="Arial"/>
                          <w:b/>
                          <w:bCs/>
                          <w:sz w:val="28"/>
                          <w:szCs w:val="28"/>
                        </w:rPr>
                      </w:pPr>
                      <w:r>
                        <w:rPr>
                          <w:rFonts w:ascii="Arial" w:hAnsi="Arial" w:cs="Arial"/>
                          <w:b/>
                          <w:bCs/>
                          <w:sz w:val="28"/>
                          <w:szCs w:val="28"/>
                        </w:rPr>
                        <w:t xml:space="preserve">Higher </w:t>
                      </w:r>
                      <w:r w:rsidR="004B1921">
                        <w:rPr>
                          <w:rFonts w:ascii="Arial" w:hAnsi="Arial" w:cs="Arial"/>
                          <w:b/>
                          <w:bCs/>
                          <w:sz w:val="28"/>
                          <w:szCs w:val="28"/>
                        </w:rPr>
                        <w:t>2</w:t>
                      </w:r>
                    </w:p>
                    <w:p w14:paraId="05C4E5C0" w14:textId="77777777" w:rsidR="00D972AC" w:rsidRPr="00DC554C" w:rsidRDefault="00D972AC" w:rsidP="00D972AC">
                      <w:pPr>
                        <w:spacing w:after="60" w:line="240" w:lineRule="auto"/>
                        <w:jc w:val="center"/>
                        <w:rPr>
                          <w:rFonts w:ascii="Times New Roman" w:hAnsi="Times New Roman" w:cs="Times New Roman"/>
                          <w:sz w:val="40"/>
                          <w:szCs w:val="40"/>
                        </w:rPr>
                      </w:pPr>
                    </w:p>
                  </w:txbxContent>
                </v:textbox>
              </v:shape>
            </w:pict>
          </mc:Fallback>
        </mc:AlternateContent>
      </w:r>
      <w:r w:rsidRPr="00381562">
        <w:rPr>
          <w:rFonts w:ascii="Calibri" w:eastAsia="SimSun" w:hAnsi="Calibri"/>
          <w:noProof/>
        </w:rPr>
        <mc:AlternateContent>
          <mc:Choice Requires="wps">
            <w:drawing>
              <wp:anchor distT="0" distB="0" distL="114300" distR="114300" simplePos="0" relativeHeight="251659264" behindDoc="0" locked="0" layoutInCell="1" allowOverlap="1" wp14:anchorId="435E7CDA" wp14:editId="1AE894C9">
                <wp:simplePos x="0" y="0"/>
                <wp:positionH relativeFrom="column">
                  <wp:posOffset>-139065</wp:posOffset>
                </wp:positionH>
                <wp:positionV relativeFrom="paragraph">
                  <wp:posOffset>-62865</wp:posOffset>
                </wp:positionV>
                <wp:extent cx="1809750" cy="17907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09750" cy="1790700"/>
                        </a:xfrm>
                        <a:prstGeom prst="rect">
                          <a:avLst/>
                        </a:prstGeom>
                        <a:noFill/>
                        <a:ln w="6350">
                          <a:noFill/>
                        </a:ln>
                        <a:effectLst/>
                      </wps:spPr>
                      <wps:txbx>
                        <w:txbxContent>
                          <w:p w14:paraId="62D06D34" w14:textId="77777777" w:rsidR="00D972AC" w:rsidRDefault="00D972AC" w:rsidP="00D972AC">
                            <w:r>
                              <w:rPr>
                                <w:noProof/>
                              </w:rPr>
                              <w:drawing>
                                <wp:inline distT="0" distB="0" distL="0" distR="0" wp14:anchorId="51A037F4" wp14:editId="0A8F5A52">
                                  <wp:extent cx="1314450" cy="1314450"/>
                                  <wp:effectExtent l="0" t="0" r="0" b="0"/>
                                  <wp:docPr id="46" name="Picture 46" descr="Image result for CJC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CJC cre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4450" cy="1314450"/>
                                          </a:xfrm>
                                          <a:prstGeom prst="rect">
                                            <a:avLst/>
                                          </a:prstGeom>
                                          <a:noFill/>
                                          <a:ln>
                                            <a:noFill/>
                                          </a:ln>
                                        </pic:spPr>
                                      </pic:pic>
                                    </a:graphicData>
                                  </a:graphic>
                                </wp:inline>
                              </w:drawing>
                            </w:r>
                          </w:p>
                          <w:p w14:paraId="70FA4E83" w14:textId="77777777" w:rsidR="00D972AC" w:rsidRDefault="00D972AC" w:rsidP="00D972AC"/>
                          <w:p w14:paraId="4DA2E3A3" w14:textId="77777777" w:rsidR="00D972AC" w:rsidRDefault="00D972AC" w:rsidP="00D972AC">
                            <w:r>
                              <w:t xml:space="preserve">Instruction </w:t>
                            </w:r>
                          </w:p>
                          <w:p w14:paraId="7D03BB5A" w14:textId="77777777" w:rsidR="00D972AC" w:rsidRDefault="00D972AC" w:rsidP="00D972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E7CDA" id="Text Box 42" o:spid="_x0000_s1027" type="#_x0000_t202" style="position:absolute;margin-left:-10.95pt;margin-top:-4.95pt;width:142.5pt;height:1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" filled="f" stroked="f" strokeweight=".5pt">
                <v:textbox>
                  <w:txbxContent>
                    <w:p w14:paraId="62D06D34" w14:textId="77777777" w:rsidR="00D972AC" w:rsidRDefault="00D972AC" w:rsidP="00D972AC">
                      <w:r>
                        <w:rPr>
                          <w:noProof/>
                        </w:rPr>
                        <w:drawing>
                          <wp:inline distT="0" distB="0" distL="0" distR="0" wp14:anchorId="51A037F4" wp14:editId="0A8F5A52">
                            <wp:extent cx="1314450" cy="1314450"/>
                            <wp:effectExtent l="0" t="0" r="0" b="0"/>
                            <wp:docPr id="46" name="Picture 46" descr="Image result for CJC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CJC cre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4450" cy="1314450"/>
                                    </a:xfrm>
                                    <a:prstGeom prst="rect">
                                      <a:avLst/>
                                    </a:prstGeom>
                                    <a:noFill/>
                                    <a:ln>
                                      <a:noFill/>
                                    </a:ln>
                                  </pic:spPr>
                                </pic:pic>
                              </a:graphicData>
                            </a:graphic>
                          </wp:inline>
                        </w:drawing>
                      </w:r>
                    </w:p>
                    <w:p w14:paraId="70FA4E83" w14:textId="77777777" w:rsidR="00D972AC" w:rsidRDefault="00D972AC" w:rsidP="00D972AC"/>
                    <w:p w14:paraId="4DA2E3A3" w14:textId="77777777" w:rsidR="00D972AC" w:rsidRDefault="00D972AC" w:rsidP="00D972AC">
                      <w:r>
                        <w:t xml:space="preserve">Instruction </w:t>
                      </w:r>
                    </w:p>
                    <w:p w14:paraId="7D03BB5A" w14:textId="77777777" w:rsidR="00D972AC" w:rsidRDefault="00D972AC" w:rsidP="00D972AC"/>
                  </w:txbxContent>
                </v:textbox>
              </v:shape>
            </w:pict>
          </mc:Fallback>
        </mc:AlternateContent>
      </w:r>
      <w:r w:rsidRPr="00381562">
        <w:rPr>
          <w:rFonts w:ascii="Calibri" w:eastAsia="SimSun" w:hAnsi="Calibri"/>
        </w:rPr>
        <w:br w:type="textWrapping" w:clear="all"/>
      </w:r>
    </w:p>
    <w:p w14:paraId="6D2067BD" w14:textId="77777777" w:rsidR="00D972AC" w:rsidRPr="00381562" w:rsidRDefault="00D972AC" w:rsidP="00D972AC">
      <w:pPr>
        <w:rPr>
          <w:rFonts w:ascii="Calibri" w:eastAsia="SimSun" w:hAnsi="Calibri"/>
        </w:rPr>
      </w:pPr>
    </w:p>
    <w:p w14:paraId="0F38A0CB" w14:textId="77777777" w:rsidR="00D972AC" w:rsidRPr="00381562" w:rsidRDefault="00D972AC" w:rsidP="00D972AC">
      <w:pPr>
        <w:rPr>
          <w:rFonts w:ascii="Calibri" w:eastAsia="SimSun" w:hAnsi="Calibri"/>
        </w:rPr>
      </w:pPr>
    </w:p>
    <w:p w14:paraId="0A7D4B37" w14:textId="77777777" w:rsidR="00D972AC" w:rsidRPr="00381562" w:rsidRDefault="00D972AC" w:rsidP="00D972AC">
      <w:pPr>
        <w:rPr>
          <w:rFonts w:ascii="Calibri" w:eastAsia="SimSun" w:hAnsi="Calibri"/>
        </w:rPr>
      </w:pPr>
    </w:p>
    <w:p w14:paraId="03BB2AB1" w14:textId="77777777" w:rsidR="00D972AC" w:rsidRPr="00381562" w:rsidRDefault="00D972AC" w:rsidP="00D972AC">
      <w:pPr>
        <w:tabs>
          <w:tab w:val="left" w:pos="2763"/>
        </w:tabs>
        <w:spacing w:line="276" w:lineRule="auto"/>
        <w:ind w:left="1260"/>
        <w:rPr>
          <w:rFonts w:ascii="Arial" w:eastAsia="Times New Roman" w:hAnsi="Arial" w:cs="Arial"/>
          <w:b/>
          <w:sz w:val="16"/>
          <w:szCs w:val="16"/>
          <w:u w:color="000000"/>
          <w:lang w:eastAsia="en-US"/>
        </w:rPr>
      </w:pPr>
      <w:r w:rsidRPr="00381562">
        <w:rPr>
          <w:rFonts w:ascii="Arial" w:eastAsia="Times New Roman" w:hAnsi="Arial" w:cs="Arial"/>
          <w:b/>
          <w:noProof/>
          <w:u w:color="000000"/>
        </w:rPr>
        <mc:AlternateContent>
          <mc:Choice Requires="wpg">
            <w:drawing>
              <wp:anchor distT="0" distB="0" distL="114300" distR="114300" simplePos="0" relativeHeight="251661312" behindDoc="0" locked="0" layoutInCell="1" allowOverlap="1" wp14:anchorId="67A09179" wp14:editId="119D0AD7">
                <wp:simplePos x="0" y="0"/>
                <wp:positionH relativeFrom="column">
                  <wp:posOffset>-4890</wp:posOffset>
                </wp:positionH>
                <wp:positionV relativeFrom="paragraph">
                  <wp:posOffset>164886</wp:posOffset>
                </wp:positionV>
                <wp:extent cx="5734050" cy="1374001"/>
                <wp:effectExtent l="0" t="0" r="19050" b="17145"/>
                <wp:wrapNone/>
                <wp:docPr id="43" name="Group 43"/>
                <wp:cNvGraphicFramePr/>
                <a:graphic xmlns:a="http://schemas.openxmlformats.org/drawingml/2006/main">
                  <a:graphicData uri="http://schemas.microsoft.com/office/word/2010/wordprocessingGroup">
                    <wpg:wgp>
                      <wpg:cNvGrpSpPr/>
                      <wpg:grpSpPr>
                        <a:xfrm>
                          <a:off x="0" y="0"/>
                          <a:ext cx="5734050" cy="1374001"/>
                          <a:chOff x="-9780" y="0"/>
                          <a:chExt cx="5734050" cy="1374001"/>
                        </a:xfrm>
                      </wpg:grpSpPr>
                      <wps:wsp>
                        <wps:cNvPr id="44" name="Straight Connector 20"/>
                        <wps:cNvCnPr>
                          <a:cxnSpLocks noChangeShapeType="1"/>
                        </wps:cNvCnPr>
                        <wps:spPr bwMode="auto">
                          <a:xfrm>
                            <a:off x="0" y="0"/>
                            <a:ext cx="570812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 name="Straight Connector 19"/>
                        <wps:cNvCnPr>
                          <a:cxnSpLocks noChangeShapeType="1"/>
                        </wps:cNvCnPr>
                        <wps:spPr bwMode="auto">
                          <a:xfrm>
                            <a:off x="-9780" y="1374001"/>
                            <a:ext cx="57340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3FC25F46" id="Group 43" o:spid="_x0000_s1026" style="position:absolute;margin-left:-.4pt;margin-top:13pt;width:451.5pt;height:108.2pt;z-index:251661312;mso-width-relative:margin;mso-height-relative:margin" coordorigin="-97" coordsize="57340,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">
                <v:line id="Straight Connector 20" o:spid="_x0000_s1027" style="position:absolute;visibility:visible;mso-wrap-style:square" from="0,0" to="570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" strokeweight="1.5pt"/>
                <v:line id="Straight Connector 19" o:spid="_x0000_s1028" style="position:absolute;visibility:visible;mso-wrap-style:square" from="-97,13740" to="57242,13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" strokeweight="1.5pt"/>
              </v:group>
            </w:pict>
          </mc:Fallback>
        </mc:AlternateContent>
      </w:r>
      <w:r w:rsidRPr="00381562">
        <w:rPr>
          <w:rFonts w:ascii="Arial" w:eastAsia="Times New Roman" w:hAnsi="Arial" w:cs="Arial"/>
          <w:b/>
          <w:u w:color="000000"/>
          <w:lang w:eastAsia="en-US"/>
        </w:rPr>
        <w:tab/>
      </w:r>
    </w:p>
    <w:p w14:paraId="3E617422" w14:textId="3AA28C6D" w:rsidR="00D972AC" w:rsidRPr="00381562" w:rsidRDefault="00D972AC" w:rsidP="00D972AC">
      <w:pPr>
        <w:tabs>
          <w:tab w:val="right" w:pos="9356"/>
        </w:tabs>
        <w:spacing w:line="276" w:lineRule="auto"/>
        <w:rPr>
          <w:rFonts w:ascii="Arial" w:eastAsia="Times New Roman" w:hAnsi="Arial" w:cs="Arial"/>
          <w:b/>
          <w:bCs/>
          <w:sz w:val="28"/>
          <w:szCs w:val="28"/>
          <w:u w:color="000000"/>
          <w:lang w:eastAsia="en-US"/>
        </w:rPr>
      </w:pPr>
      <w:r w:rsidRPr="00381562">
        <w:rPr>
          <w:rFonts w:ascii="Arial" w:eastAsia="Times New Roman" w:hAnsi="Arial" w:cs="Arial"/>
          <w:b/>
          <w:sz w:val="36"/>
          <w:szCs w:val="30"/>
          <w:u w:color="000000"/>
          <w:lang w:eastAsia="en-US"/>
        </w:rPr>
        <w:t>GEOGRAPHY</w:t>
      </w:r>
      <w:r w:rsidRPr="00381562">
        <w:rPr>
          <w:rFonts w:ascii="Arial" w:eastAsia="Times New Roman" w:hAnsi="Arial" w:cs="Arial"/>
          <w:sz w:val="36"/>
          <w:szCs w:val="32"/>
          <w:u w:color="000000"/>
          <w:lang w:eastAsia="en-US"/>
        </w:rPr>
        <w:tab/>
      </w:r>
      <w:r w:rsidR="004B1921">
        <w:rPr>
          <w:rFonts w:ascii="Arial" w:eastAsia="Times New Roman" w:hAnsi="Arial" w:cs="Arial"/>
          <w:b/>
          <w:bCs/>
          <w:sz w:val="36"/>
          <w:szCs w:val="36"/>
          <w:u w:color="000000"/>
          <w:lang w:eastAsia="en-US"/>
        </w:rPr>
        <w:t>9173</w:t>
      </w:r>
      <w:r w:rsidR="001416E9">
        <w:rPr>
          <w:rFonts w:ascii="Arial" w:eastAsia="Times New Roman" w:hAnsi="Arial" w:cs="Arial"/>
          <w:b/>
          <w:bCs/>
          <w:sz w:val="36"/>
          <w:szCs w:val="36"/>
          <w:u w:color="000000"/>
          <w:lang w:eastAsia="en-US"/>
        </w:rPr>
        <w:t>/</w:t>
      </w:r>
      <w:r w:rsidR="003B6342">
        <w:rPr>
          <w:rFonts w:ascii="Arial" w:eastAsia="Times New Roman" w:hAnsi="Arial" w:cs="Arial"/>
          <w:b/>
          <w:bCs/>
          <w:sz w:val="36"/>
          <w:szCs w:val="36"/>
          <w:u w:color="000000"/>
          <w:lang w:eastAsia="en-US"/>
        </w:rPr>
        <w:t>0</w:t>
      </w:r>
      <w:r w:rsidR="00545D8A">
        <w:rPr>
          <w:rFonts w:ascii="Arial" w:eastAsia="Times New Roman" w:hAnsi="Arial" w:cs="Arial"/>
          <w:b/>
          <w:bCs/>
          <w:sz w:val="36"/>
          <w:szCs w:val="36"/>
          <w:u w:color="000000"/>
          <w:lang w:eastAsia="en-US"/>
        </w:rPr>
        <w:t>2</w:t>
      </w:r>
    </w:p>
    <w:p w14:paraId="11700C2C" w14:textId="46DECE2E" w:rsidR="006F385E" w:rsidRPr="00B01BBE" w:rsidRDefault="006F385E" w:rsidP="00B01BBE">
      <w:pPr>
        <w:tabs>
          <w:tab w:val="right" w:pos="9356"/>
        </w:tabs>
        <w:spacing w:line="276" w:lineRule="auto"/>
        <w:jc w:val="both"/>
        <w:rPr>
          <w:rFonts w:ascii="Arial" w:eastAsia="Times New Roman" w:hAnsi="Arial" w:cs="Arial"/>
          <w:szCs w:val="18"/>
          <w:u w:color="000000"/>
          <w:lang w:eastAsia="en-US"/>
        </w:rPr>
      </w:pPr>
      <w:r w:rsidRPr="00B01BBE">
        <w:rPr>
          <w:rFonts w:ascii="Arial" w:eastAsia="Times New Roman" w:hAnsi="Arial" w:cs="Arial"/>
          <w:szCs w:val="18"/>
          <w:u w:color="000000"/>
          <w:lang w:eastAsia="en-US"/>
        </w:rPr>
        <w:t xml:space="preserve">Paper </w:t>
      </w:r>
      <w:r w:rsidR="00545D8A">
        <w:rPr>
          <w:rFonts w:ascii="Arial" w:eastAsia="Times New Roman" w:hAnsi="Arial" w:cs="Arial"/>
          <w:szCs w:val="18"/>
          <w:u w:color="000000"/>
          <w:lang w:eastAsia="en-US"/>
        </w:rPr>
        <w:t>2</w:t>
      </w:r>
      <w:r w:rsidR="00B01BBE">
        <w:rPr>
          <w:rFonts w:ascii="Arial" w:eastAsia="Times New Roman" w:hAnsi="Arial" w:cs="Arial"/>
          <w:szCs w:val="18"/>
          <w:u w:color="000000"/>
          <w:lang w:eastAsia="en-US"/>
        </w:rPr>
        <w:tab/>
      </w:r>
      <w:r w:rsidR="00545D8A">
        <w:rPr>
          <w:rFonts w:ascii="Arial" w:eastAsia="Times New Roman" w:hAnsi="Arial" w:cs="Arial"/>
          <w:b/>
          <w:bCs/>
          <w:szCs w:val="18"/>
          <w:u w:color="000000"/>
          <w:lang w:eastAsia="en-US"/>
        </w:rPr>
        <w:t>15 September</w:t>
      </w:r>
      <w:r w:rsidR="00B01BBE" w:rsidRPr="00CE2616">
        <w:rPr>
          <w:rFonts w:ascii="Arial" w:eastAsia="Times New Roman" w:hAnsi="Arial" w:cs="Arial"/>
          <w:b/>
          <w:bCs/>
          <w:szCs w:val="18"/>
          <w:u w:color="000000"/>
          <w:lang w:eastAsia="en-US"/>
        </w:rPr>
        <w:t xml:space="preserve"> 202</w:t>
      </w:r>
      <w:r w:rsidR="00B01BBE">
        <w:rPr>
          <w:rFonts w:ascii="Arial" w:eastAsia="Times New Roman" w:hAnsi="Arial" w:cs="Arial"/>
          <w:b/>
          <w:bCs/>
          <w:szCs w:val="18"/>
          <w:u w:color="000000"/>
          <w:lang w:eastAsia="en-US"/>
        </w:rPr>
        <w:t>6</w:t>
      </w:r>
    </w:p>
    <w:p w14:paraId="3BB12028" w14:textId="3B216590" w:rsidR="00D972AC" w:rsidRPr="00A05E1E" w:rsidRDefault="001658E4" w:rsidP="00D972AC">
      <w:pPr>
        <w:tabs>
          <w:tab w:val="right" w:pos="9356"/>
        </w:tabs>
        <w:spacing w:line="276" w:lineRule="auto"/>
        <w:rPr>
          <w:rFonts w:ascii="Arial" w:eastAsia="Times New Roman" w:hAnsi="Arial" w:cs="Arial"/>
          <w:b/>
          <w:u w:color="000000"/>
          <w:lang w:eastAsia="en-US"/>
        </w:rPr>
      </w:pPr>
      <w:r w:rsidRPr="00B01BBE">
        <w:rPr>
          <w:rFonts w:ascii="Arial" w:eastAsia="Times New Roman" w:hAnsi="Arial" w:cs="Arial"/>
          <w:szCs w:val="18"/>
          <w:u w:color="000000"/>
          <w:lang w:eastAsia="en-US"/>
        </w:rPr>
        <w:t>INSERT</w:t>
      </w:r>
      <w:r w:rsidR="00D972AC" w:rsidRPr="00381562">
        <w:rPr>
          <w:rFonts w:ascii="Arial" w:eastAsia="Times New Roman" w:hAnsi="Arial" w:cs="Arial"/>
          <w:b/>
          <w:bCs/>
          <w:szCs w:val="18"/>
          <w:u w:color="000000"/>
          <w:lang w:eastAsia="en-US"/>
        </w:rPr>
        <w:tab/>
      </w:r>
    </w:p>
    <w:p w14:paraId="152B7646" w14:textId="7E53EB63" w:rsidR="00D972AC" w:rsidRPr="00381562" w:rsidRDefault="00D972AC" w:rsidP="00D972AC">
      <w:pPr>
        <w:tabs>
          <w:tab w:val="right" w:pos="9356"/>
        </w:tabs>
        <w:spacing w:line="276" w:lineRule="auto"/>
        <w:rPr>
          <w:rFonts w:ascii="Arial" w:eastAsia="Times New Roman" w:hAnsi="Arial" w:cs="Arial"/>
          <w:b/>
          <w:bCs/>
          <w:u w:color="000000"/>
          <w:lang w:eastAsia="en-US"/>
        </w:rPr>
      </w:pPr>
      <w:r w:rsidRPr="00A05E1E">
        <w:rPr>
          <w:rFonts w:ascii="Arial" w:eastAsia="Times New Roman" w:hAnsi="Arial" w:cs="Arial"/>
          <w:u w:color="000000"/>
          <w:lang w:eastAsia="en-US"/>
        </w:rPr>
        <w:tab/>
      </w:r>
      <w:r w:rsidR="002854D0">
        <w:rPr>
          <w:rFonts w:ascii="Arial" w:eastAsia="Times New Roman" w:hAnsi="Arial" w:cs="Arial"/>
          <w:b/>
          <w:bCs/>
          <w:u w:color="000000"/>
          <w:lang w:eastAsia="en-US"/>
        </w:rPr>
        <w:t>3 hours</w:t>
      </w:r>
    </w:p>
    <w:p w14:paraId="27019D87" w14:textId="34326C57" w:rsidR="00D972AC" w:rsidRPr="00381562" w:rsidRDefault="00D972AC" w:rsidP="00D972AC">
      <w:pPr>
        <w:tabs>
          <w:tab w:val="right" w:pos="9356"/>
        </w:tabs>
        <w:spacing w:line="276" w:lineRule="auto"/>
        <w:rPr>
          <w:rFonts w:ascii="Arial" w:eastAsia="Times New Roman" w:hAnsi="Arial" w:cs="Arial"/>
          <w:b/>
          <w:bCs/>
          <w:u w:color="000000"/>
          <w:lang w:eastAsia="en-US"/>
        </w:rPr>
      </w:pPr>
      <w:r w:rsidRPr="00381562">
        <w:rPr>
          <w:rFonts w:ascii="Arial" w:eastAsia="Times New Roman" w:hAnsi="Arial" w:cs="Arial"/>
          <w:b/>
          <w:bCs/>
          <w:u w:color="000000"/>
          <w:lang w:eastAsia="en-US"/>
        </w:rPr>
        <w:t xml:space="preserve">                                                        </w:t>
      </w:r>
    </w:p>
    <w:p w14:paraId="040507C8" w14:textId="77777777" w:rsidR="00D972AC" w:rsidRPr="00381562" w:rsidRDefault="00D972AC" w:rsidP="00D972AC">
      <w:pPr>
        <w:spacing w:line="276" w:lineRule="auto"/>
        <w:ind w:right="3240"/>
        <w:jc w:val="both"/>
        <w:rPr>
          <w:rFonts w:ascii="Arial" w:eastAsia="Times New Roman" w:hAnsi="Arial" w:cs="Arial"/>
          <w:b/>
          <w:u w:color="000000"/>
          <w:lang w:eastAsia="en-US"/>
        </w:rPr>
      </w:pPr>
      <w:r w:rsidRPr="00381562">
        <w:rPr>
          <w:rFonts w:ascii="Arial" w:eastAsia="Times New Roman" w:hAnsi="Arial" w:cs="Arial"/>
          <w:b/>
          <w:u w:color="000000"/>
          <w:lang w:eastAsia="en-US"/>
        </w:rPr>
        <w:t>READ THESE INSTRUCTIONS FIRST</w:t>
      </w:r>
    </w:p>
    <w:p w14:paraId="50083EED" w14:textId="515F5CF1"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r>
        <w:rPr>
          <w:rFonts w:ascii="Arial" w:eastAsia="SimSun" w:hAnsi="Arial" w:cs="Arial"/>
        </w:rPr>
        <w:t xml:space="preserve">This Insert contains all </w:t>
      </w:r>
      <w:r w:rsidR="006F385E">
        <w:rPr>
          <w:rFonts w:ascii="Arial" w:eastAsia="SimSun" w:hAnsi="Arial" w:cs="Arial"/>
        </w:rPr>
        <w:t>the resources</w:t>
      </w:r>
      <w:r>
        <w:rPr>
          <w:rFonts w:ascii="Arial" w:eastAsia="SimSun" w:hAnsi="Arial" w:cs="Arial"/>
        </w:rPr>
        <w:t xml:space="preserve"> referred to in the questions. </w:t>
      </w:r>
    </w:p>
    <w:p w14:paraId="6762D792"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55F4F532"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316F745A"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1BCF7DD5"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021B25C1"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66841AA1"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74FE7132"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604992C8"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0190FA2C"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31DA1299"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16083C4C"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54FDDDE0"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2A35CDA7"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6D1F57C8"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667784DF"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12314A89"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0805365A"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4B02C03C"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439597B6"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5CE9F9C2"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171F5CBF"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2935D9FD"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11F88725"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06654DD1"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77670751"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469097B3"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2D51D39D" w14:textId="77777777" w:rsidR="00D972AC" w:rsidRDefault="00D972AC" w:rsidP="00D972AC">
      <w:pPr>
        <w:pBdr>
          <w:bottom w:val="single" w:sz="12" w:space="0" w:color="auto"/>
        </w:pBdr>
        <w:autoSpaceDE w:val="0"/>
        <w:autoSpaceDN w:val="0"/>
        <w:adjustRightInd w:val="0"/>
        <w:spacing w:after="0" w:line="240" w:lineRule="auto"/>
        <w:rPr>
          <w:rFonts w:ascii="Arial" w:eastAsia="SimSun" w:hAnsi="Arial" w:cs="Arial"/>
        </w:rPr>
      </w:pPr>
    </w:p>
    <w:p w14:paraId="0FF4A678" w14:textId="77777777" w:rsidR="00B01BBE" w:rsidRDefault="00B01BBE" w:rsidP="00D972AC">
      <w:pPr>
        <w:pBdr>
          <w:bottom w:val="single" w:sz="12" w:space="0" w:color="auto"/>
        </w:pBdr>
        <w:autoSpaceDE w:val="0"/>
        <w:autoSpaceDN w:val="0"/>
        <w:adjustRightInd w:val="0"/>
        <w:spacing w:after="0" w:line="240" w:lineRule="auto"/>
        <w:rPr>
          <w:rFonts w:ascii="Arial" w:eastAsia="SimSun" w:hAnsi="Arial" w:cs="Arial"/>
        </w:rPr>
      </w:pPr>
    </w:p>
    <w:p w14:paraId="049998C8" w14:textId="77777777" w:rsidR="00B01BBE" w:rsidRDefault="00B01BBE" w:rsidP="00D972AC">
      <w:pPr>
        <w:pBdr>
          <w:bottom w:val="single" w:sz="12" w:space="0" w:color="auto"/>
        </w:pBdr>
        <w:autoSpaceDE w:val="0"/>
        <w:autoSpaceDN w:val="0"/>
        <w:adjustRightInd w:val="0"/>
        <w:spacing w:after="0" w:line="240" w:lineRule="auto"/>
        <w:rPr>
          <w:rFonts w:ascii="Arial" w:eastAsia="SimSun" w:hAnsi="Arial" w:cs="Arial"/>
        </w:rPr>
      </w:pPr>
    </w:p>
    <w:p w14:paraId="14286E7C" w14:textId="77777777" w:rsidR="00B01BBE" w:rsidRDefault="00B01BBE" w:rsidP="00D972AC">
      <w:pPr>
        <w:pBdr>
          <w:bottom w:val="single" w:sz="12" w:space="0" w:color="auto"/>
        </w:pBdr>
        <w:autoSpaceDE w:val="0"/>
        <w:autoSpaceDN w:val="0"/>
        <w:adjustRightInd w:val="0"/>
        <w:spacing w:after="0" w:line="240" w:lineRule="auto"/>
        <w:rPr>
          <w:rFonts w:ascii="Arial" w:eastAsia="SimSun" w:hAnsi="Arial" w:cs="Arial"/>
        </w:rPr>
      </w:pPr>
    </w:p>
    <w:p w14:paraId="5CD141EE" w14:textId="77777777" w:rsidR="00B01BBE" w:rsidRPr="00A8266A" w:rsidRDefault="00B01BBE" w:rsidP="00D972AC">
      <w:pPr>
        <w:pBdr>
          <w:bottom w:val="single" w:sz="12" w:space="0" w:color="auto"/>
        </w:pBdr>
        <w:autoSpaceDE w:val="0"/>
        <w:autoSpaceDN w:val="0"/>
        <w:adjustRightInd w:val="0"/>
        <w:spacing w:after="0" w:line="240" w:lineRule="auto"/>
        <w:rPr>
          <w:rFonts w:ascii="Arial" w:eastAsia="SimSun" w:hAnsi="Arial" w:cs="Arial"/>
        </w:rPr>
      </w:pPr>
    </w:p>
    <w:p w14:paraId="005EBA0F" w14:textId="355E5816" w:rsidR="00D972AC" w:rsidRPr="00F13191" w:rsidRDefault="00D972AC" w:rsidP="00D972AC">
      <w:pPr>
        <w:jc w:val="center"/>
        <w:sectPr w:rsidR="00D972AC" w:rsidRPr="00F13191" w:rsidSect="00F13191">
          <w:headerReference w:type="default" r:id="rId9"/>
          <w:footerReference w:type="even" r:id="rId10"/>
          <w:pgSz w:w="11906" w:h="16838"/>
          <w:pgMar w:top="1440" w:right="1440" w:bottom="1440" w:left="1440" w:header="708" w:footer="708" w:gutter="0"/>
          <w:cols w:space="708"/>
          <w:titlePg/>
          <w:docGrid w:linePitch="360"/>
        </w:sectPr>
      </w:pPr>
      <w:r w:rsidRPr="001E3EB1">
        <w:rPr>
          <w:rFonts w:ascii="Arial" w:eastAsia="Times New Roman" w:hAnsi="Arial" w:cs="Arial"/>
          <w:bCs/>
          <w:u w:color="000000"/>
          <w:lang w:eastAsia="en-US"/>
        </w:rPr>
        <w:t xml:space="preserve">This document consists of </w:t>
      </w:r>
      <w:r w:rsidR="00027A47">
        <w:rPr>
          <w:rFonts w:ascii="Arial" w:eastAsia="Times New Roman" w:hAnsi="Arial" w:cs="Arial"/>
          <w:b/>
          <w:bCs/>
          <w:u w:color="000000"/>
          <w:lang w:eastAsia="en-US"/>
        </w:rPr>
        <w:t>8</w:t>
      </w:r>
      <w:r w:rsidRPr="001E3EB1">
        <w:rPr>
          <w:rFonts w:ascii="Arial" w:eastAsia="Times New Roman" w:hAnsi="Arial" w:cs="Arial"/>
          <w:b/>
          <w:bCs/>
          <w:u w:color="000000"/>
          <w:lang w:eastAsia="en-US"/>
        </w:rPr>
        <w:t xml:space="preserve"> </w:t>
      </w:r>
      <w:r w:rsidRPr="001E3EB1">
        <w:rPr>
          <w:rFonts w:ascii="Arial" w:eastAsia="Times New Roman" w:hAnsi="Arial" w:cs="Arial"/>
          <w:bCs/>
          <w:u w:color="000000"/>
          <w:lang w:eastAsia="en-US"/>
        </w:rPr>
        <w:t>printed pages</w:t>
      </w:r>
      <w:r w:rsidR="00EB4965">
        <w:rPr>
          <w:rFonts w:ascii="Arial" w:eastAsia="Times New Roman" w:hAnsi="Arial" w:cs="Arial"/>
          <w:bCs/>
          <w:u w:color="000000"/>
          <w:lang w:eastAsia="en-US"/>
        </w:rPr>
        <w:t xml:space="preserve"> and </w:t>
      </w:r>
      <w:r w:rsidR="00A17125">
        <w:rPr>
          <w:rFonts w:ascii="Arial" w:eastAsia="Times New Roman" w:hAnsi="Arial" w:cs="Arial"/>
          <w:b/>
          <w:u w:color="000000"/>
          <w:lang w:eastAsia="en-US"/>
        </w:rPr>
        <w:t>2</w:t>
      </w:r>
      <w:r w:rsidR="00EB4965">
        <w:rPr>
          <w:rFonts w:ascii="Arial" w:eastAsia="Times New Roman" w:hAnsi="Arial" w:cs="Arial"/>
          <w:bCs/>
          <w:u w:color="000000"/>
          <w:lang w:eastAsia="en-US"/>
        </w:rPr>
        <w:t xml:space="preserve"> blank page</w:t>
      </w:r>
      <w:r w:rsidR="00A17125">
        <w:rPr>
          <w:rFonts w:ascii="Arial" w:eastAsia="Times New Roman" w:hAnsi="Arial" w:cs="Arial"/>
          <w:bCs/>
          <w:u w:color="000000"/>
          <w:lang w:eastAsia="en-US"/>
        </w:rPr>
        <w:t>s</w:t>
      </w:r>
      <w:r w:rsidR="00EB4965">
        <w:rPr>
          <w:rFonts w:ascii="Arial" w:eastAsia="Times New Roman" w:hAnsi="Arial" w:cs="Arial"/>
          <w:bCs/>
          <w:u w:color="000000"/>
          <w:lang w:eastAsia="en-US"/>
        </w:rPr>
        <w:t>.</w:t>
      </w:r>
    </w:p>
    <w:p w14:paraId="4D2B4CEE" w14:textId="77777777" w:rsidR="0063011E" w:rsidRDefault="0063011E" w:rsidP="0063011E">
      <w:pPr>
        <w:jc w:val="center"/>
        <w:rPr>
          <w:rFonts w:ascii="Arial" w:hAnsi="Arial" w:cs="Arial"/>
          <w:b/>
          <w:bCs/>
        </w:rPr>
      </w:pPr>
      <w:r>
        <w:rPr>
          <w:rFonts w:ascii="Arial" w:hAnsi="Arial" w:cs="Arial"/>
          <w:b/>
          <w:bCs/>
        </w:rPr>
        <w:lastRenderedPageBreak/>
        <w:t>Resource 1 for Question 1</w:t>
      </w:r>
    </w:p>
    <w:p w14:paraId="66790E6D" w14:textId="5AFF7305" w:rsidR="0063011E" w:rsidRDefault="00036DF7" w:rsidP="0063011E">
      <w:pPr>
        <w:jc w:val="center"/>
        <w:rPr>
          <w:rFonts w:ascii="Arial" w:hAnsi="Arial" w:cs="Arial"/>
          <w:b/>
          <w:bCs/>
        </w:rPr>
      </w:pPr>
      <w:r>
        <w:rPr>
          <w:rFonts w:ascii="Arial" w:hAnsi="Arial" w:cs="Arial"/>
          <w:b/>
          <w:bCs/>
        </w:rPr>
        <w:t xml:space="preserve">Background Information on Giao </w:t>
      </w:r>
      <w:proofErr w:type="spellStart"/>
      <w:r w:rsidRPr="00036DF7">
        <w:rPr>
          <w:rFonts w:ascii="Arial" w:hAnsi="Arial" w:cs="Arial"/>
          <w:b/>
          <w:bCs/>
        </w:rPr>
        <w:t>Lạc</w:t>
      </w:r>
      <w:proofErr w:type="spellEnd"/>
    </w:p>
    <w:tbl>
      <w:tblPr>
        <w:tblStyle w:val="TableGrid"/>
        <w:tblW w:w="0" w:type="auto"/>
        <w:tblLook w:val="04A0" w:firstRow="1" w:lastRow="0" w:firstColumn="1" w:lastColumn="0" w:noHBand="0" w:noVBand="1"/>
      </w:tblPr>
      <w:tblGrid>
        <w:gridCol w:w="9016"/>
      </w:tblGrid>
      <w:tr w:rsidR="00036DF7" w14:paraId="18EA807A" w14:textId="77777777" w:rsidTr="00036DF7">
        <w:trPr>
          <w:trHeight w:val="3397"/>
        </w:trPr>
        <w:tc>
          <w:tcPr>
            <w:tcW w:w="9016" w:type="dxa"/>
          </w:tcPr>
          <w:p w14:paraId="6051DAAD" w14:textId="3AB676CF" w:rsidR="00036DF7" w:rsidRDefault="00036DF7" w:rsidP="00036DF7">
            <w:pPr>
              <w:jc w:val="both"/>
              <w:rPr>
                <w:rFonts w:ascii="Arial" w:hAnsi="Arial" w:cs="Arial"/>
              </w:rPr>
            </w:pPr>
            <w:r w:rsidRPr="00036DF7">
              <w:rPr>
                <w:rFonts w:ascii="Arial" w:hAnsi="Arial" w:cs="Arial"/>
              </w:rPr>
              <w:t xml:space="preserve">Giao </w:t>
            </w:r>
            <w:proofErr w:type="spellStart"/>
            <w:r w:rsidRPr="00036DF7">
              <w:rPr>
                <w:rFonts w:ascii="Arial" w:hAnsi="Arial" w:cs="Arial"/>
              </w:rPr>
              <w:t>Lạc</w:t>
            </w:r>
            <w:proofErr w:type="spellEnd"/>
            <w:r>
              <w:rPr>
                <w:rFonts w:ascii="Arial" w:hAnsi="Arial" w:cs="Arial"/>
              </w:rPr>
              <w:t xml:space="preserve"> </w:t>
            </w:r>
            <w:r w:rsidRPr="00036DF7">
              <w:rPr>
                <w:rFonts w:ascii="Arial" w:hAnsi="Arial" w:cs="Arial"/>
              </w:rPr>
              <w:t xml:space="preserve">is a coastal village in the Red River Delta’s Giao </w:t>
            </w:r>
            <w:proofErr w:type="spellStart"/>
            <w:r w:rsidRPr="00036DF7">
              <w:rPr>
                <w:rFonts w:ascii="Arial" w:hAnsi="Arial" w:cs="Arial"/>
              </w:rPr>
              <w:t>Thủy</w:t>
            </w:r>
            <w:proofErr w:type="spellEnd"/>
            <w:r w:rsidRPr="00036DF7">
              <w:rPr>
                <w:rFonts w:ascii="Arial" w:hAnsi="Arial" w:cs="Arial"/>
              </w:rPr>
              <w:t xml:space="preserve"> District, where the river meets the sea. Rising sea levels and severe typhoons cause regular flooding, introducing salt into the soil and destroying rice crops. To protect homes, the community manages a 3-kilometre concrete coastal flood barrier and a 500-hectare mangrove forest buffer</w:t>
            </w:r>
            <w:r>
              <w:rPr>
                <w:rFonts w:ascii="Arial" w:hAnsi="Arial" w:cs="Arial"/>
              </w:rPr>
              <w:t xml:space="preserve">. </w:t>
            </w:r>
            <w:r w:rsidRPr="00036DF7">
              <w:rPr>
                <w:rFonts w:ascii="Arial" w:hAnsi="Arial" w:cs="Arial"/>
              </w:rPr>
              <w:t>The local government monitors these changes using historical weather station data and regional population census logs.</w:t>
            </w:r>
          </w:p>
          <w:p w14:paraId="7DC8BC3E" w14:textId="14EC5E09" w:rsidR="00036DF7" w:rsidRPr="00036DF7" w:rsidRDefault="00036DF7" w:rsidP="00036DF7">
            <w:pPr>
              <w:jc w:val="both"/>
              <w:rPr>
                <w:rFonts w:ascii="Arial" w:hAnsi="Arial" w:cs="Arial"/>
              </w:rPr>
            </w:pPr>
            <w:r w:rsidRPr="00036DF7">
              <w:rPr>
                <w:rFonts w:ascii="Arial" w:hAnsi="Arial" w:cs="Arial"/>
              </w:rPr>
              <w:t>During storms, local volunteers broadcast loudspeaker warnings and guide families along narrow, unlit coastal paths to emergency shelters. The village has about 10,000 residents, with many elderly people and young children because working-age adults migrate to cities for work. The primary economic activities are small-scale, traditional rice farming and family-run aquaculture, such as privately owned shrimp and clam ponds</w:t>
            </w:r>
            <w:r>
              <w:rPr>
                <w:rFonts w:ascii="Arial" w:hAnsi="Arial" w:cs="Arial"/>
              </w:rPr>
              <w:t>.</w:t>
            </w:r>
          </w:p>
        </w:tc>
      </w:tr>
    </w:tbl>
    <w:p w14:paraId="62F03EEA" w14:textId="77777777" w:rsidR="00036DF7" w:rsidRPr="0063011E" w:rsidRDefault="00036DF7" w:rsidP="0063011E">
      <w:pPr>
        <w:jc w:val="center"/>
        <w:rPr>
          <w:rFonts w:ascii="Arial" w:hAnsi="Arial" w:cs="Arial"/>
          <w:b/>
          <w:bCs/>
        </w:rPr>
      </w:pPr>
    </w:p>
    <w:p w14:paraId="01668B6E" w14:textId="015E345A" w:rsidR="00D82569" w:rsidRDefault="0063011E" w:rsidP="0042173B">
      <w:pPr>
        <w:tabs>
          <w:tab w:val="center" w:pos="4513"/>
        </w:tabs>
        <w:rPr>
          <w:rFonts w:ascii="Arial" w:hAnsi="Arial" w:cs="Arial"/>
          <w:b/>
          <w:bCs/>
        </w:rPr>
      </w:pPr>
      <w:r>
        <w:rPr>
          <w:noProof/>
        </w:rPr>
        <w:tab/>
      </w:r>
      <w:r w:rsidR="00AD5350">
        <w:rPr>
          <w:rFonts w:ascii="Arial" w:hAnsi="Arial" w:cs="Arial"/>
          <w:b/>
          <w:bCs/>
        </w:rPr>
        <w:t>R</w:t>
      </w:r>
      <w:r w:rsidR="00D82569">
        <w:rPr>
          <w:rFonts w:ascii="Arial" w:hAnsi="Arial" w:cs="Arial"/>
          <w:b/>
          <w:bCs/>
        </w:rPr>
        <w:t>esource 2 for Question 1</w:t>
      </w:r>
    </w:p>
    <w:p w14:paraId="33679321" w14:textId="445969DE" w:rsidR="00141EA0" w:rsidRDefault="00141EA0" w:rsidP="00157194">
      <w:pPr>
        <w:jc w:val="center"/>
        <w:rPr>
          <w:rFonts w:ascii="Arial" w:hAnsi="Arial" w:cs="Arial"/>
          <w:b/>
          <w:bCs/>
        </w:rPr>
      </w:pPr>
      <w:r>
        <w:rPr>
          <w:rFonts w:ascii="Arial" w:hAnsi="Arial" w:cs="Arial"/>
          <w:b/>
          <w:bCs/>
        </w:rPr>
        <w:t>Resource 2A</w:t>
      </w:r>
    </w:p>
    <w:p w14:paraId="43F394F5" w14:textId="1DF2A986" w:rsidR="00AC17BD" w:rsidRDefault="00141EA0" w:rsidP="0042173B">
      <w:pPr>
        <w:jc w:val="center"/>
        <w:rPr>
          <w:rFonts w:ascii="Arial" w:hAnsi="Arial" w:cs="Arial"/>
          <w:b/>
          <w:bCs/>
        </w:rPr>
      </w:pPr>
      <w:r>
        <w:rPr>
          <w:rFonts w:ascii="Arial" w:hAnsi="Arial" w:cs="Arial"/>
          <w:b/>
          <w:bCs/>
        </w:rPr>
        <w:t>Small grocery shop where students conducted the focus group discussion</w:t>
      </w:r>
    </w:p>
    <w:p w14:paraId="77AF340B" w14:textId="3D3A3DFE" w:rsidR="00141EA0" w:rsidRDefault="00AC17BD" w:rsidP="0042173B">
      <w:pPr>
        <w:jc w:val="center"/>
        <w:rPr>
          <w:rFonts w:ascii="Arial" w:hAnsi="Arial" w:cs="Arial"/>
          <w:b/>
          <w:bCs/>
        </w:rPr>
      </w:pPr>
      <w:r w:rsidRPr="00AC17BD">
        <w:rPr>
          <w:rFonts w:ascii="Arial" w:hAnsi="Arial" w:cs="Arial"/>
          <w:b/>
          <w:bCs/>
          <w:noProof/>
        </w:rPr>
        <w:drawing>
          <wp:inline distT="0" distB="0" distL="0" distR="0" wp14:anchorId="2BC3C46E" wp14:editId="59E28D8B">
            <wp:extent cx="4410682" cy="4128796"/>
            <wp:effectExtent l="0" t="0" r="9525" b="5080"/>
            <wp:docPr id="176012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20437" name=""/>
                    <pic:cNvPicPr/>
                  </pic:nvPicPr>
                  <pic:blipFill>
                    <a:blip r:embed="rId11"/>
                    <a:stretch>
                      <a:fillRect/>
                    </a:stretch>
                  </pic:blipFill>
                  <pic:spPr>
                    <a:xfrm>
                      <a:off x="0" y="0"/>
                      <a:ext cx="4415844" cy="4133628"/>
                    </a:xfrm>
                    <a:prstGeom prst="rect">
                      <a:avLst/>
                    </a:prstGeom>
                  </pic:spPr>
                </pic:pic>
              </a:graphicData>
            </a:graphic>
          </wp:inline>
        </w:drawing>
      </w:r>
    </w:p>
    <w:p w14:paraId="635CEC95" w14:textId="77777777" w:rsidR="0042173B" w:rsidRDefault="0042173B" w:rsidP="0042173B">
      <w:pPr>
        <w:spacing w:after="0" w:line="240" w:lineRule="auto"/>
        <w:rPr>
          <w:rFonts w:ascii="Arial" w:hAnsi="Arial" w:cs="Arial"/>
          <w:b/>
          <w:bCs/>
        </w:rPr>
        <w:sectPr w:rsidR="0042173B" w:rsidSect="0075654C">
          <w:pgSz w:w="11906" w:h="16838"/>
          <w:pgMar w:top="1440" w:right="1440" w:bottom="851" w:left="1440" w:header="708" w:footer="708" w:gutter="0"/>
          <w:cols w:space="708"/>
          <w:docGrid w:linePitch="360"/>
        </w:sectPr>
      </w:pPr>
    </w:p>
    <w:p w14:paraId="626E1A0A" w14:textId="638E8C90" w:rsidR="0042173B" w:rsidRDefault="0042173B" w:rsidP="0042173B">
      <w:pPr>
        <w:spacing w:after="0" w:line="240" w:lineRule="auto"/>
        <w:rPr>
          <w:rFonts w:ascii="Arial" w:hAnsi="Arial" w:cs="Arial"/>
          <w:b/>
          <w:bCs/>
        </w:rPr>
      </w:pPr>
    </w:p>
    <w:p w14:paraId="5B726262" w14:textId="7EECEDDC" w:rsidR="00AC17BD" w:rsidRDefault="00141EA0" w:rsidP="00AD5350">
      <w:pPr>
        <w:spacing w:after="0" w:line="240" w:lineRule="auto"/>
        <w:jc w:val="center"/>
        <w:rPr>
          <w:rFonts w:ascii="Arial" w:hAnsi="Arial" w:cs="Arial"/>
          <w:b/>
          <w:bCs/>
        </w:rPr>
      </w:pPr>
      <w:r>
        <w:rPr>
          <w:rFonts w:ascii="Arial" w:hAnsi="Arial" w:cs="Arial"/>
          <w:b/>
          <w:bCs/>
        </w:rPr>
        <w:t>Resource 2</w:t>
      </w:r>
      <w:r w:rsidR="00AC17BD">
        <w:rPr>
          <w:rFonts w:ascii="Arial" w:hAnsi="Arial" w:cs="Arial"/>
          <w:b/>
          <w:bCs/>
        </w:rPr>
        <w:t>B</w:t>
      </w:r>
    </w:p>
    <w:p w14:paraId="64765EF3" w14:textId="77777777" w:rsidR="0042173B" w:rsidRDefault="0042173B" w:rsidP="00AD5350">
      <w:pPr>
        <w:spacing w:after="0" w:line="240" w:lineRule="auto"/>
        <w:jc w:val="center"/>
        <w:rPr>
          <w:rFonts w:ascii="Arial" w:hAnsi="Arial" w:cs="Arial"/>
          <w:b/>
          <w:bCs/>
        </w:rPr>
      </w:pPr>
    </w:p>
    <w:p w14:paraId="0E05817D" w14:textId="6828F6F5" w:rsidR="00AC17BD" w:rsidRDefault="00AC17BD" w:rsidP="00AD5350">
      <w:pPr>
        <w:spacing w:after="0" w:line="240" w:lineRule="auto"/>
        <w:jc w:val="center"/>
        <w:rPr>
          <w:rFonts w:ascii="Arial" w:hAnsi="Arial" w:cs="Arial"/>
          <w:b/>
          <w:bCs/>
        </w:rPr>
      </w:pPr>
      <w:r>
        <w:rPr>
          <w:rFonts w:ascii="Arial" w:hAnsi="Arial" w:cs="Arial"/>
          <w:b/>
          <w:bCs/>
        </w:rPr>
        <w:t>Site A for environmental survey</w:t>
      </w:r>
    </w:p>
    <w:p w14:paraId="7C59D6DB" w14:textId="77777777" w:rsidR="0042173B" w:rsidRDefault="0042173B" w:rsidP="00AD5350">
      <w:pPr>
        <w:spacing w:after="0" w:line="240" w:lineRule="auto"/>
        <w:jc w:val="center"/>
        <w:rPr>
          <w:rFonts w:ascii="Arial" w:hAnsi="Arial" w:cs="Arial"/>
          <w:b/>
          <w:bCs/>
        </w:rPr>
      </w:pPr>
    </w:p>
    <w:p w14:paraId="67C895C8" w14:textId="53E1ED60" w:rsidR="00AC17BD" w:rsidRDefault="00E16595" w:rsidP="00AD5350">
      <w:pPr>
        <w:spacing w:after="0" w:line="240" w:lineRule="auto"/>
        <w:jc w:val="center"/>
        <w:rPr>
          <w:rFonts w:ascii="Arial" w:hAnsi="Arial" w:cs="Arial"/>
          <w:b/>
          <w:bCs/>
        </w:rPr>
      </w:pPr>
      <w:r w:rsidRPr="00141EA0">
        <w:rPr>
          <w:rFonts w:ascii="Arial" w:hAnsi="Arial" w:cs="Arial"/>
          <w:b/>
          <w:bCs/>
          <w:noProof/>
        </w:rPr>
        <w:drawing>
          <wp:inline distT="0" distB="0" distL="0" distR="0" wp14:anchorId="1D5C68E6" wp14:editId="68B5055C">
            <wp:extent cx="5731510" cy="2383790"/>
            <wp:effectExtent l="0" t="0" r="2540" b="0"/>
            <wp:docPr id="12317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55280" name=""/>
                    <pic:cNvPicPr/>
                  </pic:nvPicPr>
                  <pic:blipFill>
                    <a:blip r:embed="rId12"/>
                    <a:stretch>
                      <a:fillRect/>
                    </a:stretch>
                  </pic:blipFill>
                  <pic:spPr>
                    <a:xfrm>
                      <a:off x="0" y="0"/>
                      <a:ext cx="5731510" cy="2383790"/>
                    </a:xfrm>
                    <a:prstGeom prst="rect">
                      <a:avLst/>
                    </a:prstGeom>
                  </pic:spPr>
                </pic:pic>
              </a:graphicData>
            </a:graphic>
          </wp:inline>
        </w:drawing>
      </w:r>
    </w:p>
    <w:p w14:paraId="7130DF24" w14:textId="77777777" w:rsidR="0042173B" w:rsidRDefault="0042173B" w:rsidP="0042173B">
      <w:pPr>
        <w:spacing w:after="0" w:line="240" w:lineRule="auto"/>
        <w:jc w:val="center"/>
        <w:rPr>
          <w:rFonts w:ascii="Arial" w:hAnsi="Arial" w:cs="Arial"/>
          <w:b/>
          <w:bCs/>
        </w:rPr>
      </w:pPr>
    </w:p>
    <w:p w14:paraId="7124B556" w14:textId="56EA2F99" w:rsidR="0042173B" w:rsidRDefault="0042173B" w:rsidP="0042173B">
      <w:pPr>
        <w:spacing w:after="0" w:line="240" w:lineRule="auto"/>
        <w:jc w:val="center"/>
        <w:rPr>
          <w:rFonts w:ascii="Arial" w:hAnsi="Arial" w:cs="Arial"/>
          <w:b/>
          <w:bCs/>
        </w:rPr>
      </w:pPr>
      <w:r>
        <w:rPr>
          <w:rFonts w:ascii="Arial" w:hAnsi="Arial" w:cs="Arial"/>
          <w:b/>
          <w:bCs/>
        </w:rPr>
        <w:t>Resource 2C</w:t>
      </w:r>
    </w:p>
    <w:p w14:paraId="377AF7FD" w14:textId="77777777" w:rsidR="0042173B" w:rsidRDefault="0042173B" w:rsidP="0042173B">
      <w:pPr>
        <w:spacing w:after="0" w:line="240" w:lineRule="auto"/>
        <w:jc w:val="center"/>
        <w:rPr>
          <w:rFonts w:ascii="Arial" w:hAnsi="Arial" w:cs="Arial"/>
          <w:b/>
          <w:bCs/>
        </w:rPr>
      </w:pPr>
    </w:p>
    <w:p w14:paraId="1C190362" w14:textId="6EB35730" w:rsidR="0042173B" w:rsidRDefault="0042173B" w:rsidP="0042173B">
      <w:pPr>
        <w:spacing w:after="0" w:line="240" w:lineRule="auto"/>
        <w:jc w:val="center"/>
        <w:rPr>
          <w:rFonts w:ascii="Arial" w:hAnsi="Arial" w:cs="Arial"/>
          <w:b/>
          <w:bCs/>
        </w:rPr>
      </w:pPr>
      <w:r>
        <w:rPr>
          <w:rFonts w:ascii="Arial" w:hAnsi="Arial" w:cs="Arial"/>
          <w:b/>
          <w:bCs/>
        </w:rPr>
        <w:t>Site B for environmental survey</w:t>
      </w:r>
    </w:p>
    <w:p w14:paraId="71613EDF" w14:textId="77777777" w:rsidR="0042173B" w:rsidRDefault="0042173B" w:rsidP="00AD5350">
      <w:pPr>
        <w:spacing w:after="0" w:line="240" w:lineRule="auto"/>
        <w:jc w:val="center"/>
        <w:rPr>
          <w:rFonts w:ascii="Arial" w:hAnsi="Arial" w:cs="Arial"/>
          <w:b/>
          <w:bCs/>
        </w:rPr>
      </w:pPr>
    </w:p>
    <w:p w14:paraId="05664F66" w14:textId="6E9720B4" w:rsidR="0075654C" w:rsidRDefault="0042173B" w:rsidP="00AD5350">
      <w:pPr>
        <w:spacing w:after="0" w:line="240" w:lineRule="auto"/>
        <w:jc w:val="center"/>
        <w:rPr>
          <w:rFonts w:ascii="Arial" w:hAnsi="Arial" w:cs="Arial"/>
          <w:b/>
          <w:bCs/>
        </w:rPr>
        <w:sectPr w:rsidR="0075654C" w:rsidSect="0075654C">
          <w:pgSz w:w="11906" w:h="16838"/>
          <w:pgMar w:top="1440" w:right="1440" w:bottom="851" w:left="1440" w:header="708" w:footer="708" w:gutter="0"/>
          <w:cols w:space="708"/>
          <w:docGrid w:linePitch="360"/>
        </w:sectPr>
      </w:pPr>
      <w:r w:rsidRPr="0042173B">
        <w:rPr>
          <w:rFonts w:ascii="Arial" w:hAnsi="Arial" w:cs="Arial"/>
          <w:b/>
          <w:bCs/>
          <w:noProof/>
        </w:rPr>
        <w:drawing>
          <wp:inline distT="0" distB="0" distL="0" distR="0" wp14:anchorId="36CE83B7" wp14:editId="42B84D69">
            <wp:extent cx="5731510" cy="2062480"/>
            <wp:effectExtent l="0" t="0" r="2540" b="0"/>
            <wp:docPr id="197067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78538" name=""/>
                    <pic:cNvPicPr/>
                  </pic:nvPicPr>
                  <pic:blipFill>
                    <a:blip r:embed="rId13"/>
                    <a:stretch>
                      <a:fillRect/>
                    </a:stretch>
                  </pic:blipFill>
                  <pic:spPr>
                    <a:xfrm>
                      <a:off x="0" y="0"/>
                      <a:ext cx="5731510" cy="2062480"/>
                    </a:xfrm>
                    <a:prstGeom prst="rect">
                      <a:avLst/>
                    </a:prstGeom>
                  </pic:spPr>
                </pic:pic>
              </a:graphicData>
            </a:graphic>
          </wp:inline>
        </w:drawing>
      </w:r>
      <w:r w:rsidR="008B4852">
        <w:rPr>
          <w:rFonts w:ascii="Arial" w:hAnsi="Arial" w:cs="Arial"/>
          <w:b/>
          <w:bCs/>
        </w:rPr>
        <w:br w:type="page"/>
      </w:r>
    </w:p>
    <w:p w14:paraId="37C0DE70" w14:textId="330BA182" w:rsidR="00D82569" w:rsidRDefault="00D82569" w:rsidP="00AD5350">
      <w:pPr>
        <w:spacing w:after="0" w:line="240" w:lineRule="auto"/>
        <w:jc w:val="center"/>
        <w:rPr>
          <w:rFonts w:ascii="Arial" w:hAnsi="Arial" w:cs="Arial"/>
          <w:b/>
          <w:bCs/>
        </w:rPr>
      </w:pPr>
      <w:r>
        <w:rPr>
          <w:rFonts w:ascii="Arial" w:hAnsi="Arial" w:cs="Arial"/>
          <w:b/>
          <w:bCs/>
        </w:rPr>
        <w:lastRenderedPageBreak/>
        <w:t>Resource 3 for Question 1</w:t>
      </w:r>
    </w:p>
    <w:p w14:paraId="07FA6A9E" w14:textId="77777777" w:rsidR="00767A11" w:rsidRDefault="00767A11" w:rsidP="00AD5350">
      <w:pPr>
        <w:spacing w:after="0" w:line="240" w:lineRule="auto"/>
        <w:jc w:val="center"/>
        <w:rPr>
          <w:rFonts w:ascii="Arial" w:hAnsi="Arial" w:cs="Arial"/>
          <w:b/>
          <w:bCs/>
        </w:rPr>
      </w:pPr>
    </w:p>
    <w:p w14:paraId="35AD8C09" w14:textId="29300575" w:rsidR="008761C8" w:rsidRDefault="008761C8" w:rsidP="00157194">
      <w:pPr>
        <w:jc w:val="center"/>
        <w:rPr>
          <w:rFonts w:ascii="Arial" w:hAnsi="Arial" w:cs="Arial"/>
          <w:b/>
          <w:bCs/>
        </w:rPr>
      </w:pPr>
      <w:r>
        <w:rPr>
          <w:rFonts w:ascii="Arial" w:hAnsi="Arial" w:cs="Arial"/>
          <w:b/>
          <w:bCs/>
        </w:rPr>
        <w:t>Results of focus group discussion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48"/>
        <w:gridCol w:w="1810"/>
        <w:gridCol w:w="1821"/>
        <w:gridCol w:w="2837"/>
      </w:tblGrid>
      <w:tr w:rsidR="008761C8" w:rsidRPr="008761C8" w14:paraId="289A524E" w14:textId="77777777" w:rsidTr="008761C8">
        <w:trPr>
          <w:tblHeader/>
        </w:trPr>
        <w:tc>
          <w:tcPr>
            <w:tcW w:w="0" w:type="auto"/>
            <w:shd w:val="clear" w:color="auto" w:fill="FFFFFF"/>
            <w:tcMar>
              <w:top w:w="180" w:type="dxa"/>
              <w:left w:w="15" w:type="dxa"/>
              <w:bottom w:w="180" w:type="dxa"/>
              <w:right w:w="15" w:type="dxa"/>
            </w:tcMar>
            <w:vAlign w:val="center"/>
            <w:hideMark/>
          </w:tcPr>
          <w:p w14:paraId="750AEB94" w14:textId="77777777" w:rsidR="008761C8" w:rsidRPr="008761C8" w:rsidRDefault="008761C8" w:rsidP="008761C8">
            <w:pPr>
              <w:jc w:val="center"/>
              <w:rPr>
                <w:rFonts w:ascii="Arial" w:hAnsi="Arial" w:cs="Arial"/>
                <w:b/>
                <w:bCs/>
              </w:rPr>
            </w:pPr>
            <w:r w:rsidRPr="008761C8">
              <w:rPr>
                <w:rFonts w:ascii="Arial" w:hAnsi="Arial" w:cs="Arial"/>
                <w:b/>
                <w:bCs/>
              </w:rPr>
              <w:t>Question</w:t>
            </w:r>
          </w:p>
        </w:tc>
        <w:tc>
          <w:tcPr>
            <w:tcW w:w="0" w:type="auto"/>
            <w:shd w:val="clear" w:color="auto" w:fill="FFFFFF"/>
            <w:tcMar>
              <w:top w:w="180" w:type="dxa"/>
              <w:left w:w="15" w:type="dxa"/>
              <w:bottom w:w="180" w:type="dxa"/>
              <w:right w:w="15" w:type="dxa"/>
            </w:tcMar>
            <w:vAlign w:val="center"/>
            <w:hideMark/>
          </w:tcPr>
          <w:p w14:paraId="3EFC7E78" w14:textId="77777777" w:rsidR="008761C8" w:rsidRPr="008761C8" w:rsidRDefault="008761C8" w:rsidP="008761C8">
            <w:pPr>
              <w:jc w:val="center"/>
              <w:rPr>
                <w:rFonts w:ascii="Arial" w:hAnsi="Arial" w:cs="Arial"/>
                <w:b/>
                <w:bCs/>
              </w:rPr>
            </w:pPr>
            <w:r w:rsidRPr="008761C8">
              <w:rPr>
                <w:rFonts w:ascii="Arial" w:hAnsi="Arial" w:cs="Arial"/>
                <w:b/>
                <w:bCs/>
              </w:rPr>
              <w:t>Number of residents responding positively</w:t>
            </w:r>
          </w:p>
        </w:tc>
        <w:tc>
          <w:tcPr>
            <w:tcW w:w="0" w:type="auto"/>
            <w:shd w:val="clear" w:color="auto" w:fill="FFFFFF"/>
            <w:tcMar>
              <w:top w:w="180" w:type="dxa"/>
              <w:left w:w="15" w:type="dxa"/>
              <w:bottom w:w="180" w:type="dxa"/>
              <w:right w:w="15" w:type="dxa"/>
            </w:tcMar>
            <w:vAlign w:val="center"/>
            <w:hideMark/>
          </w:tcPr>
          <w:p w14:paraId="778CA0D3" w14:textId="77777777" w:rsidR="008761C8" w:rsidRPr="008761C8" w:rsidRDefault="008761C8" w:rsidP="008761C8">
            <w:pPr>
              <w:jc w:val="center"/>
              <w:rPr>
                <w:rFonts w:ascii="Arial" w:hAnsi="Arial" w:cs="Arial"/>
                <w:b/>
                <w:bCs/>
              </w:rPr>
            </w:pPr>
            <w:r w:rsidRPr="008761C8">
              <w:rPr>
                <w:rFonts w:ascii="Arial" w:hAnsi="Arial" w:cs="Arial"/>
                <w:b/>
                <w:bCs/>
              </w:rPr>
              <w:t>Number of residents responding negatively</w:t>
            </w:r>
          </w:p>
        </w:tc>
        <w:tc>
          <w:tcPr>
            <w:tcW w:w="0" w:type="auto"/>
            <w:shd w:val="clear" w:color="auto" w:fill="FFFFFF"/>
            <w:tcMar>
              <w:top w:w="180" w:type="dxa"/>
              <w:left w:w="15" w:type="dxa"/>
              <w:bottom w:w="180" w:type="dxa"/>
              <w:right w:w="15" w:type="dxa"/>
            </w:tcMar>
            <w:vAlign w:val="center"/>
            <w:hideMark/>
          </w:tcPr>
          <w:p w14:paraId="6902B9AF" w14:textId="77777777" w:rsidR="008761C8" w:rsidRPr="008761C8" w:rsidRDefault="008761C8" w:rsidP="008761C8">
            <w:pPr>
              <w:jc w:val="center"/>
              <w:rPr>
                <w:rFonts w:ascii="Arial" w:hAnsi="Arial" w:cs="Arial"/>
                <w:b/>
                <w:bCs/>
              </w:rPr>
            </w:pPr>
            <w:r w:rsidRPr="008761C8">
              <w:rPr>
                <w:rFonts w:ascii="Arial" w:hAnsi="Arial" w:cs="Arial"/>
                <w:b/>
                <w:bCs/>
              </w:rPr>
              <w:t>Selected resident quotes</w:t>
            </w:r>
          </w:p>
        </w:tc>
      </w:tr>
      <w:tr w:rsidR="008761C8" w:rsidRPr="008761C8" w14:paraId="382556CA" w14:textId="77777777" w:rsidTr="008761C8">
        <w:tc>
          <w:tcPr>
            <w:tcW w:w="0" w:type="auto"/>
            <w:shd w:val="clear" w:color="auto" w:fill="FFFFFF"/>
            <w:tcMar>
              <w:top w:w="210" w:type="dxa"/>
              <w:left w:w="15" w:type="dxa"/>
              <w:bottom w:w="210" w:type="dxa"/>
              <w:right w:w="15" w:type="dxa"/>
            </w:tcMar>
            <w:vAlign w:val="center"/>
            <w:hideMark/>
          </w:tcPr>
          <w:p w14:paraId="43544B1C" w14:textId="77777777" w:rsidR="008761C8" w:rsidRPr="008761C8" w:rsidRDefault="008761C8" w:rsidP="008761C8">
            <w:pPr>
              <w:jc w:val="center"/>
              <w:rPr>
                <w:rFonts w:ascii="Arial" w:hAnsi="Arial" w:cs="Arial"/>
              </w:rPr>
            </w:pPr>
            <w:r w:rsidRPr="008761C8">
              <w:rPr>
                <w:rFonts w:ascii="Arial" w:hAnsi="Arial" w:cs="Arial"/>
              </w:rPr>
              <w:t>Have you experienced flooding in your home in the past five years?</w:t>
            </w:r>
          </w:p>
        </w:tc>
        <w:tc>
          <w:tcPr>
            <w:tcW w:w="0" w:type="auto"/>
            <w:shd w:val="clear" w:color="auto" w:fill="FFFFFF"/>
            <w:tcMar>
              <w:top w:w="210" w:type="dxa"/>
              <w:left w:w="15" w:type="dxa"/>
              <w:bottom w:w="210" w:type="dxa"/>
              <w:right w:w="15" w:type="dxa"/>
            </w:tcMar>
            <w:vAlign w:val="center"/>
            <w:hideMark/>
          </w:tcPr>
          <w:p w14:paraId="13D243AC" w14:textId="4450DF0D" w:rsidR="008761C8" w:rsidRPr="008761C8" w:rsidRDefault="009F4725" w:rsidP="008761C8">
            <w:pPr>
              <w:jc w:val="center"/>
              <w:rPr>
                <w:rFonts w:ascii="Arial" w:hAnsi="Arial" w:cs="Arial"/>
              </w:rPr>
            </w:pPr>
            <w:r>
              <w:rPr>
                <w:rFonts w:ascii="Arial" w:hAnsi="Arial" w:cs="Arial"/>
              </w:rPr>
              <w:t>7</w:t>
            </w:r>
          </w:p>
        </w:tc>
        <w:tc>
          <w:tcPr>
            <w:tcW w:w="0" w:type="auto"/>
            <w:shd w:val="clear" w:color="auto" w:fill="FFFFFF"/>
            <w:tcMar>
              <w:top w:w="210" w:type="dxa"/>
              <w:left w:w="15" w:type="dxa"/>
              <w:bottom w:w="210" w:type="dxa"/>
              <w:right w:w="15" w:type="dxa"/>
            </w:tcMar>
            <w:vAlign w:val="center"/>
            <w:hideMark/>
          </w:tcPr>
          <w:p w14:paraId="047AD071" w14:textId="1E3B1470" w:rsidR="008761C8" w:rsidRPr="008761C8" w:rsidRDefault="009F4725" w:rsidP="008761C8">
            <w:pPr>
              <w:jc w:val="center"/>
              <w:rPr>
                <w:rFonts w:ascii="Arial" w:hAnsi="Arial" w:cs="Arial"/>
              </w:rPr>
            </w:pPr>
            <w:r>
              <w:rPr>
                <w:rFonts w:ascii="Arial" w:hAnsi="Arial" w:cs="Arial"/>
              </w:rPr>
              <w:t>1</w:t>
            </w:r>
          </w:p>
        </w:tc>
        <w:tc>
          <w:tcPr>
            <w:tcW w:w="0" w:type="auto"/>
            <w:shd w:val="clear" w:color="auto" w:fill="FFFFFF"/>
            <w:tcMar>
              <w:top w:w="210" w:type="dxa"/>
              <w:left w:w="15" w:type="dxa"/>
              <w:bottom w:w="210" w:type="dxa"/>
              <w:right w:w="15" w:type="dxa"/>
            </w:tcMar>
            <w:vAlign w:val="center"/>
            <w:hideMark/>
          </w:tcPr>
          <w:p w14:paraId="769B1FF1" w14:textId="77777777" w:rsidR="008761C8" w:rsidRPr="008761C8" w:rsidRDefault="008761C8" w:rsidP="008761C8">
            <w:pPr>
              <w:jc w:val="center"/>
              <w:rPr>
                <w:rFonts w:ascii="Arial" w:hAnsi="Arial" w:cs="Arial"/>
              </w:rPr>
            </w:pPr>
            <w:r w:rsidRPr="008761C8">
              <w:rPr>
                <w:rFonts w:ascii="Arial" w:hAnsi="Arial" w:cs="Arial"/>
              </w:rPr>
              <w:t>"The water came into my house three times last year. It is getting worse."</w:t>
            </w:r>
          </w:p>
        </w:tc>
      </w:tr>
      <w:tr w:rsidR="008761C8" w:rsidRPr="008761C8" w14:paraId="7F532FDC" w14:textId="77777777" w:rsidTr="008761C8">
        <w:tc>
          <w:tcPr>
            <w:tcW w:w="0" w:type="auto"/>
            <w:shd w:val="clear" w:color="auto" w:fill="FFFFFF"/>
            <w:tcMar>
              <w:top w:w="210" w:type="dxa"/>
              <w:left w:w="15" w:type="dxa"/>
              <w:bottom w:w="210" w:type="dxa"/>
              <w:right w:w="15" w:type="dxa"/>
            </w:tcMar>
            <w:vAlign w:val="center"/>
            <w:hideMark/>
          </w:tcPr>
          <w:p w14:paraId="0B7F4F24" w14:textId="77777777" w:rsidR="008761C8" w:rsidRPr="008761C8" w:rsidRDefault="008761C8" w:rsidP="008761C8">
            <w:pPr>
              <w:jc w:val="center"/>
              <w:rPr>
                <w:rFonts w:ascii="Arial" w:hAnsi="Arial" w:cs="Arial"/>
              </w:rPr>
            </w:pPr>
            <w:r w:rsidRPr="008761C8">
              <w:rPr>
                <w:rFonts w:ascii="Arial" w:hAnsi="Arial" w:cs="Arial"/>
              </w:rPr>
              <w:t>Do you know the evacuation route from your home to the nearest emergency shelter?</w:t>
            </w:r>
          </w:p>
        </w:tc>
        <w:tc>
          <w:tcPr>
            <w:tcW w:w="0" w:type="auto"/>
            <w:shd w:val="clear" w:color="auto" w:fill="FFFFFF"/>
            <w:tcMar>
              <w:top w:w="210" w:type="dxa"/>
              <w:left w:w="15" w:type="dxa"/>
              <w:bottom w:w="210" w:type="dxa"/>
              <w:right w:w="15" w:type="dxa"/>
            </w:tcMar>
            <w:vAlign w:val="center"/>
            <w:hideMark/>
          </w:tcPr>
          <w:p w14:paraId="2E0BBDB2" w14:textId="1CFB8A0D" w:rsidR="008761C8" w:rsidRPr="008761C8" w:rsidRDefault="008761C8" w:rsidP="008761C8">
            <w:pPr>
              <w:jc w:val="center"/>
              <w:rPr>
                <w:rFonts w:ascii="Arial" w:hAnsi="Arial" w:cs="Arial"/>
              </w:rPr>
            </w:pPr>
            <w:r w:rsidRPr="008761C8">
              <w:rPr>
                <w:rFonts w:ascii="Arial" w:hAnsi="Arial" w:cs="Arial"/>
              </w:rPr>
              <w:t>3</w:t>
            </w:r>
          </w:p>
        </w:tc>
        <w:tc>
          <w:tcPr>
            <w:tcW w:w="0" w:type="auto"/>
            <w:shd w:val="clear" w:color="auto" w:fill="FFFFFF"/>
            <w:tcMar>
              <w:top w:w="210" w:type="dxa"/>
              <w:left w:w="15" w:type="dxa"/>
              <w:bottom w:w="210" w:type="dxa"/>
              <w:right w:w="15" w:type="dxa"/>
            </w:tcMar>
            <w:vAlign w:val="center"/>
            <w:hideMark/>
          </w:tcPr>
          <w:p w14:paraId="13791030" w14:textId="0A2C8A07" w:rsidR="008761C8" w:rsidRPr="008761C8" w:rsidRDefault="008761C8" w:rsidP="008761C8">
            <w:pPr>
              <w:jc w:val="center"/>
              <w:rPr>
                <w:rFonts w:ascii="Arial" w:hAnsi="Arial" w:cs="Arial"/>
              </w:rPr>
            </w:pPr>
            <w:r w:rsidRPr="008761C8">
              <w:rPr>
                <w:rFonts w:ascii="Arial" w:hAnsi="Arial" w:cs="Arial"/>
              </w:rPr>
              <w:t>5</w:t>
            </w:r>
          </w:p>
        </w:tc>
        <w:tc>
          <w:tcPr>
            <w:tcW w:w="0" w:type="auto"/>
            <w:shd w:val="clear" w:color="auto" w:fill="FFFFFF"/>
            <w:tcMar>
              <w:top w:w="210" w:type="dxa"/>
              <w:left w:w="15" w:type="dxa"/>
              <w:bottom w:w="210" w:type="dxa"/>
              <w:right w:w="15" w:type="dxa"/>
            </w:tcMar>
            <w:vAlign w:val="center"/>
            <w:hideMark/>
          </w:tcPr>
          <w:p w14:paraId="266EAF98" w14:textId="77777777" w:rsidR="008761C8" w:rsidRPr="008761C8" w:rsidRDefault="008761C8" w:rsidP="008761C8">
            <w:pPr>
              <w:jc w:val="center"/>
              <w:rPr>
                <w:rFonts w:ascii="Arial" w:hAnsi="Arial" w:cs="Arial"/>
              </w:rPr>
            </w:pPr>
            <w:r w:rsidRPr="008761C8">
              <w:rPr>
                <w:rFonts w:ascii="Arial" w:hAnsi="Arial" w:cs="Arial"/>
              </w:rPr>
              <w:t xml:space="preserve">"I would just follow my </w:t>
            </w:r>
            <w:proofErr w:type="spellStart"/>
            <w:r w:rsidRPr="008761C8">
              <w:rPr>
                <w:rFonts w:ascii="Arial" w:hAnsi="Arial" w:cs="Arial"/>
              </w:rPr>
              <w:t>neighbours</w:t>
            </w:r>
            <w:proofErr w:type="spellEnd"/>
            <w:r w:rsidRPr="008761C8">
              <w:rPr>
                <w:rFonts w:ascii="Arial" w:hAnsi="Arial" w:cs="Arial"/>
              </w:rPr>
              <w:t>. I don't know the official route, especially at night."</w:t>
            </w:r>
          </w:p>
        </w:tc>
      </w:tr>
      <w:tr w:rsidR="008761C8" w:rsidRPr="008761C8" w14:paraId="390A2889" w14:textId="77777777" w:rsidTr="008761C8">
        <w:tc>
          <w:tcPr>
            <w:tcW w:w="0" w:type="auto"/>
            <w:shd w:val="clear" w:color="auto" w:fill="FFFFFF"/>
            <w:tcMar>
              <w:top w:w="210" w:type="dxa"/>
              <w:left w:w="15" w:type="dxa"/>
              <w:bottom w:w="210" w:type="dxa"/>
              <w:right w:w="15" w:type="dxa"/>
            </w:tcMar>
            <w:vAlign w:val="center"/>
            <w:hideMark/>
          </w:tcPr>
          <w:p w14:paraId="355FFC5D" w14:textId="77777777" w:rsidR="008761C8" w:rsidRPr="008761C8" w:rsidRDefault="008761C8" w:rsidP="008761C8">
            <w:pPr>
              <w:jc w:val="center"/>
              <w:rPr>
                <w:rFonts w:ascii="Arial" w:hAnsi="Arial" w:cs="Arial"/>
              </w:rPr>
            </w:pPr>
            <w:r w:rsidRPr="008761C8">
              <w:rPr>
                <w:rFonts w:ascii="Arial" w:hAnsi="Arial" w:cs="Arial"/>
              </w:rPr>
              <w:t>Do you keep emergency supplies at home such as food, water, or a first aid kit?</w:t>
            </w:r>
          </w:p>
        </w:tc>
        <w:tc>
          <w:tcPr>
            <w:tcW w:w="0" w:type="auto"/>
            <w:shd w:val="clear" w:color="auto" w:fill="FFFFFF"/>
            <w:tcMar>
              <w:top w:w="210" w:type="dxa"/>
              <w:left w:w="15" w:type="dxa"/>
              <w:bottom w:w="210" w:type="dxa"/>
              <w:right w:w="15" w:type="dxa"/>
            </w:tcMar>
            <w:vAlign w:val="center"/>
            <w:hideMark/>
          </w:tcPr>
          <w:p w14:paraId="3E6155ED" w14:textId="4FBF9BF8" w:rsidR="008761C8" w:rsidRPr="008761C8" w:rsidRDefault="008761C8" w:rsidP="008761C8">
            <w:pPr>
              <w:jc w:val="center"/>
              <w:rPr>
                <w:rFonts w:ascii="Arial" w:hAnsi="Arial" w:cs="Arial"/>
              </w:rPr>
            </w:pPr>
            <w:r w:rsidRPr="008761C8">
              <w:rPr>
                <w:rFonts w:ascii="Arial" w:hAnsi="Arial" w:cs="Arial"/>
              </w:rPr>
              <w:t>2</w:t>
            </w:r>
          </w:p>
        </w:tc>
        <w:tc>
          <w:tcPr>
            <w:tcW w:w="0" w:type="auto"/>
            <w:shd w:val="clear" w:color="auto" w:fill="FFFFFF"/>
            <w:tcMar>
              <w:top w:w="210" w:type="dxa"/>
              <w:left w:w="15" w:type="dxa"/>
              <w:bottom w:w="210" w:type="dxa"/>
              <w:right w:w="15" w:type="dxa"/>
            </w:tcMar>
            <w:vAlign w:val="center"/>
            <w:hideMark/>
          </w:tcPr>
          <w:p w14:paraId="372A2C48" w14:textId="213D2608" w:rsidR="008761C8" w:rsidRPr="008761C8" w:rsidRDefault="008761C8" w:rsidP="008761C8">
            <w:pPr>
              <w:jc w:val="center"/>
              <w:rPr>
                <w:rFonts w:ascii="Arial" w:hAnsi="Arial" w:cs="Arial"/>
              </w:rPr>
            </w:pPr>
            <w:r w:rsidRPr="008761C8">
              <w:rPr>
                <w:rFonts w:ascii="Arial" w:hAnsi="Arial" w:cs="Arial"/>
              </w:rPr>
              <w:t>6</w:t>
            </w:r>
          </w:p>
        </w:tc>
        <w:tc>
          <w:tcPr>
            <w:tcW w:w="0" w:type="auto"/>
            <w:shd w:val="clear" w:color="auto" w:fill="FFFFFF"/>
            <w:tcMar>
              <w:top w:w="210" w:type="dxa"/>
              <w:left w:w="15" w:type="dxa"/>
              <w:bottom w:w="210" w:type="dxa"/>
              <w:right w:w="15" w:type="dxa"/>
            </w:tcMar>
            <w:vAlign w:val="center"/>
            <w:hideMark/>
          </w:tcPr>
          <w:p w14:paraId="67F18F0F" w14:textId="77777777" w:rsidR="008761C8" w:rsidRPr="008761C8" w:rsidRDefault="008761C8" w:rsidP="008761C8">
            <w:pPr>
              <w:jc w:val="center"/>
              <w:rPr>
                <w:rFonts w:ascii="Arial" w:hAnsi="Arial" w:cs="Arial"/>
              </w:rPr>
            </w:pPr>
            <w:r w:rsidRPr="008761C8">
              <w:rPr>
                <w:rFonts w:ascii="Arial" w:hAnsi="Arial" w:cs="Arial"/>
              </w:rPr>
              <w:t>"We cannot afford to keep supplies stored away. We need what we have every day."</w:t>
            </w:r>
          </w:p>
        </w:tc>
      </w:tr>
      <w:tr w:rsidR="008761C8" w:rsidRPr="008761C8" w14:paraId="4F94353D" w14:textId="77777777" w:rsidTr="008761C8">
        <w:tc>
          <w:tcPr>
            <w:tcW w:w="0" w:type="auto"/>
            <w:shd w:val="clear" w:color="auto" w:fill="FFFFFF"/>
            <w:tcMar>
              <w:top w:w="210" w:type="dxa"/>
              <w:left w:w="15" w:type="dxa"/>
              <w:bottom w:w="210" w:type="dxa"/>
              <w:right w:w="15" w:type="dxa"/>
            </w:tcMar>
            <w:vAlign w:val="center"/>
            <w:hideMark/>
          </w:tcPr>
          <w:p w14:paraId="55C1F3CC" w14:textId="77777777" w:rsidR="008761C8" w:rsidRPr="008761C8" w:rsidRDefault="008761C8" w:rsidP="008761C8">
            <w:pPr>
              <w:jc w:val="center"/>
              <w:rPr>
                <w:rFonts w:ascii="Arial" w:hAnsi="Arial" w:cs="Arial"/>
              </w:rPr>
            </w:pPr>
            <w:r w:rsidRPr="008761C8">
              <w:rPr>
                <w:rFonts w:ascii="Arial" w:hAnsi="Arial" w:cs="Arial"/>
              </w:rPr>
              <w:t>Do you trust the flood warnings issued by local authorities?</w:t>
            </w:r>
          </w:p>
        </w:tc>
        <w:tc>
          <w:tcPr>
            <w:tcW w:w="0" w:type="auto"/>
            <w:shd w:val="clear" w:color="auto" w:fill="FFFFFF"/>
            <w:tcMar>
              <w:top w:w="210" w:type="dxa"/>
              <w:left w:w="15" w:type="dxa"/>
              <w:bottom w:w="210" w:type="dxa"/>
              <w:right w:w="15" w:type="dxa"/>
            </w:tcMar>
            <w:vAlign w:val="center"/>
            <w:hideMark/>
          </w:tcPr>
          <w:p w14:paraId="0CB2C5C2" w14:textId="1AE93C69" w:rsidR="008761C8" w:rsidRPr="008761C8" w:rsidRDefault="008761C8" w:rsidP="008761C8">
            <w:pPr>
              <w:jc w:val="center"/>
              <w:rPr>
                <w:rFonts w:ascii="Arial" w:hAnsi="Arial" w:cs="Arial"/>
              </w:rPr>
            </w:pPr>
            <w:r w:rsidRPr="008761C8">
              <w:rPr>
                <w:rFonts w:ascii="Arial" w:hAnsi="Arial" w:cs="Arial"/>
              </w:rPr>
              <w:t>4</w:t>
            </w:r>
          </w:p>
        </w:tc>
        <w:tc>
          <w:tcPr>
            <w:tcW w:w="0" w:type="auto"/>
            <w:shd w:val="clear" w:color="auto" w:fill="FFFFFF"/>
            <w:tcMar>
              <w:top w:w="210" w:type="dxa"/>
              <w:left w:w="15" w:type="dxa"/>
              <w:bottom w:w="210" w:type="dxa"/>
              <w:right w:w="15" w:type="dxa"/>
            </w:tcMar>
            <w:vAlign w:val="center"/>
            <w:hideMark/>
          </w:tcPr>
          <w:p w14:paraId="4159657D" w14:textId="439E5197" w:rsidR="008761C8" w:rsidRPr="008761C8" w:rsidRDefault="008761C8" w:rsidP="008761C8">
            <w:pPr>
              <w:jc w:val="center"/>
              <w:rPr>
                <w:rFonts w:ascii="Arial" w:hAnsi="Arial" w:cs="Arial"/>
              </w:rPr>
            </w:pPr>
            <w:r w:rsidRPr="008761C8">
              <w:rPr>
                <w:rFonts w:ascii="Arial" w:hAnsi="Arial" w:cs="Arial"/>
              </w:rPr>
              <w:t>4</w:t>
            </w:r>
          </w:p>
        </w:tc>
        <w:tc>
          <w:tcPr>
            <w:tcW w:w="0" w:type="auto"/>
            <w:shd w:val="clear" w:color="auto" w:fill="FFFFFF"/>
            <w:tcMar>
              <w:top w:w="210" w:type="dxa"/>
              <w:left w:w="15" w:type="dxa"/>
              <w:bottom w:w="210" w:type="dxa"/>
              <w:right w:w="15" w:type="dxa"/>
            </w:tcMar>
            <w:vAlign w:val="center"/>
            <w:hideMark/>
          </w:tcPr>
          <w:p w14:paraId="1D97473A" w14:textId="77777777" w:rsidR="008761C8" w:rsidRPr="008761C8" w:rsidRDefault="008761C8" w:rsidP="008761C8">
            <w:pPr>
              <w:jc w:val="center"/>
              <w:rPr>
                <w:rFonts w:ascii="Arial" w:hAnsi="Arial" w:cs="Arial"/>
              </w:rPr>
            </w:pPr>
            <w:r w:rsidRPr="008761C8">
              <w:rPr>
                <w:rFonts w:ascii="Arial" w:hAnsi="Arial" w:cs="Arial"/>
              </w:rPr>
              <w:t>"Sometimes the warnings come too late. By the time we hear the loudspeaker the water is already rising."</w:t>
            </w:r>
          </w:p>
        </w:tc>
      </w:tr>
      <w:tr w:rsidR="008761C8" w:rsidRPr="008761C8" w14:paraId="37FAA681" w14:textId="77777777" w:rsidTr="008761C8">
        <w:tc>
          <w:tcPr>
            <w:tcW w:w="0" w:type="auto"/>
            <w:shd w:val="clear" w:color="auto" w:fill="FFFFFF"/>
            <w:tcMar>
              <w:top w:w="210" w:type="dxa"/>
              <w:left w:w="15" w:type="dxa"/>
              <w:bottom w:w="210" w:type="dxa"/>
              <w:right w:w="15" w:type="dxa"/>
            </w:tcMar>
            <w:vAlign w:val="center"/>
            <w:hideMark/>
          </w:tcPr>
          <w:p w14:paraId="03CB55B5" w14:textId="77777777" w:rsidR="008761C8" w:rsidRPr="008761C8" w:rsidRDefault="008761C8" w:rsidP="008761C8">
            <w:pPr>
              <w:jc w:val="center"/>
              <w:rPr>
                <w:rFonts w:ascii="Arial" w:hAnsi="Arial" w:cs="Arial"/>
              </w:rPr>
            </w:pPr>
            <w:r w:rsidRPr="008761C8">
              <w:rPr>
                <w:rFonts w:ascii="Arial" w:hAnsi="Arial" w:cs="Arial"/>
              </w:rPr>
              <w:t>Has anyone in your household received formal training in flood emergency procedures?</w:t>
            </w:r>
          </w:p>
        </w:tc>
        <w:tc>
          <w:tcPr>
            <w:tcW w:w="0" w:type="auto"/>
            <w:shd w:val="clear" w:color="auto" w:fill="FFFFFF"/>
            <w:tcMar>
              <w:top w:w="210" w:type="dxa"/>
              <w:left w:w="15" w:type="dxa"/>
              <w:bottom w:w="210" w:type="dxa"/>
              <w:right w:w="15" w:type="dxa"/>
            </w:tcMar>
            <w:vAlign w:val="center"/>
            <w:hideMark/>
          </w:tcPr>
          <w:p w14:paraId="2AA3AD7D" w14:textId="1909B841" w:rsidR="008761C8" w:rsidRPr="008761C8" w:rsidRDefault="008761C8" w:rsidP="008761C8">
            <w:pPr>
              <w:jc w:val="center"/>
              <w:rPr>
                <w:rFonts w:ascii="Arial" w:hAnsi="Arial" w:cs="Arial"/>
              </w:rPr>
            </w:pPr>
            <w:r w:rsidRPr="008761C8">
              <w:rPr>
                <w:rFonts w:ascii="Arial" w:hAnsi="Arial" w:cs="Arial"/>
              </w:rPr>
              <w:t>1</w:t>
            </w:r>
          </w:p>
        </w:tc>
        <w:tc>
          <w:tcPr>
            <w:tcW w:w="0" w:type="auto"/>
            <w:shd w:val="clear" w:color="auto" w:fill="FFFFFF"/>
            <w:tcMar>
              <w:top w:w="210" w:type="dxa"/>
              <w:left w:w="15" w:type="dxa"/>
              <w:bottom w:w="210" w:type="dxa"/>
              <w:right w:w="15" w:type="dxa"/>
            </w:tcMar>
            <w:vAlign w:val="center"/>
            <w:hideMark/>
          </w:tcPr>
          <w:p w14:paraId="644358BE" w14:textId="21198DA2" w:rsidR="008761C8" w:rsidRPr="008761C8" w:rsidRDefault="008761C8" w:rsidP="008761C8">
            <w:pPr>
              <w:jc w:val="center"/>
              <w:rPr>
                <w:rFonts w:ascii="Arial" w:hAnsi="Arial" w:cs="Arial"/>
              </w:rPr>
            </w:pPr>
            <w:r w:rsidRPr="008761C8">
              <w:rPr>
                <w:rFonts w:ascii="Arial" w:hAnsi="Arial" w:cs="Arial"/>
              </w:rPr>
              <w:t>7</w:t>
            </w:r>
          </w:p>
        </w:tc>
        <w:tc>
          <w:tcPr>
            <w:tcW w:w="0" w:type="auto"/>
            <w:shd w:val="clear" w:color="auto" w:fill="FFFFFF"/>
            <w:tcMar>
              <w:top w:w="210" w:type="dxa"/>
              <w:left w:w="15" w:type="dxa"/>
              <w:bottom w:w="210" w:type="dxa"/>
              <w:right w:w="15" w:type="dxa"/>
            </w:tcMar>
            <w:vAlign w:val="center"/>
            <w:hideMark/>
          </w:tcPr>
          <w:p w14:paraId="06B0640B" w14:textId="77777777" w:rsidR="008761C8" w:rsidRPr="008761C8" w:rsidRDefault="008761C8" w:rsidP="008761C8">
            <w:pPr>
              <w:jc w:val="center"/>
              <w:rPr>
                <w:rFonts w:ascii="Arial" w:hAnsi="Arial" w:cs="Arial"/>
              </w:rPr>
            </w:pPr>
            <w:r w:rsidRPr="008761C8">
              <w:rPr>
                <w:rFonts w:ascii="Arial" w:hAnsi="Arial" w:cs="Arial"/>
              </w:rPr>
              <w:t>"Nobody has ever taught us what to do. We just do what we did last time."</w:t>
            </w:r>
          </w:p>
        </w:tc>
      </w:tr>
    </w:tbl>
    <w:p w14:paraId="6609148D" w14:textId="6C312D8E" w:rsidR="0075654C" w:rsidRDefault="0075654C" w:rsidP="00157194">
      <w:pPr>
        <w:jc w:val="center"/>
        <w:rPr>
          <w:rFonts w:ascii="Arial" w:hAnsi="Arial" w:cs="Arial"/>
          <w:b/>
          <w:bCs/>
        </w:rPr>
        <w:sectPr w:rsidR="0075654C" w:rsidSect="008761C8">
          <w:pgSz w:w="11906" w:h="16838"/>
          <w:pgMar w:top="1440" w:right="1440" w:bottom="851" w:left="1440" w:header="708" w:footer="708" w:gutter="0"/>
          <w:cols w:space="708"/>
          <w:docGrid w:linePitch="360"/>
        </w:sectPr>
      </w:pPr>
    </w:p>
    <w:p w14:paraId="507A9E3C" w14:textId="07C356E0" w:rsidR="00A03583" w:rsidRDefault="00A03583" w:rsidP="00157194">
      <w:pPr>
        <w:jc w:val="center"/>
        <w:rPr>
          <w:rFonts w:ascii="Arial" w:hAnsi="Arial" w:cs="Arial"/>
          <w:b/>
          <w:bCs/>
        </w:rPr>
      </w:pPr>
      <w:r>
        <w:rPr>
          <w:rFonts w:ascii="Arial" w:hAnsi="Arial" w:cs="Arial"/>
          <w:b/>
          <w:bCs/>
        </w:rPr>
        <w:lastRenderedPageBreak/>
        <w:t xml:space="preserve">Resource </w:t>
      </w:r>
      <w:r w:rsidR="002D6E63">
        <w:rPr>
          <w:rFonts w:ascii="Arial" w:hAnsi="Arial" w:cs="Arial"/>
          <w:b/>
          <w:bCs/>
        </w:rPr>
        <w:t>4</w:t>
      </w:r>
      <w:r>
        <w:rPr>
          <w:rFonts w:ascii="Arial" w:hAnsi="Arial" w:cs="Arial"/>
          <w:b/>
          <w:bCs/>
        </w:rPr>
        <w:t xml:space="preserve"> for Question 1</w:t>
      </w:r>
    </w:p>
    <w:p w14:paraId="6CBF5F01" w14:textId="5FB20FC0" w:rsidR="0075654C" w:rsidRDefault="008761C8" w:rsidP="00157194">
      <w:pPr>
        <w:jc w:val="center"/>
        <w:rPr>
          <w:rFonts w:ascii="Arial" w:hAnsi="Arial" w:cs="Arial"/>
          <w:b/>
          <w:bCs/>
        </w:rPr>
      </w:pPr>
      <w:r>
        <w:rPr>
          <w:rFonts w:ascii="Arial" w:hAnsi="Arial" w:cs="Arial"/>
          <w:b/>
          <w:bCs/>
        </w:rPr>
        <w:t>E</w:t>
      </w:r>
      <w:r w:rsidRPr="008761C8">
        <w:rPr>
          <w:rFonts w:ascii="Arial" w:hAnsi="Arial" w:cs="Arial"/>
          <w:b/>
          <w:bCs/>
        </w:rPr>
        <w:t>nvironmental survey checklist completed by the students</w:t>
      </w:r>
    </w:p>
    <w:p w14:paraId="26D6BEA2" w14:textId="77777777" w:rsidR="008761C8" w:rsidRDefault="008761C8" w:rsidP="00157194">
      <w:pPr>
        <w:jc w:val="center"/>
        <w:rPr>
          <w:rFonts w:ascii="Arial" w:hAnsi="Arial" w:cs="Arial"/>
          <w:b/>
          <w:bCs/>
        </w:rPr>
      </w:pPr>
    </w:p>
    <w:tbl>
      <w:tblPr>
        <w:tblpPr w:leftFromText="180" w:rightFromText="180" w:vertAnchor="text" w:horzAnchor="margin" w:tblpYSpec="cent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516"/>
        <w:gridCol w:w="1250"/>
        <w:gridCol w:w="1250"/>
      </w:tblGrid>
      <w:tr w:rsidR="008761C8" w:rsidRPr="008761C8" w14:paraId="40699601" w14:textId="77777777" w:rsidTr="008761C8">
        <w:trPr>
          <w:tblHeader/>
        </w:trPr>
        <w:tc>
          <w:tcPr>
            <w:tcW w:w="3614" w:type="pct"/>
            <w:shd w:val="clear" w:color="auto" w:fill="FFFFFF"/>
            <w:tcMar>
              <w:top w:w="180" w:type="dxa"/>
              <w:left w:w="15" w:type="dxa"/>
              <w:bottom w:w="180" w:type="dxa"/>
              <w:right w:w="15" w:type="dxa"/>
            </w:tcMar>
            <w:vAlign w:val="center"/>
            <w:hideMark/>
          </w:tcPr>
          <w:p w14:paraId="1F01FFE8" w14:textId="77777777" w:rsidR="008761C8" w:rsidRPr="008761C8" w:rsidRDefault="008761C8" w:rsidP="008761C8">
            <w:pPr>
              <w:jc w:val="center"/>
              <w:rPr>
                <w:rFonts w:ascii="Arial" w:hAnsi="Arial" w:cs="Arial"/>
                <w:b/>
                <w:bCs/>
              </w:rPr>
            </w:pPr>
            <w:r w:rsidRPr="008761C8">
              <w:rPr>
                <w:rFonts w:ascii="Arial" w:hAnsi="Arial" w:cs="Arial"/>
                <w:b/>
                <w:bCs/>
              </w:rPr>
              <w:t>Flood preparedness indicator</w:t>
            </w:r>
          </w:p>
        </w:tc>
        <w:tc>
          <w:tcPr>
            <w:tcW w:w="693" w:type="pct"/>
            <w:shd w:val="clear" w:color="auto" w:fill="FFFFFF"/>
            <w:tcMar>
              <w:top w:w="180" w:type="dxa"/>
              <w:left w:w="15" w:type="dxa"/>
              <w:bottom w:w="180" w:type="dxa"/>
              <w:right w:w="15" w:type="dxa"/>
            </w:tcMar>
            <w:vAlign w:val="center"/>
            <w:hideMark/>
          </w:tcPr>
          <w:p w14:paraId="2AC31776" w14:textId="1C27B21F" w:rsidR="008761C8" w:rsidRPr="008761C8" w:rsidRDefault="008761C8" w:rsidP="008761C8">
            <w:pPr>
              <w:jc w:val="center"/>
              <w:rPr>
                <w:rFonts w:ascii="Arial" w:hAnsi="Arial" w:cs="Arial"/>
                <w:b/>
                <w:bCs/>
              </w:rPr>
            </w:pPr>
            <w:r w:rsidRPr="008761C8">
              <w:rPr>
                <w:rFonts w:ascii="Arial" w:hAnsi="Arial" w:cs="Arial"/>
                <w:b/>
                <w:bCs/>
              </w:rPr>
              <w:t xml:space="preserve">Site A </w:t>
            </w:r>
          </w:p>
        </w:tc>
        <w:tc>
          <w:tcPr>
            <w:tcW w:w="693" w:type="pct"/>
            <w:shd w:val="clear" w:color="auto" w:fill="FFFFFF"/>
            <w:tcMar>
              <w:top w:w="180" w:type="dxa"/>
              <w:left w:w="15" w:type="dxa"/>
              <w:bottom w:w="180" w:type="dxa"/>
              <w:right w:w="15" w:type="dxa"/>
            </w:tcMar>
            <w:vAlign w:val="center"/>
            <w:hideMark/>
          </w:tcPr>
          <w:p w14:paraId="1967DBD7" w14:textId="39E916F8" w:rsidR="008761C8" w:rsidRPr="008761C8" w:rsidRDefault="008761C8" w:rsidP="008761C8">
            <w:pPr>
              <w:jc w:val="center"/>
              <w:rPr>
                <w:rFonts w:ascii="Arial" w:hAnsi="Arial" w:cs="Arial"/>
                <w:b/>
                <w:bCs/>
              </w:rPr>
            </w:pPr>
            <w:r w:rsidRPr="008761C8">
              <w:rPr>
                <w:rFonts w:ascii="Arial" w:hAnsi="Arial" w:cs="Arial"/>
                <w:b/>
                <w:bCs/>
              </w:rPr>
              <w:t xml:space="preserve">Site B </w:t>
            </w:r>
          </w:p>
        </w:tc>
      </w:tr>
      <w:tr w:rsidR="008761C8" w:rsidRPr="008761C8" w14:paraId="35D73E65" w14:textId="77777777" w:rsidTr="008761C8">
        <w:tc>
          <w:tcPr>
            <w:tcW w:w="3614" w:type="pct"/>
            <w:shd w:val="clear" w:color="auto" w:fill="FFFFFF"/>
            <w:tcMar>
              <w:top w:w="210" w:type="dxa"/>
              <w:left w:w="15" w:type="dxa"/>
              <w:bottom w:w="210" w:type="dxa"/>
              <w:right w:w="15" w:type="dxa"/>
            </w:tcMar>
            <w:vAlign w:val="center"/>
            <w:hideMark/>
          </w:tcPr>
          <w:p w14:paraId="2DAC8878" w14:textId="77777777" w:rsidR="008761C8" w:rsidRPr="008761C8" w:rsidRDefault="008761C8" w:rsidP="008761C8">
            <w:pPr>
              <w:jc w:val="center"/>
              <w:rPr>
                <w:rFonts w:ascii="Arial" w:hAnsi="Arial" w:cs="Arial"/>
              </w:rPr>
            </w:pPr>
            <w:r w:rsidRPr="008761C8">
              <w:rPr>
                <w:rFonts w:ascii="Arial" w:hAnsi="Arial" w:cs="Arial"/>
              </w:rPr>
              <w:t>Flood warning signs or notices displayed publicly</w:t>
            </w:r>
          </w:p>
        </w:tc>
        <w:tc>
          <w:tcPr>
            <w:tcW w:w="693" w:type="pct"/>
            <w:shd w:val="clear" w:color="auto" w:fill="FFFFFF"/>
            <w:tcMar>
              <w:top w:w="210" w:type="dxa"/>
              <w:left w:w="15" w:type="dxa"/>
              <w:bottom w:w="210" w:type="dxa"/>
              <w:right w:w="15" w:type="dxa"/>
            </w:tcMar>
            <w:vAlign w:val="center"/>
            <w:hideMark/>
          </w:tcPr>
          <w:p w14:paraId="4EFC30D8" w14:textId="77777777" w:rsidR="008761C8" w:rsidRPr="008761C8" w:rsidRDefault="008761C8" w:rsidP="008761C8">
            <w:pPr>
              <w:jc w:val="center"/>
              <w:rPr>
                <w:rFonts w:ascii="Arial" w:hAnsi="Arial" w:cs="Arial"/>
              </w:rPr>
            </w:pPr>
            <w:r w:rsidRPr="008761C8">
              <w:rPr>
                <w:rFonts w:ascii="Segoe UI Symbol" w:hAnsi="Segoe UI Symbol" w:cs="Segoe UI Symbol"/>
              </w:rPr>
              <w:t>✗</w:t>
            </w:r>
          </w:p>
        </w:tc>
        <w:tc>
          <w:tcPr>
            <w:tcW w:w="693" w:type="pct"/>
            <w:shd w:val="clear" w:color="auto" w:fill="FFFFFF"/>
            <w:tcMar>
              <w:top w:w="210" w:type="dxa"/>
              <w:left w:w="15" w:type="dxa"/>
              <w:bottom w:w="210" w:type="dxa"/>
              <w:right w:w="15" w:type="dxa"/>
            </w:tcMar>
            <w:vAlign w:val="center"/>
            <w:hideMark/>
          </w:tcPr>
          <w:p w14:paraId="3BEAB2B9" w14:textId="77777777" w:rsidR="008761C8" w:rsidRPr="008761C8" w:rsidRDefault="008761C8" w:rsidP="008761C8">
            <w:pPr>
              <w:jc w:val="center"/>
              <w:rPr>
                <w:rFonts w:ascii="Arial" w:hAnsi="Arial" w:cs="Arial"/>
              </w:rPr>
            </w:pPr>
            <w:r w:rsidRPr="008761C8">
              <w:rPr>
                <w:rFonts w:ascii="Segoe UI Symbol" w:hAnsi="Segoe UI Symbol" w:cs="Segoe UI Symbol"/>
              </w:rPr>
              <w:t>✗</w:t>
            </w:r>
          </w:p>
        </w:tc>
      </w:tr>
      <w:tr w:rsidR="008761C8" w:rsidRPr="008761C8" w14:paraId="6D6C1E22" w14:textId="77777777" w:rsidTr="008761C8">
        <w:tc>
          <w:tcPr>
            <w:tcW w:w="3614" w:type="pct"/>
            <w:shd w:val="clear" w:color="auto" w:fill="FFFFFF"/>
            <w:tcMar>
              <w:top w:w="210" w:type="dxa"/>
              <w:left w:w="15" w:type="dxa"/>
              <w:bottom w:w="210" w:type="dxa"/>
              <w:right w:w="15" w:type="dxa"/>
            </w:tcMar>
            <w:vAlign w:val="center"/>
            <w:hideMark/>
          </w:tcPr>
          <w:p w14:paraId="1D8184B5" w14:textId="77777777" w:rsidR="008761C8" w:rsidRPr="008761C8" w:rsidRDefault="008761C8" w:rsidP="008761C8">
            <w:pPr>
              <w:jc w:val="center"/>
              <w:rPr>
                <w:rFonts w:ascii="Arial" w:hAnsi="Arial" w:cs="Arial"/>
              </w:rPr>
            </w:pPr>
            <w:r w:rsidRPr="008761C8">
              <w:rPr>
                <w:rFonts w:ascii="Arial" w:hAnsi="Arial" w:cs="Arial"/>
              </w:rPr>
              <w:t>Evacuation route markers</w:t>
            </w:r>
          </w:p>
        </w:tc>
        <w:tc>
          <w:tcPr>
            <w:tcW w:w="693" w:type="pct"/>
            <w:shd w:val="clear" w:color="auto" w:fill="FFFFFF"/>
            <w:tcMar>
              <w:top w:w="210" w:type="dxa"/>
              <w:left w:w="15" w:type="dxa"/>
              <w:bottom w:w="210" w:type="dxa"/>
              <w:right w:w="15" w:type="dxa"/>
            </w:tcMar>
            <w:vAlign w:val="center"/>
            <w:hideMark/>
          </w:tcPr>
          <w:p w14:paraId="0CCCC955" w14:textId="77777777" w:rsidR="008761C8" w:rsidRPr="008761C8" w:rsidRDefault="008761C8" w:rsidP="008761C8">
            <w:pPr>
              <w:jc w:val="center"/>
              <w:rPr>
                <w:rFonts w:ascii="Arial" w:hAnsi="Arial" w:cs="Arial"/>
              </w:rPr>
            </w:pPr>
            <w:r w:rsidRPr="008761C8">
              <w:rPr>
                <w:rFonts w:ascii="Segoe UI Symbol" w:hAnsi="Segoe UI Symbol" w:cs="Segoe UI Symbol"/>
              </w:rPr>
              <w:t>✗</w:t>
            </w:r>
          </w:p>
        </w:tc>
        <w:tc>
          <w:tcPr>
            <w:tcW w:w="693" w:type="pct"/>
            <w:shd w:val="clear" w:color="auto" w:fill="FFFFFF"/>
            <w:tcMar>
              <w:top w:w="210" w:type="dxa"/>
              <w:left w:w="15" w:type="dxa"/>
              <w:bottom w:w="210" w:type="dxa"/>
              <w:right w:w="15" w:type="dxa"/>
            </w:tcMar>
            <w:vAlign w:val="center"/>
            <w:hideMark/>
          </w:tcPr>
          <w:p w14:paraId="2754707C" w14:textId="77777777" w:rsidR="008761C8" w:rsidRPr="008761C8" w:rsidRDefault="008761C8" w:rsidP="008761C8">
            <w:pPr>
              <w:jc w:val="center"/>
              <w:rPr>
                <w:rFonts w:ascii="Arial" w:hAnsi="Arial" w:cs="Arial"/>
              </w:rPr>
            </w:pPr>
            <w:r w:rsidRPr="008761C8">
              <w:rPr>
                <w:rFonts w:ascii="Segoe UI Symbol" w:hAnsi="Segoe UI Symbol" w:cs="Segoe UI Symbol"/>
              </w:rPr>
              <w:t>✗</w:t>
            </w:r>
          </w:p>
        </w:tc>
      </w:tr>
      <w:tr w:rsidR="008761C8" w:rsidRPr="008761C8" w14:paraId="499E7155" w14:textId="77777777" w:rsidTr="008761C8">
        <w:tc>
          <w:tcPr>
            <w:tcW w:w="3614" w:type="pct"/>
            <w:shd w:val="clear" w:color="auto" w:fill="FFFFFF"/>
            <w:tcMar>
              <w:top w:w="210" w:type="dxa"/>
              <w:left w:w="15" w:type="dxa"/>
              <w:bottom w:w="210" w:type="dxa"/>
              <w:right w:w="15" w:type="dxa"/>
            </w:tcMar>
            <w:vAlign w:val="center"/>
            <w:hideMark/>
          </w:tcPr>
          <w:p w14:paraId="67CCFD6E" w14:textId="77777777" w:rsidR="008761C8" w:rsidRPr="008761C8" w:rsidRDefault="008761C8" w:rsidP="008761C8">
            <w:pPr>
              <w:jc w:val="center"/>
              <w:rPr>
                <w:rFonts w:ascii="Arial" w:hAnsi="Arial" w:cs="Arial"/>
              </w:rPr>
            </w:pPr>
            <w:r w:rsidRPr="008761C8">
              <w:rPr>
                <w:rFonts w:ascii="Arial" w:hAnsi="Arial" w:cs="Arial"/>
              </w:rPr>
              <w:t>Drainage channels alongside roads</w:t>
            </w:r>
          </w:p>
        </w:tc>
        <w:tc>
          <w:tcPr>
            <w:tcW w:w="693" w:type="pct"/>
            <w:shd w:val="clear" w:color="auto" w:fill="FFFFFF"/>
            <w:tcMar>
              <w:top w:w="210" w:type="dxa"/>
              <w:left w:w="15" w:type="dxa"/>
              <w:bottom w:w="210" w:type="dxa"/>
              <w:right w:w="15" w:type="dxa"/>
            </w:tcMar>
            <w:vAlign w:val="center"/>
            <w:hideMark/>
          </w:tcPr>
          <w:p w14:paraId="3E234133" w14:textId="77777777" w:rsidR="008761C8" w:rsidRPr="008761C8" w:rsidRDefault="008761C8" w:rsidP="008761C8">
            <w:pPr>
              <w:jc w:val="center"/>
              <w:rPr>
                <w:rFonts w:ascii="Arial" w:hAnsi="Arial" w:cs="Arial"/>
              </w:rPr>
            </w:pPr>
            <w:r w:rsidRPr="008761C8">
              <w:rPr>
                <w:rFonts w:ascii="Segoe UI Symbol" w:hAnsi="Segoe UI Symbol" w:cs="Segoe UI Symbol"/>
              </w:rPr>
              <w:t>✓</w:t>
            </w:r>
          </w:p>
        </w:tc>
        <w:tc>
          <w:tcPr>
            <w:tcW w:w="693" w:type="pct"/>
            <w:shd w:val="clear" w:color="auto" w:fill="FFFFFF"/>
            <w:tcMar>
              <w:top w:w="210" w:type="dxa"/>
              <w:left w:w="15" w:type="dxa"/>
              <w:bottom w:w="210" w:type="dxa"/>
              <w:right w:w="15" w:type="dxa"/>
            </w:tcMar>
            <w:vAlign w:val="center"/>
            <w:hideMark/>
          </w:tcPr>
          <w:p w14:paraId="69890C01" w14:textId="77777777" w:rsidR="008761C8" w:rsidRPr="008761C8" w:rsidRDefault="008761C8" w:rsidP="008761C8">
            <w:pPr>
              <w:jc w:val="center"/>
              <w:rPr>
                <w:rFonts w:ascii="Arial" w:hAnsi="Arial" w:cs="Arial"/>
              </w:rPr>
            </w:pPr>
            <w:r w:rsidRPr="008761C8">
              <w:rPr>
                <w:rFonts w:ascii="Arial" w:hAnsi="Arial" w:cs="Arial"/>
              </w:rPr>
              <w:t>~</w:t>
            </w:r>
          </w:p>
        </w:tc>
      </w:tr>
      <w:tr w:rsidR="008761C8" w:rsidRPr="008761C8" w14:paraId="3F63BF35" w14:textId="77777777" w:rsidTr="008761C8">
        <w:tc>
          <w:tcPr>
            <w:tcW w:w="3614" w:type="pct"/>
            <w:shd w:val="clear" w:color="auto" w:fill="FFFFFF"/>
            <w:tcMar>
              <w:top w:w="210" w:type="dxa"/>
              <w:left w:w="15" w:type="dxa"/>
              <w:bottom w:w="210" w:type="dxa"/>
              <w:right w:w="15" w:type="dxa"/>
            </w:tcMar>
            <w:vAlign w:val="center"/>
            <w:hideMark/>
          </w:tcPr>
          <w:p w14:paraId="5E6EA417" w14:textId="77777777" w:rsidR="008761C8" w:rsidRPr="008761C8" w:rsidRDefault="008761C8" w:rsidP="008761C8">
            <w:pPr>
              <w:jc w:val="center"/>
              <w:rPr>
                <w:rFonts w:ascii="Arial" w:hAnsi="Arial" w:cs="Arial"/>
              </w:rPr>
            </w:pPr>
            <w:r w:rsidRPr="008761C8">
              <w:rPr>
                <w:rFonts w:ascii="Arial" w:hAnsi="Arial" w:cs="Arial"/>
              </w:rPr>
              <w:t>Evidence of raised floor levels or elevated doorsteps</w:t>
            </w:r>
          </w:p>
        </w:tc>
        <w:tc>
          <w:tcPr>
            <w:tcW w:w="693" w:type="pct"/>
            <w:shd w:val="clear" w:color="auto" w:fill="FFFFFF"/>
            <w:tcMar>
              <w:top w:w="210" w:type="dxa"/>
              <w:left w:w="15" w:type="dxa"/>
              <w:bottom w:w="210" w:type="dxa"/>
              <w:right w:w="15" w:type="dxa"/>
            </w:tcMar>
            <w:vAlign w:val="center"/>
            <w:hideMark/>
          </w:tcPr>
          <w:p w14:paraId="5599FADE" w14:textId="77777777" w:rsidR="008761C8" w:rsidRPr="008761C8" w:rsidRDefault="008761C8" w:rsidP="008761C8">
            <w:pPr>
              <w:jc w:val="center"/>
              <w:rPr>
                <w:rFonts w:ascii="Arial" w:hAnsi="Arial" w:cs="Arial"/>
              </w:rPr>
            </w:pPr>
            <w:r w:rsidRPr="008761C8">
              <w:rPr>
                <w:rFonts w:ascii="Arial" w:hAnsi="Arial" w:cs="Arial"/>
              </w:rPr>
              <w:t>~</w:t>
            </w:r>
          </w:p>
        </w:tc>
        <w:tc>
          <w:tcPr>
            <w:tcW w:w="693" w:type="pct"/>
            <w:shd w:val="clear" w:color="auto" w:fill="FFFFFF"/>
            <w:tcMar>
              <w:top w:w="210" w:type="dxa"/>
              <w:left w:w="15" w:type="dxa"/>
              <w:bottom w:w="210" w:type="dxa"/>
              <w:right w:w="15" w:type="dxa"/>
            </w:tcMar>
            <w:vAlign w:val="center"/>
            <w:hideMark/>
          </w:tcPr>
          <w:p w14:paraId="0F3A01CD" w14:textId="77777777" w:rsidR="008761C8" w:rsidRPr="008761C8" w:rsidRDefault="008761C8" w:rsidP="008761C8">
            <w:pPr>
              <w:jc w:val="center"/>
              <w:rPr>
                <w:rFonts w:ascii="Arial" w:hAnsi="Arial" w:cs="Arial"/>
              </w:rPr>
            </w:pPr>
            <w:r w:rsidRPr="008761C8">
              <w:rPr>
                <w:rFonts w:ascii="Segoe UI Symbol" w:hAnsi="Segoe UI Symbol" w:cs="Segoe UI Symbol"/>
              </w:rPr>
              <w:t>✗</w:t>
            </w:r>
          </w:p>
        </w:tc>
      </w:tr>
      <w:tr w:rsidR="008761C8" w:rsidRPr="008761C8" w14:paraId="08DAA410" w14:textId="77777777" w:rsidTr="008761C8">
        <w:tc>
          <w:tcPr>
            <w:tcW w:w="3614" w:type="pct"/>
            <w:shd w:val="clear" w:color="auto" w:fill="FFFFFF"/>
            <w:tcMar>
              <w:top w:w="210" w:type="dxa"/>
              <w:left w:w="15" w:type="dxa"/>
              <w:bottom w:w="210" w:type="dxa"/>
              <w:right w:w="15" w:type="dxa"/>
            </w:tcMar>
            <w:vAlign w:val="center"/>
            <w:hideMark/>
          </w:tcPr>
          <w:p w14:paraId="70AB34C2" w14:textId="77777777" w:rsidR="008761C8" w:rsidRPr="008761C8" w:rsidRDefault="008761C8" w:rsidP="008761C8">
            <w:pPr>
              <w:jc w:val="center"/>
              <w:rPr>
                <w:rFonts w:ascii="Arial" w:hAnsi="Arial" w:cs="Arial"/>
              </w:rPr>
            </w:pPr>
            <w:r w:rsidRPr="008761C8">
              <w:rPr>
                <w:rFonts w:ascii="Arial" w:hAnsi="Arial" w:cs="Arial"/>
              </w:rPr>
              <w:t>Properties with observable water staining or flood damage marks</w:t>
            </w:r>
          </w:p>
        </w:tc>
        <w:tc>
          <w:tcPr>
            <w:tcW w:w="693" w:type="pct"/>
            <w:shd w:val="clear" w:color="auto" w:fill="FFFFFF"/>
            <w:tcMar>
              <w:top w:w="210" w:type="dxa"/>
              <w:left w:w="15" w:type="dxa"/>
              <w:bottom w:w="210" w:type="dxa"/>
              <w:right w:w="15" w:type="dxa"/>
            </w:tcMar>
            <w:vAlign w:val="center"/>
            <w:hideMark/>
          </w:tcPr>
          <w:p w14:paraId="7313F4E1" w14:textId="77777777" w:rsidR="008761C8" w:rsidRPr="008761C8" w:rsidRDefault="008761C8" w:rsidP="008761C8">
            <w:pPr>
              <w:jc w:val="center"/>
              <w:rPr>
                <w:rFonts w:ascii="Arial" w:hAnsi="Arial" w:cs="Arial"/>
              </w:rPr>
            </w:pPr>
            <w:r w:rsidRPr="008761C8">
              <w:rPr>
                <w:rFonts w:ascii="Segoe UI Symbol" w:hAnsi="Segoe UI Symbol" w:cs="Segoe UI Symbol"/>
              </w:rPr>
              <w:t>✓</w:t>
            </w:r>
          </w:p>
        </w:tc>
        <w:tc>
          <w:tcPr>
            <w:tcW w:w="693" w:type="pct"/>
            <w:shd w:val="clear" w:color="auto" w:fill="FFFFFF"/>
            <w:tcMar>
              <w:top w:w="210" w:type="dxa"/>
              <w:left w:w="15" w:type="dxa"/>
              <w:bottom w:w="210" w:type="dxa"/>
              <w:right w:w="15" w:type="dxa"/>
            </w:tcMar>
            <w:vAlign w:val="center"/>
            <w:hideMark/>
          </w:tcPr>
          <w:p w14:paraId="5FA6460F" w14:textId="77777777" w:rsidR="008761C8" w:rsidRPr="008761C8" w:rsidRDefault="008761C8" w:rsidP="008761C8">
            <w:pPr>
              <w:jc w:val="center"/>
              <w:rPr>
                <w:rFonts w:ascii="Arial" w:hAnsi="Arial" w:cs="Arial"/>
              </w:rPr>
            </w:pPr>
            <w:r w:rsidRPr="008761C8">
              <w:rPr>
                <w:rFonts w:ascii="Segoe UI Symbol" w:hAnsi="Segoe UI Symbol" w:cs="Segoe UI Symbol"/>
              </w:rPr>
              <w:t>✓</w:t>
            </w:r>
          </w:p>
        </w:tc>
      </w:tr>
      <w:tr w:rsidR="008761C8" w:rsidRPr="008761C8" w14:paraId="36AE95CF" w14:textId="77777777" w:rsidTr="008761C8">
        <w:tc>
          <w:tcPr>
            <w:tcW w:w="3614" w:type="pct"/>
            <w:shd w:val="clear" w:color="auto" w:fill="FFFFFF"/>
            <w:tcMar>
              <w:top w:w="210" w:type="dxa"/>
              <w:left w:w="15" w:type="dxa"/>
              <w:bottom w:w="210" w:type="dxa"/>
              <w:right w:w="15" w:type="dxa"/>
            </w:tcMar>
            <w:vAlign w:val="center"/>
            <w:hideMark/>
          </w:tcPr>
          <w:p w14:paraId="46D4C1E5" w14:textId="77777777" w:rsidR="008761C8" w:rsidRPr="008761C8" w:rsidRDefault="008761C8" w:rsidP="008761C8">
            <w:pPr>
              <w:jc w:val="center"/>
              <w:rPr>
                <w:rFonts w:ascii="Arial" w:hAnsi="Arial" w:cs="Arial"/>
              </w:rPr>
            </w:pPr>
            <w:r w:rsidRPr="008761C8">
              <w:rPr>
                <w:rFonts w:ascii="Arial" w:hAnsi="Arial" w:cs="Arial"/>
              </w:rPr>
              <w:t>Roads and pathways free of obstructions for evacuation</w:t>
            </w:r>
          </w:p>
        </w:tc>
        <w:tc>
          <w:tcPr>
            <w:tcW w:w="693" w:type="pct"/>
            <w:shd w:val="clear" w:color="auto" w:fill="FFFFFF"/>
            <w:tcMar>
              <w:top w:w="210" w:type="dxa"/>
              <w:left w:w="15" w:type="dxa"/>
              <w:bottom w:w="210" w:type="dxa"/>
              <w:right w:w="15" w:type="dxa"/>
            </w:tcMar>
            <w:vAlign w:val="center"/>
            <w:hideMark/>
          </w:tcPr>
          <w:p w14:paraId="6B1F3DFD" w14:textId="77777777" w:rsidR="008761C8" w:rsidRPr="008761C8" w:rsidRDefault="008761C8" w:rsidP="008761C8">
            <w:pPr>
              <w:jc w:val="center"/>
              <w:rPr>
                <w:rFonts w:ascii="Arial" w:hAnsi="Arial" w:cs="Arial"/>
              </w:rPr>
            </w:pPr>
            <w:r w:rsidRPr="008761C8">
              <w:rPr>
                <w:rFonts w:ascii="Arial" w:hAnsi="Arial" w:cs="Arial"/>
              </w:rPr>
              <w:t>~</w:t>
            </w:r>
          </w:p>
        </w:tc>
        <w:tc>
          <w:tcPr>
            <w:tcW w:w="693" w:type="pct"/>
            <w:shd w:val="clear" w:color="auto" w:fill="FFFFFF"/>
            <w:tcMar>
              <w:top w:w="210" w:type="dxa"/>
              <w:left w:w="15" w:type="dxa"/>
              <w:bottom w:w="210" w:type="dxa"/>
              <w:right w:w="15" w:type="dxa"/>
            </w:tcMar>
            <w:vAlign w:val="center"/>
            <w:hideMark/>
          </w:tcPr>
          <w:p w14:paraId="2899FDE9" w14:textId="77777777" w:rsidR="008761C8" w:rsidRPr="008761C8" w:rsidRDefault="008761C8" w:rsidP="008761C8">
            <w:pPr>
              <w:jc w:val="center"/>
              <w:rPr>
                <w:rFonts w:ascii="Arial" w:hAnsi="Arial" w:cs="Arial"/>
              </w:rPr>
            </w:pPr>
            <w:r w:rsidRPr="008761C8">
              <w:rPr>
                <w:rFonts w:ascii="Segoe UI Symbol" w:hAnsi="Segoe UI Symbol" w:cs="Segoe UI Symbol"/>
              </w:rPr>
              <w:t>✗</w:t>
            </w:r>
          </w:p>
        </w:tc>
      </w:tr>
    </w:tbl>
    <w:p w14:paraId="65E4F8BF" w14:textId="77777777" w:rsidR="008761C8" w:rsidRDefault="008761C8" w:rsidP="008761C8">
      <w:pPr>
        <w:rPr>
          <w:rFonts w:ascii="Arial" w:hAnsi="Arial" w:cs="Arial"/>
        </w:rPr>
      </w:pPr>
    </w:p>
    <w:p w14:paraId="1DAB4E49" w14:textId="5B339B98" w:rsidR="008761C8" w:rsidRPr="008761C8" w:rsidRDefault="008761C8" w:rsidP="008761C8">
      <w:pPr>
        <w:rPr>
          <w:rFonts w:ascii="Arial" w:hAnsi="Arial" w:cs="Arial"/>
        </w:rPr>
        <w:sectPr w:rsidR="008761C8" w:rsidRPr="008761C8" w:rsidSect="008761C8">
          <w:pgSz w:w="11906" w:h="16838"/>
          <w:pgMar w:top="1440" w:right="1440" w:bottom="851" w:left="1440" w:header="708" w:footer="708" w:gutter="0"/>
          <w:cols w:space="708"/>
          <w:docGrid w:linePitch="360"/>
        </w:sectPr>
      </w:pPr>
      <w:r w:rsidRPr="008761C8">
        <w:rPr>
          <w:rFonts w:ascii="Arial" w:hAnsi="Arial" w:cs="Arial"/>
        </w:rPr>
        <w:t xml:space="preserve">Ratings: </w:t>
      </w:r>
      <w:r w:rsidRPr="008761C8">
        <w:rPr>
          <w:rFonts w:ascii="Segoe UI Symbol" w:hAnsi="Segoe UI Symbol" w:cs="Segoe UI Symbol"/>
        </w:rPr>
        <w:t>✓</w:t>
      </w:r>
      <w:r w:rsidRPr="008761C8">
        <w:rPr>
          <w:rFonts w:ascii="Arial" w:hAnsi="Arial" w:cs="Arial"/>
        </w:rPr>
        <w:t xml:space="preserve"> Observed, ~ Partially Observed, </w:t>
      </w:r>
      <w:r w:rsidRPr="008761C8">
        <w:rPr>
          <w:rFonts w:ascii="Segoe UI Symbol" w:hAnsi="Segoe UI Symbol" w:cs="Segoe UI Symbol"/>
        </w:rPr>
        <w:t>✗</w:t>
      </w:r>
      <w:r w:rsidRPr="008761C8">
        <w:rPr>
          <w:rFonts w:ascii="Arial" w:hAnsi="Arial" w:cs="Arial"/>
        </w:rPr>
        <w:t xml:space="preserve"> Not Observed</w:t>
      </w:r>
    </w:p>
    <w:p w14:paraId="1CCA56AF" w14:textId="3C77F786" w:rsidR="00A03583" w:rsidRDefault="00A03583" w:rsidP="00157194">
      <w:pPr>
        <w:jc w:val="center"/>
        <w:rPr>
          <w:rFonts w:ascii="Arial" w:hAnsi="Arial" w:cs="Arial"/>
          <w:b/>
          <w:bCs/>
        </w:rPr>
      </w:pPr>
      <w:r>
        <w:rPr>
          <w:rFonts w:ascii="Arial" w:hAnsi="Arial" w:cs="Arial"/>
          <w:b/>
          <w:bCs/>
        </w:rPr>
        <w:lastRenderedPageBreak/>
        <w:t xml:space="preserve">Resource </w:t>
      </w:r>
      <w:r w:rsidR="00AD5350">
        <w:rPr>
          <w:rFonts w:ascii="Arial" w:hAnsi="Arial" w:cs="Arial"/>
          <w:b/>
          <w:bCs/>
        </w:rPr>
        <w:t>5</w:t>
      </w:r>
      <w:r>
        <w:rPr>
          <w:rFonts w:ascii="Arial" w:hAnsi="Arial" w:cs="Arial"/>
          <w:b/>
          <w:bCs/>
        </w:rPr>
        <w:t xml:space="preserve"> for Question 2</w:t>
      </w:r>
    </w:p>
    <w:p w14:paraId="42C3B6B4" w14:textId="0BAC1DE4" w:rsidR="006F464D" w:rsidRDefault="00CC6C6A" w:rsidP="00157194">
      <w:pPr>
        <w:jc w:val="center"/>
        <w:rPr>
          <w:rFonts w:ascii="Arial" w:hAnsi="Arial" w:cs="Arial"/>
          <w:b/>
          <w:bCs/>
        </w:rPr>
      </w:pPr>
      <w:r>
        <w:rPr>
          <w:rFonts w:ascii="Arial" w:hAnsi="Arial" w:cs="Arial"/>
          <w:b/>
          <w:bCs/>
        </w:rPr>
        <w:t>Photograph of a</w:t>
      </w:r>
      <w:r w:rsidR="00802647">
        <w:rPr>
          <w:rFonts w:ascii="Arial" w:hAnsi="Arial" w:cs="Arial"/>
          <w:b/>
          <w:bCs/>
        </w:rPr>
        <w:t xml:space="preserve"> slum </w:t>
      </w:r>
      <w:r>
        <w:rPr>
          <w:rFonts w:ascii="Arial" w:hAnsi="Arial" w:cs="Arial"/>
          <w:b/>
          <w:bCs/>
        </w:rPr>
        <w:t>in Asia</w:t>
      </w:r>
    </w:p>
    <w:p w14:paraId="0B11B68F" w14:textId="3D15ADE7" w:rsidR="002D09FF" w:rsidRDefault="00AA1F20" w:rsidP="002D09FF">
      <w:pPr>
        <w:jc w:val="center"/>
        <w:rPr>
          <w:noProof/>
        </w:rPr>
      </w:pPr>
      <w:r>
        <w:rPr>
          <w:noProof/>
        </w:rPr>
        <w:drawing>
          <wp:inline distT="0" distB="0" distL="0" distR="0" wp14:anchorId="4D50DC4C" wp14:editId="69BA5AFE">
            <wp:extent cx="7922895" cy="5281930"/>
            <wp:effectExtent l="0" t="0" r="1905" b="0"/>
            <wp:docPr id="391120331" name="Picture 11" descr="India's Invisible Slum Crisis: Millions Unaccounted For Amid Rapid  Urb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ndia's Invisible Slum Crisis: Millions Unaccounted For Amid Rapid  Urbaniz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923492" cy="5282328"/>
                    </a:xfrm>
                    <a:prstGeom prst="rect">
                      <a:avLst/>
                    </a:prstGeom>
                    <a:noFill/>
                    <a:ln>
                      <a:noFill/>
                    </a:ln>
                  </pic:spPr>
                </pic:pic>
              </a:graphicData>
            </a:graphic>
          </wp:inline>
        </w:drawing>
      </w:r>
    </w:p>
    <w:p w14:paraId="49CC8DAC" w14:textId="77777777" w:rsidR="000F5C85" w:rsidRDefault="000F5C85" w:rsidP="002B33BF">
      <w:pPr>
        <w:spacing w:after="0" w:line="240" w:lineRule="auto"/>
        <w:jc w:val="center"/>
        <w:rPr>
          <w:rFonts w:ascii="Arial" w:hAnsi="Arial" w:cs="Arial"/>
          <w:b/>
          <w:bCs/>
        </w:rPr>
      </w:pPr>
    </w:p>
    <w:p w14:paraId="075B0EF2" w14:textId="2D41A10F" w:rsidR="003C0946" w:rsidRDefault="003C0946" w:rsidP="002B33BF">
      <w:pPr>
        <w:spacing w:after="0" w:line="240" w:lineRule="auto"/>
        <w:jc w:val="center"/>
        <w:rPr>
          <w:rFonts w:ascii="Arial" w:hAnsi="Arial" w:cs="Arial"/>
          <w:b/>
          <w:bCs/>
        </w:rPr>
      </w:pPr>
      <w:r w:rsidRPr="007E5A5A">
        <w:rPr>
          <w:rFonts w:ascii="Arial" w:hAnsi="Arial" w:cs="Arial"/>
          <w:b/>
          <w:bCs/>
        </w:rPr>
        <w:lastRenderedPageBreak/>
        <w:t xml:space="preserve">Resource </w:t>
      </w:r>
      <w:r w:rsidR="00AD5350" w:rsidRPr="007E5A5A">
        <w:rPr>
          <w:rFonts w:ascii="Arial" w:hAnsi="Arial" w:cs="Arial"/>
          <w:b/>
          <w:bCs/>
        </w:rPr>
        <w:t>6</w:t>
      </w:r>
      <w:r w:rsidRPr="007E5A5A">
        <w:rPr>
          <w:rFonts w:ascii="Arial" w:hAnsi="Arial" w:cs="Arial"/>
          <w:b/>
          <w:bCs/>
        </w:rPr>
        <w:t xml:space="preserve"> for Question 2</w:t>
      </w:r>
    </w:p>
    <w:p w14:paraId="2E9CA565" w14:textId="77777777" w:rsidR="001E2E02" w:rsidRDefault="001E2E02" w:rsidP="002B33BF">
      <w:pPr>
        <w:spacing w:after="0" w:line="240" w:lineRule="auto"/>
        <w:jc w:val="center"/>
        <w:rPr>
          <w:rFonts w:ascii="Arial" w:hAnsi="Arial" w:cs="Arial"/>
          <w:b/>
          <w:bCs/>
        </w:rPr>
      </w:pPr>
    </w:p>
    <w:p w14:paraId="348F10DA" w14:textId="188E6503" w:rsidR="00553947" w:rsidRDefault="009D78FC" w:rsidP="002B33BF">
      <w:pPr>
        <w:spacing w:after="0" w:line="240" w:lineRule="auto"/>
        <w:jc w:val="center"/>
        <w:rPr>
          <w:rFonts w:ascii="Arial" w:hAnsi="Arial" w:cs="Arial"/>
          <w:b/>
          <w:bCs/>
        </w:rPr>
      </w:pPr>
      <w:r>
        <w:rPr>
          <w:rFonts w:ascii="Arial" w:hAnsi="Arial" w:cs="Arial"/>
          <w:b/>
          <w:bCs/>
        </w:rPr>
        <w:t>Map of major cities affected by changing climate in the next 50 years</w:t>
      </w:r>
    </w:p>
    <w:p w14:paraId="2CF314E0" w14:textId="3CEE7EC8" w:rsidR="00767A11" w:rsidRDefault="00F35EA4" w:rsidP="002B33BF">
      <w:pPr>
        <w:spacing w:after="0" w:line="240" w:lineRule="auto"/>
        <w:jc w:val="center"/>
        <w:rPr>
          <w:rFonts w:ascii="Arial" w:hAnsi="Arial" w:cs="Arial"/>
          <w:b/>
          <w:bCs/>
        </w:rPr>
      </w:pPr>
      <w:r w:rsidRPr="00F35EA4">
        <w:rPr>
          <w:rFonts w:ascii="Arial" w:hAnsi="Arial" w:cs="Arial"/>
          <w:b/>
          <w:bCs/>
          <w:noProof/>
        </w:rPr>
        <w:drawing>
          <wp:inline distT="0" distB="0" distL="0" distR="0" wp14:anchorId="2482A430" wp14:editId="4D4D6383">
            <wp:extent cx="8151495" cy="4733325"/>
            <wp:effectExtent l="0" t="0" r="1905" b="0"/>
            <wp:docPr id="51071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17169" name=""/>
                    <pic:cNvPicPr/>
                  </pic:nvPicPr>
                  <pic:blipFill>
                    <a:blip r:embed="rId15"/>
                    <a:stretch>
                      <a:fillRect/>
                    </a:stretch>
                  </pic:blipFill>
                  <pic:spPr>
                    <a:xfrm>
                      <a:off x="0" y="0"/>
                      <a:ext cx="8156093" cy="4735995"/>
                    </a:xfrm>
                    <a:prstGeom prst="rect">
                      <a:avLst/>
                    </a:prstGeom>
                  </pic:spPr>
                </pic:pic>
              </a:graphicData>
            </a:graphic>
          </wp:inline>
        </w:drawing>
      </w:r>
    </w:p>
    <w:tbl>
      <w:tblPr>
        <w:tblW w:w="14527" w:type="dxa"/>
        <w:tblCellMar>
          <w:left w:w="0" w:type="dxa"/>
          <w:right w:w="0" w:type="dxa"/>
        </w:tblCellMar>
        <w:tblLook w:val="0420" w:firstRow="1" w:lastRow="0" w:firstColumn="0" w:lastColumn="0" w:noHBand="0" w:noVBand="1"/>
      </w:tblPr>
      <w:tblGrid>
        <w:gridCol w:w="491"/>
        <w:gridCol w:w="6445"/>
        <w:gridCol w:w="567"/>
        <w:gridCol w:w="7024"/>
      </w:tblGrid>
      <w:tr w:rsidR="000D0241" w:rsidRPr="002E4CC7" w14:paraId="58DD0842" w14:textId="477CA96F" w:rsidTr="004A229F">
        <w:trPr>
          <w:trHeight w:val="563"/>
        </w:trPr>
        <w:tc>
          <w:tcPr>
            <w:tcW w:w="6936" w:type="dxa"/>
            <w:gridSpan w:val="2"/>
            <w:tcBorders>
              <w:right w:val="single" w:sz="4" w:space="0" w:color="auto"/>
            </w:tcBorders>
            <w:shd w:val="clear" w:color="auto" w:fill="FFFFFF" w:themeFill="background1"/>
            <w:tcMar>
              <w:top w:w="72" w:type="dxa"/>
              <w:left w:w="144" w:type="dxa"/>
              <w:bottom w:w="72" w:type="dxa"/>
              <w:right w:w="144" w:type="dxa"/>
            </w:tcMar>
            <w:hideMark/>
          </w:tcPr>
          <w:p w14:paraId="08BD150B" w14:textId="5EFE484F" w:rsidR="000D0241" w:rsidRPr="002E4CC7" w:rsidRDefault="000D0241" w:rsidP="002E4CC7">
            <w:pPr>
              <w:spacing w:after="0" w:line="240" w:lineRule="auto"/>
              <w:jc w:val="center"/>
              <w:rPr>
                <w:rFonts w:ascii="Arial" w:hAnsi="Arial" w:cs="Arial"/>
                <w:b/>
                <w:bCs/>
              </w:rPr>
            </w:pPr>
          </w:p>
        </w:tc>
        <w:tc>
          <w:tcPr>
            <w:tcW w:w="567" w:type="dxa"/>
            <w:tcBorders>
              <w:top w:val="single" w:sz="4" w:space="0" w:color="auto"/>
              <w:left w:val="single" w:sz="4" w:space="0" w:color="auto"/>
              <w:bottom w:val="single" w:sz="4" w:space="0" w:color="auto"/>
              <w:right w:val="single" w:sz="4" w:space="0" w:color="auto"/>
            </w:tcBorders>
            <w:shd w:val="clear" w:color="auto" w:fill="71B4BB"/>
          </w:tcPr>
          <w:p w14:paraId="6FF10BE1" w14:textId="77777777" w:rsidR="000D0241" w:rsidRPr="002E4CC7" w:rsidRDefault="000D0241" w:rsidP="002E4CC7">
            <w:pPr>
              <w:spacing w:after="0" w:line="240" w:lineRule="auto"/>
              <w:jc w:val="center"/>
              <w:rPr>
                <w:rFonts w:ascii="Arial" w:hAnsi="Arial" w:cs="Arial"/>
                <w:b/>
                <w:bCs/>
                <w:lang w:val="en-SG"/>
              </w:rPr>
            </w:pPr>
          </w:p>
        </w:tc>
        <w:tc>
          <w:tcPr>
            <w:tcW w:w="7024" w:type="dxa"/>
            <w:tcBorders>
              <w:top w:val="single" w:sz="4" w:space="0" w:color="auto"/>
              <w:left w:val="single" w:sz="4" w:space="0" w:color="auto"/>
              <w:bottom w:val="single" w:sz="4" w:space="0" w:color="auto"/>
              <w:right w:val="single" w:sz="4" w:space="0" w:color="auto"/>
            </w:tcBorders>
            <w:shd w:val="clear" w:color="auto" w:fill="FFFFFF"/>
          </w:tcPr>
          <w:p w14:paraId="147CE151" w14:textId="6D347E22" w:rsidR="000D0241" w:rsidRPr="002E4CC7" w:rsidRDefault="000D0241" w:rsidP="002E4CC7">
            <w:pPr>
              <w:spacing w:after="0" w:line="240" w:lineRule="auto"/>
              <w:jc w:val="center"/>
              <w:rPr>
                <w:rFonts w:ascii="Arial" w:hAnsi="Arial" w:cs="Arial"/>
                <w:b/>
                <w:bCs/>
                <w:lang w:val="en-SG"/>
              </w:rPr>
            </w:pPr>
            <w:r w:rsidRPr="002E4CC7">
              <w:rPr>
                <w:rFonts w:ascii="Arial" w:hAnsi="Arial" w:cs="Arial"/>
                <w:b/>
                <w:bCs/>
                <w:lang w:val="en-SG"/>
              </w:rPr>
              <w:t>Cities where it will be extremely wet</w:t>
            </w:r>
          </w:p>
        </w:tc>
      </w:tr>
      <w:tr w:rsidR="002E4CC7" w:rsidRPr="002E4CC7" w14:paraId="32C14D46" w14:textId="15DC99AD" w:rsidTr="004A229F">
        <w:trPr>
          <w:trHeight w:val="563"/>
        </w:trPr>
        <w:tc>
          <w:tcPr>
            <w:tcW w:w="491" w:type="dxa"/>
            <w:tcBorders>
              <w:left w:val="single" w:sz="8" w:space="0" w:color="000000"/>
              <w:bottom w:val="single" w:sz="8" w:space="0" w:color="000000"/>
              <w:right w:val="single" w:sz="4" w:space="0" w:color="auto"/>
            </w:tcBorders>
            <w:shd w:val="clear" w:color="auto" w:fill="E794B7"/>
            <w:tcMar>
              <w:top w:w="72" w:type="dxa"/>
              <w:left w:w="144" w:type="dxa"/>
              <w:bottom w:w="72" w:type="dxa"/>
              <w:right w:w="144" w:type="dxa"/>
            </w:tcMar>
            <w:hideMark/>
          </w:tcPr>
          <w:p w14:paraId="3292ADD6" w14:textId="77777777" w:rsidR="002E4CC7" w:rsidRPr="002E4CC7" w:rsidRDefault="002E4CC7" w:rsidP="002E4CC7">
            <w:pPr>
              <w:spacing w:after="0" w:line="240" w:lineRule="auto"/>
              <w:jc w:val="center"/>
              <w:rPr>
                <w:rFonts w:ascii="Arial" w:hAnsi="Arial" w:cs="Arial"/>
                <w:b/>
                <w:bCs/>
              </w:rPr>
            </w:pPr>
          </w:p>
        </w:tc>
        <w:tc>
          <w:tcPr>
            <w:tcW w:w="6445" w:type="dxa"/>
            <w:tcBorders>
              <w:top w:val="single" w:sz="4" w:space="0" w:color="auto"/>
              <w:left w:val="single" w:sz="4" w:space="0" w:color="auto"/>
              <w:bottom w:val="single" w:sz="4" w:space="0" w:color="auto"/>
              <w:right w:val="single" w:sz="4" w:space="0" w:color="auto"/>
            </w:tcBorders>
            <w:shd w:val="clear" w:color="auto" w:fill="FFFFFF"/>
            <w:tcMar>
              <w:top w:w="72" w:type="dxa"/>
              <w:left w:w="144" w:type="dxa"/>
              <w:bottom w:w="72" w:type="dxa"/>
              <w:right w:w="144" w:type="dxa"/>
            </w:tcMar>
            <w:hideMark/>
          </w:tcPr>
          <w:p w14:paraId="4023A6C3" w14:textId="77777777" w:rsidR="002E4CC7" w:rsidRPr="002E4CC7" w:rsidRDefault="002E4CC7" w:rsidP="002E4CC7">
            <w:pPr>
              <w:spacing w:after="0" w:line="240" w:lineRule="auto"/>
              <w:jc w:val="center"/>
              <w:rPr>
                <w:rFonts w:ascii="Arial" w:hAnsi="Arial" w:cs="Arial"/>
                <w:b/>
                <w:bCs/>
              </w:rPr>
            </w:pPr>
            <w:r w:rsidRPr="002E4CC7">
              <w:rPr>
                <w:rFonts w:ascii="Arial" w:hAnsi="Arial" w:cs="Arial"/>
                <w:b/>
                <w:bCs/>
                <w:lang w:val="en-SG"/>
              </w:rPr>
              <w:t>Cities where the warmest temperatures are increasing the fastest</w:t>
            </w:r>
          </w:p>
        </w:tc>
        <w:tc>
          <w:tcPr>
            <w:tcW w:w="567" w:type="dxa"/>
            <w:tcBorders>
              <w:top w:val="single" w:sz="4" w:space="0" w:color="auto"/>
              <w:left w:val="single" w:sz="4" w:space="0" w:color="auto"/>
              <w:bottom w:val="single" w:sz="8" w:space="0" w:color="000000"/>
              <w:right w:val="single" w:sz="8" w:space="0" w:color="000000"/>
            </w:tcBorders>
            <w:shd w:val="clear" w:color="auto" w:fill="FFE599" w:themeFill="accent4" w:themeFillTint="66"/>
          </w:tcPr>
          <w:p w14:paraId="7483DD9C" w14:textId="77777777" w:rsidR="002E4CC7" w:rsidRPr="002E4CC7" w:rsidRDefault="002E4CC7" w:rsidP="002E4CC7">
            <w:pPr>
              <w:spacing w:after="0" w:line="240" w:lineRule="auto"/>
              <w:jc w:val="center"/>
              <w:rPr>
                <w:rFonts w:ascii="Arial" w:hAnsi="Arial" w:cs="Arial"/>
                <w:b/>
                <w:bCs/>
                <w:lang w:val="en-SG"/>
              </w:rPr>
            </w:pPr>
          </w:p>
        </w:tc>
        <w:tc>
          <w:tcPr>
            <w:tcW w:w="7024" w:type="dxa"/>
            <w:tcBorders>
              <w:top w:val="single" w:sz="4" w:space="0" w:color="auto"/>
              <w:left w:val="single" w:sz="8" w:space="0" w:color="000000"/>
              <w:bottom w:val="single" w:sz="8" w:space="0" w:color="000000"/>
              <w:right w:val="single" w:sz="8" w:space="0" w:color="000000"/>
            </w:tcBorders>
            <w:shd w:val="clear" w:color="auto" w:fill="FFFFFF"/>
          </w:tcPr>
          <w:p w14:paraId="4B002CA2" w14:textId="11D7DEEF" w:rsidR="002E4CC7" w:rsidRPr="002E4CC7" w:rsidRDefault="002E4CC7" w:rsidP="002E4CC7">
            <w:pPr>
              <w:spacing w:after="0" w:line="240" w:lineRule="auto"/>
              <w:jc w:val="center"/>
              <w:rPr>
                <w:rFonts w:ascii="Arial" w:hAnsi="Arial" w:cs="Arial"/>
                <w:b/>
                <w:bCs/>
                <w:lang w:val="en-SG"/>
              </w:rPr>
            </w:pPr>
            <w:r w:rsidRPr="002E4CC7">
              <w:rPr>
                <w:rFonts w:ascii="Arial" w:hAnsi="Arial" w:cs="Arial"/>
                <w:b/>
                <w:bCs/>
                <w:lang w:val="en-SG"/>
              </w:rPr>
              <w:t>Cities where it will be hot and dry</w:t>
            </w:r>
          </w:p>
        </w:tc>
      </w:tr>
    </w:tbl>
    <w:p w14:paraId="5EC616B1" w14:textId="77777777" w:rsidR="00447F27" w:rsidRDefault="00447F27" w:rsidP="00506BE0">
      <w:pPr>
        <w:jc w:val="right"/>
        <w:rPr>
          <w:rFonts w:ascii="Arial" w:hAnsi="Arial" w:cs="Arial"/>
          <w:b/>
          <w:bCs/>
        </w:rPr>
        <w:sectPr w:rsidR="00447F27" w:rsidSect="0075654C">
          <w:pgSz w:w="16838" w:h="11906" w:orient="landscape"/>
          <w:pgMar w:top="709" w:right="1440" w:bottom="851" w:left="851" w:header="708" w:footer="708" w:gutter="0"/>
          <w:cols w:space="708"/>
          <w:docGrid w:linePitch="360"/>
        </w:sectPr>
      </w:pPr>
    </w:p>
    <w:p w14:paraId="3891BDA6" w14:textId="10F24889" w:rsidR="00B83B36" w:rsidRDefault="00B83B36" w:rsidP="00506BE0">
      <w:pPr>
        <w:jc w:val="center"/>
        <w:rPr>
          <w:rFonts w:ascii="Arial" w:hAnsi="Arial" w:cs="Arial"/>
          <w:b/>
          <w:bCs/>
        </w:rPr>
      </w:pPr>
      <w:r>
        <w:rPr>
          <w:rFonts w:ascii="Arial" w:hAnsi="Arial" w:cs="Arial"/>
          <w:b/>
          <w:bCs/>
        </w:rPr>
        <w:lastRenderedPageBreak/>
        <w:t xml:space="preserve">Resource </w:t>
      </w:r>
      <w:r w:rsidR="002B33BF">
        <w:rPr>
          <w:rFonts w:ascii="Arial" w:hAnsi="Arial" w:cs="Arial"/>
          <w:b/>
          <w:bCs/>
        </w:rPr>
        <w:t>7</w:t>
      </w:r>
      <w:r>
        <w:rPr>
          <w:rFonts w:ascii="Arial" w:hAnsi="Arial" w:cs="Arial"/>
          <w:b/>
          <w:bCs/>
        </w:rPr>
        <w:t xml:space="preserve"> for Question 2</w:t>
      </w:r>
    </w:p>
    <w:p w14:paraId="1A5E9800" w14:textId="52E51898" w:rsidR="00DF38B3" w:rsidRDefault="00DF38B3" w:rsidP="00B83B36">
      <w:pPr>
        <w:jc w:val="center"/>
        <w:rPr>
          <w:rFonts w:ascii="Arial" w:hAnsi="Arial" w:cs="Arial"/>
          <w:b/>
          <w:bCs/>
        </w:rPr>
      </w:pPr>
      <w:r>
        <w:rPr>
          <w:rFonts w:ascii="Arial" w:hAnsi="Arial" w:cs="Arial"/>
          <w:b/>
          <w:bCs/>
        </w:rPr>
        <w:t>Global cities and their environmental risk</w:t>
      </w:r>
    </w:p>
    <w:p w14:paraId="746D016D" w14:textId="25AEC9B3" w:rsidR="0068774F" w:rsidRDefault="00DF38B3" w:rsidP="00157194">
      <w:pPr>
        <w:jc w:val="center"/>
        <w:rPr>
          <w:rFonts w:ascii="Arial" w:hAnsi="Arial" w:cs="Arial"/>
          <w:b/>
          <w:bCs/>
        </w:rPr>
      </w:pPr>
      <w:r w:rsidRPr="00DF38B3">
        <w:rPr>
          <w:rFonts w:ascii="Arial" w:hAnsi="Arial" w:cs="Arial"/>
          <w:b/>
          <w:bCs/>
          <w:noProof/>
        </w:rPr>
        <w:drawing>
          <wp:inline distT="0" distB="0" distL="0" distR="0" wp14:anchorId="3D7CA13C" wp14:editId="33EDC6F7">
            <wp:extent cx="6750050" cy="4545260"/>
            <wp:effectExtent l="0" t="0" r="0" b="8255"/>
            <wp:docPr id="32803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36370" name=""/>
                    <pic:cNvPicPr/>
                  </pic:nvPicPr>
                  <pic:blipFill>
                    <a:blip r:embed="rId16"/>
                    <a:stretch>
                      <a:fillRect/>
                    </a:stretch>
                  </pic:blipFill>
                  <pic:spPr>
                    <a:xfrm>
                      <a:off x="0" y="0"/>
                      <a:ext cx="6760800" cy="4552499"/>
                    </a:xfrm>
                    <a:prstGeom prst="rect">
                      <a:avLst/>
                    </a:prstGeom>
                  </pic:spPr>
                </pic:pic>
              </a:graphicData>
            </a:graphic>
          </wp:inline>
        </w:drawing>
      </w:r>
    </w:p>
    <w:p w14:paraId="25909EA8" w14:textId="3320E6BA" w:rsidR="00886266" w:rsidRPr="00FE2018" w:rsidRDefault="00DF38B3" w:rsidP="00A3690B">
      <w:pPr>
        <w:pStyle w:val="ListParagraph"/>
        <w:numPr>
          <w:ilvl w:val="0"/>
          <w:numId w:val="7"/>
        </w:numPr>
        <w:tabs>
          <w:tab w:val="left" w:pos="5170"/>
        </w:tabs>
        <w:rPr>
          <w:rFonts w:ascii="Arial" w:hAnsi="Arial" w:cs="Arial"/>
        </w:rPr>
        <w:sectPr w:rsidR="00886266" w:rsidRPr="00FE2018" w:rsidSect="00797FBD">
          <w:pgSz w:w="16838" w:h="11906" w:orient="landscape"/>
          <w:pgMar w:top="1440" w:right="1440" w:bottom="1440" w:left="1440" w:header="708" w:footer="708" w:gutter="0"/>
          <w:cols w:space="708"/>
          <w:docGrid w:linePitch="360"/>
        </w:sectPr>
      </w:pPr>
      <w:r w:rsidRPr="00FE2018">
        <w:rPr>
          <w:rFonts w:ascii="Arial" w:hAnsi="Arial" w:cs="Arial"/>
          <w:b/>
          <w:bCs/>
          <w:sz w:val="24"/>
          <w:szCs w:val="24"/>
        </w:rPr>
        <w:t>Environmental risk is calculated</w:t>
      </w:r>
      <w:r w:rsidR="00915B01" w:rsidRPr="00FE2018">
        <w:rPr>
          <w:rFonts w:ascii="Arial" w:hAnsi="Arial" w:cs="Arial"/>
          <w:b/>
          <w:bCs/>
          <w:sz w:val="24"/>
          <w:szCs w:val="24"/>
        </w:rPr>
        <w:t xml:space="preserve"> using climate change impact, air and water pollution, natural hazards e.g. flooding and more</w:t>
      </w:r>
      <w:r w:rsidR="00886266" w:rsidRPr="00FE2018">
        <w:rPr>
          <w:rFonts w:ascii="Arial" w:hAnsi="Arial" w:cs="Arial"/>
          <w:b/>
          <w:bCs/>
          <w:sz w:val="24"/>
          <w:szCs w:val="24"/>
        </w:rPr>
        <w:t>.</w:t>
      </w:r>
      <w:r w:rsidR="00886266" w:rsidRPr="00FE2018">
        <w:rPr>
          <w:rFonts w:ascii="Arial" w:hAnsi="Arial" w:cs="Arial"/>
        </w:rPr>
        <w:tab/>
      </w:r>
    </w:p>
    <w:p w14:paraId="428E053D" w14:textId="1A856DB4" w:rsidR="00767A11" w:rsidRPr="00EB4965" w:rsidRDefault="00EB4965" w:rsidP="00EB4965">
      <w:pPr>
        <w:pBdr>
          <w:bottom w:val="single" w:sz="6" w:space="1" w:color="auto"/>
        </w:pBdr>
        <w:jc w:val="center"/>
        <w:rPr>
          <w:rFonts w:ascii="Arial" w:hAnsi="Arial" w:cs="Arial"/>
          <w:b/>
          <w:bCs/>
          <w:sz w:val="12"/>
          <w:szCs w:val="12"/>
        </w:rPr>
      </w:pPr>
      <w:r w:rsidRPr="00EB4965">
        <w:rPr>
          <w:rFonts w:ascii="Arial" w:hAnsi="Arial" w:cs="Arial"/>
          <w:b/>
          <w:bCs/>
        </w:rPr>
        <w:lastRenderedPageBreak/>
        <w:t>BLANK PAGE</w:t>
      </w:r>
    </w:p>
    <w:p w14:paraId="76EB2EDF" w14:textId="77777777" w:rsidR="00767A11" w:rsidRDefault="00767A11" w:rsidP="002B33BF">
      <w:pPr>
        <w:pBdr>
          <w:bottom w:val="single" w:sz="6" w:space="1" w:color="auto"/>
        </w:pBdr>
        <w:rPr>
          <w:rFonts w:ascii="Arial" w:hAnsi="Arial" w:cs="Arial"/>
          <w:b/>
          <w:bCs/>
        </w:rPr>
      </w:pPr>
    </w:p>
    <w:p w14:paraId="395EE688" w14:textId="77777777" w:rsidR="00EB4965" w:rsidRDefault="00EB4965" w:rsidP="002B33BF">
      <w:pPr>
        <w:pBdr>
          <w:bottom w:val="single" w:sz="6" w:space="1" w:color="auto"/>
        </w:pBdr>
        <w:rPr>
          <w:rFonts w:ascii="Arial" w:hAnsi="Arial" w:cs="Arial"/>
          <w:b/>
          <w:bCs/>
        </w:rPr>
      </w:pPr>
    </w:p>
    <w:p w14:paraId="1AAE4263" w14:textId="77777777" w:rsidR="00EB4965" w:rsidRDefault="00EB4965" w:rsidP="002B33BF">
      <w:pPr>
        <w:pBdr>
          <w:bottom w:val="single" w:sz="6" w:space="1" w:color="auto"/>
        </w:pBdr>
        <w:rPr>
          <w:rFonts w:ascii="Arial" w:hAnsi="Arial" w:cs="Arial"/>
          <w:b/>
          <w:bCs/>
        </w:rPr>
      </w:pPr>
    </w:p>
    <w:p w14:paraId="65F9E9F0" w14:textId="77777777" w:rsidR="00EB4965" w:rsidRDefault="00EB4965" w:rsidP="002B33BF">
      <w:pPr>
        <w:pBdr>
          <w:bottom w:val="single" w:sz="6" w:space="1" w:color="auto"/>
        </w:pBdr>
        <w:rPr>
          <w:rFonts w:ascii="Arial" w:hAnsi="Arial" w:cs="Arial"/>
          <w:b/>
          <w:bCs/>
        </w:rPr>
      </w:pPr>
    </w:p>
    <w:p w14:paraId="2992FC97" w14:textId="77777777" w:rsidR="00EB4965" w:rsidRDefault="00EB4965" w:rsidP="002B33BF">
      <w:pPr>
        <w:pBdr>
          <w:bottom w:val="single" w:sz="6" w:space="1" w:color="auto"/>
        </w:pBdr>
        <w:rPr>
          <w:rFonts w:ascii="Arial" w:hAnsi="Arial" w:cs="Arial"/>
          <w:b/>
          <w:bCs/>
        </w:rPr>
      </w:pPr>
    </w:p>
    <w:p w14:paraId="62A4257F" w14:textId="77777777" w:rsidR="00EB4965" w:rsidRDefault="00EB4965" w:rsidP="002B33BF">
      <w:pPr>
        <w:pBdr>
          <w:bottom w:val="single" w:sz="6" w:space="1" w:color="auto"/>
        </w:pBdr>
        <w:rPr>
          <w:rFonts w:ascii="Arial" w:hAnsi="Arial" w:cs="Arial"/>
          <w:b/>
          <w:bCs/>
        </w:rPr>
      </w:pPr>
    </w:p>
    <w:p w14:paraId="7110F374" w14:textId="77777777" w:rsidR="00EB4965" w:rsidRDefault="00EB4965" w:rsidP="002B33BF">
      <w:pPr>
        <w:pBdr>
          <w:bottom w:val="single" w:sz="6" w:space="1" w:color="auto"/>
        </w:pBdr>
        <w:rPr>
          <w:rFonts w:ascii="Arial" w:hAnsi="Arial" w:cs="Arial"/>
          <w:b/>
          <w:bCs/>
        </w:rPr>
      </w:pPr>
    </w:p>
    <w:p w14:paraId="09D65B3A" w14:textId="77777777" w:rsidR="00EB4965" w:rsidRDefault="00EB4965" w:rsidP="002B33BF">
      <w:pPr>
        <w:pBdr>
          <w:bottom w:val="single" w:sz="6" w:space="1" w:color="auto"/>
        </w:pBdr>
        <w:rPr>
          <w:rFonts w:ascii="Arial" w:hAnsi="Arial" w:cs="Arial"/>
          <w:b/>
          <w:bCs/>
        </w:rPr>
      </w:pPr>
    </w:p>
    <w:p w14:paraId="4003907B" w14:textId="77777777" w:rsidR="00EB4965" w:rsidRDefault="00EB4965" w:rsidP="002B33BF">
      <w:pPr>
        <w:pBdr>
          <w:bottom w:val="single" w:sz="6" w:space="1" w:color="auto"/>
        </w:pBdr>
        <w:rPr>
          <w:rFonts w:ascii="Arial" w:hAnsi="Arial" w:cs="Arial"/>
          <w:b/>
          <w:bCs/>
        </w:rPr>
      </w:pPr>
    </w:p>
    <w:p w14:paraId="6CDFEEA5" w14:textId="77777777" w:rsidR="00EB4965" w:rsidRDefault="00EB4965" w:rsidP="002B33BF">
      <w:pPr>
        <w:pBdr>
          <w:bottom w:val="single" w:sz="6" w:space="1" w:color="auto"/>
        </w:pBdr>
        <w:rPr>
          <w:rFonts w:ascii="Arial" w:hAnsi="Arial" w:cs="Arial"/>
          <w:b/>
          <w:bCs/>
        </w:rPr>
      </w:pPr>
    </w:p>
    <w:p w14:paraId="6F2D6CBE" w14:textId="77777777" w:rsidR="00EB4965" w:rsidRDefault="00EB4965" w:rsidP="002B33BF">
      <w:pPr>
        <w:pBdr>
          <w:bottom w:val="single" w:sz="6" w:space="1" w:color="auto"/>
        </w:pBdr>
        <w:rPr>
          <w:rFonts w:ascii="Arial" w:hAnsi="Arial" w:cs="Arial"/>
          <w:b/>
          <w:bCs/>
        </w:rPr>
      </w:pPr>
    </w:p>
    <w:p w14:paraId="04F30CE4" w14:textId="77777777" w:rsidR="00EB4965" w:rsidRDefault="00EB4965" w:rsidP="002B33BF">
      <w:pPr>
        <w:pBdr>
          <w:bottom w:val="single" w:sz="6" w:space="1" w:color="auto"/>
        </w:pBdr>
        <w:rPr>
          <w:rFonts w:ascii="Arial" w:hAnsi="Arial" w:cs="Arial"/>
          <w:b/>
          <w:bCs/>
        </w:rPr>
      </w:pPr>
    </w:p>
    <w:p w14:paraId="3916993D" w14:textId="77777777" w:rsidR="00EB4965" w:rsidRDefault="00EB4965" w:rsidP="002B33BF">
      <w:pPr>
        <w:pBdr>
          <w:bottom w:val="single" w:sz="6" w:space="1" w:color="auto"/>
        </w:pBdr>
        <w:rPr>
          <w:rFonts w:ascii="Arial" w:hAnsi="Arial" w:cs="Arial"/>
          <w:b/>
          <w:bCs/>
        </w:rPr>
      </w:pPr>
    </w:p>
    <w:p w14:paraId="5D0708F7" w14:textId="77777777" w:rsidR="00EB4965" w:rsidRDefault="00EB4965" w:rsidP="002B33BF">
      <w:pPr>
        <w:pBdr>
          <w:bottom w:val="single" w:sz="6" w:space="1" w:color="auto"/>
        </w:pBdr>
        <w:rPr>
          <w:rFonts w:ascii="Arial" w:hAnsi="Arial" w:cs="Arial"/>
          <w:b/>
          <w:bCs/>
        </w:rPr>
      </w:pPr>
    </w:p>
    <w:p w14:paraId="7A7FF1B8" w14:textId="77777777" w:rsidR="00EB4965" w:rsidRDefault="00EB4965" w:rsidP="002B33BF">
      <w:pPr>
        <w:pBdr>
          <w:bottom w:val="single" w:sz="6" w:space="1" w:color="auto"/>
        </w:pBdr>
        <w:rPr>
          <w:rFonts w:ascii="Arial" w:hAnsi="Arial" w:cs="Arial"/>
          <w:b/>
          <w:bCs/>
        </w:rPr>
      </w:pPr>
    </w:p>
    <w:p w14:paraId="197DA10E" w14:textId="77777777" w:rsidR="00EB4965" w:rsidRDefault="00EB4965" w:rsidP="002B33BF">
      <w:pPr>
        <w:pBdr>
          <w:bottom w:val="single" w:sz="6" w:space="1" w:color="auto"/>
        </w:pBdr>
        <w:rPr>
          <w:rFonts w:ascii="Arial" w:hAnsi="Arial" w:cs="Arial"/>
          <w:b/>
          <w:bCs/>
        </w:rPr>
      </w:pPr>
    </w:p>
    <w:p w14:paraId="0575DD8A" w14:textId="77777777" w:rsidR="00EB4965" w:rsidRDefault="00EB4965" w:rsidP="002B33BF">
      <w:pPr>
        <w:pBdr>
          <w:bottom w:val="single" w:sz="6" w:space="1" w:color="auto"/>
        </w:pBdr>
        <w:rPr>
          <w:rFonts w:ascii="Arial" w:hAnsi="Arial" w:cs="Arial"/>
          <w:b/>
          <w:bCs/>
        </w:rPr>
      </w:pPr>
    </w:p>
    <w:p w14:paraId="00C8FD97" w14:textId="77777777" w:rsidR="00EB4965" w:rsidRDefault="00EB4965" w:rsidP="002B33BF">
      <w:pPr>
        <w:pBdr>
          <w:bottom w:val="single" w:sz="6" w:space="1" w:color="auto"/>
        </w:pBdr>
        <w:rPr>
          <w:rFonts w:ascii="Arial" w:hAnsi="Arial" w:cs="Arial"/>
          <w:b/>
          <w:bCs/>
        </w:rPr>
      </w:pPr>
    </w:p>
    <w:p w14:paraId="7CFC81E2" w14:textId="77777777" w:rsidR="00EB4965" w:rsidRDefault="00EB4965" w:rsidP="002B33BF">
      <w:pPr>
        <w:pBdr>
          <w:bottom w:val="single" w:sz="6" w:space="1" w:color="auto"/>
        </w:pBdr>
        <w:rPr>
          <w:rFonts w:ascii="Arial" w:hAnsi="Arial" w:cs="Arial"/>
          <w:b/>
          <w:bCs/>
        </w:rPr>
      </w:pPr>
    </w:p>
    <w:p w14:paraId="3C12F6C6" w14:textId="77777777" w:rsidR="00EB4965" w:rsidRDefault="00EB4965" w:rsidP="002B33BF">
      <w:pPr>
        <w:pBdr>
          <w:bottom w:val="single" w:sz="6" w:space="1" w:color="auto"/>
        </w:pBdr>
        <w:rPr>
          <w:rFonts w:ascii="Arial" w:hAnsi="Arial" w:cs="Arial"/>
          <w:b/>
          <w:bCs/>
        </w:rPr>
      </w:pPr>
    </w:p>
    <w:p w14:paraId="7D4654F6" w14:textId="77777777" w:rsidR="00EB4965" w:rsidRDefault="00EB4965" w:rsidP="002B33BF">
      <w:pPr>
        <w:pBdr>
          <w:bottom w:val="single" w:sz="6" w:space="1" w:color="auto"/>
        </w:pBdr>
        <w:rPr>
          <w:rFonts w:ascii="Arial" w:hAnsi="Arial" w:cs="Arial"/>
          <w:b/>
          <w:bCs/>
        </w:rPr>
      </w:pPr>
    </w:p>
    <w:p w14:paraId="4B60B9F6" w14:textId="77777777" w:rsidR="0030591A" w:rsidRDefault="0030591A" w:rsidP="002B33BF">
      <w:pPr>
        <w:pBdr>
          <w:bottom w:val="single" w:sz="6" w:space="1" w:color="auto"/>
        </w:pBdr>
        <w:rPr>
          <w:rFonts w:ascii="Arial" w:hAnsi="Arial" w:cs="Arial"/>
          <w:b/>
          <w:bCs/>
        </w:rPr>
      </w:pPr>
    </w:p>
    <w:p w14:paraId="7AD78A4E" w14:textId="77777777" w:rsidR="0030591A" w:rsidRDefault="0030591A" w:rsidP="002B33BF">
      <w:pPr>
        <w:pBdr>
          <w:bottom w:val="single" w:sz="6" w:space="1" w:color="auto"/>
        </w:pBdr>
        <w:rPr>
          <w:rFonts w:ascii="Arial" w:hAnsi="Arial" w:cs="Arial"/>
          <w:b/>
          <w:bCs/>
        </w:rPr>
      </w:pPr>
    </w:p>
    <w:p w14:paraId="2420AEDE" w14:textId="77777777" w:rsidR="0030591A" w:rsidRDefault="0030591A" w:rsidP="002B33BF">
      <w:pPr>
        <w:pBdr>
          <w:bottom w:val="single" w:sz="6" w:space="1" w:color="auto"/>
        </w:pBdr>
        <w:rPr>
          <w:rFonts w:ascii="Arial" w:hAnsi="Arial" w:cs="Arial"/>
          <w:b/>
          <w:bCs/>
        </w:rPr>
      </w:pPr>
    </w:p>
    <w:p w14:paraId="7C175123" w14:textId="77777777" w:rsidR="00EB4965" w:rsidRDefault="00EB4965" w:rsidP="002B33BF">
      <w:pPr>
        <w:pBdr>
          <w:bottom w:val="single" w:sz="6" w:space="1" w:color="auto"/>
        </w:pBdr>
        <w:rPr>
          <w:rFonts w:ascii="Arial" w:hAnsi="Arial" w:cs="Arial"/>
          <w:b/>
          <w:bCs/>
        </w:rPr>
      </w:pPr>
    </w:p>
    <w:p w14:paraId="126086D6" w14:textId="5D6BF850" w:rsidR="001A472A" w:rsidRPr="002B33BF" w:rsidRDefault="001A472A" w:rsidP="002B33BF">
      <w:pPr>
        <w:rPr>
          <w:rFonts w:ascii="Arial" w:hAnsi="Arial" w:cs="Arial"/>
          <w:b/>
          <w:bCs/>
        </w:rPr>
      </w:pPr>
      <w:r w:rsidRPr="002B33BF">
        <w:rPr>
          <w:rFonts w:ascii="Arial" w:hAnsi="Arial" w:cs="Arial"/>
          <w:b/>
          <w:bCs/>
        </w:rPr>
        <w:t>Resources</w:t>
      </w:r>
    </w:p>
    <w:p w14:paraId="0EC05907" w14:textId="19DA433A" w:rsidR="00D31929" w:rsidRPr="006F464D" w:rsidRDefault="001A472A" w:rsidP="008629E7">
      <w:pPr>
        <w:spacing w:after="0" w:line="240" w:lineRule="auto"/>
        <w:rPr>
          <w:rFonts w:ascii="Arial" w:hAnsi="Arial" w:cs="Arial"/>
          <w:sz w:val="18"/>
          <w:szCs w:val="18"/>
        </w:rPr>
      </w:pPr>
      <w:r w:rsidRPr="008629E7">
        <w:rPr>
          <w:rFonts w:ascii="Arial" w:hAnsi="Arial" w:cs="Arial"/>
          <w:sz w:val="18"/>
          <w:szCs w:val="18"/>
        </w:rPr>
        <w:t>Question 2 Resource 5 [</w:t>
      </w:r>
      <w:r w:rsidR="00D31929" w:rsidRPr="008629E7">
        <w:rPr>
          <w:rFonts w:ascii="Arial" w:hAnsi="Arial" w:cs="Arial"/>
          <w:sz w:val="18"/>
          <w:szCs w:val="18"/>
        </w:rPr>
        <w:t xml:space="preserve">Source: </w:t>
      </w:r>
      <w:r w:rsidR="00AA1F20" w:rsidRPr="00AA1F20">
        <w:rPr>
          <w:rFonts w:ascii="Arial" w:hAnsi="Arial" w:cs="Arial"/>
          <w:sz w:val="18"/>
          <w:szCs w:val="18"/>
        </w:rPr>
        <w:t>https://www.downtoearth.org.in/urbanisation/why-millions-go-unaccounted-for-in-indias-invisible-slum-crisis</w:t>
      </w:r>
      <w:r w:rsidR="00AA1F20">
        <w:rPr>
          <w:rFonts w:ascii="Arial" w:hAnsi="Arial" w:cs="Arial"/>
          <w:sz w:val="18"/>
          <w:szCs w:val="18"/>
        </w:rPr>
        <w:t>]</w:t>
      </w:r>
    </w:p>
    <w:p w14:paraId="019C428D" w14:textId="6FF36F3A" w:rsidR="00A178A1" w:rsidRDefault="002B33BF" w:rsidP="008629E7">
      <w:pPr>
        <w:spacing w:after="0" w:line="240" w:lineRule="auto"/>
      </w:pPr>
      <w:r w:rsidRPr="008629E7">
        <w:rPr>
          <w:rFonts w:ascii="Arial" w:hAnsi="Arial" w:cs="Arial"/>
          <w:noProof/>
          <w:sz w:val="18"/>
          <w:szCs w:val="18"/>
        </w:rPr>
        <w:t>Question 2 Resource 6 [</w:t>
      </w:r>
      <w:r w:rsidR="00A21ACA">
        <w:rPr>
          <w:rFonts w:ascii="Arial" w:hAnsi="Arial" w:cs="Arial"/>
          <w:noProof/>
          <w:sz w:val="18"/>
          <w:szCs w:val="18"/>
        </w:rPr>
        <w:t>Adapted from</w:t>
      </w:r>
      <w:r w:rsidRPr="008629E7">
        <w:rPr>
          <w:rFonts w:ascii="Arial" w:hAnsi="Arial" w:cs="Arial"/>
          <w:noProof/>
          <w:sz w:val="18"/>
          <w:szCs w:val="18"/>
        </w:rPr>
        <w:t>:</w:t>
      </w:r>
      <w:r w:rsidR="00D31929" w:rsidRPr="008629E7">
        <w:rPr>
          <w:sz w:val="18"/>
          <w:szCs w:val="18"/>
        </w:rPr>
        <w:t xml:space="preserve"> </w:t>
      </w:r>
      <w:hyperlink r:id="rId17" w:history="1">
        <w:r w:rsidR="00A178A1" w:rsidRPr="00AD0EE3">
          <w:rPr>
            <w:rStyle w:val="Hyperlink"/>
          </w:rPr>
          <w:t>https://mixedmigration.org/publications/mmr/2020/climate-exposure-the-complex-interplay-between-cities-climate-change-and-mixed-migration/</w:t>
        </w:r>
      </w:hyperlink>
      <w:r w:rsidR="00A178A1">
        <w:t>]</w:t>
      </w:r>
    </w:p>
    <w:p w14:paraId="7391A21A" w14:textId="115193B5" w:rsidR="001A472A" w:rsidRPr="008629E7" w:rsidRDefault="002B33BF" w:rsidP="008629E7">
      <w:pPr>
        <w:spacing w:after="0" w:line="240" w:lineRule="auto"/>
        <w:rPr>
          <w:rFonts w:ascii="Arial" w:hAnsi="Arial" w:cs="Arial"/>
          <w:sz w:val="18"/>
          <w:szCs w:val="18"/>
        </w:rPr>
      </w:pPr>
      <w:r w:rsidRPr="008629E7">
        <w:rPr>
          <w:rFonts w:ascii="Arial" w:hAnsi="Arial" w:cs="Arial"/>
          <w:noProof/>
          <w:sz w:val="18"/>
          <w:szCs w:val="18"/>
        </w:rPr>
        <w:t xml:space="preserve">Question 2 Resource 7 </w:t>
      </w:r>
      <w:r w:rsidRPr="008629E7">
        <w:rPr>
          <w:rFonts w:ascii="Arial" w:hAnsi="Arial" w:cs="Arial"/>
          <w:sz w:val="18"/>
          <w:szCs w:val="18"/>
        </w:rPr>
        <w:t>[</w:t>
      </w:r>
      <w:r w:rsidR="00D31929" w:rsidRPr="008629E7">
        <w:rPr>
          <w:rFonts w:ascii="Arial" w:hAnsi="Arial" w:cs="Arial"/>
          <w:sz w:val="18"/>
          <w:szCs w:val="18"/>
        </w:rPr>
        <w:t xml:space="preserve">Source: </w:t>
      </w:r>
      <w:r w:rsidR="00E3228A" w:rsidRPr="00E3228A">
        <w:t>https://www.maplecroft.com/insights/analysis/2021/ero-2021/asian-cities-in-eye-of-environmental-storm-global-ranking/</w:t>
      </w:r>
      <w:r w:rsidR="00E3228A">
        <w:t>]</w:t>
      </w:r>
    </w:p>
    <w:p w14:paraId="115B1AD1" w14:textId="66B4997A" w:rsidR="001C7535" w:rsidRDefault="001C7535" w:rsidP="008629E7">
      <w:pPr>
        <w:spacing w:after="0" w:line="240" w:lineRule="auto"/>
        <w:rPr>
          <w:rFonts w:ascii="Arial" w:hAnsi="Arial" w:cs="Arial"/>
          <w:sz w:val="18"/>
          <w:szCs w:val="18"/>
        </w:rPr>
      </w:pPr>
    </w:p>
    <w:p w14:paraId="0917B470" w14:textId="77777777" w:rsidR="00857742" w:rsidRDefault="00857742" w:rsidP="008629E7">
      <w:pPr>
        <w:spacing w:after="0" w:line="240" w:lineRule="auto"/>
        <w:rPr>
          <w:rFonts w:ascii="Arial" w:hAnsi="Arial" w:cs="Arial"/>
          <w:sz w:val="18"/>
          <w:szCs w:val="18"/>
        </w:rPr>
      </w:pPr>
    </w:p>
    <w:p w14:paraId="46F622CE" w14:textId="77777777" w:rsidR="00857742" w:rsidRDefault="00857742" w:rsidP="008629E7">
      <w:pPr>
        <w:spacing w:after="0" w:line="240" w:lineRule="auto"/>
        <w:rPr>
          <w:rFonts w:ascii="Arial" w:hAnsi="Arial" w:cs="Arial"/>
          <w:sz w:val="18"/>
          <w:szCs w:val="18"/>
        </w:rPr>
      </w:pPr>
    </w:p>
    <w:p w14:paraId="4AD27F54" w14:textId="77777777" w:rsidR="00857742" w:rsidRPr="00EB4965" w:rsidRDefault="00857742" w:rsidP="00460F49">
      <w:pPr>
        <w:jc w:val="center"/>
        <w:rPr>
          <w:rFonts w:ascii="Arial" w:hAnsi="Arial" w:cs="Arial"/>
          <w:b/>
          <w:bCs/>
          <w:sz w:val="12"/>
          <w:szCs w:val="12"/>
        </w:rPr>
      </w:pPr>
      <w:r w:rsidRPr="00EB4965">
        <w:rPr>
          <w:rFonts w:ascii="Arial" w:hAnsi="Arial" w:cs="Arial"/>
          <w:b/>
          <w:bCs/>
        </w:rPr>
        <w:lastRenderedPageBreak/>
        <w:t>BLANK PAGE</w:t>
      </w:r>
    </w:p>
    <w:p w14:paraId="77A9DEBA" w14:textId="77777777" w:rsidR="00857742" w:rsidRPr="008629E7" w:rsidRDefault="00857742" w:rsidP="00857742">
      <w:pPr>
        <w:spacing w:after="0" w:line="240" w:lineRule="auto"/>
        <w:rPr>
          <w:rFonts w:ascii="Arial" w:hAnsi="Arial" w:cs="Arial"/>
          <w:sz w:val="18"/>
          <w:szCs w:val="18"/>
        </w:rPr>
      </w:pPr>
    </w:p>
    <w:sectPr w:rsidR="00857742" w:rsidRPr="008629E7" w:rsidSect="00EB49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B560C" w14:textId="77777777" w:rsidR="00821F5A" w:rsidRDefault="00821F5A" w:rsidP="00696198">
      <w:pPr>
        <w:spacing w:after="0" w:line="240" w:lineRule="auto"/>
      </w:pPr>
      <w:r>
        <w:separator/>
      </w:r>
    </w:p>
  </w:endnote>
  <w:endnote w:type="continuationSeparator" w:id="0">
    <w:p w14:paraId="742623CE" w14:textId="77777777" w:rsidR="00821F5A" w:rsidRDefault="00821F5A" w:rsidP="00696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6810344"/>
      <w:docPartObj>
        <w:docPartGallery w:val="Page Numbers (Bottom of Page)"/>
        <w:docPartUnique/>
      </w:docPartObj>
    </w:sdtPr>
    <w:sdtEndPr>
      <w:rPr>
        <w:rStyle w:val="PageNumber"/>
      </w:rPr>
    </w:sdtEndPr>
    <w:sdtContent>
      <w:p w14:paraId="2959C2EA" w14:textId="77777777" w:rsidR="004232EA" w:rsidRDefault="008D348A" w:rsidP="004B6FF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7397667E" w14:textId="77777777" w:rsidR="004232EA" w:rsidRDefault="004232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7758B" w14:textId="77777777" w:rsidR="00821F5A" w:rsidRDefault="00821F5A" w:rsidP="00696198">
      <w:pPr>
        <w:spacing w:after="0" w:line="240" w:lineRule="auto"/>
      </w:pPr>
      <w:r>
        <w:separator/>
      </w:r>
    </w:p>
  </w:footnote>
  <w:footnote w:type="continuationSeparator" w:id="0">
    <w:p w14:paraId="6508E2EF" w14:textId="77777777" w:rsidR="00821F5A" w:rsidRDefault="00821F5A" w:rsidP="00696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176338"/>
      <w:docPartObj>
        <w:docPartGallery w:val="Page Numbers (Top of Page)"/>
        <w:docPartUnique/>
      </w:docPartObj>
    </w:sdtPr>
    <w:sdtEndPr>
      <w:rPr>
        <w:rFonts w:ascii="Arial" w:hAnsi="Arial" w:cs="Arial"/>
        <w:noProof/>
      </w:rPr>
    </w:sdtEndPr>
    <w:sdtContent>
      <w:p w14:paraId="7A932E79" w14:textId="348CFEAD" w:rsidR="00FF7992" w:rsidRPr="00EB4965" w:rsidRDefault="00FF7992">
        <w:pPr>
          <w:pStyle w:val="Header"/>
          <w:jc w:val="center"/>
          <w:rPr>
            <w:rFonts w:ascii="Arial" w:hAnsi="Arial" w:cs="Arial"/>
          </w:rPr>
        </w:pPr>
        <w:r w:rsidRPr="00EB4965">
          <w:rPr>
            <w:rFonts w:ascii="Arial" w:hAnsi="Arial" w:cs="Arial"/>
          </w:rPr>
          <w:fldChar w:fldCharType="begin"/>
        </w:r>
        <w:r w:rsidRPr="00EB4965">
          <w:rPr>
            <w:rFonts w:ascii="Arial" w:hAnsi="Arial" w:cs="Arial"/>
          </w:rPr>
          <w:instrText xml:space="preserve"> PAGE   \* MERGEFORMAT </w:instrText>
        </w:r>
        <w:r w:rsidRPr="00EB4965">
          <w:rPr>
            <w:rFonts w:ascii="Arial" w:hAnsi="Arial" w:cs="Arial"/>
          </w:rPr>
          <w:fldChar w:fldCharType="separate"/>
        </w:r>
        <w:r w:rsidRPr="00EB4965">
          <w:rPr>
            <w:rFonts w:ascii="Arial" w:hAnsi="Arial" w:cs="Arial"/>
            <w:noProof/>
          </w:rPr>
          <w:t>2</w:t>
        </w:r>
        <w:r w:rsidRPr="00EB4965">
          <w:rPr>
            <w:rFonts w:ascii="Arial" w:hAnsi="Arial" w:cs="Arial"/>
            <w:noProof/>
          </w:rPr>
          <w:fldChar w:fldCharType="end"/>
        </w:r>
      </w:p>
    </w:sdtContent>
  </w:sdt>
  <w:p w14:paraId="3B777DEA" w14:textId="77777777" w:rsidR="00FF7992" w:rsidRDefault="00FF79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66C4"/>
    <w:multiLevelType w:val="hybridMultilevel"/>
    <w:tmpl w:val="5956CF2E"/>
    <w:lvl w:ilvl="0" w:tplc="FB0A3FC2">
      <w:start w:val="4"/>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15EFC"/>
    <w:multiLevelType w:val="hybridMultilevel"/>
    <w:tmpl w:val="B15CC3B8"/>
    <w:lvl w:ilvl="0" w:tplc="20C0ED8C">
      <w:start w:val="4"/>
      <w:numFmt w:val="bullet"/>
      <w:lvlText w:val=""/>
      <w:lvlJc w:val="left"/>
      <w:pPr>
        <w:ind w:left="720" w:hanging="360"/>
      </w:pPr>
      <w:rPr>
        <w:rFonts w:ascii="Symbol" w:eastAsiaTheme="minorEastAsia" w:hAnsi="Symbol" w:cs="Lath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017670"/>
    <w:multiLevelType w:val="hybridMultilevel"/>
    <w:tmpl w:val="AD5AE516"/>
    <w:lvl w:ilvl="0" w:tplc="6FDA748C">
      <w:start w:val="4"/>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ED6211"/>
    <w:multiLevelType w:val="hybridMultilevel"/>
    <w:tmpl w:val="C70CAE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577501B"/>
    <w:multiLevelType w:val="hybridMultilevel"/>
    <w:tmpl w:val="E4B6D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C13C7E"/>
    <w:multiLevelType w:val="hybridMultilevel"/>
    <w:tmpl w:val="C8C8368A"/>
    <w:lvl w:ilvl="0" w:tplc="CF64DAB4">
      <w:start w:val="4"/>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6710C4"/>
    <w:multiLevelType w:val="hybridMultilevel"/>
    <w:tmpl w:val="101A31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21136022">
    <w:abstractNumId w:val="0"/>
  </w:num>
  <w:num w:numId="2" w16cid:durableId="1162354982">
    <w:abstractNumId w:val="5"/>
  </w:num>
  <w:num w:numId="3" w16cid:durableId="657922834">
    <w:abstractNumId w:val="2"/>
  </w:num>
  <w:num w:numId="4" w16cid:durableId="1455713170">
    <w:abstractNumId w:val="1"/>
  </w:num>
  <w:num w:numId="5" w16cid:durableId="1183519187">
    <w:abstractNumId w:val="6"/>
  </w:num>
  <w:num w:numId="6" w16cid:durableId="378364648">
    <w:abstractNumId w:val="3"/>
  </w:num>
  <w:num w:numId="7" w16cid:durableId="1256668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2AC"/>
    <w:rsid w:val="00003F8B"/>
    <w:rsid w:val="000117CF"/>
    <w:rsid w:val="00017C53"/>
    <w:rsid w:val="00027A47"/>
    <w:rsid w:val="000340AA"/>
    <w:rsid w:val="0003468B"/>
    <w:rsid w:val="00036DF7"/>
    <w:rsid w:val="00040991"/>
    <w:rsid w:val="00042162"/>
    <w:rsid w:val="00054C85"/>
    <w:rsid w:val="00092414"/>
    <w:rsid w:val="00094BFF"/>
    <w:rsid w:val="000964C2"/>
    <w:rsid w:val="000B45F3"/>
    <w:rsid w:val="000C692F"/>
    <w:rsid w:val="000D0241"/>
    <w:rsid w:val="000D712B"/>
    <w:rsid w:val="000E7528"/>
    <w:rsid w:val="000F1E8E"/>
    <w:rsid w:val="000F5C85"/>
    <w:rsid w:val="001010B5"/>
    <w:rsid w:val="00120EA3"/>
    <w:rsid w:val="001256A0"/>
    <w:rsid w:val="001317A2"/>
    <w:rsid w:val="001416E9"/>
    <w:rsid w:val="00141EA0"/>
    <w:rsid w:val="00144424"/>
    <w:rsid w:val="00157194"/>
    <w:rsid w:val="001646DB"/>
    <w:rsid w:val="001658E4"/>
    <w:rsid w:val="0017403D"/>
    <w:rsid w:val="00177D5F"/>
    <w:rsid w:val="00181809"/>
    <w:rsid w:val="001A3602"/>
    <w:rsid w:val="001A472A"/>
    <w:rsid w:val="001B473B"/>
    <w:rsid w:val="001C0DB5"/>
    <w:rsid w:val="001C1758"/>
    <w:rsid w:val="001C7535"/>
    <w:rsid w:val="001D0388"/>
    <w:rsid w:val="001E2E02"/>
    <w:rsid w:val="00213104"/>
    <w:rsid w:val="00227F1C"/>
    <w:rsid w:val="00230B5E"/>
    <w:rsid w:val="002438D7"/>
    <w:rsid w:val="00245754"/>
    <w:rsid w:val="00253C82"/>
    <w:rsid w:val="00264262"/>
    <w:rsid w:val="00266BB7"/>
    <w:rsid w:val="00270395"/>
    <w:rsid w:val="00272005"/>
    <w:rsid w:val="00273709"/>
    <w:rsid w:val="002854D0"/>
    <w:rsid w:val="00290395"/>
    <w:rsid w:val="002B137A"/>
    <w:rsid w:val="002B33BF"/>
    <w:rsid w:val="002C0E47"/>
    <w:rsid w:val="002C0E49"/>
    <w:rsid w:val="002C70B7"/>
    <w:rsid w:val="002D09FF"/>
    <w:rsid w:val="002D5CEE"/>
    <w:rsid w:val="002D6E63"/>
    <w:rsid w:val="002E4CC7"/>
    <w:rsid w:val="002E6725"/>
    <w:rsid w:val="003046D5"/>
    <w:rsid w:val="0030591A"/>
    <w:rsid w:val="0031300A"/>
    <w:rsid w:val="003346DD"/>
    <w:rsid w:val="0036353E"/>
    <w:rsid w:val="0036633F"/>
    <w:rsid w:val="00374CE5"/>
    <w:rsid w:val="00383C1A"/>
    <w:rsid w:val="00394431"/>
    <w:rsid w:val="003B346A"/>
    <w:rsid w:val="003B6342"/>
    <w:rsid w:val="003C0946"/>
    <w:rsid w:val="003E3003"/>
    <w:rsid w:val="00400E04"/>
    <w:rsid w:val="0042173B"/>
    <w:rsid w:val="00421A70"/>
    <w:rsid w:val="004232EA"/>
    <w:rsid w:val="00434C02"/>
    <w:rsid w:val="00447F27"/>
    <w:rsid w:val="004541C9"/>
    <w:rsid w:val="00460F49"/>
    <w:rsid w:val="004648F1"/>
    <w:rsid w:val="004659FA"/>
    <w:rsid w:val="00475059"/>
    <w:rsid w:val="00475C69"/>
    <w:rsid w:val="00495A88"/>
    <w:rsid w:val="004A229F"/>
    <w:rsid w:val="004A3FE2"/>
    <w:rsid w:val="004B1218"/>
    <w:rsid w:val="004B1921"/>
    <w:rsid w:val="004C002A"/>
    <w:rsid w:val="004D0746"/>
    <w:rsid w:val="004E2E56"/>
    <w:rsid w:val="00502EF9"/>
    <w:rsid w:val="00506BE0"/>
    <w:rsid w:val="00507879"/>
    <w:rsid w:val="00512B24"/>
    <w:rsid w:val="00525CCD"/>
    <w:rsid w:val="005260EA"/>
    <w:rsid w:val="005261DD"/>
    <w:rsid w:val="00545D8A"/>
    <w:rsid w:val="00553947"/>
    <w:rsid w:val="00574AB8"/>
    <w:rsid w:val="00587382"/>
    <w:rsid w:val="005C3F54"/>
    <w:rsid w:val="005F6F80"/>
    <w:rsid w:val="006029B2"/>
    <w:rsid w:val="00602ECC"/>
    <w:rsid w:val="00610B49"/>
    <w:rsid w:val="00613C12"/>
    <w:rsid w:val="0062544B"/>
    <w:rsid w:val="0063011E"/>
    <w:rsid w:val="006304F8"/>
    <w:rsid w:val="00653A6A"/>
    <w:rsid w:val="00660648"/>
    <w:rsid w:val="00662ED9"/>
    <w:rsid w:val="006716AF"/>
    <w:rsid w:val="0068774F"/>
    <w:rsid w:val="00696198"/>
    <w:rsid w:val="006A0176"/>
    <w:rsid w:val="006B2EA1"/>
    <w:rsid w:val="006C19C1"/>
    <w:rsid w:val="006C4BE3"/>
    <w:rsid w:val="006D7B26"/>
    <w:rsid w:val="006E455D"/>
    <w:rsid w:val="006E5BE8"/>
    <w:rsid w:val="006F385E"/>
    <w:rsid w:val="006F464D"/>
    <w:rsid w:val="0071115C"/>
    <w:rsid w:val="00734875"/>
    <w:rsid w:val="0075654C"/>
    <w:rsid w:val="00767A11"/>
    <w:rsid w:val="00776979"/>
    <w:rsid w:val="00786A7D"/>
    <w:rsid w:val="00797FBD"/>
    <w:rsid w:val="007B2CEE"/>
    <w:rsid w:val="007D2445"/>
    <w:rsid w:val="007E5A5A"/>
    <w:rsid w:val="00802647"/>
    <w:rsid w:val="00816B31"/>
    <w:rsid w:val="00821F5A"/>
    <w:rsid w:val="008317BB"/>
    <w:rsid w:val="00857742"/>
    <w:rsid w:val="0086112E"/>
    <w:rsid w:val="008629E7"/>
    <w:rsid w:val="008761C8"/>
    <w:rsid w:val="00881BE1"/>
    <w:rsid w:val="00886266"/>
    <w:rsid w:val="00892746"/>
    <w:rsid w:val="008B4852"/>
    <w:rsid w:val="008C5BA6"/>
    <w:rsid w:val="008D09DF"/>
    <w:rsid w:val="008D348A"/>
    <w:rsid w:val="008E3AD3"/>
    <w:rsid w:val="00915B01"/>
    <w:rsid w:val="00921F66"/>
    <w:rsid w:val="00923B2A"/>
    <w:rsid w:val="00934189"/>
    <w:rsid w:val="0098100D"/>
    <w:rsid w:val="00996830"/>
    <w:rsid w:val="009A7701"/>
    <w:rsid w:val="009B493F"/>
    <w:rsid w:val="009C2E63"/>
    <w:rsid w:val="009D78FC"/>
    <w:rsid w:val="009F0A14"/>
    <w:rsid w:val="009F4725"/>
    <w:rsid w:val="00A02725"/>
    <w:rsid w:val="00A03583"/>
    <w:rsid w:val="00A05E1E"/>
    <w:rsid w:val="00A17125"/>
    <w:rsid w:val="00A178A1"/>
    <w:rsid w:val="00A21ACA"/>
    <w:rsid w:val="00A26675"/>
    <w:rsid w:val="00A62E6B"/>
    <w:rsid w:val="00A70DF1"/>
    <w:rsid w:val="00AA1F20"/>
    <w:rsid w:val="00AA2774"/>
    <w:rsid w:val="00AA454D"/>
    <w:rsid w:val="00AC17BD"/>
    <w:rsid w:val="00AC5666"/>
    <w:rsid w:val="00AD5350"/>
    <w:rsid w:val="00AE6BAD"/>
    <w:rsid w:val="00B01BBE"/>
    <w:rsid w:val="00B04E99"/>
    <w:rsid w:val="00B10FC3"/>
    <w:rsid w:val="00B1776C"/>
    <w:rsid w:val="00B352A9"/>
    <w:rsid w:val="00B52D49"/>
    <w:rsid w:val="00B83B36"/>
    <w:rsid w:val="00BA464F"/>
    <w:rsid w:val="00BD40BD"/>
    <w:rsid w:val="00BE4576"/>
    <w:rsid w:val="00C01A34"/>
    <w:rsid w:val="00C065E7"/>
    <w:rsid w:val="00C14563"/>
    <w:rsid w:val="00C430C8"/>
    <w:rsid w:val="00C571F9"/>
    <w:rsid w:val="00C733C6"/>
    <w:rsid w:val="00C77AC2"/>
    <w:rsid w:val="00C84648"/>
    <w:rsid w:val="00CA0935"/>
    <w:rsid w:val="00CC6C6A"/>
    <w:rsid w:val="00CE086E"/>
    <w:rsid w:val="00CE2616"/>
    <w:rsid w:val="00CE3D5E"/>
    <w:rsid w:val="00CE6104"/>
    <w:rsid w:val="00CE70C3"/>
    <w:rsid w:val="00CF1344"/>
    <w:rsid w:val="00D05EE4"/>
    <w:rsid w:val="00D12228"/>
    <w:rsid w:val="00D31929"/>
    <w:rsid w:val="00D47ED6"/>
    <w:rsid w:val="00D65281"/>
    <w:rsid w:val="00D82569"/>
    <w:rsid w:val="00D92FE6"/>
    <w:rsid w:val="00D972AC"/>
    <w:rsid w:val="00DA220C"/>
    <w:rsid w:val="00DC3B0B"/>
    <w:rsid w:val="00DF38B3"/>
    <w:rsid w:val="00DF3B1B"/>
    <w:rsid w:val="00E036EB"/>
    <w:rsid w:val="00E0542D"/>
    <w:rsid w:val="00E061BA"/>
    <w:rsid w:val="00E16595"/>
    <w:rsid w:val="00E3228A"/>
    <w:rsid w:val="00E443E9"/>
    <w:rsid w:val="00E45155"/>
    <w:rsid w:val="00E45D9D"/>
    <w:rsid w:val="00E770F8"/>
    <w:rsid w:val="00EA02EF"/>
    <w:rsid w:val="00EB4965"/>
    <w:rsid w:val="00EE771C"/>
    <w:rsid w:val="00F0058A"/>
    <w:rsid w:val="00F07360"/>
    <w:rsid w:val="00F24476"/>
    <w:rsid w:val="00F33C72"/>
    <w:rsid w:val="00F35EA4"/>
    <w:rsid w:val="00F7138B"/>
    <w:rsid w:val="00F82B85"/>
    <w:rsid w:val="00F84DF1"/>
    <w:rsid w:val="00F920AD"/>
    <w:rsid w:val="00FA5AA0"/>
    <w:rsid w:val="00FD1D56"/>
    <w:rsid w:val="00FD42B7"/>
    <w:rsid w:val="00FE2018"/>
    <w:rsid w:val="00FF38C5"/>
    <w:rsid w:val="00FF7992"/>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0E82"/>
  <w15:chartTrackingRefBased/>
  <w15:docId w15:val="{CD07B2A3-7223-E646-9107-4BFC2707E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742"/>
    <w:pPr>
      <w:spacing w:after="160" w:line="259" w:lineRule="auto"/>
    </w:pPr>
    <w:rPr>
      <w:rFonts w:cs="Latha"/>
      <w:sz w:val="22"/>
      <w:szCs w:val="22"/>
      <w:lang w:val="en-US" w:bidi="ta-IN"/>
    </w:rPr>
  </w:style>
  <w:style w:type="paragraph" w:styleId="Heading1">
    <w:name w:val="heading 1"/>
    <w:basedOn w:val="Normal"/>
    <w:next w:val="Normal"/>
    <w:link w:val="Heading1Char"/>
    <w:uiPriority w:val="9"/>
    <w:qFormat/>
    <w:rsid w:val="003B34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972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72AC"/>
    <w:rPr>
      <w:rFonts w:cs="Latha"/>
      <w:sz w:val="22"/>
      <w:szCs w:val="22"/>
      <w:lang w:val="en-US" w:bidi="ta-IN"/>
    </w:rPr>
  </w:style>
  <w:style w:type="character" w:styleId="PageNumber">
    <w:name w:val="page number"/>
    <w:basedOn w:val="DefaultParagraphFont"/>
    <w:uiPriority w:val="99"/>
    <w:semiHidden/>
    <w:unhideWhenUsed/>
    <w:rsid w:val="00D972AC"/>
  </w:style>
  <w:style w:type="paragraph" w:styleId="Header">
    <w:name w:val="header"/>
    <w:basedOn w:val="Normal"/>
    <w:link w:val="HeaderChar"/>
    <w:uiPriority w:val="99"/>
    <w:unhideWhenUsed/>
    <w:rsid w:val="006961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6198"/>
    <w:rPr>
      <w:rFonts w:cs="Latha"/>
      <w:sz w:val="22"/>
      <w:szCs w:val="22"/>
      <w:lang w:val="en-US" w:bidi="ta-IN"/>
    </w:rPr>
  </w:style>
  <w:style w:type="paragraph" w:styleId="ListParagraph">
    <w:name w:val="List Paragraph"/>
    <w:basedOn w:val="Normal"/>
    <w:uiPriority w:val="34"/>
    <w:qFormat/>
    <w:rsid w:val="00F84DF1"/>
    <w:pPr>
      <w:ind w:left="720"/>
      <w:contextualSpacing/>
    </w:pPr>
  </w:style>
  <w:style w:type="table" w:styleId="TableGrid">
    <w:name w:val="Table Grid"/>
    <w:basedOn w:val="TableNormal"/>
    <w:uiPriority w:val="39"/>
    <w:rsid w:val="00157194"/>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D5CEE"/>
    <w:rPr>
      <w:sz w:val="16"/>
      <w:szCs w:val="16"/>
    </w:rPr>
  </w:style>
  <w:style w:type="paragraph" w:styleId="CommentText">
    <w:name w:val="annotation text"/>
    <w:basedOn w:val="Normal"/>
    <w:link w:val="CommentTextChar"/>
    <w:uiPriority w:val="99"/>
    <w:unhideWhenUsed/>
    <w:rsid w:val="002D5CEE"/>
    <w:pPr>
      <w:spacing w:line="240" w:lineRule="auto"/>
    </w:pPr>
    <w:rPr>
      <w:sz w:val="20"/>
      <w:szCs w:val="20"/>
    </w:rPr>
  </w:style>
  <w:style w:type="character" w:customStyle="1" w:styleId="CommentTextChar">
    <w:name w:val="Comment Text Char"/>
    <w:basedOn w:val="DefaultParagraphFont"/>
    <w:link w:val="CommentText"/>
    <w:uiPriority w:val="99"/>
    <w:rsid w:val="002D5CEE"/>
    <w:rPr>
      <w:rFonts w:cs="Latha"/>
      <w:sz w:val="20"/>
      <w:szCs w:val="20"/>
      <w:lang w:val="en-US" w:bidi="ta-IN"/>
    </w:rPr>
  </w:style>
  <w:style w:type="paragraph" w:styleId="CommentSubject">
    <w:name w:val="annotation subject"/>
    <w:basedOn w:val="CommentText"/>
    <w:next w:val="CommentText"/>
    <w:link w:val="CommentSubjectChar"/>
    <w:uiPriority w:val="99"/>
    <w:semiHidden/>
    <w:unhideWhenUsed/>
    <w:rsid w:val="002D5CEE"/>
    <w:rPr>
      <w:b/>
      <w:bCs/>
    </w:rPr>
  </w:style>
  <w:style w:type="character" w:customStyle="1" w:styleId="CommentSubjectChar">
    <w:name w:val="Comment Subject Char"/>
    <w:basedOn w:val="CommentTextChar"/>
    <w:link w:val="CommentSubject"/>
    <w:uiPriority w:val="99"/>
    <w:semiHidden/>
    <w:rsid w:val="002D5CEE"/>
    <w:rPr>
      <w:rFonts w:cs="Latha"/>
      <w:b/>
      <w:bCs/>
      <w:sz w:val="20"/>
      <w:szCs w:val="20"/>
      <w:lang w:val="en-US" w:bidi="ta-IN"/>
    </w:rPr>
  </w:style>
  <w:style w:type="character" w:styleId="Hyperlink">
    <w:name w:val="Hyperlink"/>
    <w:basedOn w:val="DefaultParagraphFont"/>
    <w:uiPriority w:val="99"/>
    <w:unhideWhenUsed/>
    <w:rsid w:val="002D5CEE"/>
    <w:rPr>
      <w:color w:val="0563C1" w:themeColor="hyperlink"/>
      <w:u w:val="single"/>
    </w:rPr>
  </w:style>
  <w:style w:type="character" w:styleId="UnresolvedMention">
    <w:name w:val="Unresolved Mention"/>
    <w:basedOn w:val="DefaultParagraphFont"/>
    <w:uiPriority w:val="99"/>
    <w:semiHidden/>
    <w:unhideWhenUsed/>
    <w:rsid w:val="002D5CEE"/>
    <w:rPr>
      <w:color w:val="605E5C"/>
      <w:shd w:val="clear" w:color="auto" w:fill="E1DFDD"/>
    </w:rPr>
  </w:style>
  <w:style w:type="character" w:customStyle="1" w:styleId="Heading1Char">
    <w:name w:val="Heading 1 Char"/>
    <w:basedOn w:val="DefaultParagraphFont"/>
    <w:link w:val="Heading1"/>
    <w:uiPriority w:val="9"/>
    <w:rsid w:val="003B346A"/>
    <w:rPr>
      <w:rFonts w:asciiTheme="majorHAnsi" w:eastAsiaTheme="majorEastAsia" w:hAnsiTheme="majorHAnsi" w:cstheme="majorBidi"/>
      <w:color w:val="2F5496" w:themeColor="accent1" w:themeShade="BF"/>
      <w:sz w:val="32"/>
      <w:szCs w:val="32"/>
      <w:lang w:val="en-US" w:bidi="ta-IN"/>
    </w:rPr>
  </w:style>
  <w:style w:type="character" w:styleId="FollowedHyperlink">
    <w:name w:val="FollowedHyperlink"/>
    <w:basedOn w:val="DefaultParagraphFont"/>
    <w:uiPriority w:val="99"/>
    <w:semiHidden/>
    <w:unhideWhenUsed/>
    <w:rsid w:val="001A47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443107">
      <w:bodyDiv w:val="1"/>
      <w:marLeft w:val="0"/>
      <w:marRight w:val="0"/>
      <w:marTop w:val="0"/>
      <w:marBottom w:val="0"/>
      <w:divBdr>
        <w:top w:val="none" w:sz="0" w:space="0" w:color="auto"/>
        <w:left w:val="none" w:sz="0" w:space="0" w:color="auto"/>
        <w:bottom w:val="none" w:sz="0" w:space="0" w:color="auto"/>
        <w:right w:val="none" w:sz="0" w:space="0" w:color="auto"/>
      </w:divBdr>
    </w:div>
    <w:div w:id="1749304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mixedmigration.org/publications/mmr/2020/climate-exposure-the-complex-interplay-between-cities-climate-change-and-mixed-migration/" TargetMode="Externa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A37C4-4761-46EF-88D4-0B5D7E2C8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Amos Yang</dc:creator>
  <cp:keywords/>
  <dc:description/>
  <cp:lastModifiedBy>Peh CHING HUI RENA (SCHOOLS)</cp:lastModifiedBy>
  <cp:revision>2</cp:revision>
  <cp:lastPrinted>2026-08-26T01:15:00Z</cp:lastPrinted>
  <dcterms:created xsi:type="dcterms:W3CDTF">2026-09-30T09:04:00Z</dcterms:created>
  <dcterms:modified xsi:type="dcterms:W3CDTF">2026-09-30T09:04:00Z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2026-09-30T09:04:24Z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9683fa76-fad2-4682-9c6f-47b2016e3e8c</vt:lpwstr>
  </property>
  <property fmtid="{D5CDD505-2E9C-101B-9397-08002B2CF9AE}" pid="8" name="MSIP_Label_6dda6799-48a4-4505-a0cd-904be69fc9b2_ContentBits">
    <vt:lpwstr>0</vt:lpwstr>
  </property>
  <property fmtid="{D5CDD505-2E9C-101B-9397-08002B2CF9AE}" pid="9" name="MSIP_Label_6dda6799-48a4-4505-a0cd-904be69fc9b2_Tag">
    <vt:lpwstr>10, 0, 1, 1</vt:lpwstr>
  </property>
</Properties>
</file>