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A4A0" w14:textId="77777777" w:rsidR="00D972AC" w:rsidRPr="00381562" w:rsidRDefault="00D972AC" w:rsidP="00D972AC">
      <w:pPr>
        <w:rPr>
          <w:rFonts w:ascii="Calibri" w:eastAsia="SimSun" w:hAnsi="Calibri"/>
        </w:rPr>
      </w:pPr>
      <w:r w:rsidRPr="00381562">
        <w:rPr>
          <w:rFonts w:ascii="Calibri" w:eastAsia="SimSun" w:hAnsi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14799C" wp14:editId="258A3D4D">
                <wp:simplePos x="0" y="0"/>
                <wp:positionH relativeFrom="column">
                  <wp:posOffset>26670</wp:posOffset>
                </wp:positionH>
                <wp:positionV relativeFrom="paragraph">
                  <wp:posOffset>4445</wp:posOffset>
                </wp:positionV>
                <wp:extent cx="6067425" cy="89535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7425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F438FA" w14:textId="77777777" w:rsidR="00D972AC" w:rsidRPr="000846E6" w:rsidRDefault="00D972AC" w:rsidP="00D972AC">
                            <w:pPr>
                              <w:spacing w:after="60" w:line="240" w:lineRule="auto"/>
                              <w:ind w:left="2160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846E6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Catholic Junior College</w:t>
                            </w:r>
                          </w:p>
                          <w:p w14:paraId="353ACE0D" w14:textId="2D4EA7F8" w:rsidR="00D972AC" w:rsidRPr="000846E6" w:rsidRDefault="00D972AC" w:rsidP="00D972AC">
                            <w:pPr>
                              <w:spacing w:after="60" w:line="240" w:lineRule="auto"/>
                              <w:ind w:left="216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JC</w:t>
                            </w:r>
                            <w:r w:rsidR="006E455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Pr="000846E6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B1218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Preliminary Examination</w:t>
                            </w:r>
                          </w:p>
                          <w:p w14:paraId="2BFF8CAF" w14:textId="0F8008A6" w:rsidR="00D972AC" w:rsidRPr="000846E6" w:rsidRDefault="001416E9" w:rsidP="00D972AC">
                            <w:pPr>
                              <w:spacing w:after="60" w:line="240" w:lineRule="auto"/>
                              <w:ind w:left="216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Higher </w:t>
                            </w:r>
                            <w:r w:rsidR="004B192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05C4E5C0" w14:textId="77777777" w:rsidR="00D972AC" w:rsidRPr="00DC554C" w:rsidRDefault="00D972AC" w:rsidP="00D972AC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14799C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2.1pt;margin-top:.35pt;width:477.75pt;height:7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" filled="f" stroked="f" strokeweight=".5pt">
                <v:textbox>
                  <w:txbxContent>
                    <w:p w14:paraId="75F438FA" w14:textId="77777777" w:rsidR="00D972AC" w:rsidRPr="000846E6" w:rsidRDefault="00D972AC" w:rsidP="00D972AC">
                      <w:pPr>
                        <w:spacing w:after="60" w:line="240" w:lineRule="auto"/>
                        <w:ind w:left="2160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0846E6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Catholic Junior College</w:t>
                      </w:r>
                    </w:p>
                    <w:p w14:paraId="353ACE0D" w14:textId="2D4EA7F8" w:rsidR="00D972AC" w:rsidRPr="000846E6" w:rsidRDefault="00D972AC" w:rsidP="00D972AC">
                      <w:pPr>
                        <w:spacing w:after="60" w:line="240" w:lineRule="auto"/>
                        <w:ind w:left="216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JC</w:t>
                      </w:r>
                      <w:r w:rsidR="006E455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Pr="000846E6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B1218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Preliminary Examination</w:t>
                      </w:r>
                    </w:p>
                    <w:p w14:paraId="2BFF8CAF" w14:textId="0F8008A6" w:rsidR="00D972AC" w:rsidRPr="000846E6" w:rsidRDefault="001416E9" w:rsidP="00D972AC">
                      <w:pPr>
                        <w:spacing w:after="60" w:line="240" w:lineRule="auto"/>
                        <w:ind w:left="216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Higher </w:t>
                      </w:r>
                      <w:r w:rsidR="004B192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  <w:p w14:paraId="05C4E5C0" w14:textId="77777777" w:rsidR="00D972AC" w:rsidRPr="00DC554C" w:rsidRDefault="00D972AC" w:rsidP="00D972AC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81562">
        <w:rPr>
          <w:rFonts w:ascii="Calibri" w:eastAsia="SimSun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5E7CDA" wp14:editId="1AE894C9">
                <wp:simplePos x="0" y="0"/>
                <wp:positionH relativeFrom="column">
                  <wp:posOffset>-139065</wp:posOffset>
                </wp:positionH>
                <wp:positionV relativeFrom="paragraph">
                  <wp:posOffset>-62865</wp:posOffset>
                </wp:positionV>
                <wp:extent cx="1809750" cy="179070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179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2D06D34" w14:textId="77777777" w:rsidR="00D972AC" w:rsidRDefault="00D972AC" w:rsidP="00D972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A037F4" wp14:editId="0A8F5A52">
                                  <wp:extent cx="1314450" cy="1314450"/>
                                  <wp:effectExtent l="0" t="0" r="0" b="0"/>
                                  <wp:docPr id="46" name="Picture 46" descr="Image result for CJC cr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Image result for CJC cres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4450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FA4E83" w14:textId="77777777" w:rsidR="00D972AC" w:rsidRDefault="00D972AC" w:rsidP="00D972AC"/>
                          <w:p w14:paraId="4DA2E3A3" w14:textId="77777777" w:rsidR="00D972AC" w:rsidRDefault="00D972AC" w:rsidP="00D972AC">
                            <w:r>
                              <w:t xml:space="preserve">Instruction </w:t>
                            </w:r>
                          </w:p>
                          <w:p w14:paraId="7D03BB5A" w14:textId="77777777" w:rsidR="00D972AC" w:rsidRDefault="00D972AC" w:rsidP="00D972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E7CDA" id="Text Box 42" o:spid="_x0000_s1027" type="#_x0000_t202" style="position:absolute;margin-left:-10.95pt;margin-top:-4.95pt;width:142.5pt;height:14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" filled="f" stroked="f" strokeweight=".5pt">
                <v:textbox>
                  <w:txbxContent>
                    <w:p w14:paraId="62D06D34" w14:textId="77777777" w:rsidR="00D972AC" w:rsidRDefault="00D972AC" w:rsidP="00D972AC">
                      <w:r>
                        <w:rPr>
                          <w:noProof/>
                        </w:rPr>
                        <w:drawing>
                          <wp:inline distT="0" distB="0" distL="0" distR="0" wp14:anchorId="51A037F4" wp14:editId="0A8F5A52">
                            <wp:extent cx="1314450" cy="1314450"/>
                            <wp:effectExtent l="0" t="0" r="0" b="0"/>
                            <wp:docPr id="46" name="Picture 46" descr="Image result for CJC cres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Image result for CJC cres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4450" cy="1314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FA4E83" w14:textId="77777777" w:rsidR="00D972AC" w:rsidRDefault="00D972AC" w:rsidP="00D972AC"/>
                    <w:p w14:paraId="4DA2E3A3" w14:textId="77777777" w:rsidR="00D972AC" w:rsidRDefault="00D972AC" w:rsidP="00D972AC">
                      <w:r>
                        <w:t xml:space="preserve">Instruction </w:t>
                      </w:r>
                    </w:p>
                    <w:p w14:paraId="7D03BB5A" w14:textId="77777777" w:rsidR="00D972AC" w:rsidRDefault="00D972AC" w:rsidP="00D972AC"/>
                  </w:txbxContent>
                </v:textbox>
              </v:shape>
            </w:pict>
          </mc:Fallback>
        </mc:AlternateContent>
      </w:r>
      <w:r w:rsidRPr="00381562">
        <w:rPr>
          <w:rFonts w:ascii="Calibri" w:eastAsia="SimSun" w:hAnsi="Calibri"/>
        </w:rPr>
        <w:br w:type="textWrapping" w:clear="all"/>
      </w:r>
    </w:p>
    <w:p w14:paraId="6D2067BD" w14:textId="77777777" w:rsidR="00D972AC" w:rsidRPr="00381562" w:rsidRDefault="00D972AC" w:rsidP="00D972AC">
      <w:pPr>
        <w:rPr>
          <w:rFonts w:ascii="Calibri" w:eastAsia="SimSun" w:hAnsi="Calibri"/>
        </w:rPr>
      </w:pPr>
    </w:p>
    <w:p w14:paraId="0F38A0CB" w14:textId="77777777" w:rsidR="00D972AC" w:rsidRPr="00381562" w:rsidRDefault="00D972AC" w:rsidP="00D972AC">
      <w:pPr>
        <w:rPr>
          <w:rFonts w:ascii="Calibri" w:eastAsia="SimSun" w:hAnsi="Calibri"/>
        </w:rPr>
      </w:pPr>
    </w:p>
    <w:p w14:paraId="0A7D4B37" w14:textId="77777777" w:rsidR="00D972AC" w:rsidRPr="00381562" w:rsidRDefault="00D972AC" w:rsidP="00D972AC">
      <w:pPr>
        <w:rPr>
          <w:rFonts w:ascii="Calibri" w:eastAsia="SimSun" w:hAnsi="Calibri"/>
        </w:rPr>
      </w:pPr>
    </w:p>
    <w:p w14:paraId="03BB2AB1" w14:textId="77777777" w:rsidR="00D972AC" w:rsidRPr="00381562" w:rsidRDefault="00D972AC" w:rsidP="00D972AC">
      <w:pPr>
        <w:tabs>
          <w:tab w:val="left" w:pos="2763"/>
        </w:tabs>
        <w:spacing w:line="276" w:lineRule="auto"/>
        <w:ind w:left="1260"/>
        <w:rPr>
          <w:rFonts w:ascii="Arial" w:eastAsia="Times New Roman" w:hAnsi="Arial" w:cs="Arial"/>
          <w:b/>
          <w:sz w:val="16"/>
          <w:szCs w:val="16"/>
          <w:u w:color="000000"/>
          <w:lang w:eastAsia="en-US"/>
        </w:rPr>
      </w:pPr>
      <w:r w:rsidRPr="00381562">
        <w:rPr>
          <w:rFonts w:ascii="Arial" w:eastAsia="Times New Roman" w:hAnsi="Arial" w:cs="Arial"/>
          <w:b/>
          <w:noProof/>
          <w:u w:color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7A09179" wp14:editId="119D0AD7">
                <wp:simplePos x="0" y="0"/>
                <wp:positionH relativeFrom="column">
                  <wp:posOffset>-4890</wp:posOffset>
                </wp:positionH>
                <wp:positionV relativeFrom="paragraph">
                  <wp:posOffset>164886</wp:posOffset>
                </wp:positionV>
                <wp:extent cx="5734050" cy="1374001"/>
                <wp:effectExtent l="0" t="0" r="19050" b="17145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1374001"/>
                          <a:chOff x="-9780" y="0"/>
                          <a:chExt cx="5734050" cy="1374001"/>
                        </a:xfrm>
                      </wpg:grpSpPr>
                      <wps:wsp>
                        <wps:cNvPr id="44" name="Straight Connector 20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0812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Straight Connector 19"/>
                        <wps:cNvCnPr>
                          <a:cxnSpLocks noChangeShapeType="1"/>
                        </wps:cNvCnPr>
                        <wps:spPr bwMode="auto">
                          <a:xfrm>
                            <a:off x="-9780" y="1374001"/>
                            <a:ext cx="573405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C25F46" id="Group 43" o:spid="_x0000_s1026" style="position:absolute;margin-left:-.4pt;margin-top:13pt;width:451.5pt;height:108.2pt;z-index:251661312;mso-width-relative:margin;mso-height-relative:margin" coordorigin="-97" coordsize="57340,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">
                <v:line id="Straight Connector 20" o:spid="_x0000_s1027" style="position:absolute;visibility:visible;mso-wrap-style:square" from="0,0" to="570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T1wwwAAANsAAAAPAAAAZHJzL2Rvd25yZXYueG1sRI9Ba8JA&#10;FITvBf/D8oTe6sYq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Yq09cMMAAADbAAAADwAA&#10;AAAAAAAAAAAAAAAHAgAAZHJzL2Rvd25yZXYueG1sUEsFBgAAAAADAAMAtwAAAPcCAAAAAA==&#10;" strokeweight="1.5pt"/>
                <v:line id="Straight Connector 19" o:spid="_x0000_s1028" style="position:absolute;visibility:visible;mso-wrap-style:square" from="-97,13740" to="57242,13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Zjr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3ifw/yX+ALn4AwAA//8DAFBLAQItABQABgAIAAAAIQDb4fbL7gAAAIUBAAATAAAAAAAAAAAA&#10;AAAAAAAAAABbQ29udGVudF9UeXBlc10ueG1sUEsBAi0AFAAGAAgAAAAhAFr0LFu/AAAAFQEAAAsA&#10;AAAAAAAAAAAAAAAAHwEAAF9yZWxzLy5yZWxzUEsBAi0AFAAGAAgAAAAhAA3hmOvEAAAA2wAAAA8A&#10;AAAAAAAAAAAAAAAABwIAAGRycy9kb3ducmV2LnhtbFBLBQYAAAAAAwADALcAAAD4AgAAAAA=&#10;" strokeweight="1.5pt"/>
              </v:group>
            </w:pict>
          </mc:Fallback>
        </mc:AlternateContent>
      </w:r>
      <w:r w:rsidRPr="00381562">
        <w:rPr>
          <w:rFonts w:ascii="Arial" w:eastAsia="Times New Roman" w:hAnsi="Arial" w:cs="Arial"/>
          <w:b/>
          <w:u w:color="000000"/>
          <w:lang w:eastAsia="en-US"/>
        </w:rPr>
        <w:tab/>
      </w:r>
    </w:p>
    <w:p w14:paraId="3E617422" w14:textId="21A10920" w:rsidR="00D972AC" w:rsidRPr="00381562" w:rsidRDefault="00D972AC" w:rsidP="00D972AC">
      <w:pPr>
        <w:tabs>
          <w:tab w:val="right" w:pos="9356"/>
        </w:tabs>
        <w:spacing w:line="276" w:lineRule="auto"/>
        <w:rPr>
          <w:rFonts w:ascii="Arial" w:eastAsia="Times New Roman" w:hAnsi="Arial" w:cs="Arial"/>
          <w:b/>
          <w:bCs/>
          <w:sz w:val="28"/>
          <w:szCs w:val="28"/>
          <w:u w:color="000000"/>
          <w:lang w:eastAsia="en-US"/>
        </w:rPr>
      </w:pPr>
      <w:r w:rsidRPr="00381562">
        <w:rPr>
          <w:rFonts w:ascii="Arial" w:eastAsia="Times New Roman" w:hAnsi="Arial" w:cs="Arial"/>
          <w:b/>
          <w:sz w:val="36"/>
          <w:szCs w:val="30"/>
          <w:u w:color="000000"/>
          <w:lang w:eastAsia="en-US"/>
        </w:rPr>
        <w:t>GEOGRAPHY</w:t>
      </w:r>
      <w:r w:rsidRPr="00381562">
        <w:rPr>
          <w:rFonts w:ascii="Arial" w:eastAsia="Times New Roman" w:hAnsi="Arial" w:cs="Arial"/>
          <w:sz w:val="36"/>
          <w:szCs w:val="32"/>
          <w:u w:color="000000"/>
          <w:lang w:eastAsia="en-US"/>
        </w:rPr>
        <w:tab/>
      </w:r>
      <w:r w:rsidR="004B1921">
        <w:rPr>
          <w:rFonts w:ascii="Arial" w:eastAsia="Times New Roman" w:hAnsi="Arial" w:cs="Arial"/>
          <w:b/>
          <w:bCs/>
          <w:sz w:val="36"/>
          <w:szCs w:val="36"/>
          <w:u w:color="000000"/>
          <w:lang w:eastAsia="en-US"/>
        </w:rPr>
        <w:t>9173</w:t>
      </w:r>
      <w:r w:rsidR="001416E9">
        <w:rPr>
          <w:rFonts w:ascii="Arial" w:eastAsia="Times New Roman" w:hAnsi="Arial" w:cs="Arial"/>
          <w:b/>
          <w:bCs/>
          <w:sz w:val="36"/>
          <w:szCs w:val="36"/>
          <w:u w:color="000000"/>
          <w:lang w:eastAsia="en-US"/>
        </w:rPr>
        <w:t>/</w:t>
      </w:r>
      <w:r w:rsidR="003B6342">
        <w:rPr>
          <w:rFonts w:ascii="Arial" w:eastAsia="Times New Roman" w:hAnsi="Arial" w:cs="Arial"/>
          <w:b/>
          <w:bCs/>
          <w:sz w:val="36"/>
          <w:szCs w:val="36"/>
          <w:u w:color="000000"/>
          <w:lang w:eastAsia="en-US"/>
        </w:rPr>
        <w:t>0</w:t>
      </w:r>
      <w:r w:rsidR="004B1218">
        <w:rPr>
          <w:rFonts w:ascii="Arial" w:eastAsia="Times New Roman" w:hAnsi="Arial" w:cs="Arial"/>
          <w:b/>
          <w:bCs/>
          <w:sz w:val="36"/>
          <w:szCs w:val="36"/>
          <w:u w:color="000000"/>
          <w:lang w:eastAsia="en-US"/>
        </w:rPr>
        <w:t>1</w:t>
      </w:r>
    </w:p>
    <w:p w14:paraId="11700C2C" w14:textId="01647BD9" w:rsidR="006F385E" w:rsidRPr="00B01BBE" w:rsidRDefault="006F385E" w:rsidP="00B01BBE">
      <w:pPr>
        <w:tabs>
          <w:tab w:val="right" w:pos="9356"/>
        </w:tabs>
        <w:spacing w:line="276" w:lineRule="auto"/>
        <w:jc w:val="both"/>
        <w:rPr>
          <w:rFonts w:ascii="Arial" w:eastAsia="Times New Roman" w:hAnsi="Arial" w:cs="Arial"/>
          <w:szCs w:val="18"/>
          <w:u w:color="000000"/>
          <w:lang w:eastAsia="en-US"/>
        </w:rPr>
      </w:pPr>
      <w:r w:rsidRPr="00B01BBE">
        <w:rPr>
          <w:rFonts w:ascii="Arial" w:eastAsia="Times New Roman" w:hAnsi="Arial" w:cs="Arial"/>
          <w:szCs w:val="18"/>
          <w:u w:color="000000"/>
          <w:lang w:eastAsia="en-US"/>
        </w:rPr>
        <w:t>Paper 1</w:t>
      </w:r>
      <w:r w:rsidR="00B01BBE">
        <w:rPr>
          <w:rFonts w:ascii="Arial" w:eastAsia="Times New Roman" w:hAnsi="Arial" w:cs="Arial"/>
          <w:szCs w:val="18"/>
          <w:u w:color="000000"/>
          <w:lang w:eastAsia="en-US"/>
        </w:rPr>
        <w:tab/>
      </w:r>
      <w:r w:rsidR="00B01BBE" w:rsidRPr="00CE2616">
        <w:rPr>
          <w:rFonts w:ascii="Arial" w:eastAsia="Times New Roman" w:hAnsi="Arial" w:cs="Arial"/>
          <w:b/>
          <w:bCs/>
          <w:szCs w:val="18"/>
          <w:u w:color="000000"/>
          <w:lang w:eastAsia="en-US"/>
        </w:rPr>
        <w:t>2</w:t>
      </w:r>
      <w:r w:rsidR="00B01BBE">
        <w:rPr>
          <w:rFonts w:ascii="Arial" w:eastAsia="Times New Roman" w:hAnsi="Arial" w:cs="Arial"/>
          <w:b/>
          <w:bCs/>
          <w:szCs w:val="18"/>
          <w:u w:color="000000"/>
          <w:lang w:eastAsia="en-US"/>
        </w:rPr>
        <w:t>7</w:t>
      </w:r>
      <w:r w:rsidR="00B01BBE" w:rsidRPr="00CE2616">
        <w:rPr>
          <w:rFonts w:ascii="Arial" w:eastAsia="Times New Roman" w:hAnsi="Arial" w:cs="Arial"/>
          <w:b/>
          <w:bCs/>
          <w:szCs w:val="18"/>
          <w:u w:color="000000"/>
          <w:lang w:eastAsia="en-US"/>
        </w:rPr>
        <w:t xml:space="preserve"> August 202</w:t>
      </w:r>
      <w:r w:rsidR="00B01BBE">
        <w:rPr>
          <w:rFonts w:ascii="Arial" w:eastAsia="Times New Roman" w:hAnsi="Arial" w:cs="Arial"/>
          <w:b/>
          <w:bCs/>
          <w:szCs w:val="18"/>
          <w:u w:color="000000"/>
          <w:lang w:eastAsia="en-US"/>
        </w:rPr>
        <w:t>6</w:t>
      </w:r>
    </w:p>
    <w:p w14:paraId="3BB12028" w14:textId="3B216590" w:rsidR="00D972AC" w:rsidRPr="00A05E1E" w:rsidRDefault="001658E4" w:rsidP="00D972AC">
      <w:pPr>
        <w:tabs>
          <w:tab w:val="right" w:pos="9356"/>
        </w:tabs>
        <w:spacing w:line="276" w:lineRule="auto"/>
        <w:rPr>
          <w:rFonts w:ascii="Arial" w:eastAsia="Times New Roman" w:hAnsi="Arial" w:cs="Arial"/>
          <w:b/>
          <w:u w:color="000000"/>
          <w:lang w:eastAsia="en-US"/>
        </w:rPr>
      </w:pPr>
      <w:r w:rsidRPr="00B01BBE">
        <w:rPr>
          <w:rFonts w:ascii="Arial" w:eastAsia="Times New Roman" w:hAnsi="Arial" w:cs="Arial"/>
          <w:szCs w:val="18"/>
          <w:u w:color="000000"/>
          <w:lang w:eastAsia="en-US"/>
        </w:rPr>
        <w:t>INSERT</w:t>
      </w:r>
      <w:r w:rsidR="00D972AC" w:rsidRPr="00381562">
        <w:rPr>
          <w:rFonts w:ascii="Arial" w:eastAsia="Times New Roman" w:hAnsi="Arial" w:cs="Arial"/>
          <w:b/>
          <w:bCs/>
          <w:szCs w:val="18"/>
          <w:u w:color="000000"/>
          <w:lang w:eastAsia="en-US"/>
        </w:rPr>
        <w:tab/>
      </w:r>
    </w:p>
    <w:p w14:paraId="152B7646" w14:textId="7E53EB63" w:rsidR="00D972AC" w:rsidRPr="00381562" w:rsidRDefault="00D972AC" w:rsidP="00D972AC">
      <w:pPr>
        <w:tabs>
          <w:tab w:val="right" w:pos="9356"/>
        </w:tabs>
        <w:spacing w:line="276" w:lineRule="auto"/>
        <w:rPr>
          <w:rFonts w:ascii="Arial" w:eastAsia="Times New Roman" w:hAnsi="Arial" w:cs="Arial"/>
          <w:b/>
          <w:bCs/>
          <w:u w:color="000000"/>
          <w:lang w:eastAsia="en-US"/>
        </w:rPr>
      </w:pPr>
      <w:r w:rsidRPr="00A05E1E">
        <w:rPr>
          <w:rFonts w:ascii="Arial" w:eastAsia="Times New Roman" w:hAnsi="Arial" w:cs="Arial"/>
          <w:u w:color="000000"/>
          <w:lang w:eastAsia="en-US"/>
        </w:rPr>
        <w:tab/>
      </w:r>
      <w:r w:rsidR="002854D0">
        <w:rPr>
          <w:rFonts w:ascii="Arial" w:eastAsia="Times New Roman" w:hAnsi="Arial" w:cs="Arial"/>
          <w:b/>
          <w:bCs/>
          <w:u w:color="000000"/>
          <w:lang w:eastAsia="en-US"/>
        </w:rPr>
        <w:t>3 hours</w:t>
      </w:r>
    </w:p>
    <w:p w14:paraId="27019D87" w14:textId="34326C57" w:rsidR="00D972AC" w:rsidRPr="00381562" w:rsidRDefault="00D972AC" w:rsidP="00D972AC">
      <w:pPr>
        <w:tabs>
          <w:tab w:val="right" w:pos="9356"/>
        </w:tabs>
        <w:spacing w:line="276" w:lineRule="auto"/>
        <w:rPr>
          <w:rFonts w:ascii="Arial" w:eastAsia="Times New Roman" w:hAnsi="Arial" w:cs="Arial"/>
          <w:b/>
          <w:bCs/>
          <w:u w:color="000000"/>
          <w:lang w:eastAsia="en-US"/>
        </w:rPr>
      </w:pPr>
      <w:r w:rsidRPr="00381562">
        <w:rPr>
          <w:rFonts w:ascii="Arial" w:eastAsia="Times New Roman" w:hAnsi="Arial" w:cs="Arial"/>
          <w:b/>
          <w:bCs/>
          <w:u w:color="000000"/>
          <w:lang w:eastAsia="en-US"/>
        </w:rPr>
        <w:t xml:space="preserve">                                                        </w:t>
      </w:r>
    </w:p>
    <w:p w14:paraId="040507C8" w14:textId="77777777" w:rsidR="00D972AC" w:rsidRPr="00381562" w:rsidRDefault="00D972AC" w:rsidP="00D972AC">
      <w:pPr>
        <w:spacing w:line="276" w:lineRule="auto"/>
        <w:ind w:right="3240"/>
        <w:jc w:val="both"/>
        <w:rPr>
          <w:rFonts w:ascii="Arial" w:eastAsia="Times New Roman" w:hAnsi="Arial" w:cs="Arial"/>
          <w:b/>
          <w:u w:color="000000"/>
          <w:lang w:eastAsia="en-US"/>
        </w:rPr>
      </w:pPr>
      <w:r w:rsidRPr="00381562">
        <w:rPr>
          <w:rFonts w:ascii="Arial" w:eastAsia="Times New Roman" w:hAnsi="Arial" w:cs="Arial"/>
          <w:b/>
          <w:u w:color="000000"/>
          <w:lang w:eastAsia="en-US"/>
        </w:rPr>
        <w:t>READ THESE INSTRUCTIONS FIRST</w:t>
      </w:r>
    </w:p>
    <w:p w14:paraId="50083EED" w14:textId="515F5CF1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  <w:r>
        <w:rPr>
          <w:rFonts w:ascii="Arial" w:eastAsia="SimSun" w:hAnsi="Arial" w:cs="Arial"/>
        </w:rPr>
        <w:t xml:space="preserve">This Insert contains all </w:t>
      </w:r>
      <w:r w:rsidR="006F385E">
        <w:rPr>
          <w:rFonts w:ascii="Arial" w:eastAsia="SimSun" w:hAnsi="Arial" w:cs="Arial"/>
        </w:rPr>
        <w:t>the resources</w:t>
      </w:r>
      <w:r>
        <w:rPr>
          <w:rFonts w:ascii="Arial" w:eastAsia="SimSun" w:hAnsi="Arial" w:cs="Arial"/>
        </w:rPr>
        <w:t xml:space="preserve"> referred to in the questions. </w:t>
      </w:r>
    </w:p>
    <w:p w14:paraId="6762D792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55F4F532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316F745A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1BCF7DD5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021B25C1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66841AA1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74FE7132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604992C8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0190FA2C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31DA1299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16083C4C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54FDDDE0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2A35CDA7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6D1F57C8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667784DF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12314A89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0805365A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4B02C03C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439597B6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5CE9F9C2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171F5CBF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2935D9FD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11F88725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06654DD1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77670751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469097B3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2D51D39D" w14:textId="77777777" w:rsidR="00D972AC" w:rsidRDefault="00D972AC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0FF4A678" w14:textId="77777777" w:rsidR="00B01BBE" w:rsidRDefault="00B01BBE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049998C8" w14:textId="77777777" w:rsidR="00B01BBE" w:rsidRDefault="00B01BBE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14286E7C" w14:textId="77777777" w:rsidR="00B01BBE" w:rsidRDefault="00B01BBE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5CD141EE" w14:textId="77777777" w:rsidR="00B01BBE" w:rsidRPr="00A8266A" w:rsidRDefault="00B01BBE" w:rsidP="00D972AC">
      <w:pPr>
        <w:pBdr>
          <w:bottom w:val="single" w:sz="12" w:space="0" w:color="auto"/>
        </w:pBd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</w:rPr>
      </w:pPr>
    </w:p>
    <w:p w14:paraId="005EBA0F" w14:textId="6FECA393" w:rsidR="00D972AC" w:rsidRPr="00F13191" w:rsidRDefault="00D972AC" w:rsidP="00D972AC">
      <w:pPr>
        <w:jc w:val="center"/>
        <w:sectPr w:rsidR="00D972AC" w:rsidRPr="00F13191" w:rsidSect="00F13191">
          <w:headerReference w:type="default" r:id="rId9"/>
          <w:footerReference w:type="even" r:id="rId10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E3EB1">
        <w:rPr>
          <w:rFonts w:ascii="Arial" w:eastAsia="Times New Roman" w:hAnsi="Arial" w:cs="Arial"/>
          <w:bCs/>
          <w:u w:color="000000"/>
          <w:lang w:eastAsia="en-US"/>
        </w:rPr>
        <w:t xml:space="preserve">This document consists of </w:t>
      </w:r>
      <w:r w:rsidR="00EB4965">
        <w:rPr>
          <w:rFonts w:ascii="Arial" w:eastAsia="Times New Roman" w:hAnsi="Arial" w:cs="Arial"/>
          <w:b/>
          <w:bCs/>
          <w:u w:color="000000"/>
          <w:lang w:eastAsia="en-US"/>
        </w:rPr>
        <w:t>9</w:t>
      </w:r>
      <w:r w:rsidRPr="001E3EB1">
        <w:rPr>
          <w:rFonts w:ascii="Arial" w:eastAsia="Times New Roman" w:hAnsi="Arial" w:cs="Arial"/>
          <w:b/>
          <w:bCs/>
          <w:u w:color="000000"/>
          <w:lang w:eastAsia="en-US"/>
        </w:rPr>
        <w:t xml:space="preserve"> </w:t>
      </w:r>
      <w:r w:rsidRPr="001E3EB1">
        <w:rPr>
          <w:rFonts w:ascii="Arial" w:eastAsia="Times New Roman" w:hAnsi="Arial" w:cs="Arial"/>
          <w:bCs/>
          <w:u w:color="000000"/>
          <w:lang w:eastAsia="en-US"/>
        </w:rPr>
        <w:t>printed pages</w:t>
      </w:r>
      <w:r w:rsidR="00EB4965">
        <w:rPr>
          <w:rFonts w:ascii="Arial" w:eastAsia="Times New Roman" w:hAnsi="Arial" w:cs="Arial"/>
          <w:bCs/>
          <w:u w:color="000000"/>
          <w:lang w:eastAsia="en-US"/>
        </w:rPr>
        <w:t xml:space="preserve"> and </w:t>
      </w:r>
      <w:r w:rsidR="00EB4965" w:rsidRPr="00EB4965">
        <w:rPr>
          <w:rFonts w:ascii="Arial" w:eastAsia="Times New Roman" w:hAnsi="Arial" w:cs="Arial"/>
          <w:b/>
          <w:u w:color="000000"/>
          <w:lang w:eastAsia="en-US"/>
        </w:rPr>
        <w:t>1</w:t>
      </w:r>
      <w:r w:rsidR="00EB4965">
        <w:rPr>
          <w:rFonts w:ascii="Arial" w:eastAsia="Times New Roman" w:hAnsi="Arial" w:cs="Arial"/>
          <w:bCs/>
          <w:u w:color="000000"/>
          <w:lang w:eastAsia="en-US"/>
        </w:rPr>
        <w:t xml:space="preserve"> blank page.</w:t>
      </w:r>
    </w:p>
    <w:p w14:paraId="4D2B4CEE" w14:textId="77777777" w:rsidR="0063011E" w:rsidRDefault="0063011E" w:rsidP="0063011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Resource 1 for Question 1</w:t>
      </w:r>
    </w:p>
    <w:p w14:paraId="66790E6D" w14:textId="71231EE0" w:rsidR="0063011E" w:rsidRPr="0063011E" w:rsidRDefault="0063011E" w:rsidP="0063011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Annual hydropower generation (measured in terawatt-hours, TWh) in 1999 and 2024</w:t>
      </w:r>
    </w:p>
    <w:p w14:paraId="4064E684" w14:textId="77777777" w:rsidR="0063011E" w:rsidRDefault="0063011E" w:rsidP="0063011E">
      <w:pPr>
        <w:tabs>
          <w:tab w:val="center" w:pos="4513"/>
        </w:tabs>
        <w:rPr>
          <w:noProof/>
        </w:rPr>
      </w:pPr>
      <w:r w:rsidRPr="005261DD">
        <w:rPr>
          <w:noProof/>
        </w:rPr>
        <w:drawing>
          <wp:inline distT="0" distB="0" distL="0" distR="0" wp14:anchorId="594F8768" wp14:editId="0637A294">
            <wp:extent cx="5790885" cy="3657600"/>
            <wp:effectExtent l="0" t="0" r="635" b="0"/>
            <wp:docPr id="8058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3210" name=""/>
                    <pic:cNvPicPr/>
                  </pic:nvPicPr>
                  <pic:blipFill rotWithShape="1">
                    <a:blip r:embed="rId11"/>
                    <a:srcRect l="206" t="24154" r="50807" b="31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176" cy="3667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 w:rsidRPr="005261DD">
        <w:rPr>
          <w:noProof/>
        </w:rPr>
        <w:drawing>
          <wp:inline distT="0" distB="0" distL="0" distR="0" wp14:anchorId="0404873F" wp14:editId="78128B02">
            <wp:extent cx="5891507" cy="3528392"/>
            <wp:effectExtent l="0" t="0" r="0" b="0"/>
            <wp:docPr id="79296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3210" name=""/>
                    <pic:cNvPicPr/>
                  </pic:nvPicPr>
                  <pic:blipFill rotWithShape="1">
                    <a:blip r:embed="rId11"/>
                    <a:srcRect l="50516" t="24612" b="32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759" cy="3533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C81E0" w14:textId="79EC29B8" w:rsidR="0063011E" w:rsidRPr="0063011E" w:rsidRDefault="0063011E" w:rsidP="0063011E">
      <w:pPr>
        <w:tabs>
          <w:tab w:val="center" w:pos="4513"/>
        </w:tabs>
        <w:rPr>
          <w:rFonts w:ascii="Arial" w:hAnsi="Arial" w:cs="Arial"/>
        </w:rPr>
        <w:sectPr w:rsidR="0063011E" w:rsidRPr="0063011E" w:rsidSect="0063011E">
          <w:pgSz w:w="11906" w:h="16838"/>
          <w:pgMar w:top="962" w:right="1440" w:bottom="1440" w:left="1440" w:header="708" w:footer="708" w:gutter="0"/>
          <w:cols w:space="708"/>
          <w:docGrid w:linePitch="360"/>
        </w:sectPr>
      </w:pPr>
      <w:r w:rsidRPr="005261DD">
        <w:rPr>
          <w:noProof/>
        </w:rPr>
        <w:drawing>
          <wp:inline distT="0" distB="0" distL="0" distR="0" wp14:anchorId="74097AE4" wp14:editId="35DC705C">
            <wp:extent cx="5831238" cy="626165"/>
            <wp:effectExtent l="0" t="0" r="0" b="2540"/>
            <wp:docPr id="151819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3210" name=""/>
                    <pic:cNvPicPr/>
                  </pic:nvPicPr>
                  <pic:blipFill rotWithShape="1">
                    <a:blip r:embed="rId11"/>
                    <a:srcRect l="7130" t="81840" r="10647" b="5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586" cy="631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68B6E" w14:textId="4B86DC28" w:rsidR="00D82569" w:rsidRDefault="00AD5350" w:rsidP="0015719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</w:t>
      </w:r>
      <w:r w:rsidR="00D82569">
        <w:rPr>
          <w:rFonts w:ascii="Arial" w:hAnsi="Arial" w:cs="Arial"/>
          <w:b/>
          <w:bCs/>
        </w:rPr>
        <w:t>esource 2 for Question 1</w:t>
      </w:r>
    </w:p>
    <w:p w14:paraId="12536743" w14:textId="252883A7" w:rsidR="00892746" w:rsidRPr="00892746" w:rsidRDefault="0075654C" w:rsidP="0089274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Map of dams and power plants </w:t>
      </w:r>
      <w:r w:rsidR="00892746">
        <w:rPr>
          <w:rFonts w:ascii="Arial" w:hAnsi="Arial" w:cs="Arial"/>
          <w:b/>
          <w:bCs/>
        </w:rPr>
        <w:t xml:space="preserve">in the </w:t>
      </w:r>
      <w:r w:rsidR="00892746" w:rsidRPr="00892746">
        <w:rPr>
          <w:rFonts w:ascii="Arial" w:hAnsi="Arial" w:cs="Arial"/>
          <w:b/>
          <w:bCs/>
        </w:rPr>
        <w:t>Lancang</w:t>
      </w:r>
      <w:r w:rsidR="00892746" w:rsidRPr="00892746">
        <w:rPr>
          <w:rFonts w:ascii="Cambria Math" w:hAnsi="Cambria Math" w:cs="Cambria Math"/>
          <w:b/>
          <w:bCs/>
        </w:rPr>
        <w:t>‐</w:t>
      </w:r>
      <w:r w:rsidR="00892746" w:rsidRPr="00892746">
        <w:rPr>
          <w:rFonts w:ascii="Arial" w:hAnsi="Arial" w:cs="Arial"/>
          <w:b/>
          <w:bCs/>
        </w:rPr>
        <w:t>Mekong River Basin</w:t>
      </w:r>
    </w:p>
    <w:p w14:paraId="05664F66" w14:textId="6DBCD585" w:rsidR="0075654C" w:rsidRDefault="003346DD" w:rsidP="00AD5350">
      <w:pPr>
        <w:spacing w:after="0" w:line="240" w:lineRule="auto"/>
        <w:jc w:val="center"/>
        <w:rPr>
          <w:rFonts w:ascii="Arial" w:hAnsi="Arial" w:cs="Arial"/>
          <w:b/>
          <w:bCs/>
        </w:rPr>
        <w:sectPr w:rsidR="0075654C" w:rsidSect="0075654C">
          <w:pgSz w:w="11906" w:h="16838"/>
          <w:pgMar w:top="1440" w:right="1440" w:bottom="851" w:left="1440" w:header="708" w:footer="708" w:gutter="0"/>
          <w:cols w:space="708"/>
          <w:docGrid w:linePitch="360"/>
        </w:sect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8D4993A" wp14:editId="4EDE91BA">
            <wp:extent cx="5605670" cy="8541628"/>
            <wp:effectExtent l="0" t="0" r="0" b="0"/>
            <wp:docPr id="790229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443" cy="8545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B4852">
        <w:rPr>
          <w:rFonts w:ascii="Arial" w:hAnsi="Arial" w:cs="Arial"/>
          <w:b/>
          <w:bCs/>
        </w:rPr>
        <w:br w:type="page"/>
      </w:r>
    </w:p>
    <w:p w14:paraId="37C0DE70" w14:textId="330BA182" w:rsidR="00D82569" w:rsidRDefault="00D82569" w:rsidP="00AD5350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Resource 3 for Question 1</w:t>
      </w:r>
    </w:p>
    <w:p w14:paraId="07FA6A9E" w14:textId="77777777" w:rsidR="00767A11" w:rsidRDefault="00767A11" w:rsidP="00AD5350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54DE9CA0" w14:textId="4B8473C5" w:rsidR="00A03583" w:rsidRDefault="00C14563" w:rsidP="0015719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Power </w:t>
      </w:r>
      <w:r w:rsidR="00734875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 xml:space="preserve">upply </w:t>
      </w:r>
      <w:r w:rsidR="00734875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 xml:space="preserve">tructure of </w:t>
      </w:r>
      <w:r w:rsidR="00734875">
        <w:rPr>
          <w:rFonts w:ascii="Arial" w:hAnsi="Arial" w:cs="Arial"/>
          <w:b/>
          <w:bCs/>
        </w:rPr>
        <w:t>c</w:t>
      </w:r>
      <w:r>
        <w:rPr>
          <w:rFonts w:ascii="Arial" w:hAnsi="Arial" w:cs="Arial"/>
          <w:b/>
          <w:bCs/>
        </w:rPr>
        <w:t xml:space="preserve">ountries in the Lancang-Mekong </w:t>
      </w:r>
      <w:r w:rsidR="00AC5666">
        <w:rPr>
          <w:rFonts w:ascii="Arial" w:hAnsi="Arial" w:cs="Arial"/>
          <w:b/>
          <w:bCs/>
        </w:rPr>
        <w:t xml:space="preserve">River </w:t>
      </w:r>
      <w:r>
        <w:rPr>
          <w:rFonts w:ascii="Arial" w:hAnsi="Arial" w:cs="Arial"/>
          <w:b/>
          <w:bCs/>
        </w:rPr>
        <w:t>Basin</w:t>
      </w:r>
    </w:p>
    <w:p w14:paraId="6609148D" w14:textId="576E04C3" w:rsidR="0075654C" w:rsidRDefault="00662ED9" w:rsidP="00157194">
      <w:pPr>
        <w:jc w:val="center"/>
        <w:rPr>
          <w:rFonts w:ascii="Arial" w:hAnsi="Arial" w:cs="Arial"/>
          <w:b/>
          <w:bCs/>
        </w:rPr>
        <w:sectPr w:rsidR="0075654C" w:rsidSect="0075654C">
          <w:pgSz w:w="16838" w:h="11906" w:orient="landscape"/>
          <w:pgMar w:top="1440" w:right="1440" w:bottom="1440" w:left="851" w:header="708" w:footer="708" w:gutter="0"/>
          <w:cols w:space="708"/>
          <w:docGrid w:linePitch="360"/>
        </w:sectPr>
      </w:pPr>
      <w:r w:rsidRPr="00662ED9">
        <w:t xml:space="preserve"> </w:t>
      </w:r>
      <w:r w:rsidR="00734875">
        <w:rPr>
          <w:rFonts w:ascii="Arial" w:hAnsi="Arial" w:cs="Arial"/>
          <w:b/>
          <w:bCs/>
          <w:noProof/>
        </w:rPr>
        <w:drawing>
          <wp:inline distT="0" distB="0" distL="0" distR="0" wp14:anchorId="7EFCFE8F" wp14:editId="078C8B36">
            <wp:extent cx="6878972" cy="4921662"/>
            <wp:effectExtent l="0" t="0" r="0" b="0"/>
            <wp:docPr id="1740870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0121" cy="4936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A9E3C" w14:textId="07C356E0" w:rsidR="00A03583" w:rsidRDefault="00A03583" w:rsidP="0015719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Resource </w:t>
      </w:r>
      <w:r w:rsidR="002D6E63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 for Question 1</w:t>
      </w:r>
    </w:p>
    <w:p w14:paraId="24CF9A3A" w14:textId="30C6B36F" w:rsidR="002C0E49" w:rsidRDefault="00C14563" w:rsidP="0015719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Vietnam’s exports from 2000 to 2022</w:t>
      </w:r>
    </w:p>
    <w:p w14:paraId="32780764" w14:textId="11307B96" w:rsidR="002C0E49" w:rsidRDefault="004A3FE2" w:rsidP="0075654C">
      <w:pPr>
        <w:ind w:left="284"/>
        <w:jc w:val="center"/>
        <w:rPr>
          <w:rFonts w:ascii="Arial" w:hAnsi="Arial" w:cs="Arial"/>
          <w:b/>
          <w:bCs/>
        </w:rPr>
      </w:pPr>
      <w:r w:rsidRPr="004A3FE2">
        <w:rPr>
          <w:rFonts w:ascii="Arial" w:hAnsi="Arial" w:cs="Arial"/>
          <w:b/>
          <w:bCs/>
          <w:noProof/>
        </w:rPr>
        <w:drawing>
          <wp:inline distT="0" distB="0" distL="0" distR="0" wp14:anchorId="0C01D148" wp14:editId="6B624BF5">
            <wp:extent cx="9392219" cy="4623881"/>
            <wp:effectExtent l="0" t="0" r="0" b="5715"/>
            <wp:docPr id="143218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9789" name=""/>
                    <pic:cNvPicPr/>
                  </pic:nvPicPr>
                  <pic:blipFill rotWithShape="1">
                    <a:blip r:embed="rId14"/>
                    <a:srcRect b="5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4586" cy="4639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98997" w14:textId="7F2222D5" w:rsidR="00734875" w:rsidRDefault="00734875" w:rsidP="00734875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Note:</w:t>
      </w:r>
    </w:p>
    <w:p w14:paraId="446F7259" w14:textId="3508F130" w:rsidR="00C14563" w:rsidRPr="0003468B" w:rsidRDefault="00C14563" w:rsidP="00734875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03468B">
        <w:rPr>
          <w:rFonts w:ascii="Arial" w:hAnsi="Arial" w:cs="Arial"/>
          <w:b/>
          <w:bCs/>
        </w:rPr>
        <w:t xml:space="preserve">Exports refer to the goods </w:t>
      </w:r>
      <w:r w:rsidR="0003468B" w:rsidRPr="0003468B">
        <w:rPr>
          <w:rFonts w:ascii="Arial" w:hAnsi="Arial" w:cs="Arial"/>
          <w:b/>
          <w:bCs/>
        </w:rPr>
        <w:t>produced in Vietnam and sold to other countries</w:t>
      </w:r>
    </w:p>
    <w:p w14:paraId="1DAB4E49" w14:textId="77777777" w:rsidR="0075654C" w:rsidRDefault="0075654C" w:rsidP="00157194">
      <w:pPr>
        <w:jc w:val="center"/>
        <w:rPr>
          <w:rFonts w:ascii="Arial" w:hAnsi="Arial" w:cs="Arial"/>
          <w:b/>
          <w:bCs/>
        </w:rPr>
        <w:sectPr w:rsidR="0075654C" w:rsidSect="0075654C">
          <w:pgSz w:w="16838" w:h="11906" w:orient="landscape"/>
          <w:pgMar w:top="1440" w:right="1440" w:bottom="1440" w:left="851" w:header="708" w:footer="708" w:gutter="0"/>
          <w:cols w:space="708"/>
          <w:docGrid w:linePitch="360"/>
        </w:sectPr>
      </w:pPr>
    </w:p>
    <w:p w14:paraId="1CCA56AF" w14:textId="3C77F786" w:rsidR="00A03583" w:rsidRDefault="00A03583" w:rsidP="0015719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Resource </w:t>
      </w:r>
      <w:r w:rsidR="00AD5350">
        <w:rPr>
          <w:rFonts w:ascii="Arial" w:hAnsi="Arial" w:cs="Arial"/>
          <w:b/>
          <w:bCs/>
        </w:rPr>
        <w:t>5</w:t>
      </w:r>
      <w:r>
        <w:rPr>
          <w:rFonts w:ascii="Arial" w:hAnsi="Arial" w:cs="Arial"/>
          <w:b/>
          <w:bCs/>
        </w:rPr>
        <w:t xml:space="preserve"> for Question 2</w:t>
      </w:r>
    </w:p>
    <w:p w14:paraId="70A2781E" w14:textId="3C935259" w:rsidR="00D31929" w:rsidRDefault="00D31929" w:rsidP="0015719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Development of Typhoon Odette in December 2021</w:t>
      </w:r>
    </w:p>
    <w:p w14:paraId="0B11B68F" w14:textId="087E72F9" w:rsidR="002D09FF" w:rsidRDefault="00CF1344" w:rsidP="002D09F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10736D7" wp14:editId="002DF13A">
            <wp:extent cx="7587976" cy="5516217"/>
            <wp:effectExtent l="0" t="0" r="0" b="8890"/>
            <wp:docPr id="123433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9" b="1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738" cy="552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B0EF2" w14:textId="0EEFEA2E" w:rsidR="003C0946" w:rsidRDefault="003C0946" w:rsidP="002B33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7E5A5A">
        <w:rPr>
          <w:rFonts w:ascii="Arial" w:hAnsi="Arial" w:cs="Arial"/>
          <w:b/>
          <w:bCs/>
        </w:rPr>
        <w:lastRenderedPageBreak/>
        <w:t xml:space="preserve">Resource </w:t>
      </w:r>
      <w:r w:rsidR="00AD5350" w:rsidRPr="007E5A5A">
        <w:rPr>
          <w:rFonts w:ascii="Arial" w:hAnsi="Arial" w:cs="Arial"/>
          <w:b/>
          <w:bCs/>
        </w:rPr>
        <w:t>6</w:t>
      </w:r>
      <w:r w:rsidRPr="007E5A5A">
        <w:rPr>
          <w:rFonts w:ascii="Arial" w:hAnsi="Arial" w:cs="Arial"/>
          <w:b/>
          <w:bCs/>
        </w:rPr>
        <w:t xml:space="preserve"> for Question 2</w:t>
      </w:r>
    </w:p>
    <w:p w14:paraId="2E9CA565" w14:textId="77777777" w:rsidR="001E2E02" w:rsidRDefault="001E2E02" w:rsidP="002B33BF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5DA0720" w14:textId="5DDBA88B" w:rsidR="001E2E02" w:rsidRDefault="001E2E02" w:rsidP="002B33BF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</w:t>
      </w:r>
      <w:r w:rsidRPr="001E2E02">
        <w:rPr>
          <w:rFonts w:ascii="Arial" w:hAnsi="Arial" w:cs="Arial"/>
          <w:b/>
          <w:bCs/>
        </w:rPr>
        <w:t>ea surface temperatures over the Pacific Ocean between 29 November and 5 December 2021</w:t>
      </w:r>
    </w:p>
    <w:p w14:paraId="3DE1B174" w14:textId="77777777" w:rsidR="00553947" w:rsidRDefault="00553947" w:rsidP="002B33BF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348F10DA" w14:textId="77777777" w:rsidR="00553947" w:rsidRDefault="00553947" w:rsidP="002B33BF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2CF314E0" w14:textId="39FB0DEF" w:rsidR="00767A11" w:rsidRDefault="00553947" w:rsidP="002B33BF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47B0CA3" wp14:editId="3672AEDC">
            <wp:extent cx="9667610" cy="4005469"/>
            <wp:effectExtent l="0" t="0" r="0" b="0"/>
            <wp:docPr id="884303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37" b="9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3843" cy="402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812D8" w14:textId="43168E1B" w:rsidR="001A472A" w:rsidRDefault="001A472A" w:rsidP="00157194">
      <w:pPr>
        <w:jc w:val="center"/>
        <w:rPr>
          <w:rFonts w:ascii="Arial" w:hAnsi="Arial" w:cs="Arial"/>
          <w:b/>
          <w:bCs/>
        </w:rPr>
      </w:pPr>
    </w:p>
    <w:p w14:paraId="39D571A2" w14:textId="77777777" w:rsidR="0098100D" w:rsidRDefault="0098100D" w:rsidP="00553947">
      <w:pPr>
        <w:rPr>
          <w:rFonts w:ascii="Arial" w:hAnsi="Arial" w:cs="Arial"/>
        </w:rPr>
      </w:pPr>
    </w:p>
    <w:p w14:paraId="5EC616B1" w14:textId="77777777" w:rsidR="00447F27" w:rsidRDefault="00447F27" w:rsidP="00B83B36">
      <w:pPr>
        <w:jc w:val="center"/>
        <w:rPr>
          <w:rFonts w:ascii="Arial" w:hAnsi="Arial" w:cs="Arial"/>
          <w:b/>
          <w:bCs/>
        </w:rPr>
        <w:sectPr w:rsidR="00447F27" w:rsidSect="0075654C">
          <w:pgSz w:w="16838" w:h="11906" w:orient="landscape"/>
          <w:pgMar w:top="709" w:right="1440" w:bottom="851" w:left="851" w:header="708" w:footer="708" w:gutter="0"/>
          <w:cols w:space="708"/>
          <w:docGrid w:linePitch="360"/>
        </w:sectPr>
      </w:pPr>
    </w:p>
    <w:p w14:paraId="3891BDA6" w14:textId="10F24889" w:rsidR="00B83B36" w:rsidRDefault="00B83B36" w:rsidP="00B83B3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Resource </w:t>
      </w:r>
      <w:r w:rsidR="002B33BF">
        <w:rPr>
          <w:rFonts w:ascii="Arial" w:hAnsi="Arial" w:cs="Arial"/>
          <w:b/>
          <w:bCs/>
        </w:rPr>
        <w:t>7</w:t>
      </w:r>
      <w:r>
        <w:rPr>
          <w:rFonts w:ascii="Arial" w:hAnsi="Arial" w:cs="Arial"/>
          <w:b/>
          <w:bCs/>
        </w:rPr>
        <w:t xml:space="preserve"> for Question 2</w:t>
      </w:r>
    </w:p>
    <w:p w14:paraId="70C542A7" w14:textId="2B6FB9F7" w:rsidR="001E2E02" w:rsidRDefault="001E2E02" w:rsidP="00B83B3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</w:t>
      </w:r>
      <w:r w:rsidRPr="001E2E02">
        <w:rPr>
          <w:rFonts w:ascii="Arial" w:hAnsi="Arial" w:cs="Arial"/>
          <w:b/>
          <w:bCs/>
        </w:rPr>
        <w:t>lope failure in the Philippines in December 2021</w:t>
      </w:r>
    </w:p>
    <w:p w14:paraId="746D016D" w14:textId="6A94B26F" w:rsidR="0068774F" w:rsidRDefault="00374CE5" w:rsidP="00157194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907253F" wp14:editId="0480ED79">
            <wp:extent cx="6897757" cy="5162235"/>
            <wp:effectExtent l="0" t="0" r="0" b="635"/>
            <wp:docPr id="1387843253" name="Picture 10" descr="DA says Typhoon Odette also destroyed farms in Northern Mindan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A says Typhoon Odette also destroyed farms in Northern Mindana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4764" cy="517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5FCA" w14:textId="77777777" w:rsidR="00EB4965" w:rsidRDefault="00EB4965" w:rsidP="001C7535">
      <w:pPr>
        <w:spacing w:after="0" w:line="240" w:lineRule="auto"/>
        <w:jc w:val="center"/>
        <w:rPr>
          <w:rFonts w:ascii="Arial" w:hAnsi="Arial" w:cs="Arial"/>
          <w:b/>
          <w:bCs/>
        </w:rPr>
        <w:sectPr w:rsidR="00EB4965" w:rsidSect="00797FBD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DC73758" w14:textId="40810928" w:rsidR="001C7535" w:rsidRDefault="001C7535" w:rsidP="001C7535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7E5A5A">
        <w:rPr>
          <w:rFonts w:ascii="Arial" w:hAnsi="Arial" w:cs="Arial"/>
          <w:b/>
          <w:bCs/>
        </w:rPr>
        <w:lastRenderedPageBreak/>
        <w:t xml:space="preserve">Resource </w:t>
      </w:r>
      <w:r>
        <w:rPr>
          <w:rFonts w:ascii="Arial" w:hAnsi="Arial" w:cs="Arial"/>
          <w:b/>
          <w:bCs/>
        </w:rPr>
        <w:t>8</w:t>
      </w:r>
      <w:r w:rsidRPr="007E5A5A">
        <w:rPr>
          <w:rFonts w:ascii="Arial" w:hAnsi="Arial" w:cs="Arial"/>
          <w:b/>
          <w:bCs/>
        </w:rPr>
        <w:t xml:space="preserve"> for Question 2</w:t>
      </w:r>
    </w:p>
    <w:p w14:paraId="1EA2F227" w14:textId="77777777" w:rsidR="001C7535" w:rsidRDefault="001C7535" w:rsidP="001C7535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C308B12" w14:textId="74A78A84" w:rsidR="001C7535" w:rsidRDefault="001C7535" w:rsidP="001C7535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 cartoon on fluvial flood management in the Philippines</w:t>
      </w:r>
    </w:p>
    <w:p w14:paraId="4F5B6241" w14:textId="77777777" w:rsidR="00734875" w:rsidRDefault="00734875" w:rsidP="001C7535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55B3C2CD" w14:textId="110F2C9E" w:rsidR="001C7535" w:rsidRDefault="00734875" w:rsidP="00EB4965">
      <w:pPr>
        <w:spacing w:after="0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09BEECC6" wp14:editId="194A5489">
            <wp:extent cx="7678366" cy="4267012"/>
            <wp:effectExtent l="0" t="0" r="0" b="635"/>
            <wp:docPr id="176435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4" t="1776" r="4504" b="4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3737" cy="428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7354D" w14:textId="5D88ED4B" w:rsidR="00B1776C" w:rsidRDefault="00B1776C" w:rsidP="00EB496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Notes:</w:t>
      </w:r>
    </w:p>
    <w:p w14:paraId="466E88EA" w14:textId="4EC8E0E0" w:rsidR="00B1776C" w:rsidRPr="00B1776C" w:rsidRDefault="00B1776C" w:rsidP="00EB4965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B1776C">
        <w:rPr>
          <w:rFonts w:ascii="Arial" w:hAnsi="Arial" w:cs="Arial"/>
        </w:rPr>
        <w:t>BBM refers to Bongbong Marcos, the President of the Philippines.</w:t>
      </w:r>
    </w:p>
    <w:p w14:paraId="618A4418" w14:textId="3037478C" w:rsidR="00B1776C" w:rsidRPr="00B1776C" w:rsidRDefault="00EB4965" w:rsidP="00EB4965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EB4965">
        <w:rPr>
          <w:rFonts w:ascii="Arial" w:hAnsi="Arial" w:cs="Arial"/>
        </w:rPr>
        <w:t>The P21B calamity fund refers to the ₱21 billion (approximately US$344.86 million) allocated to finance disaster aid, relief operations, and rehabilitation projects.</w:t>
      </w:r>
    </w:p>
    <w:p w14:paraId="25909EA8" w14:textId="77777777" w:rsidR="00EB4965" w:rsidRDefault="00EB4965" w:rsidP="00EB4965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</w:rPr>
        <w:sectPr w:rsidR="00EB4965" w:rsidSect="00797FBD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428E053D" w14:textId="1A856DB4" w:rsidR="00767A11" w:rsidRPr="00EB4965" w:rsidRDefault="00EB4965" w:rsidP="00EB4965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z w:val="12"/>
          <w:szCs w:val="12"/>
        </w:rPr>
      </w:pPr>
      <w:r w:rsidRPr="00EB4965">
        <w:rPr>
          <w:rFonts w:ascii="Arial" w:hAnsi="Arial" w:cs="Arial"/>
          <w:b/>
          <w:bCs/>
        </w:rPr>
        <w:lastRenderedPageBreak/>
        <w:t>BLANK PAGE</w:t>
      </w:r>
    </w:p>
    <w:p w14:paraId="76EB2EDF" w14:textId="77777777" w:rsidR="00767A11" w:rsidRDefault="00767A11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395EE688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1AAE4263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65F9E9F0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2992FC97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62A4257F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7110F374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09D65B3A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4003907B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6CDFEEA5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6F2D6CBE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04F30CE4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3916993D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5D0708F7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7A7FF1B8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197DA10E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0575DD8A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00C8FD97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7CFC81E2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3C12F6C6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7D4654F6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7C175123" w14:textId="77777777" w:rsidR="00EB4965" w:rsidRDefault="00EB4965" w:rsidP="002B33BF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126086D6" w14:textId="5D6BF850" w:rsidR="001A472A" w:rsidRPr="002B33BF" w:rsidRDefault="001A472A" w:rsidP="002B33BF">
      <w:pPr>
        <w:rPr>
          <w:rFonts w:ascii="Arial" w:hAnsi="Arial" w:cs="Arial"/>
          <w:b/>
          <w:bCs/>
        </w:rPr>
      </w:pPr>
      <w:r w:rsidRPr="002B33BF">
        <w:rPr>
          <w:rFonts w:ascii="Arial" w:hAnsi="Arial" w:cs="Arial"/>
          <w:b/>
          <w:bCs/>
        </w:rPr>
        <w:t>Resources</w:t>
      </w:r>
    </w:p>
    <w:p w14:paraId="307AC932" w14:textId="7FC10169" w:rsidR="001A472A" w:rsidRPr="008629E7" w:rsidRDefault="001A472A" w:rsidP="008629E7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8629E7">
        <w:rPr>
          <w:rFonts w:ascii="Arial" w:hAnsi="Arial" w:cs="Arial"/>
          <w:sz w:val="18"/>
          <w:szCs w:val="18"/>
        </w:rPr>
        <w:t xml:space="preserve">Question 1 Resource 1 [Source: </w:t>
      </w:r>
      <w:hyperlink r:id="rId19" w:history="1">
        <w:r w:rsidR="00E770F8" w:rsidRPr="008629E7">
          <w:rPr>
            <w:rStyle w:val="Hyperlink"/>
            <w:rFonts w:ascii="Arial" w:hAnsi="Arial" w:cs="Arial"/>
            <w:sz w:val="18"/>
            <w:szCs w:val="18"/>
          </w:rPr>
          <w:t>https://ourworldindata.org/grapher/hydropower-generation</w:t>
        </w:r>
      </w:hyperlink>
      <w:r w:rsidR="00E770F8" w:rsidRPr="008629E7">
        <w:rPr>
          <w:rFonts w:ascii="Arial" w:hAnsi="Arial" w:cs="Arial"/>
          <w:sz w:val="18"/>
          <w:szCs w:val="18"/>
        </w:rPr>
        <w:t>]</w:t>
      </w:r>
    </w:p>
    <w:p w14:paraId="1413E4BE" w14:textId="5076C342" w:rsidR="001A472A" w:rsidRPr="008629E7" w:rsidRDefault="001A472A" w:rsidP="008629E7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8629E7">
        <w:rPr>
          <w:rFonts w:ascii="Arial" w:hAnsi="Arial" w:cs="Arial"/>
          <w:sz w:val="18"/>
          <w:szCs w:val="18"/>
        </w:rPr>
        <w:t xml:space="preserve">Question 1 Resource 2 [Source: </w:t>
      </w:r>
      <w:hyperlink r:id="rId20" w:history="1">
        <w:r w:rsidR="00E770F8" w:rsidRPr="008629E7">
          <w:rPr>
            <w:rStyle w:val="Hyperlink"/>
            <w:rFonts w:ascii="Arial" w:hAnsi="Arial" w:cs="Arial"/>
            <w:sz w:val="18"/>
            <w:szCs w:val="18"/>
          </w:rPr>
          <w:t>https://www.researchgate.net/figure/Overview-of-the-Lancang-Mekong-River-Basin-gauging-stations-eco-nodes-hydropower_fig1_366093838</w:t>
        </w:r>
      </w:hyperlink>
      <w:r w:rsidR="00E770F8" w:rsidRPr="008629E7">
        <w:rPr>
          <w:rFonts w:ascii="Arial" w:hAnsi="Arial" w:cs="Arial"/>
          <w:sz w:val="18"/>
          <w:szCs w:val="18"/>
        </w:rPr>
        <w:t>]</w:t>
      </w:r>
    </w:p>
    <w:p w14:paraId="41575C6B" w14:textId="1BBE857B" w:rsidR="001A472A" w:rsidRPr="008629E7" w:rsidRDefault="001A472A" w:rsidP="008629E7">
      <w:pPr>
        <w:spacing w:after="0" w:line="240" w:lineRule="auto"/>
        <w:rPr>
          <w:sz w:val="18"/>
          <w:szCs w:val="18"/>
        </w:rPr>
      </w:pPr>
      <w:r w:rsidRPr="008629E7">
        <w:rPr>
          <w:rFonts w:ascii="Arial" w:hAnsi="Arial" w:cs="Arial"/>
          <w:sz w:val="18"/>
          <w:szCs w:val="18"/>
        </w:rPr>
        <w:t>Question 1 Resource 3 [</w:t>
      </w:r>
      <w:r w:rsidR="00996830" w:rsidRPr="008629E7">
        <w:rPr>
          <w:rFonts w:ascii="Arial" w:hAnsi="Arial" w:cs="Arial"/>
          <w:sz w:val="18"/>
          <w:szCs w:val="18"/>
        </w:rPr>
        <w:t xml:space="preserve">Adapted from: </w:t>
      </w:r>
      <w:hyperlink r:id="rId21" w:history="1">
        <w:r w:rsidR="008C5BA6" w:rsidRPr="008629E7">
          <w:rPr>
            <w:rStyle w:val="Hyperlink"/>
            <w:rFonts w:ascii="Arial" w:hAnsi="Arial" w:cs="Arial"/>
            <w:sz w:val="18"/>
            <w:szCs w:val="18"/>
          </w:rPr>
          <w:t>https://www.frontiersin.org/journals/energy-research/articles/10.3389/fenrg.2023.1109254/full</w:t>
        </w:r>
      </w:hyperlink>
      <w:r w:rsidR="00A02725" w:rsidRPr="008629E7">
        <w:rPr>
          <w:sz w:val="18"/>
          <w:szCs w:val="18"/>
        </w:rPr>
        <w:t>]</w:t>
      </w:r>
    </w:p>
    <w:p w14:paraId="54FF963C" w14:textId="0766DE31" w:rsidR="001A472A" w:rsidRPr="008629E7" w:rsidRDefault="001A472A" w:rsidP="008629E7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8629E7">
        <w:rPr>
          <w:rFonts w:ascii="Arial" w:hAnsi="Arial" w:cs="Arial"/>
          <w:sz w:val="18"/>
          <w:szCs w:val="18"/>
        </w:rPr>
        <w:t>Question 1 Resource 4 [</w:t>
      </w:r>
      <w:r w:rsidR="00996830" w:rsidRPr="008629E7">
        <w:rPr>
          <w:rFonts w:ascii="Arial" w:hAnsi="Arial" w:cs="Arial"/>
          <w:sz w:val="18"/>
          <w:szCs w:val="18"/>
        </w:rPr>
        <w:t xml:space="preserve">Adapted from: </w:t>
      </w:r>
      <w:hyperlink r:id="rId22" w:history="1">
        <w:r w:rsidR="00A02725" w:rsidRPr="008629E7">
          <w:rPr>
            <w:rStyle w:val="Hyperlink"/>
            <w:rFonts w:ascii="Arial" w:hAnsi="Arial" w:cs="Arial"/>
            <w:sz w:val="18"/>
            <w:szCs w:val="18"/>
          </w:rPr>
          <w:t>https://aciperspectives.com/2024/04/12/chart-of-the-week-april-12-2024%E2%94%82-vietnams-path-to-more-sophisticated-exports/</w:t>
        </w:r>
      </w:hyperlink>
      <w:r w:rsidR="00A02725" w:rsidRPr="008629E7">
        <w:rPr>
          <w:rFonts w:ascii="Arial" w:hAnsi="Arial" w:cs="Arial"/>
          <w:sz w:val="18"/>
          <w:szCs w:val="18"/>
        </w:rPr>
        <w:t>]</w:t>
      </w:r>
      <w:r w:rsidRPr="008629E7">
        <w:rPr>
          <w:rFonts w:ascii="Arial" w:hAnsi="Arial" w:cs="Arial"/>
          <w:sz w:val="18"/>
          <w:szCs w:val="18"/>
        </w:rPr>
        <w:t xml:space="preserve"> </w:t>
      </w:r>
    </w:p>
    <w:p w14:paraId="0EC05907" w14:textId="0C8484B0" w:rsidR="00D31929" w:rsidRPr="008629E7" w:rsidRDefault="001A472A" w:rsidP="008629E7">
      <w:pPr>
        <w:spacing w:after="0" w:line="240" w:lineRule="auto"/>
        <w:rPr>
          <w:sz w:val="18"/>
          <w:szCs w:val="18"/>
        </w:rPr>
      </w:pPr>
      <w:r w:rsidRPr="008629E7">
        <w:rPr>
          <w:rFonts w:ascii="Arial" w:hAnsi="Arial" w:cs="Arial"/>
          <w:sz w:val="18"/>
          <w:szCs w:val="18"/>
        </w:rPr>
        <w:t xml:space="preserve">Question 2 Resource 5 </w:t>
      </w:r>
      <w:r w:rsidRPr="008629E7">
        <w:rPr>
          <w:rFonts w:ascii="Arial" w:hAnsi="Arial" w:cs="Arial"/>
          <w:noProof/>
          <w:sz w:val="18"/>
          <w:szCs w:val="18"/>
        </w:rPr>
        <w:t>[</w:t>
      </w:r>
      <w:r w:rsidR="00D31929" w:rsidRPr="008629E7">
        <w:rPr>
          <w:rFonts w:ascii="Arial" w:hAnsi="Arial" w:cs="Arial"/>
          <w:noProof/>
          <w:sz w:val="18"/>
          <w:szCs w:val="18"/>
        </w:rPr>
        <w:t xml:space="preserve">Source: </w:t>
      </w:r>
      <w:hyperlink r:id="rId23" w:history="1">
        <w:r w:rsidR="00D31929" w:rsidRPr="008629E7">
          <w:rPr>
            <w:rStyle w:val="Hyperlink"/>
            <w:rFonts w:ascii="Arial" w:hAnsi="Arial" w:cs="Arial"/>
            <w:sz w:val="18"/>
            <w:szCs w:val="18"/>
          </w:rPr>
          <w:t>https://www.facebook.com/PAGASA.DOST.GOV.PH/posts/tropical-cyclone-bulletin-no-8typhoon-odettephissued-at-500-am-16-december-2021v/4438891162887425/</w:t>
        </w:r>
      </w:hyperlink>
      <w:r w:rsidR="00D31929" w:rsidRPr="008629E7">
        <w:rPr>
          <w:rFonts w:ascii="Arial" w:hAnsi="Arial" w:cs="Arial"/>
          <w:sz w:val="18"/>
          <w:szCs w:val="18"/>
        </w:rPr>
        <w:t>]</w:t>
      </w:r>
    </w:p>
    <w:p w14:paraId="6E9D4EAD" w14:textId="0762B1CA" w:rsidR="002B33BF" w:rsidRPr="008629E7" w:rsidRDefault="002B33BF" w:rsidP="008629E7">
      <w:pPr>
        <w:spacing w:after="0" w:line="240" w:lineRule="auto"/>
        <w:rPr>
          <w:rFonts w:ascii="Arial" w:hAnsi="Arial" w:cs="Arial"/>
          <w:noProof/>
          <w:sz w:val="18"/>
          <w:szCs w:val="18"/>
        </w:rPr>
      </w:pPr>
      <w:r w:rsidRPr="008629E7">
        <w:rPr>
          <w:rFonts w:ascii="Arial" w:hAnsi="Arial" w:cs="Arial"/>
          <w:noProof/>
          <w:sz w:val="18"/>
          <w:szCs w:val="18"/>
        </w:rPr>
        <w:t>Question 2 Resource 6 [Source:</w:t>
      </w:r>
      <w:r w:rsidR="00D31929" w:rsidRPr="008629E7">
        <w:rPr>
          <w:sz w:val="18"/>
          <w:szCs w:val="18"/>
        </w:rPr>
        <w:t xml:space="preserve"> </w:t>
      </w:r>
      <w:hyperlink r:id="rId24" w:history="1">
        <w:r w:rsidR="00D31929" w:rsidRPr="008629E7">
          <w:rPr>
            <w:rStyle w:val="Hyperlink"/>
            <w:rFonts w:ascii="Arial" w:hAnsi="Arial" w:cs="Arial"/>
            <w:sz w:val="18"/>
            <w:szCs w:val="18"/>
          </w:rPr>
          <w:t>https://www.climate.gov/news-features/blogs/enso/december-2021-la-ni%C3%B1a-update-visual-aids</w:t>
        </w:r>
      </w:hyperlink>
      <w:r w:rsidRPr="008629E7">
        <w:rPr>
          <w:rFonts w:ascii="Arial" w:hAnsi="Arial" w:cs="Arial"/>
          <w:noProof/>
          <w:sz w:val="18"/>
          <w:szCs w:val="18"/>
        </w:rPr>
        <w:t>]</w:t>
      </w:r>
    </w:p>
    <w:p w14:paraId="7391A21A" w14:textId="38F7AFF5" w:rsidR="001A472A" w:rsidRPr="008629E7" w:rsidRDefault="002B33BF" w:rsidP="008629E7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8629E7">
        <w:rPr>
          <w:rFonts w:ascii="Arial" w:hAnsi="Arial" w:cs="Arial"/>
          <w:noProof/>
          <w:sz w:val="18"/>
          <w:szCs w:val="18"/>
        </w:rPr>
        <w:t xml:space="preserve">Question 2 Resource 7 </w:t>
      </w:r>
      <w:r w:rsidRPr="008629E7">
        <w:rPr>
          <w:rFonts w:ascii="Arial" w:hAnsi="Arial" w:cs="Arial"/>
          <w:sz w:val="18"/>
          <w:szCs w:val="18"/>
        </w:rPr>
        <w:t>[</w:t>
      </w:r>
      <w:r w:rsidR="00D31929" w:rsidRPr="008629E7">
        <w:rPr>
          <w:rFonts w:ascii="Arial" w:hAnsi="Arial" w:cs="Arial"/>
          <w:sz w:val="18"/>
          <w:szCs w:val="18"/>
        </w:rPr>
        <w:t xml:space="preserve">Source: </w:t>
      </w:r>
      <w:hyperlink r:id="rId25" w:history="1">
        <w:r w:rsidR="00D31929" w:rsidRPr="008629E7">
          <w:rPr>
            <w:rStyle w:val="Hyperlink"/>
            <w:rFonts w:ascii="Arial" w:hAnsi="Arial" w:cs="Arial"/>
            <w:sz w:val="18"/>
            <w:szCs w:val="18"/>
          </w:rPr>
          <w:t>https://www.rappler.com/philippines/department-agriculture-typhoon-odette-destroyed-farms-northern-mindanao/</w:t>
        </w:r>
      </w:hyperlink>
      <w:r w:rsidR="00D31929" w:rsidRPr="008629E7">
        <w:rPr>
          <w:rFonts w:ascii="Arial" w:hAnsi="Arial" w:cs="Arial"/>
          <w:sz w:val="18"/>
          <w:szCs w:val="18"/>
        </w:rPr>
        <w:t xml:space="preserve">] </w:t>
      </w:r>
    </w:p>
    <w:p w14:paraId="115B1AD1" w14:textId="4446DDA4" w:rsidR="001C7535" w:rsidRPr="008629E7" w:rsidRDefault="001C7535" w:rsidP="008629E7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8629E7">
        <w:rPr>
          <w:rFonts w:ascii="Arial" w:hAnsi="Arial" w:cs="Arial"/>
          <w:sz w:val="18"/>
          <w:szCs w:val="18"/>
        </w:rPr>
        <w:t xml:space="preserve">Question 2 Resource 8 [Source: </w:t>
      </w:r>
      <w:hyperlink r:id="rId26" w:history="1">
        <w:r w:rsidRPr="008629E7">
          <w:rPr>
            <w:rStyle w:val="Hyperlink"/>
            <w:rFonts w:ascii="Arial" w:hAnsi="Arial" w:cs="Arial"/>
            <w:sz w:val="18"/>
            <w:szCs w:val="18"/>
          </w:rPr>
          <w:t>https://www.facebook.com/ManilaStandardPH/posts/opinionaited-september-9-2025-flood-relief-or-flood-of-liesprompta-horizontal-ed/1227912752714332/</w:t>
        </w:r>
      </w:hyperlink>
      <w:r w:rsidRPr="008629E7">
        <w:rPr>
          <w:rFonts w:ascii="Arial" w:hAnsi="Arial" w:cs="Arial"/>
          <w:sz w:val="18"/>
          <w:szCs w:val="18"/>
        </w:rPr>
        <w:t xml:space="preserve">] </w:t>
      </w:r>
    </w:p>
    <w:sectPr w:rsidR="001C7535" w:rsidRPr="008629E7" w:rsidSect="00EB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CEA13" w14:textId="77777777" w:rsidR="00F7138B" w:rsidRDefault="00F7138B" w:rsidP="00696198">
      <w:pPr>
        <w:spacing w:after="0" w:line="240" w:lineRule="auto"/>
      </w:pPr>
      <w:r>
        <w:separator/>
      </w:r>
    </w:p>
  </w:endnote>
  <w:endnote w:type="continuationSeparator" w:id="0">
    <w:p w14:paraId="3197B4EF" w14:textId="77777777" w:rsidR="00F7138B" w:rsidRDefault="00F7138B" w:rsidP="00696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68103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959C2EA" w14:textId="77777777" w:rsidR="004232EA" w:rsidRDefault="008D348A" w:rsidP="004B6FF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397667E" w14:textId="77777777" w:rsidR="004232EA" w:rsidRDefault="004232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A55AE" w14:textId="77777777" w:rsidR="00F7138B" w:rsidRDefault="00F7138B" w:rsidP="00696198">
      <w:pPr>
        <w:spacing w:after="0" w:line="240" w:lineRule="auto"/>
      </w:pPr>
      <w:r>
        <w:separator/>
      </w:r>
    </w:p>
  </w:footnote>
  <w:footnote w:type="continuationSeparator" w:id="0">
    <w:p w14:paraId="2549F8C6" w14:textId="77777777" w:rsidR="00F7138B" w:rsidRDefault="00F7138B" w:rsidP="00696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176338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14:paraId="7A932E79" w14:textId="348CFEAD" w:rsidR="00FF7992" w:rsidRPr="00EB4965" w:rsidRDefault="00FF7992">
        <w:pPr>
          <w:pStyle w:val="Header"/>
          <w:jc w:val="center"/>
          <w:rPr>
            <w:rFonts w:ascii="Arial" w:hAnsi="Arial" w:cs="Arial"/>
          </w:rPr>
        </w:pPr>
        <w:r w:rsidRPr="00EB4965">
          <w:rPr>
            <w:rFonts w:ascii="Arial" w:hAnsi="Arial" w:cs="Arial"/>
          </w:rPr>
          <w:fldChar w:fldCharType="begin"/>
        </w:r>
        <w:r w:rsidRPr="00EB4965">
          <w:rPr>
            <w:rFonts w:ascii="Arial" w:hAnsi="Arial" w:cs="Arial"/>
          </w:rPr>
          <w:instrText xml:space="preserve"> PAGE   \* MERGEFORMAT </w:instrText>
        </w:r>
        <w:r w:rsidRPr="00EB4965">
          <w:rPr>
            <w:rFonts w:ascii="Arial" w:hAnsi="Arial" w:cs="Arial"/>
          </w:rPr>
          <w:fldChar w:fldCharType="separate"/>
        </w:r>
        <w:r w:rsidRPr="00EB4965">
          <w:rPr>
            <w:rFonts w:ascii="Arial" w:hAnsi="Arial" w:cs="Arial"/>
            <w:noProof/>
          </w:rPr>
          <w:t>2</w:t>
        </w:r>
        <w:r w:rsidRPr="00EB4965">
          <w:rPr>
            <w:rFonts w:ascii="Arial" w:hAnsi="Arial" w:cs="Arial"/>
            <w:noProof/>
          </w:rPr>
          <w:fldChar w:fldCharType="end"/>
        </w:r>
      </w:p>
    </w:sdtContent>
  </w:sdt>
  <w:p w14:paraId="3B777DEA" w14:textId="77777777" w:rsidR="00FF7992" w:rsidRDefault="00FF79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6C4"/>
    <w:multiLevelType w:val="hybridMultilevel"/>
    <w:tmpl w:val="5956CF2E"/>
    <w:lvl w:ilvl="0" w:tplc="FB0A3FC2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15EFC"/>
    <w:multiLevelType w:val="hybridMultilevel"/>
    <w:tmpl w:val="B15CC3B8"/>
    <w:lvl w:ilvl="0" w:tplc="20C0ED8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Lath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17670"/>
    <w:multiLevelType w:val="hybridMultilevel"/>
    <w:tmpl w:val="AD5AE516"/>
    <w:lvl w:ilvl="0" w:tplc="6FDA748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D6211"/>
    <w:multiLevelType w:val="hybridMultilevel"/>
    <w:tmpl w:val="C70CAE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8C13C7E"/>
    <w:multiLevelType w:val="hybridMultilevel"/>
    <w:tmpl w:val="C8C8368A"/>
    <w:lvl w:ilvl="0" w:tplc="CF64DAB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710C4"/>
    <w:multiLevelType w:val="hybridMultilevel"/>
    <w:tmpl w:val="101A3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1136022">
    <w:abstractNumId w:val="0"/>
  </w:num>
  <w:num w:numId="2" w16cid:durableId="1162354982">
    <w:abstractNumId w:val="4"/>
  </w:num>
  <w:num w:numId="3" w16cid:durableId="657922834">
    <w:abstractNumId w:val="2"/>
  </w:num>
  <w:num w:numId="4" w16cid:durableId="1455713170">
    <w:abstractNumId w:val="1"/>
  </w:num>
  <w:num w:numId="5" w16cid:durableId="1183519187">
    <w:abstractNumId w:val="5"/>
  </w:num>
  <w:num w:numId="6" w16cid:durableId="37836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2AC"/>
    <w:rsid w:val="00003F8B"/>
    <w:rsid w:val="000117CF"/>
    <w:rsid w:val="00017C53"/>
    <w:rsid w:val="000340AA"/>
    <w:rsid w:val="0003468B"/>
    <w:rsid w:val="00054C85"/>
    <w:rsid w:val="00094BFF"/>
    <w:rsid w:val="000964C2"/>
    <w:rsid w:val="000B45F3"/>
    <w:rsid w:val="000C692F"/>
    <w:rsid w:val="000D712B"/>
    <w:rsid w:val="000E7528"/>
    <w:rsid w:val="000F1E8E"/>
    <w:rsid w:val="001010B5"/>
    <w:rsid w:val="00120EA3"/>
    <w:rsid w:val="001317A2"/>
    <w:rsid w:val="001416E9"/>
    <w:rsid w:val="00157194"/>
    <w:rsid w:val="001646DB"/>
    <w:rsid w:val="001658E4"/>
    <w:rsid w:val="0017403D"/>
    <w:rsid w:val="00177D5F"/>
    <w:rsid w:val="001A3602"/>
    <w:rsid w:val="001A472A"/>
    <w:rsid w:val="001B473B"/>
    <w:rsid w:val="001C0DB5"/>
    <w:rsid w:val="001C7535"/>
    <w:rsid w:val="001D0388"/>
    <w:rsid w:val="001E2E02"/>
    <w:rsid w:val="00213104"/>
    <w:rsid w:val="00227F1C"/>
    <w:rsid w:val="00230B5E"/>
    <w:rsid w:val="002438D7"/>
    <w:rsid w:val="00245754"/>
    <w:rsid w:val="00253C82"/>
    <w:rsid w:val="00264262"/>
    <w:rsid w:val="00266BB7"/>
    <w:rsid w:val="00270395"/>
    <w:rsid w:val="00272005"/>
    <w:rsid w:val="00273709"/>
    <w:rsid w:val="002854D0"/>
    <w:rsid w:val="00290395"/>
    <w:rsid w:val="002B137A"/>
    <w:rsid w:val="002B33BF"/>
    <w:rsid w:val="002C0E47"/>
    <w:rsid w:val="002C0E49"/>
    <w:rsid w:val="002C70B7"/>
    <w:rsid w:val="002D09FF"/>
    <w:rsid w:val="002D5CEE"/>
    <w:rsid w:val="002D6E63"/>
    <w:rsid w:val="002E6725"/>
    <w:rsid w:val="003046D5"/>
    <w:rsid w:val="0031300A"/>
    <w:rsid w:val="003346DD"/>
    <w:rsid w:val="0036353E"/>
    <w:rsid w:val="0036633F"/>
    <w:rsid w:val="00374CE5"/>
    <w:rsid w:val="00383C1A"/>
    <w:rsid w:val="003B346A"/>
    <w:rsid w:val="003B6342"/>
    <w:rsid w:val="003C0946"/>
    <w:rsid w:val="003E3003"/>
    <w:rsid w:val="00400E04"/>
    <w:rsid w:val="00421A70"/>
    <w:rsid w:val="004232EA"/>
    <w:rsid w:val="00434C02"/>
    <w:rsid w:val="00447F27"/>
    <w:rsid w:val="004648F1"/>
    <w:rsid w:val="004659FA"/>
    <w:rsid w:val="00475059"/>
    <w:rsid w:val="00495A88"/>
    <w:rsid w:val="004A3FE2"/>
    <w:rsid w:val="004B1218"/>
    <w:rsid w:val="004B1921"/>
    <w:rsid w:val="004C002A"/>
    <w:rsid w:val="004E2E56"/>
    <w:rsid w:val="00502EF9"/>
    <w:rsid w:val="00507879"/>
    <w:rsid w:val="00512B24"/>
    <w:rsid w:val="005260EA"/>
    <w:rsid w:val="005261DD"/>
    <w:rsid w:val="00553947"/>
    <w:rsid w:val="00574AB8"/>
    <w:rsid w:val="00587382"/>
    <w:rsid w:val="005C3F54"/>
    <w:rsid w:val="005F6F80"/>
    <w:rsid w:val="006029B2"/>
    <w:rsid w:val="00602ECC"/>
    <w:rsid w:val="00610B49"/>
    <w:rsid w:val="00613C12"/>
    <w:rsid w:val="0063011E"/>
    <w:rsid w:val="006304F8"/>
    <w:rsid w:val="00653A6A"/>
    <w:rsid w:val="00660648"/>
    <w:rsid w:val="00662ED9"/>
    <w:rsid w:val="006716AF"/>
    <w:rsid w:val="0068774F"/>
    <w:rsid w:val="00696198"/>
    <w:rsid w:val="006A0176"/>
    <w:rsid w:val="006B2EA1"/>
    <w:rsid w:val="006C4BE3"/>
    <w:rsid w:val="006D7B26"/>
    <w:rsid w:val="006E455D"/>
    <w:rsid w:val="006E5BE8"/>
    <w:rsid w:val="006F385E"/>
    <w:rsid w:val="0071115C"/>
    <w:rsid w:val="00734875"/>
    <w:rsid w:val="0075654C"/>
    <w:rsid w:val="00767A11"/>
    <w:rsid w:val="00776979"/>
    <w:rsid w:val="00786A7D"/>
    <w:rsid w:val="00797FBD"/>
    <w:rsid w:val="007B2CEE"/>
    <w:rsid w:val="007E5A5A"/>
    <w:rsid w:val="00816B31"/>
    <w:rsid w:val="008317BB"/>
    <w:rsid w:val="0086112E"/>
    <w:rsid w:val="008629E7"/>
    <w:rsid w:val="00881BE1"/>
    <w:rsid w:val="00892746"/>
    <w:rsid w:val="008B4852"/>
    <w:rsid w:val="008C5BA6"/>
    <w:rsid w:val="008D09DF"/>
    <w:rsid w:val="008D348A"/>
    <w:rsid w:val="008E3AD3"/>
    <w:rsid w:val="00921F66"/>
    <w:rsid w:val="00934189"/>
    <w:rsid w:val="0098100D"/>
    <w:rsid w:val="00996830"/>
    <w:rsid w:val="009A7701"/>
    <w:rsid w:val="009B493F"/>
    <w:rsid w:val="009F0A14"/>
    <w:rsid w:val="00A02725"/>
    <w:rsid w:val="00A03583"/>
    <w:rsid w:val="00A05E1E"/>
    <w:rsid w:val="00A26675"/>
    <w:rsid w:val="00A62E6B"/>
    <w:rsid w:val="00A70DF1"/>
    <w:rsid w:val="00AA2774"/>
    <w:rsid w:val="00AA454D"/>
    <w:rsid w:val="00AC5666"/>
    <w:rsid w:val="00AD5350"/>
    <w:rsid w:val="00AE6BAD"/>
    <w:rsid w:val="00B01BBE"/>
    <w:rsid w:val="00B04E99"/>
    <w:rsid w:val="00B10FC3"/>
    <w:rsid w:val="00B1776C"/>
    <w:rsid w:val="00B352A9"/>
    <w:rsid w:val="00B52D49"/>
    <w:rsid w:val="00B83B36"/>
    <w:rsid w:val="00BA464F"/>
    <w:rsid w:val="00BD40BD"/>
    <w:rsid w:val="00C01A34"/>
    <w:rsid w:val="00C065E7"/>
    <w:rsid w:val="00C14563"/>
    <w:rsid w:val="00C430C8"/>
    <w:rsid w:val="00C733C6"/>
    <w:rsid w:val="00C77AC2"/>
    <w:rsid w:val="00C84648"/>
    <w:rsid w:val="00CA0935"/>
    <w:rsid w:val="00CE086E"/>
    <w:rsid w:val="00CE2616"/>
    <w:rsid w:val="00CE6104"/>
    <w:rsid w:val="00CE70C3"/>
    <w:rsid w:val="00CF1344"/>
    <w:rsid w:val="00D05EE4"/>
    <w:rsid w:val="00D12228"/>
    <w:rsid w:val="00D31929"/>
    <w:rsid w:val="00D47ED6"/>
    <w:rsid w:val="00D65281"/>
    <w:rsid w:val="00D82569"/>
    <w:rsid w:val="00D92FE6"/>
    <w:rsid w:val="00D972AC"/>
    <w:rsid w:val="00DA220C"/>
    <w:rsid w:val="00DC3B0B"/>
    <w:rsid w:val="00DF3B1B"/>
    <w:rsid w:val="00E036EB"/>
    <w:rsid w:val="00E0542D"/>
    <w:rsid w:val="00E061BA"/>
    <w:rsid w:val="00E443E9"/>
    <w:rsid w:val="00E45155"/>
    <w:rsid w:val="00E45D9D"/>
    <w:rsid w:val="00E770F8"/>
    <w:rsid w:val="00EA02EF"/>
    <w:rsid w:val="00EB4965"/>
    <w:rsid w:val="00EE771C"/>
    <w:rsid w:val="00F24476"/>
    <w:rsid w:val="00F33C72"/>
    <w:rsid w:val="00F7138B"/>
    <w:rsid w:val="00F82B85"/>
    <w:rsid w:val="00F84DF1"/>
    <w:rsid w:val="00F920AD"/>
    <w:rsid w:val="00FD42B7"/>
    <w:rsid w:val="00FF38C5"/>
    <w:rsid w:val="00FF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A0E82"/>
  <w15:chartTrackingRefBased/>
  <w15:docId w15:val="{CD07B2A3-7223-E646-9107-4BFC2707E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830"/>
    <w:pPr>
      <w:spacing w:after="160" w:line="259" w:lineRule="auto"/>
    </w:pPr>
    <w:rPr>
      <w:rFonts w:cs="Latha"/>
      <w:sz w:val="22"/>
      <w:szCs w:val="22"/>
      <w:lang w:val="en-US"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972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2AC"/>
    <w:rPr>
      <w:rFonts w:cs="Latha"/>
      <w:sz w:val="22"/>
      <w:szCs w:val="22"/>
      <w:lang w:val="en-US" w:bidi="ta-IN"/>
    </w:rPr>
  </w:style>
  <w:style w:type="character" w:styleId="PageNumber">
    <w:name w:val="page number"/>
    <w:basedOn w:val="DefaultParagraphFont"/>
    <w:uiPriority w:val="99"/>
    <w:semiHidden/>
    <w:unhideWhenUsed/>
    <w:rsid w:val="00D972AC"/>
  </w:style>
  <w:style w:type="paragraph" w:styleId="Header">
    <w:name w:val="header"/>
    <w:basedOn w:val="Normal"/>
    <w:link w:val="HeaderChar"/>
    <w:uiPriority w:val="99"/>
    <w:unhideWhenUsed/>
    <w:rsid w:val="006961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98"/>
    <w:rPr>
      <w:rFonts w:cs="Latha"/>
      <w:sz w:val="22"/>
      <w:szCs w:val="22"/>
      <w:lang w:val="en-US" w:bidi="ta-IN"/>
    </w:rPr>
  </w:style>
  <w:style w:type="paragraph" w:styleId="ListParagraph">
    <w:name w:val="List Paragraph"/>
    <w:basedOn w:val="Normal"/>
    <w:uiPriority w:val="34"/>
    <w:qFormat/>
    <w:rsid w:val="00F84DF1"/>
    <w:pPr>
      <w:ind w:left="720"/>
      <w:contextualSpacing/>
    </w:pPr>
  </w:style>
  <w:style w:type="table" w:styleId="TableGrid">
    <w:name w:val="Table Grid"/>
    <w:basedOn w:val="TableNormal"/>
    <w:uiPriority w:val="39"/>
    <w:rsid w:val="00157194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D5C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5C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5CEE"/>
    <w:rPr>
      <w:rFonts w:cs="Latha"/>
      <w:sz w:val="20"/>
      <w:szCs w:val="20"/>
      <w:lang w:val="en-US" w:bidi="ta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C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CEE"/>
    <w:rPr>
      <w:rFonts w:cs="Latha"/>
      <w:b/>
      <w:bCs/>
      <w:sz w:val="20"/>
      <w:szCs w:val="20"/>
      <w:lang w:val="en-US" w:bidi="ta-IN"/>
    </w:rPr>
  </w:style>
  <w:style w:type="character" w:styleId="Hyperlink">
    <w:name w:val="Hyperlink"/>
    <w:basedOn w:val="DefaultParagraphFont"/>
    <w:uiPriority w:val="99"/>
    <w:unhideWhenUsed/>
    <w:rsid w:val="002D5C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CE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B34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ta-IN"/>
    </w:rPr>
  </w:style>
  <w:style w:type="character" w:styleId="FollowedHyperlink">
    <w:name w:val="FollowedHyperlink"/>
    <w:basedOn w:val="DefaultParagraphFont"/>
    <w:uiPriority w:val="99"/>
    <w:semiHidden/>
    <w:unhideWhenUsed/>
    <w:rsid w:val="001A47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4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facebook.com/ManilaStandardPH/posts/opinionaited-september-9-2025-flood-relief-or-flood-of-liesprompta-horizontal-ed/1227912752714332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rontiersin.org/journals/energy-research/articles/10.3389/fenrg.2023.1109254/ful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hyperlink" Target="https://www.rappler.com/philippines/department-agriculture-typhoon-odette-destroyed-farms-northern-mindanao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researchgate.net/figure/Overview-of-the-Lancang-Mekong-River-Basin-gauging-stations-eco-nodes-hydropower_fig1_36609383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s://www.climate.gov/news-features/blogs/enso/december-2021-la-ni%C3%B1a-update-visual-aid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www.facebook.com/PAGASA.DOST.GOV.PH/posts/tropical-cyclone-bulletin-no-8typhoon-odettephissued-at-500-am-16-december-2021v/4438891162887425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ourworldindata.org/grapher/hydropower-generation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aciperspectives.com/2024/04/12/chart-of-the-week-april-12-2024%E2%94%82-vietnams-path-to-more-sophisticated-exports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10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 Yang</dc:creator>
  <cp:keywords/>
  <dc:description/>
  <cp:lastModifiedBy>Suriani Amran (SCHOOLS)</cp:lastModifiedBy>
  <cp:revision>35</cp:revision>
  <cp:lastPrinted>2025-08-05T04:34:00Z</cp:lastPrinted>
  <dcterms:created xsi:type="dcterms:W3CDTF">2026-07-27T01:08:00Z</dcterms:created>
  <dcterms:modified xsi:type="dcterms:W3CDTF">2026-08-11T02:08:00Z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2025-09-24T08:59:39Z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056ebeca-d0d1-4eae-a183-b7f0d34a9ee0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