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80" w:tblpY="0"/>
        <w:tblW w:w="1026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37"/>
        <w:gridCol w:w="1708"/>
        <w:gridCol w:w="1708"/>
        <w:gridCol w:w="1708"/>
        <w:gridCol w:w="1704"/>
        <w:tblGridChange w:id="0">
          <w:tblGrid>
            <w:gridCol w:w="3437"/>
            <w:gridCol w:w="1708"/>
            <w:gridCol w:w="1708"/>
            <w:gridCol w:w="1708"/>
            <w:gridCol w:w="1704"/>
          </w:tblGrid>
        </w:tblGridChange>
      </w:tblGrid>
      <w:tr>
        <w:trPr>
          <w:cantSplit w:val="0"/>
          <w:trHeight w:val="238" w:hRule="atLeast"/>
          <w:tblHeader w:val="0"/>
        </w:trPr>
        <w:tc>
          <w:tcPr>
            <w:gridSpan w:val="5"/>
            <w:tcMar>
              <w:top w:w="288.0" w:type="dxa"/>
              <w:left w:w="288.0" w:type="dxa"/>
              <w:bottom w:w="288.0" w:type="dxa"/>
              <w:right w:w="288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Experiment No. – 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8/1/2025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Submission: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15/1/2025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Execution/</w:t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formation/</w:t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correction/</w:t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ethical practices</w:t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(06)</w:t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Timely</w:t>
            </w:r>
          </w:p>
          <w:p w:rsidR="00000000" w:rsidDel="00000000" w:rsidP="00000000" w:rsidRDefault="00000000" w:rsidRPr="00000000" w14:paraId="00000019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Submission</w:t>
            </w:r>
          </w:p>
          <w:p w:rsidR="00000000" w:rsidDel="00000000" w:rsidP="00000000" w:rsidRDefault="00000000" w:rsidRPr="00000000" w14:paraId="0000001A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(01)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Viva</w:t>
            </w:r>
          </w:p>
          <w:p w:rsidR="00000000" w:rsidDel="00000000" w:rsidP="00000000" w:rsidRDefault="00000000" w:rsidRPr="00000000" w14:paraId="0000001C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(03)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Experiment</w:t>
            </w:r>
          </w:p>
          <w:p w:rsidR="00000000" w:rsidDel="00000000" w:rsidP="00000000" w:rsidRDefault="00000000" w:rsidRPr="00000000" w14:paraId="0000001E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 with Date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 No. 1</w:t>
      </w:r>
    </w:p>
    <w:p w:rsidR="00000000" w:rsidDel="00000000" w:rsidP="00000000" w:rsidRDefault="00000000" w:rsidRPr="00000000" w14:paraId="00000027">
      <w:pPr>
        <w:widowControl w:val="0"/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Analytics using open source tool Matomo.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1.1 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Study Web Analytics using open source tool Matomo.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1.2 Course Outcome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3.ITLR0603.1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Understand the basic concepts related to web analytics and semantic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1.3 Learning Objectives: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Study and install Web analytic tools like Matomo, Open Web Analytics, AWStats, Countly, Plausible and measure the metrics of websites.</w:t>
      </w:r>
    </w:p>
    <w:p w:rsidR="00000000" w:rsidDel="00000000" w:rsidP="00000000" w:rsidRDefault="00000000" w:rsidRPr="00000000" w14:paraId="0000002C">
      <w:pPr>
        <w:widowControl w:val="0"/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1.4 Requirement:</w:t>
      </w:r>
    </w:p>
    <w:p w:rsidR="00000000" w:rsidDel="00000000" w:rsidP="00000000" w:rsidRDefault="00000000" w:rsidRPr="00000000" w14:paraId="0000002D">
      <w:pPr>
        <w:widowControl w:val="0"/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fvu1331ybvcv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1.5 Related Theory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What is Web Analytics?</w:t>
      </w:r>
    </w:p>
    <w:p w:rsidR="00000000" w:rsidDel="00000000" w:rsidP="00000000" w:rsidRDefault="00000000" w:rsidRPr="00000000" w14:paraId="00000030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Web Analytics or Online Analytics refers to the analysis of quantifiable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data of your website with the aim of understanding and optimizing the web usage.</w:t>
      </w:r>
    </w:p>
    <w:p w:rsidR="00000000" w:rsidDel="00000000" w:rsidP="00000000" w:rsidRDefault="00000000" w:rsidRPr="00000000" w14:paraId="00000031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Web analytics focuses on various issues. For example,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84"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Detailed comparison of visitor data, and Affiliate or referral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84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Website navigation patterns.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84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amount of traffic your website received over a specified period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84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engine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Web analytics improves online experience for your customers and elevates your business prospects. There are various Web Analytics tools available in the market. For example, Google Analytics, Kissmetrics, Optimizely, etc.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Metrics of Web Analytics: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Count</w:t>
      </w:r>
    </w:p>
    <w:p w:rsidR="00000000" w:rsidDel="00000000" w:rsidP="00000000" w:rsidRDefault="00000000" w:rsidRPr="00000000" w14:paraId="00000039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 most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basic metric of measurement. It is represented as a whole number or a fraction. For example,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84"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visitors = 12999, Number of likes = 3060,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84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sales of merchandise = $54,396.18.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Ratio</w:t>
      </w:r>
    </w:p>
    <w:p w:rsidR="00000000" w:rsidDel="00000000" w:rsidP="00000000" w:rsidRDefault="00000000" w:rsidRPr="00000000" w14:paraId="0000003D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is typically a count divided by some other count. For example, Page views per visit.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Performance Indicator (KPI)</w:t>
      </w:r>
    </w:p>
    <w:p w:rsidR="00000000" w:rsidDel="00000000" w:rsidP="00000000" w:rsidRDefault="00000000" w:rsidRPr="00000000" w14:paraId="0000003F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depends upon the business type and strategy. KPI varies from one business to another.</w:t>
      </w:r>
    </w:p>
    <w:p w:rsidR="00000000" w:rsidDel="00000000" w:rsidP="00000000" w:rsidRDefault="00000000" w:rsidRPr="00000000" w14:paraId="00000040">
      <w:pPr>
        <w:spacing w:after="144" w:before="120" w:line="240" w:lineRule="auto"/>
        <w:ind w:right="48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44" w:before="120" w:line="240" w:lineRule="auto"/>
        <w:ind w:right="48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Measurements conducted in web analytics </w:t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Engagement Rate</w:t>
      </w:r>
    </w:p>
    <w:p w:rsidR="00000000" w:rsidDel="00000000" w:rsidP="00000000" w:rsidRDefault="00000000" w:rsidRPr="00000000" w14:paraId="00000043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shows how long a person stays on your web page. What all pages he surf. To make your web pages more engaging, include informative content, visuals, fonts and bullets.</w:t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Bounce Rate</w:t>
      </w:r>
    </w:p>
    <w:p w:rsidR="00000000" w:rsidDel="00000000" w:rsidP="00000000" w:rsidRDefault="00000000" w:rsidRPr="00000000" w14:paraId="00000045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 a person leaves your website within a span of 30 sec, it is considered as a bounce. The rate at which users spin back is called the bounce rate.</w:t>
      </w:r>
    </w:p>
    <w:p w:rsidR="00000000" w:rsidDel="00000000" w:rsidP="00000000" w:rsidRDefault="00000000" w:rsidRPr="00000000" w14:paraId="00000046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minimize bounce rate include related posts, clear call-to-action and backlinks in your webpages.</w:t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Dashboards</w:t>
      </w:r>
    </w:p>
    <w:p w:rsidR="00000000" w:rsidDel="00000000" w:rsidP="00000000" w:rsidRDefault="00000000" w:rsidRPr="00000000" w14:paraId="00000048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Dashboard is single page view of information important to user. You can create your own dashboards keeping in mind your requirements. You may keep only frequently viewed data on dashboard.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Event Tracking</w:t>
      </w:r>
    </w:p>
    <w:p w:rsidR="00000000" w:rsidDel="00000000" w:rsidP="00000000" w:rsidRDefault="00000000" w:rsidRPr="00000000" w14:paraId="0000004A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Event tracking allows you to track other activities on your website. For example, you can track downloads and sign-ups through event tracking.</w:t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Traffic Source</w:t>
      </w:r>
    </w:p>
    <w:p w:rsidR="00000000" w:rsidDel="00000000" w:rsidP="00000000" w:rsidRDefault="00000000" w:rsidRPr="00000000" w14:paraId="0000004D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You can overview traffic sources. You can even filter it further. Figuring out the key areas can help you learn about the area of improvement.</w:t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Annotations</w:t>
      </w:r>
    </w:p>
    <w:p w:rsidR="00000000" w:rsidDel="00000000" w:rsidP="00000000" w:rsidRDefault="00000000" w:rsidRPr="00000000" w14:paraId="0000004F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allows you to view a traffic report for past time. You can click on graph and type in to save it for future study.</w:t>
      </w:r>
    </w:p>
    <w:p w:rsidR="00000000" w:rsidDel="00000000" w:rsidP="00000000" w:rsidRDefault="00000000" w:rsidRPr="00000000" w14:paraId="0000005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Visitor Flow</w:t>
      </w:r>
    </w:p>
    <w:p w:rsidR="00000000" w:rsidDel="00000000" w:rsidP="00000000" w:rsidRDefault="00000000" w:rsidRPr="00000000" w14:paraId="00000051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gives you a clear picture of pages visited and the sequence of the same. Understanding users’ path may help you in re-navigation in order to give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hassle-free navigation.</w:t>
      </w:r>
    </w:p>
    <w:p w:rsidR="00000000" w:rsidDel="00000000" w:rsidP="00000000" w:rsidRDefault="00000000" w:rsidRPr="00000000" w14:paraId="0000005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053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gives you insight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the website's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content section. You can see how each page is doing, website loading speed, etc.</w:t>
      </w:r>
    </w:p>
    <w:p w:rsidR="00000000" w:rsidDel="00000000" w:rsidP="00000000" w:rsidRDefault="00000000" w:rsidRPr="00000000" w14:paraId="0000005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Conversions</w:t>
      </w:r>
    </w:p>
    <w:p w:rsidR="00000000" w:rsidDel="00000000" w:rsidP="00000000" w:rsidRDefault="00000000" w:rsidRPr="00000000" w14:paraId="00000055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Analytics lets you track goals and path used to achieve these goals. You can get details regarding, product performances, purchase amount, and mode of billing.</w:t>
      </w:r>
    </w:p>
    <w:p w:rsidR="00000000" w:rsidDel="00000000" w:rsidP="00000000" w:rsidRDefault="00000000" w:rsidRPr="00000000" w14:paraId="00000056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Web Analytics offer you more than this. All you need is to analyze things minutely and keep patience.</w:t>
      </w:r>
    </w:p>
    <w:p w:rsidR="00000000" w:rsidDel="00000000" w:rsidP="00000000" w:rsidRDefault="00000000" w:rsidRPr="00000000" w14:paraId="0000005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Page Load Time</w:t>
      </w:r>
    </w:p>
    <w:p w:rsidR="00000000" w:rsidDel="00000000" w:rsidP="00000000" w:rsidRDefault="00000000" w:rsidRPr="00000000" w14:paraId="00000058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More is the load time, the more is bounce rate. Tracking page load time is equally important.</w:t>
      </w:r>
    </w:p>
    <w:p w:rsidR="00000000" w:rsidDel="00000000" w:rsidP="00000000" w:rsidRDefault="00000000" w:rsidRPr="00000000" w14:paraId="0000005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Behavior</w:t>
      </w:r>
    </w:p>
    <w:p w:rsidR="00000000" w:rsidDel="00000000" w:rsidP="00000000" w:rsidRDefault="00000000" w:rsidRPr="00000000" w14:paraId="0000005A">
      <w:pPr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Behavior lets you know page views and time spent on website. You can find out how customer behaves once he is on your website.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Web analytics tools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Web analytics tools are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tools designed to track, measure, and report on website activity including site traffic, visitor source, and user clicks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. Using web analytics tools helps you understand what's happening on your website and get insights on what's working and what's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hd w:fill="ffffff" w:val="clear"/>
        <w:spacing w:after="280" w:before="2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Matomo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is free and open-source traffic analytics. It is used for measuring website traffic and user behaviour. it is free for self-hosted users.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Used by 2% of polled experts, Matomo (formerly known as Piwik) is a privacy-focused free analytics platform. You can self-host Matomo on your own server or WordPress installation, or pay for a cloud account.</w:t>
      </w:r>
    </w:p>
    <w:p w:rsidR="00000000" w:rsidDel="00000000" w:rsidP="00000000" w:rsidRDefault="00000000" w:rsidRPr="00000000" w14:paraId="00000060">
      <w:pPr>
        <w:widowControl w:val="0"/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1.6 Procedure:</w:t>
      </w:r>
    </w:p>
    <w:p w:rsidR="00000000" w:rsidDel="00000000" w:rsidP="00000000" w:rsidRDefault="00000000" w:rsidRPr="00000000" w14:paraId="00000061">
      <w:pPr>
        <w:widowControl w:val="0"/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Installation of Matomo Tool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Installing XAMPP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  <w:rtl w:val="0"/>
        </w:rPr>
        <w:t xml:space="preserve">Download XAMPP and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XAMPP Control Panel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and start Apache and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212598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28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Assuming you installed xampp 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C:\xampp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folder which contains your website under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htdocs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C:\xampp\htdocs\Shopping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should contain the important files, viz index.html, style.css &amp; index.js, required for a website to run.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2: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Open the link: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http://localhost/phpmyadmin/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105025" cy="1541780"/>
            <wp:effectExtent b="0" l="0" r="0" t="0"/>
            <wp:docPr descr="https://lh3.googleusercontent.com/lISlJn9QpYkk9epjaRd2QV9iac-OfDA5Z0ls2F9LJ2wcJQbiCLAu70izgoLmmE3X7vpmcuSw57dDYKAC3xvp4XhJENm4nU4msTSD3kK6cuMWSwDZhgHwRU_BVCO7gFqlWzj-Uzez" id="5" name="image12.png"/>
            <a:graphic>
              <a:graphicData uri="http://schemas.openxmlformats.org/drawingml/2006/picture">
                <pic:pic>
                  <pic:nvPicPr>
                    <pic:cNvPr descr="https://lh3.googleusercontent.com/lISlJn9QpYkk9epjaRd2QV9iac-OfDA5Z0ls2F9LJ2wcJQbiCLAu70izgoLmmE3X7vpmcuSw57dDYKAC3xvp4XhJENm4nU4msTSD3kK6cuMWSwDZhgHwRU_BVCO7gFqlWzj-Uzez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3: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(from left panel) to create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40.0" w:type="dxa"/>
        <w:jc w:val="center"/>
        <w:tblLayout w:type="fixed"/>
        <w:tblLook w:val="0400"/>
      </w:tblPr>
      <w:tblGrid>
        <w:gridCol w:w="8240"/>
        <w:tblGridChange w:id="0">
          <w:tblGrid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5082540" cy="1265555"/>
                  <wp:effectExtent b="0" l="0" r="0" t="0"/>
                  <wp:docPr descr="https://lh4.googleusercontent.com/8oltlt7NFBppmEU3JGTQXrAIDxhRsGpZ8-vPK7nOaRkuoy1pL418SG7wyaRT-4QMyDOYSdFIL3DS5tHYAzMMyDDKaUc3dfxwZrVZadmAlEoySQJ6s5bYDd1yvkfdmF3Y36ZgSydN" id="4" name="image11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8oltlt7NFBppmEU3JGTQXrAIDxhRsGpZ8-vPK7nOaRkuoy1pL418SG7wyaRT-4QMyDOYSdFIL3DS5tHYAzMMyDDKaUc3dfxwZrVZadmAlEoySQJ6s5bYDd1yvkfdmF3Y36ZgSydN"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265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database 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matomodb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and 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database name will be used when installing Matomo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4: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firstLine="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Installing Matomo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line="240" w:lineRule="auto"/>
        <w:ind w:left="720" w:hanging="27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Download Matomo On-Premise Zip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line="240" w:lineRule="auto"/>
        <w:ind w:left="720" w:hanging="27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extracted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matomo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folder 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C:\xampp\htdocs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line="240" w:lineRule="auto"/>
        <w:ind w:left="720" w:hanging="27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Now visit following link in the browser: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http://localhost/matomo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24132</wp:posOffset>
            </wp:positionH>
            <wp:positionV relativeFrom="paragraph">
              <wp:posOffset>284480</wp:posOffset>
            </wp:positionV>
            <wp:extent cx="5707380" cy="2270760"/>
            <wp:effectExtent b="0" l="0" r="0" t="0"/>
            <wp:wrapSquare wrapText="bothSides" distB="0" distT="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5784" l="265" r="156" t="378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270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5: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line="240" w:lineRule="auto"/>
        <w:ind w:left="284" w:firstLine="76.00000000000001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System Check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7368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528" l="-266" r="264" t="54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6: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the above settings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Database Setup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Creating the Tables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609590" cy="179832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9254" l="266" r="1859" t="49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7: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Super User enter any Super user login name, enter password (more than 6 characters) and email and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29609" cy="2593702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6271" l="0" r="0" t="11599"/>
                    <a:stretch>
                      <a:fillRect/>
                    </a:stretch>
                  </pic:blipFill>
                  <pic:spPr>
                    <a:xfrm>
                      <a:off x="0" y="0"/>
                      <a:ext cx="5629609" cy="259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 8: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Setup a Website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enter the given details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99660" cy="291084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928" l="6514" r="7997" t="378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1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the JavaScript tracking code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file inside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&lt;head&gt;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tag as shown below. The same code will be given by Matomo after giving our website name and URL.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&lt;!-- Matomo --&gt;</w:t>
      </w:r>
    </w:p>
    <w:p w:rsidR="00000000" w:rsidDel="00000000" w:rsidP="00000000" w:rsidRDefault="00000000" w:rsidRPr="00000000" w14:paraId="0000009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&lt;script&gt;</w:t>
      </w:r>
    </w:p>
    <w:p w:rsidR="00000000" w:rsidDel="00000000" w:rsidP="00000000" w:rsidRDefault="00000000" w:rsidRPr="00000000" w14:paraId="0000009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 _paq = window._paq = window._paq || [];</w:t>
      </w:r>
    </w:p>
    <w:p w:rsidR="00000000" w:rsidDel="00000000" w:rsidP="00000000" w:rsidRDefault="00000000" w:rsidRPr="00000000" w14:paraId="0000009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/* tracker methods like "setCustomDimension" should be called before "trackPageView" */</w:t>
      </w:r>
    </w:p>
    <w:p w:rsidR="00000000" w:rsidDel="00000000" w:rsidP="00000000" w:rsidRDefault="00000000" w:rsidRPr="00000000" w14:paraId="0000009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_paq.push(['trackPageView']);</w:t>
      </w:r>
    </w:p>
    <w:p w:rsidR="00000000" w:rsidDel="00000000" w:rsidP="00000000" w:rsidRDefault="00000000" w:rsidRPr="00000000" w14:paraId="0000009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_paq.push(['enableLinkTracking']);</w:t>
      </w:r>
    </w:p>
    <w:p w:rsidR="00000000" w:rsidDel="00000000" w:rsidP="00000000" w:rsidRDefault="00000000" w:rsidRPr="00000000" w14:paraId="0000009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(function() {</w:t>
      </w:r>
    </w:p>
    <w:p w:rsidR="00000000" w:rsidDel="00000000" w:rsidP="00000000" w:rsidRDefault="00000000" w:rsidRPr="00000000" w14:paraId="0000009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var u="//localhost:90/matomo/";</w:t>
      </w:r>
    </w:p>
    <w:p w:rsidR="00000000" w:rsidDel="00000000" w:rsidP="00000000" w:rsidRDefault="00000000" w:rsidRPr="00000000" w14:paraId="0000009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_paq.push(['setTrackerUrl', u+'matomo.php']);</w:t>
      </w:r>
    </w:p>
    <w:p w:rsidR="00000000" w:rsidDel="00000000" w:rsidP="00000000" w:rsidRDefault="00000000" w:rsidRPr="00000000" w14:paraId="0000009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_paq.push(['setSiteId', '2']);</w:t>
      </w:r>
    </w:p>
    <w:p w:rsidR="00000000" w:rsidDel="00000000" w:rsidP="00000000" w:rsidRDefault="00000000" w:rsidRPr="00000000" w14:paraId="0000009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var d=document, g=d.createElement('script'), s=d.getElementsByTagName('script')[0];</w:t>
      </w:r>
    </w:p>
    <w:p w:rsidR="00000000" w:rsidDel="00000000" w:rsidP="00000000" w:rsidRDefault="00000000" w:rsidRPr="00000000" w14:paraId="0000009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g.async=true; g.src=u+'matomo.js'; s.parentNode.insertBefore(g,s);</w:t>
      </w:r>
    </w:p>
    <w:p w:rsidR="00000000" w:rsidDel="00000000" w:rsidP="00000000" w:rsidRDefault="00000000" w:rsidRPr="00000000" w14:paraId="0000009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})();</w:t>
      </w:r>
    </w:p>
    <w:p w:rsidR="00000000" w:rsidDel="00000000" w:rsidP="00000000" w:rsidRDefault="00000000" w:rsidRPr="00000000" w14:paraId="0000009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&lt;/script&gt;</w:t>
      </w:r>
    </w:p>
    <w:p w:rsidR="00000000" w:rsidDel="00000000" w:rsidP="00000000" w:rsidRDefault="00000000" w:rsidRPr="00000000" w14:paraId="0000009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&lt;!-- End Matomo Code --&gt;</w:t>
      </w:r>
    </w:p>
    <w:p w:rsidR="00000000" w:rsidDel="00000000" w:rsidP="00000000" w:rsidRDefault="00000000" w:rsidRPr="00000000" w14:paraId="0000009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92980" cy="2895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6165" l="7977" r="8398" t="401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CONTINUE TO MATOMO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78680" cy="284988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7818" l="6781" r="11589" t="378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84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Super user login name and password for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68240" cy="235458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23419" l="7712" r="5605" t="354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line="240" w:lineRule="auto"/>
        <w:ind w:left="3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All Website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0" w:line="240" w:lineRule="auto"/>
        <w:ind w:left="3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-709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6888" cy="266892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6888" cy="266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1.8 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Thus we have studied the Matomo Web Analytic tool for measuring website traffic and user behaviour.</w:t>
      </w:r>
    </w:p>
    <w:p w:rsidR="00000000" w:rsidDel="00000000" w:rsidP="00000000" w:rsidRDefault="00000000" w:rsidRPr="00000000" w14:paraId="000000AD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1.9 Questions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E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web analytics?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analytics is the process of collecting, measuring, analyzing, and reporting on web data to understand and optimize website usage.</w:t>
      </w:r>
    </w:p>
    <w:p w:rsidR="00000000" w:rsidDel="00000000" w:rsidP="00000000" w:rsidRDefault="00000000" w:rsidRPr="00000000" w14:paraId="000000B1">
      <w:pPr>
        <w:widowControl w:val="0"/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key metric in Matomo tells how engaging a website content is for visitors?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Metrics like "Average Time on Page" and "Bounce Rate" can indicate engagement. Higher time on page and lower bounce rates generally suggest more engaging content.</w:t>
        <w:br w:type="textWrapping"/>
      </w:r>
    </w:p>
    <w:p w:rsidR="00000000" w:rsidDel="00000000" w:rsidP="00000000" w:rsidRDefault="00000000" w:rsidRPr="00000000" w14:paraId="000000B5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information does Matomo provide about the technology used by website visitors?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"Visitors" section, reports like "Operating System," "Browser," and "Screen Resolution" show the different technologies your audience uses to access your site. This can inform your design and development decisions.</w:t>
        <w:br w:type="textWrapping"/>
      </w:r>
    </w:p>
    <w:p w:rsidR="00000000" w:rsidDel="00000000" w:rsidP="00000000" w:rsidRDefault="00000000" w:rsidRPr="00000000" w14:paraId="000000B9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284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widowControl w:val="0"/>
      <w:spacing w:after="240" w:before="240" w:line="24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434343"/>
        <w:sz w:val="20"/>
        <w:szCs w:val="20"/>
        <w:rtl w:val="0"/>
      </w:rPr>
      <w:t xml:space="preserve">Web X.0 Lab (ITLR0603 ) A.Y. 2024-25  </w:t>
    </w:r>
    <w:r w:rsidDel="00000000" w:rsidR="00000000" w:rsidRPr="00000000">
      <w:rPr>
        <w:rFonts w:ascii="Times New Roman" w:cs="Times New Roman" w:eastAsia="Times New Roman" w:hAnsi="Times New Roman"/>
        <w:b w:val="1"/>
        <w:color w:val="b7b7b7"/>
        <w:sz w:val="20"/>
        <w:szCs w:val="20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 xml:space="preserve">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://localhost/matomo" TargetMode="External"/><Relationship Id="rId10" Type="http://schemas.openxmlformats.org/officeDocument/2006/relationships/hyperlink" Target="https://matomo.org/download/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jp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hyperlink" Target="http://localhost/phpmyadmin/" TargetMode="External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0x010100FFC4FF37161E0542B18E94FC9BA8E3EC</vt:lpwstr>
  </property>
</Properties>
</file>