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795" w:tblpY="0"/>
        <w:tblW w:w="106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30"/>
        <w:gridCol w:w="1710"/>
        <w:gridCol w:w="1710"/>
        <w:gridCol w:w="1710"/>
        <w:gridCol w:w="1305"/>
        <w:tblGridChange w:id="0">
          <w:tblGrid>
            <w:gridCol w:w="4230"/>
            <w:gridCol w:w="1710"/>
            <w:gridCol w:w="1710"/>
            <w:gridCol w:w="1710"/>
            <w:gridCol w:w="1305"/>
          </w:tblGrid>
        </w:tblGridChange>
      </w:tblGrid>
      <w:tr>
        <w:trPr>
          <w:cantSplit w:val="0"/>
          <w:trHeight w:val="238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Experiment No. – 7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of Performance: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9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19/3/25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 of Submission: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E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9/4/25</w:t>
            </w:r>
          </w:p>
        </w:tc>
      </w:tr>
      <w:tr>
        <w:trPr>
          <w:cantSplit w:val="0"/>
          <w:trHeight w:val="1860.849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 Execution/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formation/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correction/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ethical practices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(06)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Timely</w:t>
            </w:r>
          </w:p>
          <w:p w:rsidR="00000000" w:rsidDel="00000000" w:rsidP="00000000" w:rsidRDefault="00000000" w:rsidRPr="00000000" w14:paraId="0000001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Submission</w:t>
            </w:r>
          </w:p>
          <w:p w:rsidR="00000000" w:rsidDel="00000000" w:rsidP="00000000" w:rsidRDefault="00000000" w:rsidRPr="00000000" w14:paraId="0000001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(01)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Viva</w:t>
            </w:r>
          </w:p>
          <w:p w:rsidR="00000000" w:rsidDel="00000000" w:rsidP="00000000" w:rsidRDefault="00000000" w:rsidRPr="00000000" w14:paraId="0000001D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(03)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Experiment</w:t>
            </w:r>
          </w:p>
          <w:p w:rsidR="00000000" w:rsidDel="00000000" w:rsidP="00000000" w:rsidRDefault="00000000" w:rsidRPr="00000000" w14:paraId="0000001F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 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 with Date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7.1Aim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MongoDB Installation and CRUD Operations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7.2 Course Outcome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MongoDB for frontend and backend connectivity using REST API.</w:t>
      </w:r>
    </w:p>
    <w:p w:rsidR="00000000" w:rsidDel="00000000" w:rsidP="00000000" w:rsidRDefault="00000000" w:rsidRPr="00000000" w14:paraId="0000002A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7.3 Learning Objectives: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understand the fundamentals and architecture of MongoDB as a NoSQL database, learn its installation process on a local system, perform basic CRUD operations using the shell interface, and differentiate between SQL and NoSQL database models.</w:t>
      </w:r>
    </w:p>
    <w:p w:rsidR="00000000" w:rsidDel="00000000" w:rsidP="00000000" w:rsidRDefault="00000000" w:rsidRPr="00000000" w14:paraId="0000002C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7.4 Requirement: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4"/>
        </w:numPr>
        <w:spacing w:line="276" w:lineRule="auto"/>
        <w:ind w:left="720" w:right="37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MongoDB Community Server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4"/>
        </w:numPr>
        <w:spacing w:line="276" w:lineRule="auto"/>
        <w:ind w:left="720" w:right="37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MongoDB Shell (mongo)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4"/>
        </w:numPr>
        <w:spacing w:line="276" w:lineRule="auto"/>
        <w:ind w:left="720" w:right="37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Line Interface (CMD / Terminal)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4"/>
        </w:numPr>
        <w:spacing w:line="276" w:lineRule="auto"/>
        <w:ind w:left="720" w:right="37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Editor (Visual Studio Code / Notepad++)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4"/>
        </w:numPr>
        <w:spacing w:line="276" w:lineRule="auto"/>
        <w:ind w:left="720" w:right="37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Browser (for reference)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4"/>
        </w:numPr>
        <w:spacing w:line="276" w:lineRule="auto"/>
        <w:ind w:left="720" w:right="37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Internet Connection (for downloading MongoDB)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7.5 Theory :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Introduction to MongoDB: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MongoDB is an open-source, document-oriented NoSQL database designed for scalability, high performance, and ease of development. It stores data in BSON (Binary JSON) format which allows for a more flexible and hierarchical structure. This makes MongoDB an ideal choice for applications that require large volumes of data, real-time analytics, and rapid prototyping.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Difference Between SQL and NoSQL Databases: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SQL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NoSQL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Table-Based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 Based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Fixed Schema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Dynamic Schema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Uses SQL queries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Uses Jason-like queries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Vertical Scalability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Horizontal Scalability</w:t>
            </w:r>
          </w:p>
        </w:tc>
      </w:tr>
    </w:tbl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Concepts in MongoDB: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Database: The physical container for collections.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Collection: A group of MongoDB documents, similar to a table in relational databases.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Document: A set of key-value pairs, similar to a row in relational databases.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Advantages of MongoDB: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performance for read and write operations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Supports rich query language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Schema-less structure makes it highly flexible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Easy to scale horizontally using sharding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24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Integration with various programming languages and platforms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for Installation: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MongoDB: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official MongoDB Community Server download page: https://www.mongodb.com/try/download/community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the correct OS version (Windows/macOS/Linux) and click download.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Installation on Windows: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Launch the downloaded .msi installer file.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 the license agreement.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'Complete' installation.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option to install MongoDB as a service.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the installation process.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Environment: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necessary directories for MongoDB data storage:</w:t>
        <w:br w:type="textWrapping"/>
        <w:t xml:space="preserve">mkdir C:\data\db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MongoDB bin folder to the system PATH.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Command Prompt and run:</w:t>
        <w:br w:type="textWrapping"/>
        <w:t xml:space="preserve">mongod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a new terminal window and start the MongoDB shell:</w:t>
        <w:br w:type="textWrapping"/>
        <w:t xml:space="preserve">mongo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Installation: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mongo --version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verify the MongoDB 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spacing w:after="24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MongoDB shell opens without error, installation is successful.</w:t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CRUD Operations in MongoDB:</w:t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the MongoDB shell is open, you can start executing commands to perform basic CRUD operations.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(Insert Data):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05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multiple documents: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76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Read (Retrieve Data):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all documents: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426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2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specific document: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019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(Modify Data):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a single document:</w:t>
        <w:br w:type="textWrapping"/>
        <w:t xml:space="preserve">Before:</w:t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19650" cy="1981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After:</w:t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76573" cy="27860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573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 (Remove Data):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a single document: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473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multiple documents: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93336" cy="5880181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3336" cy="5880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Title"/>
        <w:keepNext w:val="0"/>
        <w:keepLines w:val="0"/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zb88o8c7gzb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Title"/>
        <w:keepNext w:val="0"/>
        <w:keepLines w:val="0"/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cw36ledocn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7.6 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Title"/>
        <w:keepNext w:val="0"/>
        <w:keepLines w:val="0"/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x78jx3wrrr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Through Node:</w:t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: 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Make one folder on desktop “Mongo”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 in VS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 Node : npm install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Make db,js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Put the below code in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240" w:before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 run the command in Terminal : node db.js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7.7 Program and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i w:val="1"/>
          <w:color w:val="92b6f4"/>
          <w:sz w:val="21"/>
          <w:szCs w:val="21"/>
          <w:rtl w:val="0"/>
        </w:rPr>
        <w:t xml:space="preserve">MongoClient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mongodb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2b6f4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mongodb://localhost:27017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2b6f4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MongoClient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2b6f4"/>
          <w:sz w:val="21"/>
          <w:szCs w:val="21"/>
          <w:rtl w:val="0"/>
        </w:rPr>
        <w:t xml:space="preserve">dbName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mydb5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7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Connected successfully to MongoDB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2b6f4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dbName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2b6f4"/>
          <w:sz w:val="21"/>
          <w:szCs w:val="21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i w:val="1"/>
          <w:color w:val="9999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21"/>
          <w:szCs w:val="21"/>
          <w:rtl w:val="0"/>
        </w:rPr>
        <w:t xml:space="preserve">// CREATE: Insert multiple users</w:t>
      </w:r>
    </w:p>
    <w:p w:rsidR="00000000" w:rsidDel="00000000" w:rsidP="00000000" w:rsidRDefault="00000000" w:rsidRPr="00000000" w14:paraId="0000008D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i w:val="1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2b6f4"/>
          <w:sz w:val="21"/>
          <w:szCs w:val="21"/>
          <w:rtl w:val="0"/>
        </w:rPr>
        <w:t xml:space="preserve">insertManyResult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insertMany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8E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i w:val="1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name: 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Alice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, age: </w:t>
      </w:r>
      <w:r w:rsidDel="00000000" w:rsidR="00000000" w:rsidRPr="00000000">
        <w:rPr>
          <w:rFonts w:ascii="Courier New" w:cs="Courier New" w:eastAsia="Courier New" w:hAnsi="Courier New"/>
          <w:i w:val="1"/>
          <w:color w:val="8dec95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i w:val="1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name: 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Bob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, age: </w:t>
      </w:r>
      <w:r w:rsidDel="00000000" w:rsidR="00000000" w:rsidRPr="00000000">
        <w:rPr>
          <w:rFonts w:ascii="Courier New" w:cs="Courier New" w:eastAsia="Courier New" w:hAnsi="Courier New"/>
          <w:i w:val="1"/>
          <w:color w:val="8dec95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i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name: 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Charlie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, age: </w:t>
      </w:r>
      <w:r w:rsidDel="00000000" w:rsidR="00000000" w:rsidRPr="00000000">
        <w:rPr>
          <w:rFonts w:ascii="Courier New" w:cs="Courier New" w:eastAsia="Courier New" w:hAnsi="Courier New"/>
          <w:i w:val="1"/>
          <w:color w:val="8dec95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       ])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Inserted documents: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insertManyResult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7fdbca"/>
          <w:sz w:val="21"/>
          <w:szCs w:val="21"/>
          <w:rtl w:val="0"/>
        </w:rPr>
        <w:t xml:space="preserve">insertedCount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i w:val="1"/>
          <w:color w:val="9999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21"/>
          <w:szCs w:val="21"/>
          <w:rtl w:val="0"/>
        </w:rPr>
        <w:t xml:space="preserve">// READ: Find and display all users</w:t>
      </w:r>
    </w:p>
    <w:p w:rsidR="00000000" w:rsidDel="00000000" w:rsidP="00000000" w:rsidRDefault="00000000" w:rsidRPr="00000000" w14:paraId="00000095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2b6f4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projection: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_id: </w:t>
      </w:r>
      <w:r w:rsidDel="00000000" w:rsidR="00000000" w:rsidRPr="00000000">
        <w:rPr>
          <w:rFonts w:ascii="Courier New" w:cs="Courier New" w:eastAsia="Courier New" w:hAnsi="Courier New"/>
          <w:i w:val="1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i w:val="1"/>
          <w:color w:val="8dec9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, age: </w:t>
      </w:r>
      <w:r w:rsidDel="00000000" w:rsidR="00000000" w:rsidRPr="00000000">
        <w:rPr>
          <w:rFonts w:ascii="Courier New" w:cs="Courier New" w:eastAsia="Courier New" w:hAnsi="Courier New"/>
          <w:i w:val="1"/>
          <w:color w:val="8dec9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toArray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Users Collection Data: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i w:val="1"/>
          <w:color w:val="9999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21"/>
          <w:szCs w:val="21"/>
          <w:rtl w:val="0"/>
        </w:rPr>
        <w:t xml:space="preserve">// UPDATE: Update age of a user</w:t>
      </w:r>
    </w:p>
    <w:p w:rsidR="00000000" w:rsidDel="00000000" w:rsidP="00000000" w:rsidRDefault="00000000" w:rsidRPr="00000000" w14:paraId="00000099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i w:val="1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2b6f4"/>
          <w:sz w:val="21"/>
          <w:szCs w:val="21"/>
          <w:rtl w:val="0"/>
        </w:rPr>
        <w:t xml:space="preserve">updateResult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updateOne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A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i w:val="1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name: 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Alice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i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$set: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age: </w:t>
      </w:r>
      <w:r w:rsidDel="00000000" w:rsidR="00000000" w:rsidRPr="00000000">
        <w:rPr>
          <w:rFonts w:ascii="Courier New" w:cs="Courier New" w:eastAsia="Courier New" w:hAnsi="Courier New"/>
          <w:i w:val="1"/>
          <w:color w:val="8dec95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       )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Modified documents: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updateResult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7fdbca"/>
          <w:sz w:val="21"/>
          <w:szCs w:val="21"/>
          <w:rtl w:val="0"/>
        </w:rPr>
        <w:t xml:space="preserve">modifiedCount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i w:val="1"/>
          <w:color w:val="9999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21"/>
          <w:szCs w:val="21"/>
          <w:rtl w:val="0"/>
        </w:rPr>
        <w:t xml:space="preserve">// DELETE: Remove a user from the collection</w:t>
      </w:r>
    </w:p>
    <w:p w:rsidR="00000000" w:rsidDel="00000000" w:rsidP="00000000" w:rsidRDefault="00000000" w:rsidRPr="00000000" w14:paraId="000000A0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2b6f4"/>
          <w:sz w:val="21"/>
          <w:szCs w:val="21"/>
          <w:rtl w:val="0"/>
        </w:rPr>
        <w:t xml:space="preserve">deleteResult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deleteOne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name: 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Bob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Deleted documents: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deleteResult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7fdbca"/>
          <w:sz w:val="21"/>
          <w:szCs w:val="21"/>
          <w:rtl w:val="0"/>
        </w:rPr>
        <w:t xml:space="preserve">deletedCount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i w:val="1"/>
          <w:color w:val="9999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21"/>
          <w:szCs w:val="21"/>
          <w:rtl w:val="0"/>
        </w:rPr>
        <w:t xml:space="preserve">// READ (again): Confirm changes</w:t>
      </w:r>
    </w:p>
    <w:p w:rsidR="00000000" w:rsidDel="00000000" w:rsidP="00000000" w:rsidRDefault="00000000" w:rsidRPr="00000000" w14:paraId="000000A4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2b6f4"/>
          <w:sz w:val="21"/>
          <w:szCs w:val="21"/>
          <w:rtl w:val="0"/>
        </w:rPr>
        <w:t xml:space="preserve">updatedUsers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projection: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_id: </w:t>
      </w:r>
      <w:r w:rsidDel="00000000" w:rsidR="00000000" w:rsidRPr="00000000">
        <w:rPr>
          <w:rFonts w:ascii="Courier New" w:cs="Courier New" w:eastAsia="Courier New" w:hAnsi="Courier New"/>
          <w:i w:val="1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i w:val="1"/>
          <w:color w:val="8dec9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, age: </w:t>
      </w:r>
      <w:r w:rsidDel="00000000" w:rsidR="00000000" w:rsidRPr="00000000">
        <w:rPr>
          <w:rFonts w:ascii="Courier New" w:cs="Courier New" w:eastAsia="Courier New" w:hAnsi="Courier New"/>
          <w:i w:val="1"/>
          <w:color w:val="8dec9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toArray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Updated Users Collection Data: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updatedUsers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B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F">
      <w:pPr>
        <w:shd w:fill="011627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b w:val="1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Connected successfully to MongoDB</w:t>
      </w:r>
    </w:p>
    <w:p w:rsidR="00000000" w:rsidDel="00000000" w:rsidP="00000000" w:rsidRDefault="00000000" w:rsidRPr="00000000" w14:paraId="000000B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Inserted documents: 3</w:t>
      </w:r>
    </w:p>
    <w:p w:rsidR="00000000" w:rsidDel="00000000" w:rsidP="00000000" w:rsidRDefault="00000000" w:rsidRPr="00000000" w14:paraId="000000B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Users Collection Data: [ { name: 'Alice', age: 25 }, { name: 'Bob', age: 28 }, { name: 'Charlie', age: 35 } ]</w:t>
      </w:r>
    </w:p>
    <w:p w:rsidR="00000000" w:rsidDel="00000000" w:rsidP="00000000" w:rsidRDefault="00000000" w:rsidRPr="00000000" w14:paraId="000000B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Modified documents: 1</w:t>
      </w:r>
    </w:p>
    <w:p w:rsidR="00000000" w:rsidDel="00000000" w:rsidP="00000000" w:rsidRDefault="00000000" w:rsidRPr="00000000" w14:paraId="000000B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Deleted documents: 1</w:t>
      </w:r>
    </w:p>
    <w:p w:rsidR="00000000" w:rsidDel="00000000" w:rsidP="00000000" w:rsidRDefault="00000000" w:rsidRPr="00000000" w14:paraId="000000B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Updated Users Collection Data: [ { name: 'Alice', age: 26 }, { name: 'Charlie', age: 35 } ]</w:t>
      </w:r>
    </w:p>
    <w:p w:rsidR="00000000" w:rsidDel="00000000" w:rsidP="00000000" w:rsidRDefault="00000000" w:rsidRPr="00000000" w14:paraId="000000B8">
      <w:pPr>
        <w:widowControl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7.8 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experiment, we installed MongoDB and performed basic CRUD operations using the MongoDB shell. This helped us understand how NoSQL databases differ from traditional relational ones. MongoDB's flexible, schema-less design makes it ideal for handling complex and evolving data. Mastering these operations lays a strong foundation for backend development, API integration, and large-scale data handling.</w:t>
      </w:r>
    </w:p>
    <w:p w:rsidR="00000000" w:rsidDel="00000000" w:rsidP="00000000" w:rsidRDefault="00000000" w:rsidRPr="00000000" w14:paraId="000000B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7.9 Questions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MongoDB and how is it different from traditional SQL databases?</w:t>
      </w:r>
    </w:p>
    <w:p w:rsidR="00000000" w:rsidDel="00000000" w:rsidP="00000000" w:rsidRDefault="00000000" w:rsidRPr="00000000" w14:paraId="000000BE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MongoDB is an open-source, document-oriented NoSQL database. Unlike traditional SQL databases, which are table-based and have a fixed schema, MongoDB uses a flexible, schema-less structure that stores data in JSON-like documents. This allows for horizontal scalability and easier handling of unstructured data.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key components of MongoDB's data structure?</w:t>
      </w:r>
    </w:p>
    <w:p w:rsidR="00000000" w:rsidDel="00000000" w:rsidP="00000000" w:rsidRDefault="00000000" w:rsidRPr="00000000" w14:paraId="000000C0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key components of MongoDB’s data structure are:</w:t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spacing w:after="0" w:afterAutospacing="0" w:before="24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Database: A container for collections.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Collection: A group of MongoDB documents, similar to a table in SQL.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Document: A set of key-value pairs, similar to a row in SQL, typically stored in BSON format.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does BSON stand for and how is it related to MongoDB?</w:t>
      </w:r>
    </w:p>
    <w:p w:rsidR="00000000" w:rsidDel="00000000" w:rsidP="00000000" w:rsidRDefault="00000000" w:rsidRPr="00000000" w14:paraId="000000C5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BSON stands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Binary JSON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It is a binary-encoded serialization format that MongoDB uses to store documents. BSON extends JSON by adding additional data types, such as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ObjectId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is more efficient for storage and querying.</w:t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