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D26" w:rsidRPr="00423B7F" w:rsidRDefault="00290D26" w:rsidP="00290D26">
      <w:pPr>
        <w:rPr>
          <w:rFonts w:ascii="Times New Roman" w:hAnsi="Times New Roman" w:cs="Times New Roman"/>
          <w:color w:val="0070C0"/>
          <w:sz w:val="24"/>
          <w:szCs w:val="24"/>
        </w:rPr>
      </w:pPr>
    </w:p>
    <w:p w:rsidR="00290D26" w:rsidRPr="00423B7F" w:rsidRDefault="00290D26" w:rsidP="00290D26">
      <w:pPr>
        <w:pStyle w:val="Title"/>
        <w:rPr>
          <w:rFonts w:ascii="Times New Roman" w:hAnsi="Times New Roman" w:cs="Times New Roman"/>
          <w:b/>
          <w:sz w:val="24"/>
          <w:szCs w:val="24"/>
        </w:rPr>
      </w:pPr>
      <w:r w:rsidRPr="00423B7F">
        <w:rPr>
          <w:rFonts w:ascii="Times New Roman" w:hAnsi="Times New Roman" w:cs="Times New Roman"/>
          <w:b/>
          <w:color w:val="1F3864" w:themeColor="accent5" w:themeShade="80"/>
          <w:sz w:val="24"/>
          <w:szCs w:val="24"/>
        </w:rPr>
        <w:t>CYBER FORZA</w:t>
      </w:r>
    </w:p>
    <w:p w:rsidR="00290D26" w:rsidRPr="00423B7F" w:rsidRDefault="00290D26" w:rsidP="00290D26">
      <w:pPr>
        <w:rPr>
          <w:rFonts w:ascii="Times New Roman" w:hAnsi="Times New Roman" w:cs="Times New Roman"/>
          <w:color w:val="1F3864" w:themeColor="accent5" w:themeShade="80"/>
          <w:sz w:val="24"/>
          <w:szCs w:val="24"/>
        </w:rPr>
      </w:pPr>
      <w:r w:rsidRPr="00423B7F">
        <w:rPr>
          <w:rFonts w:ascii="Times New Roman" w:hAnsi="Times New Roman" w:cs="Times New Roman"/>
          <w:color w:val="1F3864" w:themeColor="accent5" w:themeShade="80"/>
          <w:sz w:val="24"/>
          <w:szCs w:val="24"/>
        </w:rPr>
        <w:t xml:space="preserve">A reference document used </w:t>
      </w:r>
      <w:r w:rsidR="00C53473">
        <w:rPr>
          <w:rFonts w:ascii="Times New Roman" w:hAnsi="Times New Roman" w:cs="Times New Roman"/>
          <w:color w:val="1F3864" w:themeColor="accent5" w:themeShade="80"/>
          <w:sz w:val="24"/>
          <w:szCs w:val="24"/>
        </w:rPr>
        <w:t xml:space="preserve">for How Implement </w:t>
      </w:r>
      <w:r w:rsidR="00C53473" w:rsidRPr="00C53473">
        <w:rPr>
          <w:rFonts w:ascii="Times New Roman" w:hAnsi="Times New Roman" w:cs="Times New Roman"/>
          <w:i/>
          <w:color w:val="1F3864" w:themeColor="accent5" w:themeShade="80"/>
          <w:sz w:val="24"/>
          <w:szCs w:val="24"/>
        </w:rPr>
        <w:t>Views</w:t>
      </w:r>
      <w:r w:rsidR="00C53473">
        <w:rPr>
          <w:rFonts w:ascii="Times New Roman" w:hAnsi="Times New Roman" w:cs="Times New Roman"/>
          <w:color w:val="1F3864" w:themeColor="accent5" w:themeShade="80"/>
          <w:sz w:val="24"/>
          <w:szCs w:val="24"/>
        </w:rPr>
        <w:t xml:space="preserve"> in Nagios</w:t>
      </w:r>
    </w:p>
    <w:p w:rsidR="00290D26" w:rsidRPr="00423B7F" w:rsidRDefault="00290D26" w:rsidP="00290D26">
      <w:pPr>
        <w:rPr>
          <w:rFonts w:ascii="Times New Roman" w:hAnsi="Times New Roman" w:cs="Times New Roman"/>
          <w:sz w:val="24"/>
          <w:szCs w:val="24"/>
        </w:rPr>
      </w:pPr>
      <w:r w:rsidRPr="00423B7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8F75ECF" wp14:editId="44FD299A">
                <wp:simplePos x="0" y="0"/>
                <wp:positionH relativeFrom="column">
                  <wp:posOffset>7110</wp:posOffset>
                </wp:positionH>
                <wp:positionV relativeFrom="paragraph">
                  <wp:posOffset>13690</wp:posOffset>
                </wp:positionV>
                <wp:extent cx="5904000" cy="28800"/>
                <wp:effectExtent l="0" t="0" r="20955" b="28575"/>
                <wp:wrapNone/>
                <wp:docPr id="28" name="Straight Connector 28"/>
                <wp:cNvGraphicFramePr/>
                <a:graphic xmlns:a="http://schemas.openxmlformats.org/drawingml/2006/main">
                  <a:graphicData uri="http://schemas.microsoft.com/office/word/2010/wordprocessingShape">
                    <wps:wsp>
                      <wps:cNvCnPr/>
                      <wps:spPr>
                        <a:xfrm flipV="1">
                          <a:off x="0" y="0"/>
                          <a:ext cx="5904000" cy="28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A659A4" id="Straight Connector 28"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5pt,1.1pt" to="465.4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" strokecolor="black [3213]" strokeweight="1.5pt">
                <v:stroke joinstyle="miter"/>
              </v:line>
            </w:pict>
          </mc:Fallback>
        </mc:AlternateContent>
      </w:r>
    </w:p>
    <w:p w:rsidR="00290D26" w:rsidRPr="00423B7F" w:rsidRDefault="00290D26" w:rsidP="00290D26">
      <w:pPr>
        <w:rPr>
          <w:rFonts w:ascii="Times New Roman" w:hAnsi="Times New Roman" w:cs="Times New Roman"/>
          <w:sz w:val="24"/>
          <w:szCs w:val="24"/>
        </w:rPr>
      </w:pPr>
    </w:p>
    <w:p w:rsidR="00290D26" w:rsidRPr="00423B7F" w:rsidRDefault="00290D26" w:rsidP="00290D26">
      <w:pPr>
        <w:rPr>
          <w:rFonts w:ascii="Times New Roman" w:hAnsi="Times New Roman" w:cs="Times New Roman"/>
          <w:sz w:val="24"/>
          <w:szCs w:val="24"/>
        </w:rPr>
      </w:pPr>
    </w:p>
    <w:p w:rsidR="00290D26" w:rsidRPr="00423B7F" w:rsidRDefault="00290D26" w:rsidP="00290D26">
      <w:pPr>
        <w:rPr>
          <w:rFonts w:ascii="Times New Roman" w:hAnsi="Times New Roman" w:cs="Times New Roman"/>
          <w:sz w:val="24"/>
          <w:szCs w:val="24"/>
        </w:rPr>
      </w:pPr>
    </w:p>
    <w:p w:rsidR="00290D26" w:rsidRPr="00423B7F" w:rsidRDefault="00290D26" w:rsidP="00290D26">
      <w:pPr>
        <w:rPr>
          <w:rFonts w:ascii="Times New Roman" w:hAnsi="Times New Roman" w:cs="Times New Roman"/>
          <w:sz w:val="24"/>
          <w:szCs w:val="24"/>
        </w:rPr>
      </w:pPr>
    </w:p>
    <w:p w:rsidR="00290D26" w:rsidRPr="00423B7F" w:rsidRDefault="00290D26" w:rsidP="00290D26">
      <w:pPr>
        <w:rPr>
          <w:rFonts w:ascii="Times New Roman" w:hAnsi="Times New Roman" w:cs="Times New Roman"/>
          <w:sz w:val="24"/>
          <w:szCs w:val="24"/>
        </w:rPr>
      </w:pPr>
    </w:p>
    <w:p w:rsidR="00290D26" w:rsidRPr="00423B7F" w:rsidRDefault="00290D26" w:rsidP="00290D26">
      <w:pPr>
        <w:rPr>
          <w:rFonts w:ascii="Times New Roman" w:hAnsi="Times New Roman" w:cs="Times New Roman"/>
          <w:sz w:val="24"/>
          <w:szCs w:val="24"/>
        </w:rPr>
      </w:pPr>
    </w:p>
    <w:p w:rsidR="00290D26" w:rsidRPr="00423B7F" w:rsidRDefault="00290D26" w:rsidP="00290D26">
      <w:pPr>
        <w:rPr>
          <w:rFonts w:ascii="Times New Roman" w:hAnsi="Times New Roman" w:cs="Times New Roman"/>
          <w:sz w:val="24"/>
          <w:szCs w:val="24"/>
        </w:rPr>
      </w:pPr>
    </w:p>
    <w:p w:rsidR="00290D26" w:rsidRPr="00423B7F" w:rsidRDefault="00290D26" w:rsidP="00290D26">
      <w:pPr>
        <w:rPr>
          <w:rFonts w:ascii="Times New Roman" w:hAnsi="Times New Roman" w:cs="Times New Roman"/>
          <w:sz w:val="24"/>
          <w:szCs w:val="24"/>
        </w:rPr>
      </w:pPr>
    </w:p>
    <w:p w:rsidR="00290D26" w:rsidRPr="00423B7F" w:rsidRDefault="00290D26" w:rsidP="00290D26">
      <w:pPr>
        <w:rPr>
          <w:rFonts w:ascii="Times New Roman" w:hAnsi="Times New Roman" w:cs="Times New Roman"/>
          <w:sz w:val="24"/>
          <w:szCs w:val="24"/>
        </w:rPr>
      </w:pPr>
    </w:p>
    <w:p w:rsidR="00290D26" w:rsidRPr="00423B7F" w:rsidRDefault="00290D26" w:rsidP="00290D26">
      <w:pPr>
        <w:rPr>
          <w:rFonts w:ascii="Times New Roman" w:hAnsi="Times New Roman" w:cs="Times New Roman"/>
          <w:sz w:val="24"/>
          <w:szCs w:val="24"/>
        </w:rPr>
      </w:pPr>
    </w:p>
    <w:p w:rsidR="00290D26" w:rsidRPr="00423B7F" w:rsidRDefault="00290D26" w:rsidP="00290D26">
      <w:pPr>
        <w:rPr>
          <w:rFonts w:ascii="Times New Roman" w:hAnsi="Times New Roman" w:cs="Times New Roman"/>
          <w:sz w:val="24"/>
          <w:szCs w:val="24"/>
        </w:rPr>
      </w:pPr>
    </w:p>
    <w:p w:rsidR="00290D26" w:rsidRPr="00423B7F" w:rsidRDefault="00290D26" w:rsidP="00290D26">
      <w:pPr>
        <w:rPr>
          <w:rFonts w:ascii="Times New Roman" w:hAnsi="Times New Roman" w:cs="Times New Roman"/>
          <w:sz w:val="24"/>
          <w:szCs w:val="24"/>
        </w:rPr>
      </w:pPr>
    </w:p>
    <w:p w:rsidR="00290D26" w:rsidRPr="00423B7F" w:rsidRDefault="00290D26" w:rsidP="00290D26">
      <w:pPr>
        <w:rPr>
          <w:rFonts w:ascii="Times New Roman" w:hAnsi="Times New Roman" w:cs="Times New Roman"/>
          <w:sz w:val="24"/>
          <w:szCs w:val="24"/>
        </w:rPr>
      </w:pPr>
    </w:p>
    <w:p w:rsidR="00077910" w:rsidRPr="00423B7F" w:rsidRDefault="00077910" w:rsidP="00290D26">
      <w:pPr>
        <w:rPr>
          <w:rFonts w:ascii="Times New Roman" w:hAnsi="Times New Roman" w:cs="Times New Roman"/>
          <w:sz w:val="24"/>
          <w:szCs w:val="24"/>
        </w:rPr>
      </w:pPr>
    </w:p>
    <w:p w:rsidR="00077910" w:rsidRPr="00423B7F" w:rsidRDefault="00077910" w:rsidP="00290D26">
      <w:pPr>
        <w:rPr>
          <w:rFonts w:ascii="Times New Roman" w:hAnsi="Times New Roman" w:cs="Times New Roman"/>
          <w:sz w:val="24"/>
          <w:szCs w:val="24"/>
        </w:rPr>
      </w:pPr>
    </w:p>
    <w:p w:rsidR="00077910" w:rsidRPr="00423B7F" w:rsidRDefault="00077910" w:rsidP="00290D26">
      <w:pPr>
        <w:rPr>
          <w:rFonts w:ascii="Times New Roman" w:hAnsi="Times New Roman" w:cs="Times New Roman"/>
          <w:sz w:val="24"/>
          <w:szCs w:val="24"/>
        </w:rPr>
      </w:pPr>
    </w:p>
    <w:p w:rsidR="00077910" w:rsidRPr="00423B7F" w:rsidRDefault="00077910" w:rsidP="00290D26">
      <w:pPr>
        <w:rPr>
          <w:rFonts w:ascii="Times New Roman" w:hAnsi="Times New Roman" w:cs="Times New Roman"/>
          <w:sz w:val="24"/>
          <w:szCs w:val="24"/>
        </w:rPr>
      </w:pPr>
    </w:p>
    <w:p w:rsidR="00290D26" w:rsidRPr="00423B7F" w:rsidRDefault="00290D26" w:rsidP="00290D26">
      <w:pPr>
        <w:rPr>
          <w:rFonts w:ascii="Times New Roman" w:hAnsi="Times New Roman" w:cs="Times New Roman"/>
          <w:sz w:val="24"/>
          <w:szCs w:val="24"/>
        </w:rPr>
      </w:pPr>
      <w:r w:rsidRPr="00423B7F">
        <w:rPr>
          <w:rFonts w:ascii="Times New Roman" w:hAnsi="Times New Roman" w:cs="Times New Roman"/>
          <w:sz w:val="24"/>
          <w:szCs w:val="24"/>
        </w:rPr>
        <w:t>Revision: Draft specification 1.0</w:t>
      </w:r>
    </w:p>
    <w:p w:rsidR="00290D26" w:rsidRPr="00423B7F" w:rsidRDefault="00290D26" w:rsidP="00290D26">
      <w:pPr>
        <w:rPr>
          <w:rFonts w:ascii="Times New Roman" w:hAnsi="Times New Roman" w:cs="Times New Roman"/>
          <w:sz w:val="24"/>
          <w:szCs w:val="24"/>
        </w:rPr>
      </w:pPr>
      <w:r w:rsidRPr="00423B7F">
        <w:rPr>
          <w:rFonts w:ascii="Times New Roman" w:hAnsi="Times New Roman" w:cs="Times New Roman"/>
          <w:sz w:val="24"/>
          <w:szCs w:val="24"/>
        </w:rPr>
        <w:t>July  2017</w:t>
      </w:r>
    </w:p>
    <w:p w:rsidR="00290D26" w:rsidRPr="00423B7F" w:rsidRDefault="00290D26" w:rsidP="00290D26">
      <w:pPr>
        <w:rPr>
          <w:rFonts w:ascii="Times New Roman" w:hAnsi="Times New Roman" w:cs="Times New Roman"/>
          <w:b/>
          <w:sz w:val="24"/>
          <w:szCs w:val="24"/>
        </w:rPr>
      </w:pPr>
      <w:r w:rsidRPr="00423B7F">
        <w:rPr>
          <w:rFonts w:ascii="Times New Roman" w:hAnsi="Times New Roman" w:cs="Times New Roman"/>
          <w:b/>
          <w:sz w:val="24"/>
          <w:szCs w:val="24"/>
        </w:rPr>
        <w:t xml:space="preserve">Cyber Forza Inc. Confidential and Proprietary </w:t>
      </w:r>
    </w:p>
    <w:p w:rsidR="00290D26" w:rsidRPr="00423B7F" w:rsidRDefault="00290D26" w:rsidP="00290D26">
      <w:pPr>
        <w:rPr>
          <w:rFonts w:ascii="Times New Roman" w:hAnsi="Times New Roman" w:cs="Times New Roman"/>
          <w:sz w:val="24"/>
          <w:szCs w:val="24"/>
        </w:rPr>
      </w:pPr>
    </w:p>
    <w:p w:rsidR="00290D26" w:rsidRPr="00423B7F" w:rsidRDefault="00290D26" w:rsidP="00290D26">
      <w:pPr>
        <w:rPr>
          <w:rFonts w:ascii="Times New Roman" w:hAnsi="Times New Roman" w:cs="Times New Roman"/>
          <w:noProof/>
          <w:sz w:val="24"/>
          <w:szCs w:val="24"/>
        </w:rPr>
      </w:pPr>
      <w:r w:rsidRPr="00423B7F">
        <w:rPr>
          <w:rFonts w:ascii="Times New Roman" w:hAnsi="Times New Roman" w:cs="Times New Roman"/>
          <w:noProof/>
          <w:sz w:val="24"/>
          <w:szCs w:val="24"/>
        </w:rPr>
        <w:lastRenderedPageBreak/>
        <w:t>Copyright © 2017, Cyber Forza Incorporation.  All rights reserved.</w:t>
      </w:r>
    </w:p>
    <w:p w:rsidR="00290D26" w:rsidRPr="00423B7F" w:rsidRDefault="00290D26" w:rsidP="00290D26">
      <w:pPr>
        <w:rPr>
          <w:rFonts w:ascii="Times New Roman" w:hAnsi="Times New Roman" w:cs="Times New Roman"/>
          <w:noProof/>
          <w:sz w:val="24"/>
          <w:szCs w:val="24"/>
        </w:rPr>
      </w:pPr>
    </w:p>
    <w:p w:rsidR="00290D26" w:rsidRPr="00423B7F" w:rsidRDefault="00290D26" w:rsidP="00290D26">
      <w:pPr>
        <w:rPr>
          <w:rFonts w:ascii="Times New Roman" w:hAnsi="Times New Roman" w:cs="Times New Roman"/>
          <w:noProof/>
          <w:sz w:val="24"/>
          <w:szCs w:val="24"/>
        </w:rPr>
      </w:pPr>
      <w:r w:rsidRPr="00423B7F">
        <w:rPr>
          <w:rFonts w:ascii="Times New Roman" w:hAnsi="Times New Roman" w:cs="Times New Roman"/>
          <w:noProof/>
          <w:sz w:val="24"/>
          <w:szCs w:val="24"/>
        </w:rPr>
        <w:t>This document contains information that is considered proprietary and the property of Cyber Forza Inc. The content of this document may not be used in any way, duplicated, or distributed by any means without the express written permission of Cyber Forza Inc</w:t>
      </w:r>
    </w:p>
    <w:p w:rsidR="00290D26" w:rsidRPr="00423B7F" w:rsidRDefault="00290D26" w:rsidP="00290D26">
      <w:pPr>
        <w:rPr>
          <w:rFonts w:ascii="Times New Roman" w:hAnsi="Times New Roman" w:cs="Times New Roman"/>
          <w:noProof/>
          <w:sz w:val="24"/>
          <w:szCs w:val="24"/>
        </w:rPr>
      </w:pPr>
    </w:p>
    <w:p w:rsidR="00290D26" w:rsidRPr="00423B7F" w:rsidRDefault="00290D26" w:rsidP="00290D26">
      <w:pPr>
        <w:rPr>
          <w:rFonts w:ascii="Times New Roman" w:hAnsi="Times New Roman" w:cs="Times New Roman"/>
          <w:noProof/>
          <w:sz w:val="24"/>
          <w:szCs w:val="24"/>
        </w:rPr>
      </w:pPr>
      <w:r w:rsidRPr="00423B7F">
        <w:rPr>
          <w:rFonts w:ascii="Times New Roman" w:hAnsi="Times New Roman" w:cs="Times New Roman"/>
          <w:noProof/>
          <w:sz w:val="24"/>
          <w:szCs w:val="24"/>
        </w:rPr>
        <w:t>Unless otherwise agreed in writing, by Cyber Forza Inc., The Cyber Forza products are not designed or intended for any application in which the failure of the product could create a situation where personal injury or death may occur.</w:t>
      </w:r>
    </w:p>
    <w:p w:rsidR="00290D26" w:rsidRPr="00423B7F" w:rsidRDefault="00290D26" w:rsidP="00290D26">
      <w:pPr>
        <w:rPr>
          <w:rFonts w:ascii="Times New Roman" w:hAnsi="Times New Roman" w:cs="Times New Roman"/>
          <w:noProof/>
          <w:sz w:val="24"/>
          <w:szCs w:val="24"/>
        </w:rPr>
      </w:pPr>
    </w:p>
    <w:p w:rsidR="00290D26" w:rsidRPr="00423B7F" w:rsidRDefault="00290D26" w:rsidP="00290D26">
      <w:pPr>
        <w:rPr>
          <w:rFonts w:ascii="Times New Roman" w:hAnsi="Times New Roman" w:cs="Times New Roman"/>
          <w:noProof/>
          <w:sz w:val="24"/>
          <w:szCs w:val="24"/>
        </w:rPr>
      </w:pPr>
      <w:r w:rsidRPr="00423B7F">
        <w:rPr>
          <w:rFonts w:ascii="Times New Roman" w:hAnsi="Times New Roman" w:cs="Times New Roman"/>
          <w:noProof/>
          <w:sz w:val="24"/>
          <w:szCs w:val="24"/>
        </w:rPr>
        <w:t>Cyber Forza Inc. may change specifications and product description at any time, without notice.</w:t>
      </w:r>
    </w:p>
    <w:p w:rsidR="00290D26" w:rsidRPr="00423B7F" w:rsidRDefault="00290D26" w:rsidP="00290D26">
      <w:pPr>
        <w:rPr>
          <w:rFonts w:ascii="Times New Roman" w:hAnsi="Times New Roman" w:cs="Times New Roman"/>
          <w:noProof/>
          <w:sz w:val="24"/>
          <w:szCs w:val="24"/>
        </w:rPr>
      </w:pPr>
    </w:p>
    <w:p w:rsidR="00290D26" w:rsidRPr="00423B7F" w:rsidRDefault="00290D26" w:rsidP="00290D26">
      <w:pPr>
        <w:rPr>
          <w:rFonts w:ascii="Times New Roman" w:hAnsi="Times New Roman" w:cs="Times New Roman"/>
          <w:noProof/>
          <w:sz w:val="24"/>
          <w:szCs w:val="24"/>
        </w:rPr>
      </w:pPr>
      <w:r w:rsidRPr="00423B7F">
        <w:rPr>
          <w:rFonts w:ascii="Times New Roman" w:hAnsi="Times New Roman" w:cs="Times New Roman"/>
          <w:noProof/>
          <w:sz w:val="24"/>
          <w:szCs w:val="24"/>
        </w:rPr>
        <w:t>Contact Cyber Forza Inc. to obtain latest specification.</w:t>
      </w:r>
    </w:p>
    <w:p w:rsidR="00CC6E72" w:rsidRPr="00423B7F" w:rsidRDefault="00CC6E72">
      <w:pPr>
        <w:rPr>
          <w:rFonts w:ascii="Times New Roman" w:hAnsi="Times New Roman" w:cs="Times New Roman"/>
          <w:noProof/>
          <w:sz w:val="24"/>
          <w:szCs w:val="24"/>
        </w:rPr>
      </w:pPr>
    </w:p>
    <w:p w:rsidR="00CC6E72" w:rsidRPr="00423B7F" w:rsidRDefault="00CC6E72">
      <w:pPr>
        <w:rPr>
          <w:rFonts w:ascii="Times New Roman" w:hAnsi="Times New Roman" w:cs="Times New Roman"/>
          <w:noProof/>
          <w:sz w:val="24"/>
          <w:szCs w:val="24"/>
        </w:rPr>
      </w:pPr>
      <w:r w:rsidRPr="00423B7F">
        <w:rPr>
          <w:rFonts w:ascii="Times New Roman" w:hAnsi="Times New Roman" w:cs="Times New Roman"/>
          <w:noProof/>
          <w:sz w:val="24"/>
          <w:szCs w:val="24"/>
        </w:rPr>
        <w:br w:type="page"/>
      </w:r>
    </w:p>
    <w:p w:rsidR="00CC6E72" w:rsidRPr="001A1D63" w:rsidRDefault="00C276EE" w:rsidP="00C276EE">
      <w:pPr>
        <w:pStyle w:val="Heading1"/>
        <w:rPr>
          <w:rFonts w:ascii="Times New Roman" w:hAnsi="Times New Roman" w:cs="Times New Roman"/>
        </w:rPr>
      </w:pPr>
      <w:r w:rsidRPr="001A1D63">
        <w:rPr>
          <w:rFonts w:ascii="Times New Roman" w:hAnsi="Times New Roman" w:cs="Times New Roman"/>
        </w:rPr>
        <w:lastRenderedPageBreak/>
        <w:t>Contents</w:t>
      </w:r>
    </w:p>
    <w:p w:rsidR="00C276EE" w:rsidRPr="00423B7F" w:rsidRDefault="00C276EE" w:rsidP="00C276EE">
      <w:pPr>
        <w:pStyle w:val="Heading1"/>
        <w:rPr>
          <w:rFonts w:ascii="Times New Roman" w:hAnsi="Times New Roman" w:cs="Times New Roman"/>
          <w:sz w:val="24"/>
          <w:szCs w:val="24"/>
        </w:rPr>
      </w:pPr>
    </w:p>
    <w:p w:rsidR="009E4E09" w:rsidRPr="00092C16" w:rsidRDefault="00CC6E72" w:rsidP="009E4E09">
      <w:pPr>
        <w:pStyle w:val="TOC1"/>
        <w:rPr>
          <w:rFonts w:ascii="Times New Roman" w:eastAsiaTheme="minorEastAsia" w:hAnsi="Times New Roman" w:cs="Times New Roman"/>
          <w:noProof/>
          <w:color w:val="auto"/>
          <w:kern w:val="0"/>
          <w:sz w:val="24"/>
          <w:szCs w:val="24"/>
          <w:lang w:val="en-US" w:eastAsia="en-US" w:bidi="ar-SA"/>
        </w:rPr>
      </w:pPr>
      <w:r w:rsidRPr="00423B7F">
        <w:rPr>
          <w:rFonts w:ascii="Times New Roman" w:hAnsi="Times New Roman" w:cs="Times New Roman"/>
          <w:sz w:val="24"/>
          <w:szCs w:val="24"/>
        </w:rPr>
        <w:fldChar w:fldCharType="begin"/>
      </w:r>
      <w:r w:rsidRPr="00423B7F">
        <w:rPr>
          <w:rFonts w:ascii="Times New Roman" w:hAnsi="Times New Roman" w:cs="Times New Roman"/>
          <w:sz w:val="24"/>
          <w:szCs w:val="24"/>
        </w:rPr>
        <w:instrText xml:space="preserve"> TOC \f \o "1-9" \o "1-9" \h</w:instrText>
      </w:r>
      <w:r w:rsidRPr="00423B7F">
        <w:rPr>
          <w:rFonts w:ascii="Times New Roman" w:hAnsi="Times New Roman" w:cs="Times New Roman"/>
          <w:sz w:val="24"/>
          <w:szCs w:val="24"/>
        </w:rPr>
        <w:fldChar w:fldCharType="separate"/>
      </w:r>
      <w:r w:rsidR="009E4E09" w:rsidRPr="00092C16">
        <w:rPr>
          <w:rFonts w:ascii="Times New Roman" w:eastAsiaTheme="minorEastAsia" w:hAnsi="Times New Roman" w:cs="Times New Roman"/>
          <w:noProof/>
          <w:color w:val="auto"/>
          <w:kern w:val="0"/>
          <w:sz w:val="24"/>
          <w:szCs w:val="24"/>
          <w:lang w:val="en-US" w:eastAsia="en-US" w:bidi="ar-SA"/>
        </w:rPr>
        <w:t xml:space="preserve">1 </w:t>
      </w:r>
      <w:hyperlink w:anchor="_1_Revision_History" w:history="1">
        <w:r w:rsidR="00C276EE" w:rsidRPr="00092C16">
          <w:rPr>
            <w:rStyle w:val="Hyperlink"/>
            <w:rFonts w:ascii="Times New Roman" w:eastAsiaTheme="minorEastAsia" w:hAnsi="Times New Roman" w:cs="Times New Roman"/>
            <w:noProof/>
            <w:kern w:val="0"/>
            <w:sz w:val="24"/>
            <w:szCs w:val="24"/>
            <w:lang w:val="en-US" w:eastAsia="en-US" w:bidi="ar-SA"/>
          </w:rPr>
          <w:t>1 Revision History</w:t>
        </w:r>
      </w:hyperlink>
      <w:r w:rsidR="009E4E09" w:rsidRPr="00092C16">
        <w:rPr>
          <w:rFonts w:ascii="Times New Roman" w:eastAsiaTheme="minorEastAsia" w:hAnsi="Times New Roman" w:cs="Times New Roman"/>
          <w:noProof/>
          <w:color w:val="auto"/>
          <w:kern w:val="0"/>
          <w:sz w:val="24"/>
          <w:szCs w:val="24"/>
          <w:lang w:val="en-US" w:eastAsia="en-US" w:bidi="ar-SA"/>
        </w:rPr>
        <w:t>……………………………………………………………….…….</w:t>
      </w:r>
      <w:r w:rsidR="007B7EFE" w:rsidRPr="00092C16">
        <w:rPr>
          <w:rFonts w:ascii="Times New Roman" w:eastAsiaTheme="minorEastAsia" w:hAnsi="Times New Roman" w:cs="Times New Roman"/>
          <w:noProof/>
          <w:color w:val="auto"/>
          <w:kern w:val="0"/>
          <w:sz w:val="24"/>
          <w:szCs w:val="24"/>
          <w:lang w:val="en-US" w:eastAsia="en-US" w:bidi="ar-SA"/>
        </w:rPr>
        <w:t>4</w:t>
      </w:r>
    </w:p>
    <w:p w:rsidR="009E4E09" w:rsidRPr="00092C16" w:rsidRDefault="00883038" w:rsidP="009E4E09">
      <w:pPr>
        <w:pStyle w:val="TOC1"/>
        <w:rPr>
          <w:rFonts w:ascii="Times New Roman" w:eastAsiaTheme="minorEastAsia" w:hAnsi="Times New Roman" w:cs="Times New Roman"/>
          <w:noProof/>
          <w:color w:val="auto"/>
          <w:kern w:val="0"/>
          <w:sz w:val="24"/>
          <w:szCs w:val="24"/>
          <w:lang w:val="en-US" w:eastAsia="en-US" w:bidi="ar-SA"/>
        </w:rPr>
      </w:pPr>
      <w:hyperlink w:anchor="_2_Quick_Start" w:history="1">
        <w:r w:rsidR="00C276EE" w:rsidRPr="00092C16">
          <w:rPr>
            <w:rStyle w:val="Hyperlink"/>
            <w:rFonts w:ascii="Times New Roman" w:eastAsiaTheme="minorEastAsia" w:hAnsi="Times New Roman" w:cs="Times New Roman"/>
            <w:noProof/>
            <w:kern w:val="0"/>
            <w:sz w:val="24"/>
            <w:szCs w:val="24"/>
            <w:lang w:val="en-US" w:eastAsia="en-US" w:bidi="ar-SA"/>
          </w:rPr>
          <w:t>2 Quick Start Guide</w:t>
        </w:r>
      </w:hyperlink>
      <w:r w:rsidR="009E4E09" w:rsidRPr="00092C16">
        <w:rPr>
          <w:rFonts w:ascii="Times New Roman" w:eastAsiaTheme="minorEastAsia" w:hAnsi="Times New Roman" w:cs="Times New Roman"/>
          <w:noProof/>
          <w:color w:val="auto"/>
          <w:kern w:val="0"/>
          <w:sz w:val="24"/>
          <w:szCs w:val="24"/>
          <w:lang w:val="en-US" w:eastAsia="en-US" w:bidi="ar-SA"/>
        </w:rPr>
        <w:t xml:space="preserve"> ……………………………………………………………….……</w:t>
      </w:r>
      <w:r w:rsidR="007B7EFE" w:rsidRPr="00092C16">
        <w:rPr>
          <w:rFonts w:ascii="Times New Roman" w:eastAsiaTheme="minorEastAsia" w:hAnsi="Times New Roman" w:cs="Times New Roman"/>
          <w:noProof/>
          <w:color w:val="auto"/>
          <w:kern w:val="0"/>
          <w:sz w:val="24"/>
          <w:szCs w:val="24"/>
          <w:lang w:val="en-US" w:eastAsia="en-US" w:bidi="ar-SA"/>
        </w:rPr>
        <w:t xml:space="preserve"> 5</w:t>
      </w:r>
    </w:p>
    <w:p w:rsidR="009E4E09" w:rsidRPr="00092C16" w:rsidRDefault="00883038" w:rsidP="009E4E09">
      <w:pPr>
        <w:pStyle w:val="TOC1"/>
        <w:rPr>
          <w:rFonts w:ascii="Times New Roman" w:eastAsiaTheme="minorEastAsia" w:hAnsi="Times New Roman" w:cs="Times New Roman"/>
          <w:noProof/>
          <w:color w:val="auto"/>
          <w:kern w:val="0"/>
          <w:sz w:val="24"/>
          <w:szCs w:val="24"/>
          <w:lang w:val="en-US" w:eastAsia="en-US" w:bidi="ar-SA"/>
        </w:rPr>
      </w:pPr>
      <w:hyperlink w:anchor="_2.1_System_Specification" w:history="1">
        <w:r w:rsidR="00C276EE" w:rsidRPr="00092C16">
          <w:rPr>
            <w:rStyle w:val="Hyperlink"/>
            <w:rFonts w:ascii="Times New Roman" w:eastAsiaTheme="minorEastAsia" w:hAnsi="Times New Roman" w:cs="Times New Roman"/>
            <w:noProof/>
            <w:kern w:val="0"/>
            <w:sz w:val="24"/>
            <w:szCs w:val="24"/>
            <w:lang w:val="en-US" w:eastAsia="en-US" w:bidi="ar-SA"/>
          </w:rPr>
          <w:t>2.1 System Specification</w:t>
        </w:r>
      </w:hyperlink>
      <w:r w:rsidR="00C276EE" w:rsidRPr="00092C16">
        <w:rPr>
          <w:rFonts w:ascii="Times New Roman" w:eastAsiaTheme="minorEastAsia" w:hAnsi="Times New Roman" w:cs="Times New Roman"/>
          <w:noProof/>
          <w:color w:val="auto"/>
          <w:kern w:val="0"/>
          <w:sz w:val="24"/>
          <w:szCs w:val="24"/>
          <w:lang w:val="en-US" w:eastAsia="en-US" w:bidi="ar-SA"/>
        </w:rPr>
        <w:t>….</w:t>
      </w:r>
      <w:r w:rsidR="009E4E09" w:rsidRPr="00092C16">
        <w:rPr>
          <w:rFonts w:ascii="Times New Roman" w:eastAsiaTheme="minorEastAsia" w:hAnsi="Times New Roman" w:cs="Times New Roman"/>
          <w:noProof/>
          <w:color w:val="auto"/>
          <w:kern w:val="0"/>
          <w:sz w:val="24"/>
          <w:szCs w:val="24"/>
          <w:lang w:val="en-US" w:eastAsia="en-US" w:bidi="ar-SA"/>
        </w:rPr>
        <w:t>…………………………………………………………</w:t>
      </w:r>
      <w:r w:rsidR="00791EA7" w:rsidRPr="00092C16">
        <w:rPr>
          <w:rFonts w:ascii="Times New Roman" w:eastAsiaTheme="minorEastAsia" w:hAnsi="Times New Roman" w:cs="Times New Roman"/>
          <w:noProof/>
          <w:color w:val="auto"/>
          <w:kern w:val="0"/>
          <w:sz w:val="24"/>
          <w:szCs w:val="24"/>
          <w:lang w:val="en-US" w:eastAsia="en-US" w:bidi="ar-SA"/>
        </w:rPr>
        <w:t xml:space="preserve"> </w:t>
      </w:r>
      <w:r w:rsidR="009E4E09" w:rsidRPr="00092C16">
        <w:rPr>
          <w:rFonts w:ascii="Times New Roman" w:eastAsiaTheme="minorEastAsia" w:hAnsi="Times New Roman" w:cs="Times New Roman"/>
          <w:noProof/>
          <w:color w:val="auto"/>
          <w:kern w:val="0"/>
          <w:sz w:val="24"/>
          <w:szCs w:val="24"/>
          <w:lang w:val="en-US" w:eastAsia="en-US" w:bidi="ar-SA"/>
        </w:rPr>
        <w:t>…</w:t>
      </w:r>
      <w:r w:rsidR="007B7EFE" w:rsidRPr="00092C16">
        <w:rPr>
          <w:rFonts w:ascii="Times New Roman" w:eastAsiaTheme="minorEastAsia" w:hAnsi="Times New Roman" w:cs="Times New Roman"/>
          <w:noProof/>
          <w:color w:val="auto"/>
          <w:kern w:val="0"/>
          <w:sz w:val="24"/>
          <w:szCs w:val="24"/>
          <w:lang w:val="en-US" w:eastAsia="en-US" w:bidi="ar-SA"/>
        </w:rPr>
        <w:t xml:space="preserve"> 5</w:t>
      </w:r>
    </w:p>
    <w:p w:rsidR="00791EA7" w:rsidRPr="00092C16" w:rsidRDefault="00883038" w:rsidP="009E4E09">
      <w:pPr>
        <w:pStyle w:val="TOC1"/>
        <w:rPr>
          <w:rFonts w:ascii="Times New Roman" w:eastAsiaTheme="minorEastAsia" w:hAnsi="Times New Roman" w:cs="Times New Roman"/>
          <w:noProof/>
          <w:color w:val="auto"/>
          <w:kern w:val="0"/>
          <w:sz w:val="24"/>
          <w:szCs w:val="24"/>
          <w:lang w:val="en-US" w:eastAsia="en-US" w:bidi="ar-SA"/>
        </w:rPr>
      </w:pPr>
      <w:hyperlink w:anchor="_2.2__Support" w:history="1">
        <w:r w:rsidR="00C276EE" w:rsidRPr="00092C16">
          <w:rPr>
            <w:rStyle w:val="Hyperlink"/>
            <w:rFonts w:ascii="Times New Roman" w:eastAsiaTheme="minorEastAsia" w:hAnsi="Times New Roman" w:cs="Times New Roman"/>
            <w:noProof/>
            <w:kern w:val="0"/>
            <w:sz w:val="24"/>
            <w:szCs w:val="24"/>
            <w:lang w:val="en-US" w:eastAsia="en-US" w:bidi="ar-SA"/>
          </w:rPr>
          <w:t>2.2  Support Information</w:t>
        </w:r>
      </w:hyperlink>
      <w:r w:rsidR="00C276EE" w:rsidRPr="00092C16">
        <w:rPr>
          <w:rFonts w:ascii="Times New Roman" w:eastAsiaTheme="minorEastAsia" w:hAnsi="Times New Roman" w:cs="Times New Roman"/>
          <w:noProof/>
          <w:color w:val="auto"/>
          <w:kern w:val="0"/>
          <w:sz w:val="24"/>
          <w:szCs w:val="24"/>
          <w:lang w:val="en-US" w:eastAsia="en-US" w:bidi="ar-SA"/>
        </w:rPr>
        <w:t>...</w:t>
      </w:r>
      <w:r w:rsidR="00791EA7" w:rsidRPr="00092C16">
        <w:rPr>
          <w:rFonts w:ascii="Times New Roman" w:eastAsiaTheme="minorEastAsia" w:hAnsi="Times New Roman" w:cs="Times New Roman"/>
          <w:noProof/>
          <w:color w:val="auto"/>
          <w:kern w:val="0"/>
          <w:sz w:val="24"/>
          <w:szCs w:val="24"/>
          <w:lang w:val="en-US" w:eastAsia="en-US" w:bidi="ar-SA"/>
        </w:rPr>
        <w:t>…………………………………....…………………………5</w:t>
      </w:r>
    </w:p>
    <w:p w:rsidR="009E4E09" w:rsidRPr="00092C16" w:rsidRDefault="00883038" w:rsidP="009E4E09">
      <w:pPr>
        <w:pStyle w:val="TOC1"/>
        <w:rPr>
          <w:rFonts w:ascii="Times New Roman" w:eastAsiaTheme="minorEastAsia" w:hAnsi="Times New Roman" w:cs="Times New Roman"/>
          <w:noProof/>
          <w:color w:val="auto"/>
          <w:kern w:val="0"/>
          <w:sz w:val="24"/>
          <w:szCs w:val="24"/>
          <w:lang w:val="en-US" w:eastAsia="en-US" w:bidi="ar-SA"/>
        </w:rPr>
      </w:pPr>
      <w:hyperlink w:anchor="_2.3__Getting" w:history="1">
        <w:r w:rsidR="00C276EE" w:rsidRPr="00092C16">
          <w:rPr>
            <w:rStyle w:val="Hyperlink"/>
            <w:rFonts w:ascii="Times New Roman" w:eastAsiaTheme="minorEastAsia" w:hAnsi="Times New Roman" w:cs="Times New Roman"/>
            <w:noProof/>
            <w:kern w:val="0"/>
            <w:sz w:val="24"/>
            <w:szCs w:val="24"/>
            <w:lang w:val="en-US" w:eastAsia="en-US" w:bidi="ar-SA"/>
          </w:rPr>
          <w:t>2.3  Getting Started</w:t>
        </w:r>
      </w:hyperlink>
      <w:r w:rsidR="009E4E09" w:rsidRPr="00092C16">
        <w:rPr>
          <w:rFonts w:ascii="Times New Roman" w:eastAsiaTheme="minorEastAsia" w:hAnsi="Times New Roman" w:cs="Times New Roman"/>
          <w:noProof/>
          <w:color w:val="auto"/>
          <w:kern w:val="0"/>
          <w:sz w:val="24"/>
          <w:szCs w:val="24"/>
          <w:lang w:val="en-US" w:eastAsia="en-US" w:bidi="ar-SA"/>
        </w:rPr>
        <w:t>…………………………………</w:t>
      </w:r>
      <w:r w:rsidR="00C276EE" w:rsidRPr="00092C16">
        <w:rPr>
          <w:rFonts w:ascii="Times New Roman" w:eastAsiaTheme="minorEastAsia" w:hAnsi="Times New Roman" w:cs="Times New Roman"/>
          <w:noProof/>
          <w:color w:val="auto"/>
          <w:kern w:val="0"/>
          <w:sz w:val="24"/>
          <w:szCs w:val="24"/>
          <w:lang w:val="en-US" w:eastAsia="en-US" w:bidi="ar-SA"/>
        </w:rPr>
        <w:t>.</w:t>
      </w:r>
      <w:r w:rsidR="009E4E09" w:rsidRPr="00092C16">
        <w:rPr>
          <w:rFonts w:ascii="Times New Roman" w:eastAsiaTheme="minorEastAsia" w:hAnsi="Times New Roman" w:cs="Times New Roman"/>
          <w:noProof/>
          <w:color w:val="auto"/>
          <w:kern w:val="0"/>
          <w:sz w:val="24"/>
          <w:szCs w:val="24"/>
          <w:lang w:val="en-US" w:eastAsia="en-US" w:bidi="ar-SA"/>
        </w:rPr>
        <w:t>………….……………………….</w:t>
      </w:r>
      <w:r w:rsidR="007B7EFE" w:rsidRPr="00092C16">
        <w:rPr>
          <w:rFonts w:ascii="Times New Roman" w:eastAsiaTheme="minorEastAsia" w:hAnsi="Times New Roman" w:cs="Times New Roman"/>
          <w:noProof/>
          <w:color w:val="auto"/>
          <w:kern w:val="0"/>
          <w:sz w:val="24"/>
          <w:szCs w:val="24"/>
          <w:lang w:val="en-US" w:eastAsia="en-US" w:bidi="ar-SA"/>
        </w:rPr>
        <w:t xml:space="preserve"> 5</w:t>
      </w:r>
    </w:p>
    <w:p w:rsidR="00092C16" w:rsidRPr="00092C16" w:rsidRDefault="00F04FCF" w:rsidP="00092C16">
      <w:pPr>
        <w:pStyle w:val="TOC2"/>
        <w:ind w:left="0"/>
        <w:rPr>
          <w:rFonts w:ascii="Times New Roman" w:eastAsiaTheme="minorEastAsia" w:hAnsi="Times New Roman" w:cs="Times New Roman"/>
          <w:noProof/>
          <w:color w:val="auto"/>
          <w:kern w:val="0"/>
          <w:sz w:val="24"/>
          <w:szCs w:val="24"/>
          <w:lang w:val="en-US" w:eastAsia="en-US" w:bidi="ar-SA"/>
        </w:rPr>
      </w:pPr>
      <w:hyperlink w:anchor="_2.4_Definitions" w:history="1">
        <w:r w:rsidRPr="00F04FCF">
          <w:rPr>
            <w:rStyle w:val="Hyperlink"/>
            <w:rFonts w:ascii="Times New Roman" w:eastAsiaTheme="minorEastAsia" w:hAnsi="Times New Roman" w:cs="Times New Roman"/>
            <w:noProof/>
            <w:kern w:val="0"/>
            <w:sz w:val="24"/>
            <w:szCs w:val="24"/>
            <w:lang w:val="en-US" w:eastAsia="en-US" w:bidi="ar-SA"/>
          </w:rPr>
          <w:t>2.4 Definitions</w:t>
        </w:r>
      </w:hyperlink>
      <w:r w:rsidR="00092C16" w:rsidRPr="00092C16">
        <w:rPr>
          <w:rFonts w:ascii="Times New Roman" w:eastAsiaTheme="minorEastAsia" w:hAnsi="Times New Roman" w:cs="Times New Roman"/>
          <w:noProof/>
          <w:color w:val="auto"/>
          <w:kern w:val="0"/>
          <w:sz w:val="24"/>
          <w:szCs w:val="24"/>
          <w:lang w:val="en-US" w:eastAsia="en-US" w:bidi="ar-SA"/>
        </w:rPr>
        <w:t>…………………………………………………………………………</w:t>
      </w:r>
      <w:r w:rsidR="001A1D63">
        <w:rPr>
          <w:rFonts w:ascii="Times New Roman" w:eastAsiaTheme="minorEastAsia" w:hAnsi="Times New Roman" w:cs="Times New Roman"/>
          <w:noProof/>
          <w:color w:val="auto"/>
          <w:kern w:val="0"/>
          <w:sz w:val="24"/>
          <w:szCs w:val="24"/>
          <w:lang w:val="en-US" w:eastAsia="en-US" w:bidi="ar-SA"/>
        </w:rPr>
        <w:t>.</w:t>
      </w:r>
      <w:r w:rsidR="00092C16" w:rsidRPr="00092C16">
        <w:rPr>
          <w:rFonts w:ascii="Times New Roman" w:eastAsiaTheme="minorEastAsia" w:hAnsi="Times New Roman" w:cs="Times New Roman"/>
          <w:noProof/>
          <w:color w:val="auto"/>
          <w:kern w:val="0"/>
          <w:sz w:val="24"/>
          <w:szCs w:val="24"/>
          <w:lang w:val="en-US" w:eastAsia="en-US" w:bidi="ar-SA"/>
        </w:rPr>
        <w:t>..</w:t>
      </w:r>
      <w:r w:rsidR="001A1D63">
        <w:rPr>
          <w:rFonts w:ascii="Times New Roman" w:eastAsiaTheme="minorEastAsia" w:hAnsi="Times New Roman" w:cs="Times New Roman"/>
          <w:noProof/>
          <w:color w:val="auto"/>
          <w:kern w:val="0"/>
          <w:sz w:val="24"/>
          <w:szCs w:val="24"/>
          <w:lang w:val="en-US" w:eastAsia="en-US" w:bidi="ar-SA"/>
        </w:rPr>
        <w:t xml:space="preserve">5  </w:t>
      </w:r>
    </w:p>
    <w:p w:rsidR="00092C16" w:rsidRPr="00092C16" w:rsidRDefault="00F04FCF" w:rsidP="00092C16">
      <w:pPr>
        <w:pStyle w:val="TOC2"/>
        <w:ind w:left="0"/>
        <w:rPr>
          <w:rFonts w:ascii="Times New Roman" w:hAnsi="Times New Roman" w:cs="Times New Roman"/>
          <w:noProof/>
          <w:sz w:val="24"/>
          <w:szCs w:val="24"/>
        </w:rPr>
      </w:pPr>
      <w:hyperlink w:anchor="_3_How_accomplished" w:history="1">
        <w:r w:rsidRPr="00F04FCF">
          <w:rPr>
            <w:rStyle w:val="Hyperlink"/>
            <w:rFonts w:ascii="Times New Roman" w:hAnsi="Times New Roman" w:cs="Times New Roman"/>
            <w:sz w:val="24"/>
            <w:szCs w:val="24"/>
          </w:rPr>
          <w:t>3 How accomplished  the Nagios's  "view" privileges</w:t>
        </w:r>
      </w:hyperlink>
      <w:r w:rsidR="00092C16" w:rsidRPr="00092C16">
        <w:rPr>
          <w:rFonts w:ascii="Times New Roman" w:hAnsi="Times New Roman" w:cs="Times New Roman"/>
          <w:sz w:val="24"/>
          <w:szCs w:val="24"/>
        </w:rPr>
        <w:t>………………………………</w:t>
      </w:r>
      <w:r w:rsidR="001A1D63">
        <w:rPr>
          <w:rFonts w:ascii="Times New Roman" w:hAnsi="Times New Roman" w:cs="Times New Roman"/>
          <w:sz w:val="24"/>
          <w:szCs w:val="24"/>
        </w:rPr>
        <w:t>…..8</w:t>
      </w:r>
    </w:p>
    <w:p w:rsidR="009E4E09" w:rsidRPr="00423B7F" w:rsidRDefault="009E4E09" w:rsidP="00CC6E72">
      <w:pPr>
        <w:pStyle w:val="TOC2"/>
        <w:rPr>
          <w:rFonts w:ascii="Times New Roman" w:hAnsi="Times New Roman" w:cs="Times New Roman"/>
          <w:noProof/>
          <w:sz w:val="24"/>
          <w:szCs w:val="24"/>
        </w:rPr>
      </w:pPr>
    </w:p>
    <w:p w:rsidR="00C276EE" w:rsidRPr="00423B7F" w:rsidRDefault="00CC6E72" w:rsidP="00C276EE">
      <w:pPr>
        <w:rPr>
          <w:rFonts w:ascii="Times New Roman" w:hAnsi="Times New Roman" w:cs="Times New Roman"/>
          <w:sz w:val="24"/>
          <w:szCs w:val="24"/>
        </w:rPr>
      </w:pPr>
      <w:r w:rsidRPr="00423B7F">
        <w:rPr>
          <w:rFonts w:ascii="Times New Roman" w:hAnsi="Times New Roman" w:cs="Times New Roman"/>
          <w:sz w:val="24"/>
          <w:szCs w:val="24"/>
        </w:rPr>
        <w:fldChar w:fldCharType="end"/>
      </w:r>
    </w:p>
    <w:p w:rsidR="00C276EE" w:rsidRPr="00423B7F" w:rsidRDefault="00C276EE" w:rsidP="00C276EE">
      <w:pPr>
        <w:rPr>
          <w:rFonts w:ascii="Times New Roman" w:hAnsi="Times New Roman" w:cs="Times New Roman"/>
          <w:sz w:val="24"/>
          <w:szCs w:val="24"/>
        </w:rPr>
      </w:pPr>
    </w:p>
    <w:p w:rsidR="00C276EE" w:rsidRPr="00423B7F" w:rsidRDefault="00C276EE" w:rsidP="00C276EE">
      <w:pPr>
        <w:rPr>
          <w:rFonts w:ascii="Times New Roman" w:hAnsi="Times New Roman" w:cs="Times New Roman"/>
          <w:sz w:val="24"/>
          <w:szCs w:val="24"/>
        </w:rPr>
      </w:pPr>
    </w:p>
    <w:p w:rsidR="00C276EE" w:rsidRPr="00423B7F" w:rsidRDefault="00C276EE" w:rsidP="00C276EE">
      <w:pPr>
        <w:rPr>
          <w:rFonts w:ascii="Times New Roman" w:hAnsi="Times New Roman" w:cs="Times New Roman"/>
          <w:sz w:val="24"/>
          <w:szCs w:val="24"/>
        </w:rPr>
      </w:pPr>
    </w:p>
    <w:p w:rsidR="00C276EE" w:rsidRPr="00423B7F" w:rsidRDefault="00C276EE" w:rsidP="00C276EE">
      <w:pPr>
        <w:rPr>
          <w:rFonts w:ascii="Times New Roman" w:hAnsi="Times New Roman" w:cs="Times New Roman"/>
          <w:sz w:val="24"/>
          <w:szCs w:val="24"/>
        </w:rPr>
      </w:pPr>
    </w:p>
    <w:p w:rsidR="00C276EE" w:rsidRPr="00423B7F" w:rsidRDefault="00C276EE" w:rsidP="00C276EE">
      <w:pPr>
        <w:rPr>
          <w:rFonts w:ascii="Times New Roman" w:hAnsi="Times New Roman" w:cs="Times New Roman"/>
          <w:sz w:val="24"/>
          <w:szCs w:val="24"/>
        </w:rPr>
      </w:pPr>
    </w:p>
    <w:p w:rsidR="00C276EE" w:rsidRPr="00423B7F" w:rsidRDefault="00C276EE" w:rsidP="00C276EE">
      <w:pPr>
        <w:rPr>
          <w:rFonts w:ascii="Times New Roman" w:hAnsi="Times New Roman" w:cs="Times New Roman"/>
          <w:sz w:val="24"/>
          <w:szCs w:val="24"/>
        </w:rPr>
      </w:pPr>
    </w:p>
    <w:p w:rsidR="00C276EE" w:rsidRPr="00423B7F" w:rsidRDefault="00C276EE" w:rsidP="00C276EE">
      <w:pPr>
        <w:rPr>
          <w:rFonts w:ascii="Times New Roman" w:hAnsi="Times New Roman" w:cs="Times New Roman"/>
          <w:sz w:val="24"/>
          <w:szCs w:val="24"/>
        </w:rPr>
      </w:pPr>
    </w:p>
    <w:p w:rsidR="00C276EE" w:rsidRPr="00423B7F" w:rsidRDefault="00C276EE" w:rsidP="00C276EE">
      <w:pPr>
        <w:rPr>
          <w:rFonts w:ascii="Times New Roman" w:hAnsi="Times New Roman" w:cs="Times New Roman"/>
          <w:sz w:val="24"/>
          <w:szCs w:val="24"/>
        </w:rPr>
      </w:pPr>
    </w:p>
    <w:p w:rsidR="00C276EE" w:rsidRPr="00423B7F" w:rsidRDefault="00C276EE" w:rsidP="00C276EE">
      <w:pPr>
        <w:rPr>
          <w:rFonts w:ascii="Times New Roman" w:hAnsi="Times New Roman" w:cs="Times New Roman"/>
          <w:sz w:val="24"/>
          <w:szCs w:val="24"/>
        </w:rPr>
      </w:pPr>
    </w:p>
    <w:p w:rsidR="00C276EE" w:rsidRPr="00423B7F" w:rsidRDefault="00C276EE" w:rsidP="00C276EE">
      <w:pPr>
        <w:rPr>
          <w:rFonts w:ascii="Times New Roman" w:hAnsi="Times New Roman" w:cs="Times New Roman"/>
          <w:sz w:val="24"/>
          <w:szCs w:val="24"/>
        </w:rPr>
      </w:pPr>
    </w:p>
    <w:p w:rsidR="00C276EE" w:rsidRPr="00423B7F" w:rsidRDefault="00C276EE" w:rsidP="00C276EE">
      <w:pPr>
        <w:rPr>
          <w:rFonts w:ascii="Times New Roman" w:hAnsi="Times New Roman" w:cs="Times New Roman"/>
          <w:sz w:val="24"/>
          <w:szCs w:val="24"/>
        </w:rPr>
      </w:pPr>
    </w:p>
    <w:p w:rsidR="00C276EE" w:rsidRPr="00423B7F" w:rsidRDefault="00C276EE" w:rsidP="00C276EE">
      <w:pPr>
        <w:rPr>
          <w:rFonts w:ascii="Times New Roman" w:hAnsi="Times New Roman" w:cs="Times New Roman"/>
          <w:sz w:val="24"/>
          <w:szCs w:val="24"/>
        </w:rPr>
      </w:pPr>
    </w:p>
    <w:p w:rsidR="00C276EE" w:rsidRPr="00423B7F" w:rsidRDefault="00C276EE" w:rsidP="00C276EE">
      <w:pPr>
        <w:rPr>
          <w:rFonts w:ascii="Times New Roman" w:hAnsi="Times New Roman" w:cs="Times New Roman"/>
          <w:sz w:val="24"/>
          <w:szCs w:val="24"/>
        </w:rPr>
      </w:pPr>
    </w:p>
    <w:p w:rsidR="00C276EE" w:rsidRPr="00423B7F" w:rsidRDefault="00C276EE" w:rsidP="00C276EE">
      <w:pPr>
        <w:rPr>
          <w:rFonts w:ascii="Times New Roman" w:hAnsi="Times New Roman" w:cs="Times New Roman"/>
          <w:sz w:val="24"/>
          <w:szCs w:val="24"/>
        </w:rPr>
      </w:pPr>
    </w:p>
    <w:p w:rsidR="00C276EE" w:rsidRPr="00423B7F" w:rsidRDefault="00C276EE" w:rsidP="00C276EE">
      <w:pPr>
        <w:rPr>
          <w:rFonts w:ascii="Times New Roman" w:hAnsi="Times New Roman" w:cs="Times New Roman"/>
          <w:sz w:val="24"/>
          <w:szCs w:val="24"/>
        </w:rPr>
      </w:pPr>
    </w:p>
    <w:p w:rsidR="00C276EE" w:rsidRDefault="00C276EE" w:rsidP="00C276EE">
      <w:pPr>
        <w:rPr>
          <w:rFonts w:ascii="Times New Roman" w:hAnsi="Times New Roman" w:cs="Times New Roman"/>
          <w:sz w:val="24"/>
          <w:szCs w:val="24"/>
        </w:rPr>
      </w:pPr>
    </w:p>
    <w:p w:rsidR="00C53473" w:rsidRDefault="00C53473" w:rsidP="00C276EE">
      <w:pPr>
        <w:rPr>
          <w:rFonts w:ascii="Times New Roman" w:hAnsi="Times New Roman" w:cs="Times New Roman"/>
          <w:sz w:val="24"/>
          <w:szCs w:val="24"/>
        </w:rPr>
      </w:pPr>
    </w:p>
    <w:p w:rsidR="00C53473" w:rsidRDefault="00C53473" w:rsidP="00C276EE">
      <w:pPr>
        <w:rPr>
          <w:rFonts w:ascii="Times New Roman" w:hAnsi="Times New Roman" w:cs="Times New Roman"/>
          <w:sz w:val="24"/>
          <w:szCs w:val="24"/>
        </w:rPr>
      </w:pPr>
    </w:p>
    <w:p w:rsidR="00C53473" w:rsidRPr="00423B7F" w:rsidRDefault="00C53473" w:rsidP="00C276EE">
      <w:pPr>
        <w:rPr>
          <w:rFonts w:ascii="Times New Roman" w:hAnsi="Times New Roman" w:cs="Times New Roman"/>
          <w:sz w:val="24"/>
          <w:szCs w:val="24"/>
        </w:rPr>
      </w:pPr>
    </w:p>
    <w:tbl>
      <w:tblPr>
        <w:tblpPr w:leftFromText="180" w:rightFromText="180" w:vertAnchor="text" w:horzAnchor="margin" w:tblpY="517"/>
        <w:tblW w:w="9450" w:type="dxa"/>
        <w:tblLayout w:type="fixed"/>
        <w:tblCellMar>
          <w:left w:w="68" w:type="dxa"/>
        </w:tblCellMar>
        <w:tblLook w:val="0000" w:firstRow="0" w:lastRow="0" w:firstColumn="0" w:lastColumn="0" w:noHBand="0" w:noVBand="0"/>
      </w:tblPr>
      <w:tblGrid>
        <w:gridCol w:w="1166"/>
        <w:gridCol w:w="2685"/>
        <w:gridCol w:w="5599"/>
      </w:tblGrid>
      <w:tr w:rsidR="00C276EE" w:rsidRPr="00423B7F" w:rsidTr="00C276EE">
        <w:tc>
          <w:tcPr>
            <w:tcW w:w="1166" w:type="dxa"/>
            <w:tcBorders>
              <w:top w:val="single" w:sz="4" w:space="0" w:color="000000"/>
              <w:left w:val="single" w:sz="4" w:space="0" w:color="000000"/>
              <w:bottom w:val="single" w:sz="4" w:space="0" w:color="000000"/>
            </w:tcBorders>
            <w:shd w:val="clear" w:color="auto" w:fill="DDD9C3"/>
          </w:tcPr>
          <w:p w:rsidR="00C276EE" w:rsidRPr="00423B7F" w:rsidRDefault="00C276EE" w:rsidP="00C276EE">
            <w:pPr>
              <w:jc w:val="center"/>
              <w:rPr>
                <w:rFonts w:ascii="Times New Roman" w:hAnsi="Times New Roman" w:cs="Times New Roman"/>
                <w:sz w:val="24"/>
                <w:szCs w:val="24"/>
              </w:rPr>
            </w:pPr>
            <w:r w:rsidRPr="00423B7F">
              <w:rPr>
                <w:rFonts w:ascii="Times New Roman" w:hAnsi="Times New Roman" w:cs="Times New Roman"/>
                <w:sz w:val="24"/>
                <w:szCs w:val="24"/>
              </w:rPr>
              <w:t>Date</w:t>
            </w:r>
          </w:p>
        </w:tc>
        <w:tc>
          <w:tcPr>
            <w:tcW w:w="2685" w:type="dxa"/>
            <w:tcBorders>
              <w:top w:val="single" w:sz="4" w:space="0" w:color="000000"/>
              <w:left w:val="single" w:sz="4" w:space="0" w:color="000000"/>
              <w:bottom w:val="single" w:sz="4" w:space="0" w:color="000000"/>
            </w:tcBorders>
            <w:shd w:val="clear" w:color="auto" w:fill="DDD9C3"/>
          </w:tcPr>
          <w:p w:rsidR="00C276EE" w:rsidRPr="00423B7F" w:rsidRDefault="00C276EE" w:rsidP="00C276EE">
            <w:pPr>
              <w:jc w:val="center"/>
              <w:rPr>
                <w:rFonts w:ascii="Times New Roman" w:hAnsi="Times New Roman" w:cs="Times New Roman"/>
                <w:sz w:val="24"/>
                <w:szCs w:val="24"/>
              </w:rPr>
            </w:pPr>
            <w:r w:rsidRPr="00423B7F">
              <w:rPr>
                <w:rFonts w:ascii="Times New Roman" w:hAnsi="Times New Roman" w:cs="Times New Roman"/>
                <w:sz w:val="24"/>
                <w:szCs w:val="24"/>
              </w:rPr>
              <w:t>Revision No.</w:t>
            </w:r>
          </w:p>
        </w:tc>
        <w:tc>
          <w:tcPr>
            <w:tcW w:w="5599" w:type="dxa"/>
            <w:tcBorders>
              <w:top w:val="single" w:sz="4" w:space="0" w:color="000000"/>
              <w:left w:val="single" w:sz="4" w:space="0" w:color="000000"/>
              <w:bottom w:val="single" w:sz="4" w:space="0" w:color="000000"/>
              <w:right w:val="single" w:sz="4" w:space="0" w:color="000000"/>
            </w:tcBorders>
            <w:shd w:val="clear" w:color="auto" w:fill="DDD9C3"/>
          </w:tcPr>
          <w:p w:rsidR="00C276EE" w:rsidRPr="00423B7F" w:rsidRDefault="00C276EE" w:rsidP="00C276EE">
            <w:pPr>
              <w:jc w:val="center"/>
              <w:rPr>
                <w:rFonts w:ascii="Times New Roman" w:hAnsi="Times New Roman" w:cs="Times New Roman"/>
                <w:sz w:val="24"/>
                <w:szCs w:val="24"/>
              </w:rPr>
            </w:pPr>
            <w:r w:rsidRPr="00423B7F">
              <w:rPr>
                <w:rFonts w:ascii="Times New Roman" w:hAnsi="Times New Roman" w:cs="Times New Roman"/>
                <w:sz w:val="24"/>
                <w:szCs w:val="24"/>
              </w:rPr>
              <w:t>Description</w:t>
            </w:r>
          </w:p>
        </w:tc>
      </w:tr>
      <w:tr w:rsidR="00C276EE" w:rsidRPr="00423B7F" w:rsidTr="00C276EE">
        <w:tc>
          <w:tcPr>
            <w:tcW w:w="1166" w:type="dxa"/>
            <w:tcBorders>
              <w:top w:val="single" w:sz="4" w:space="0" w:color="000000"/>
              <w:left w:val="single" w:sz="4" w:space="0" w:color="000000"/>
              <w:bottom w:val="single" w:sz="4" w:space="0" w:color="000000"/>
            </w:tcBorders>
            <w:shd w:val="clear" w:color="auto" w:fill="FFFFFF"/>
          </w:tcPr>
          <w:p w:rsidR="00C276EE" w:rsidRPr="00423B7F" w:rsidRDefault="00C276EE" w:rsidP="00C276EE">
            <w:pPr>
              <w:jc w:val="center"/>
              <w:rPr>
                <w:rFonts w:ascii="Times New Roman" w:eastAsia="MS Mincho" w:hAnsi="Times New Roman" w:cs="Times New Roman"/>
                <w:sz w:val="24"/>
                <w:szCs w:val="24"/>
              </w:rPr>
            </w:pPr>
            <w:r w:rsidRPr="00423B7F">
              <w:rPr>
                <w:rFonts w:ascii="Times New Roman" w:hAnsi="Times New Roman" w:cs="Times New Roman"/>
                <w:sz w:val="24"/>
                <w:szCs w:val="24"/>
              </w:rPr>
              <w:t>12/07/17</w:t>
            </w:r>
          </w:p>
        </w:tc>
        <w:tc>
          <w:tcPr>
            <w:tcW w:w="2685" w:type="dxa"/>
            <w:tcBorders>
              <w:top w:val="single" w:sz="4" w:space="0" w:color="000000"/>
              <w:left w:val="single" w:sz="4" w:space="0" w:color="000000"/>
              <w:bottom w:val="single" w:sz="4" w:space="0" w:color="000000"/>
            </w:tcBorders>
            <w:shd w:val="clear" w:color="auto" w:fill="FFFFFF"/>
          </w:tcPr>
          <w:p w:rsidR="00C276EE" w:rsidRPr="00423B7F" w:rsidRDefault="00C276EE" w:rsidP="00C276EE">
            <w:pPr>
              <w:pStyle w:val="TableContents"/>
              <w:rPr>
                <w:rFonts w:ascii="Times New Roman" w:eastAsia="MS Mincho" w:hAnsi="Times New Roman" w:cs="Times New Roman"/>
                <w:sz w:val="24"/>
                <w:szCs w:val="24"/>
                <w:lang w:val="en-US"/>
              </w:rPr>
            </w:pPr>
            <w:r w:rsidRPr="00423B7F">
              <w:rPr>
                <w:rFonts w:ascii="Times New Roman" w:eastAsia="MS Mincho" w:hAnsi="Times New Roman" w:cs="Times New Roman"/>
                <w:sz w:val="24"/>
                <w:szCs w:val="24"/>
                <w:lang w:val="en-US"/>
              </w:rPr>
              <w:t xml:space="preserve"> Draft Release 1.0</w:t>
            </w:r>
          </w:p>
        </w:tc>
        <w:tc>
          <w:tcPr>
            <w:tcW w:w="5599" w:type="dxa"/>
            <w:tcBorders>
              <w:top w:val="single" w:sz="4" w:space="0" w:color="000000"/>
              <w:left w:val="single" w:sz="4" w:space="0" w:color="000000"/>
              <w:bottom w:val="single" w:sz="4" w:space="0" w:color="000000"/>
              <w:right w:val="single" w:sz="4" w:space="0" w:color="000000"/>
            </w:tcBorders>
            <w:shd w:val="clear" w:color="auto" w:fill="FFFFFF"/>
          </w:tcPr>
          <w:p w:rsidR="00C276EE" w:rsidRPr="00423B7F" w:rsidRDefault="00C276EE" w:rsidP="00C276EE">
            <w:pPr>
              <w:pStyle w:val="TableContents"/>
              <w:rPr>
                <w:rFonts w:ascii="Times New Roman" w:hAnsi="Times New Roman" w:cs="Times New Roman"/>
                <w:sz w:val="24"/>
                <w:szCs w:val="24"/>
              </w:rPr>
            </w:pPr>
            <w:r w:rsidRPr="00423B7F">
              <w:rPr>
                <w:rFonts w:ascii="Times New Roman" w:eastAsia="MS Mincho" w:hAnsi="Times New Roman" w:cs="Times New Roman"/>
                <w:sz w:val="24"/>
                <w:szCs w:val="24"/>
                <w:lang w:val="en-US"/>
              </w:rPr>
              <w:t xml:space="preserve">Initial version </w:t>
            </w:r>
          </w:p>
        </w:tc>
      </w:tr>
      <w:tr w:rsidR="00C276EE" w:rsidRPr="00423B7F" w:rsidTr="00C276EE">
        <w:tc>
          <w:tcPr>
            <w:tcW w:w="1166" w:type="dxa"/>
            <w:tcBorders>
              <w:left w:val="single" w:sz="4" w:space="0" w:color="000000"/>
              <w:bottom w:val="single" w:sz="4" w:space="0" w:color="000000"/>
            </w:tcBorders>
            <w:shd w:val="clear" w:color="auto" w:fill="FFFFFF"/>
          </w:tcPr>
          <w:p w:rsidR="00C276EE" w:rsidRPr="00423B7F" w:rsidRDefault="00C276EE" w:rsidP="00C276EE">
            <w:pPr>
              <w:jc w:val="center"/>
              <w:rPr>
                <w:rFonts w:ascii="Times New Roman" w:hAnsi="Times New Roman" w:cs="Times New Roman"/>
                <w:sz w:val="24"/>
                <w:szCs w:val="24"/>
              </w:rPr>
            </w:pPr>
          </w:p>
        </w:tc>
        <w:tc>
          <w:tcPr>
            <w:tcW w:w="2685" w:type="dxa"/>
            <w:tcBorders>
              <w:left w:val="single" w:sz="4" w:space="0" w:color="000000"/>
              <w:bottom w:val="single" w:sz="4" w:space="0" w:color="000000"/>
            </w:tcBorders>
            <w:shd w:val="clear" w:color="auto" w:fill="FFFFFF"/>
          </w:tcPr>
          <w:p w:rsidR="00C276EE" w:rsidRPr="00423B7F" w:rsidRDefault="00C276EE" w:rsidP="00C276EE">
            <w:pPr>
              <w:pStyle w:val="TableContents"/>
              <w:jc w:val="center"/>
              <w:rPr>
                <w:rFonts w:ascii="Times New Roman" w:eastAsia="MS Mincho" w:hAnsi="Times New Roman" w:cs="Times New Roman"/>
                <w:sz w:val="24"/>
                <w:szCs w:val="24"/>
                <w:lang w:val="en-US"/>
              </w:rPr>
            </w:pPr>
          </w:p>
        </w:tc>
        <w:tc>
          <w:tcPr>
            <w:tcW w:w="5599" w:type="dxa"/>
            <w:tcBorders>
              <w:left w:val="single" w:sz="4" w:space="0" w:color="000000"/>
              <w:bottom w:val="single" w:sz="4" w:space="0" w:color="000000"/>
              <w:right w:val="single" w:sz="4" w:space="0" w:color="000000"/>
            </w:tcBorders>
            <w:shd w:val="clear" w:color="auto" w:fill="FFFFFF"/>
          </w:tcPr>
          <w:p w:rsidR="00C276EE" w:rsidRPr="00423B7F" w:rsidRDefault="00C276EE" w:rsidP="00C276EE">
            <w:pPr>
              <w:pStyle w:val="TableContents"/>
              <w:rPr>
                <w:rFonts w:ascii="Times New Roman" w:hAnsi="Times New Roman" w:cs="Times New Roman"/>
                <w:sz w:val="24"/>
                <w:szCs w:val="24"/>
              </w:rPr>
            </w:pPr>
          </w:p>
        </w:tc>
      </w:tr>
    </w:tbl>
    <w:p w:rsidR="007D604C" w:rsidRPr="00C53473" w:rsidRDefault="00C276EE" w:rsidP="00C276EE">
      <w:pPr>
        <w:pStyle w:val="Heading1"/>
        <w:rPr>
          <w:rFonts w:ascii="Times New Roman" w:hAnsi="Times New Roman" w:cs="Times New Roman"/>
          <w:noProof/>
          <w:color w:val="auto"/>
        </w:rPr>
      </w:pPr>
      <w:bookmarkStart w:id="0" w:name="_1_Revision_History"/>
      <w:bookmarkEnd w:id="0"/>
      <w:r w:rsidRPr="00C53473">
        <w:rPr>
          <w:rFonts w:ascii="Times New Roman" w:hAnsi="Times New Roman" w:cs="Times New Roman"/>
          <w:noProof/>
        </w:rPr>
        <w:t>1 Revision History</w:t>
      </w:r>
      <w:r w:rsidR="00290D26" w:rsidRPr="00C53473">
        <w:rPr>
          <w:rFonts w:ascii="Times New Roman" w:hAnsi="Times New Roman" w:cs="Times New Roman"/>
          <w:noProof/>
        </w:rPr>
        <w:br w:type="page"/>
      </w:r>
    </w:p>
    <w:p w:rsidR="00C276EE" w:rsidRPr="00C53473" w:rsidRDefault="00C276EE" w:rsidP="00C276EE">
      <w:pPr>
        <w:ind w:left="348" w:firstLine="720"/>
        <w:rPr>
          <w:rFonts w:ascii="Times New Roman" w:hAnsi="Times New Roman" w:cs="Times New Roman"/>
          <w:i/>
          <w:noProof/>
          <w:color w:val="1F4E79" w:themeColor="accent1" w:themeShade="80"/>
          <w:sz w:val="32"/>
          <w:szCs w:val="32"/>
        </w:rPr>
      </w:pPr>
    </w:p>
    <w:p w:rsidR="00C276EE" w:rsidRPr="00C53473" w:rsidRDefault="00C276EE" w:rsidP="00C276EE">
      <w:pPr>
        <w:pStyle w:val="Heading1"/>
        <w:rPr>
          <w:rFonts w:ascii="Times New Roman" w:hAnsi="Times New Roman" w:cs="Times New Roman"/>
          <w:noProof/>
        </w:rPr>
      </w:pPr>
      <w:bookmarkStart w:id="1" w:name="_2_Quick_Start"/>
      <w:bookmarkEnd w:id="1"/>
      <w:r w:rsidRPr="00C53473">
        <w:rPr>
          <w:rFonts w:ascii="Times New Roman" w:hAnsi="Times New Roman" w:cs="Times New Roman"/>
          <w:noProof/>
        </w:rPr>
        <w:t>2 Quick Start Guide</w:t>
      </w:r>
    </w:p>
    <w:p w:rsidR="009B3601" w:rsidRPr="00C53473" w:rsidRDefault="00C276EE" w:rsidP="00C276EE">
      <w:pPr>
        <w:pStyle w:val="Heading1"/>
        <w:rPr>
          <w:rFonts w:ascii="Times New Roman" w:hAnsi="Times New Roman" w:cs="Times New Roman"/>
          <w:noProof/>
        </w:rPr>
      </w:pPr>
      <w:bookmarkStart w:id="2" w:name="_2.1_System_Specification"/>
      <w:bookmarkEnd w:id="2"/>
      <w:r w:rsidRPr="00C53473">
        <w:rPr>
          <w:rFonts w:ascii="Times New Roman" w:hAnsi="Times New Roman" w:cs="Times New Roman"/>
          <w:noProof/>
        </w:rPr>
        <w:t xml:space="preserve"> 2.1 System Specification</w:t>
      </w:r>
    </w:p>
    <w:p w:rsidR="00B713E6" w:rsidRPr="00423B7F" w:rsidRDefault="009B3601" w:rsidP="009B3601">
      <w:pPr>
        <w:ind w:left="348" w:firstLine="720"/>
        <w:rPr>
          <w:rFonts w:ascii="Times New Roman" w:hAnsi="Times New Roman" w:cs="Times New Roman"/>
          <w:i/>
          <w:noProof/>
          <w:color w:val="2E74B5" w:themeColor="accent1" w:themeShade="BF"/>
          <w:sz w:val="24"/>
          <w:szCs w:val="24"/>
        </w:rPr>
      </w:pPr>
      <w:r w:rsidRPr="00423B7F">
        <w:rPr>
          <w:rFonts w:ascii="Times New Roman" w:hAnsi="Times New Roman" w:cs="Times New Roman"/>
          <w:i/>
          <w:noProof/>
          <w:color w:val="2E74B5" w:themeColor="accent1" w:themeShade="BF"/>
          <w:sz w:val="24"/>
          <w:szCs w:val="24"/>
        </w:rPr>
        <w:t>Table 1: System Configuration</w:t>
      </w:r>
    </w:p>
    <w:tbl>
      <w:tblPr>
        <w:tblStyle w:val="TableGrid"/>
        <w:tblW w:w="0" w:type="auto"/>
        <w:tblInd w:w="1428" w:type="dxa"/>
        <w:tblLook w:val="04A0" w:firstRow="1" w:lastRow="0" w:firstColumn="1" w:lastColumn="0" w:noHBand="0" w:noVBand="1"/>
      </w:tblPr>
      <w:tblGrid>
        <w:gridCol w:w="7922"/>
      </w:tblGrid>
      <w:tr w:rsidR="009B3601" w:rsidRPr="00423B7F" w:rsidTr="009B3601">
        <w:tc>
          <w:tcPr>
            <w:tcW w:w="9350" w:type="dxa"/>
          </w:tcPr>
          <w:p w:rsidR="009B3601" w:rsidRPr="00423B7F" w:rsidRDefault="009B3601" w:rsidP="004326D7">
            <w:pPr>
              <w:numPr>
                <w:ilvl w:val="0"/>
                <w:numId w:val="2"/>
              </w:numPr>
              <w:spacing w:after="257" w:line="246" w:lineRule="auto"/>
              <w:ind w:hanging="360"/>
              <w:rPr>
                <w:rFonts w:ascii="Times New Roman" w:hAnsi="Times New Roman" w:cs="Times New Roman"/>
                <w:sz w:val="24"/>
                <w:szCs w:val="24"/>
              </w:rPr>
            </w:pPr>
            <w:r w:rsidRPr="00423B7F">
              <w:rPr>
                <w:rFonts w:ascii="Times New Roman" w:eastAsia="Times New Roman" w:hAnsi="Times New Roman" w:cs="Times New Roman"/>
                <w:sz w:val="24"/>
                <w:szCs w:val="24"/>
              </w:rPr>
              <w:t xml:space="preserve">Ubuntu 16.04.1 LTS (Linux Kernel 4.4) </w:t>
            </w:r>
          </w:p>
        </w:tc>
      </w:tr>
      <w:tr w:rsidR="009B3601" w:rsidRPr="00423B7F" w:rsidTr="009B3601">
        <w:tc>
          <w:tcPr>
            <w:tcW w:w="9350" w:type="dxa"/>
          </w:tcPr>
          <w:p w:rsidR="009B3601" w:rsidRPr="00423B7F" w:rsidRDefault="009B3601" w:rsidP="004326D7">
            <w:pPr>
              <w:numPr>
                <w:ilvl w:val="0"/>
                <w:numId w:val="2"/>
              </w:numPr>
              <w:spacing w:after="255" w:line="246" w:lineRule="auto"/>
              <w:ind w:hanging="360"/>
              <w:rPr>
                <w:rFonts w:ascii="Times New Roman" w:hAnsi="Times New Roman" w:cs="Times New Roman"/>
                <w:sz w:val="24"/>
                <w:szCs w:val="24"/>
              </w:rPr>
            </w:pPr>
            <w:r w:rsidRPr="00423B7F">
              <w:rPr>
                <w:rFonts w:ascii="Times New Roman" w:eastAsia="Times New Roman" w:hAnsi="Times New Roman" w:cs="Times New Roman"/>
                <w:sz w:val="24"/>
                <w:szCs w:val="24"/>
              </w:rPr>
              <w:t xml:space="preserve">System RAM:  3911776 KB </w:t>
            </w:r>
          </w:p>
        </w:tc>
      </w:tr>
      <w:tr w:rsidR="009B3601" w:rsidRPr="00423B7F" w:rsidTr="009B3601">
        <w:tc>
          <w:tcPr>
            <w:tcW w:w="9350" w:type="dxa"/>
          </w:tcPr>
          <w:p w:rsidR="009B3601" w:rsidRPr="00423B7F" w:rsidRDefault="009B3601" w:rsidP="004326D7">
            <w:pPr>
              <w:numPr>
                <w:ilvl w:val="0"/>
                <w:numId w:val="2"/>
              </w:numPr>
              <w:spacing w:after="256" w:line="246" w:lineRule="auto"/>
              <w:ind w:hanging="360"/>
              <w:rPr>
                <w:rFonts w:ascii="Times New Roman" w:hAnsi="Times New Roman" w:cs="Times New Roman"/>
                <w:sz w:val="24"/>
                <w:szCs w:val="24"/>
              </w:rPr>
            </w:pPr>
            <w:r w:rsidRPr="00423B7F">
              <w:rPr>
                <w:rFonts w:ascii="Times New Roman" w:eastAsia="Times New Roman" w:hAnsi="Times New Roman" w:cs="Times New Roman"/>
                <w:sz w:val="24"/>
                <w:szCs w:val="24"/>
              </w:rPr>
              <w:t xml:space="preserve">Hard Disk space: 21.1 GB </w:t>
            </w:r>
          </w:p>
        </w:tc>
      </w:tr>
      <w:tr w:rsidR="009B3601" w:rsidRPr="00423B7F" w:rsidTr="009B3601">
        <w:tc>
          <w:tcPr>
            <w:tcW w:w="9350" w:type="dxa"/>
          </w:tcPr>
          <w:p w:rsidR="009B3601" w:rsidRPr="00423B7F" w:rsidRDefault="009B3601" w:rsidP="004326D7">
            <w:pPr>
              <w:numPr>
                <w:ilvl w:val="0"/>
                <w:numId w:val="2"/>
              </w:numPr>
              <w:spacing w:after="254" w:line="246" w:lineRule="auto"/>
              <w:ind w:hanging="360"/>
              <w:rPr>
                <w:rFonts w:ascii="Times New Roman" w:hAnsi="Times New Roman" w:cs="Times New Roman"/>
                <w:sz w:val="24"/>
                <w:szCs w:val="24"/>
              </w:rPr>
            </w:pPr>
            <w:r w:rsidRPr="00423B7F">
              <w:rPr>
                <w:rFonts w:ascii="Times New Roman" w:eastAsia="Times New Roman" w:hAnsi="Times New Roman" w:cs="Times New Roman"/>
                <w:sz w:val="24"/>
                <w:szCs w:val="24"/>
              </w:rPr>
              <w:t xml:space="preserve">OS type: 64-bit </w:t>
            </w:r>
          </w:p>
        </w:tc>
      </w:tr>
      <w:tr w:rsidR="009B3601" w:rsidRPr="00423B7F" w:rsidTr="009B3601">
        <w:tc>
          <w:tcPr>
            <w:tcW w:w="9350" w:type="dxa"/>
          </w:tcPr>
          <w:p w:rsidR="009B3601" w:rsidRPr="00423B7F" w:rsidRDefault="009B3601" w:rsidP="004326D7">
            <w:pPr>
              <w:numPr>
                <w:ilvl w:val="0"/>
                <w:numId w:val="2"/>
              </w:numPr>
              <w:spacing w:after="258" w:line="246" w:lineRule="auto"/>
              <w:ind w:hanging="360"/>
              <w:rPr>
                <w:rFonts w:ascii="Times New Roman" w:hAnsi="Times New Roman" w:cs="Times New Roman"/>
                <w:sz w:val="24"/>
                <w:szCs w:val="24"/>
              </w:rPr>
            </w:pPr>
            <w:r w:rsidRPr="00423B7F">
              <w:rPr>
                <w:rFonts w:ascii="Times New Roman" w:eastAsia="Times New Roman" w:hAnsi="Times New Roman" w:cs="Times New Roman"/>
                <w:sz w:val="24"/>
                <w:szCs w:val="24"/>
              </w:rPr>
              <w:t xml:space="preserve">Memory: 3.7 GiB </w:t>
            </w:r>
          </w:p>
        </w:tc>
      </w:tr>
      <w:tr w:rsidR="009B3601" w:rsidRPr="00423B7F" w:rsidTr="009B3601">
        <w:tc>
          <w:tcPr>
            <w:tcW w:w="9350" w:type="dxa"/>
          </w:tcPr>
          <w:p w:rsidR="009B3601" w:rsidRPr="00423B7F" w:rsidRDefault="009B3601" w:rsidP="004326D7">
            <w:pPr>
              <w:numPr>
                <w:ilvl w:val="0"/>
                <w:numId w:val="2"/>
              </w:numPr>
              <w:spacing w:after="254" w:line="246" w:lineRule="auto"/>
              <w:ind w:hanging="360"/>
              <w:rPr>
                <w:rFonts w:ascii="Times New Roman" w:hAnsi="Times New Roman" w:cs="Times New Roman"/>
                <w:sz w:val="24"/>
                <w:szCs w:val="24"/>
              </w:rPr>
            </w:pPr>
            <w:r w:rsidRPr="00423B7F">
              <w:rPr>
                <w:rFonts w:ascii="Times New Roman" w:eastAsia="Times New Roman" w:hAnsi="Times New Roman" w:cs="Times New Roman"/>
                <w:sz w:val="24"/>
                <w:szCs w:val="24"/>
              </w:rPr>
              <w:t xml:space="preserve">Processor: Intel Core 2 Duo CPU E8400 @ 3.00GHz x 2 </w:t>
            </w:r>
          </w:p>
        </w:tc>
      </w:tr>
    </w:tbl>
    <w:p w:rsidR="009B3601" w:rsidRPr="00423B7F" w:rsidRDefault="009B3601" w:rsidP="00C276EE">
      <w:pPr>
        <w:pStyle w:val="BodyText"/>
        <w:tabs>
          <w:tab w:val="left" w:pos="707"/>
        </w:tabs>
        <w:spacing w:line="360" w:lineRule="auto"/>
        <w:rPr>
          <w:rFonts w:ascii="Times New Roman" w:eastAsiaTheme="minorHAnsi" w:hAnsi="Times New Roman" w:cs="Times New Roman"/>
          <w:noProof/>
          <w:color w:val="auto"/>
          <w:kern w:val="0"/>
          <w:sz w:val="24"/>
          <w:szCs w:val="24"/>
          <w:lang w:val="en-US" w:eastAsia="en-US" w:bidi="ar-SA"/>
        </w:rPr>
      </w:pPr>
    </w:p>
    <w:p w:rsidR="00C276EE" w:rsidRPr="00423B7F" w:rsidRDefault="00C276EE" w:rsidP="00C276EE">
      <w:pPr>
        <w:pStyle w:val="Heading1"/>
        <w:rPr>
          <w:rFonts w:ascii="Times New Roman" w:hAnsi="Times New Roman" w:cs="Times New Roman"/>
          <w:sz w:val="24"/>
          <w:szCs w:val="24"/>
        </w:rPr>
      </w:pPr>
    </w:p>
    <w:p w:rsidR="00C276EE" w:rsidRPr="00C53473" w:rsidRDefault="00C276EE" w:rsidP="00C276EE">
      <w:pPr>
        <w:pStyle w:val="Heading1"/>
        <w:rPr>
          <w:rFonts w:ascii="Times New Roman" w:hAnsi="Times New Roman" w:cs="Times New Roman"/>
        </w:rPr>
      </w:pPr>
      <w:bookmarkStart w:id="3" w:name="_2.2__Support"/>
      <w:bookmarkEnd w:id="3"/>
      <w:r w:rsidRPr="00C53473">
        <w:rPr>
          <w:rFonts w:ascii="Times New Roman" w:hAnsi="Times New Roman" w:cs="Times New Roman"/>
        </w:rPr>
        <w:t>2.2</w:t>
      </w:r>
      <w:r w:rsidR="006F6BF1" w:rsidRPr="00C53473">
        <w:rPr>
          <w:rFonts w:ascii="Times New Roman" w:hAnsi="Times New Roman" w:cs="Times New Roman"/>
        </w:rPr>
        <w:t xml:space="preserve"> </w:t>
      </w:r>
      <w:r w:rsidRPr="00C53473">
        <w:rPr>
          <w:rFonts w:ascii="Times New Roman" w:hAnsi="Times New Roman" w:cs="Times New Roman"/>
        </w:rPr>
        <w:t xml:space="preserve"> Support Information</w:t>
      </w:r>
    </w:p>
    <w:p w:rsidR="009B3601" w:rsidRPr="00423B7F" w:rsidRDefault="009B3601" w:rsidP="005706C0">
      <w:pPr>
        <w:pStyle w:val="BodyText"/>
        <w:numPr>
          <w:ilvl w:val="0"/>
          <w:numId w:val="3"/>
        </w:numPr>
        <w:tabs>
          <w:tab w:val="left" w:pos="707"/>
        </w:tabs>
        <w:spacing w:line="360" w:lineRule="auto"/>
        <w:rPr>
          <w:rFonts w:ascii="Times New Roman" w:hAnsi="Times New Roman" w:cs="Times New Roman"/>
          <w:sz w:val="24"/>
          <w:szCs w:val="24"/>
        </w:rPr>
      </w:pPr>
      <w:r w:rsidRPr="00423B7F">
        <w:rPr>
          <w:rFonts w:ascii="Times New Roman" w:hAnsi="Times New Roman" w:cs="Times New Roman"/>
          <w:sz w:val="24"/>
          <w:szCs w:val="24"/>
        </w:rPr>
        <w:t>Please contact the Cyber Forza Inc. team for support</w:t>
      </w:r>
    </w:p>
    <w:p w:rsidR="00077910" w:rsidRPr="00423B7F" w:rsidRDefault="00077910" w:rsidP="00077910">
      <w:pPr>
        <w:pStyle w:val="BodyText"/>
        <w:tabs>
          <w:tab w:val="left" w:pos="707"/>
        </w:tabs>
        <w:spacing w:line="360" w:lineRule="auto"/>
        <w:ind w:left="424"/>
        <w:rPr>
          <w:rFonts w:ascii="Times New Roman" w:hAnsi="Times New Roman" w:cs="Times New Roman"/>
          <w:sz w:val="24"/>
          <w:szCs w:val="24"/>
        </w:rPr>
      </w:pPr>
    </w:p>
    <w:p w:rsidR="009B3601" w:rsidRPr="00C53473" w:rsidRDefault="009B3601" w:rsidP="00C276EE">
      <w:pPr>
        <w:pStyle w:val="Heading1"/>
        <w:rPr>
          <w:rFonts w:ascii="Times New Roman" w:hAnsi="Times New Roman" w:cs="Times New Roman"/>
          <w:noProof/>
        </w:rPr>
      </w:pPr>
    </w:p>
    <w:p w:rsidR="00C276EE" w:rsidRPr="00C53473" w:rsidRDefault="006F6BF1" w:rsidP="00C276EE">
      <w:pPr>
        <w:pStyle w:val="Heading1"/>
        <w:rPr>
          <w:rFonts w:ascii="Times New Roman" w:hAnsi="Times New Roman" w:cs="Times New Roman"/>
          <w:noProof/>
        </w:rPr>
      </w:pPr>
      <w:bookmarkStart w:id="4" w:name="_2.3__Getting"/>
      <w:bookmarkEnd w:id="4"/>
      <w:r w:rsidRPr="00C53473">
        <w:rPr>
          <w:rFonts w:ascii="Times New Roman" w:hAnsi="Times New Roman" w:cs="Times New Roman"/>
          <w:noProof/>
        </w:rPr>
        <w:t xml:space="preserve">2.3 </w:t>
      </w:r>
      <w:r w:rsidR="00C276EE" w:rsidRPr="00C53473">
        <w:rPr>
          <w:rFonts w:ascii="Times New Roman" w:hAnsi="Times New Roman" w:cs="Times New Roman"/>
          <w:noProof/>
        </w:rPr>
        <w:t>Getting Started</w:t>
      </w:r>
    </w:p>
    <w:p w:rsidR="00423B7F" w:rsidRPr="00423B7F" w:rsidRDefault="00423B7F" w:rsidP="00423B7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This documentation describes how the Nagios CGIs decide who has access to view monitoring and configuration information, and who can submit commands to the Nagios daemon through the web interface.</w:t>
      </w:r>
    </w:p>
    <w:p w:rsidR="00C53473" w:rsidRDefault="00C53473" w:rsidP="00C53473">
      <w:pPr>
        <w:pStyle w:val="Heading1"/>
        <w:rPr>
          <w:rFonts w:ascii="Times New Roman" w:hAnsi="Times New Roman" w:cs="Times New Roman"/>
        </w:rPr>
      </w:pPr>
      <w:bookmarkStart w:id="5" w:name="definitions"/>
      <w:bookmarkEnd w:id="5"/>
    </w:p>
    <w:p w:rsidR="00423B7F" w:rsidRPr="00C53473" w:rsidRDefault="00C53473" w:rsidP="00C53473">
      <w:pPr>
        <w:pStyle w:val="Heading1"/>
        <w:rPr>
          <w:rFonts w:ascii="Times New Roman" w:hAnsi="Times New Roman" w:cs="Times New Roman"/>
        </w:rPr>
      </w:pPr>
      <w:bookmarkStart w:id="6" w:name="_2.4_Definitions"/>
      <w:bookmarkEnd w:id="6"/>
      <w:r w:rsidRPr="00C53473">
        <w:rPr>
          <w:rFonts w:ascii="Times New Roman" w:hAnsi="Times New Roman" w:cs="Times New Roman"/>
        </w:rPr>
        <w:t xml:space="preserve">2.4 </w:t>
      </w:r>
      <w:r w:rsidR="00423B7F" w:rsidRPr="00C53473">
        <w:rPr>
          <w:rFonts w:ascii="Times New Roman" w:hAnsi="Times New Roman" w:cs="Times New Roman"/>
        </w:rPr>
        <w:t>Definitions</w:t>
      </w:r>
    </w:p>
    <w:p w:rsidR="00423B7F" w:rsidRPr="00423B7F" w:rsidRDefault="00423B7F" w:rsidP="00423B7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Before continuing, it is important that you understand the meaning of and difference between authenticated users and authenticated contacts:</w:t>
      </w:r>
    </w:p>
    <w:p w:rsidR="00423B7F" w:rsidRPr="00423B7F" w:rsidRDefault="00423B7F" w:rsidP="00423B7F">
      <w:pPr>
        <w:numPr>
          <w:ilvl w:val="0"/>
          <w:numId w:val="8"/>
        </w:num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lastRenderedPageBreak/>
        <w:t>An </w:t>
      </w:r>
      <w:r w:rsidRPr="00423B7F">
        <w:rPr>
          <w:rFonts w:ascii="Times New Roman" w:eastAsia="Times New Roman" w:hAnsi="Times New Roman" w:cs="Times New Roman"/>
          <w:b/>
          <w:bCs/>
          <w:color w:val="333333"/>
          <w:sz w:val="24"/>
          <w:szCs w:val="24"/>
        </w:rPr>
        <w:t>authenticated user</w:t>
      </w:r>
      <w:r w:rsidRPr="00423B7F">
        <w:rPr>
          <w:rFonts w:ascii="Times New Roman" w:eastAsia="Times New Roman" w:hAnsi="Times New Roman" w:cs="Times New Roman"/>
          <w:color w:val="333333"/>
          <w:sz w:val="24"/>
          <w:szCs w:val="24"/>
        </w:rPr>
        <w:t> is an someone who has authenticated to the web server with a username and password and has been granted access to the Nagios web interface.</w:t>
      </w:r>
    </w:p>
    <w:p w:rsidR="00423B7F" w:rsidRPr="00423B7F" w:rsidRDefault="00423B7F" w:rsidP="00C53473">
      <w:pPr>
        <w:numPr>
          <w:ilvl w:val="0"/>
          <w:numId w:val="8"/>
        </w:num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An </w:t>
      </w:r>
      <w:r w:rsidRPr="00423B7F">
        <w:rPr>
          <w:rFonts w:ascii="Times New Roman" w:eastAsia="Times New Roman" w:hAnsi="Times New Roman" w:cs="Times New Roman"/>
          <w:b/>
          <w:bCs/>
          <w:color w:val="333333"/>
          <w:sz w:val="24"/>
          <w:szCs w:val="24"/>
        </w:rPr>
        <w:t>authenticated contact</w:t>
      </w:r>
      <w:r w:rsidRPr="00423B7F">
        <w:rPr>
          <w:rFonts w:ascii="Times New Roman" w:eastAsia="Times New Roman" w:hAnsi="Times New Roman" w:cs="Times New Roman"/>
          <w:color w:val="333333"/>
          <w:sz w:val="24"/>
          <w:szCs w:val="24"/>
        </w:rPr>
        <w:t> is an authenticated user whose username matches the short name of a </w:t>
      </w:r>
      <w:r w:rsidR="00C53473" w:rsidRPr="00C53473">
        <w:rPr>
          <w:rFonts w:ascii="Times New Roman" w:eastAsia="Times New Roman" w:hAnsi="Times New Roman" w:cs="Times New Roman"/>
          <w:color w:val="333333"/>
          <w:sz w:val="24"/>
          <w:szCs w:val="24"/>
        </w:rPr>
        <w:t>contact definition.</w:t>
      </w:r>
    </w:p>
    <w:p w:rsidR="00423B7F" w:rsidRPr="00423B7F" w:rsidRDefault="00423B7F" w:rsidP="00423B7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bookmarkStart w:id="7" w:name="config_web_users"/>
      <w:bookmarkEnd w:id="7"/>
      <w:r w:rsidRPr="00423B7F">
        <w:rPr>
          <w:rFonts w:ascii="Times New Roman" w:eastAsia="Times New Roman" w:hAnsi="Times New Roman" w:cs="Times New Roman"/>
          <w:b/>
          <w:bCs/>
          <w:color w:val="333333"/>
          <w:sz w:val="24"/>
          <w:szCs w:val="24"/>
        </w:rPr>
        <w:t>Setting Up Authenticated Users</w:t>
      </w:r>
    </w:p>
    <w:p w:rsidR="00423B7F" w:rsidRPr="00423B7F" w:rsidRDefault="00423B7F" w:rsidP="00423B7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Assuming you configured your web server, it should require that you authenticate before accessing the Nagios CGIs. You should also have one user account (</w:t>
      </w:r>
      <w:r w:rsidRPr="00423B7F">
        <w:rPr>
          <w:rFonts w:ascii="Times New Roman" w:eastAsia="Times New Roman" w:hAnsi="Times New Roman" w:cs="Times New Roman"/>
          <w:i/>
          <w:iCs/>
          <w:color w:val="333333"/>
          <w:sz w:val="24"/>
          <w:szCs w:val="24"/>
        </w:rPr>
        <w:t>nagiosadmin</w:t>
      </w:r>
      <w:r w:rsidRPr="00423B7F">
        <w:rPr>
          <w:rFonts w:ascii="Times New Roman" w:eastAsia="Times New Roman" w:hAnsi="Times New Roman" w:cs="Times New Roman"/>
          <w:color w:val="333333"/>
          <w:sz w:val="24"/>
          <w:szCs w:val="24"/>
        </w:rPr>
        <w:t>) that can access the CGIs.</w:t>
      </w:r>
    </w:p>
    <w:p w:rsidR="00423B7F" w:rsidRPr="00423B7F" w:rsidRDefault="00423B7F" w:rsidP="00423B7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As you define more</w:t>
      </w:r>
      <w:r w:rsidR="00C53473">
        <w:rPr>
          <w:rFonts w:ascii="Times New Roman" w:eastAsia="Times New Roman" w:hAnsi="Times New Roman" w:cs="Times New Roman"/>
          <w:color w:val="333333"/>
          <w:sz w:val="24"/>
          <w:szCs w:val="24"/>
        </w:rPr>
        <w:t xml:space="preserve"> </w:t>
      </w:r>
      <w:r w:rsidR="00C53473" w:rsidRPr="00C53473">
        <w:rPr>
          <w:rFonts w:ascii="Times New Roman" w:eastAsia="Times New Roman" w:hAnsi="Times New Roman" w:cs="Times New Roman"/>
          <w:color w:val="333333"/>
          <w:sz w:val="24"/>
          <w:szCs w:val="24"/>
        </w:rPr>
        <w:t>contacts</w:t>
      </w:r>
      <w:r w:rsidRPr="00423B7F">
        <w:rPr>
          <w:rFonts w:ascii="Times New Roman" w:eastAsia="Times New Roman" w:hAnsi="Times New Roman" w:cs="Times New Roman"/>
          <w:color w:val="333333"/>
          <w:sz w:val="24"/>
          <w:szCs w:val="24"/>
        </w:rPr>
        <w:t> </w:t>
      </w:r>
      <w:r w:rsidR="00C53473" w:rsidRPr="00423B7F">
        <w:rPr>
          <w:rFonts w:ascii="Times New Roman" w:eastAsia="Times New Roman" w:hAnsi="Times New Roman" w:cs="Times New Roman"/>
          <w:color w:val="333333"/>
          <w:sz w:val="24"/>
          <w:szCs w:val="24"/>
        </w:rPr>
        <w:t xml:space="preserve"> </w:t>
      </w:r>
      <w:r w:rsidRPr="00423B7F">
        <w:rPr>
          <w:rFonts w:ascii="Times New Roman" w:eastAsia="Times New Roman" w:hAnsi="Times New Roman" w:cs="Times New Roman"/>
          <w:color w:val="333333"/>
          <w:sz w:val="24"/>
          <w:szCs w:val="24"/>
        </w:rPr>
        <w:t>for receiving host and service notifications, you'll most likely want to let them access the Nagios web interface. You can use the following command to add additional users who can authenticate to the CGIs. Replace &lt;username&gt; with the actual username you want to add. In most cases, the username should match the short name of a </w:t>
      </w:r>
      <w:r w:rsidR="00C53473" w:rsidRPr="00C53473">
        <w:rPr>
          <w:rFonts w:ascii="Times New Roman" w:eastAsia="Times New Roman" w:hAnsi="Times New Roman" w:cs="Times New Roman"/>
          <w:color w:val="333333"/>
          <w:sz w:val="24"/>
          <w:szCs w:val="24"/>
        </w:rPr>
        <w:t>contacts</w:t>
      </w:r>
      <w:r w:rsidRPr="00423B7F">
        <w:rPr>
          <w:rFonts w:ascii="Times New Roman" w:eastAsia="Times New Roman" w:hAnsi="Times New Roman" w:cs="Times New Roman"/>
          <w:color w:val="333333"/>
          <w:sz w:val="24"/>
          <w:szCs w:val="24"/>
        </w:rPr>
        <w:t> that has been defined.</w:t>
      </w:r>
    </w:p>
    <w:p w:rsidR="00423B7F" w:rsidRPr="00423B7F" w:rsidRDefault="00423B7F" w:rsidP="00423B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htpasswd /usr/local/nagios/etc/htpasswd.users &lt;username&gt;</w:t>
      </w:r>
    </w:p>
    <w:p w:rsidR="00423B7F" w:rsidRPr="00423B7F" w:rsidRDefault="00423B7F" w:rsidP="00423B7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bookmarkStart w:id="8" w:name="enable_cgi_auth"/>
      <w:bookmarkEnd w:id="8"/>
      <w:r w:rsidRPr="00423B7F">
        <w:rPr>
          <w:rFonts w:ascii="Times New Roman" w:eastAsia="Times New Roman" w:hAnsi="Times New Roman" w:cs="Times New Roman"/>
          <w:b/>
          <w:bCs/>
          <w:color w:val="333333"/>
          <w:sz w:val="24"/>
          <w:szCs w:val="24"/>
        </w:rPr>
        <w:t>Enabling Authentication/Authorization Functionality In The CGIs</w:t>
      </w:r>
    </w:p>
    <w:p w:rsidR="00423B7F" w:rsidRPr="00423B7F" w:rsidRDefault="00423B7F" w:rsidP="00423B7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The next thing you need to do is make sure that the CGIs are configured to use the authentication and authorization functionality in determining what information and/or commands users have access to. This is done be setting the </w:t>
      </w:r>
      <w:hyperlink r:id="rId8" w:anchor="use_authentication" w:tgtFrame="_blank" w:history="1">
        <w:r w:rsidRPr="00423B7F">
          <w:rPr>
            <w:rFonts w:ascii="Times New Roman" w:eastAsia="Times New Roman" w:hAnsi="Times New Roman" w:cs="Times New Roman"/>
            <w:color w:val="800080"/>
            <w:sz w:val="24"/>
            <w:szCs w:val="24"/>
            <w:u w:val="single"/>
          </w:rPr>
          <w:t>use_authentication</w:t>
        </w:r>
      </w:hyperlink>
      <w:r w:rsidRPr="00423B7F">
        <w:rPr>
          <w:rFonts w:ascii="Times New Roman" w:eastAsia="Times New Roman" w:hAnsi="Times New Roman" w:cs="Times New Roman"/>
          <w:color w:val="333333"/>
          <w:sz w:val="24"/>
          <w:szCs w:val="24"/>
        </w:rPr>
        <w:t> variable in the </w:t>
      </w:r>
      <w:hyperlink r:id="rId9" w:tgtFrame="_blank" w:history="1">
        <w:r w:rsidRPr="00423B7F">
          <w:rPr>
            <w:rFonts w:ascii="Times New Roman" w:eastAsia="Times New Roman" w:hAnsi="Times New Roman" w:cs="Times New Roman"/>
            <w:color w:val="800080"/>
            <w:sz w:val="24"/>
            <w:szCs w:val="24"/>
            <w:u w:val="single"/>
          </w:rPr>
          <w:t>CGI configuration file</w:t>
        </w:r>
      </w:hyperlink>
      <w:r w:rsidRPr="00423B7F">
        <w:rPr>
          <w:rFonts w:ascii="Times New Roman" w:eastAsia="Times New Roman" w:hAnsi="Times New Roman" w:cs="Times New Roman"/>
          <w:color w:val="333333"/>
          <w:sz w:val="24"/>
          <w:szCs w:val="24"/>
        </w:rPr>
        <w:t> to a non-zero value. Example:</w:t>
      </w:r>
    </w:p>
    <w:p w:rsidR="00423B7F" w:rsidRPr="00423B7F" w:rsidRDefault="00423B7F" w:rsidP="00423B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use_authentication=1</w:t>
      </w:r>
    </w:p>
    <w:p w:rsidR="00423B7F" w:rsidRPr="00423B7F" w:rsidRDefault="00423B7F" w:rsidP="00423B7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Okay, you're now done with setting up basic authentication/authorization functionality in the CGIs.</w:t>
      </w:r>
    </w:p>
    <w:p w:rsidR="00423B7F" w:rsidRPr="00423B7F" w:rsidRDefault="00423B7F" w:rsidP="00423B7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bookmarkStart w:id="9" w:name="default_rights"/>
      <w:bookmarkEnd w:id="9"/>
      <w:r w:rsidRPr="00423B7F">
        <w:rPr>
          <w:rFonts w:ascii="Times New Roman" w:eastAsia="Times New Roman" w:hAnsi="Times New Roman" w:cs="Times New Roman"/>
          <w:b/>
          <w:bCs/>
          <w:color w:val="333333"/>
          <w:sz w:val="24"/>
          <w:szCs w:val="24"/>
        </w:rPr>
        <w:t>Default Permissions To CGI Information</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438"/>
        <w:gridCol w:w="2417"/>
        <w:gridCol w:w="2745"/>
      </w:tblGrid>
      <w:tr w:rsidR="00423B7F" w:rsidRPr="00423B7F" w:rsidTr="00423B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BCBCB"/>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CGI Data</w:t>
            </w:r>
          </w:p>
        </w:tc>
        <w:tc>
          <w:tcPr>
            <w:tcW w:w="0" w:type="auto"/>
            <w:tcBorders>
              <w:top w:val="outset" w:sz="6" w:space="0" w:color="auto"/>
              <w:left w:val="outset" w:sz="6" w:space="0" w:color="auto"/>
              <w:bottom w:val="outset" w:sz="6" w:space="0" w:color="auto"/>
              <w:right w:val="outset" w:sz="6" w:space="0" w:color="auto"/>
            </w:tcBorders>
            <w:shd w:val="clear" w:color="auto" w:fill="CBCBCB"/>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Authenticated Contacts</w:t>
            </w:r>
            <w:hyperlink r:id="rId10" w:anchor="definitions" w:tgtFrame="_blank" w:history="1">
              <w:r w:rsidRPr="00423B7F">
                <w:rPr>
                  <w:rFonts w:ascii="Times New Roman" w:eastAsia="Times New Roman" w:hAnsi="Times New Roman" w:cs="Times New Roman"/>
                  <w:color w:val="800080"/>
                  <w:sz w:val="24"/>
                  <w:szCs w:val="24"/>
                  <w:u w:val="single"/>
                  <w:vertAlign w:val="superscript"/>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CBCBCB"/>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Other Authenticated Users</w:t>
            </w:r>
            <w:hyperlink r:id="rId11" w:anchor="definitions" w:tgtFrame="_blank" w:history="1">
              <w:r w:rsidRPr="00423B7F">
                <w:rPr>
                  <w:rFonts w:ascii="Times New Roman" w:eastAsia="Times New Roman" w:hAnsi="Times New Roman" w:cs="Times New Roman"/>
                  <w:color w:val="800080"/>
                  <w:sz w:val="24"/>
                  <w:szCs w:val="24"/>
                  <w:u w:val="single"/>
                  <w:vertAlign w:val="superscript"/>
                </w:rPr>
                <w:t>*</w:t>
              </w:r>
            </w:hyperlink>
          </w:p>
        </w:tc>
      </w:tr>
      <w:tr w:rsidR="00423B7F" w:rsidRPr="00423B7F" w:rsidTr="00423B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Host Status Information</w:t>
            </w:r>
          </w:p>
        </w:tc>
        <w:tc>
          <w:tcPr>
            <w:tcW w:w="0" w:type="auto"/>
            <w:tcBorders>
              <w:top w:val="outset" w:sz="6" w:space="0" w:color="auto"/>
              <w:left w:val="outset" w:sz="6" w:space="0" w:color="auto"/>
              <w:bottom w:val="outset" w:sz="6" w:space="0" w:color="auto"/>
              <w:right w:val="outset" w:sz="6" w:space="0" w:color="auto"/>
            </w:tcBorders>
            <w:shd w:val="clear" w:color="auto" w:fill="00FF00"/>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No</w:t>
            </w:r>
          </w:p>
        </w:tc>
      </w:tr>
      <w:tr w:rsidR="00423B7F" w:rsidRPr="00423B7F" w:rsidTr="00423B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Host Configuration Information</w:t>
            </w:r>
          </w:p>
        </w:tc>
        <w:tc>
          <w:tcPr>
            <w:tcW w:w="0" w:type="auto"/>
            <w:tcBorders>
              <w:top w:val="outset" w:sz="6" w:space="0" w:color="auto"/>
              <w:left w:val="outset" w:sz="6" w:space="0" w:color="auto"/>
              <w:bottom w:val="outset" w:sz="6" w:space="0" w:color="auto"/>
              <w:right w:val="outset" w:sz="6" w:space="0" w:color="auto"/>
            </w:tcBorders>
            <w:shd w:val="clear" w:color="auto" w:fill="00FF00"/>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No</w:t>
            </w:r>
          </w:p>
        </w:tc>
      </w:tr>
      <w:tr w:rsidR="00423B7F" w:rsidRPr="00423B7F" w:rsidTr="00423B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Host History</w:t>
            </w:r>
          </w:p>
        </w:tc>
        <w:tc>
          <w:tcPr>
            <w:tcW w:w="0" w:type="auto"/>
            <w:tcBorders>
              <w:top w:val="outset" w:sz="6" w:space="0" w:color="auto"/>
              <w:left w:val="outset" w:sz="6" w:space="0" w:color="auto"/>
              <w:bottom w:val="outset" w:sz="6" w:space="0" w:color="auto"/>
              <w:right w:val="outset" w:sz="6" w:space="0" w:color="auto"/>
            </w:tcBorders>
            <w:shd w:val="clear" w:color="auto" w:fill="00FF00"/>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No</w:t>
            </w:r>
          </w:p>
        </w:tc>
      </w:tr>
      <w:tr w:rsidR="00423B7F" w:rsidRPr="00423B7F" w:rsidTr="00423B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Host Notifications</w:t>
            </w:r>
          </w:p>
        </w:tc>
        <w:tc>
          <w:tcPr>
            <w:tcW w:w="0" w:type="auto"/>
            <w:tcBorders>
              <w:top w:val="outset" w:sz="6" w:space="0" w:color="auto"/>
              <w:left w:val="outset" w:sz="6" w:space="0" w:color="auto"/>
              <w:bottom w:val="outset" w:sz="6" w:space="0" w:color="auto"/>
              <w:right w:val="outset" w:sz="6" w:space="0" w:color="auto"/>
            </w:tcBorders>
            <w:shd w:val="clear" w:color="auto" w:fill="00FF00"/>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No</w:t>
            </w:r>
          </w:p>
        </w:tc>
      </w:tr>
      <w:tr w:rsidR="00423B7F" w:rsidRPr="00423B7F" w:rsidTr="00423B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Host Commands</w:t>
            </w:r>
          </w:p>
        </w:tc>
        <w:tc>
          <w:tcPr>
            <w:tcW w:w="0" w:type="auto"/>
            <w:tcBorders>
              <w:top w:val="outset" w:sz="6" w:space="0" w:color="auto"/>
              <w:left w:val="outset" w:sz="6" w:space="0" w:color="auto"/>
              <w:bottom w:val="outset" w:sz="6" w:space="0" w:color="auto"/>
              <w:right w:val="outset" w:sz="6" w:space="0" w:color="auto"/>
            </w:tcBorders>
            <w:shd w:val="clear" w:color="auto" w:fill="00FF00"/>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No</w:t>
            </w:r>
          </w:p>
        </w:tc>
      </w:tr>
      <w:tr w:rsidR="00423B7F" w:rsidRPr="00423B7F" w:rsidTr="00423B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lastRenderedPageBreak/>
              <w:t>Service Status Information</w:t>
            </w:r>
          </w:p>
        </w:tc>
        <w:tc>
          <w:tcPr>
            <w:tcW w:w="0" w:type="auto"/>
            <w:tcBorders>
              <w:top w:val="outset" w:sz="6" w:space="0" w:color="auto"/>
              <w:left w:val="outset" w:sz="6" w:space="0" w:color="auto"/>
              <w:bottom w:val="outset" w:sz="6" w:space="0" w:color="auto"/>
              <w:right w:val="outset" w:sz="6" w:space="0" w:color="auto"/>
            </w:tcBorders>
            <w:shd w:val="clear" w:color="auto" w:fill="00FF00"/>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No</w:t>
            </w:r>
          </w:p>
        </w:tc>
      </w:tr>
      <w:tr w:rsidR="00423B7F" w:rsidRPr="00423B7F" w:rsidTr="00423B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Service Configuration Information</w:t>
            </w:r>
          </w:p>
        </w:tc>
        <w:tc>
          <w:tcPr>
            <w:tcW w:w="0" w:type="auto"/>
            <w:tcBorders>
              <w:top w:val="outset" w:sz="6" w:space="0" w:color="auto"/>
              <w:left w:val="outset" w:sz="6" w:space="0" w:color="auto"/>
              <w:bottom w:val="outset" w:sz="6" w:space="0" w:color="auto"/>
              <w:right w:val="outset" w:sz="6" w:space="0" w:color="auto"/>
            </w:tcBorders>
            <w:shd w:val="clear" w:color="auto" w:fill="00FF00"/>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No</w:t>
            </w:r>
          </w:p>
        </w:tc>
      </w:tr>
      <w:tr w:rsidR="00423B7F" w:rsidRPr="00423B7F" w:rsidTr="00423B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Service History</w:t>
            </w:r>
          </w:p>
        </w:tc>
        <w:tc>
          <w:tcPr>
            <w:tcW w:w="0" w:type="auto"/>
            <w:tcBorders>
              <w:top w:val="outset" w:sz="6" w:space="0" w:color="auto"/>
              <w:left w:val="outset" w:sz="6" w:space="0" w:color="auto"/>
              <w:bottom w:val="outset" w:sz="6" w:space="0" w:color="auto"/>
              <w:right w:val="outset" w:sz="6" w:space="0" w:color="auto"/>
            </w:tcBorders>
            <w:shd w:val="clear" w:color="auto" w:fill="00FF00"/>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No</w:t>
            </w:r>
          </w:p>
        </w:tc>
      </w:tr>
      <w:tr w:rsidR="00423B7F" w:rsidRPr="00423B7F" w:rsidTr="00423B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Service Notifications</w:t>
            </w:r>
          </w:p>
        </w:tc>
        <w:tc>
          <w:tcPr>
            <w:tcW w:w="0" w:type="auto"/>
            <w:tcBorders>
              <w:top w:val="outset" w:sz="6" w:space="0" w:color="auto"/>
              <w:left w:val="outset" w:sz="6" w:space="0" w:color="auto"/>
              <w:bottom w:val="outset" w:sz="6" w:space="0" w:color="auto"/>
              <w:right w:val="outset" w:sz="6" w:space="0" w:color="auto"/>
            </w:tcBorders>
            <w:shd w:val="clear" w:color="auto" w:fill="00FF00"/>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No</w:t>
            </w:r>
          </w:p>
        </w:tc>
      </w:tr>
      <w:tr w:rsidR="00423B7F" w:rsidRPr="00423B7F" w:rsidTr="00423B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Service Commands</w:t>
            </w:r>
          </w:p>
        </w:tc>
        <w:tc>
          <w:tcPr>
            <w:tcW w:w="0" w:type="auto"/>
            <w:tcBorders>
              <w:top w:val="outset" w:sz="6" w:space="0" w:color="auto"/>
              <w:left w:val="outset" w:sz="6" w:space="0" w:color="auto"/>
              <w:bottom w:val="outset" w:sz="6" w:space="0" w:color="auto"/>
              <w:right w:val="outset" w:sz="6" w:space="0" w:color="auto"/>
            </w:tcBorders>
            <w:shd w:val="clear" w:color="auto" w:fill="00FF00"/>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No</w:t>
            </w:r>
          </w:p>
        </w:tc>
      </w:tr>
      <w:tr w:rsidR="00423B7F" w:rsidRPr="00423B7F" w:rsidTr="00423B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All Configuration Information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No</w:t>
            </w:r>
          </w:p>
        </w:tc>
      </w:tr>
      <w:tr w:rsidR="00423B7F" w:rsidRPr="00423B7F" w:rsidTr="00423B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System/Process Information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No</w:t>
            </w:r>
          </w:p>
        </w:tc>
      </w:tr>
      <w:tr w:rsidR="00423B7F" w:rsidRPr="00423B7F" w:rsidTr="00423B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System/Process Commands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423B7F" w:rsidRPr="00423B7F" w:rsidRDefault="00423B7F" w:rsidP="00423B7F">
            <w:pPr>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No</w:t>
            </w:r>
          </w:p>
        </w:tc>
      </w:tr>
    </w:tbl>
    <w:p w:rsidR="00423B7F" w:rsidRPr="00423B7F" w:rsidRDefault="00423B7F" w:rsidP="00423B7F">
      <w:pPr>
        <w:shd w:val="clear" w:color="auto" w:fill="FFFFFF"/>
        <w:spacing w:after="0" w:line="240" w:lineRule="auto"/>
        <w:rPr>
          <w:rFonts w:ascii="Times New Roman" w:eastAsia="Times New Roman" w:hAnsi="Times New Roman" w:cs="Times New Roman"/>
          <w:color w:val="2E74B5" w:themeColor="accent1" w:themeShade="BF"/>
          <w:sz w:val="24"/>
          <w:szCs w:val="24"/>
        </w:rPr>
      </w:pPr>
      <w:r w:rsidRPr="00423B7F">
        <w:rPr>
          <w:rFonts w:ascii="Times New Roman" w:eastAsia="Times New Roman" w:hAnsi="Times New Roman" w:cs="Times New Roman"/>
          <w:color w:val="2E74B5" w:themeColor="accent1" w:themeShade="BF"/>
          <w:sz w:val="24"/>
          <w:szCs w:val="24"/>
        </w:rPr>
        <w:t xml:space="preserve">Table 2  </w:t>
      </w:r>
      <w:r w:rsidR="003306BD">
        <w:rPr>
          <w:rFonts w:ascii="Times New Roman" w:eastAsia="Times New Roman" w:hAnsi="Times New Roman" w:cs="Times New Roman"/>
          <w:color w:val="2E74B5" w:themeColor="accent1" w:themeShade="BF"/>
          <w:sz w:val="24"/>
          <w:szCs w:val="24"/>
        </w:rPr>
        <w:t xml:space="preserve"> P</w:t>
      </w:r>
      <w:r w:rsidRPr="00423B7F">
        <w:rPr>
          <w:rFonts w:ascii="Times New Roman" w:eastAsia="Times New Roman" w:hAnsi="Times New Roman" w:cs="Times New Roman"/>
          <w:color w:val="2E74B5" w:themeColor="accent1" w:themeShade="BF"/>
          <w:sz w:val="24"/>
          <w:szCs w:val="24"/>
        </w:rPr>
        <w:t>ermissions do users have in the CGIs by default when the authentication/authorization functionality is enabled</w:t>
      </w:r>
    </w:p>
    <w:p w:rsidR="00423B7F" w:rsidRPr="00423B7F" w:rsidRDefault="00423B7F" w:rsidP="00423B7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i/>
          <w:iCs/>
          <w:color w:val="333333"/>
          <w:sz w:val="24"/>
          <w:szCs w:val="24"/>
        </w:rPr>
        <w:t>Authenticated contacts</w:t>
      </w:r>
      <w:hyperlink r:id="rId12" w:anchor="definitions" w:tgtFrame="_blank" w:history="1">
        <w:r w:rsidRPr="00423B7F">
          <w:rPr>
            <w:rFonts w:ascii="Times New Roman" w:eastAsia="Times New Roman" w:hAnsi="Times New Roman" w:cs="Times New Roman"/>
            <w:i/>
            <w:iCs/>
            <w:color w:val="800080"/>
            <w:sz w:val="24"/>
            <w:szCs w:val="24"/>
            <w:u w:val="single"/>
            <w:vertAlign w:val="superscript"/>
          </w:rPr>
          <w:t>*</w:t>
        </w:r>
      </w:hyperlink>
      <w:r w:rsidRPr="00423B7F">
        <w:rPr>
          <w:rFonts w:ascii="Times New Roman" w:eastAsia="Times New Roman" w:hAnsi="Times New Roman" w:cs="Times New Roman"/>
          <w:color w:val="333333"/>
          <w:sz w:val="24"/>
          <w:szCs w:val="24"/>
        </w:rPr>
        <w:t> are granted the following permissions for each </w:t>
      </w:r>
      <w:r w:rsidRPr="00423B7F">
        <w:rPr>
          <w:rFonts w:ascii="Times New Roman" w:eastAsia="Times New Roman" w:hAnsi="Times New Roman" w:cs="Times New Roman"/>
          <w:b/>
          <w:bCs/>
          <w:color w:val="333333"/>
          <w:sz w:val="24"/>
          <w:szCs w:val="24"/>
        </w:rPr>
        <w:t>service</w:t>
      </w:r>
      <w:r w:rsidRPr="00423B7F">
        <w:rPr>
          <w:rFonts w:ascii="Times New Roman" w:eastAsia="Times New Roman" w:hAnsi="Times New Roman" w:cs="Times New Roman"/>
          <w:color w:val="333333"/>
          <w:sz w:val="24"/>
          <w:szCs w:val="24"/>
        </w:rPr>
        <w:t> for which they are contacts (but not for services for which they are not contacts)...</w:t>
      </w:r>
    </w:p>
    <w:p w:rsidR="00423B7F" w:rsidRPr="00423B7F" w:rsidRDefault="00423B7F" w:rsidP="00423B7F">
      <w:pPr>
        <w:numPr>
          <w:ilvl w:val="0"/>
          <w:numId w:val="9"/>
        </w:num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Authorization to view service status information</w:t>
      </w:r>
    </w:p>
    <w:p w:rsidR="00423B7F" w:rsidRPr="00423B7F" w:rsidRDefault="00423B7F" w:rsidP="00423B7F">
      <w:pPr>
        <w:numPr>
          <w:ilvl w:val="0"/>
          <w:numId w:val="9"/>
        </w:num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Authorization to view service configuration information</w:t>
      </w:r>
    </w:p>
    <w:p w:rsidR="00423B7F" w:rsidRPr="00423B7F" w:rsidRDefault="00423B7F" w:rsidP="00423B7F">
      <w:pPr>
        <w:numPr>
          <w:ilvl w:val="0"/>
          <w:numId w:val="9"/>
        </w:num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Authorization to view history and notifications for the service</w:t>
      </w:r>
    </w:p>
    <w:p w:rsidR="00423B7F" w:rsidRPr="00423B7F" w:rsidRDefault="00423B7F" w:rsidP="00423B7F">
      <w:pPr>
        <w:numPr>
          <w:ilvl w:val="0"/>
          <w:numId w:val="9"/>
        </w:num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Authorization to issue service commands</w:t>
      </w:r>
    </w:p>
    <w:p w:rsidR="00423B7F" w:rsidRPr="00423B7F" w:rsidRDefault="00423B7F" w:rsidP="00423B7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i/>
          <w:iCs/>
          <w:color w:val="333333"/>
          <w:sz w:val="24"/>
          <w:szCs w:val="24"/>
        </w:rPr>
        <w:t>Authenticated contacts</w:t>
      </w:r>
      <w:hyperlink r:id="rId13" w:anchor="definitions" w:tgtFrame="_blank" w:history="1">
        <w:r w:rsidRPr="00423B7F">
          <w:rPr>
            <w:rFonts w:ascii="Times New Roman" w:eastAsia="Times New Roman" w:hAnsi="Times New Roman" w:cs="Times New Roman"/>
            <w:i/>
            <w:iCs/>
            <w:color w:val="800080"/>
            <w:sz w:val="24"/>
            <w:szCs w:val="24"/>
            <w:u w:val="single"/>
            <w:vertAlign w:val="superscript"/>
          </w:rPr>
          <w:t>*</w:t>
        </w:r>
      </w:hyperlink>
      <w:r w:rsidRPr="00423B7F">
        <w:rPr>
          <w:rFonts w:ascii="Times New Roman" w:eastAsia="Times New Roman" w:hAnsi="Times New Roman" w:cs="Times New Roman"/>
          <w:color w:val="333333"/>
          <w:sz w:val="24"/>
          <w:szCs w:val="24"/>
        </w:rPr>
        <w:t> are granted the following permissions for each </w:t>
      </w:r>
      <w:r w:rsidRPr="00423B7F">
        <w:rPr>
          <w:rFonts w:ascii="Times New Roman" w:eastAsia="Times New Roman" w:hAnsi="Times New Roman" w:cs="Times New Roman"/>
          <w:b/>
          <w:bCs/>
          <w:color w:val="333333"/>
          <w:sz w:val="24"/>
          <w:szCs w:val="24"/>
        </w:rPr>
        <w:t>host</w:t>
      </w:r>
      <w:r w:rsidRPr="00423B7F">
        <w:rPr>
          <w:rFonts w:ascii="Times New Roman" w:eastAsia="Times New Roman" w:hAnsi="Times New Roman" w:cs="Times New Roman"/>
          <w:color w:val="333333"/>
          <w:sz w:val="24"/>
          <w:szCs w:val="24"/>
        </w:rPr>
        <w:t> for which they are contacts (but not for hosts for which they are not contacts)...</w:t>
      </w:r>
    </w:p>
    <w:p w:rsidR="00423B7F" w:rsidRPr="00423B7F" w:rsidRDefault="00423B7F" w:rsidP="00423B7F">
      <w:pPr>
        <w:numPr>
          <w:ilvl w:val="0"/>
          <w:numId w:val="10"/>
        </w:num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Authorization to view host status information</w:t>
      </w:r>
    </w:p>
    <w:p w:rsidR="00423B7F" w:rsidRPr="00423B7F" w:rsidRDefault="00423B7F" w:rsidP="00423B7F">
      <w:pPr>
        <w:numPr>
          <w:ilvl w:val="0"/>
          <w:numId w:val="10"/>
        </w:num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Authorization to view host configuration information</w:t>
      </w:r>
    </w:p>
    <w:p w:rsidR="00423B7F" w:rsidRPr="00423B7F" w:rsidRDefault="00423B7F" w:rsidP="00423B7F">
      <w:pPr>
        <w:numPr>
          <w:ilvl w:val="0"/>
          <w:numId w:val="10"/>
        </w:num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Authorization to view history and notifications for the host</w:t>
      </w:r>
    </w:p>
    <w:p w:rsidR="00423B7F" w:rsidRPr="00423B7F" w:rsidRDefault="00423B7F" w:rsidP="00423B7F">
      <w:pPr>
        <w:numPr>
          <w:ilvl w:val="0"/>
          <w:numId w:val="10"/>
        </w:num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Authorization to issue host commands</w:t>
      </w:r>
    </w:p>
    <w:p w:rsidR="00423B7F" w:rsidRPr="00423B7F" w:rsidRDefault="00423B7F" w:rsidP="00423B7F">
      <w:pPr>
        <w:numPr>
          <w:ilvl w:val="0"/>
          <w:numId w:val="10"/>
        </w:num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Authorization to view status information for all services on the host</w:t>
      </w:r>
    </w:p>
    <w:p w:rsidR="00423B7F" w:rsidRPr="00423B7F" w:rsidRDefault="00423B7F" w:rsidP="00423B7F">
      <w:pPr>
        <w:numPr>
          <w:ilvl w:val="0"/>
          <w:numId w:val="10"/>
        </w:num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Authorization to view configuration information for all services on the host</w:t>
      </w:r>
    </w:p>
    <w:p w:rsidR="00423B7F" w:rsidRPr="00423B7F" w:rsidRDefault="00423B7F" w:rsidP="00423B7F">
      <w:pPr>
        <w:numPr>
          <w:ilvl w:val="0"/>
          <w:numId w:val="10"/>
        </w:num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Authorization to view history and notification information for all services on the host</w:t>
      </w:r>
    </w:p>
    <w:p w:rsidR="00423B7F" w:rsidRPr="00423B7F" w:rsidRDefault="00423B7F" w:rsidP="00423B7F">
      <w:pPr>
        <w:numPr>
          <w:ilvl w:val="0"/>
          <w:numId w:val="10"/>
        </w:num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Authorization to issue commands for all services on the host</w:t>
      </w:r>
    </w:p>
    <w:p w:rsidR="00423B7F" w:rsidRPr="00423B7F" w:rsidRDefault="00423B7F" w:rsidP="00423B7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It is important to note that by default </w:t>
      </w:r>
      <w:r w:rsidRPr="00423B7F">
        <w:rPr>
          <w:rFonts w:ascii="Times New Roman" w:eastAsia="Times New Roman" w:hAnsi="Times New Roman" w:cs="Times New Roman"/>
          <w:b/>
          <w:bCs/>
          <w:color w:val="333333"/>
          <w:sz w:val="24"/>
          <w:szCs w:val="24"/>
        </w:rPr>
        <w:t>no one</w:t>
      </w:r>
      <w:r w:rsidRPr="00423B7F">
        <w:rPr>
          <w:rFonts w:ascii="Times New Roman" w:eastAsia="Times New Roman" w:hAnsi="Times New Roman" w:cs="Times New Roman"/>
          <w:color w:val="333333"/>
          <w:sz w:val="24"/>
          <w:szCs w:val="24"/>
        </w:rPr>
        <w:t> is authorized for the following...</w:t>
      </w:r>
    </w:p>
    <w:p w:rsidR="00423B7F" w:rsidRPr="00423B7F" w:rsidRDefault="00423B7F" w:rsidP="00423B7F">
      <w:pPr>
        <w:numPr>
          <w:ilvl w:val="0"/>
          <w:numId w:val="11"/>
        </w:num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Viewing the raw log file via the </w:t>
      </w:r>
      <w:hyperlink r:id="rId14" w:anchor="showlog_cgi" w:tgtFrame="_blank" w:history="1">
        <w:r w:rsidRPr="00423B7F">
          <w:rPr>
            <w:rFonts w:ascii="Times New Roman" w:eastAsia="Times New Roman" w:hAnsi="Times New Roman" w:cs="Times New Roman"/>
            <w:color w:val="800080"/>
            <w:sz w:val="24"/>
            <w:szCs w:val="24"/>
            <w:u w:val="single"/>
          </w:rPr>
          <w:t>showlog CGI</w:t>
        </w:r>
      </w:hyperlink>
    </w:p>
    <w:p w:rsidR="00423B7F" w:rsidRPr="00423B7F" w:rsidRDefault="00423B7F" w:rsidP="00423B7F">
      <w:pPr>
        <w:numPr>
          <w:ilvl w:val="0"/>
          <w:numId w:val="11"/>
        </w:num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Viewing Nagios process information via the </w:t>
      </w:r>
      <w:hyperlink r:id="rId15" w:anchor="extinfo_cgi" w:tgtFrame="_blank" w:history="1">
        <w:r w:rsidRPr="00423B7F">
          <w:rPr>
            <w:rFonts w:ascii="Times New Roman" w:eastAsia="Times New Roman" w:hAnsi="Times New Roman" w:cs="Times New Roman"/>
            <w:color w:val="800080"/>
            <w:sz w:val="24"/>
            <w:szCs w:val="24"/>
            <w:u w:val="single"/>
          </w:rPr>
          <w:t>extended information CGI</w:t>
        </w:r>
      </w:hyperlink>
    </w:p>
    <w:p w:rsidR="00423B7F" w:rsidRPr="00423B7F" w:rsidRDefault="00423B7F" w:rsidP="00423B7F">
      <w:pPr>
        <w:numPr>
          <w:ilvl w:val="0"/>
          <w:numId w:val="11"/>
        </w:num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Issuing Nagios process commands via the </w:t>
      </w:r>
      <w:hyperlink r:id="rId16" w:anchor="cmd_cgi" w:tgtFrame="_blank" w:history="1">
        <w:r w:rsidRPr="00423B7F">
          <w:rPr>
            <w:rFonts w:ascii="Times New Roman" w:eastAsia="Times New Roman" w:hAnsi="Times New Roman" w:cs="Times New Roman"/>
            <w:color w:val="800080"/>
            <w:sz w:val="24"/>
            <w:szCs w:val="24"/>
            <w:u w:val="single"/>
          </w:rPr>
          <w:t>command CGI</w:t>
        </w:r>
      </w:hyperlink>
    </w:p>
    <w:p w:rsidR="00423B7F" w:rsidRPr="00423B7F" w:rsidRDefault="00423B7F" w:rsidP="00423B7F">
      <w:pPr>
        <w:numPr>
          <w:ilvl w:val="0"/>
          <w:numId w:val="11"/>
        </w:num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Viewing host group, contact, contact group, time period, and command definitions via the </w:t>
      </w:r>
      <w:hyperlink r:id="rId17" w:anchor="config_cgi" w:tgtFrame="_blank" w:history="1">
        <w:r w:rsidRPr="00423B7F">
          <w:rPr>
            <w:rFonts w:ascii="Times New Roman" w:eastAsia="Times New Roman" w:hAnsi="Times New Roman" w:cs="Times New Roman"/>
            <w:color w:val="800080"/>
            <w:sz w:val="24"/>
            <w:szCs w:val="24"/>
            <w:u w:val="single"/>
          </w:rPr>
          <w:t>configuration CGI</w:t>
        </w:r>
      </w:hyperlink>
    </w:p>
    <w:p w:rsidR="00423B7F" w:rsidRPr="00423B7F" w:rsidRDefault="00423B7F" w:rsidP="00423B7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bookmarkStart w:id="10" w:name="additional_rights"/>
      <w:bookmarkEnd w:id="10"/>
      <w:r w:rsidRPr="00423B7F">
        <w:rPr>
          <w:rFonts w:ascii="Times New Roman" w:eastAsia="Times New Roman" w:hAnsi="Times New Roman" w:cs="Times New Roman"/>
          <w:b/>
          <w:bCs/>
          <w:color w:val="333333"/>
          <w:sz w:val="24"/>
          <w:szCs w:val="24"/>
        </w:rPr>
        <w:lastRenderedPageBreak/>
        <w:t>Granting Additional Permissions To CGI Information</w:t>
      </w:r>
    </w:p>
    <w:p w:rsidR="00423B7F" w:rsidRPr="00423B7F" w:rsidRDefault="00423B7F" w:rsidP="00423B7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You can grant </w:t>
      </w:r>
      <w:r w:rsidRPr="00423B7F">
        <w:rPr>
          <w:rFonts w:ascii="Times New Roman" w:eastAsia="Times New Roman" w:hAnsi="Times New Roman" w:cs="Times New Roman"/>
          <w:i/>
          <w:iCs/>
          <w:color w:val="333333"/>
          <w:sz w:val="24"/>
          <w:szCs w:val="24"/>
        </w:rPr>
        <w:t>authenticated contacts</w:t>
      </w:r>
      <w:r w:rsidRPr="00423B7F">
        <w:rPr>
          <w:rFonts w:ascii="Times New Roman" w:eastAsia="Times New Roman" w:hAnsi="Times New Roman" w:cs="Times New Roman"/>
          <w:color w:val="333333"/>
          <w:sz w:val="24"/>
          <w:szCs w:val="24"/>
        </w:rPr>
        <w:t> or other </w:t>
      </w:r>
      <w:r w:rsidRPr="00423B7F">
        <w:rPr>
          <w:rFonts w:ascii="Times New Roman" w:eastAsia="Times New Roman" w:hAnsi="Times New Roman" w:cs="Times New Roman"/>
          <w:i/>
          <w:iCs/>
          <w:color w:val="333333"/>
          <w:sz w:val="24"/>
          <w:szCs w:val="24"/>
        </w:rPr>
        <w:t>authenticated users</w:t>
      </w:r>
      <w:r w:rsidRPr="00423B7F">
        <w:rPr>
          <w:rFonts w:ascii="Times New Roman" w:eastAsia="Times New Roman" w:hAnsi="Times New Roman" w:cs="Times New Roman"/>
          <w:color w:val="333333"/>
          <w:sz w:val="24"/>
          <w:szCs w:val="24"/>
        </w:rPr>
        <w:t> permission to additional information in the CGIs by adding them to various authorization variables in the </w:t>
      </w:r>
      <w:hyperlink r:id="rId18" w:tgtFrame="_blank" w:history="1">
        <w:r w:rsidRPr="00423B7F">
          <w:rPr>
            <w:rFonts w:ascii="Times New Roman" w:eastAsia="Times New Roman" w:hAnsi="Times New Roman" w:cs="Times New Roman"/>
            <w:color w:val="800080"/>
            <w:sz w:val="24"/>
            <w:szCs w:val="24"/>
            <w:u w:val="single"/>
          </w:rPr>
          <w:t>CGI configuration file</w:t>
        </w:r>
      </w:hyperlink>
      <w:r w:rsidRPr="00423B7F">
        <w:rPr>
          <w:rFonts w:ascii="Times New Roman" w:eastAsia="Times New Roman" w:hAnsi="Times New Roman" w:cs="Times New Roman"/>
          <w:color w:val="333333"/>
          <w:sz w:val="24"/>
          <w:szCs w:val="24"/>
        </w:rPr>
        <w:t xml:space="preserve">. </w:t>
      </w:r>
      <w:r w:rsidR="003306BD">
        <w:rPr>
          <w:rFonts w:ascii="Times New Roman" w:eastAsia="Times New Roman" w:hAnsi="Times New Roman" w:cs="Times New Roman"/>
          <w:color w:val="333333"/>
          <w:sz w:val="24"/>
          <w:szCs w:val="24"/>
        </w:rPr>
        <w:t>The</w:t>
      </w:r>
      <w:r w:rsidRPr="00423B7F">
        <w:rPr>
          <w:rFonts w:ascii="Times New Roman" w:eastAsia="Times New Roman" w:hAnsi="Times New Roman" w:cs="Times New Roman"/>
          <w:color w:val="333333"/>
          <w:sz w:val="24"/>
          <w:szCs w:val="24"/>
        </w:rPr>
        <w:t xml:space="preserve"> available options don't allow for getting really specific about particular permissions, but its better than nothing..</w:t>
      </w:r>
    </w:p>
    <w:p w:rsidR="00423B7F" w:rsidRPr="00423B7F" w:rsidRDefault="00423B7F" w:rsidP="00423B7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Additional authorization can be given to users by adding them to the following variables in the CGI configuration file...</w:t>
      </w:r>
    </w:p>
    <w:p w:rsidR="00423B7F" w:rsidRPr="00423B7F" w:rsidRDefault="00423B7F" w:rsidP="00423B7F">
      <w:pPr>
        <w:numPr>
          <w:ilvl w:val="0"/>
          <w:numId w:val="12"/>
        </w:numPr>
        <w:shd w:val="clear" w:color="auto" w:fill="FFFFFF"/>
        <w:spacing w:after="0" w:line="240" w:lineRule="auto"/>
        <w:rPr>
          <w:rFonts w:ascii="Times New Roman" w:eastAsia="Times New Roman" w:hAnsi="Times New Roman" w:cs="Times New Roman"/>
          <w:color w:val="333333"/>
          <w:sz w:val="24"/>
          <w:szCs w:val="24"/>
        </w:rPr>
      </w:pPr>
      <w:hyperlink r:id="rId19" w:anchor="authorized_for_system_information" w:tgtFrame="_blank" w:history="1">
        <w:r w:rsidRPr="00423B7F">
          <w:rPr>
            <w:rFonts w:ascii="Times New Roman" w:eastAsia="Times New Roman" w:hAnsi="Times New Roman" w:cs="Times New Roman"/>
            <w:color w:val="800080"/>
            <w:sz w:val="24"/>
            <w:szCs w:val="24"/>
            <w:u w:val="single"/>
          </w:rPr>
          <w:t>authorized_for_system_information</w:t>
        </w:r>
      </w:hyperlink>
    </w:p>
    <w:p w:rsidR="00423B7F" w:rsidRPr="00423B7F" w:rsidRDefault="00423B7F" w:rsidP="00423B7F">
      <w:pPr>
        <w:numPr>
          <w:ilvl w:val="0"/>
          <w:numId w:val="12"/>
        </w:numPr>
        <w:shd w:val="clear" w:color="auto" w:fill="FFFFFF"/>
        <w:spacing w:after="0" w:line="240" w:lineRule="auto"/>
        <w:rPr>
          <w:rFonts w:ascii="Times New Roman" w:eastAsia="Times New Roman" w:hAnsi="Times New Roman" w:cs="Times New Roman"/>
          <w:color w:val="333333"/>
          <w:sz w:val="24"/>
          <w:szCs w:val="24"/>
        </w:rPr>
      </w:pPr>
      <w:hyperlink r:id="rId20" w:anchor="authorized_for_system_commands" w:tgtFrame="_blank" w:history="1">
        <w:r w:rsidRPr="00423B7F">
          <w:rPr>
            <w:rFonts w:ascii="Times New Roman" w:eastAsia="Times New Roman" w:hAnsi="Times New Roman" w:cs="Times New Roman"/>
            <w:color w:val="800080"/>
            <w:sz w:val="24"/>
            <w:szCs w:val="24"/>
            <w:u w:val="single"/>
          </w:rPr>
          <w:t>authorized_for_system_commands</w:t>
        </w:r>
      </w:hyperlink>
    </w:p>
    <w:p w:rsidR="00423B7F" w:rsidRPr="00423B7F" w:rsidRDefault="00423B7F" w:rsidP="00423B7F">
      <w:pPr>
        <w:numPr>
          <w:ilvl w:val="0"/>
          <w:numId w:val="12"/>
        </w:numPr>
        <w:shd w:val="clear" w:color="auto" w:fill="FFFFFF"/>
        <w:spacing w:after="0" w:line="240" w:lineRule="auto"/>
        <w:rPr>
          <w:rFonts w:ascii="Times New Roman" w:eastAsia="Times New Roman" w:hAnsi="Times New Roman" w:cs="Times New Roman"/>
          <w:color w:val="333333"/>
          <w:sz w:val="24"/>
          <w:szCs w:val="24"/>
        </w:rPr>
      </w:pPr>
      <w:hyperlink r:id="rId21" w:anchor="authorized_for_configuration_information" w:tgtFrame="_blank" w:history="1">
        <w:r w:rsidRPr="00423B7F">
          <w:rPr>
            <w:rFonts w:ascii="Times New Roman" w:eastAsia="Times New Roman" w:hAnsi="Times New Roman" w:cs="Times New Roman"/>
            <w:color w:val="800080"/>
            <w:sz w:val="24"/>
            <w:szCs w:val="24"/>
            <w:u w:val="single"/>
          </w:rPr>
          <w:t>authorized_for_configuration_information</w:t>
        </w:r>
      </w:hyperlink>
    </w:p>
    <w:p w:rsidR="00423B7F" w:rsidRPr="00423B7F" w:rsidRDefault="00423B7F" w:rsidP="00423B7F">
      <w:pPr>
        <w:numPr>
          <w:ilvl w:val="0"/>
          <w:numId w:val="12"/>
        </w:numPr>
        <w:shd w:val="clear" w:color="auto" w:fill="FFFFFF"/>
        <w:spacing w:after="0" w:line="240" w:lineRule="auto"/>
        <w:rPr>
          <w:rFonts w:ascii="Times New Roman" w:eastAsia="Times New Roman" w:hAnsi="Times New Roman" w:cs="Times New Roman"/>
          <w:color w:val="333333"/>
          <w:sz w:val="24"/>
          <w:szCs w:val="24"/>
        </w:rPr>
      </w:pPr>
      <w:hyperlink r:id="rId22" w:anchor="authorized_for_all_hosts" w:tgtFrame="_blank" w:history="1">
        <w:r w:rsidRPr="00423B7F">
          <w:rPr>
            <w:rFonts w:ascii="Times New Roman" w:eastAsia="Times New Roman" w:hAnsi="Times New Roman" w:cs="Times New Roman"/>
            <w:color w:val="800080"/>
            <w:sz w:val="24"/>
            <w:szCs w:val="24"/>
            <w:u w:val="single"/>
          </w:rPr>
          <w:t>authorized_for_all_hosts</w:t>
        </w:r>
      </w:hyperlink>
    </w:p>
    <w:p w:rsidR="00423B7F" w:rsidRPr="00423B7F" w:rsidRDefault="00423B7F" w:rsidP="00423B7F">
      <w:pPr>
        <w:numPr>
          <w:ilvl w:val="0"/>
          <w:numId w:val="12"/>
        </w:numPr>
        <w:shd w:val="clear" w:color="auto" w:fill="FFFFFF"/>
        <w:spacing w:after="0" w:line="240" w:lineRule="auto"/>
        <w:rPr>
          <w:rFonts w:ascii="Times New Roman" w:eastAsia="Times New Roman" w:hAnsi="Times New Roman" w:cs="Times New Roman"/>
          <w:color w:val="333333"/>
          <w:sz w:val="24"/>
          <w:szCs w:val="24"/>
        </w:rPr>
      </w:pPr>
      <w:hyperlink r:id="rId23" w:anchor="authorized_for_all_host_commands" w:tgtFrame="_blank" w:history="1">
        <w:r w:rsidRPr="00423B7F">
          <w:rPr>
            <w:rFonts w:ascii="Times New Roman" w:eastAsia="Times New Roman" w:hAnsi="Times New Roman" w:cs="Times New Roman"/>
            <w:color w:val="800080"/>
            <w:sz w:val="24"/>
            <w:szCs w:val="24"/>
            <w:u w:val="single"/>
          </w:rPr>
          <w:t>authorized_for_all_host_commands</w:t>
        </w:r>
      </w:hyperlink>
    </w:p>
    <w:p w:rsidR="00423B7F" w:rsidRPr="00423B7F" w:rsidRDefault="00423B7F" w:rsidP="00423B7F">
      <w:pPr>
        <w:numPr>
          <w:ilvl w:val="0"/>
          <w:numId w:val="12"/>
        </w:numPr>
        <w:shd w:val="clear" w:color="auto" w:fill="FFFFFF"/>
        <w:spacing w:after="0" w:line="240" w:lineRule="auto"/>
        <w:rPr>
          <w:rFonts w:ascii="Times New Roman" w:eastAsia="Times New Roman" w:hAnsi="Times New Roman" w:cs="Times New Roman"/>
          <w:color w:val="333333"/>
          <w:sz w:val="24"/>
          <w:szCs w:val="24"/>
        </w:rPr>
      </w:pPr>
      <w:hyperlink r:id="rId24" w:anchor="authorized_for_all_services" w:tgtFrame="_blank" w:history="1">
        <w:r w:rsidRPr="00423B7F">
          <w:rPr>
            <w:rFonts w:ascii="Times New Roman" w:eastAsia="Times New Roman" w:hAnsi="Times New Roman" w:cs="Times New Roman"/>
            <w:color w:val="800080"/>
            <w:sz w:val="24"/>
            <w:szCs w:val="24"/>
            <w:u w:val="single"/>
          </w:rPr>
          <w:t>authorized_for_all_services</w:t>
        </w:r>
      </w:hyperlink>
    </w:p>
    <w:p w:rsidR="00423B7F" w:rsidRPr="00423B7F" w:rsidRDefault="00423B7F" w:rsidP="00423B7F">
      <w:pPr>
        <w:numPr>
          <w:ilvl w:val="0"/>
          <w:numId w:val="12"/>
        </w:num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fldChar w:fldCharType="begin"/>
      </w:r>
      <w:r w:rsidRPr="00423B7F">
        <w:rPr>
          <w:rFonts w:ascii="Times New Roman" w:eastAsia="Times New Roman" w:hAnsi="Times New Roman" w:cs="Times New Roman"/>
          <w:color w:val="333333"/>
          <w:sz w:val="24"/>
          <w:szCs w:val="24"/>
        </w:rPr>
        <w:instrText xml:space="preserve"> HYPERLINK "https://assets.nagios.com/downloads/nagioscore/docs/nagioscore/3/en/configcgi.html" \l "authorized_for_all_service_commands" \t "_blank" </w:instrText>
      </w:r>
      <w:r w:rsidRPr="00423B7F">
        <w:rPr>
          <w:rFonts w:ascii="Times New Roman" w:eastAsia="Times New Roman" w:hAnsi="Times New Roman" w:cs="Times New Roman"/>
          <w:color w:val="333333"/>
          <w:sz w:val="24"/>
          <w:szCs w:val="24"/>
        </w:rPr>
        <w:fldChar w:fldCharType="separate"/>
      </w:r>
      <w:r w:rsidRPr="00423B7F">
        <w:rPr>
          <w:rFonts w:ascii="Times New Roman" w:eastAsia="Times New Roman" w:hAnsi="Times New Roman" w:cs="Times New Roman"/>
          <w:color w:val="800080"/>
          <w:sz w:val="24"/>
          <w:szCs w:val="24"/>
          <w:u w:val="single"/>
        </w:rPr>
        <w:t>authorized_for_all_service_commands</w:t>
      </w:r>
      <w:r w:rsidRPr="00423B7F">
        <w:rPr>
          <w:rFonts w:ascii="Times New Roman" w:eastAsia="Times New Roman" w:hAnsi="Times New Roman" w:cs="Times New Roman"/>
          <w:color w:val="333333"/>
          <w:sz w:val="24"/>
          <w:szCs w:val="24"/>
        </w:rPr>
        <w:fldChar w:fldCharType="end"/>
      </w:r>
    </w:p>
    <w:p w:rsidR="00423B7F" w:rsidRPr="00423B7F" w:rsidRDefault="00423B7F" w:rsidP="00423B7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bookmarkStart w:id="11" w:name="cgi_auth_requirements"/>
      <w:bookmarkEnd w:id="11"/>
      <w:r w:rsidRPr="00423B7F">
        <w:rPr>
          <w:rFonts w:ascii="Times New Roman" w:eastAsia="Times New Roman" w:hAnsi="Times New Roman" w:cs="Times New Roman"/>
          <w:b/>
          <w:bCs/>
          <w:color w:val="333333"/>
          <w:sz w:val="24"/>
          <w:szCs w:val="24"/>
        </w:rPr>
        <w:t>CGI Authorization Requirements</w:t>
      </w:r>
    </w:p>
    <w:p w:rsidR="00423B7F" w:rsidRPr="00423B7F" w:rsidRDefault="00423B7F" w:rsidP="00423B7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If you are confused about the authorization needed to access various information in the CGIs, read the</w:t>
      </w:r>
      <w:r w:rsidRPr="00423B7F">
        <w:rPr>
          <w:rFonts w:ascii="Times New Roman" w:eastAsia="Times New Roman" w:hAnsi="Times New Roman" w:cs="Times New Roman"/>
          <w:b/>
          <w:bCs/>
          <w:i/>
          <w:iCs/>
          <w:color w:val="333333"/>
          <w:sz w:val="24"/>
          <w:szCs w:val="24"/>
        </w:rPr>
        <w:t>Authorization Requirements</w:t>
      </w:r>
      <w:r w:rsidRPr="00423B7F">
        <w:rPr>
          <w:rFonts w:ascii="Times New Roman" w:eastAsia="Times New Roman" w:hAnsi="Times New Roman" w:cs="Times New Roman"/>
          <w:color w:val="333333"/>
          <w:sz w:val="24"/>
          <w:szCs w:val="24"/>
        </w:rPr>
        <w:t> section for each CGI as described </w:t>
      </w:r>
      <w:hyperlink r:id="rId25" w:tgtFrame="_blank" w:history="1">
        <w:r w:rsidRPr="00423B7F">
          <w:rPr>
            <w:rFonts w:ascii="Times New Roman" w:eastAsia="Times New Roman" w:hAnsi="Times New Roman" w:cs="Times New Roman"/>
            <w:color w:val="800080"/>
            <w:sz w:val="24"/>
            <w:szCs w:val="24"/>
            <w:u w:val="single"/>
          </w:rPr>
          <w:t>here</w:t>
        </w:r>
      </w:hyperlink>
      <w:r w:rsidRPr="00423B7F">
        <w:rPr>
          <w:rFonts w:ascii="Times New Roman" w:eastAsia="Times New Roman" w:hAnsi="Times New Roman" w:cs="Times New Roman"/>
          <w:color w:val="333333"/>
          <w:sz w:val="24"/>
          <w:szCs w:val="24"/>
        </w:rPr>
        <w:t>.</w:t>
      </w:r>
    </w:p>
    <w:p w:rsidR="00092C16" w:rsidRPr="00092C16" w:rsidRDefault="00092C16" w:rsidP="00092C16">
      <w:pPr>
        <w:pStyle w:val="Heading1"/>
        <w:rPr>
          <w:rFonts w:ascii="Times New Roman" w:hAnsi="Times New Roman" w:cs="Times New Roman"/>
        </w:rPr>
      </w:pPr>
      <w:bookmarkStart w:id="12" w:name="secure_web_servers"/>
      <w:bookmarkEnd w:id="12"/>
    </w:p>
    <w:p w:rsidR="00423B7F" w:rsidRPr="00092C16" w:rsidRDefault="00092C16" w:rsidP="00092C16">
      <w:pPr>
        <w:pStyle w:val="Heading1"/>
        <w:rPr>
          <w:rFonts w:ascii="Times New Roman" w:hAnsi="Times New Roman" w:cs="Times New Roman"/>
        </w:rPr>
      </w:pPr>
      <w:bookmarkStart w:id="13" w:name="_3_How_accomplished"/>
      <w:bookmarkEnd w:id="13"/>
      <w:r>
        <w:rPr>
          <w:rFonts w:ascii="Times New Roman" w:hAnsi="Times New Roman" w:cs="Times New Roman"/>
        </w:rPr>
        <w:t xml:space="preserve">3 </w:t>
      </w:r>
      <w:r w:rsidRPr="00092C16">
        <w:rPr>
          <w:rFonts w:ascii="Times New Roman" w:hAnsi="Times New Roman" w:cs="Times New Roman"/>
        </w:rPr>
        <w:t xml:space="preserve">How </w:t>
      </w:r>
      <w:r w:rsidRPr="00092C16">
        <w:rPr>
          <w:rFonts w:ascii="Times New Roman" w:hAnsi="Times New Roman" w:cs="Times New Roman"/>
        </w:rPr>
        <w:t>accomplished  the Nagios's  "view" privileges</w:t>
      </w:r>
    </w:p>
    <w:p w:rsidR="00423B7F" w:rsidRPr="00423B7F" w:rsidRDefault="00423B7F" w:rsidP="00423B7F">
      <w:p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 xml:space="preserve">To  </w:t>
      </w:r>
      <w:r w:rsidR="00C53473">
        <w:rPr>
          <w:rFonts w:ascii="Times New Roman" w:eastAsia="Times New Roman" w:hAnsi="Times New Roman" w:cs="Times New Roman"/>
          <w:color w:val="333333"/>
          <w:sz w:val="24"/>
          <w:szCs w:val="24"/>
        </w:rPr>
        <w:t xml:space="preserve"> </w:t>
      </w:r>
      <w:r w:rsidRPr="00423B7F">
        <w:rPr>
          <w:rFonts w:ascii="Times New Roman" w:eastAsia="Times New Roman" w:hAnsi="Times New Roman" w:cs="Times New Roman"/>
          <w:color w:val="333333"/>
          <w:sz w:val="24"/>
          <w:szCs w:val="24"/>
        </w:rPr>
        <w:t>accomplish</w:t>
      </w:r>
      <w:r w:rsidR="00C53473">
        <w:rPr>
          <w:rFonts w:ascii="Times New Roman" w:eastAsia="Times New Roman" w:hAnsi="Times New Roman" w:cs="Times New Roman"/>
          <w:color w:val="333333"/>
          <w:sz w:val="24"/>
          <w:szCs w:val="24"/>
        </w:rPr>
        <w:t>ed</w:t>
      </w:r>
      <w:r w:rsidRPr="00423B7F">
        <w:rPr>
          <w:rFonts w:ascii="Times New Roman" w:eastAsia="Times New Roman" w:hAnsi="Times New Roman" w:cs="Times New Roman"/>
          <w:color w:val="333333"/>
          <w:sz w:val="24"/>
          <w:szCs w:val="24"/>
        </w:rPr>
        <w:t xml:space="preserve">  the Nagios's  "view" privileges over host and services, based in the user login.</w:t>
      </w:r>
    </w:p>
    <w:p w:rsidR="00423B7F" w:rsidRPr="00423B7F" w:rsidRDefault="00423B7F" w:rsidP="00423B7F">
      <w:p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 </w:t>
      </w:r>
    </w:p>
    <w:p w:rsidR="00423B7F" w:rsidRPr="00423B7F" w:rsidRDefault="00423B7F" w:rsidP="00423B7F">
      <w:p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 xml:space="preserve">We </w:t>
      </w:r>
      <w:r w:rsidR="00C53473" w:rsidRPr="00423B7F">
        <w:rPr>
          <w:rFonts w:ascii="Times New Roman" w:eastAsia="Times New Roman" w:hAnsi="Times New Roman" w:cs="Times New Roman"/>
          <w:color w:val="333333"/>
          <w:sz w:val="24"/>
          <w:szCs w:val="24"/>
        </w:rPr>
        <w:t>follow</w:t>
      </w:r>
      <w:r w:rsidR="00C53473">
        <w:rPr>
          <w:rFonts w:ascii="Times New Roman" w:eastAsia="Times New Roman" w:hAnsi="Times New Roman" w:cs="Times New Roman"/>
          <w:color w:val="333333"/>
          <w:sz w:val="24"/>
          <w:szCs w:val="24"/>
        </w:rPr>
        <w:t xml:space="preserve">ed </w:t>
      </w:r>
      <w:r w:rsidR="00C53473" w:rsidRPr="00423B7F">
        <w:rPr>
          <w:rFonts w:ascii="Times New Roman" w:eastAsia="Times New Roman" w:hAnsi="Times New Roman" w:cs="Times New Roman"/>
          <w:color w:val="333333"/>
          <w:sz w:val="24"/>
          <w:szCs w:val="24"/>
        </w:rPr>
        <w:t>these</w:t>
      </w:r>
      <w:r w:rsidRPr="00423B7F">
        <w:rPr>
          <w:rFonts w:ascii="Times New Roman" w:eastAsia="Times New Roman" w:hAnsi="Times New Roman" w:cs="Times New Roman"/>
          <w:color w:val="333333"/>
          <w:sz w:val="24"/>
          <w:szCs w:val="24"/>
        </w:rPr>
        <w:t xml:space="preserve"> steps:</w:t>
      </w:r>
    </w:p>
    <w:p w:rsidR="00423B7F" w:rsidRPr="00423B7F" w:rsidRDefault="00423B7F" w:rsidP="00423B7F">
      <w:pPr>
        <w:shd w:val="clear" w:color="auto" w:fill="FFFFFF"/>
        <w:spacing w:after="24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br/>
        <w:t>Created the following users:</w:t>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i/>
          <w:color w:val="333333"/>
          <w:sz w:val="24"/>
          <w:szCs w:val="24"/>
        </w:rPr>
        <w:t> htpasswd /usr/local/nagios/etc/htpasswd.users </w:t>
      </w:r>
      <w:r w:rsidRPr="00423B7F">
        <w:rPr>
          <w:rFonts w:ascii="Times New Roman" w:eastAsia="Times New Roman" w:hAnsi="Times New Roman" w:cs="Times New Roman"/>
          <w:b/>
          <w:bCs/>
          <w:i/>
          <w:color w:val="333333"/>
          <w:sz w:val="24"/>
          <w:szCs w:val="24"/>
        </w:rPr>
        <w:t>user.for.linux</w:t>
      </w:r>
      <w:r w:rsidRPr="00423B7F">
        <w:rPr>
          <w:rFonts w:ascii="Times New Roman" w:eastAsia="Times New Roman" w:hAnsi="Times New Roman" w:cs="Times New Roman"/>
          <w:i/>
          <w:color w:val="333333"/>
          <w:sz w:val="24"/>
          <w:szCs w:val="24"/>
        </w:rPr>
        <w:br/>
      </w:r>
      <w:r w:rsidRPr="00423B7F">
        <w:rPr>
          <w:rFonts w:ascii="Times New Roman" w:eastAsia="Times New Roman" w:hAnsi="Times New Roman" w:cs="Times New Roman"/>
          <w:color w:val="333333"/>
          <w:sz w:val="24"/>
          <w:szCs w:val="24"/>
        </w:rPr>
        <w:t>New password: linux</w:t>
      </w:r>
      <w:r w:rsidRPr="00423B7F">
        <w:rPr>
          <w:rFonts w:ascii="Times New Roman" w:eastAsia="Times New Roman" w:hAnsi="Times New Roman" w:cs="Times New Roman"/>
          <w:color w:val="333333"/>
          <w:sz w:val="24"/>
          <w:szCs w:val="24"/>
        </w:rPr>
        <w:br/>
        <w:t>Re-type new password: linux</w:t>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t>htpasswd /usr/local/nagios/etc/htpasswd.users </w:t>
      </w:r>
      <w:r w:rsidRPr="00423B7F">
        <w:rPr>
          <w:rFonts w:ascii="Times New Roman" w:eastAsia="Times New Roman" w:hAnsi="Times New Roman" w:cs="Times New Roman"/>
          <w:b/>
          <w:bCs/>
          <w:color w:val="333333"/>
          <w:sz w:val="24"/>
          <w:szCs w:val="24"/>
        </w:rPr>
        <w:t>user.for.windows</w:t>
      </w:r>
      <w:r w:rsidRPr="00423B7F">
        <w:rPr>
          <w:rFonts w:ascii="Times New Roman" w:eastAsia="Times New Roman" w:hAnsi="Times New Roman" w:cs="Times New Roman"/>
          <w:color w:val="333333"/>
          <w:sz w:val="24"/>
          <w:szCs w:val="24"/>
        </w:rPr>
        <w:br/>
        <w:t>New password: windows</w:t>
      </w:r>
      <w:r w:rsidRPr="00423B7F">
        <w:rPr>
          <w:rFonts w:ascii="Times New Roman" w:eastAsia="Times New Roman" w:hAnsi="Times New Roman" w:cs="Times New Roman"/>
          <w:color w:val="333333"/>
          <w:sz w:val="24"/>
          <w:szCs w:val="24"/>
        </w:rPr>
        <w:br/>
        <w:t>Re-type new password: windows</w:t>
      </w:r>
    </w:p>
    <w:p w:rsidR="003306BD" w:rsidRDefault="00423B7F" w:rsidP="00423B7F">
      <w:pPr>
        <w:shd w:val="clear" w:color="auto" w:fill="FFFFFF"/>
        <w:spacing w:after="0" w:line="240" w:lineRule="auto"/>
        <w:rPr>
          <w:rFonts w:ascii="Times New Roman" w:eastAsia="Times New Roman" w:hAnsi="Times New Roman" w:cs="Times New Roman"/>
          <w:i/>
          <w:color w:val="333333"/>
          <w:sz w:val="24"/>
          <w:szCs w:val="24"/>
        </w:rPr>
      </w:pPr>
      <w:r w:rsidRPr="00423B7F">
        <w:rPr>
          <w:rFonts w:ascii="Times New Roman" w:eastAsia="Times New Roman" w:hAnsi="Times New Roman" w:cs="Times New Roman"/>
          <w:color w:val="333333"/>
          <w:sz w:val="24"/>
          <w:szCs w:val="24"/>
        </w:rPr>
        <w:lastRenderedPageBreak/>
        <w:br/>
        <w:t>In the file </w:t>
      </w:r>
      <w:r w:rsidRPr="00423B7F">
        <w:rPr>
          <w:rFonts w:ascii="Times New Roman" w:eastAsia="Times New Roman" w:hAnsi="Times New Roman" w:cs="Times New Roman"/>
          <w:b/>
          <w:bCs/>
          <w:i/>
          <w:iCs/>
          <w:color w:val="333333"/>
          <w:sz w:val="24"/>
          <w:szCs w:val="24"/>
        </w:rPr>
        <w:t>contact.cfg</w:t>
      </w:r>
      <w:r w:rsidRPr="00423B7F">
        <w:rPr>
          <w:rFonts w:ascii="Times New Roman" w:eastAsia="Times New Roman" w:hAnsi="Times New Roman" w:cs="Times New Roman"/>
          <w:color w:val="333333"/>
          <w:sz w:val="24"/>
          <w:szCs w:val="24"/>
        </w:rPr>
        <w:t> I add the following contacts and contact_groups</w:t>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i/>
          <w:color w:val="333333"/>
          <w:sz w:val="24"/>
          <w:szCs w:val="24"/>
        </w:rPr>
        <w:t>define contact{</w:t>
      </w:r>
      <w:r w:rsidRPr="00423B7F">
        <w:rPr>
          <w:rFonts w:ascii="Times New Roman" w:eastAsia="Times New Roman" w:hAnsi="Times New Roman" w:cs="Times New Roman"/>
          <w:i/>
          <w:color w:val="333333"/>
          <w:sz w:val="24"/>
          <w:szCs w:val="24"/>
        </w:rPr>
        <w:br/>
        <w:t>        contact_name                    </w:t>
      </w:r>
      <w:r w:rsidRPr="00423B7F">
        <w:rPr>
          <w:rFonts w:ascii="Times New Roman" w:eastAsia="Times New Roman" w:hAnsi="Times New Roman" w:cs="Times New Roman"/>
          <w:b/>
          <w:bCs/>
          <w:i/>
          <w:color w:val="333333"/>
          <w:sz w:val="24"/>
          <w:szCs w:val="24"/>
        </w:rPr>
        <w:t>user.for.windows</w:t>
      </w:r>
      <w:r w:rsidRPr="00423B7F">
        <w:rPr>
          <w:rFonts w:ascii="Times New Roman" w:eastAsia="Times New Roman" w:hAnsi="Times New Roman" w:cs="Times New Roman"/>
          <w:i/>
          <w:color w:val="333333"/>
          <w:sz w:val="24"/>
          <w:szCs w:val="24"/>
        </w:rPr>
        <w:t>          ; Short name of user</w:t>
      </w:r>
      <w:r w:rsidRPr="00423B7F">
        <w:rPr>
          <w:rFonts w:ascii="Times New Roman" w:eastAsia="Times New Roman" w:hAnsi="Times New Roman" w:cs="Times New Roman"/>
          <w:i/>
          <w:color w:val="333333"/>
          <w:sz w:val="24"/>
          <w:szCs w:val="24"/>
        </w:rPr>
        <w:br/>
        <w:t>        use                             generic-contact         ; Inherit default values from generic-contact template (defined above)</w:t>
      </w:r>
      <w:r w:rsidRPr="00423B7F">
        <w:rPr>
          <w:rFonts w:ascii="Times New Roman" w:eastAsia="Times New Roman" w:hAnsi="Times New Roman" w:cs="Times New Roman"/>
          <w:i/>
          <w:color w:val="333333"/>
          <w:sz w:val="24"/>
          <w:szCs w:val="24"/>
        </w:rPr>
        <w:br/>
        <w:t>        alias                           Nagios testing privileges to view  windows          ; Full name of user</w:t>
      </w:r>
      <w:r w:rsidRPr="00423B7F">
        <w:rPr>
          <w:rFonts w:ascii="Times New Roman" w:eastAsia="Times New Roman" w:hAnsi="Times New Roman" w:cs="Times New Roman"/>
          <w:i/>
          <w:color w:val="333333"/>
          <w:sz w:val="24"/>
          <w:szCs w:val="24"/>
        </w:rPr>
        <w:br/>
      </w:r>
      <w:r w:rsidRPr="00423B7F">
        <w:rPr>
          <w:rFonts w:ascii="Times New Roman" w:eastAsia="Times New Roman" w:hAnsi="Times New Roman" w:cs="Times New Roman"/>
          <w:i/>
          <w:color w:val="333333"/>
          <w:sz w:val="24"/>
          <w:szCs w:val="24"/>
        </w:rPr>
        <w:br/>
        <w:t>        email                          </w:t>
      </w:r>
      <w:hyperlink r:id="rId26" w:anchor="NOP" w:history="1">
        <w:r w:rsidRPr="00423B7F">
          <w:rPr>
            <w:rFonts w:ascii="Times New Roman" w:eastAsia="Times New Roman" w:hAnsi="Times New Roman" w:cs="Times New Roman"/>
            <w:i/>
            <w:sz w:val="24"/>
            <w:szCs w:val="24"/>
            <w:u w:val="single"/>
          </w:rPr>
          <w:t>user.for.windows@localhost</w:t>
        </w:r>
      </w:hyperlink>
      <w:r w:rsidRPr="00423B7F">
        <w:rPr>
          <w:rFonts w:ascii="Times New Roman" w:eastAsia="Times New Roman" w:hAnsi="Times New Roman" w:cs="Times New Roman"/>
          <w:i/>
          <w:color w:val="333333"/>
          <w:sz w:val="24"/>
          <w:szCs w:val="24"/>
        </w:rPr>
        <w:t>        ; &lt;&lt;***** CHANGE THIS TO YOUR EMAIL ADDRESS ******</w:t>
      </w:r>
      <w:r w:rsidRPr="00423B7F">
        <w:rPr>
          <w:rFonts w:ascii="Times New Roman" w:eastAsia="Times New Roman" w:hAnsi="Times New Roman" w:cs="Times New Roman"/>
          <w:i/>
          <w:color w:val="333333"/>
          <w:sz w:val="24"/>
          <w:szCs w:val="24"/>
        </w:rPr>
        <w:br/>
        <w:t>        }</w:t>
      </w:r>
      <w:r w:rsidRPr="00423B7F">
        <w:rPr>
          <w:rFonts w:ascii="Times New Roman" w:eastAsia="Times New Roman" w:hAnsi="Times New Roman" w:cs="Times New Roman"/>
          <w:i/>
          <w:color w:val="333333"/>
          <w:sz w:val="24"/>
          <w:szCs w:val="24"/>
        </w:rPr>
        <w:br/>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i/>
          <w:color w:val="333333"/>
          <w:sz w:val="24"/>
          <w:szCs w:val="24"/>
        </w:rPr>
        <w:t>define contactgroup{</w:t>
      </w:r>
      <w:r w:rsidRPr="00423B7F">
        <w:rPr>
          <w:rFonts w:ascii="Times New Roman" w:eastAsia="Times New Roman" w:hAnsi="Times New Roman" w:cs="Times New Roman"/>
          <w:i/>
          <w:color w:val="333333"/>
          <w:sz w:val="24"/>
          <w:szCs w:val="24"/>
        </w:rPr>
        <w:br/>
        <w:t>        contactgroup_name       admins.in.layers.for.windows</w:t>
      </w:r>
      <w:r w:rsidRPr="00423B7F">
        <w:rPr>
          <w:rFonts w:ascii="Times New Roman" w:eastAsia="Times New Roman" w:hAnsi="Times New Roman" w:cs="Times New Roman"/>
          <w:i/>
          <w:color w:val="333333"/>
          <w:sz w:val="24"/>
          <w:szCs w:val="24"/>
        </w:rPr>
        <w:br/>
        <w:t>        alias                   Nagios Administrators  In Layers for Windows</w:t>
      </w:r>
      <w:r w:rsidRPr="00423B7F">
        <w:rPr>
          <w:rFonts w:ascii="Times New Roman" w:eastAsia="Times New Roman" w:hAnsi="Times New Roman" w:cs="Times New Roman"/>
          <w:i/>
          <w:color w:val="333333"/>
          <w:sz w:val="24"/>
          <w:szCs w:val="24"/>
        </w:rPr>
        <w:br/>
        <w:t>        members                 </w:t>
      </w:r>
      <w:r w:rsidRPr="00423B7F">
        <w:rPr>
          <w:rFonts w:ascii="Times New Roman" w:eastAsia="Times New Roman" w:hAnsi="Times New Roman" w:cs="Times New Roman"/>
          <w:b/>
          <w:bCs/>
          <w:i/>
          <w:color w:val="333333"/>
          <w:sz w:val="24"/>
          <w:szCs w:val="24"/>
        </w:rPr>
        <w:t>user.for.windows</w:t>
      </w:r>
      <w:r w:rsidRPr="00423B7F">
        <w:rPr>
          <w:rFonts w:ascii="Times New Roman" w:eastAsia="Times New Roman" w:hAnsi="Times New Roman" w:cs="Times New Roman"/>
          <w:i/>
          <w:color w:val="333333"/>
          <w:sz w:val="24"/>
          <w:szCs w:val="24"/>
        </w:rPr>
        <w:br/>
        <w:t>        }</w:t>
      </w:r>
      <w:r w:rsidRPr="00423B7F">
        <w:rPr>
          <w:rFonts w:ascii="Times New Roman" w:eastAsia="Times New Roman" w:hAnsi="Times New Roman" w:cs="Times New Roman"/>
          <w:i/>
          <w:color w:val="333333"/>
          <w:sz w:val="24"/>
          <w:szCs w:val="24"/>
        </w:rPr>
        <w:br/>
      </w:r>
      <w:r w:rsidRPr="00423B7F">
        <w:rPr>
          <w:rFonts w:ascii="Times New Roman" w:eastAsia="Times New Roman" w:hAnsi="Times New Roman" w:cs="Times New Roman"/>
          <w:i/>
          <w:color w:val="333333"/>
          <w:sz w:val="24"/>
          <w:szCs w:val="24"/>
        </w:rPr>
        <w:br/>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t>...................</w:t>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i/>
          <w:color w:val="333333"/>
          <w:sz w:val="24"/>
          <w:szCs w:val="24"/>
        </w:rPr>
        <w:br/>
        <w:t>define contact{</w:t>
      </w:r>
      <w:r w:rsidRPr="00423B7F">
        <w:rPr>
          <w:rFonts w:ascii="Times New Roman" w:eastAsia="Times New Roman" w:hAnsi="Times New Roman" w:cs="Times New Roman"/>
          <w:i/>
          <w:color w:val="333333"/>
          <w:sz w:val="24"/>
          <w:szCs w:val="24"/>
        </w:rPr>
        <w:br/>
        <w:t>        contact_name                    </w:t>
      </w:r>
      <w:r w:rsidRPr="00423B7F">
        <w:rPr>
          <w:rFonts w:ascii="Times New Roman" w:eastAsia="Times New Roman" w:hAnsi="Times New Roman" w:cs="Times New Roman"/>
          <w:b/>
          <w:bCs/>
          <w:i/>
          <w:color w:val="333333"/>
          <w:sz w:val="24"/>
          <w:szCs w:val="24"/>
        </w:rPr>
        <w:t>user.for.linux</w:t>
      </w:r>
      <w:r w:rsidRPr="00423B7F">
        <w:rPr>
          <w:rFonts w:ascii="Times New Roman" w:eastAsia="Times New Roman" w:hAnsi="Times New Roman" w:cs="Times New Roman"/>
          <w:i/>
          <w:color w:val="333333"/>
          <w:sz w:val="24"/>
          <w:szCs w:val="24"/>
        </w:rPr>
        <w:t>          ; Short n</w:t>
      </w:r>
      <w:r w:rsidRPr="00423B7F">
        <w:rPr>
          <w:rFonts w:ascii="Times New Roman" w:eastAsia="Times New Roman" w:hAnsi="Times New Roman" w:cs="Times New Roman"/>
          <w:i/>
          <w:color w:val="333333"/>
          <w:sz w:val="24"/>
          <w:szCs w:val="24"/>
        </w:rPr>
        <w:br/>
        <w:t>ame of user</w:t>
      </w:r>
      <w:r w:rsidRPr="00423B7F">
        <w:rPr>
          <w:rFonts w:ascii="Times New Roman" w:eastAsia="Times New Roman" w:hAnsi="Times New Roman" w:cs="Times New Roman"/>
          <w:i/>
          <w:color w:val="333333"/>
          <w:sz w:val="24"/>
          <w:szCs w:val="24"/>
        </w:rPr>
        <w:br/>
        <w:t>        use                             generic-contact         ; Inherit</w:t>
      </w:r>
      <w:r w:rsidRPr="00423B7F">
        <w:rPr>
          <w:rFonts w:ascii="Times New Roman" w:eastAsia="Times New Roman" w:hAnsi="Times New Roman" w:cs="Times New Roman"/>
          <w:i/>
          <w:color w:val="333333"/>
          <w:sz w:val="24"/>
          <w:szCs w:val="24"/>
        </w:rPr>
        <w:br/>
        <w:t> default values from generic-contact template (defined above)</w:t>
      </w:r>
      <w:r w:rsidRPr="00423B7F">
        <w:rPr>
          <w:rFonts w:ascii="Times New Roman" w:eastAsia="Times New Roman" w:hAnsi="Times New Roman" w:cs="Times New Roman"/>
          <w:i/>
          <w:color w:val="333333"/>
          <w:sz w:val="24"/>
          <w:szCs w:val="24"/>
        </w:rPr>
        <w:br/>
        <w:t>        alias                           Nagios testing privileges to view  linux          ; Full name of user</w:t>
      </w:r>
      <w:r w:rsidRPr="00423B7F">
        <w:rPr>
          <w:rFonts w:ascii="Times New Roman" w:eastAsia="Times New Roman" w:hAnsi="Times New Roman" w:cs="Times New Roman"/>
          <w:i/>
          <w:color w:val="333333"/>
          <w:sz w:val="24"/>
          <w:szCs w:val="24"/>
        </w:rPr>
        <w:br/>
      </w:r>
      <w:r w:rsidRPr="00423B7F">
        <w:rPr>
          <w:rFonts w:ascii="Times New Roman" w:eastAsia="Times New Roman" w:hAnsi="Times New Roman" w:cs="Times New Roman"/>
          <w:i/>
          <w:color w:val="333333"/>
          <w:sz w:val="24"/>
          <w:szCs w:val="24"/>
        </w:rPr>
        <w:br/>
        <w:t>        email                          </w:t>
      </w:r>
      <w:hyperlink r:id="rId27" w:anchor="NOP" w:history="1">
        <w:r w:rsidRPr="00423B7F">
          <w:rPr>
            <w:rFonts w:ascii="Times New Roman" w:eastAsia="Times New Roman" w:hAnsi="Times New Roman" w:cs="Times New Roman"/>
            <w:i/>
            <w:sz w:val="24"/>
            <w:szCs w:val="24"/>
            <w:u w:val="single"/>
          </w:rPr>
          <w:t>user.for.linux@localhost</w:t>
        </w:r>
      </w:hyperlink>
      <w:r w:rsidRPr="00423B7F">
        <w:rPr>
          <w:rFonts w:ascii="Times New Roman" w:eastAsia="Times New Roman" w:hAnsi="Times New Roman" w:cs="Times New Roman"/>
          <w:i/>
          <w:color w:val="333333"/>
          <w:sz w:val="24"/>
          <w:szCs w:val="24"/>
        </w:rPr>
        <w:t>        ; &lt;&lt;***** CHANGE THIS TO YOUR EMAIL ADDRESS ******</w:t>
      </w:r>
      <w:r w:rsidRPr="00423B7F">
        <w:rPr>
          <w:rFonts w:ascii="Times New Roman" w:eastAsia="Times New Roman" w:hAnsi="Times New Roman" w:cs="Times New Roman"/>
          <w:i/>
          <w:color w:val="333333"/>
          <w:sz w:val="24"/>
          <w:szCs w:val="24"/>
        </w:rPr>
        <w:br/>
        <w:t>        }</w:t>
      </w:r>
    </w:p>
    <w:p w:rsidR="00423B7F" w:rsidRPr="00423B7F" w:rsidRDefault="00423B7F" w:rsidP="00423B7F">
      <w:p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i/>
          <w:color w:val="333333"/>
          <w:sz w:val="24"/>
          <w:szCs w:val="24"/>
        </w:rPr>
        <w:t>define contactgroup{</w:t>
      </w:r>
      <w:r w:rsidRPr="00423B7F">
        <w:rPr>
          <w:rFonts w:ascii="Times New Roman" w:eastAsia="Times New Roman" w:hAnsi="Times New Roman" w:cs="Times New Roman"/>
          <w:i/>
          <w:color w:val="333333"/>
          <w:sz w:val="24"/>
          <w:szCs w:val="24"/>
        </w:rPr>
        <w:br/>
        <w:t>        contactgroup_name       admins.in.layers.for.linux</w:t>
      </w:r>
      <w:r w:rsidRPr="00423B7F">
        <w:rPr>
          <w:rFonts w:ascii="Times New Roman" w:eastAsia="Times New Roman" w:hAnsi="Times New Roman" w:cs="Times New Roman"/>
          <w:i/>
          <w:color w:val="333333"/>
          <w:sz w:val="24"/>
          <w:szCs w:val="24"/>
        </w:rPr>
        <w:br/>
        <w:t>        alias                   Nagios Administrators  In Layers for Linux</w:t>
      </w:r>
      <w:r w:rsidRPr="00423B7F">
        <w:rPr>
          <w:rFonts w:ascii="Times New Roman" w:eastAsia="Times New Roman" w:hAnsi="Times New Roman" w:cs="Times New Roman"/>
          <w:i/>
          <w:color w:val="333333"/>
          <w:sz w:val="24"/>
          <w:szCs w:val="24"/>
        </w:rPr>
        <w:br/>
      </w:r>
      <w:r w:rsidRPr="00423B7F">
        <w:rPr>
          <w:rFonts w:ascii="Times New Roman" w:eastAsia="Times New Roman" w:hAnsi="Times New Roman" w:cs="Times New Roman"/>
          <w:i/>
          <w:color w:val="333333"/>
          <w:sz w:val="24"/>
          <w:szCs w:val="24"/>
        </w:rPr>
        <w:lastRenderedPageBreak/>
        <w:t>        members                 </w:t>
      </w:r>
      <w:r w:rsidRPr="00423B7F">
        <w:rPr>
          <w:rFonts w:ascii="Times New Roman" w:eastAsia="Times New Roman" w:hAnsi="Times New Roman" w:cs="Times New Roman"/>
          <w:b/>
          <w:bCs/>
          <w:i/>
          <w:color w:val="333333"/>
          <w:sz w:val="24"/>
          <w:szCs w:val="24"/>
        </w:rPr>
        <w:t>user.for.linux</w:t>
      </w:r>
      <w:r w:rsidRPr="00423B7F">
        <w:rPr>
          <w:rFonts w:ascii="Times New Roman" w:eastAsia="Times New Roman" w:hAnsi="Times New Roman" w:cs="Times New Roman"/>
          <w:i/>
          <w:color w:val="333333"/>
          <w:sz w:val="24"/>
          <w:szCs w:val="24"/>
        </w:rPr>
        <w:br/>
        <w:t>        }</w:t>
      </w:r>
      <w:r w:rsidRPr="00423B7F">
        <w:rPr>
          <w:rFonts w:ascii="Times New Roman" w:eastAsia="Times New Roman" w:hAnsi="Times New Roman" w:cs="Times New Roman"/>
          <w:i/>
          <w:color w:val="333333"/>
          <w:sz w:val="24"/>
          <w:szCs w:val="24"/>
        </w:rPr>
        <w:br/>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t>Then make those  the contact of the hosts/services which you want to allow to view in the respective Object:</w:t>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i/>
          <w:color w:val="333333"/>
          <w:sz w:val="24"/>
          <w:szCs w:val="24"/>
        </w:rPr>
        <w:t>define host{</w:t>
      </w:r>
      <w:r w:rsidRPr="00423B7F">
        <w:rPr>
          <w:rFonts w:ascii="Times New Roman" w:eastAsia="Times New Roman" w:hAnsi="Times New Roman" w:cs="Times New Roman"/>
          <w:i/>
          <w:color w:val="333333"/>
          <w:sz w:val="24"/>
          <w:szCs w:val="24"/>
        </w:rPr>
        <w:br/>
        <w:t>        use             windows-server  ; Inherit default values from a template</w:t>
      </w:r>
      <w:r w:rsidRPr="00423B7F">
        <w:rPr>
          <w:rFonts w:ascii="Times New Roman" w:eastAsia="Times New Roman" w:hAnsi="Times New Roman" w:cs="Times New Roman"/>
          <w:i/>
          <w:color w:val="333333"/>
          <w:sz w:val="24"/>
          <w:szCs w:val="24"/>
        </w:rPr>
        <w:br/>
        <w:t>        host_name       winserver       ; The name we're giving to this host</w:t>
      </w:r>
      <w:r w:rsidRPr="00423B7F">
        <w:rPr>
          <w:rFonts w:ascii="Times New Roman" w:eastAsia="Times New Roman" w:hAnsi="Times New Roman" w:cs="Times New Roman"/>
          <w:i/>
          <w:color w:val="333333"/>
          <w:sz w:val="24"/>
          <w:szCs w:val="24"/>
        </w:rPr>
        <w:br/>
        <w:t>        alias           My Windows Server       ; A longer name associated with the host</w:t>
      </w:r>
      <w:r w:rsidRPr="00423B7F">
        <w:rPr>
          <w:rFonts w:ascii="Times New Roman" w:eastAsia="Times New Roman" w:hAnsi="Times New Roman" w:cs="Times New Roman"/>
          <w:i/>
          <w:color w:val="333333"/>
          <w:sz w:val="24"/>
          <w:szCs w:val="24"/>
        </w:rPr>
        <w:br/>
        <w:t>        address         192.168.50.150  ; IP address of the host</w:t>
      </w:r>
      <w:r w:rsidRPr="00423B7F">
        <w:rPr>
          <w:rFonts w:ascii="Times New Roman" w:eastAsia="Times New Roman" w:hAnsi="Times New Roman" w:cs="Times New Roman"/>
          <w:i/>
          <w:color w:val="333333"/>
          <w:sz w:val="24"/>
          <w:szCs w:val="24"/>
        </w:rPr>
        <w:br/>
      </w:r>
      <w:r w:rsidRPr="00423B7F">
        <w:rPr>
          <w:rFonts w:ascii="Times New Roman" w:eastAsia="Times New Roman" w:hAnsi="Times New Roman" w:cs="Times New Roman"/>
          <w:i/>
          <w:color w:val="333333"/>
          <w:sz w:val="24"/>
          <w:szCs w:val="24"/>
        </w:rPr>
        <w:br/>
        <w:t>        contacts        </w:t>
      </w:r>
      <w:r w:rsidRPr="00423B7F">
        <w:rPr>
          <w:rFonts w:ascii="Times New Roman" w:eastAsia="Times New Roman" w:hAnsi="Times New Roman" w:cs="Times New Roman"/>
          <w:b/>
          <w:bCs/>
          <w:i/>
          <w:color w:val="333333"/>
          <w:sz w:val="24"/>
          <w:szCs w:val="24"/>
        </w:rPr>
        <w:t>user.for.windows</w:t>
      </w:r>
      <w:r w:rsidRPr="00423B7F">
        <w:rPr>
          <w:rFonts w:ascii="Times New Roman" w:eastAsia="Times New Roman" w:hAnsi="Times New Roman" w:cs="Times New Roman"/>
          <w:i/>
          <w:color w:val="333333"/>
          <w:sz w:val="24"/>
          <w:szCs w:val="24"/>
        </w:rPr>
        <w:br/>
        <w:t>        contact_groups  admins.in.layers.for.windows</w:t>
      </w:r>
      <w:r w:rsidRPr="00423B7F">
        <w:rPr>
          <w:rFonts w:ascii="Times New Roman" w:eastAsia="Times New Roman" w:hAnsi="Times New Roman" w:cs="Times New Roman"/>
          <w:i/>
          <w:color w:val="333333"/>
          <w:sz w:val="24"/>
          <w:szCs w:val="24"/>
        </w:rPr>
        <w:br/>
        <w:t>        }</w:t>
      </w:r>
      <w:r w:rsidRPr="00423B7F">
        <w:rPr>
          <w:rFonts w:ascii="Times New Roman" w:eastAsia="Times New Roman" w:hAnsi="Times New Roman" w:cs="Times New Roman"/>
          <w:i/>
          <w:color w:val="333333"/>
          <w:sz w:val="24"/>
          <w:szCs w:val="24"/>
        </w:rPr>
        <w:br/>
      </w:r>
      <w:r w:rsidRPr="00423B7F">
        <w:rPr>
          <w:rFonts w:ascii="Times New Roman" w:eastAsia="Times New Roman" w:hAnsi="Times New Roman" w:cs="Times New Roman"/>
          <w:i/>
          <w:color w:val="333333"/>
          <w:sz w:val="24"/>
          <w:szCs w:val="24"/>
        </w:rPr>
        <w:br/>
      </w:r>
      <w:r w:rsidRPr="00423B7F">
        <w:rPr>
          <w:rFonts w:ascii="Times New Roman" w:eastAsia="Times New Roman" w:hAnsi="Times New Roman" w:cs="Times New Roman"/>
          <w:i/>
          <w:color w:val="333333"/>
          <w:sz w:val="24"/>
          <w:szCs w:val="24"/>
        </w:rPr>
        <w:br/>
      </w:r>
      <w:r w:rsidRPr="00423B7F">
        <w:rPr>
          <w:rFonts w:ascii="Times New Roman" w:eastAsia="Times New Roman" w:hAnsi="Times New Roman" w:cs="Times New Roman"/>
          <w:color w:val="333333"/>
          <w:sz w:val="24"/>
          <w:szCs w:val="24"/>
        </w:rPr>
        <w:br/>
        <w:t>and for the objet localhost, I did the same:</w:t>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i/>
          <w:color w:val="333333"/>
          <w:sz w:val="24"/>
          <w:szCs w:val="24"/>
        </w:rPr>
        <w:t>define host{</w:t>
      </w:r>
      <w:r w:rsidRPr="00423B7F">
        <w:rPr>
          <w:rFonts w:ascii="Times New Roman" w:eastAsia="Times New Roman" w:hAnsi="Times New Roman" w:cs="Times New Roman"/>
          <w:i/>
          <w:color w:val="333333"/>
          <w:sz w:val="24"/>
          <w:szCs w:val="24"/>
        </w:rPr>
        <w:br/>
        <w:t>        use                     linux-server            ; Name of host template to use</w:t>
      </w:r>
      <w:r w:rsidRPr="00423B7F">
        <w:rPr>
          <w:rFonts w:ascii="Times New Roman" w:eastAsia="Times New Roman" w:hAnsi="Times New Roman" w:cs="Times New Roman"/>
          <w:i/>
          <w:color w:val="333333"/>
          <w:sz w:val="24"/>
          <w:szCs w:val="24"/>
        </w:rPr>
        <w:br/>
        <w:t>                                                        ; This host definition will inherit all variables that are defined</w:t>
      </w:r>
      <w:r w:rsidRPr="00423B7F">
        <w:rPr>
          <w:rFonts w:ascii="Times New Roman" w:eastAsia="Times New Roman" w:hAnsi="Times New Roman" w:cs="Times New Roman"/>
          <w:i/>
          <w:color w:val="333333"/>
          <w:sz w:val="24"/>
          <w:szCs w:val="24"/>
        </w:rPr>
        <w:br/>
        <w:t>                                                        ; in (or inherited by) the linux-server host template definition.</w:t>
      </w:r>
      <w:r w:rsidRPr="00423B7F">
        <w:rPr>
          <w:rFonts w:ascii="Times New Roman" w:eastAsia="Times New Roman" w:hAnsi="Times New Roman" w:cs="Times New Roman"/>
          <w:i/>
          <w:color w:val="333333"/>
          <w:sz w:val="24"/>
          <w:szCs w:val="24"/>
        </w:rPr>
        <w:br/>
        <w:t>        host_name               localhost</w:t>
      </w:r>
      <w:r w:rsidRPr="00423B7F">
        <w:rPr>
          <w:rFonts w:ascii="Times New Roman" w:eastAsia="Times New Roman" w:hAnsi="Times New Roman" w:cs="Times New Roman"/>
          <w:i/>
          <w:color w:val="333333"/>
          <w:sz w:val="24"/>
          <w:szCs w:val="24"/>
        </w:rPr>
        <w:br/>
        <w:t>        alias                   localhost</w:t>
      </w:r>
      <w:r w:rsidRPr="00423B7F">
        <w:rPr>
          <w:rFonts w:ascii="Times New Roman" w:eastAsia="Times New Roman" w:hAnsi="Times New Roman" w:cs="Times New Roman"/>
          <w:i/>
          <w:color w:val="333333"/>
          <w:sz w:val="24"/>
          <w:szCs w:val="24"/>
        </w:rPr>
        <w:br/>
        <w:t>        address                 127.0.0.1</w:t>
      </w:r>
      <w:r w:rsidRPr="00423B7F">
        <w:rPr>
          <w:rFonts w:ascii="Times New Roman" w:eastAsia="Times New Roman" w:hAnsi="Times New Roman" w:cs="Times New Roman"/>
          <w:i/>
          <w:color w:val="333333"/>
          <w:sz w:val="24"/>
          <w:szCs w:val="24"/>
        </w:rPr>
        <w:br/>
        <w:t>        contacts                </w:t>
      </w:r>
      <w:r w:rsidRPr="00423B7F">
        <w:rPr>
          <w:rFonts w:ascii="Times New Roman" w:eastAsia="Times New Roman" w:hAnsi="Times New Roman" w:cs="Times New Roman"/>
          <w:b/>
          <w:bCs/>
          <w:i/>
          <w:color w:val="333333"/>
          <w:sz w:val="24"/>
          <w:szCs w:val="24"/>
        </w:rPr>
        <w:t>user.for.linux</w:t>
      </w:r>
      <w:r w:rsidRPr="00423B7F">
        <w:rPr>
          <w:rFonts w:ascii="Times New Roman" w:eastAsia="Times New Roman" w:hAnsi="Times New Roman" w:cs="Times New Roman"/>
          <w:i/>
          <w:color w:val="333333"/>
          <w:sz w:val="24"/>
          <w:szCs w:val="24"/>
        </w:rPr>
        <w:br/>
        <w:t>        contact_groups          admins.in.layers.for.linux</w:t>
      </w:r>
      <w:r w:rsidRPr="00423B7F">
        <w:rPr>
          <w:rFonts w:ascii="Times New Roman" w:eastAsia="Times New Roman" w:hAnsi="Times New Roman" w:cs="Times New Roman"/>
          <w:i/>
          <w:color w:val="333333"/>
          <w:sz w:val="24"/>
          <w:szCs w:val="24"/>
        </w:rPr>
        <w:br/>
        <w:t>        }</w:t>
      </w:r>
      <w:r w:rsidRPr="00423B7F">
        <w:rPr>
          <w:rFonts w:ascii="Times New Roman" w:eastAsia="Times New Roman" w:hAnsi="Times New Roman" w:cs="Times New Roman"/>
          <w:i/>
          <w:color w:val="333333"/>
          <w:sz w:val="24"/>
          <w:szCs w:val="24"/>
        </w:rPr>
        <w:br/>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t>Restart nagios services, and now when you log as user user.for.linux you will be able to see hosts, services, reports related to it</w:t>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t>The same user.for.windows you will be able to see hosts, services, reports related to it</w:t>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lastRenderedPageBreak/>
        <w:br/>
      </w:r>
      <w:r w:rsidR="00C53473">
        <w:rPr>
          <w:rFonts w:ascii="Times New Roman" w:eastAsia="Times New Roman" w:hAnsi="Times New Roman" w:cs="Times New Roman"/>
          <w:color w:val="333333"/>
          <w:sz w:val="24"/>
          <w:szCs w:val="24"/>
        </w:rPr>
        <w:t>In Figure 1, Figure 2 and Figure 3</w:t>
      </w:r>
      <w:r w:rsidR="003306BD">
        <w:rPr>
          <w:rFonts w:ascii="Times New Roman" w:eastAsia="Times New Roman" w:hAnsi="Times New Roman" w:cs="Times New Roman"/>
          <w:color w:val="333333"/>
          <w:sz w:val="24"/>
          <w:szCs w:val="24"/>
        </w:rPr>
        <w:t xml:space="preserve">  you can see </w:t>
      </w:r>
      <w:r w:rsidR="00C53473">
        <w:rPr>
          <w:rFonts w:ascii="Times New Roman" w:eastAsia="Times New Roman" w:hAnsi="Times New Roman" w:cs="Times New Roman"/>
          <w:color w:val="333333"/>
          <w:sz w:val="24"/>
          <w:szCs w:val="24"/>
        </w:rPr>
        <w:t xml:space="preserve">the </w:t>
      </w:r>
      <w:r w:rsidRPr="00423B7F">
        <w:rPr>
          <w:rFonts w:ascii="Times New Roman" w:eastAsia="Times New Roman" w:hAnsi="Times New Roman" w:cs="Times New Roman"/>
          <w:color w:val="333333"/>
          <w:sz w:val="24"/>
          <w:szCs w:val="24"/>
        </w:rPr>
        <w:t>different "views" when the user logged is </w:t>
      </w:r>
      <w:r w:rsidRPr="00423B7F">
        <w:rPr>
          <w:rFonts w:ascii="Times New Roman" w:eastAsia="Times New Roman" w:hAnsi="Times New Roman" w:cs="Times New Roman"/>
          <w:b/>
          <w:bCs/>
          <w:color w:val="333333"/>
          <w:sz w:val="24"/>
          <w:szCs w:val="24"/>
        </w:rPr>
        <w:t>user.for linux</w:t>
      </w:r>
      <w:r w:rsidRPr="00423B7F">
        <w:rPr>
          <w:rFonts w:ascii="Times New Roman" w:eastAsia="Times New Roman" w:hAnsi="Times New Roman" w:cs="Times New Roman"/>
          <w:color w:val="333333"/>
          <w:sz w:val="24"/>
          <w:szCs w:val="24"/>
        </w:rPr>
        <w:t>, </w:t>
      </w:r>
      <w:r w:rsidRPr="00423B7F">
        <w:rPr>
          <w:rFonts w:ascii="Times New Roman" w:eastAsia="Times New Roman" w:hAnsi="Times New Roman" w:cs="Times New Roman"/>
          <w:b/>
          <w:bCs/>
          <w:color w:val="333333"/>
          <w:sz w:val="24"/>
          <w:szCs w:val="24"/>
        </w:rPr>
        <w:t>user.for.windw</w:t>
      </w:r>
      <w:r w:rsidR="00C53473">
        <w:rPr>
          <w:rFonts w:ascii="Times New Roman" w:eastAsia="Times New Roman" w:hAnsi="Times New Roman" w:cs="Times New Roman"/>
          <w:b/>
          <w:bCs/>
          <w:color w:val="333333"/>
          <w:sz w:val="24"/>
          <w:szCs w:val="24"/>
        </w:rPr>
        <w:t>o</w:t>
      </w:r>
      <w:r w:rsidRPr="00423B7F">
        <w:rPr>
          <w:rFonts w:ascii="Times New Roman" w:eastAsia="Times New Roman" w:hAnsi="Times New Roman" w:cs="Times New Roman"/>
          <w:b/>
          <w:bCs/>
          <w:color w:val="333333"/>
          <w:sz w:val="24"/>
          <w:szCs w:val="24"/>
        </w:rPr>
        <w:t>s</w:t>
      </w:r>
      <w:r w:rsidRPr="00423B7F">
        <w:rPr>
          <w:rFonts w:ascii="Times New Roman" w:eastAsia="Times New Roman" w:hAnsi="Times New Roman" w:cs="Times New Roman"/>
          <w:color w:val="333333"/>
          <w:sz w:val="24"/>
          <w:szCs w:val="24"/>
        </w:rPr>
        <w:t> and</w:t>
      </w:r>
      <w:r w:rsidR="00C53473">
        <w:rPr>
          <w:rFonts w:ascii="Times New Roman" w:eastAsia="Times New Roman" w:hAnsi="Times New Roman" w:cs="Times New Roman"/>
          <w:color w:val="333333"/>
          <w:sz w:val="24"/>
          <w:szCs w:val="24"/>
        </w:rPr>
        <w:t xml:space="preserve"> </w:t>
      </w:r>
      <w:r w:rsidRPr="00423B7F">
        <w:rPr>
          <w:rFonts w:ascii="Times New Roman" w:eastAsia="Times New Roman" w:hAnsi="Times New Roman" w:cs="Times New Roman"/>
          <w:b/>
          <w:bCs/>
          <w:color w:val="333333"/>
          <w:sz w:val="24"/>
          <w:szCs w:val="24"/>
        </w:rPr>
        <w:t>nagiosadmin</w:t>
      </w:r>
      <w:r w:rsidR="00C53473">
        <w:rPr>
          <w:rFonts w:ascii="Times New Roman" w:eastAsia="Times New Roman" w:hAnsi="Times New Roman" w:cs="Times New Roman"/>
          <w:color w:val="333333"/>
          <w:sz w:val="24"/>
          <w:szCs w:val="24"/>
        </w:rPr>
        <w:t xml:space="preserve"> respectively.</w:t>
      </w:r>
    </w:p>
    <w:p w:rsidR="00423B7F" w:rsidRDefault="00423B7F" w:rsidP="00423B7F">
      <w:p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t> </w:t>
      </w:r>
      <w:r w:rsidR="00EF7BAD" w:rsidRPr="00EF7BAD">
        <w:rPr>
          <w:rFonts w:ascii="Times New Roman" w:eastAsia="Times New Roman" w:hAnsi="Times New Roman" w:cs="Times New Roman"/>
          <w:noProof/>
          <w:color w:val="333333"/>
          <w:sz w:val="24"/>
          <w:szCs w:val="24"/>
        </w:rPr>
        <w:drawing>
          <wp:inline distT="0" distB="0" distL="0" distR="0">
            <wp:extent cx="6115050" cy="4892040"/>
            <wp:effectExtent l="0" t="0" r="0" b="3810"/>
            <wp:docPr id="7" name="Picture 7" descr="C:\Users\saiuser\Downloads\Screenshot from 2017-07-19  13-0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user\Downloads\Screenshot from 2017-07-19  13-09-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4892040"/>
                    </a:xfrm>
                    <a:prstGeom prst="rect">
                      <a:avLst/>
                    </a:prstGeom>
                    <a:noFill/>
                    <a:ln>
                      <a:noFill/>
                    </a:ln>
                  </pic:spPr>
                </pic:pic>
              </a:graphicData>
            </a:graphic>
          </wp:inline>
        </w:drawing>
      </w:r>
    </w:p>
    <w:p w:rsidR="00EF7BAD" w:rsidRDefault="00EF7BAD" w:rsidP="00423B7F">
      <w:pPr>
        <w:shd w:val="clear" w:color="auto" w:fill="FFFFFF"/>
        <w:spacing w:after="0" w:line="240" w:lineRule="auto"/>
        <w:rPr>
          <w:rFonts w:ascii="Times New Roman" w:eastAsia="Times New Roman" w:hAnsi="Times New Roman" w:cs="Times New Roman"/>
          <w:color w:val="333333"/>
          <w:sz w:val="24"/>
          <w:szCs w:val="24"/>
        </w:rPr>
      </w:pPr>
    </w:p>
    <w:p w:rsidR="00EF7BAD" w:rsidRDefault="00EF7BAD" w:rsidP="00423B7F">
      <w:pPr>
        <w:shd w:val="clear" w:color="auto" w:fill="FFFFFF"/>
        <w:spacing w:after="0" w:line="240" w:lineRule="auto"/>
        <w:rPr>
          <w:rFonts w:ascii="Times New Roman" w:eastAsia="Times New Roman" w:hAnsi="Times New Roman" w:cs="Times New Roman"/>
          <w:color w:val="333333"/>
          <w:sz w:val="24"/>
          <w:szCs w:val="24"/>
        </w:rPr>
      </w:pPr>
    </w:p>
    <w:p w:rsidR="00EF7BAD" w:rsidRPr="00EF7BAD" w:rsidRDefault="00EF7BAD" w:rsidP="00423B7F">
      <w:pPr>
        <w:shd w:val="clear" w:color="auto" w:fill="FFFFFF"/>
        <w:spacing w:after="0" w:line="240" w:lineRule="auto"/>
        <w:rPr>
          <w:rFonts w:ascii="Times New Roman" w:eastAsia="Times New Roman" w:hAnsi="Times New Roman" w:cs="Times New Roman"/>
          <w:color w:val="2E74B5" w:themeColor="accent1" w:themeShade="BF"/>
          <w:sz w:val="24"/>
          <w:szCs w:val="24"/>
        </w:rPr>
      </w:pPr>
      <w:r w:rsidRPr="00EF7BAD">
        <w:rPr>
          <w:rFonts w:ascii="Times New Roman" w:eastAsia="Times New Roman" w:hAnsi="Times New Roman" w:cs="Times New Roman"/>
          <w:color w:val="2E74B5" w:themeColor="accent1" w:themeShade="BF"/>
          <w:sz w:val="24"/>
          <w:szCs w:val="24"/>
        </w:rPr>
        <w:t xml:space="preserve">Figure 1: “View” from user </w:t>
      </w:r>
      <w:r w:rsidRPr="00EF7BAD">
        <w:rPr>
          <w:rFonts w:ascii="Times New Roman" w:eastAsia="Times New Roman" w:hAnsi="Times New Roman" w:cs="Times New Roman"/>
          <w:b/>
          <w:i/>
          <w:color w:val="2E74B5" w:themeColor="accent1" w:themeShade="BF"/>
          <w:sz w:val="24"/>
          <w:szCs w:val="24"/>
        </w:rPr>
        <w:t>user.for.linux</w:t>
      </w:r>
    </w:p>
    <w:p w:rsidR="00EF7BAD" w:rsidRDefault="00EF7BAD" w:rsidP="00423B7F">
      <w:pPr>
        <w:shd w:val="clear" w:color="auto" w:fill="FFFFFF"/>
        <w:spacing w:after="0" w:line="240" w:lineRule="auto"/>
        <w:rPr>
          <w:rFonts w:ascii="Times New Roman" w:eastAsia="Times New Roman" w:hAnsi="Times New Roman" w:cs="Times New Roman"/>
          <w:color w:val="333333"/>
          <w:sz w:val="24"/>
          <w:szCs w:val="24"/>
        </w:rPr>
      </w:pPr>
      <w:r w:rsidRPr="00EF7BAD">
        <w:rPr>
          <w:rFonts w:ascii="Times New Roman" w:eastAsia="Times New Roman" w:hAnsi="Times New Roman" w:cs="Times New Roman"/>
          <w:noProof/>
          <w:color w:val="333333"/>
          <w:sz w:val="24"/>
          <w:szCs w:val="24"/>
        </w:rPr>
        <w:lastRenderedPageBreak/>
        <w:drawing>
          <wp:inline distT="0" distB="0" distL="0" distR="0">
            <wp:extent cx="5943600" cy="4754880"/>
            <wp:effectExtent l="0" t="0" r="0" b="7620"/>
            <wp:docPr id="8" name="Picture 8" descr="C:\Users\saiuser\Downloads\Screenshot from 2017-07-19  13-1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user\Downloads\Screenshot from 2017-07-19  13-10-4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EF7BAD" w:rsidRDefault="00EF7BAD" w:rsidP="00423B7F">
      <w:pPr>
        <w:shd w:val="clear" w:color="auto" w:fill="FFFFFF"/>
        <w:spacing w:after="0" w:line="240" w:lineRule="auto"/>
        <w:rPr>
          <w:rFonts w:ascii="Times New Roman" w:eastAsia="Times New Roman" w:hAnsi="Times New Roman" w:cs="Times New Roman"/>
          <w:color w:val="333333"/>
          <w:sz w:val="24"/>
          <w:szCs w:val="24"/>
        </w:rPr>
      </w:pPr>
    </w:p>
    <w:p w:rsidR="00EF7BAD" w:rsidRDefault="00EF7BAD" w:rsidP="00EF7BAD">
      <w:pPr>
        <w:shd w:val="clear" w:color="auto" w:fill="FFFFFF"/>
        <w:spacing w:after="0" w:line="240" w:lineRule="auto"/>
        <w:rPr>
          <w:rFonts w:ascii="Times New Roman" w:eastAsia="Times New Roman" w:hAnsi="Times New Roman" w:cs="Times New Roman"/>
          <w:color w:val="333333"/>
          <w:sz w:val="24"/>
          <w:szCs w:val="24"/>
        </w:rPr>
      </w:pPr>
    </w:p>
    <w:p w:rsidR="00EF7BAD" w:rsidRPr="00EF7BAD" w:rsidRDefault="00EF7BAD" w:rsidP="00EF7BAD">
      <w:pPr>
        <w:shd w:val="clear" w:color="auto" w:fill="FFFFFF"/>
        <w:spacing w:after="0" w:line="240" w:lineRule="auto"/>
        <w:rPr>
          <w:rFonts w:ascii="Times New Roman" w:eastAsia="Times New Roman" w:hAnsi="Times New Roman" w:cs="Times New Roman"/>
          <w:color w:val="2E74B5" w:themeColor="accent1" w:themeShade="BF"/>
          <w:sz w:val="24"/>
          <w:szCs w:val="24"/>
        </w:rPr>
      </w:pPr>
      <w:r w:rsidRPr="00EF7BAD">
        <w:rPr>
          <w:rFonts w:ascii="Times New Roman" w:eastAsia="Times New Roman" w:hAnsi="Times New Roman" w:cs="Times New Roman"/>
          <w:color w:val="2E74B5" w:themeColor="accent1" w:themeShade="BF"/>
          <w:sz w:val="24"/>
          <w:szCs w:val="24"/>
        </w:rPr>
        <w:t xml:space="preserve">Figure </w:t>
      </w:r>
      <w:r>
        <w:rPr>
          <w:rFonts w:ascii="Times New Roman" w:eastAsia="Times New Roman" w:hAnsi="Times New Roman" w:cs="Times New Roman"/>
          <w:color w:val="2E74B5" w:themeColor="accent1" w:themeShade="BF"/>
          <w:sz w:val="24"/>
          <w:szCs w:val="24"/>
        </w:rPr>
        <w:t>2</w:t>
      </w:r>
      <w:r w:rsidRPr="00EF7BAD">
        <w:rPr>
          <w:rFonts w:ascii="Times New Roman" w:eastAsia="Times New Roman" w:hAnsi="Times New Roman" w:cs="Times New Roman"/>
          <w:color w:val="2E74B5" w:themeColor="accent1" w:themeShade="BF"/>
          <w:sz w:val="24"/>
          <w:szCs w:val="24"/>
        </w:rPr>
        <w:t xml:space="preserve">: “View” from user </w:t>
      </w:r>
      <w:r>
        <w:rPr>
          <w:rFonts w:ascii="Times New Roman" w:eastAsia="Times New Roman" w:hAnsi="Times New Roman" w:cs="Times New Roman"/>
          <w:b/>
          <w:i/>
          <w:color w:val="2E74B5" w:themeColor="accent1" w:themeShade="BF"/>
          <w:sz w:val="24"/>
          <w:szCs w:val="24"/>
        </w:rPr>
        <w:t>user.for.windows</w:t>
      </w:r>
    </w:p>
    <w:p w:rsidR="00EF7BAD" w:rsidRDefault="00EF7BAD" w:rsidP="00423B7F">
      <w:pPr>
        <w:shd w:val="clear" w:color="auto" w:fill="FFFFFF"/>
        <w:spacing w:after="0" w:line="240" w:lineRule="auto"/>
        <w:rPr>
          <w:rFonts w:ascii="Times New Roman" w:eastAsia="Times New Roman" w:hAnsi="Times New Roman" w:cs="Times New Roman"/>
          <w:color w:val="333333"/>
          <w:sz w:val="24"/>
          <w:szCs w:val="24"/>
        </w:rPr>
      </w:pPr>
    </w:p>
    <w:p w:rsidR="00EF7BAD" w:rsidRDefault="00EF7BAD" w:rsidP="00423B7F">
      <w:pPr>
        <w:shd w:val="clear" w:color="auto" w:fill="FFFFFF"/>
        <w:spacing w:after="0" w:line="240" w:lineRule="auto"/>
        <w:rPr>
          <w:rFonts w:ascii="Times New Roman" w:eastAsia="Times New Roman" w:hAnsi="Times New Roman" w:cs="Times New Roman"/>
          <w:color w:val="333333"/>
          <w:sz w:val="24"/>
          <w:szCs w:val="24"/>
        </w:rPr>
      </w:pPr>
    </w:p>
    <w:p w:rsidR="00EF7BAD" w:rsidRDefault="00EF7BAD" w:rsidP="00423B7F">
      <w:pPr>
        <w:shd w:val="clear" w:color="auto" w:fill="FFFFFF"/>
        <w:spacing w:after="0" w:line="240" w:lineRule="auto"/>
        <w:rPr>
          <w:rFonts w:ascii="Times New Roman" w:eastAsia="Times New Roman" w:hAnsi="Times New Roman" w:cs="Times New Roman"/>
          <w:color w:val="333333"/>
          <w:sz w:val="24"/>
          <w:szCs w:val="24"/>
        </w:rPr>
      </w:pPr>
    </w:p>
    <w:p w:rsidR="00EF7BAD" w:rsidRDefault="00EF7BAD" w:rsidP="00423B7F">
      <w:pPr>
        <w:shd w:val="clear" w:color="auto" w:fill="FFFFFF"/>
        <w:spacing w:after="0" w:line="240" w:lineRule="auto"/>
        <w:rPr>
          <w:rFonts w:ascii="Times New Roman" w:eastAsia="Times New Roman" w:hAnsi="Times New Roman" w:cs="Times New Roman"/>
          <w:color w:val="333333"/>
          <w:sz w:val="24"/>
          <w:szCs w:val="24"/>
        </w:rPr>
      </w:pPr>
      <w:r w:rsidRPr="00EF7BAD">
        <w:rPr>
          <w:rFonts w:ascii="Times New Roman" w:eastAsia="Times New Roman" w:hAnsi="Times New Roman" w:cs="Times New Roman"/>
          <w:noProof/>
          <w:color w:val="333333"/>
          <w:sz w:val="24"/>
          <w:szCs w:val="24"/>
        </w:rPr>
        <w:lastRenderedPageBreak/>
        <w:drawing>
          <wp:inline distT="0" distB="0" distL="0" distR="0">
            <wp:extent cx="5943600" cy="4754880"/>
            <wp:effectExtent l="0" t="0" r="0" b="7620"/>
            <wp:docPr id="9" name="Picture 9" descr="C:\Users\saiuser\Downloads\Screenshot from 2017-07-19  13-1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user\Downloads\Screenshot from 2017-07-19  13-11-4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EF7BAD" w:rsidRDefault="00EF7BAD" w:rsidP="00EF7BAD">
      <w:pPr>
        <w:shd w:val="clear" w:color="auto" w:fill="FFFFFF"/>
        <w:spacing w:after="0" w:line="240" w:lineRule="auto"/>
        <w:rPr>
          <w:rFonts w:ascii="Times New Roman" w:eastAsia="Times New Roman" w:hAnsi="Times New Roman" w:cs="Times New Roman"/>
          <w:color w:val="2E74B5" w:themeColor="accent1" w:themeShade="BF"/>
          <w:sz w:val="24"/>
          <w:szCs w:val="24"/>
        </w:rPr>
      </w:pPr>
    </w:p>
    <w:p w:rsidR="00EF7BAD" w:rsidRPr="00EF7BAD" w:rsidRDefault="00EF7BAD" w:rsidP="00EF7BAD">
      <w:pPr>
        <w:shd w:val="clear" w:color="auto" w:fill="FFFFFF"/>
        <w:spacing w:after="0" w:line="240" w:lineRule="auto"/>
        <w:rPr>
          <w:rFonts w:ascii="Times New Roman" w:eastAsia="Times New Roman" w:hAnsi="Times New Roman" w:cs="Times New Roman"/>
          <w:color w:val="2E74B5" w:themeColor="accent1" w:themeShade="BF"/>
          <w:sz w:val="24"/>
          <w:szCs w:val="24"/>
        </w:rPr>
      </w:pPr>
      <w:r w:rsidRPr="00EF7BAD">
        <w:rPr>
          <w:rFonts w:ascii="Times New Roman" w:eastAsia="Times New Roman" w:hAnsi="Times New Roman" w:cs="Times New Roman"/>
          <w:color w:val="2E74B5" w:themeColor="accent1" w:themeShade="BF"/>
          <w:sz w:val="24"/>
          <w:szCs w:val="24"/>
        </w:rPr>
        <w:t xml:space="preserve">Figure </w:t>
      </w:r>
      <w:r>
        <w:rPr>
          <w:rFonts w:ascii="Times New Roman" w:eastAsia="Times New Roman" w:hAnsi="Times New Roman" w:cs="Times New Roman"/>
          <w:color w:val="2E74B5" w:themeColor="accent1" w:themeShade="BF"/>
          <w:sz w:val="24"/>
          <w:szCs w:val="24"/>
        </w:rPr>
        <w:t>3</w:t>
      </w:r>
      <w:r w:rsidRPr="00EF7BAD">
        <w:rPr>
          <w:rFonts w:ascii="Times New Roman" w:eastAsia="Times New Roman" w:hAnsi="Times New Roman" w:cs="Times New Roman"/>
          <w:color w:val="2E74B5" w:themeColor="accent1" w:themeShade="BF"/>
          <w:sz w:val="24"/>
          <w:szCs w:val="24"/>
        </w:rPr>
        <w:t xml:space="preserve">: “View” from user </w:t>
      </w:r>
      <w:r>
        <w:rPr>
          <w:rFonts w:ascii="Times New Roman" w:eastAsia="Times New Roman" w:hAnsi="Times New Roman" w:cs="Times New Roman"/>
          <w:b/>
          <w:i/>
          <w:color w:val="2E74B5" w:themeColor="accent1" w:themeShade="BF"/>
          <w:sz w:val="24"/>
          <w:szCs w:val="24"/>
        </w:rPr>
        <w:t>nagiosadmin</w:t>
      </w:r>
    </w:p>
    <w:p w:rsidR="00EF7BAD" w:rsidRPr="00423B7F" w:rsidRDefault="00EF7BAD" w:rsidP="00423B7F">
      <w:pPr>
        <w:shd w:val="clear" w:color="auto" w:fill="FFFFFF"/>
        <w:spacing w:after="0" w:line="240" w:lineRule="auto"/>
        <w:rPr>
          <w:rFonts w:ascii="Times New Roman" w:eastAsia="Times New Roman" w:hAnsi="Times New Roman" w:cs="Times New Roman"/>
          <w:color w:val="333333"/>
          <w:sz w:val="24"/>
          <w:szCs w:val="24"/>
        </w:rPr>
      </w:pPr>
    </w:p>
    <w:p w:rsidR="00423B7F" w:rsidRPr="00423B7F" w:rsidRDefault="00423B7F" w:rsidP="003306BD">
      <w:pPr>
        <w:shd w:val="clear" w:color="auto" w:fill="FFFFFF"/>
        <w:spacing w:after="0" w:line="240" w:lineRule="auto"/>
        <w:rPr>
          <w:rFonts w:ascii="Times New Roman" w:eastAsia="Times New Roman" w:hAnsi="Times New Roman" w:cs="Times New Roman"/>
          <w:color w:val="2E74B5" w:themeColor="accent1" w:themeShade="BF"/>
          <w:sz w:val="24"/>
          <w:szCs w:val="24"/>
        </w:rPr>
      </w:pP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sz w:val="24"/>
          <w:szCs w:val="24"/>
        </w:rPr>
        <w:t xml:space="preserve">As is showed in the </w:t>
      </w:r>
      <w:r w:rsidR="003306BD" w:rsidRPr="00C53473">
        <w:rPr>
          <w:rFonts w:ascii="Times New Roman" w:eastAsia="Times New Roman" w:hAnsi="Times New Roman" w:cs="Times New Roman"/>
          <w:sz w:val="24"/>
          <w:szCs w:val="24"/>
        </w:rPr>
        <w:t>Table 2   P</w:t>
      </w:r>
      <w:r w:rsidR="003306BD" w:rsidRPr="00423B7F">
        <w:rPr>
          <w:rFonts w:ascii="Times New Roman" w:eastAsia="Times New Roman" w:hAnsi="Times New Roman" w:cs="Times New Roman"/>
          <w:sz w:val="24"/>
          <w:szCs w:val="24"/>
        </w:rPr>
        <w:t>ermissions do users have in the CGIs by default when the authentication/authorization functionality is enabled</w:t>
      </w:r>
      <w:r w:rsidR="00C53473" w:rsidRPr="00C53473">
        <w:rPr>
          <w:rFonts w:ascii="Times New Roman" w:eastAsia="Times New Roman" w:hAnsi="Times New Roman" w:cs="Times New Roman"/>
          <w:sz w:val="24"/>
          <w:szCs w:val="24"/>
        </w:rPr>
        <w:t xml:space="preserve"> </w:t>
      </w:r>
      <w:r w:rsidRPr="00423B7F">
        <w:rPr>
          <w:rFonts w:ascii="Times New Roman" w:eastAsia="Times New Roman" w:hAnsi="Times New Roman" w:cs="Times New Roman"/>
          <w:sz w:val="24"/>
          <w:szCs w:val="24"/>
        </w:rPr>
        <w:t>the user</w:t>
      </w:r>
      <w:r w:rsidR="003306BD" w:rsidRPr="00C53473">
        <w:rPr>
          <w:rFonts w:ascii="Times New Roman" w:eastAsia="Times New Roman" w:hAnsi="Times New Roman" w:cs="Times New Roman"/>
          <w:sz w:val="24"/>
          <w:szCs w:val="24"/>
        </w:rPr>
        <w:t>s</w:t>
      </w:r>
      <w:r w:rsidRPr="00423B7F">
        <w:rPr>
          <w:rFonts w:ascii="Times New Roman" w:eastAsia="Times New Roman" w:hAnsi="Times New Roman" w:cs="Times New Roman"/>
          <w:sz w:val="24"/>
          <w:szCs w:val="24"/>
        </w:rPr>
        <w:t xml:space="preserve"> have some privileges for default.</w:t>
      </w:r>
      <w:r w:rsidRPr="00423B7F">
        <w:rPr>
          <w:rFonts w:ascii="Times New Roman" w:eastAsia="Times New Roman" w:hAnsi="Times New Roman" w:cs="Times New Roman"/>
          <w:sz w:val="24"/>
          <w:szCs w:val="24"/>
        </w:rPr>
        <w:br/>
      </w:r>
      <w:r w:rsidRPr="00423B7F">
        <w:rPr>
          <w:rFonts w:ascii="Times New Roman" w:eastAsia="Times New Roman" w:hAnsi="Times New Roman" w:cs="Times New Roman"/>
          <w:sz w:val="24"/>
          <w:szCs w:val="24"/>
        </w:rPr>
        <w:br/>
      </w:r>
      <w:r w:rsidRPr="00423B7F">
        <w:rPr>
          <w:rFonts w:ascii="Times New Roman" w:eastAsia="Times New Roman" w:hAnsi="Times New Roman" w:cs="Times New Roman"/>
          <w:color w:val="333333"/>
          <w:sz w:val="24"/>
          <w:szCs w:val="24"/>
        </w:rPr>
        <w:t>And besid</w:t>
      </w:r>
      <w:r w:rsidR="00C53473">
        <w:rPr>
          <w:rFonts w:ascii="Times New Roman" w:eastAsia="Times New Roman" w:hAnsi="Times New Roman" w:cs="Times New Roman"/>
          <w:color w:val="333333"/>
          <w:sz w:val="24"/>
          <w:szCs w:val="24"/>
        </w:rPr>
        <w:t xml:space="preserve">e that, by file cgi.cfg by the following </w:t>
      </w:r>
      <w:r w:rsidRPr="00423B7F">
        <w:rPr>
          <w:rFonts w:ascii="Times New Roman" w:eastAsia="Times New Roman" w:hAnsi="Times New Roman" w:cs="Times New Roman"/>
          <w:color w:val="333333"/>
          <w:sz w:val="24"/>
          <w:szCs w:val="24"/>
        </w:rPr>
        <w:t xml:space="preserve"> variables</w:t>
      </w:r>
      <w:r w:rsidR="00C53473">
        <w:rPr>
          <w:rFonts w:ascii="Times New Roman" w:eastAsia="Times New Roman" w:hAnsi="Times New Roman" w:cs="Times New Roman"/>
          <w:color w:val="333333"/>
          <w:sz w:val="24"/>
          <w:szCs w:val="24"/>
        </w:rPr>
        <w:t xml:space="preserve">,  </w:t>
      </w:r>
      <w:r w:rsidR="00C53473" w:rsidRPr="00C53473">
        <w:rPr>
          <w:rFonts w:ascii="Times New Roman" w:eastAsia="Times New Roman" w:hAnsi="Times New Roman" w:cs="Times New Roman"/>
          <w:color w:val="333333"/>
          <w:sz w:val="24"/>
          <w:szCs w:val="24"/>
        </w:rPr>
        <w:t>we could add those privileges to a specific users, adding it to those item.</w:t>
      </w:r>
      <w:r w:rsidR="00C53473" w:rsidRPr="00C53473">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t>authorized_for_all_host_commands=nagiosadmin</w:t>
      </w:r>
      <w:r w:rsidRPr="00423B7F">
        <w:rPr>
          <w:rFonts w:ascii="Times New Roman" w:eastAsia="Times New Roman" w:hAnsi="Times New Roman" w:cs="Times New Roman"/>
          <w:color w:val="333333"/>
          <w:sz w:val="24"/>
          <w:szCs w:val="24"/>
        </w:rPr>
        <w:br/>
        <w:t>authorized_for_all_hosts=nagiosadmin</w:t>
      </w:r>
      <w:r w:rsidRPr="00423B7F">
        <w:rPr>
          <w:rFonts w:ascii="Times New Roman" w:eastAsia="Times New Roman" w:hAnsi="Times New Roman" w:cs="Times New Roman"/>
          <w:color w:val="333333"/>
          <w:sz w:val="24"/>
          <w:szCs w:val="24"/>
        </w:rPr>
        <w:br/>
        <w:t>authorized_for_all_service_commands=nagiosadmin</w:t>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lastRenderedPageBreak/>
        <w:t>authorized_for_all_services=nagiosadmin</w:t>
      </w:r>
      <w:r w:rsidRPr="00423B7F">
        <w:rPr>
          <w:rFonts w:ascii="Times New Roman" w:eastAsia="Times New Roman" w:hAnsi="Times New Roman" w:cs="Times New Roman"/>
          <w:color w:val="333333"/>
          <w:sz w:val="24"/>
          <w:szCs w:val="24"/>
        </w:rPr>
        <w:br/>
        <w:t>authorized_for_configuration_information=nagiosadmin</w:t>
      </w:r>
      <w:r w:rsidRPr="00423B7F">
        <w:rPr>
          <w:rFonts w:ascii="Times New Roman" w:eastAsia="Times New Roman" w:hAnsi="Times New Roman" w:cs="Times New Roman"/>
          <w:color w:val="333333"/>
          <w:sz w:val="24"/>
          <w:szCs w:val="24"/>
        </w:rPr>
        <w:br/>
        <w:t>authorized_for_system_commands=nagiosadmin</w:t>
      </w:r>
      <w:r w:rsidRPr="00423B7F">
        <w:rPr>
          <w:rFonts w:ascii="Times New Roman" w:eastAsia="Times New Roman" w:hAnsi="Times New Roman" w:cs="Times New Roman"/>
          <w:color w:val="333333"/>
          <w:sz w:val="24"/>
          <w:szCs w:val="24"/>
        </w:rPr>
        <w:br/>
        <w:t>authorized_for_system_information=nagiosadmin</w:t>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t>:</w:t>
      </w:r>
      <w:r w:rsidRPr="00423B7F">
        <w:rPr>
          <w:rFonts w:ascii="Times New Roman" w:eastAsia="Times New Roman" w:hAnsi="Times New Roman" w:cs="Times New Roman"/>
          <w:color w:val="333333"/>
          <w:sz w:val="24"/>
          <w:szCs w:val="24"/>
        </w:rPr>
        <w:br/>
      </w:r>
    </w:p>
    <w:p w:rsidR="00423B7F" w:rsidRPr="00423B7F" w:rsidRDefault="00423B7F" w:rsidP="003306BD">
      <w:pPr>
        <w:shd w:val="clear" w:color="auto" w:fill="FFFFFF"/>
        <w:spacing w:after="0" w:line="240" w:lineRule="auto"/>
        <w:rPr>
          <w:rFonts w:ascii="Times New Roman" w:eastAsia="Times New Roman" w:hAnsi="Times New Roman" w:cs="Times New Roman"/>
          <w:color w:val="333333"/>
          <w:sz w:val="24"/>
          <w:szCs w:val="24"/>
        </w:rPr>
      </w:pP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t xml:space="preserve">Because the basic auth  as the credentials are cached, </w:t>
      </w:r>
      <w:r w:rsidR="004F708D" w:rsidRPr="00423B7F">
        <w:rPr>
          <w:rFonts w:ascii="Times New Roman" w:eastAsia="Times New Roman" w:hAnsi="Times New Roman" w:cs="Times New Roman"/>
          <w:color w:val="333333"/>
          <w:sz w:val="24"/>
          <w:szCs w:val="24"/>
        </w:rPr>
        <w:t>doesn’t</w:t>
      </w:r>
      <w:r w:rsidRPr="00423B7F">
        <w:rPr>
          <w:rFonts w:ascii="Times New Roman" w:eastAsia="Times New Roman" w:hAnsi="Times New Roman" w:cs="Times New Roman"/>
          <w:color w:val="333333"/>
          <w:sz w:val="24"/>
          <w:szCs w:val="24"/>
        </w:rPr>
        <w:t xml:space="preserve"> exists the  possibility of a log out button in Nagios GUI(Web interface) to log out from </w:t>
      </w:r>
      <w:r w:rsidRPr="00423B7F">
        <w:rPr>
          <w:rFonts w:ascii="Times New Roman" w:eastAsia="Times New Roman" w:hAnsi="Times New Roman" w:cs="Times New Roman"/>
          <w:i/>
          <w:color w:val="333333"/>
          <w:sz w:val="24"/>
          <w:szCs w:val="24"/>
        </w:rPr>
        <w:t>nagiosadmin</w:t>
      </w:r>
      <w:r w:rsidRPr="00423B7F">
        <w:rPr>
          <w:rFonts w:ascii="Times New Roman" w:eastAsia="Times New Roman" w:hAnsi="Times New Roman" w:cs="Times New Roman"/>
          <w:color w:val="333333"/>
          <w:sz w:val="24"/>
          <w:szCs w:val="24"/>
        </w:rPr>
        <w:t xml:space="preserve"> user and log in as another usery ou must clear the browser cache to login as a different user.</w:t>
      </w:r>
      <w:r w:rsidRPr="00423B7F">
        <w:rPr>
          <w:rFonts w:ascii="Times New Roman" w:eastAsia="Times New Roman" w:hAnsi="Times New Roman" w:cs="Times New Roman"/>
          <w:color w:val="333333"/>
          <w:sz w:val="24"/>
          <w:szCs w:val="24"/>
        </w:rPr>
        <w:br/>
      </w:r>
      <w:r w:rsidRPr="00423B7F">
        <w:rPr>
          <w:rFonts w:ascii="Times New Roman" w:eastAsia="Times New Roman" w:hAnsi="Times New Roman" w:cs="Times New Roman"/>
          <w:color w:val="333333"/>
          <w:sz w:val="24"/>
          <w:szCs w:val="24"/>
        </w:rPr>
        <w:br/>
        <w:t>You could try changing your URL manually to:</w:t>
      </w:r>
      <w:r w:rsidRPr="00423B7F">
        <w:rPr>
          <w:rFonts w:ascii="Times New Roman" w:eastAsia="Times New Roman" w:hAnsi="Times New Roman" w:cs="Times New Roman"/>
          <w:color w:val="333333"/>
          <w:sz w:val="24"/>
          <w:szCs w:val="24"/>
        </w:rPr>
        <w:br/>
      </w:r>
      <w:hyperlink r:id="rId31" w:tgtFrame="_blank" w:history="1">
        <w:r w:rsidRPr="00423B7F">
          <w:rPr>
            <w:rFonts w:ascii="Times New Roman" w:eastAsia="Times New Roman" w:hAnsi="Times New Roman" w:cs="Times New Roman"/>
            <w:sz w:val="24"/>
            <w:szCs w:val="24"/>
            <w:u w:val="single"/>
          </w:rPr>
          <w:t>http://newusername@.../nagios/</w:t>
        </w:r>
      </w:hyperlink>
      <w:r w:rsidRPr="00423B7F">
        <w:rPr>
          <w:rFonts w:ascii="Times New Roman" w:eastAsia="Times New Roman" w:hAnsi="Times New Roman" w:cs="Times New Roman"/>
          <w:color w:val="333333"/>
          <w:sz w:val="24"/>
          <w:szCs w:val="24"/>
        </w:rPr>
        <w:br/>
        <w:t>then, a new http-auth prompt should pop up.</w:t>
      </w:r>
    </w:p>
    <w:p w:rsidR="00423B7F" w:rsidRDefault="003306BD" w:rsidP="00035AFB">
      <w:pPr>
        <w:rPr>
          <w:rFonts w:ascii="Times New Roman" w:hAnsi="Times New Roman" w:cs="Times New Roman"/>
          <w:sz w:val="24"/>
          <w:szCs w:val="24"/>
        </w:rPr>
      </w:pPr>
      <w:r>
        <w:rPr>
          <w:rFonts w:ascii="Times New Roman" w:hAnsi="Times New Roman" w:cs="Times New Roman"/>
          <w:sz w:val="24"/>
          <w:szCs w:val="24"/>
        </w:rPr>
        <w:t>**Note: (O</w:t>
      </w:r>
      <w:r w:rsidRPr="003306BD">
        <w:rPr>
          <w:rFonts w:ascii="Times New Roman" w:hAnsi="Times New Roman" w:cs="Times New Roman"/>
          <w:sz w:val="24"/>
          <w:szCs w:val="24"/>
        </w:rPr>
        <w:t>ur team is working on in resolve  this issue)</w:t>
      </w:r>
    </w:p>
    <w:p w:rsidR="00245371" w:rsidRDefault="00245371" w:rsidP="00035AFB">
      <w:pPr>
        <w:rPr>
          <w:rFonts w:ascii="Times New Roman" w:hAnsi="Times New Roman" w:cs="Times New Roman"/>
          <w:sz w:val="24"/>
          <w:szCs w:val="24"/>
        </w:rPr>
      </w:pPr>
    </w:p>
    <w:p w:rsidR="00245371" w:rsidRDefault="00245371" w:rsidP="00035AFB">
      <w:pPr>
        <w:rPr>
          <w:rFonts w:ascii="Times New Roman" w:hAnsi="Times New Roman" w:cs="Times New Roman"/>
          <w:sz w:val="24"/>
          <w:szCs w:val="24"/>
        </w:rPr>
      </w:pPr>
    </w:p>
    <w:p w:rsidR="00423B7F" w:rsidRPr="00423B7F" w:rsidRDefault="00423B7F" w:rsidP="00035AFB">
      <w:pPr>
        <w:rPr>
          <w:rFonts w:ascii="Times New Roman" w:hAnsi="Times New Roman" w:cs="Times New Roman"/>
          <w:sz w:val="24"/>
          <w:szCs w:val="24"/>
        </w:rPr>
      </w:pPr>
    </w:p>
    <w:p w:rsidR="00423B7F" w:rsidRPr="00423B7F" w:rsidRDefault="00423B7F" w:rsidP="00035AFB">
      <w:pPr>
        <w:rPr>
          <w:rFonts w:ascii="Times New Roman" w:hAnsi="Times New Roman" w:cs="Times New Roman"/>
          <w:sz w:val="24"/>
          <w:szCs w:val="24"/>
        </w:rPr>
      </w:pPr>
    </w:p>
    <w:p w:rsidR="00423B7F" w:rsidRPr="00423B7F" w:rsidRDefault="00423B7F" w:rsidP="00035AFB">
      <w:pPr>
        <w:rPr>
          <w:rFonts w:ascii="Times New Roman" w:hAnsi="Times New Roman" w:cs="Times New Roman"/>
          <w:sz w:val="24"/>
          <w:szCs w:val="24"/>
        </w:rPr>
      </w:pPr>
    </w:p>
    <w:p w:rsidR="00423B7F" w:rsidRPr="00423B7F" w:rsidRDefault="00423B7F" w:rsidP="00035AFB">
      <w:pPr>
        <w:rPr>
          <w:rFonts w:ascii="Times New Roman" w:hAnsi="Times New Roman" w:cs="Times New Roman"/>
          <w:sz w:val="24"/>
          <w:szCs w:val="24"/>
        </w:rPr>
      </w:pPr>
    </w:p>
    <w:p w:rsidR="00423B7F" w:rsidRPr="00423B7F" w:rsidRDefault="00423B7F" w:rsidP="00035AFB">
      <w:pPr>
        <w:rPr>
          <w:rFonts w:ascii="Times New Roman" w:hAnsi="Times New Roman" w:cs="Times New Roman"/>
          <w:sz w:val="24"/>
          <w:szCs w:val="24"/>
        </w:rPr>
      </w:pPr>
      <w:bookmarkStart w:id="14" w:name="_GoBack"/>
      <w:bookmarkEnd w:id="14"/>
    </w:p>
    <w:p w:rsidR="00F63FB3" w:rsidRPr="00F04FCF" w:rsidRDefault="00423B7F" w:rsidP="00035AFB">
      <w:pPr>
        <w:rPr>
          <w:rFonts w:ascii="Times New Roman" w:hAnsi="Times New Roman" w:cs="Times New Roman"/>
          <w:color w:val="2E74B5" w:themeColor="accent1" w:themeShade="BF"/>
          <w:sz w:val="24"/>
          <w:szCs w:val="24"/>
        </w:rPr>
      </w:pPr>
      <w:r w:rsidRPr="00F04FCF">
        <w:rPr>
          <w:rFonts w:ascii="Times New Roman" w:hAnsi="Times New Roman" w:cs="Times New Roman"/>
          <w:color w:val="2E74B5" w:themeColor="accent1" w:themeShade="BF"/>
          <w:sz w:val="24"/>
          <w:szCs w:val="24"/>
        </w:rPr>
        <w:t>Links  reference:</w:t>
      </w:r>
    </w:p>
    <w:p w:rsidR="00423B7F" w:rsidRPr="00F04FCF" w:rsidRDefault="00423B7F" w:rsidP="00035AFB">
      <w:pPr>
        <w:rPr>
          <w:rFonts w:ascii="Times New Roman" w:hAnsi="Times New Roman" w:cs="Times New Roman"/>
          <w:color w:val="2E74B5" w:themeColor="accent1" w:themeShade="BF"/>
          <w:sz w:val="24"/>
          <w:szCs w:val="24"/>
        </w:rPr>
      </w:pPr>
      <w:r w:rsidRPr="00F04FCF">
        <w:rPr>
          <w:rFonts w:ascii="Times New Roman" w:hAnsi="Times New Roman" w:cs="Times New Roman"/>
          <w:color w:val="2E74B5" w:themeColor="accent1" w:themeShade="BF"/>
          <w:sz w:val="24"/>
          <w:szCs w:val="24"/>
        </w:rPr>
        <w:t>https://assets.nagios.com/downloads/nagioscore/docs/nagioscore/3/en/configcgi.html#authorized_for_all_service_commands</w:t>
      </w:r>
    </w:p>
    <w:sectPr w:rsidR="00423B7F" w:rsidRPr="00F04FCF">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038" w:rsidRDefault="00883038" w:rsidP="00B713E6">
      <w:pPr>
        <w:spacing w:after="0" w:line="240" w:lineRule="auto"/>
      </w:pPr>
      <w:r>
        <w:separator/>
      </w:r>
    </w:p>
  </w:endnote>
  <w:endnote w:type="continuationSeparator" w:id="0">
    <w:p w:rsidR="00883038" w:rsidRDefault="00883038" w:rsidP="00B71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Droid Sans Fallback">
    <w:panose1 w:val="00000000000000000000"/>
    <w:charset w:val="00"/>
    <w:family w:val="roman"/>
    <w:notTrueType/>
    <w:pitch w:val="default"/>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DejaVu Sans">
    <w:altName w:val="MS Gothic"/>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02E" w:rsidRDefault="005710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1589174"/>
      <w:docPartObj>
        <w:docPartGallery w:val="Page Numbers (Bottom of Page)"/>
        <w:docPartUnique/>
      </w:docPartObj>
    </w:sdtPr>
    <w:sdtEndPr>
      <w:rPr>
        <w:noProof/>
      </w:rPr>
    </w:sdtEndPr>
    <w:sdtContent>
      <w:p w:rsidR="00F52C35" w:rsidRDefault="00F52C35" w:rsidP="00F52C35">
        <w:pPr>
          <w:widowControl w:val="0"/>
          <w:suppressLineNumbers/>
          <w:tabs>
            <w:tab w:val="center" w:pos="4818"/>
            <w:tab w:val="right" w:pos="9637"/>
          </w:tabs>
        </w:pPr>
      </w:p>
      <w:p w:rsidR="00F52C35" w:rsidRDefault="00F52C35" w:rsidP="00F52C35">
        <w:pPr>
          <w:widowControl w:val="0"/>
          <w:suppressLineNumbers/>
          <w:tabs>
            <w:tab w:val="center" w:pos="4818"/>
            <w:tab w:val="right" w:pos="9637"/>
          </w:tabs>
        </w:pPr>
        <w:r>
          <w:rPr>
            <w:rFonts w:ascii="Calibri" w:eastAsia="DejaVu Sans" w:hAnsi="Calibri" w:cs="Calibri"/>
            <w:color w:val="00000A"/>
            <w:kern w:val="1"/>
            <w:sz w:val="20"/>
            <w:szCs w:val="20"/>
            <w:lang w:val="en-IN"/>
          </w:rPr>
          <w:t>Draft Specification 1</w:t>
        </w:r>
        <w:r w:rsidRPr="00C26FC0">
          <w:rPr>
            <w:rFonts w:ascii="Calibri" w:eastAsia="DejaVu Sans" w:hAnsi="Calibri" w:cs="Calibri"/>
            <w:color w:val="00000A"/>
            <w:kern w:val="1"/>
            <w:sz w:val="20"/>
            <w:szCs w:val="20"/>
            <w:lang w:val="en-IN"/>
          </w:rPr>
          <w:t>.0</w:t>
        </w:r>
        <w:r w:rsidRPr="00C26FC0">
          <w:rPr>
            <w:rFonts w:ascii="Calibri" w:eastAsia="DejaVu Sans" w:hAnsi="Calibri" w:cs="Calibri"/>
            <w:color w:val="00000A"/>
            <w:kern w:val="1"/>
            <w:sz w:val="20"/>
            <w:szCs w:val="20"/>
            <w:lang w:val="en-IN"/>
          </w:rPr>
          <w:ptab w:relativeTo="margin" w:alignment="center" w:leader="none"/>
        </w:r>
        <w:r w:rsidRPr="00C26FC0">
          <w:rPr>
            <w:rFonts w:ascii="Calibri" w:eastAsia="DejaVu Sans" w:hAnsi="Calibri" w:cs="Calibri"/>
            <w:color w:val="00000A"/>
            <w:kern w:val="1"/>
            <w:sz w:val="20"/>
            <w:szCs w:val="20"/>
            <w:lang w:val="en-IN"/>
          </w:rPr>
          <w:t>Cyber Forza Confidential and Proprietary</w:t>
        </w:r>
      </w:p>
      <w:p w:rsidR="00F52C35" w:rsidRDefault="003B567B" w:rsidP="00F52C35">
        <w:pPr>
          <w:pStyle w:val="Footer"/>
          <w:jc w:val="right"/>
          <w:rPr>
            <w:noProof/>
          </w:rPr>
        </w:pPr>
        <w:r>
          <w:fldChar w:fldCharType="begin"/>
        </w:r>
        <w:r>
          <w:instrText xml:space="preserve"> PAGE   \* MERGEFORMAT </w:instrText>
        </w:r>
        <w:r>
          <w:fldChar w:fldCharType="separate"/>
        </w:r>
        <w:r w:rsidR="00F04FCF">
          <w:rPr>
            <w:noProof/>
          </w:rPr>
          <w:t>14</w:t>
        </w:r>
        <w:r>
          <w:rPr>
            <w:noProof/>
          </w:rPr>
          <w:fldChar w:fldCharType="end"/>
        </w:r>
      </w:p>
    </w:sdtContent>
  </w:sdt>
  <w:p w:rsidR="003B567B" w:rsidRDefault="003B567B">
    <w:pPr>
      <w:pStyle w:val="Footer"/>
      <w:jc w:val="right"/>
    </w:pPr>
  </w:p>
  <w:p w:rsidR="00290D26" w:rsidRDefault="00290D26" w:rsidP="00F52C35">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02E" w:rsidRDefault="005710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038" w:rsidRDefault="00883038" w:rsidP="00B713E6">
      <w:pPr>
        <w:spacing w:after="0" w:line="240" w:lineRule="auto"/>
      </w:pPr>
      <w:r>
        <w:separator/>
      </w:r>
    </w:p>
  </w:footnote>
  <w:footnote w:type="continuationSeparator" w:id="0">
    <w:p w:rsidR="00883038" w:rsidRDefault="00883038" w:rsidP="00B713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02E" w:rsidRDefault="005710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769847404"/>
      <w:docPartObj>
        <w:docPartGallery w:val="Page Numbers (Top of Page)"/>
        <w:docPartUnique/>
      </w:docPartObj>
    </w:sdtPr>
    <w:sdtEndPr>
      <w:rPr>
        <w:noProof/>
      </w:rPr>
    </w:sdtEndPr>
    <w:sdtContent>
      <w:p w:rsidR="00290D26" w:rsidRPr="003B567B" w:rsidRDefault="0057102E" w:rsidP="004328B8">
        <w:pPr>
          <w:pStyle w:val="Header"/>
          <w:rPr>
            <w:sz w:val="24"/>
            <w:szCs w:val="24"/>
          </w:rPr>
        </w:pPr>
        <w:r>
          <w:rPr>
            <w:sz w:val="24"/>
            <w:szCs w:val="24"/>
          </w:rPr>
          <w:t xml:space="preserve">                                                                                                                                      </w:t>
        </w:r>
        <w:r w:rsidR="003B567B" w:rsidRPr="003B567B">
          <w:rPr>
            <w:noProof/>
            <w:sz w:val="24"/>
            <w:szCs w:val="24"/>
          </w:rPr>
          <w:drawing>
            <wp:inline distT="0" distB="0" distL="0" distR="0" wp14:anchorId="414A2240" wp14:editId="5410BD3A">
              <wp:extent cx="131699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6990" cy="571500"/>
                      </a:xfrm>
                      <a:prstGeom prst="rect">
                        <a:avLst/>
                      </a:prstGeom>
                      <a:noFill/>
                    </pic:spPr>
                  </pic:pic>
                </a:graphicData>
              </a:graphic>
            </wp:inline>
          </w:drawing>
        </w:r>
        <w:r w:rsidR="003B567B" w:rsidRPr="003B567B">
          <w:rPr>
            <w:sz w:val="24"/>
            <w:szCs w:val="24"/>
          </w:rPr>
          <w:t xml:space="preserve">  </w:t>
        </w:r>
      </w:p>
    </w:sdtContent>
  </w:sdt>
  <w:p w:rsidR="00B713E6" w:rsidRPr="003B567B" w:rsidRDefault="00B713E6">
    <w:pPr>
      <w:pStyle w:val="Header"/>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02E" w:rsidRDefault="005710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49941D2A"/>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rPr>
        <w:color w:val="0070C0"/>
      </w:rPr>
    </w:lvl>
    <w:lvl w:ilvl="2">
      <w:start w:val="1"/>
      <w:numFmt w:val="decimal"/>
      <w:suff w:val="nothing"/>
      <w:lvlText w:val=" %1.%2.%3 "/>
      <w:lvlJc w:val="left"/>
      <w:pPr>
        <w:tabs>
          <w:tab w:val="num" w:pos="0"/>
        </w:tabs>
        <w:ind w:left="0" w:firstLine="0"/>
      </w:pPr>
      <w:rPr>
        <w:color w:val="0070C0"/>
      </w:r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
    <w:nsid w:val="00000002"/>
    <w:multiLevelType w:val="multilevel"/>
    <w:tmpl w:val="00000002"/>
    <w:name w:val="WWNum2"/>
    <w:lvl w:ilvl="0">
      <w:start w:val="1"/>
      <w:numFmt w:val="bullet"/>
      <w:lvlText w:val=""/>
      <w:lvlJc w:val="left"/>
      <w:pPr>
        <w:tabs>
          <w:tab w:val="num" w:pos="707"/>
        </w:tabs>
        <w:ind w:left="707" w:hanging="283"/>
      </w:pPr>
      <w:rPr>
        <w:rFonts w:ascii="Symbol" w:hAnsi="Symbol" w:cs="Symbol"/>
        <w:sz w:val="18"/>
        <w:szCs w:val="18"/>
      </w:rPr>
    </w:lvl>
    <w:lvl w:ilvl="1">
      <w:start w:val="1"/>
      <w:numFmt w:val="bullet"/>
      <w:lvlText w:val=""/>
      <w:lvlJc w:val="left"/>
      <w:pPr>
        <w:tabs>
          <w:tab w:val="num" w:pos="1414"/>
        </w:tabs>
        <w:ind w:left="1414" w:hanging="283"/>
      </w:pPr>
      <w:rPr>
        <w:rFonts w:ascii="Symbol" w:hAnsi="Symbol" w:cs="Symbol"/>
        <w:sz w:val="18"/>
        <w:szCs w:val="18"/>
      </w:rPr>
    </w:lvl>
    <w:lvl w:ilvl="2">
      <w:start w:val="1"/>
      <w:numFmt w:val="bullet"/>
      <w:lvlText w:val=""/>
      <w:lvlJc w:val="left"/>
      <w:pPr>
        <w:tabs>
          <w:tab w:val="num" w:pos="2121"/>
        </w:tabs>
        <w:ind w:left="2121" w:hanging="283"/>
      </w:pPr>
      <w:rPr>
        <w:rFonts w:ascii="Symbol" w:hAnsi="Symbol" w:cs="Symbol"/>
        <w:sz w:val="18"/>
        <w:szCs w:val="18"/>
      </w:rPr>
    </w:lvl>
    <w:lvl w:ilvl="3">
      <w:start w:val="1"/>
      <w:numFmt w:val="bullet"/>
      <w:lvlText w:val=""/>
      <w:lvlJc w:val="left"/>
      <w:pPr>
        <w:tabs>
          <w:tab w:val="num" w:pos="2828"/>
        </w:tabs>
        <w:ind w:left="2828" w:hanging="283"/>
      </w:pPr>
      <w:rPr>
        <w:rFonts w:ascii="Symbol" w:hAnsi="Symbol" w:cs="Symbol"/>
        <w:sz w:val="18"/>
        <w:szCs w:val="18"/>
      </w:rPr>
    </w:lvl>
    <w:lvl w:ilvl="4">
      <w:start w:val="1"/>
      <w:numFmt w:val="bullet"/>
      <w:lvlText w:val=""/>
      <w:lvlJc w:val="left"/>
      <w:pPr>
        <w:tabs>
          <w:tab w:val="num" w:pos="3535"/>
        </w:tabs>
        <w:ind w:left="3535" w:hanging="283"/>
      </w:pPr>
      <w:rPr>
        <w:rFonts w:ascii="Symbol" w:hAnsi="Symbol" w:cs="Symbol"/>
        <w:sz w:val="18"/>
        <w:szCs w:val="18"/>
      </w:rPr>
    </w:lvl>
    <w:lvl w:ilvl="5">
      <w:start w:val="1"/>
      <w:numFmt w:val="bullet"/>
      <w:lvlText w:val=""/>
      <w:lvlJc w:val="left"/>
      <w:pPr>
        <w:tabs>
          <w:tab w:val="num" w:pos="4242"/>
        </w:tabs>
        <w:ind w:left="4242" w:hanging="283"/>
      </w:pPr>
      <w:rPr>
        <w:rFonts w:ascii="Symbol" w:hAnsi="Symbol" w:cs="Symbol"/>
        <w:sz w:val="18"/>
        <w:szCs w:val="18"/>
      </w:rPr>
    </w:lvl>
    <w:lvl w:ilvl="6">
      <w:start w:val="1"/>
      <w:numFmt w:val="bullet"/>
      <w:lvlText w:val=""/>
      <w:lvlJc w:val="left"/>
      <w:pPr>
        <w:tabs>
          <w:tab w:val="num" w:pos="4949"/>
        </w:tabs>
        <w:ind w:left="4949" w:hanging="283"/>
      </w:pPr>
      <w:rPr>
        <w:rFonts w:ascii="Symbol" w:hAnsi="Symbol" w:cs="Symbol"/>
        <w:sz w:val="18"/>
        <w:szCs w:val="18"/>
      </w:rPr>
    </w:lvl>
    <w:lvl w:ilvl="7">
      <w:start w:val="1"/>
      <w:numFmt w:val="bullet"/>
      <w:lvlText w:val=""/>
      <w:lvlJc w:val="left"/>
      <w:pPr>
        <w:tabs>
          <w:tab w:val="num" w:pos="5656"/>
        </w:tabs>
        <w:ind w:left="5656" w:hanging="283"/>
      </w:pPr>
      <w:rPr>
        <w:rFonts w:ascii="Symbol" w:hAnsi="Symbol" w:cs="Symbol"/>
        <w:sz w:val="18"/>
        <w:szCs w:val="18"/>
      </w:rPr>
    </w:lvl>
    <w:lvl w:ilvl="8">
      <w:start w:val="1"/>
      <w:numFmt w:val="bullet"/>
      <w:lvlText w:val=""/>
      <w:lvlJc w:val="left"/>
      <w:pPr>
        <w:tabs>
          <w:tab w:val="num" w:pos="6363"/>
        </w:tabs>
        <w:ind w:left="6363" w:hanging="283"/>
      </w:pPr>
      <w:rPr>
        <w:rFonts w:ascii="Symbol" w:hAnsi="Symbol" w:cs="Symbol"/>
        <w:sz w:val="18"/>
        <w:szCs w:val="18"/>
      </w:rPr>
    </w:lvl>
  </w:abstractNum>
  <w:abstractNum w:abstractNumId="2">
    <w:nsid w:val="012507A2"/>
    <w:multiLevelType w:val="multilevel"/>
    <w:tmpl w:val="EC8E873E"/>
    <w:lvl w:ilvl="0">
      <w:start w:val="2"/>
      <w:numFmt w:val="decimal"/>
      <w:lvlText w:val="%1"/>
      <w:lvlJc w:val="left"/>
      <w:pPr>
        <w:ind w:left="405" w:hanging="405"/>
      </w:pPr>
      <w:rPr>
        <w:rFonts w:hint="default"/>
        <w:color w:val="0070C0"/>
      </w:rPr>
    </w:lvl>
    <w:lvl w:ilvl="1">
      <w:start w:val="2"/>
      <w:numFmt w:val="decimal"/>
      <w:lvlText w:val="%1.%2"/>
      <w:lvlJc w:val="left"/>
      <w:pPr>
        <w:ind w:left="720" w:hanging="720"/>
      </w:pPr>
      <w:rPr>
        <w:rFonts w:hint="default"/>
        <w:color w:val="0070C0"/>
      </w:rPr>
    </w:lvl>
    <w:lvl w:ilvl="2">
      <w:start w:val="1"/>
      <w:numFmt w:val="decimal"/>
      <w:lvlText w:val="%1.%2.%3"/>
      <w:lvlJc w:val="left"/>
      <w:pPr>
        <w:ind w:left="720" w:hanging="720"/>
      </w:pPr>
      <w:rPr>
        <w:rFonts w:hint="default"/>
        <w:color w:val="0070C0"/>
      </w:rPr>
    </w:lvl>
    <w:lvl w:ilvl="3">
      <w:start w:val="1"/>
      <w:numFmt w:val="decimal"/>
      <w:lvlText w:val="%1.%2.%3.%4"/>
      <w:lvlJc w:val="left"/>
      <w:pPr>
        <w:ind w:left="1080" w:hanging="1080"/>
      </w:pPr>
      <w:rPr>
        <w:rFonts w:hint="default"/>
        <w:color w:val="0070C0"/>
      </w:rPr>
    </w:lvl>
    <w:lvl w:ilvl="4">
      <w:start w:val="1"/>
      <w:numFmt w:val="decimal"/>
      <w:lvlText w:val="%1.%2.%3.%4.%5"/>
      <w:lvlJc w:val="left"/>
      <w:pPr>
        <w:ind w:left="1440" w:hanging="1440"/>
      </w:pPr>
      <w:rPr>
        <w:rFonts w:hint="default"/>
        <w:color w:val="0070C0"/>
      </w:rPr>
    </w:lvl>
    <w:lvl w:ilvl="5">
      <w:start w:val="1"/>
      <w:numFmt w:val="decimal"/>
      <w:lvlText w:val="%1.%2.%3.%4.%5.%6"/>
      <w:lvlJc w:val="left"/>
      <w:pPr>
        <w:ind w:left="1440" w:hanging="1440"/>
      </w:pPr>
      <w:rPr>
        <w:rFonts w:hint="default"/>
        <w:color w:val="0070C0"/>
      </w:rPr>
    </w:lvl>
    <w:lvl w:ilvl="6">
      <w:start w:val="1"/>
      <w:numFmt w:val="decimal"/>
      <w:lvlText w:val="%1.%2.%3.%4.%5.%6.%7"/>
      <w:lvlJc w:val="left"/>
      <w:pPr>
        <w:ind w:left="1800" w:hanging="1800"/>
      </w:pPr>
      <w:rPr>
        <w:rFonts w:hint="default"/>
        <w:color w:val="0070C0"/>
      </w:rPr>
    </w:lvl>
    <w:lvl w:ilvl="7">
      <w:start w:val="1"/>
      <w:numFmt w:val="decimal"/>
      <w:lvlText w:val="%1.%2.%3.%4.%5.%6.%7.%8"/>
      <w:lvlJc w:val="left"/>
      <w:pPr>
        <w:ind w:left="2160" w:hanging="2160"/>
      </w:pPr>
      <w:rPr>
        <w:rFonts w:hint="default"/>
        <w:color w:val="0070C0"/>
      </w:rPr>
    </w:lvl>
    <w:lvl w:ilvl="8">
      <w:start w:val="1"/>
      <w:numFmt w:val="decimal"/>
      <w:lvlText w:val="%1.%2.%3.%4.%5.%6.%7.%8.%9"/>
      <w:lvlJc w:val="left"/>
      <w:pPr>
        <w:ind w:left="2160" w:hanging="2160"/>
      </w:pPr>
      <w:rPr>
        <w:rFonts w:hint="default"/>
        <w:color w:val="0070C0"/>
      </w:rPr>
    </w:lvl>
  </w:abstractNum>
  <w:abstractNum w:abstractNumId="3">
    <w:nsid w:val="1D516C77"/>
    <w:multiLevelType w:val="multilevel"/>
    <w:tmpl w:val="AEBE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6E0D38"/>
    <w:multiLevelType w:val="multilevel"/>
    <w:tmpl w:val="B88A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151943"/>
    <w:multiLevelType w:val="multilevel"/>
    <w:tmpl w:val="A870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4C5096"/>
    <w:multiLevelType w:val="multilevel"/>
    <w:tmpl w:val="B64A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9A3D3E"/>
    <w:multiLevelType w:val="multilevel"/>
    <w:tmpl w:val="4BB4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4E0823"/>
    <w:multiLevelType w:val="hybridMultilevel"/>
    <w:tmpl w:val="C4C4092A"/>
    <w:lvl w:ilvl="0" w:tplc="E2627846">
      <w:start w:val="1"/>
      <w:numFmt w:val="bullet"/>
      <w:lvlText w:val="•"/>
      <w:lvlJc w:val="left"/>
      <w:pPr>
        <w:ind w:left="142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57A013A">
      <w:start w:val="1"/>
      <w:numFmt w:val="bullet"/>
      <w:lvlText w:val="o"/>
      <w:lvlJc w:val="left"/>
      <w:pPr>
        <w:ind w:left="214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A0C0324">
      <w:start w:val="1"/>
      <w:numFmt w:val="bullet"/>
      <w:lvlText w:val="▪"/>
      <w:lvlJc w:val="left"/>
      <w:pPr>
        <w:ind w:left="286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9A68EEE">
      <w:start w:val="1"/>
      <w:numFmt w:val="bullet"/>
      <w:lvlText w:val="•"/>
      <w:lvlJc w:val="left"/>
      <w:pPr>
        <w:ind w:left="358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4C4E200">
      <w:start w:val="1"/>
      <w:numFmt w:val="bullet"/>
      <w:lvlText w:val="o"/>
      <w:lvlJc w:val="left"/>
      <w:pPr>
        <w:ind w:left="430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08867B2">
      <w:start w:val="1"/>
      <w:numFmt w:val="bullet"/>
      <w:lvlText w:val="▪"/>
      <w:lvlJc w:val="left"/>
      <w:pPr>
        <w:ind w:left="502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3383CB2">
      <w:start w:val="1"/>
      <w:numFmt w:val="bullet"/>
      <w:lvlText w:val="•"/>
      <w:lvlJc w:val="left"/>
      <w:pPr>
        <w:ind w:left="574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954BB02">
      <w:start w:val="1"/>
      <w:numFmt w:val="bullet"/>
      <w:lvlText w:val="o"/>
      <w:lvlJc w:val="left"/>
      <w:pPr>
        <w:ind w:left="646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A1E8A34">
      <w:start w:val="1"/>
      <w:numFmt w:val="bullet"/>
      <w:lvlText w:val="▪"/>
      <w:lvlJc w:val="left"/>
      <w:pPr>
        <w:ind w:left="718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9">
    <w:nsid w:val="3C6A6866"/>
    <w:multiLevelType w:val="multilevel"/>
    <w:tmpl w:val="C088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638620E"/>
    <w:multiLevelType w:val="hybridMultilevel"/>
    <w:tmpl w:val="FDA4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5A3A29"/>
    <w:multiLevelType w:val="multilevel"/>
    <w:tmpl w:val="DE0A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8887E6A"/>
    <w:multiLevelType w:val="multilevel"/>
    <w:tmpl w:val="F30A807E"/>
    <w:lvl w:ilvl="0">
      <w:start w:val="2"/>
      <w:numFmt w:val="decimal"/>
      <w:lvlText w:val="%1"/>
      <w:lvlJc w:val="left"/>
      <w:pPr>
        <w:ind w:left="375" w:hanging="375"/>
      </w:pPr>
      <w:rPr>
        <w:rFonts w:hint="default"/>
        <w:color w:val="0070C0"/>
      </w:rPr>
    </w:lvl>
    <w:lvl w:ilvl="1">
      <w:start w:val="2"/>
      <w:numFmt w:val="decimal"/>
      <w:lvlText w:val="%1.%2"/>
      <w:lvlJc w:val="left"/>
      <w:pPr>
        <w:ind w:left="375" w:hanging="375"/>
      </w:pPr>
      <w:rPr>
        <w:rFonts w:hint="default"/>
        <w:color w:val="0070C0"/>
      </w:rPr>
    </w:lvl>
    <w:lvl w:ilvl="2">
      <w:start w:val="1"/>
      <w:numFmt w:val="decimal"/>
      <w:lvlText w:val="%1.%2.%3"/>
      <w:lvlJc w:val="left"/>
      <w:pPr>
        <w:ind w:left="720" w:hanging="720"/>
      </w:pPr>
      <w:rPr>
        <w:rFonts w:hint="default"/>
        <w:color w:val="0070C0"/>
      </w:rPr>
    </w:lvl>
    <w:lvl w:ilvl="3">
      <w:start w:val="1"/>
      <w:numFmt w:val="decimal"/>
      <w:lvlText w:val="%1.%2.%3.%4"/>
      <w:lvlJc w:val="left"/>
      <w:pPr>
        <w:ind w:left="1080" w:hanging="1080"/>
      </w:pPr>
      <w:rPr>
        <w:rFonts w:hint="default"/>
        <w:color w:val="0070C0"/>
      </w:rPr>
    </w:lvl>
    <w:lvl w:ilvl="4">
      <w:start w:val="1"/>
      <w:numFmt w:val="decimal"/>
      <w:lvlText w:val="%1.%2.%3.%4.%5"/>
      <w:lvlJc w:val="left"/>
      <w:pPr>
        <w:ind w:left="1080" w:hanging="1080"/>
      </w:pPr>
      <w:rPr>
        <w:rFonts w:hint="default"/>
        <w:color w:val="0070C0"/>
      </w:rPr>
    </w:lvl>
    <w:lvl w:ilvl="5">
      <w:start w:val="1"/>
      <w:numFmt w:val="decimal"/>
      <w:lvlText w:val="%1.%2.%3.%4.%5.%6"/>
      <w:lvlJc w:val="left"/>
      <w:pPr>
        <w:ind w:left="1440" w:hanging="1440"/>
      </w:pPr>
      <w:rPr>
        <w:rFonts w:hint="default"/>
        <w:color w:val="0070C0"/>
      </w:rPr>
    </w:lvl>
    <w:lvl w:ilvl="6">
      <w:start w:val="1"/>
      <w:numFmt w:val="decimal"/>
      <w:lvlText w:val="%1.%2.%3.%4.%5.%6.%7"/>
      <w:lvlJc w:val="left"/>
      <w:pPr>
        <w:ind w:left="1440" w:hanging="1440"/>
      </w:pPr>
      <w:rPr>
        <w:rFonts w:hint="default"/>
        <w:color w:val="0070C0"/>
      </w:rPr>
    </w:lvl>
    <w:lvl w:ilvl="7">
      <w:start w:val="1"/>
      <w:numFmt w:val="decimal"/>
      <w:lvlText w:val="%1.%2.%3.%4.%5.%6.%7.%8"/>
      <w:lvlJc w:val="left"/>
      <w:pPr>
        <w:ind w:left="1800" w:hanging="1800"/>
      </w:pPr>
      <w:rPr>
        <w:rFonts w:hint="default"/>
        <w:color w:val="0070C0"/>
      </w:rPr>
    </w:lvl>
    <w:lvl w:ilvl="8">
      <w:start w:val="1"/>
      <w:numFmt w:val="decimal"/>
      <w:lvlText w:val="%1.%2.%3.%4.%5.%6.%7.%8.%9"/>
      <w:lvlJc w:val="left"/>
      <w:pPr>
        <w:ind w:left="2160" w:hanging="2160"/>
      </w:pPr>
      <w:rPr>
        <w:rFonts w:hint="default"/>
        <w:color w:val="0070C0"/>
      </w:rPr>
    </w:lvl>
  </w:abstractNum>
  <w:abstractNum w:abstractNumId="13">
    <w:nsid w:val="74F47677"/>
    <w:multiLevelType w:val="multilevel"/>
    <w:tmpl w:val="1E26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CAA5BC9"/>
    <w:multiLevelType w:val="multilevel"/>
    <w:tmpl w:val="FAA8B65E"/>
    <w:lvl w:ilvl="0">
      <w:start w:val="2"/>
      <w:numFmt w:val="decimal"/>
      <w:lvlText w:val="%1"/>
      <w:lvlJc w:val="left"/>
      <w:pPr>
        <w:ind w:left="375" w:hanging="375"/>
      </w:pPr>
      <w:rPr>
        <w:rFonts w:hint="default"/>
        <w:color w:val="0070C0"/>
      </w:rPr>
    </w:lvl>
    <w:lvl w:ilvl="1">
      <w:start w:val="1"/>
      <w:numFmt w:val="decimal"/>
      <w:lvlText w:val="%1.%2"/>
      <w:lvlJc w:val="left"/>
      <w:pPr>
        <w:ind w:left="645" w:hanging="375"/>
      </w:pPr>
      <w:rPr>
        <w:rFonts w:hint="default"/>
        <w:color w:val="0070C0"/>
      </w:rPr>
    </w:lvl>
    <w:lvl w:ilvl="2">
      <w:start w:val="1"/>
      <w:numFmt w:val="decimal"/>
      <w:lvlText w:val="%1.%2.%3"/>
      <w:lvlJc w:val="left"/>
      <w:pPr>
        <w:ind w:left="720" w:hanging="720"/>
      </w:pPr>
      <w:rPr>
        <w:rFonts w:hint="default"/>
        <w:color w:val="0070C0"/>
      </w:rPr>
    </w:lvl>
    <w:lvl w:ilvl="3">
      <w:start w:val="1"/>
      <w:numFmt w:val="decimal"/>
      <w:lvlText w:val="%1.%2.%3.%4"/>
      <w:lvlJc w:val="left"/>
      <w:pPr>
        <w:ind w:left="1080" w:hanging="1080"/>
      </w:pPr>
      <w:rPr>
        <w:rFonts w:hint="default"/>
        <w:color w:val="0070C0"/>
      </w:rPr>
    </w:lvl>
    <w:lvl w:ilvl="4">
      <w:start w:val="1"/>
      <w:numFmt w:val="decimal"/>
      <w:lvlText w:val="%1.%2.%3.%4.%5"/>
      <w:lvlJc w:val="left"/>
      <w:pPr>
        <w:ind w:left="1080" w:hanging="1080"/>
      </w:pPr>
      <w:rPr>
        <w:rFonts w:hint="default"/>
        <w:color w:val="0070C0"/>
      </w:rPr>
    </w:lvl>
    <w:lvl w:ilvl="5">
      <w:start w:val="1"/>
      <w:numFmt w:val="decimal"/>
      <w:lvlText w:val="%1.%2.%3.%4.%5.%6"/>
      <w:lvlJc w:val="left"/>
      <w:pPr>
        <w:ind w:left="1440" w:hanging="1440"/>
      </w:pPr>
      <w:rPr>
        <w:rFonts w:hint="default"/>
        <w:color w:val="0070C0"/>
      </w:rPr>
    </w:lvl>
    <w:lvl w:ilvl="6">
      <w:start w:val="1"/>
      <w:numFmt w:val="decimal"/>
      <w:lvlText w:val="%1.%2.%3.%4.%5.%6.%7"/>
      <w:lvlJc w:val="left"/>
      <w:pPr>
        <w:ind w:left="1440" w:hanging="1440"/>
      </w:pPr>
      <w:rPr>
        <w:rFonts w:hint="default"/>
        <w:color w:val="0070C0"/>
      </w:rPr>
    </w:lvl>
    <w:lvl w:ilvl="7">
      <w:start w:val="1"/>
      <w:numFmt w:val="decimal"/>
      <w:lvlText w:val="%1.%2.%3.%4.%5.%6.%7.%8"/>
      <w:lvlJc w:val="left"/>
      <w:pPr>
        <w:ind w:left="1800" w:hanging="1800"/>
      </w:pPr>
      <w:rPr>
        <w:rFonts w:hint="default"/>
        <w:color w:val="0070C0"/>
      </w:rPr>
    </w:lvl>
    <w:lvl w:ilvl="8">
      <w:start w:val="1"/>
      <w:numFmt w:val="decimal"/>
      <w:lvlText w:val="%1.%2.%3.%4.%5.%6.%7.%8.%9"/>
      <w:lvlJc w:val="left"/>
      <w:pPr>
        <w:ind w:left="2160" w:hanging="2160"/>
      </w:pPr>
      <w:rPr>
        <w:rFonts w:hint="default"/>
        <w:color w:val="0070C0"/>
      </w:rPr>
    </w:lvl>
  </w:abstractNum>
  <w:num w:numId="1">
    <w:abstractNumId w:val="0"/>
  </w:num>
  <w:num w:numId="2">
    <w:abstractNumId w:val="8"/>
  </w:num>
  <w:num w:numId="3">
    <w:abstractNumId w:val="1"/>
  </w:num>
  <w:num w:numId="4">
    <w:abstractNumId w:val="2"/>
  </w:num>
  <w:num w:numId="5">
    <w:abstractNumId w:val="10"/>
  </w:num>
  <w:num w:numId="6">
    <w:abstractNumId w:val="14"/>
  </w:num>
  <w:num w:numId="7">
    <w:abstractNumId w:val="12"/>
  </w:num>
  <w:num w:numId="8">
    <w:abstractNumId w:val="4"/>
  </w:num>
  <w:num w:numId="9">
    <w:abstractNumId w:val="7"/>
  </w:num>
  <w:num w:numId="10">
    <w:abstractNumId w:val="11"/>
  </w:num>
  <w:num w:numId="11">
    <w:abstractNumId w:val="5"/>
  </w:num>
  <w:num w:numId="12">
    <w:abstractNumId w:val="9"/>
  </w:num>
  <w:num w:numId="13">
    <w:abstractNumId w:val="6"/>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C16"/>
    <w:rsid w:val="000168E9"/>
    <w:rsid w:val="00035AFB"/>
    <w:rsid w:val="00077910"/>
    <w:rsid w:val="0009220A"/>
    <w:rsid w:val="00092C16"/>
    <w:rsid w:val="000B1C16"/>
    <w:rsid w:val="000F4184"/>
    <w:rsid w:val="000F6EFA"/>
    <w:rsid w:val="00186F5C"/>
    <w:rsid w:val="001A1D63"/>
    <w:rsid w:val="001E5A0E"/>
    <w:rsid w:val="00227958"/>
    <w:rsid w:val="00245371"/>
    <w:rsid w:val="00290D26"/>
    <w:rsid w:val="003306BD"/>
    <w:rsid w:val="00352D8D"/>
    <w:rsid w:val="003B567B"/>
    <w:rsid w:val="003D608F"/>
    <w:rsid w:val="00423B7F"/>
    <w:rsid w:val="004328B8"/>
    <w:rsid w:val="00481171"/>
    <w:rsid w:val="004F708D"/>
    <w:rsid w:val="005540E9"/>
    <w:rsid w:val="005706C0"/>
    <w:rsid w:val="0057102E"/>
    <w:rsid w:val="005C7C98"/>
    <w:rsid w:val="005D64E9"/>
    <w:rsid w:val="006B5F4C"/>
    <w:rsid w:val="006F6BF1"/>
    <w:rsid w:val="00740A94"/>
    <w:rsid w:val="00791EA7"/>
    <w:rsid w:val="007B7EFE"/>
    <w:rsid w:val="007D604C"/>
    <w:rsid w:val="00855DD5"/>
    <w:rsid w:val="008818C2"/>
    <w:rsid w:val="00883038"/>
    <w:rsid w:val="00895BB1"/>
    <w:rsid w:val="0098722F"/>
    <w:rsid w:val="0099218E"/>
    <w:rsid w:val="009A320B"/>
    <w:rsid w:val="009B3601"/>
    <w:rsid w:val="009E4E09"/>
    <w:rsid w:val="00B713E6"/>
    <w:rsid w:val="00B9368D"/>
    <w:rsid w:val="00BC075F"/>
    <w:rsid w:val="00BE679A"/>
    <w:rsid w:val="00C276EE"/>
    <w:rsid w:val="00C33163"/>
    <w:rsid w:val="00C53473"/>
    <w:rsid w:val="00CC6E72"/>
    <w:rsid w:val="00CE5236"/>
    <w:rsid w:val="00DE6A57"/>
    <w:rsid w:val="00E414C8"/>
    <w:rsid w:val="00EF13D4"/>
    <w:rsid w:val="00EF7BAD"/>
    <w:rsid w:val="00F04FCF"/>
    <w:rsid w:val="00F32FA5"/>
    <w:rsid w:val="00F52C35"/>
    <w:rsid w:val="00F63FB3"/>
    <w:rsid w:val="00FA6410"/>
    <w:rsid w:val="00FC3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C3B4F9-388C-4B2F-B9D6-83732DB28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BAD"/>
  </w:style>
  <w:style w:type="paragraph" w:styleId="Heading1">
    <w:name w:val="heading 1"/>
    <w:basedOn w:val="Normal"/>
    <w:link w:val="Heading1Char"/>
    <w:qFormat/>
    <w:rsid w:val="007D604C"/>
    <w:pPr>
      <w:keepNext/>
      <w:widowControl w:val="0"/>
      <w:suppressAutoHyphens/>
      <w:spacing w:after="0" w:line="240" w:lineRule="auto"/>
      <w:outlineLvl w:val="0"/>
    </w:pPr>
    <w:rPr>
      <w:rFonts w:ascii="Liberation Sans" w:eastAsia="Droid Sans Fallback" w:hAnsi="Liberation Sans" w:cs="FreeSans"/>
      <w:b/>
      <w:bCs/>
      <w:color w:val="00000A"/>
      <w:kern w:val="1"/>
      <w:sz w:val="32"/>
      <w:szCs w:val="32"/>
      <w:lang w:val="en-IN" w:eastAsia="zh-CN" w:bidi="hi-IN"/>
    </w:rPr>
  </w:style>
  <w:style w:type="paragraph" w:styleId="Heading2">
    <w:name w:val="heading 2"/>
    <w:basedOn w:val="Normal"/>
    <w:next w:val="Normal"/>
    <w:link w:val="Heading2Char"/>
    <w:uiPriority w:val="9"/>
    <w:semiHidden/>
    <w:unhideWhenUsed/>
    <w:qFormat/>
    <w:rsid w:val="009B36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6C0"/>
    <w:rPr>
      <w:color w:val="0563C1" w:themeColor="hyperlink"/>
      <w:u w:val="single"/>
    </w:rPr>
  </w:style>
  <w:style w:type="paragraph" w:styleId="Header">
    <w:name w:val="header"/>
    <w:basedOn w:val="Normal"/>
    <w:link w:val="HeaderChar"/>
    <w:uiPriority w:val="99"/>
    <w:unhideWhenUsed/>
    <w:rsid w:val="00B71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3E6"/>
  </w:style>
  <w:style w:type="paragraph" w:styleId="Footer">
    <w:name w:val="footer"/>
    <w:basedOn w:val="Normal"/>
    <w:link w:val="FooterChar"/>
    <w:uiPriority w:val="99"/>
    <w:unhideWhenUsed/>
    <w:rsid w:val="00B71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3E6"/>
  </w:style>
  <w:style w:type="paragraph" w:styleId="Title">
    <w:name w:val="Title"/>
    <w:basedOn w:val="Normal"/>
    <w:link w:val="TitleChar"/>
    <w:qFormat/>
    <w:rsid w:val="00290D26"/>
    <w:pPr>
      <w:keepNext/>
      <w:widowControl w:val="0"/>
      <w:suppressAutoHyphens/>
      <w:spacing w:before="240" w:after="120" w:line="240" w:lineRule="auto"/>
    </w:pPr>
    <w:rPr>
      <w:rFonts w:ascii="Liberation Sans" w:eastAsia="Droid Sans Fallback" w:hAnsi="Liberation Sans" w:cs="FreeSans"/>
      <w:color w:val="00000A"/>
      <w:kern w:val="1"/>
      <w:sz w:val="28"/>
      <w:szCs w:val="28"/>
      <w:lang w:val="en-IN" w:eastAsia="zh-CN" w:bidi="hi-IN"/>
    </w:rPr>
  </w:style>
  <w:style w:type="character" w:customStyle="1" w:styleId="TitleChar">
    <w:name w:val="Title Char"/>
    <w:basedOn w:val="DefaultParagraphFont"/>
    <w:link w:val="Title"/>
    <w:rsid w:val="00290D26"/>
    <w:rPr>
      <w:rFonts w:ascii="Liberation Sans" w:eastAsia="Droid Sans Fallback" w:hAnsi="Liberation Sans" w:cs="FreeSans"/>
      <w:color w:val="00000A"/>
      <w:kern w:val="1"/>
      <w:sz w:val="28"/>
      <w:szCs w:val="28"/>
      <w:lang w:val="en-IN" w:eastAsia="zh-CN" w:bidi="hi-IN"/>
    </w:rPr>
  </w:style>
  <w:style w:type="character" w:customStyle="1" w:styleId="Heading1Char">
    <w:name w:val="Heading 1 Char"/>
    <w:basedOn w:val="DefaultParagraphFont"/>
    <w:link w:val="Heading1"/>
    <w:rsid w:val="007D604C"/>
    <w:rPr>
      <w:rFonts w:ascii="Liberation Sans" w:eastAsia="Droid Sans Fallback" w:hAnsi="Liberation Sans" w:cs="FreeSans"/>
      <w:b/>
      <w:bCs/>
      <w:color w:val="00000A"/>
      <w:kern w:val="1"/>
      <w:sz w:val="32"/>
      <w:szCs w:val="32"/>
      <w:lang w:val="en-IN" w:eastAsia="zh-CN" w:bidi="hi-IN"/>
    </w:rPr>
  </w:style>
  <w:style w:type="paragraph" w:customStyle="1" w:styleId="TableContents">
    <w:name w:val="Table Contents"/>
    <w:basedOn w:val="Normal"/>
    <w:rsid w:val="007D604C"/>
    <w:pPr>
      <w:widowControl w:val="0"/>
      <w:suppressLineNumbers/>
      <w:suppressAutoHyphens/>
      <w:spacing w:after="0" w:line="240" w:lineRule="auto"/>
    </w:pPr>
    <w:rPr>
      <w:rFonts w:ascii="Calibri" w:eastAsia="DejaVu Sans" w:hAnsi="Calibri" w:cs="Calibri"/>
      <w:color w:val="00000A"/>
      <w:kern w:val="1"/>
      <w:sz w:val="20"/>
      <w:szCs w:val="20"/>
      <w:lang w:val="en-IN" w:eastAsia="zh-CN" w:bidi="hi-IN"/>
    </w:rPr>
  </w:style>
  <w:style w:type="paragraph" w:styleId="TOC1">
    <w:name w:val="toc 1"/>
    <w:basedOn w:val="Normal"/>
    <w:uiPriority w:val="39"/>
    <w:rsid w:val="00CC6E72"/>
    <w:pPr>
      <w:widowControl w:val="0"/>
      <w:suppressLineNumbers/>
      <w:tabs>
        <w:tab w:val="right" w:leader="dot" w:pos="9637"/>
      </w:tabs>
      <w:suppressAutoHyphens/>
      <w:spacing w:after="0" w:line="240" w:lineRule="auto"/>
    </w:pPr>
    <w:rPr>
      <w:rFonts w:ascii="Calibri" w:eastAsia="DejaVu Sans" w:hAnsi="Calibri" w:cs="FreeSans"/>
      <w:color w:val="00000A"/>
      <w:kern w:val="1"/>
      <w:sz w:val="20"/>
      <w:szCs w:val="20"/>
      <w:lang w:val="en-IN" w:eastAsia="zh-CN" w:bidi="hi-IN"/>
    </w:rPr>
  </w:style>
  <w:style w:type="paragraph" w:styleId="TOC2">
    <w:name w:val="toc 2"/>
    <w:basedOn w:val="Normal"/>
    <w:uiPriority w:val="39"/>
    <w:rsid w:val="00CC6E72"/>
    <w:pPr>
      <w:widowControl w:val="0"/>
      <w:suppressLineNumbers/>
      <w:tabs>
        <w:tab w:val="right" w:leader="dot" w:pos="19542"/>
      </w:tabs>
      <w:suppressAutoHyphens/>
      <w:spacing w:after="0" w:line="240" w:lineRule="auto"/>
      <w:ind w:left="283"/>
    </w:pPr>
    <w:rPr>
      <w:rFonts w:ascii="Calibri" w:eastAsia="DejaVu Sans" w:hAnsi="Calibri" w:cs="FreeSans"/>
      <w:color w:val="00000A"/>
      <w:kern w:val="1"/>
      <w:sz w:val="20"/>
      <w:szCs w:val="20"/>
      <w:lang w:val="en-IN" w:eastAsia="zh-CN" w:bidi="hi-IN"/>
    </w:rPr>
  </w:style>
  <w:style w:type="paragraph" w:styleId="TOC3">
    <w:name w:val="toc 3"/>
    <w:basedOn w:val="Normal"/>
    <w:uiPriority w:val="39"/>
    <w:rsid w:val="00CC6E72"/>
    <w:pPr>
      <w:widowControl w:val="0"/>
      <w:suppressLineNumbers/>
      <w:tabs>
        <w:tab w:val="right" w:leader="dot" w:pos="28881"/>
      </w:tabs>
      <w:suppressAutoHyphens/>
      <w:spacing w:after="0" w:line="240" w:lineRule="auto"/>
      <w:ind w:left="566"/>
    </w:pPr>
    <w:rPr>
      <w:rFonts w:ascii="Calibri" w:eastAsia="DejaVu Sans" w:hAnsi="Calibri" w:cs="FreeSans"/>
      <w:color w:val="00000A"/>
      <w:kern w:val="1"/>
      <w:sz w:val="20"/>
      <w:szCs w:val="20"/>
      <w:lang w:val="en-IN" w:eastAsia="zh-CN" w:bidi="hi-IN"/>
    </w:rPr>
  </w:style>
  <w:style w:type="table" w:styleId="TableGrid">
    <w:name w:val="Table Grid"/>
    <w:basedOn w:val="TableNormal"/>
    <w:uiPriority w:val="39"/>
    <w:rsid w:val="009B36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9B3601"/>
    <w:pPr>
      <w:widowControl w:val="0"/>
      <w:suppressAutoHyphens/>
      <w:spacing w:after="120" w:line="288" w:lineRule="auto"/>
    </w:pPr>
    <w:rPr>
      <w:rFonts w:ascii="Calibri" w:eastAsia="DejaVu Sans" w:hAnsi="Calibri" w:cs="Calibri"/>
      <w:color w:val="00000A"/>
      <w:kern w:val="1"/>
      <w:sz w:val="20"/>
      <w:szCs w:val="20"/>
      <w:lang w:val="en-IN" w:eastAsia="zh-CN" w:bidi="hi-IN"/>
    </w:rPr>
  </w:style>
  <w:style w:type="character" w:customStyle="1" w:styleId="BodyTextChar">
    <w:name w:val="Body Text Char"/>
    <w:basedOn w:val="DefaultParagraphFont"/>
    <w:link w:val="BodyText"/>
    <w:rsid w:val="009B3601"/>
    <w:rPr>
      <w:rFonts w:ascii="Calibri" w:eastAsia="DejaVu Sans" w:hAnsi="Calibri" w:cs="Calibri"/>
      <w:color w:val="00000A"/>
      <w:kern w:val="1"/>
      <w:sz w:val="20"/>
      <w:szCs w:val="20"/>
      <w:lang w:val="en-IN" w:eastAsia="zh-CN" w:bidi="hi-IN"/>
    </w:rPr>
  </w:style>
  <w:style w:type="character" w:customStyle="1" w:styleId="Heading2Char">
    <w:name w:val="Heading 2 Char"/>
    <w:basedOn w:val="DefaultParagraphFont"/>
    <w:link w:val="Heading2"/>
    <w:uiPriority w:val="9"/>
    <w:semiHidden/>
    <w:rsid w:val="009B36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B3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007137">
      <w:bodyDiv w:val="1"/>
      <w:marLeft w:val="0"/>
      <w:marRight w:val="0"/>
      <w:marTop w:val="0"/>
      <w:marBottom w:val="0"/>
      <w:divBdr>
        <w:top w:val="none" w:sz="0" w:space="0" w:color="auto"/>
        <w:left w:val="none" w:sz="0" w:space="0" w:color="auto"/>
        <w:bottom w:val="none" w:sz="0" w:space="0" w:color="auto"/>
        <w:right w:val="none" w:sz="0" w:space="0" w:color="auto"/>
      </w:divBdr>
    </w:div>
    <w:div w:id="350641750">
      <w:bodyDiv w:val="1"/>
      <w:marLeft w:val="0"/>
      <w:marRight w:val="0"/>
      <w:marTop w:val="0"/>
      <w:marBottom w:val="0"/>
      <w:divBdr>
        <w:top w:val="none" w:sz="0" w:space="0" w:color="auto"/>
        <w:left w:val="none" w:sz="0" w:space="0" w:color="auto"/>
        <w:bottom w:val="none" w:sz="0" w:space="0" w:color="auto"/>
        <w:right w:val="none" w:sz="0" w:space="0" w:color="auto"/>
      </w:divBdr>
    </w:div>
    <w:div w:id="72209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sets.nagios.com/downloads/nagioscore/docs/nagioscore/3/en/cgiauth.html" TargetMode="External"/><Relationship Id="rId18" Type="http://schemas.openxmlformats.org/officeDocument/2006/relationships/hyperlink" Target="https://assets.nagios.com/downloads/nagioscore/docs/nagioscore/3/en/configcgi.html" TargetMode="External"/><Relationship Id="rId26" Type="http://schemas.openxmlformats.org/officeDocument/2006/relationships/hyperlink" Target="https://box3140.bluehost.com:2096/cpsess5752499595/3rdparty/roundcube/?_task=mail&amp;_caps=pdf%3D1%2Cflash%3D0%2Ctif%3D0&amp;_uid=191&amp;_mbox=INBOX.Sent&amp;_action=show" TargetMode="External"/><Relationship Id="rId39" Type="http://schemas.openxmlformats.org/officeDocument/2006/relationships/theme" Target="theme/theme1.xml"/><Relationship Id="rId21" Type="http://schemas.openxmlformats.org/officeDocument/2006/relationships/hyperlink" Target="https://assets.nagios.com/downloads/nagioscore/docs/nagioscore/3/en/configcgi.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ssets.nagios.com/downloads/nagioscore/docs/nagioscore/3/en/cgiauth.html" TargetMode="External"/><Relationship Id="rId17" Type="http://schemas.openxmlformats.org/officeDocument/2006/relationships/hyperlink" Target="https://assets.nagios.com/downloads/nagioscore/docs/nagioscore/3/en/cgis.html" TargetMode="External"/><Relationship Id="rId25" Type="http://schemas.openxmlformats.org/officeDocument/2006/relationships/hyperlink" Target="https://assets.nagios.com/downloads/nagioscore/docs/nagioscore/3/en/cgis.html"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ssets.nagios.com/downloads/nagioscore/docs/nagioscore/3/en/cgis.html" TargetMode="External"/><Relationship Id="rId20" Type="http://schemas.openxmlformats.org/officeDocument/2006/relationships/hyperlink" Target="https://assets.nagios.com/downloads/nagioscore/docs/nagioscore/3/en/configcgi.html"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nagios.com/downloads/nagioscore/docs/nagioscore/3/en/cgiauth.html" TargetMode="External"/><Relationship Id="rId24" Type="http://schemas.openxmlformats.org/officeDocument/2006/relationships/hyperlink" Target="https://assets.nagios.com/downloads/nagioscore/docs/nagioscore/3/en/configcgi.html"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assets.nagios.com/downloads/nagioscore/docs/nagioscore/3/en/cgis.html" TargetMode="External"/><Relationship Id="rId23" Type="http://schemas.openxmlformats.org/officeDocument/2006/relationships/hyperlink" Target="https://assets.nagios.com/downloads/nagioscore/docs/nagioscore/3/en/configcgi.html" TargetMode="External"/><Relationship Id="rId28" Type="http://schemas.openxmlformats.org/officeDocument/2006/relationships/image" Target="media/image1.png"/><Relationship Id="rId36" Type="http://schemas.openxmlformats.org/officeDocument/2006/relationships/header" Target="header3.xml"/><Relationship Id="rId10" Type="http://schemas.openxmlformats.org/officeDocument/2006/relationships/hyperlink" Target="https://assets.nagios.com/downloads/nagioscore/docs/nagioscore/3/en/cgiauth.html" TargetMode="External"/><Relationship Id="rId19" Type="http://schemas.openxmlformats.org/officeDocument/2006/relationships/hyperlink" Target="https://assets.nagios.com/downloads/nagioscore/docs/nagioscore/3/en/configcgi.html" TargetMode="External"/><Relationship Id="rId31" Type="http://schemas.openxmlformats.org/officeDocument/2006/relationships/hyperlink" Target="http://newusername@.../nagios/" TargetMode="External"/><Relationship Id="rId4" Type="http://schemas.openxmlformats.org/officeDocument/2006/relationships/settings" Target="settings.xml"/><Relationship Id="rId9" Type="http://schemas.openxmlformats.org/officeDocument/2006/relationships/hyperlink" Target="https://assets.nagios.com/downloads/nagioscore/docs/nagioscore/3/en/configcgi.html" TargetMode="External"/><Relationship Id="rId14" Type="http://schemas.openxmlformats.org/officeDocument/2006/relationships/hyperlink" Target="https://assets.nagios.com/downloads/nagioscore/docs/nagioscore/3/en/cgis.html" TargetMode="External"/><Relationship Id="rId22" Type="http://schemas.openxmlformats.org/officeDocument/2006/relationships/hyperlink" Target="https://assets.nagios.com/downloads/nagioscore/docs/nagioscore/3/en/configcgi.html" TargetMode="External"/><Relationship Id="rId27" Type="http://schemas.openxmlformats.org/officeDocument/2006/relationships/hyperlink" Target="https://box3140.bluehost.com:2096/cpsess5752499595/3rdparty/roundcube/?_task=mail&amp;_caps=pdf%3D1%2Cflash%3D0%2Ctif%3D0&amp;_uid=191&amp;_mbox=INBOX.Sent&amp;_action=show" TargetMode="External"/><Relationship Id="rId30" Type="http://schemas.openxmlformats.org/officeDocument/2006/relationships/image" Target="media/image3.png"/><Relationship Id="rId35" Type="http://schemas.openxmlformats.org/officeDocument/2006/relationships/footer" Target="footer2.xml"/><Relationship Id="rId8" Type="http://schemas.openxmlformats.org/officeDocument/2006/relationships/hyperlink" Target="https://assets.nagios.com/downloads/nagioscore/docs/nagioscore/3/en/configcgi.html"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5F585-DEB6-449F-B8C3-8E386D045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14</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saiuser</dc:creator>
  <cp:keywords/>
  <dc:description/>
  <cp:lastModifiedBy>saiuser</cp:lastModifiedBy>
  <cp:revision>5</cp:revision>
  <dcterms:created xsi:type="dcterms:W3CDTF">2017-07-31T20:27:00Z</dcterms:created>
  <dcterms:modified xsi:type="dcterms:W3CDTF">2017-07-31T21:43:00Z</dcterms:modified>
</cp:coreProperties>
</file>