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79" w:rsidRDefault="004A0D79" w:rsidP="004A0D79">
      <w:pPr>
        <w:rPr>
          <w:rFonts w:asciiTheme="majorHAnsi" w:eastAsiaTheme="majorEastAsia" w:hAnsiTheme="majorHAnsi" w:cstheme="majorBidi"/>
          <w:b/>
          <w:bCs/>
          <w:color w:val="1F497D" w:themeColor="text2"/>
          <w:sz w:val="36"/>
          <w:szCs w:val="36"/>
        </w:rPr>
      </w:pPr>
      <w:r w:rsidRPr="00635F6E">
        <w:rPr>
          <w:rFonts w:asciiTheme="majorHAnsi" w:eastAsiaTheme="majorEastAsia" w:hAnsiTheme="majorHAnsi" w:cstheme="majorBidi"/>
          <w:b/>
          <w:bCs/>
          <w:color w:val="1F497D" w:themeColor="text2"/>
          <w:sz w:val="36"/>
          <w:szCs w:val="36"/>
        </w:rPr>
        <w:t>USE CASE NARRATION 1.0</w:t>
      </w:r>
    </w:p>
    <w:p w:rsidR="00635F6E" w:rsidRPr="00B33E46" w:rsidRDefault="00635F6E" w:rsidP="004A0D79">
      <w:pPr>
        <w:rPr>
          <w:rFonts w:asciiTheme="majorHAnsi" w:eastAsiaTheme="majorEastAsia" w:hAnsiTheme="majorHAnsi" w:cstheme="majorBidi"/>
          <w:b/>
          <w:bCs/>
          <w:color w:val="1F497D" w:themeColor="text2"/>
          <w:sz w:val="24"/>
          <w:szCs w:val="24"/>
        </w:rPr>
      </w:pP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Use Case Name: 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Withdraw Cash</w:t>
      </w:r>
    </w:p>
    <w:p w:rsidR="004A0D79" w:rsidRPr="00B33E46" w:rsidRDefault="00635F6E" w:rsidP="004A0D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Actor: </w:t>
      </w:r>
      <w:r w:rsidR="004A0D79"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Customer</w:t>
      </w:r>
    </w:p>
    <w:p w:rsidR="004A0D79" w:rsidRPr="00B33E46" w:rsidRDefault="00635F6E" w:rsidP="004A0D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Goal: </w:t>
      </w:r>
      <w:r w:rsidR="004A0D79"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To successfully withdraw cash from the ATM.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Pre Conditions: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•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customer must have a valid ATM card.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•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customer must have an active bank account linked to the card.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•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ATM machine is operational and connected to the bank server.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Post Conditions: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•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requested cash amount is dispensed to the customer.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•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customer's bank account balance is updated.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•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A transaction record is created and processed by the bank server.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Main Flow: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1.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 xml:space="preserve">The customer inserts </w:t>
      </w:r>
      <w:bookmarkStart w:id="0" w:name="_GoBack"/>
      <w:bookmarkEnd w:id="0"/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ATM card into the machine.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2.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system authenticates the user by requesting and validating their PIN.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3.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system validates the account through the bank server.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4.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customer selects the "Withdraw Cash" option.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5.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customer enters the amount to withdraw.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6.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system processes the transaction by checking the account balance and availability of cash in the ATM.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7.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If funds are sufficient, the system dispenses the requested cash amount.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8.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system updates the customer's account balance via the bank server.</w:t>
      </w:r>
    </w:p>
    <w:p w:rsidR="004A0D79" w:rsidRPr="00B33E46" w:rsidRDefault="004A0D79" w:rsidP="004A0D79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9.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system prompts the customer to take their card and cash.</w:t>
      </w:r>
    </w:p>
    <w:p w:rsidR="00D250F1" w:rsidRPr="004A0D79" w:rsidRDefault="004A0D79" w:rsidP="004A0D79">
      <w:pPr>
        <w:rPr>
          <w:color w:val="000000" w:themeColor="text1"/>
          <w:sz w:val="24"/>
          <w:szCs w:val="24"/>
        </w:rPr>
      </w:pP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10.</w:t>
      </w:r>
      <w:r w:rsidRPr="00B33E46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ab/>
        <w:t>The customer exits the session.</w:t>
      </w:r>
    </w:p>
    <w:sectPr w:rsidR="00D250F1" w:rsidRPr="004A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B7738"/>
    <w:multiLevelType w:val="hybridMultilevel"/>
    <w:tmpl w:val="D064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E8"/>
    <w:rsid w:val="002676E8"/>
    <w:rsid w:val="004A0D79"/>
    <w:rsid w:val="00635F6E"/>
    <w:rsid w:val="007A2810"/>
    <w:rsid w:val="00B33E46"/>
    <w:rsid w:val="00D250F1"/>
    <w:rsid w:val="00E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5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2025-10-07T11:43:00Z</dcterms:created>
  <dcterms:modified xsi:type="dcterms:W3CDTF">2025-10-07T11:43:00Z</dcterms:modified>
</cp:coreProperties>
</file>