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E33" w:rsidRPr="00D05F13" w:rsidRDefault="005511FF" w:rsidP="000F4E22">
      <w:pPr>
        <w:jc w:val="left"/>
        <w:rPr>
          <w:rFonts w:ascii="Times New Roman" w:hAnsi="Times New Roman" w:cs="Times New Roman"/>
          <w:color w:val="000000" w:themeColor="text1"/>
          <w:sz w:val="28"/>
        </w:rPr>
        <w:sectPr w:rsidR="00882E33" w:rsidRPr="00D05F13" w:rsidSect="0030059C">
          <w:pgSz w:w="11906" w:h="16838"/>
          <w:pgMar w:top="720" w:right="720" w:bottom="720" w:left="720" w:header="851" w:footer="992" w:gutter="0"/>
          <w:cols w:space="425"/>
          <w:docGrid w:type="lines" w:linePitch="312"/>
        </w:sectPr>
      </w:pPr>
      <w:r>
        <w:rPr>
          <w:rFonts w:ascii="Times New Roman" w:hAnsi="Times New Roman" w:cs="Times New Roman"/>
          <w:noProof/>
          <w:color w:val="000000" w:themeColor="text1"/>
          <w:sz w:val="28"/>
        </w:rPr>
        <w:drawing>
          <wp:inline distT="0" distB="0" distL="0" distR="0">
            <wp:extent cx="6629400"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9400" cy="2343150"/>
                    </a:xfrm>
                    <a:prstGeom prst="rect">
                      <a:avLst/>
                    </a:prstGeom>
                    <a:noFill/>
                    <a:ln>
                      <a:noFill/>
                    </a:ln>
                  </pic:spPr>
                </pic:pic>
              </a:graphicData>
            </a:graphic>
          </wp:inline>
        </w:drawing>
      </w:r>
    </w:p>
    <w:p w:rsidR="00882E33" w:rsidRPr="00800F19" w:rsidRDefault="00882E33" w:rsidP="00800F19">
      <w:pPr>
        <w:shd w:val="clear" w:color="auto" w:fill="5B9BD5" w:themeFill="accent1"/>
        <w:spacing w:before="120" w:after="120"/>
        <w:jc w:val="center"/>
        <w:rPr>
          <w:rFonts w:ascii="Times New Roman" w:hAnsi="Times New Roman" w:cs="Times New Roman"/>
          <w:b/>
          <w:color w:val="FFFFFF" w:themeColor="background1"/>
          <w:sz w:val="24"/>
          <w:szCs w:val="20"/>
        </w:rPr>
      </w:pPr>
      <w:r w:rsidRPr="00800F19">
        <w:rPr>
          <w:rFonts w:ascii="Times New Roman" w:hAnsi="Times New Roman" w:cs="Times New Roman"/>
          <w:b/>
          <w:color w:val="FFFFFF" w:themeColor="background1"/>
          <w:sz w:val="24"/>
          <w:szCs w:val="20"/>
        </w:rPr>
        <w:t>CALL FOR PAPER</w:t>
      </w:r>
    </w:p>
    <w:p w:rsidR="00CD407F" w:rsidRDefault="00CD407F" w:rsidP="00327829">
      <w:pPr>
        <w:spacing w:line="240" w:lineRule="exact"/>
        <w:rPr>
          <w:rFonts w:ascii="Times New Roman" w:hAnsi="Times New Roman" w:cs="Times New Roman"/>
          <w:color w:val="000000" w:themeColor="text1"/>
          <w:sz w:val="20"/>
          <w:szCs w:val="20"/>
        </w:rPr>
        <w:sectPr w:rsidR="00CD407F" w:rsidSect="0030059C">
          <w:type w:val="continuous"/>
          <w:pgSz w:w="11906" w:h="16838"/>
          <w:pgMar w:top="720" w:right="720" w:bottom="720" w:left="720" w:header="851" w:footer="992" w:gutter="0"/>
          <w:cols w:space="425"/>
          <w:docGrid w:type="lines" w:linePitch="312"/>
        </w:sectPr>
      </w:pPr>
    </w:p>
    <w:p w:rsidR="00327829" w:rsidRPr="00DC4B0B" w:rsidRDefault="00882E33" w:rsidP="00DC4B0B">
      <w:pPr>
        <w:spacing w:after="240" w:line="240" w:lineRule="exact"/>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Multimedia application is among the most intensive systems in the internet. Rich content and latency intensive features of multimedia requires sophisticated infrastructure support from cloud, network, and terminals. Smart service system, the emerging topic, should be explored for improving human experience in multimedia applications.</w:t>
      </w:r>
      <w:r w:rsidRPr="00D05F13">
        <w:rPr>
          <w:rFonts w:ascii="Times New Roman" w:hAnsi="Times New Roman" w:cs="Times New Roman" w:hint="eastAsia"/>
          <w:color w:val="000000" w:themeColor="text1"/>
          <w:sz w:val="20"/>
          <w:szCs w:val="20"/>
        </w:rPr>
        <w:t xml:space="preserve"> </w:t>
      </w:r>
    </w:p>
    <w:p w:rsidR="00A06538" w:rsidRPr="00D05F13" w:rsidRDefault="00A06538" w:rsidP="00DC4B0B">
      <w:pPr>
        <w:spacing w:after="240" w:line="240" w:lineRule="exact"/>
        <w:rPr>
          <w:rFonts w:ascii="Times New Roman" w:hAnsi="Times New Roman" w:cs="Times New Roman"/>
          <w:color w:val="000000" w:themeColor="text1"/>
          <w:sz w:val="20"/>
          <w:szCs w:val="20"/>
        </w:rPr>
      </w:pPr>
      <w:r w:rsidRPr="00A06538">
        <w:rPr>
          <w:rFonts w:ascii="Times New Roman" w:hAnsi="Times New Roman" w:cs="Times New Roman"/>
          <w:color w:val="000000" w:themeColor="text1"/>
          <w:sz w:val="20"/>
          <w:szCs w:val="20"/>
        </w:rPr>
        <w:t>The 2018 IEEE International Workshop on Smart Multimedia (SmartMM2018) focuses on smart technologies in multimedia system and applications. The SmartMM20</w:t>
      </w:r>
      <w:r w:rsidR="000C7636">
        <w:rPr>
          <w:rFonts w:ascii="Times New Roman" w:hAnsi="Times New Roman" w:cs="Times New Roman"/>
          <w:color w:val="000000" w:themeColor="text1"/>
          <w:sz w:val="20"/>
          <w:szCs w:val="20"/>
        </w:rPr>
        <w:t>18 will be in conjunction with t</w:t>
      </w:r>
      <w:bookmarkStart w:id="0" w:name="_GoBack"/>
      <w:bookmarkEnd w:id="0"/>
      <w:r w:rsidRPr="00A06538">
        <w:rPr>
          <w:rFonts w:ascii="Times New Roman" w:hAnsi="Times New Roman" w:cs="Times New Roman"/>
          <w:color w:val="000000" w:themeColor="text1"/>
          <w:sz w:val="20"/>
          <w:szCs w:val="20"/>
        </w:rPr>
        <w:t>he 4th IEEE International Conference on Smart Computing (SmartComp2018) on 18-20 June, 2018.</w:t>
      </w:r>
    </w:p>
    <w:p w:rsidR="00882E33" w:rsidRPr="00D05F13" w:rsidRDefault="00882E33" w:rsidP="00327829">
      <w:pPr>
        <w:spacing w:line="240" w:lineRule="exact"/>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The topics to be addressed at SmartMM201</w:t>
      </w:r>
      <w:r w:rsidR="00A06538">
        <w:rPr>
          <w:rFonts w:ascii="Times New Roman" w:hAnsi="Times New Roman" w:cs="Times New Roman"/>
          <w:color w:val="000000" w:themeColor="text1"/>
          <w:sz w:val="20"/>
          <w:szCs w:val="20"/>
        </w:rPr>
        <w:t>8</w:t>
      </w:r>
      <w:r w:rsidRPr="00D05F13">
        <w:rPr>
          <w:rFonts w:ascii="Times New Roman" w:hAnsi="Times New Roman" w:cs="Times New Roman"/>
          <w:color w:val="000000" w:themeColor="text1"/>
          <w:sz w:val="20"/>
          <w:szCs w:val="20"/>
        </w:rPr>
        <w:t xml:space="preserve"> will include, but are not limited to, all aspects of smart computing applications and technologies regarding multimedia system. We encourage submissions that showcase fundamental research to address challenges in enabling smart multimedia. Submissions should be targeted to one of the following four major topics and their sub-topics:</w:t>
      </w:r>
    </w:p>
    <w:p w:rsidR="00327829" w:rsidRPr="00D05F13" w:rsidRDefault="00327829" w:rsidP="00327829">
      <w:pPr>
        <w:spacing w:line="240" w:lineRule="exact"/>
        <w:rPr>
          <w:rFonts w:ascii="Times New Roman" w:hAnsi="Times New Roman" w:cs="Times New Roman"/>
          <w:color w:val="000000" w:themeColor="text1"/>
          <w:sz w:val="20"/>
          <w:szCs w:val="20"/>
        </w:rPr>
      </w:pPr>
    </w:p>
    <w:p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Measurement and Modeling</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QoS measurement in smart multimedia applications</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QoE modeling in smart multimedia applications</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User behavior analysis and prediction in smart multimedia applications</w:t>
      </w:r>
    </w:p>
    <w:p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Design and Implementation</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Architecture of network caching for smart multimedia</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Named data network (NDN) for smart multimedia</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Software-defined networks for smart multimedia</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device-to-device (D2D) sharing for multimedia</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Novel architecture and engineering approach in smart multimedia</w:t>
      </w:r>
    </w:p>
    <w:p w:rsidR="00882E33" w:rsidRPr="00D05F13"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System Optimization</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resource allocation in multimedia applications</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Smart task scheduling for multimedia applications</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QoE-oriented optimization in smart multimedia application</w:t>
      </w:r>
    </w:p>
    <w:p w:rsidR="00882E33" w:rsidRPr="00D05F13" w:rsidRDefault="00882E33" w:rsidP="000F4E22">
      <w:pPr>
        <w:numPr>
          <w:ilvl w:val="1"/>
          <w:numId w:val="1"/>
        </w:num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Cognitive service integration in multimedia applications</w:t>
      </w:r>
    </w:p>
    <w:p w:rsidR="00327829" w:rsidRDefault="00882E33" w:rsidP="000F4E22">
      <w:pPr>
        <w:numPr>
          <w:ilvl w:val="0"/>
          <w:numId w:val="1"/>
        </w:numPr>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Emerging Smart Multimedia Applications</w:t>
      </w:r>
    </w:p>
    <w:p w:rsidR="00882E33" w:rsidRPr="002B48BD" w:rsidRDefault="00882E33"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IMPORTANT DATES</w:t>
      </w:r>
      <w:r w:rsidR="00331CE9" w:rsidRPr="002B48BD">
        <w:rPr>
          <w:rFonts w:ascii="Times New Roman" w:hAnsi="Times New Roman" w:cs="Times New Roman"/>
          <w:b/>
          <w:color w:val="FFFFFF" w:themeColor="background1"/>
          <w:sz w:val="24"/>
          <w:szCs w:val="20"/>
        </w:rPr>
        <w:t xml:space="preserve">          </w:t>
      </w:r>
    </w:p>
    <w:p w:rsidR="00882E33" w:rsidRPr="00884A3A" w:rsidRDefault="00327829" w:rsidP="00FC634D">
      <w:pPr>
        <w:shd w:val="clear" w:color="auto" w:fill="DEEAF6" w:themeFill="accent1" w:themeFillTint="33"/>
        <w:jc w:val="left"/>
        <w:rPr>
          <w:rFonts w:ascii="Times New Roman" w:hAnsi="Times New Roman" w:cs="Times New Roman" w:hint="eastAsia"/>
          <w:b/>
          <w:color w:val="000000" w:themeColor="text1"/>
          <w:sz w:val="24"/>
          <w:szCs w:val="20"/>
        </w:rPr>
      </w:pPr>
      <w:r w:rsidRPr="00884A3A">
        <w:rPr>
          <w:rFonts w:ascii="Times New Roman" w:hAnsi="Times New Roman" w:cs="Times New Roman"/>
          <w:b/>
          <w:color w:val="000000" w:themeColor="text1"/>
          <w:sz w:val="24"/>
          <w:szCs w:val="20"/>
        </w:rPr>
        <w:t>Paper Submission Deadline</w:t>
      </w:r>
    </w:p>
    <w:p w:rsidR="00882E33" w:rsidRPr="00FC634D" w:rsidRDefault="005511FF" w:rsidP="00FC634D">
      <w:pPr>
        <w:shd w:val="clear" w:color="auto" w:fill="DEEAF6" w:themeFill="accent1" w:themeFillTint="33"/>
        <w:jc w:val="left"/>
        <w:rPr>
          <w:rFonts w:ascii="Times New Roman" w:hAnsi="Times New Roman" w:cs="Times New Roman"/>
          <w:b/>
          <w:color w:val="5B9BD5" w:themeColor="accent1"/>
          <w:szCs w:val="20"/>
        </w:rPr>
      </w:pPr>
      <w:r w:rsidRPr="00FC634D">
        <w:rPr>
          <w:rFonts w:ascii="Times New Roman" w:hAnsi="Times New Roman" w:cs="Times New Roman"/>
          <w:b/>
          <w:color w:val="5B9BD5" w:themeColor="accent1"/>
          <w:szCs w:val="20"/>
        </w:rPr>
        <w:t>28 February</w:t>
      </w:r>
      <w:r w:rsidR="00882E33" w:rsidRPr="00FC634D">
        <w:rPr>
          <w:rFonts w:ascii="Times New Roman" w:hAnsi="Times New Roman" w:cs="Times New Roman"/>
          <w:b/>
          <w:color w:val="5B9BD5" w:themeColor="accent1"/>
          <w:szCs w:val="20"/>
        </w:rPr>
        <w:t xml:space="preserve"> 2017</w:t>
      </w:r>
    </w:p>
    <w:p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Acceptance Notification</w:t>
      </w:r>
    </w:p>
    <w:p w:rsidR="00882E33" w:rsidRPr="007846BD" w:rsidRDefault="005511FF" w:rsidP="00FC634D">
      <w:pPr>
        <w:shd w:val="clear" w:color="auto" w:fill="DEEAF6" w:themeFill="accent1" w:themeFillTint="33"/>
        <w:jc w:val="left"/>
        <w:rPr>
          <w:rFonts w:ascii="Times New Roman" w:hAnsi="Times New Roman" w:cs="Times New Roman"/>
          <w:color w:val="000000" w:themeColor="text1"/>
          <w:szCs w:val="20"/>
        </w:rPr>
      </w:pPr>
      <w:r>
        <w:rPr>
          <w:rFonts w:ascii="Times New Roman" w:hAnsi="Times New Roman" w:cs="Times New Roman"/>
          <w:color w:val="000000" w:themeColor="text1"/>
          <w:szCs w:val="20"/>
        </w:rPr>
        <w:t>30</w:t>
      </w:r>
      <w:r w:rsidR="00882E33" w:rsidRPr="007846BD">
        <w:rPr>
          <w:rFonts w:ascii="Times New Roman" w:hAnsi="Times New Roman" w:cs="Times New Roman"/>
          <w:color w:val="000000" w:themeColor="text1"/>
          <w:szCs w:val="20"/>
        </w:rPr>
        <w:t xml:space="preserve"> </w:t>
      </w:r>
      <w:r>
        <w:rPr>
          <w:rFonts w:ascii="Times New Roman" w:hAnsi="Times New Roman" w:cs="Times New Roman"/>
          <w:color w:val="000000" w:themeColor="text1"/>
          <w:szCs w:val="20"/>
        </w:rPr>
        <w:t>March</w:t>
      </w:r>
      <w:r w:rsidR="00882E33" w:rsidRPr="007846BD">
        <w:rPr>
          <w:rFonts w:ascii="Times New Roman" w:hAnsi="Times New Roman" w:cs="Times New Roman"/>
          <w:color w:val="000000" w:themeColor="text1"/>
          <w:szCs w:val="20"/>
        </w:rPr>
        <w:t xml:space="preserve"> 2017</w:t>
      </w:r>
    </w:p>
    <w:p w:rsidR="00882E33" w:rsidRPr="00884A3A" w:rsidRDefault="00327829" w:rsidP="00FC634D">
      <w:pPr>
        <w:shd w:val="clear" w:color="auto" w:fill="DEEAF6" w:themeFill="accent1" w:themeFillTint="33"/>
        <w:jc w:val="left"/>
        <w:rPr>
          <w:rFonts w:ascii="Times New Roman" w:hAnsi="Times New Roman" w:cs="Times New Roman"/>
          <w:b/>
          <w:color w:val="000000" w:themeColor="text1"/>
          <w:sz w:val="24"/>
          <w:szCs w:val="20"/>
        </w:rPr>
      </w:pPr>
      <w:r w:rsidRPr="00884A3A">
        <w:rPr>
          <w:rFonts w:ascii="Times New Roman" w:hAnsi="Times New Roman" w:cs="Times New Roman"/>
          <w:b/>
          <w:color w:val="000000" w:themeColor="text1"/>
          <w:sz w:val="24"/>
          <w:szCs w:val="20"/>
        </w:rPr>
        <w:t>Camera Ready Deadline</w:t>
      </w:r>
    </w:p>
    <w:p w:rsidR="00882E33" w:rsidRPr="007846BD" w:rsidRDefault="005511FF" w:rsidP="002B48BD">
      <w:pPr>
        <w:shd w:val="clear" w:color="auto" w:fill="DEEAF6" w:themeFill="accent1" w:themeFillTint="33"/>
        <w:spacing w:after="120"/>
        <w:jc w:val="left"/>
        <w:rPr>
          <w:rFonts w:ascii="Times New Roman" w:hAnsi="Times New Roman" w:cs="Times New Roman"/>
          <w:color w:val="000000" w:themeColor="text1"/>
          <w:szCs w:val="20"/>
        </w:rPr>
      </w:pPr>
      <w:r>
        <w:rPr>
          <w:rFonts w:ascii="Times New Roman" w:hAnsi="Times New Roman" w:cs="Times New Roman"/>
          <w:color w:val="000000" w:themeColor="text1"/>
          <w:szCs w:val="20"/>
        </w:rPr>
        <w:t>21</w:t>
      </w:r>
      <w:r w:rsidR="00882E33" w:rsidRPr="007846BD">
        <w:rPr>
          <w:rFonts w:ascii="Times New Roman" w:hAnsi="Times New Roman" w:cs="Times New Roman"/>
          <w:color w:val="000000" w:themeColor="text1"/>
          <w:szCs w:val="20"/>
        </w:rPr>
        <w:t xml:space="preserve"> April 2017</w:t>
      </w:r>
    </w:p>
    <w:p w:rsidR="0030059C" w:rsidRPr="002B48BD" w:rsidRDefault="0030059C"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CONTACTS</w:t>
      </w:r>
      <w:r w:rsidR="00331CE9" w:rsidRPr="002B48BD">
        <w:rPr>
          <w:rFonts w:ascii="Times New Roman" w:hAnsi="Times New Roman" w:cs="Times New Roman"/>
          <w:b/>
          <w:color w:val="FFFFFF" w:themeColor="background1"/>
          <w:sz w:val="24"/>
          <w:szCs w:val="20"/>
        </w:rPr>
        <w:t xml:space="preserve">                  </w:t>
      </w:r>
    </w:p>
    <w:p w:rsidR="0030059C" w:rsidRPr="00EB59B4" w:rsidRDefault="0030059C" w:rsidP="00FC634D">
      <w:pPr>
        <w:shd w:val="clear" w:color="auto" w:fill="DEEAF6" w:themeFill="accent1" w:themeFillTint="33"/>
        <w:jc w:val="left"/>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Workshop Website</w:t>
      </w:r>
    </w:p>
    <w:p w:rsidR="0030059C" w:rsidRPr="00FC634D" w:rsidRDefault="000C7636" w:rsidP="00FC634D">
      <w:pPr>
        <w:shd w:val="clear" w:color="auto" w:fill="DEEAF6" w:themeFill="accent1" w:themeFillTint="33"/>
        <w:jc w:val="left"/>
        <w:rPr>
          <w:rFonts w:ascii="Times New Roman" w:hAnsi="Times New Roman" w:cs="Times New Roman"/>
          <w:b/>
          <w:color w:val="5B9BD5" w:themeColor="accent1"/>
          <w:sz w:val="24"/>
          <w:szCs w:val="20"/>
          <w:u w:val="single"/>
        </w:rPr>
      </w:pPr>
      <w:hyperlink r:id="rId6" w:history="1">
        <w:r w:rsidR="0030059C" w:rsidRPr="00FC634D">
          <w:rPr>
            <w:rFonts w:ascii="Times New Roman" w:hAnsi="Times New Roman" w:cs="Times New Roman"/>
            <w:b/>
            <w:color w:val="5B9BD5" w:themeColor="accent1"/>
            <w:sz w:val="24"/>
            <w:szCs w:val="20"/>
            <w:u w:val="single"/>
          </w:rPr>
          <w:t>http://www.smartmm.org/</w:t>
        </w:r>
      </w:hyperlink>
    </w:p>
    <w:p w:rsidR="0030059C" w:rsidRPr="0030059C" w:rsidRDefault="0030059C" w:rsidP="00FC634D">
      <w:pPr>
        <w:shd w:val="clear" w:color="auto" w:fill="DEEAF6" w:themeFill="accent1" w:themeFillTint="33"/>
        <w:jc w:val="left"/>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Contact Email</w:t>
      </w:r>
    </w:p>
    <w:p w:rsidR="0030059C" w:rsidRPr="00FC634D" w:rsidRDefault="000C7636" w:rsidP="002B48BD">
      <w:pPr>
        <w:shd w:val="clear" w:color="auto" w:fill="DEEAF6" w:themeFill="accent1" w:themeFillTint="33"/>
        <w:spacing w:after="120"/>
        <w:jc w:val="left"/>
        <w:rPr>
          <w:rFonts w:ascii="Times New Roman" w:hAnsi="Times New Roman" w:cs="Times New Roman"/>
          <w:b/>
          <w:color w:val="5B9BD5" w:themeColor="accent1"/>
          <w:sz w:val="24"/>
          <w:szCs w:val="20"/>
          <w:u w:val="single"/>
        </w:rPr>
      </w:pPr>
      <w:hyperlink r:id="rId7" w:history="1">
        <w:r w:rsidR="00072B09">
          <w:rPr>
            <w:rStyle w:val="a3"/>
            <w:rFonts w:ascii="Times New Roman" w:hAnsi="Times New Roman" w:cs="Times New Roman"/>
            <w:b/>
            <w:color w:val="5B9BD5" w:themeColor="accent1"/>
            <w:sz w:val="24"/>
            <w:szCs w:val="20"/>
          </w:rPr>
          <w:t>smartmm2018</w:t>
        </w:r>
        <w:r w:rsidR="0030059C" w:rsidRPr="00FC634D">
          <w:rPr>
            <w:rStyle w:val="a3"/>
            <w:rFonts w:ascii="Times New Roman" w:hAnsi="Times New Roman" w:cs="Times New Roman"/>
            <w:b/>
            <w:color w:val="5B9BD5" w:themeColor="accent1"/>
            <w:sz w:val="24"/>
            <w:szCs w:val="20"/>
          </w:rPr>
          <w:t>@gmail.com</w:t>
        </w:r>
      </w:hyperlink>
    </w:p>
    <w:p w:rsidR="00882E33" w:rsidRPr="002B48BD" w:rsidRDefault="00882E33" w:rsidP="002B48BD">
      <w:pPr>
        <w:shd w:val="clear" w:color="auto" w:fill="5B9BD5" w:themeFill="accent1"/>
        <w:jc w:val="left"/>
        <w:rPr>
          <w:rFonts w:ascii="Times New Roman" w:hAnsi="Times New Roman" w:cs="Times New Roman"/>
          <w:b/>
          <w:color w:val="FFFFFF" w:themeColor="background1"/>
          <w:sz w:val="24"/>
          <w:szCs w:val="20"/>
        </w:rPr>
      </w:pPr>
      <w:r w:rsidRPr="002B48BD">
        <w:rPr>
          <w:rFonts w:ascii="Times New Roman" w:hAnsi="Times New Roman" w:cs="Times New Roman"/>
          <w:b/>
          <w:color w:val="FFFFFF" w:themeColor="background1"/>
          <w:sz w:val="24"/>
          <w:szCs w:val="20"/>
        </w:rPr>
        <w:t>ORGANIZING COMMITTEE</w:t>
      </w:r>
      <w:r w:rsidR="00331CE9" w:rsidRPr="002B48BD">
        <w:rPr>
          <w:rFonts w:ascii="Times New Roman" w:hAnsi="Times New Roman" w:cs="Times New Roman"/>
          <w:b/>
          <w:color w:val="FFFFFF" w:themeColor="background1"/>
          <w:sz w:val="24"/>
          <w:szCs w:val="20"/>
        </w:rPr>
        <w:t xml:space="preserve">  </w:t>
      </w:r>
    </w:p>
    <w:p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Victor C.M. Leung</w:t>
      </w:r>
    </w:p>
    <w:p w:rsidR="00882E33"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Wei Cai</w:t>
      </w:r>
    </w:p>
    <w:p w:rsidR="00882E33"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Zhi Liu</w:t>
      </w:r>
    </w:p>
    <w:p w:rsidR="00882E33"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 xml:space="preserve">Shizuoka </w:t>
      </w:r>
      <w:r w:rsidR="00882E33" w:rsidRPr="00FC634D">
        <w:rPr>
          <w:rFonts w:ascii="Times New Roman" w:hAnsi="Times New Roman" w:cs="Times New Roman"/>
          <w:color w:val="000000" w:themeColor="text1"/>
          <w:sz w:val="16"/>
          <w:szCs w:val="20"/>
        </w:rPr>
        <w:t>University, Japan</w:t>
      </w:r>
    </w:p>
    <w:p w:rsidR="00327829" w:rsidRPr="00D05F13" w:rsidRDefault="00882E33" w:rsidP="00FC634D">
      <w:pPr>
        <w:shd w:val="clear" w:color="auto" w:fill="DEEAF6" w:themeFill="accent1" w:themeFillTint="33"/>
        <w:jc w:val="left"/>
        <w:rPr>
          <w:rFonts w:ascii="Times New Roman" w:hAnsi="Times New Roman" w:cs="Times New Roman"/>
          <w:b/>
          <w:color w:val="000000" w:themeColor="text1"/>
          <w:sz w:val="20"/>
          <w:szCs w:val="20"/>
        </w:rPr>
      </w:pPr>
      <w:r w:rsidRPr="00D05F13">
        <w:rPr>
          <w:rFonts w:ascii="Times New Roman" w:hAnsi="Times New Roman" w:cs="Times New Roman"/>
          <w:b/>
          <w:color w:val="000000" w:themeColor="text1"/>
          <w:sz w:val="20"/>
          <w:szCs w:val="20"/>
        </w:rPr>
        <w:t>Zehua Wang</w:t>
      </w:r>
    </w:p>
    <w:p w:rsidR="00CD407F" w:rsidRPr="00FC634D" w:rsidRDefault="00882E33"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The University of British Columbia, Canada</w:t>
      </w:r>
    </w:p>
    <w:p w:rsidR="00FC634D" w:rsidRPr="00FC634D" w:rsidRDefault="00FC634D" w:rsidP="00FC634D">
      <w:pPr>
        <w:shd w:val="clear" w:color="auto" w:fill="DEEAF6" w:themeFill="accent1" w:themeFillTint="33"/>
        <w:jc w:val="left"/>
        <w:rPr>
          <w:rFonts w:ascii="Times New Roman" w:hAnsi="Times New Roman" w:cs="Times New Roman"/>
          <w:b/>
          <w:color w:val="000000" w:themeColor="text1"/>
          <w:sz w:val="20"/>
          <w:szCs w:val="20"/>
        </w:rPr>
      </w:pPr>
      <w:r w:rsidRPr="00FC634D">
        <w:rPr>
          <w:rFonts w:ascii="Times New Roman" w:hAnsi="Times New Roman" w:cs="Times New Roman"/>
          <w:b/>
          <w:color w:val="000000" w:themeColor="text1"/>
          <w:sz w:val="20"/>
          <w:szCs w:val="20"/>
        </w:rPr>
        <w:t>Han Hu</w:t>
      </w:r>
    </w:p>
    <w:p w:rsidR="00FC634D"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Nanyang Technological University, Singapore</w:t>
      </w:r>
    </w:p>
    <w:p w:rsidR="00FC634D" w:rsidRDefault="00FC634D" w:rsidP="00FC634D">
      <w:pPr>
        <w:shd w:val="clear" w:color="auto" w:fill="DEEAF6" w:themeFill="accent1" w:themeFillTint="33"/>
        <w:jc w:val="left"/>
        <w:rPr>
          <w:rFonts w:ascii="Times New Roman" w:hAnsi="Times New Roman" w:cs="Times New Roman"/>
          <w:color w:val="000000" w:themeColor="text1"/>
          <w:sz w:val="18"/>
          <w:szCs w:val="20"/>
        </w:rPr>
      </w:pPr>
      <w:r w:rsidRPr="00FC634D">
        <w:rPr>
          <w:rFonts w:ascii="Times New Roman" w:hAnsi="Times New Roman" w:cs="Times New Roman"/>
          <w:b/>
          <w:color w:val="000000" w:themeColor="text1"/>
          <w:sz w:val="20"/>
          <w:szCs w:val="20"/>
        </w:rPr>
        <w:t>Qiang Liu</w:t>
      </w:r>
    </w:p>
    <w:p w:rsidR="00FC634D" w:rsidRPr="00FC634D" w:rsidRDefault="00FC634D" w:rsidP="00FC634D">
      <w:pPr>
        <w:shd w:val="clear" w:color="auto" w:fill="DEEAF6" w:themeFill="accent1" w:themeFillTint="33"/>
        <w:jc w:val="left"/>
        <w:rPr>
          <w:rFonts w:ascii="Times New Roman" w:hAnsi="Times New Roman" w:cs="Times New Roman"/>
          <w:color w:val="000000" w:themeColor="text1"/>
          <w:sz w:val="16"/>
          <w:szCs w:val="20"/>
        </w:rPr>
      </w:pPr>
      <w:r w:rsidRPr="00FC634D">
        <w:rPr>
          <w:rFonts w:ascii="Times New Roman" w:hAnsi="Times New Roman" w:cs="Times New Roman"/>
          <w:color w:val="000000" w:themeColor="text1"/>
          <w:sz w:val="16"/>
          <w:szCs w:val="20"/>
        </w:rPr>
        <w:t>National University of Defense Technology, China</w:t>
      </w:r>
    </w:p>
    <w:p w:rsidR="00884A3A" w:rsidRPr="001452F8" w:rsidRDefault="0030059C" w:rsidP="001452F8">
      <w:pPr>
        <w:spacing w:before="120"/>
        <w:jc w:val="left"/>
        <w:rPr>
          <w:rFonts w:ascii="Times New Roman" w:hAnsi="Times New Roman" w:cs="Times New Roman"/>
          <w:b/>
          <w:i/>
          <w:color w:val="5B9BD5" w:themeColor="accent1"/>
          <w:sz w:val="20"/>
          <w:szCs w:val="20"/>
        </w:rPr>
        <w:sectPr w:rsidR="00884A3A" w:rsidRPr="001452F8" w:rsidSect="0030059C">
          <w:type w:val="continuous"/>
          <w:pgSz w:w="11906" w:h="16838"/>
          <w:pgMar w:top="720" w:right="720" w:bottom="720" w:left="720" w:header="851" w:footer="992" w:gutter="0"/>
          <w:cols w:num="2" w:space="425" w:equalWidth="0">
            <w:col w:w="6595" w:space="425"/>
            <w:col w:w="3445"/>
          </w:cols>
          <w:docGrid w:type="lines" w:linePitch="312"/>
        </w:sectPr>
      </w:pPr>
      <w:r w:rsidRPr="002C6D75">
        <w:rPr>
          <w:rFonts w:ascii="Times New Roman" w:hAnsi="Times New Roman" w:cs="Times New Roman"/>
          <w:b/>
          <w:i/>
          <w:color w:val="5B9BD5" w:themeColor="accent1"/>
          <w:sz w:val="20"/>
          <w:szCs w:val="20"/>
        </w:rPr>
        <w:t>All presented papers will be appeared in the IEEE Xplore Digital Library and will be EI indexed.</w:t>
      </w:r>
    </w:p>
    <w:p w:rsidR="00884A3A" w:rsidRPr="00800F19" w:rsidRDefault="0030059C" w:rsidP="00800F19">
      <w:pPr>
        <w:shd w:val="clear" w:color="auto" w:fill="5B9BD5" w:themeFill="accent1"/>
        <w:spacing w:before="120" w:after="120"/>
        <w:jc w:val="center"/>
        <w:rPr>
          <w:rFonts w:ascii="Times New Roman" w:hAnsi="Times New Roman" w:cs="Times New Roman"/>
          <w:b/>
          <w:color w:val="FFFFFF" w:themeColor="background1"/>
          <w:sz w:val="24"/>
          <w:szCs w:val="20"/>
        </w:rPr>
      </w:pPr>
      <w:r w:rsidRPr="00800F19">
        <w:rPr>
          <w:rFonts w:ascii="Times New Roman" w:hAnsi="Times New Roman" w:cs="Times New Roman"/>
          <w:b/>
          <w:color w:val="FFFFFF" w:themeColor="background1"/>
          <w:sz w:val="24"/>
          <w:szCs w:val="20"/>
        </w:rPr>
        <w:t>S</w:t>
      </w:r>
      <w:r w:rsidR="00884A3A" w:rsidRPr="00800F19">
        <w:rPr>
          <w:rFonts w:ascii="Times New Roman" w:hAnsi="Times New Roman" w:cs="Times New Roman"/>
          <w:b/>
          <w:color w:val="FFFFFF" w:themeColor="background1"/>
          <w:sz w:val="24"/>
          <w:szCs w:val="20"/>
        </w:rPr>
        <w:t>UBMISSION GUIDELINES</w:t>
      </w:r>
    </w:p>
    <w:p w:rsidR="00884A3A" w:rsidRPr="00D05F13" w:rsidRDefault="00884A3A" w:rsidP="00F65B43">
      <w:pPr>
        <w:rPr>
          <w:rFonts w:ascii="Times New Roman" w:hAnsi="Times New Roman" w:cs="Times New Roman"/>
          <w:color w:val="000000" w:themeColor="text1"/>
          <w:sz w:val="20"/>
          <w:szCs w:val="20"/>
        </w:rPr>
      </w:pPr>
      <w:r w:rsidRPr="00D05F13">
        <w:rPr>
          <w:rFonts w:ascii="Times New Roman" w:hAnsi="Times New Roman" w:cs="Times New Roman"/>
          <w:color w:val="000000" w:themeColor="text1"/>
          <w:sz w:val="20"/>
          <w:szCs w:val="20"/>
        </w:rPr>
        <w:t xml:space="preserve">Paper submissions should be </w:t>
      </w:r>
      <w:r w:rsidRPr="00F65B43">
        <w:rPr>
          <w:rFonts w:ascii="Times New Roman" w:hAnsi="Times New Roman" w:cs="Times New Roman"/>
          <w:b/>
          <w:i/>
          <w:color w:val="000000" w:themeColor="text1"/>
          <w:sz w:val="20"/>
          <w:szCs w:val="20"/>
        </w:rPr>
        <w:t>no longer than 6 pages</w:t>
      </w:r>
      <w:r w:rsidRPr="00D05F13">
        <w:rPr>
          <w:rFonts w:ascii="Times New Roman" w:hAnsi="Times New Roman" w:cs="Times New Roman"/>
          <w:color w:val="000000" w:themeColor="text1"/>
          <w:sz w:val="20"/>
          <w:szCs w:val="20"/>
        </w:rPr>
        <w:t xml:space="preserve"> and formatted according to the IEEE conference template. Papers must be submitted electronically as PDF files to </w:t>
      </w:r>
      <w:r w:rsidRPr="00FC634D">
        <w:rPr>
          <w:rFonts w:ascii="Times New Roman" w:hAnsi="Times New Roman" w:cs="Times New Roman"/>
          <w:b/>
          <w:i/>
          <w:color w:val="5B9BD5" w:themeColor="accent1"/>
          <w:sz w:val="20"/>
          <w:szCs w:val="20"/>
        </w:rPr>
        <w:t>SmartMM201</w:t>
      </w:r>
      <w:r w:rsidR="00F668B5">
        <w:rPr>
          <w:rFonts w:ascii="Times New Roman" w:hAnsi="Times New Roman" w:cs="Times New Roman"/>
          <w:b/>
          <w:i/>
          <w:color w:val="5B9BD5" w:themeColor="accent1"/>
          <w:sz w:val="20"/>
          <w:szCs w:val="20"/>
        </w:rPr>
        <w:t>8</w:t>
      </w:r>
      <w:r w:rsidRPr="00FC634D">
        <w:rPr>
          <w:rFonts w:ascii="Times New Roman" w:hAnsi="Times New Roman" w:cs="Times New Roman"/>
          <w:b/>
          <w:i/>
          <w:color w:val="5B9BD5" w:themeColor="accent1"/>
          <w:sz w:val="20"/>
          <w:szCs w:val="20"/>
        </w:rPr>
        <w:t xml:space="preserve"> track</w:t>
      </w:r>
      <w:r w:rsidRPr="00FC634D">
        <w:rPr>
          <w:rFonts w:ascii="Times New Roman" w:hAnsi="Times New Roman" w:cs="Times New Roman"/>
          <w:color w:val="5B9BD5" w:themeColor="accent1"/>
          <w:sz w:val="20"/>
          <w:szCs w:val="20"/>
        </w:rPr>
        <w:t xml:space="preserve"> </w:t>
      </w:r>
      <w:r w:rsidRPr="00D05F13">
        <w:rPr>
          <w:rFonts w:ascii="Times New Roman" w:hAnsi="Times New Roman" w:cs="Times New Roman"/>
          <w:color w:val="000000" w:themeColor="text1"/>
          <w:sz w:val="20"/>
          <w:szCs w:val="20"/>
        </w:rPr>
        <w:t>at SmartComp201</w:t>
      </w:r>
      <w:r w:rsidR="00F668B5">
        <w:rPr>
          <w:rFonts w:ascii="Times New Roman" w:hAnsi="Times New Roman" w:cs="Times New Roman"/>
          <w:color w:val="000000" w:themeColor="text1"/>
          <w:sz w:val="20"/>
          <w:szCs w:val="20"/>
        </w:rPr>
        <w:t>8</w:t>
      </w:r>
      <w:r w:rsidRPr="00D05F13">
        <w:rPr>
          <w:rFonts w:ascii="Times New Roman" w:hAnsi="Times New Roman" w:cs="Times New Roman"/>
          <w:color w:val="000000" w:themeColor="text1"/>
          <w:sz w:val="20"/>
          <w:szCs w:val="20"/>
        </w:rPr>
        <w:t xml:space="preserve"> through EasyChair at:</w:t>
      </w:r>
    </w:p>
    <w:p w:rsidR="00884A3A" w:rsidRPr="002C6D75" w:rsidRDefault="00F668B5" w:rsidP="007A5131">
      <w:pPr>
        <w:spacing w:line="360" w:lineRule="auto"/>
        <w:rPr>
          <w:rFonts w:ascii="Times New Roman" w:hAnsi="Times New Roman" w:cs="Times New Roman"/>
          <w:b/>
          <w:color w:val="5B9BD5" w:themeColor="accent1"/>
          <w:sz w:val="22"/>
          <w:szCs w:val="20"/>
          <w:u w:val="single"/>
        </w:rPr>
        <w:sectPr w:rsidR="00884A3A" w:rsidRPr="002C6D75" w:rsidSect="0030059C">
          <w:type w:val="continuous"/>
          <w:pgSz w:w="11906" w:h="16838"/>
          <w:pgMar w:top="720" w:right="720" w:bottom="720" w:left="720" w:header="851" w:footer="992" w:gutter="0"/>
          <w:cols w:space="425"/>
          <w:docGrid w:type="lines" w:linePitch="312"/>
        </w:sectPr>
      </w:pPr>
      <w:hyperlink r:id="rId8" w:history="1">
        <w:r w:rsidRPr="002C6D75">
          <w:rPr>
            <w:rStyle w:val="a3"/>
            <w:rFonts w:ascii="Times New Roman" w:hAnsi="Times New Roman" w:cs="Times New Roman"/>
            <w:color w:val="5B9BD5" w:themeColor="accent1"/>
            <w:sz w:val="22"/>
            <w:szCs w:val="20"/>
          </w:rPr>
          <w:t>https://easychair.org/conferences/?conf=smartcomp2018</w:t>
        </w:r>
      </w:hyperlink>
    </w:p>
    <w:p w:rsidR="00882E33" w:rsidRPr="007A5131" w:rsidRDefault="00882E33" w:rsidP="002F5769">
      <w:pPr>
        <w:rPr>
          <w:rFonts w:ascii="Times New Roman" w:hAnsi="Times New Roman" w:cs="Times New Roman"/>
          <w:color w:val="000000" w:themeColor="text1"/>
          <w:sz w:val="20"/>
          <w:szCs w:val="20"/>
        </w:rPr>
      </w:pPr>
    </w:p>
    <w:sectPr w:rsidR="00882E33" w:rsidRPr="007A5131" w:rsidSect="0030059C">
      <w:type w:val="continuous"/>
      <w:pgSz w:w="11906" w:h="16838"/>
      <w:pgMar w:top="720" w:right="720" w:bottom="720" w:left="720" w:header="851" w:footer="992" w:gutter="0"/>
      <w:cols w:num="2" w:space="425" w:equalWidth="0">
        <w:col w:w="6595" w:space="425"/>
        <w:col w:w="3445"/>
      </w:cols>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946D21"/>
    <w:multiLevelType w:val="hybridMultilevel"/>
    <w:tmpl w:val="26C6C2C0"/>
    <w:lvl w:ilvl="0" w:tplc="04090003">
      <w:start w:val="1"/>
      <w:numFmt w:val="bullet"/>
      <w:lvlText w:val="o"/>
      <w:lvlJc w:val="left"/>
      <w:pPr>
        <w:ind w:left="420" w:hanging="420"/>
      </w:pPr>
      <w:rPr>
        <w:rFonts w:ascii="Courier New" w:hAnsi="Courier New" w:cs="Courier New" w:hint="default"/>
      </w:rPr>
    </w:lvl>
    <w:lvl w:ilvl="1" w:tplc="DADE2A2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jQzs7QwMLQwMzc1NTFS0lEKTi0uzszPAykwqgUAtJBMDSwAAAA="/>
  </w:docVars>
  <w:rsids>
    <w:rsidRoot w:val="00882E33"/>
    <w:rsid w:val="000260D6"/>
    <w:rsid w:val="00053267"/>
    <w:rsid w:val="00072B09"/>
    <w:rsid w:val="000C7636"/>
    <w:rsid w:val="000C7EBC"/>
    <w:rsid w:val="000F4E22"/>
    <w:rsid w:val="001452F8"/>
    <w:rsid w:val="00152B37"/>
    <w:rsid w:val="001B26D7"/>
    <w:rsid w:val="001E2FE3"/>
    <w:rsid w:val="001F2FD0"/>
    <w:rsid w:val="00252B9C"/>
    <w:rsid w:val="00295F6C"/>
    <w:rsid w:val="002B48BD"/>
    <w:rsid w:val="002C6D75"/>
    <w:rsid w:val="002D4650"/>
    <w:rsid w:val="002F5769"/>
    <w:rsid w:val="0030059C"/>
    <w:rsid w:val="00324357"/>
    <w:rsid w:val="00327829"/>
    <w:rsid w:val="00331CE9"/>
    <w:rsid w:val="00433E27"/>
    <w:rsid w:val="00490FE0"/>
    <w:rsid w:val="00502F17"/>
    <w:rsid w:val="005511FF"/>
    <w:rsid w:val="0062053B"/>
    <w:rsid w:val="006D5897"/>
    <w:rsid w:val="007001C2"/>
    <w:rsid w:val="007846BD"/>
    <w:rsid w:val="007A5131"/>
    <w:rsid w:val="007C1D33"/>
    <w:rsid w:val="00800F19"/>
    <w:rsid w:val="00882E33"/>
    <w:rsid w:val="00884A3A"/>
    <w:rsid w:val="00A06538"/>
    <w:rsid w:val="00A4795C"/>
    <w:rsid w:val="00AA12BA"/>
    <w:rsid w:val="00AC755B"/>
    <w:rsid w:val="00B35101"/>
    <w:rsid w:val="00BE466F"/>
    <w:rsid w:val="00BF5CEE"/>
    <w:rsid w:val="00CC3F39"/>
    <w:rsid w:val="00CD407F"/>
    <w:rsid w:val="00D05F13"/>
    <w:rsid w:val="00D15EF0"/>
    <w:rsid w:val="00DC4B0B"/>
    <w:rsid w:val="00EB59B4"/>
    <w:rsid w:val="00ED6A94"/>
    <w:rsid w:val="00EE0875"/>
    <w:rsid w:val="00F65B43"/>
    <w:rsid w:val="00F668B5"/>
    <w:rsid w:val="00FC6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994C3"/>
  <w15:chartTrackingRefBased/>
  <w15:docId w15:val="{6E6725C9-BCFD-4FC6-930D-C69B8419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02F17"/>
    <w:rPr>
      <w:color w:val="0563C1" w:themeColor="hyperlink"/>
      <w:u w:val="single"/>
    </w:rPr>
  </w:style>
  <w:style w:type="character" w:styleId="a4">
    <w:name w:val="Unresolved Mention"/>
    <w:basedOn w:val="a0"/>
    <w:uiPriority w:val="99"/>
    <w:semiHidden/>
    <w:unhideWhenUsed/>
    <w:rsid w:val="00F668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947889">
      <w:bodyDiv w:val="1"/>
      <w:marLeft w:val="0"/>
      <w:marRight w:val="0"/>
      <w:marTop w:val="0"/>
      <w:marBottom w:val="0"/>
      <w:divBdr>
        <w:top w:val="none" w:sz="0" w:space="0" w:color="auto"/>
        <w:left w:val="none" w:sz="0" w:space="0" w:color="auto"/>
        <w:bottom w:val="none" w:sz="0" w:space="0" w:color="auto"/>
        <w:right w:val="none" w:sz="0" w:space="0" w:color="auto"/>
      </w:divBdr>
      <w:divsChild>
        <w:div w:id="52512237">
          <w:marLeft w:val="0"/>
          <w:marRight w:val="0"/>
          <w:marTop w:val="0"/>
          <w:marBottom w:val="150"/>
          <w:divBdr>
            <w:top w:val="none" w:sz="0" w:space="0" w:color="auto"/>
            <w:left w:val="none" w:sz="0" w:space="0" w:color="auto"/>
            <w:bottom w:val="none" w:sz="0" w:space="0" w:color="auto"/>
            <w:right w:val="none" w:sz="0" w:space="0" w:color="auto"/>
          </w:divBdr>
          <w:divsChild>
            <w:div w:id="437068402">
              <w:marLeft w:val="0"/>
              <w:marRight w:val="0"/>
              <w:marTop w:val="0"/>
              <w:marBottom w:val="0"/>
              <w:divBdr>
                <w:top w:val="none" w:sz="0" w:space="0" w:color="auto"/>
                <w:left w:val="none" w:sz="0" w:space="0" w:color="auto"/>
                <w:bottom w:val="none" w:sz="0" w:space="0" w:color="auto"/>
                <w:right w:val="none" w:sz="0" w:space="0" w:color="auto"/>
              </w:divBdr>
            </w:div>
          </w:divsChild>
        </w:div>
        <w:div w:id="2121873630">
          <w:marLeft w:val="0"/>
          <w:marRight w:val="0"/>
          <w:marTop w:val="0"/>
          <w:marBottom w:val="150"/>
          <w:divBdr>
            <w:top w:val="none" w:sz="0" w:space="0" w:color="auto"/>
            <w:left w:val="none" w:sz="0" w:space="0" w:color="auto"/>
            <w:bottom w:val="none" w:sz="0" w:space="0" w:color="auto"/>
            <w:right w:val="none" w:sz="0" w:space="0" w:color="auto"/>
          </w:divBdr>
          <w:divsChild>
            <w:div w:id="1134298783">
              <w:marLeft w:val="0"/>
              <w:marRight w:val="0"/>
              <w:marTop w:val="0"/>
              <w:marBottom w:val="0"/>
              <w:divBdr>
                <w:top w:val="none" w:sz="0" w:space="0" w:color="auto"/>
                <w:left w:val="none" w:sz="0" w:space="0" w:color="auto"/>
                <w:bottom w:val="none" w:sz="0" w:space="0" w:color="auto"/>
                <w:right w:val="none" w:sz="0" w:space="0" w:color="auto"/>
              </w:divBdr>
            </w:div>
          </w:divsChild>
        </w:div>
        <w:div w:id="280966583">
          <w:marLeft w:val="0"/>
          <w:marRight w:val="0"/>
          <w:marTop w:val="0"/>
          <w:marBottom w:val="150"/>
          <w:divBdr>
            <w:top w:val="none" w:sz="0" w:space="0" w:color="auto"/>
            <w:left w:val="none" w:sz="0" w:space="0" w:color="auto"/>
            <w:bottom w:val="none" w:sz="0" w:space="0" w:color="auto"/>
            <w:right w:val="none" w:sz="0" w:space="0" w:color="auto"/>
          </w:divBdr>
          <w:divsChild>
            <w:div w:id="6901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sychair.org/conferences/?conf=smartcomp2018" TargetMode="External"/><Relationship Id="rId3" Type="http://schemas.openxmlformats.org/officeDocument/2006/relationships/settings" Target="settings.xml"/><Relationship Id="rId7" Type="http://schemas.openxmlformats.org/officeDocument/2006/relationships/hyperlink" Target="mailto:smartmmhk@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martmm.org/"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432</Words>
  <Characters>2464</Characters>
  <Application>Microsoft Office Word</Application>
  <DocSecurity>0</DocSecurity>
  <Lines>20</Lines>
  <Paragraphs>5</Paragraphs>
  <ScaleCrop>false</ScaleCrop>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Cai</dc:creator>
  <cp:keywords/>
  <dc:description/>
  <cp:lastModifiedBy>Wei Cai</cp:lastModifiedBy>
  <cp:revision>47</cp:revision>
  <cp:lastPrinted>2017-01-23T19:51:00Z</cp:lastPrinted>
  <dcterms:created xsi:type="dcterms:W3CDTF">2017-01-23T18:30:00Z</dcterms:created>
  <dcterms:modified xsi:type="dcterms:W3CDTF">2017-11-17T00:54:00Z</dcterms:modified>
</cp:coreProperties>
</file>