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brewbeer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2018-06-27</w:t>
      </w:r>
      <w:r>
        <w:t xml:space="preserve"> </w:t>
      </w:r>
      <w:r>
        <w:t xml:space="preserve">19:01:05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2410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1"/>
      </w:pPr>
      <w:bookmarkStart w:id="22" w:name="codebook-summary-table"/>
      <w:bookmarkEnd w:id="22"/>
      <w:r>
        <w:t xml:space="preserve">Codebook summary table</w:t>
      </w:r>
    </w:p>
    <w:tbl>
      <w:tblPr>
        <w:tblStyle w:val="TableNormal"/>
        <w:tblW w:type="pct" w:w="4791.666666666666"/>
        <w:tblLook w:firstRow="1"/>
      </w:tblPr>
      <w:tblGrid>
        <w:gridCol w:w="880"/>
        <w:gridCol w:w="1870"/>
        <w:gridCol w:w="1100"/>
        <w:gridCol w:w="1210"/>
        <w:gridCol w:w="110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beer_id-1">
              <w:r>
                <w:rPr>
                  <w:rStyle w:val="Hyperlink"/>
                  <w:b/>
                </w:rPr>
                <w:t xml:space="preserve">Beer_ID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2410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brewery">
              <w:r>
                <w:rPr>
                  <w:rStyle w:val="Hyperlink"/>
                  <w:b/>
                </w:rPr>
                <w:t xml:space="preserve">Brewery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551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city">
              <w:r>
                <w:rPr>
                  <w:rStyle w:val="Hyperlink"/>
                  <w:b/>
                </w:rPr>
                <w:t xml:space="preserve">City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state">
              <w:r>
                <w:rPr>
                  <w:rStyle w:val="Hyperlink"/>
                  <w:b/>
                </w:rPr>
                <w:t xml:space="preserve">State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beer">
              <w:r>
                <w:rPr>
                  <w:rStyle w:val="Hyperlink"/>
                  <w:b/>
                </w:rPr>
                <w:t xml:space="preserve">Beer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2304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beer_id-1">
              <w:r>
                <w:rPr>
                  <w:rStyle w:val="Hyperlink"/>
                  <w:b/>
                </w:rPr>
                <w:t xml:space="preserve">Beer_ID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2410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abv">
              <w:r>
                <w:rPr>
                  <w:rStyle w:val="Hyperlink"/>
                  <w:b/>
                </w:rPr>
                <w:t xml:space="preserve">ABV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center"/>
            </w:pPr>
            <w:r>
              <w:t xml:space="preserve">2.57 %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ibu">
              <w:r>
                <w:rPr>
                  <w:rStyle w:val="Hyperlink"/>
                  <w:b/>
                </w:rPr>
                <w:t xml:space="preserve">IBU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41.70 %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style">
              <w:r>
                <w:rPr>
                  <w:rStyle w:val="Hyperlink"/>
                  <w:b/>
                </w:rPr>
                <w:t xml:space="preserve">Style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ounces">
              <w:r>
                <w:rPr>
                  <w:rStyle w:val="Hyperlink"/>
                  <w:b/>
                </w:rPr>
                <w:t xml:space="preserve">Ounces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3" w:name="variable-list"/>
      <w:bookmarkEnd w:id="23"/>
      <w:r>
        <w:t xml:space="preserve">Variable list</w:t>
      </w:r>
    </w:p>
    <w:p>
      <w:pPr>
        <w:pStyle w:val="Heading2"/>
      </w:pPr>
      <w:bookmarkStart w:id="24" w:name="beer_id"/>
      <w:bookmarkEnd w:id="24"/>
      <w:r>
        <w:t xml:space="preserve">Beer_ID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94; 367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558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brewery"/>
      <w:bookmarkEnd w:id="25"/>
      <w:r>
        <w:t xml:space="preserve">Brewery</w:t>
      </w:r>
    </w:p>
    <w:tbl>
      <w:tblPr>
        <w:tblStyle w:val="TableNormal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Brewery Vivant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city"/>
      <w:bookmarkEnd w:id="26"/>
      <w:r>
        <w:t xml:space="preserve">City</w:t>
      </w:r>
    </w:p>
    <w:tbl>
      <w:tblPr>
        <w:tblStyle w:val="TableNormal"/>
        <w:tblW w:type="pct" w:w="2916.6666666666665"/>
        <w:tblLook w:firstRow="1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Grand Rapids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state"/>
      <w:bookmarkEnd w:id="27"/>
      <w:r>
        <w:t xml:space="preserve">State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CO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beer"/>
      <w:bookmarkEnd w:id="28"/>
      <w:r>
        <w:t xml:space="preserve">Beer</w:t>
      </w:r>
    </w:p>
    <w:tbl>
      <w:tblPr>
        <w:tblStyle w:val="TableNormal"/>
        <w:tblW w:type="pct" w:w="3125.0"/>
        <w:tblLook w:firstRow="1"/>
      </w:tblPr>
      <w:tblGrid>
        <w:gridCol w:w="2860"/>
        <w:gridCol w:w="20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2304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Nonstop Hef Hop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beer_id-1"/>
      <w:bookmarkEnd w:id="29"/>
      <w:r>
        <w:t xml:space="preserve">Beer_ID</w:t>
      </w:r>
    </w:p>
    <w:tbl>
      <w:tblPr>
        <w:tblStyle w:val="TableNormal"/>
        <w:tblW w:type="pct" w:w="2986.111111111111"/>
        <w:tblLook w:firstRow="1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2410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1453.5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808.25; 2075.75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2692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abv"/>
      <w:bookmarkEnd w:id="30"/>
      <w:r>
        <w:t xml:space="preserve">ABV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62 (2.57 %)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0.05; 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0.13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ibu"/>
      <w:bookmarkEnd w:id="31"/>
      <w:r>
        <w:t xml:space="preserve">IBU</w:t>
      </w:r>
    </w:p>
    <w:tbl>
      <w:tblPr>
        <w:tblStyle w:val="TableNormal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1005 (41.7 %)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21; 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4; 138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style"/>
      <w:bookmarkEnd w:id="32"/>
      <w:r>
        <w:t xml:space="preserve">Style</w:t>
      </w:r>
    </w:p>
    <w:tbl>
      <w:tblPr>
        <w:tblStyle w:val="TableNormal"/>
        <w:tblW w:type="pct" w:w="2916.6666666666665"/>
        <w:tblLook w:firstRow="1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American IPA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ounces"/>
      <w:bookmarkEnd w:id="33"/>
      <w:r>
        <w:t xml:space="preserve">Ounces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12;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8.4; 32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1"/>
          <w:ilvl w:val="0"/>
        </w:numPr>
      </w:pPr>
      <w:r>
        <w:t xml:space="preserve">Created by Could not determine from system (username:</w:t>
      </w:r>
      <w:r>
        <w:t xml:space="preserve"> </w:t>
      </w:r>
      <w:r>
        <w:rPr>
          <w:rStyle w:val="VerbatimChar"/>
        </w:rPr>
        <w:t xml:space="preserve">Anand</w:t>
      </w:r>
      <w:r>
        <w:t xml:space="preserve">).</w:t>
      </w:r>
    </w:p>
    <w:p>
      <w:pPr>
        <w:numPr>
          <w:numId w:val="1001"/>
          <w:ilvl w:val="0"/>
        </w:numPr>
      </w:pPr>
      <w:r>
        <w:t xml:space="preserve">Report creation time: Wed Jun 27 2018 19:01:06</w:t>
      </w:r>
    </w:p>
    <w:p>
      <w:pPr>
        <w:numPr>
          <w:numId w:val="1001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C:/Users/Anand/Documents/SMU/DDS/GITHUB/MSDS-Assignments/Case-Study/MSDS6306_CaseStudy1</w:t>
      </w:r>
    </w:p>
    <w:p>
      <w:pPr>
        <w:numPr>
          <w:numId w:val="1001"/>
          <w:ilvl w:val="0"/>
        </w:numPr>
      </w:pPr>
      <w:r>
        <w:t xml:space="preserve">dataMaid v1.1.2 [Pkg: 2018-05-03 from CRAN (R 3.5.0)]</w:t>
      </w:r>
    </w:p>
    <w:p>
      <w:pPr>
        <w:numPr>
          <w:numId w:val="1001"/>
          <w:ilvl w:val="0"/>
        </w:numPr>
      </w:pPr>
      <w:r>
        <w:t xml:space="preserve">R version 3.5.0 (2018-04-23).</w:t>
      </w:r>
    </w:p>
    <w:p>
      <w:pPr>
        <w:numPr>
          <w:numId w:val="1001"/>
          <w:ilvl w:val="0"/>
        </w:numPr>
      </w:pPr>
      <w:r>
        <w:t xml:space="preserve">Platform: x86_64-w64-mingw32/x64 (64-bit)(Windows 10 x64 (build 16299)).</w:t>
      </w:r>
    </w:p>
    <w:p>
      <w:pPr>
        <w:numPr>
          <w:numId w:val="1001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brewbeer, mode = "summarize", file = "codebook_brewbeer.Rmd",  checks = list(list("showAllFactorLevels")), listChecks = FALSE,  maxProbVals = FALSE, codebook = TRUE, reportTitle = "Codebook for brewbeer")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fb19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2baabc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brewbeer</dc:title>
  <dc:creator/>
  <dcterms:created xsi:type="dcterms:W3CDTF">2018-06-27T23:01:06Z</dcterms:created>
  <dcterms:modified xsi:type="dcterms:W3CDTF">2018-06-27T23:01:06Z</dcterms:modified>
</cp:coreProperties>
</file>