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B1" w:rsidRDefault="00ED0577" w:rsidP="00ED0577">
      <w:pPr>
        <w:jc w:val="center"/>
        <w:rPr>
          <w:b/>
          <w:sz w:val="28"/>
        </w:rPr>
      </w:pPr>
      <w:r w:rsidRPr="00ED0577">
        <w:rPr>
          <w:b/>
          <w:sz w:val="28"/>
        </w:rPr>
        <w:t>Отчет</w:t>
      </w:r>
    </w:p>
    <w:p w:rsidR="00ED0577" w:rsidRDefault="00ED0577" w:rsidP="00ED0577">
      <w:pPr>
        <w:rPr>
          <w:b/>
          <w:sz w:val="24"/>
        </w:rPr>
      </w:pPr>
      <w:r>
        <w:rPr>
          <w:b/>
          <w:sz w:val="24"/>
        </w:rPr>
        <w:t>Выполнил Сангаджиев Эренцен из группы БПИ223.</w:t>
      </w:r>
    </w:p>
    <w:p w:rsidR="00ED0577" w:rsidRPr="00ED0577" w:rsidRDefault="00ED0577" w:rsidP="00ED0577">
      <w:pPr>
        <w:rPr>
          <w:b/>
          <w:sz w:val="24"/>
        </w:rPr>
      </w:pPr>
      <w:r>
        <w:rPr>
          <w:b/>
          <w:sz w:val="24"/>
        </w:rPr>
        <w:t>Вариант 34.</w:t>
      </w:r>
    </w:p>
    <w:p w:rsidR="00ED0577" w:rsidRDefault="00ED0577" w:rsidP="00ED0577">
      <w:pPr>
        <w:rPr>
          <w:b/>
          <w:sz w:val="24"/>
        </w:rPr>
      </w:pPr>
      <w:r>
        <w:rPr>
          <w:b/>
          <w:sz w:val="24"/>
        </w:rPr>
        <w:t>Условие:</w:t>
      </w:r>
    </w:p>
    <w:p w:rsidR="004E3798" w:rsidRDefault="00947063" w:rsidP="00ED0577">
      <w:r>
        <w:t xml:space="preserve">Задача о сельской библиотеке. В библиотеке имеется N книг, Каждая из книг в одном экземпляре. M читателей регулярно заглядывают в библиотеку, выбирая для чтения от одной до трех книг и читая их некоторое количество дней. Если желаемой книги нет, то читатель, взяв существующие, дожидается от библиотекаря информации об ее появлении и приходит в библиотеку, чтобы 31 специально забрать ее. Возможна ситуация, когда несколько читателей конкурируют из-за этой популярной книги. </w:t>
      </w:r>
    </w:p>
    <w:p w:rsidR="00E3384D" w:rsidRDefault="00947063" w:rsidP="00ED0577">
      <w:r>
        <w:t>Создать клиент–серверное приложение, моделирующее заданный процесс. Библиотекарь — сервер. Читатели — отдельные клиенты.</w:t>
      </w:r>
    </w:p>
    <w:p w:rsidR="00ED0577" w:rsidRDefault="00E3384D" w:rsidP="00ED0577">
      <w:pPr>
        <w:rPr>
          <w:b/>
        </w:rPr>
      </w:pPr>
      <w:r w:rsidRPr="00E3384D">
        <w:rPr>
          <w:b/>
        </w:rPr>
        <w:t>Программа на оценку 4-5</w:t>
      </w:r>
    </w:p>
    <w:p w:rsidR="006127AA" w:rsidRDefault="006127AA" w:rsidP="00ED0577">
      <w:r>
        <w:t>Тут</w:t>
      </w:r>
      <w:r w:rsidRPr="006127AA">
        <w:t xml:space="preserve"> 3 </w:t>
      </w:r>
      <w:r>
        <w:t>основных</w:t>
      </w:r>
      <w:r w:rsidRPr="006127AA">
        <w:t xml:space="preserve"> </w:t>
      </w:r>
      <w:r>
        <w:t>файла</w:t>
      </w:r>
      <w:r w:rsidRPr="006127AA">
        <w:t xml:space="preserve">: </w:t>
      </w:r>
      <w:proofErr w:type="spellStart"/>
      <w:r>
        <w:rPr>
          <w:lang w:val="en-US"/>
        </w:rPr>
        <w:t>TCPClientReader</w:t>
      </w:r>
      <w:proofErr w:type="spellEnd"/>
      <w:r w:rsidRPr="006127AA">
        <w:t>.</w:t>
      </w:r>
      <w:r>
        <w:rPr>
          <w:lang w:val="en-US"/>
        </w:rPr>
        <w:t>c</w:t>
      </w:r>
      <w:r w:rsidRPr="006127AA">
        <w:t xml:space="preserve">, </w:t>
      </w:r>
      <w:proofErr w:type="spellStart"/>
      <w:r>
        <w:rPr>
          <w:lang w:val="en-US"/>
        </w:rPr>
        <w:t>TCPServerLibrarian</w:t>
      </w:r>
      <w:proofErr w:type="spellEnd"/>
      <w:r w:rsidRPr="006127AA">
        <w:t>.</w:t>
      </w:r>
      <w:r>
        <w:rPr>
          <w:lang w:val="en-US"/>
        </w:rPr>
        <w:t>c</w:t>
      </w:r>
      <w:r w:rsidRPr="006127AA">
        <w:t xml:space="preserve"> </w:t>
      </w:r>
      <w:r>
        <w:t>и</w:t>
      </w:r>
      <w:r w:rsidRPr="006127AA">
        <w:t xml:space="preserve"> </w:t>
      </w:r>
      <w:proofErr w:type="spellStart"/>
      <w:r>
        <w:rPr>
          <w:lang w:val="en-US"/>
        </w:rPr>
        <w:t>HandleTCPClient</w:t>
      </w:r>
      <w:proofErr w:type="spellEnd"/>
      <w:r w:rsidRPr="006127AA">
        <w:t>.</w:t>
      </w:r>
      <w:r>
        <w:rPr>
          <w:lang w:val="en-US"/>
        </w:rPr>
        <w:t>c</w:t>
      </w:r>
      <w:r>
        <w:t xml:space="preserve">, остальные файлы практически идентичны файлам из примеров. </w:t>
      </w:r>
    </w:p>
    <w:p w:rsidR="006127AA" w:rsidRDefault="006127AA" w:rsidP="00ED0577">
      <w:r>
        <w:t xml:space="preserve">Итак, сервер отсчитывает дни, изменяя информацию о доступности книг, принимает клиентов, и вызывает функцию обработчик, в которую передает количество книг, номер клиента, указатель на массив в разделяемой памяти с информацией о книгах, а также имя семафора, регулирующего доступ к массиву. </w:t>
      </w:r>
    </w:p>
    <w:p w:rsidR="008A061C" w:rsidRDefault="006127AA" w:rsidP="00ED0577">
      <w:r>
        <w:t xml:space="preserve">Обработчик сначала передает клиенту количество книг, а потом в цикле начинает принимать информацию об аренде книг (длительность, количество книг и сами книги). Далее обработчик в цикле проверяет доступность книг и выдает их читателю, отправляя сообщение клиенту и внося информацию в массив из разделяемой памяти. </w:t>
      </w:r>
    </w:p>
    <w:p w:rsidR="006127AA" w:rsidRDefault="006127AA" w:rsidP="00ED0577">
      <w:r>
        <w:t xml:space="preserve">Клиент же, в свою очередь, сначала принимает количество книг, а потом </w:t>
      </w:r>
      <w:r w:rsidR="00E67270">
        <w:t>генерирует информацию об аренду и отправляет ее. После того, как пользователь получил все книги, он ждет некоторое время и заново обращается к серверу.</w:t>
      </w:r>
    </w:p>
    <w:p w:rsidR="00E67270" w:rsidRPr="00E67270" w:rsidRDefault="00E67270" w:rsidP="00ED0577">
      <w:pPr>
        <w:rPr>
          <w:b/>
        </w:rPr>
      </w:pPr>
      <w:r w:rsidRPr="00E67270">
        <w:rPr>
          <w:b/>
        </w:rPr>
        <w:t>Тесты</w:t>
      </w:r>
    </w:p>
    <w:p w:rsidR="00E67270" w:rsidRDefault="00E67270" w:rsidP="00ED0577">
      <w:r>
        <w:t xml:space="preserve">Для запуска программы необходимо сначала написать команду </w:t>
      </w:r>
      <w:r>
        <w:rPr>
          <w:lang w:val="en-US"/>
        </w:rPr>
        <w:t>make</w:t>
      </w:r>
      <w:r w:rsidRPr="00E67270">
        <w:t xml:space="preserve">, </w:t>
      </w:r>
      <w:r>
        <w:t xml:space="preserve">а потом запустить сервер. В аргументах командой строки на первом месте количество книг, на втором количество дней, которое библиотека будет работать и на третьем порт. После запуска сервера можно запускать клиентов. На первом месте в аргументах </w:t>
      </w:r>
      <w:proofErr w:type="spellStart"/>
      <w:r>
        <w:rPr>
          <w:lang w:val="en-US"/>
        </w:rPr>
        <w:t>ip</w:t>
      </w:r>
      <w:proofErr w:type="spellEnd"/>
      <w:r w:rsidRPr="00E67270">
        <w:t>-</w:t>
      </w:r>
      <w:r>
        <w:t>адрес, на втором порт.</w:t>
      </w:r>
    </w:p>
    <w:p w:rsidR="00E67270" w:rsidRDefault="00E67270" w:rsidP="00ED0577">
      <w:r>
        <w:t>Демонстрация завершения работы библиотеки.</w:t>
      </w:r>
    </w:p>
    <w:p w:rsidR="008D493B" w:rsidRDefault="00E67270" w:rsidP="00ED0577">
      <w:r w:rsidRPr="00E67270">
        <w:drawing>
          <wp:inline distT="0" distB="0" distL="0" distR="0" wp14:anchorId="0137D6A0" wp14:editId="03A19983">
            <wp:extent cx="5940425" cy="1651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3B" w:rsidRPr="008D493B" w:rsidRDefault="008D493B" w:rsidP="00ED0577">
      <w:r>
        <w:lastRenderedPageBreak/>
        <w:t>В данном примере мы выбрали 11 книг и подключили одного читателя.</w:t>
      </w:r>
    </w:p>
    <w:p w:rsidR="00E67270" w:rsidRDefault="008D493B" w:rsidP="00ED0577">
      <w:r w:rsidRPr="008D493B">
        <w:drawing>
          <wp:inline distT="0" distB="0" distL="0" distR="0" wp14:anchorId="62CDD1E0" wp14:editId="44D71D57">
            <wp:extent cx="5940425" cy="617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70" w:rsidRDefault="008D493B" w:rsidP="00ED0577">
      <w:r w:rsidRPr="008D493B">
        <w:drawing>
          <wp:inline distT="0" distB="0" distL="0" distR="0" wp14:anchorId="60EBC1A1" wp14:editId="17CF075C">
            <wp:extent cx="5940425" cy="1511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4" w:rsidRDefault="005925E4" w:rsidP="00ED0577"/>
    <w:p w:rsidR="005925E4" w:rsidRDefault="005925E4" w:rsidP="00ED0577">
      <w:r>
        <w:t>На данном скриншоте подключены 2 читателя. Как видно на картинке, читатель 2 берет книги только после того, как читатель 1 их освободит.</w:t>
      </w:r>
    </w:p>
    <w:p w:rsidR="005925E4" w:rsidRDefault="005925E4" w:rsidP="00ED0577">
      <w:r w:rsidRPr="005925E4">
        <w:lastRenderedPageBreak/>
        <w:drawing>
          <wp:inline distT="0" distB="0" distL="0" distR="0" wp14:anchorId="47D1C25F" wp14:editId="5707B875">
            <wp:extent cx="4372585" cy="633500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4" w:rsidRDefault="005925E4" w:rsidP="00ED0577">
      <w:r w:rsidRPr="005925E4">
        <w:drawing>
          <wp:inline distT="0" distB="0" distL="0" distR="0" wp14:anchorId="24D07A16" wp14:editId="22FD0838">
            <wp:extent cx="5940425" cy="1661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4" w:rsidRPr="00E67270" w:rsidRDefault="005925E4" w:rsidP="00ED0577">
      <w:r w:rsidRPr="005925E4">
        <w:lastRenderedPageBreak/>
        <w:drawing>
          <wp:inline distT="0" distB="0" distL="0" distR="0" wp14:anchorId="6719BDC2" wp14:editId="7E4116CE">
            <wp:extent cx="5940425" cy="1522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4" w:rsidRDefault="005925E4" w:rsidP="008A061C">
      <w:pPr>
        <w:rPr>
          <w:b/>
        </w:rPr>
      </w:pPr>
    </w:p>
    <w:p w:rsidR="008A061C" w:rsidRDefault="008A061C" w:rsidP="008A061C">
      <w:pPr>
        <w:rPr>
          <w:b/>
        </w:rPr>
      </w:pPr>
      <w:r>
        <w:rPr>
          <w:b/>
        </w:rPr>
        <w:t>Программа на оценку 6-7</w:t>
      </w:r>
    </w:p>
    <w:p w:rsidR="005925E4" w:rsidRPr="005925E4" w:rsidRDefault="005925E4" w:rsidP="00ED0577">
      <w:r>
        <w:t xml:space="preserve">В данном пункте добавляется два файла: </w:t>
      </w:r>
      <w:proofErr w:type="spellStart"/>
      <w:r>
        <w:rPr>
          <w:lang w:val="en-US"/>
        </w:rPr>
        <w:t>HandleTCPMonitor</w:t>
      </w:r>
      <w:proofErr w:type="spellEnd"/>
      <w:r w:rsidRPr="005925E4">
        <w:t>.</w:t>
      </w:r>
      <w:r>
        <w:rPr>
          <w:lang w:val="en-US"/>
        </w:rPr>
        <w:t>c</w:t>
      </w:r>
      <w:r w:rsidRPr="005925E4">
        <w:t xml:space="preserve"> </w:t>
      </w:r>
      <w:r>
        <w:t>и</w:t>
      </w:r>
      <w:r w:rsidRPr="005925E4">
        <w:t xml:space="preserve"> </w:t>
      </w:r>
      <w:proofErr w:type="spellStart"/>
      <w:r>
        <w:rPr>
          <w:lang w:val="en-US"/>
        </w:rPr>
        <w:t>TCPClientMonitor</w:t>
      </w:r>
      <w:proofErr w:type="spellEnd"/>
      <w:r w:rsidRPr="005925E4">
        <w:t>.</w:t>
      </w:r>
      <w:r>
        <w:rPr>
          <w:lang w:val="en-US"/>
        </w:rPr>
        <w:t>c</w:t>
      </w:r>
      <w:r w:rsidRPr="005925E4">
        <w:t xml:space="preserve">. </w:t>
      </w:r>
      <w:r>
        <w:t>Для передачи сообщений клиенту-наблюдателю я создал разделяемую переменную, куда я записываю все сообщения. Обработчик монитора в цикле проверяет, обновился ли текст сообщения, если да, то он отсылает его клиенту, который, в свою очередь, просто выводит информацию в консоль. Чтобы отличать читателя от монитора клиент при подключении сразу отравляет число: 1, если это читатель и 2, если это монитор.</w:t>
      </w:r>
    </w:p>
    <w:p w:rsidR="0043455A" w:rsidRDefault="0043455A" w:rsidP="00ED0577">
      <w:pPr>
        <w:rPr>
          <w:b/>
        </w:rPr>
      </w:pPr>
      <w:r w:rsidRPr="0043455A">
        <w:rPr>
          <w:b/>
        </w:rPr>
        <w:t>Тесты</w:t>
      </w:r>
    </w:p>
    <w:p w:rsidR="005925E4" w:rsidRPr="005925E4" w:rsidRDefault="005925E4" w:rsidP="00ED0577">
      <w:r>
        <w:t>В данном случае я подключил 2 читателей и монитор. Как видно, монитор выводит всю нужную информацию.</w:t>
      </w:r>
      <w:bookmarkStart w:id="0" w:name="_GoBack"/>
      <w:bookmarkEnd w:id="0"/>
    </w:p>
    <w:p w:rsidR="005925E4" w:rsidRDefault="005925E4" w:rsidP="00ED0577">
      <w:pPr>
        <w:rPr>
          <w:b/>
        </w:rPr>
      </w:pPr>
      <w:r w:rsidRPr="005925E4">
        <w:rPr>
          <w:b/>
        </w:rPr>
        <w:lastRenderedPageBreak/>
        <w:drawing>
          <wp:inline distT="0" distB="0" distL="0" distR="0" wp14:anchorId="1940F216" wp14:editId="2602E029">
            <wp:extent cx="5334744" cy="6344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E4" w:rsidRDefault="005925E4" w:rsidP="00ED0577">
      <w:pPr>
        <w:rPr>
          <w:b/>
        </w:rPr>
      </w:pPr>
      <w:r w:rsidRPr="005925E4">
        <w:rPr>
          <w:b/>
        </w:rPr>
        <w:lastRenderedPageBreak/>
        <w:drawing>
          <wp:inline distT="0" distB="0" distL="0" distR="0" wp14:anchorId="23546244" wp14:editId="1047E2CC">
            <wp:extent cx="5940425" cy="4615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B" w:rsidRPr="00B74ACB" w:rsidRDefault="00B74ACB" w:rsidP="00ED0577"/>
    <w:sectPr w:rsidR="00B74ACB" w:rsidRPr="00B74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72"/>
    <w:rsid w:val="00101BD1"/>
    <w:rsid w:val="00106A5A"/>
    <w:rsid w:val="002E3572"/>
    <w:rsid w:val="0043455A"/>
    <w:rsid w:val="004E3798"/>
    <w:rsid w:val="005925E4"/>
    <w:rsid w:val="006127AA"/>
    <w:rsid w:val="008A061C"/>
    <w:rsid w:val="008C1C72"/>
    <w:rsid w:val="008D493B"/>
    <w:rsid w:val="00947063"/>
    <w:rsid w:val="00B077B1"/>
    <w:rsid w:val="00B74ACB"/>
    <w:rsid w:val="00E3384D"/>
    <w:rsid w:val="00E67270"/>
    <w:rsid w:val="00ED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2E216-F9B8-4C3B-8B51-B0278E54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2024-04-22T00:08:00Z</dcterms:created>
  <dcterms:modified xsi:type="dcterms:W3CDTF">2024-05-19T21:09:00Z</dcterms:modified>
</cp:coreProperties>
</file>