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9AB90" w14:textId="77777777" w:rsidR="0033326F" w:rsidRDefault="006C4C3F">
      <w:pPr>
        <w:rPr>
          <w:sz w:val="56"/>
          <w:szCs w:val="56"/>
          <w:lang w:val="en-US"/>
        </w:rPr>
      </w:pPr>
      <w:r w:rsidRPr="006C4C3F">
        <w:rPr>
          <w:sz w:val="56"/>
          <w:szCs w:val="56"/>
          <w:lang w:val="en-US"/>
        </w:rPr>
        <w:t xml:space="preserve">VOYAGE </w:t>
      </w:r>
      <w:r w:rsidR="009F3850">
        <w:rPr>
          <w:sz w:val="56"/>
          <w:szCs w:val="56"/>
          <w:lang w:val="en-US"/>
        </w:rPr>
        <w:t xml:space="preserve">VISTA: </w:t>
      </w:r>
      <w:r>
        <w:rPr>
          <w:sz w:val="56"/>
          <w:szCs w:val="56"/>
          <w:lang w:val="en-US"/>
        </w:rPr>
        <w:t>Illuminating insights from uber expeditionary analysis</w:t>
      </w:r>
    </w:p>
    <w:p w14:paraId="513783A3" w14:textId="77777777" w:rsidR="006C4C3F" w:rsidRDefault="006C4C3F">
      <w:pPr>
        <w:rPr>
          <w:sz w:val="56"/>
          <w:szCs w:val="56"/>
          <w:lang w:val="en-US"/>
        </w:rPr>
      </w:pPr>
    </w:p>
    <w:p w14:paraId="59C1D343" w14:textId="77777777" w:rsidR="006C4C3F" w:rsidRDefault="006C4C3F" w:rsidP="006C4C3F">
      <w:pPr>
        <w:pStyle w:val="Heading1"/>
        <w:rPr>
          <w:lang w:val="en-US"/>
        </w:rPr>
      </w:pPr>
      <w:r>
        <w:rPr>
          <w:lang w:val="en-US"/>
        </w:rPr>
        <w:t xml:space="preserve">     PROJECT REPORT</w:t>
      </w:r>
    </w:p>
    <w:p w14:paraId="7BD2A361" w14:textId="77777777" w:rsidR="001A3559" w:rsidRPr="001A3559" w:rsidRDefault="009F3850" w:rsidP="009F3850">
      <w:pPr>
        <w:tabs>
          <w:tab w:val="left" w:pos="3111"/>
        </w:tabs>
        <w:rPr>
          <w:lang w:val="en-US"/>
        </w:rPr>
      </w:pPr>
      <w:r>
        <w:rPr>
          <w:lang w:val="en-US"/>
        </w:rPr>
        <w:tab/>
      </w:r>
    </w:p>
    <w:p w14:paraId="5AD2AB9C" w14:textId="77777777" w:rsidR="001A3559" w:rsidRPr="001A3559" w:rsidRDefault="001A3559" w:rsidP="001A3559">
      <w:pPr>
        <w:rPr>
          <w:lang w:val="en-US"/>
        </w:rPr>
      </w:pPr>
    </w:p>
    <w:p w14:paraId="5F0E64C0" w14:textId="77777777" w:rsidR="001A3559" w:rsidRDefault="001A3559" w:rsidP="001A3559">
      <w:pPr>
        <w:rPr>
          <w:rFonts w:asciiTheme="majorHAnsi" w:eastAsiaTheme="majorEastAsia" w:hAnsiTheme="majorHAnsi" w:cstheme="majorBidi"/>
          <w:color w:val="374C80" w:themeColor="accent1" w:themeShade="BF"/>
          <w:sz w:val="30"/>
          <w:szCs w:val="30"/>
          <w:lang w:val="en-US"/>
        </w:rPr>
      </w:pPr>
    </w:p>
    <w:p w14:paraId="463BF4DD" w14:textId="77777777" w:rsidR="001A3559" w:rsidRPr="00593EC4" w:rsidRDefault="001A3559" w:rsidP="001A3559">
      <w:pPr>
        <w:rPr>
          <w:rStyle w:val="IntenseEmphasis"/>
          <w:sz w:val="32"/>
          <w:szCs w:val="32"/>
        </w:rPr>
      </w:pPr>
      <w:r w:rsidRPr="00593EC4">
        <w:rPr>
          <w:rStyle w:val="IntenseEmphasis"/>
          <w:sz w:val="32"/>
          <w:szCs w:val="32"/>
        </w:rPr>
        <w:t>INTRODUCTION:</w:t>
      </w:r>
    </w:p>
    <w:p w14:paraId="052D9755" w14:textId="77777777" w:rsidR="001A3559" w:rsidRDefault="001A3559" w:rsidP="001A3559">
      <w:pPr>
        <w:rPr>
          <w:lang w:val="en-US"/>
        </w:rPr>
      </w:pPr>
      <w:r>
        <w:rPr>
          <w:lang w:val="en-US"/>
        </w:rPr>
        <w:t xml:space="preserve">       </w:t>
      </w:r>
      <w:r w:rsidRPr="001A3559">
        <w:rPr>
          <w:lang w:val="en-US"/>
        </w:rPr>
        <w:t>In an era defined by unprecedented technological advancements, the transportation industry has witnessed a transformative paradigm shift, with Uber at the forefront of this evolution. This project report delves into a comprehensive expeditionary analysis of Uber, aiming to explore the intricate landscape of the ride-hailing giant, its global presence, market positioning, operational strategies, and the implications of its actions on the future of mobility.</w:t>
      </w:r>
    </w:p>
    <w:p w14:paraId="41135193" w14:textId="77777777" w:rsidR="001A3559" w:rsidRDefault="001A3559" w:rsidP="001A3559">
      <w:pPr>
        <w:rPr>
          <w:lang w:val="en-US"/>
        </w:rPr>
      </w:pPr>
    </w:p>
    <w:p w14:paraId="1D2D4900" w14:textId="77777777" w:rsidR="001A3559" w:rsidRDefault="001A3559" w:rsidP="001A3559">
      <w:pPr>
        <w:rPr>
          <w:lang w:val="en-US"/>
        </w:rPr>
      </w:pPr>
      <w:r>
        <w:rPr>
          <w:lang w:val="en-US"/>
        </w:rPr>
        <w:t>OBJECTIVE:</w:t>
      </w:r>
    </w:p>
    <w:p w14:paraId="6D563B3F" w14:textId="77777777" w:rsidR="001A3559" w:rsidRPr="001A3559" w:rsidRDefault="001A3559" w:rsidP="001A3559">
      <w:pPr>
        <w:rPr>
          <w:lang w:val="en-US"/>
        </w:rPr>
      </w:pPr>
      <w:r>
        <w:rPr>
          <w:lang w:val="en-US"/>
        </w:rPr>
        <w:t xml:space="preserve">      1. </w:t>
      </w:r>
      <w:r w:rsidRPr="001A3559">
        <w:rPr>
          <w:lang w:val="en-US"/>
        </w:rPr>
        <w:t>To understand the historical evolution of Uber and its impact on the transportation industry.</w:t>
      </w:r>
    </w:p>
    <w:p w14:paraId="202BCD36" w14:textId="77777777" w:rsidR="001A3559" w:rsidRPr="001A3559" w:rsidRDefault="001A3559" w:rsidP="001A3559">
      <w:pPr>
        <w:rPr>
          <w:lang w:val="en-US"/>
        </w:rPr>
      </w:pPr>
      <w:r>
        <w:rPr>
          <w:lang w:val="en-US"/>
        </w:rPr>
        <w:t xml:space="preserve">     2.</w:t>
      </w:r>
      <w:r w:rsidRPr="001A3559">
        <w:rPr>
          <w:lang w:val="en-US"/>
        </w:rPr>
        <w:t>To examine the global market presence of Uber and its competitive positioning.</w:t>
      </w:r>
    </w:p>
    <w:p w14:paraId="4B6C44B1" w14:textId="77777777" w:rsidR="001A3559" w:rsidRPr="001A3559" w:rsidRDefault="001A3559" w:rsidP="001A3559">
      <w:pPr>
        <w:rPr>
          <w:lang w:val="en-US"/>
        </w:rPr>
      </w:pPr>
      <w:r>
        <w:rPr>
          <w:lang w:val="en-US"/>
        </w:rPr>
        <w:t xml:space="preserve">     3.</w:t>
      </w:r>
      <w:r w:rsidRPr="001A3559">
        <w:rPr>
          <w:lang w:val="en-US"/>
        </w:rPr>
        <w:t>To analyze the business model, technological innovations, and sustainability efforts of Uber.</w:t>
      </w:r>
    </w:p>
    <w:p w14:paraId="13941D5C" w14:textId="77777777" w:rsidR="001A3559" w:rsidRPr="001A3559" w:rsidRDefault="001A3559" w:rsidP="001A3559">
      <w:pPr>
        <w:rPr>
          <w:lang w:val="en-US"/>
        </w:rPr>
      </w:pPr>
      <w:r>
        <w:rPr>
          <w:lang w:val="en-US"/>
        </w:rPr>
        <w:t xml:space="preserve">     4.</w:t>
      </w:r>
      <w:r w:rsidRPr="001A3559">
        <w:rPr>
          <w:lang w:val="en-US"/>
        </w:rPr>
        <w:t>To assess the regulatory and legal challenges faced by the company.</w:t>
      </w:r>
    </w:p>
    <w:p w14:paraId="34370AD8" w14:textId="77777777" w:rsidR="001A3559" w:rsidRDefault="001A3559" w:rsidP="001A3559">
      <w:pPr>
        <w:rPr>
          <w:lang w:val="en-US"/>
        </w:rPr>
      </w:pPr>
      <w:r>
        <w:rPr>
          <w:lang w:val="en-US"/>
        </w:rPr>
        <w:t xml:space="preserve">     5.</w:t>
      </w:r>
      <w:r w:rsidRPr="001A3559">
        <w:rPr>
          <w:lang w:val="en-US"/>
        </w:rPr>
        <w:t>To project future trends and challenges in the mobility sector and the role Uber plays in shaping them.</w:t>
      </w:r>
    </w:p>
    <w:p w14:paraId="3EA7D1B1" w14:textId="77777777" w:rsidR="00593EC4" w:rsidRDefault="00593EC4" w:rsidP="001A3559">
      <w:pPr>
        <w:rPr>
          <w:lang w:val="en-US"/>
        </w:rPr>
      </w:pPr>
    </w:p>
    <w:p w14:paraId="4724493E" w14:textId="77777777" w:rsidR="00593EC4" w:rsidRDefault="00593EC4" w:rsidP="001A3559">
      <w:pPr>
        <w:rPr>
          <w:lang w:val="en-US"/>
        </w:rPr>
      </w:pPr>
    </w:p>
    <w:p w14:paraId="561AB679" w14:textId="77777777" w:rsidR="00593EC4" w:rsidRDefault="00593EC4" w:rsidP="001A3559">
      <w:pPr>
        <w:rPr>
          <w:lang w:val="en-US"/>
        </w:rPr>
      </w:pPr>
    </w:p>
    <w:p w14:paraId="59D72FD3" w14:textId="77777777" w:rsidR="00593EC4" w:rsidRDefault="00593EC4" w:rsidP="001A3559">
      <w:pPr>
        <w:rPr>
          <w:lang w:val="en-US"/>
        </w:rPr>
      </w:pPr>
      <w:r>
        <w:rPr>
          <w:lang w:val="en-US"/>
        </w:rPr>
        <w:lastRenderedPageBreak/>
        <w:t>METHODOLOGY:</w:t>
      </w:r>
    </w:p>
    <w:p w14:paraId="2F5292C3" w14:textId="77777777" w:rsidR="001A3559" w:rsidRDefault="00593EC4" w:rsidP="001A3559">
      <w:pPr>
        <w:rPr>
          <w:lang w:val="en-US"/>
        </w:rPr>
      </w:pPr>
      <w:r>
        <w:rPr>
          <w:lang w:val="en-US"/>
        </w:rPr>
        <w:t xml:space="preserve">      </w:t>
      </w:r>
      <w:r w:rsidR="001A3559">
        <w:rPr>
          <w:lang w:val="en-US"/>
        </w:rPr>
        <w:t xml:space="preserve"> </w:t>
      </w:r>
      <w:r w:rsidR="001A3559" w:rsidRPr="001A3559">
        <w:rPr>
          <w:lang w:val="en-US"/>
        </w:rPr>
        <w:t>This expeditionary analysis project will employ a combination of qualitative and quantitative research methods. Primary data will be gathered through surveys and interviews with Uber stakeholders, while secondary data will be sourced from academic literature, industry reports, and media sources. A thorough examination of financial statements and market data will complement the analysis</w:t>
      </w:r>
    </w:p>
    <w:p w14:paraId="0DD505E7" w14:textId="77777777" w:rsidR="00593EC4" w:rsidRDefault="00593EC4" w:rsidP="001A3559">
      <w:pPr>
        <w:rPr>
          <w:lang w:val="en-US"/>
        </w:rPr>
      </w:pPr>
    </w:p>
    <w:p w14:paraId="40503833" w14:textId="77777777" w:rsidR="00593EC4" w:rsidRDefault="00593EC4" w:rsidP="001A3559">
      <w:pPr>
        <w:rPr>
          <w:lang w:val="en-US"/>
        </w:rPr>
      </w:pPr>
      <w:r>
        <w:rPr>
          <w:lang w:val="en-US"/>
        </w:rPr>
        <w:t>SCOPE:</w:t>
      </w:r>
    </w:p>
    <w:p w14:paraId="6088C8BA" w14:textId="77777777" w:rsidR="00593EC4" w:rsidRDefault="00593EC4" w:rsidP="001A3559">
      <w:pPr>
        <w:rPr>
          <w:lang w:val="en-US"/>
        </w:rPr>
      </w:pPr>
      <w:r>
        <w:rPr>
          <w:lang w:val="en-US"/>
        </w:rPr>
        <w:t xml:space="preserve">      </w:t>
      </w:r>
      <w:r w:rsidRPr="00593EC4">
        <w:rPr>
          <w:lang w:val="en-US"/>
        </w:rPr>
        <w:t>This report will focus on Uber's operations and strategies on a global scale. It will include a comparative analysis of Uber's competition and will address emerging trends in the ride-hailing and mobility industries. Additionally, it will discuss the challenges and opportunities presented by emerging technologies like autonomous vehicles.</w:t>
      </w:r>
    </w:p>
    <w:p w14:paraId="7A897D5B" w14:textId="77777777" w:rsidR="00593EC4" w:rsidRDefault="00593EC4" w:rsidP="00593EC4">
      <w:pPr>
        <w:rPr>
          <w:lang w:val="en-US"/>
        </w:rPr>
      </w:pPr>
    </w:p>
    <w:p w14:paraId="079AFA95" w14:textId="77777777" w:rsidR="00593EC4" w:rsidRDefault="00593EC4" w:rsidP="00593EC4">
      <w:pPr>
        <w:rPr>
          <w:lang w:val="en-US"/>
        </w:rPr>
      </w:pPr>
      <w:r>
        <w:rPr>
          <w:lang w:val="en-US"/>
        </w:rPr>
        <w:t>STRUCTURE OF THE REPORT:</w:t>
      </w:r>
    </w:p>
    <w:p w14:paraId="5F8BD69B" w14:textId="77777777" w:rsidR="00593EC4" w:rsidRPr="00593EC4" w:rsidRDefault="00593EC4" w:rsidP="00593EC4">
      <w:pPr>
        <w:rPr>
          <w:lang w:val="en-US"/>
        </w:rPr>
      </w:pPr>
      <w:r>
        <w:rPr>
          <w:lang w:val="en-US"/>
        </w:rPr>
        <w:t xml:space="preserve">     1. </w:t>
      </w:r>
      <w:r w:rsidRPr="00593EC4">
        <w:rPr>
          <w:lang w:val="en-US"/>
        </w:rPr>
        <w:t>Historical Evolution of Uber</w:t>
      </w:r>
    </w:p>
    <w:p w14:paraId="12B4E628" w14:textId="77777777" w:rsidR="00593EC4" w:rsidRPr="00593EC4" w:rsidRDefault="00593EC4" w:rsidP="00593EC4">
      <w:pPr>
        <w:rPr>
          <w:lang w:val="en-US"/>
        </w:rPr>
      </w:pPr>
      <w:r>
        <w:rPr>
          <w:lang w:val="en-US"/>
        </w:rPr>
        <w:t xml:space="preserve">     2.</w:t>
      </w:r>
      <w:r w:rsidRPr="00593EC4">
        <w:rPr>
          <w:lang w:val="en-US"/>
        </w:rPr>
        <w:t>Global Market Presence and Competitive Landscape</w:t>
      </w:r>
    </w:p>
    <w:p w14:paraId="40EE4AF2" w14:textId="77777777" w:rsidR="00593EC4" w:rsidRPr="00593EC4" w:rsidRDefault="00593EC4" w:rsidP="00593EC4">
      <w:pPr>
        <w:rPr>
          <w:lang w:val="en-US"/>
        </w:rPr>
      </w:pPr>
      <w:r>
        <w:rPr>
          <w:lang w:val="en-US"/>
        </w:rPr>
        <w:t xml:space="preserve">     3.</w:t>
      </w:r>
      <w:r w:rsidRPr="00593EC4">
        <w:rPr>
          <w:lang w:val="en-US"/>
        </w:rPr>
        <w:t>Business Model and Technological Innovations</w:t>
      </w:r>
    </w:p>
    <w:p w14:paraId="10BE0B85" w14:textId="77777777" w:rsidR="00593EC4" w:rsidRPr="00593EC4" w:rsidRDefault="00593EC4" w:rsidP="00593EC4">
      <w:pPr>
        <w:rPr>
          <w:lang w:val="en-US"/>
        </w:rPr>
      </w:pPr>
      <w:r>
        <w:rPr>
          <w:lang w:val="en-US"/>
        </w:rPr>
        <w:t xml:space="preserve">     4.</w:t>
      </w:r>
      <w:r w:rsidRPr="00593EC4">
        <w:rPr>
          <w:lang w:val="en-US"/>
        </w:rPr>
        <w:t>Regulatory and Legal Challenges</w:t>
      </w:r>
    </w:p>
    <w:p w14:paraId="65CCAC7B" w14:textId="77777777" w:rsidR="00593EC4" w:rsidRDefault="00593EC4" w:rsidP="00593EC4">
      <w:pPr>
        <w:rPr>
          <w:lang w:val="en-US"/>
        </w:rPr>
      </w:pPr>
      <w:r>
        <w:rPr>
          <w:lang w:val="en-US"/>
        </w:rPr>
        <w:t xml:space="preserve">     5.</w:t>
      </w:r>
      <w:r w:rsidRPr="00593EC4">
        <w:rPr>
          <w:lang w:val="en-US"/>
        </w:rPr>
        <w:t>Future Trends and Implications</w:t>
      </w:r>
      <w:r>
        <w:rPr>
          <w:lang w:val="en-US"/>
        </w:rPr>
        <w:t xml:space="preserve">  </w:t>
      </w:r>
    </w:p>
    <w:p w14:paraId="7801C93D" w14:textId="77777777" w:rsidR="00593EC4" w:rsidRDefault="00593EC4" w:rsidP="00593EC4">
      <w:pPr>
        <w:rPr>
          <w:lang w:val="en-US"/>
        </w:rPr>
      </w:pPr>
    </w:p>
    <w:p w14:paraId="77923233" w14:textId="77777777" w:rsidR="00593EC4" w:rsidRDefault="00593EC4" w:rsidP="00593EC4">
      <w:pPr>
        <w:rPr>
          <w:lang w:val="en-US"/>
        </w:rPr>
      </w:pPr>
      <w:r>
        <w:rPr>
          <w:lang w:val="en-US"/>
        </w:rPr>
        <w:t>SIGNIFICANCE:</w:t>
      </w:r>
    </w:p>
    <w:p w14:paraId="3E9CD746" w14:textId="77777777" w:rsidR="00593EC4" w:rsidRDefault="00593EC4" w:rsidP="00593EC4">
      <w:pPr>
        <w:rPr>
          <w:lang w:val="en-US"/>
        </w:rPr>
      </w:pPr>
      <w:r>
        <w:rPr>
          <w:lang w:val="en-US"/>
        </w:rPr>
        <w:t xml:space="preserve">     </w:t>
      </w:r>
      <w:r w:rsidRPr="00593EC4">
        <w:rPr>
          <w:lang w:val="en-US"/>
        </w:rPr>
        <w:t>This expeditionary analysis report on Uber is not only a comprehensive study of a pioneering disruptor in the transportation industry but also a valuable resource for policymakers, industry professionals, and individuals interested in the future of mobility. Uber's journey has implications that reach far beyond ride-sharing, and this report will shed light on the company's role in shaping the landscape of transportation.</w:t>
      </w:r>
    </w:p>
    <w:p w14:paraId="21FB5EF0" w14:textId="77777777" w:rsidR="00593EC4" w:rsidRDefault="00593EC4" w:rsidP="00593EC4">
      <w:pPr>
        <w:rPr>
          <w:lang w:val="en-US"/>
        </w:rPr>
      </w:pPr>
      <w:r>
        <w:rPr>
          <w:lang w:val="en-US"/>
        </w:rPr>
        <w:t xml:space="preserve"> </w:t>
      </w:r>
    </w:p>
    <w:p w14:paraId="4375F41B" w14:textId="77777777" w:rsidR="00593EC4" w:rsidRDefault="00593EC4" w:rsidP="00593EC4">
      <w:pPr>
        <w:rPr>
          <w:lang w:val="en-US"/>
        </w:rPr>
      </w:pPr>
    </w:p>
    <w:p w14:paraId="1F227E43" w14:textId="77777777" w:rsidR="006A3187" w:rsidRDefault="00593EC4" w:rsidP="006A3187">
      <w:pPr>
        <w:rPr>
          <w:rStyle w:val="IntenseEmphasis"/>
          <w:sz w:val="32"/>
          <w:szCs w:val="32"/>
        </w:rPr>
      </w:pPr>
      <w:r w:rsidRPr="00593EC4">
        <w:rPr>
          <w:rStyle w:val="IntenseEmphasis"/>
          <w:sz w:val="32"/>
          <w:szCs w:val="32"/>
        </w:rPr>
        <w:t>PROBLEM DEFINITION AND DESIGN THINKING</w:t>
      </w:r>
      <w:r>
        <w:rPr>
          <w:rStyle w:val="IntenseEmphasis"/>
        </w:rPr>
        <w:t>:</w:t>
      </w:r>
      <w:r w:rsidR="006A3187">
        <w:rPr>
          <w:rStyle w:val="IntenseEmphasis"/>
          <w:sz w:val="32"/>
          <w:szCs w:val="32"/>
        </w:rPr>
        <w:t xml:space="preserve">  </w:t>
      </w:r>
    </w:p>
    <w:p w14:paraId="09528AA3" w14:textId="77777777" w:rsidR="007735DE" w:rsidRPr="006A3187" w:rsidRDefault="007735DE" w:rsidP="006A3187">
      <w:pPr>
        <w:rPr>
          <w:i/>
          <w:iCs/>
          <w:color w:val="4A66AC" w:themeColor="accent1"/>
          <w:sz w:val="32"/>
          <w:szCs w:val="32"/>
        </w:rPr>
      </w:pPr>
      <w:r>
        <w:rPr>
          <w:sz w:val="32"/>
          <w:szCs w:val="32"/>
        </w:rPr>
        <w:t>1.Empathy Map:</w:t>
      </w:r>
    </w:p>
    <w:p w14:paraId="3E9D4ED4" w14:textId="77777777" w:rsidR="00593EC4" w:rsidRDefault="007735DE" w:rsidP="00593EC4">
      <w:pPr>
        <w:ind w:firstLine="720"/>
        <w:rPr>
          <w:rStyle w:val="IntenseEmphasis"/>
          <w:sz w:val="32"/>
          <w:szCs w:val="32"/>
        </w:rPr>
      </w:pPr>
      <w:r>
        <w:rPr>
          <w:noProof/>
        </w:rPr>
        <w:lastRenderedPageBreak/>
        <w:drawing>
          <wp:inline distT="0" distB="0" distL="0" distR="0" wp14:anchorId="16F65143" wp14:editId="029841AC">
            <wp:extent cx="4979240" cy="507974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999117" cy="5100025"/>
                    </a:xfrm>
                    <a:prstGeom prst="rect">
                      <a:avLst/>
                    </a:prstGeom>
                  </pic:spPr>
                </pic:pic>
              </a:graphicData>
            </a:graphic>
          </wp:inline>
        </w:drawing>
      </w:r>
    </w:p>
    <w:p w14:paraId="33E5FD06" w14:textId="77777777" w:rsidR="006A3187" w:rsidRPr="006A3187" w:rsidRDefault="006A3187" w:rsidP="006A3187"/>
    <w:p w14:paraId="19289923" w14:textId="77777777" w:rsidR="006A3187" w:rsidRDefault="006A3187" w:rsidP="006A3187">
      <w:pPr>
        <w:rPr>
          <w:rStyle w:val="IntenseEmphasis"/>
          <w:sz w:val="32"/>
          <w:szCs w:val="32"/>
        </w:rPr>
      </w:pPr>
    </w:p>
    <w:p w14:paraId="458791E8" w14:textId="77777777" w:rsidR="006A3187" w:rsidRDefault="006A3187" w:rsidP="006A3187">
      <w:pPr>
        <w:rPr>
          <w:sz w:val="32"/>
          <w:szCs w:val="32"/>
        </w:rPr>
      </w:pPr>
      <w:r w:rsidRPr="006A3187">
        <w:rPr>
          <w:sz w:val="32"/>
          <w:szCs w:val="32"/>
        </w:rPr>
        <w:t>2.Ideation and Brainstorming Map</w:t>
      </w:r>
    </w:p>
    <w:p w14:paraId="7CF541FA" w14:textId="77777777" w:rsidR="006A3187" w:rsidRDefault="006A3187" w:rsidP="006A3187">
      <w:pPr>
        <w:rPr>
          <w:rStyle w:val="IntenseEmphasis"/>
          <w:sz w:val="32"/>
          <w:szCs w:val="32"/>
        </w:rPr>
      </w:pPr>
      <w:r>
        <w:rPr>
          <w:noProof/>
          <w:sz w:val="32"/>
          <w:szCs w:val="32"/>
        </w:rPr>
        <w:drawing>
          <wp:inline distT="0" distB="0" distL="0" distR="0" wp14:anchorId="261C1E28" wp14:editId="1FBDA0A1">
            <wp:extent cx="5878830" cy="185650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5193" cy="1871150"/>
                    </a:xfrm>
                    <a:prstGeom prst="rect">
                      <a:avLst/>
                    </a:prstGeom>
                  </pic:spPr>
                </pic:pic>
              </a:graphicData>
            </a:graphic>
          </wp:inline>
        </w:drawing>
      </w:r>
    </w:p>
    <w:p w14:paraId="67F105B6" w14:textId="77777777" w:rsidR="006A3187" w:rsidRDefault="006A3187" w:rsidP="006A3187">
      <w:pPr>
        <w:rPr>
          <w:sz w:val="32"/>
          <w:szCs w:val="32"/>
        </w:rPr>
      </w:pPr>
    </w:p>
    <w:p w14:paraId="2474F48E" w14:textId="77777777" w:rsidR="0036064D" w:rsidRDefault="0036064D" w:rsidP="0036064D">
      <w:pPr>
        <w:pStyle w:val="Heading2"/>
      </w:pPr>
      <w:r w:rsidRPr="001B40AA">
        <w:rPr>
          <w:rStyle w:val="Emphasis"/>
          <w:rFonts w:asciiTheme="minorHAnsi" w:hAnsiTheme="minorHAnsi"/>
          <w:sz w:val="32"/>
          <w:szCs w:val="32"/>
        </w:rPr>
        <w:lastRenderedPageBreak/>
        <w:t>RESULT</w:t>
      </w:r>
      <w:r w:rsidRPr="0036064D">
        <w:rPr>
          <w:rStyle w:val="Emphasis"/>
          <w:sz w:val="32"/>
          <w:szCs w:val="32"/>
        </w:rPr>
        <w:t>:</w:t>
      </w:r>
      <w:r w:rsidR="006A3187" w:rsidRPr="0036064D">
        <w:t xml:space="preserve"> </w:t>
      </w:r>
      <w:r>
        <w:t xml:space="preserve">  </w:t>
      </w:r>
    </w:p>
    <w:p w14:paraId="35D6B278" w14:textId="77777777" w:rsidR="006A3187" w:rsidRDefault="006A3187" w:rsidP="0036064D">
      <w:pPr>
        <w:pStyle w:val="Heading2"/>
        <w:rPr>
          <w:rStyle w:val="Emphasis"/>
          <w:sz w:val="32"/>
          <w:szCs w:val="32"/>
        </w:rPr>
      </w:pPr>
      <w:r w:rsidRPr="0036064D">
        <w:t xml:space="preserve"> </w:t>
      </w:r>
    </w:p>
    <w:p w14:paraId="088978FE" w14:textId="77777777" w:rsidR="0036064D" w:rsidRPr="0036064D" w:rsidRDefault="0036064D" w:rsidP="0036064D">
      <w:pPr>
        <w:rPr>
          <w:sz w:val="32"/>
          <w:szCs w:val="32"/>
        </w:rPr>
      </w:pPr>
      <w:r w:rsidRPr="0036064D">
        <w:rPr>
          <w:sz w:val="32"/>
          <w:szCs w:val="32"/>
        </w:rPr>
        <w:t>1.Dashboard (a):</w:t>
      </w:r>
    </w:p>
    <w:p w14:paraId="1CF3621F" w14:textId="77777777" w:rsidR="0036064D" w:rsidRDefault="0036064D" w:rsidP="0036064D">
      <w:pPr>
        <w:rPr>
          <w:noProof/>
        </w:rPr>
      </w:pPr>
      <w:r>
        <w:rPr>
          <w:noProof/>
        </w:rPr>
        <w:drawing>
          <wp:inline distT="0" distB="0" distL="0" distR="0" wp14:anchorId="48C7FE87" wp14:editId="3B7C6A2B">
            <wp:extent cx="5731510" cy="40697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inline>
        </w:drawing>
      </w:r>
    </w:p>
    <w:p w14:paraId="4007FB6E" w14:textId="77777777" w:rsidR="0036064D" w:rsidRDefault="0036064D" w:rsidP="0036064D">
      <w:pPr>
        <w:rPr>
          <w:noProof/>
        </w:rPr>
      </w:pPr>
    </w:p>
    <w:p w14:paraId="0D457F55" w14:textId="77777777" w:rsidR="0036064D" w:rsidRDefault="0036064D" w:rsidP="0036064D">
      <w:pPr>
        <w:rPr>
          <w:noProof/>
        </w:rPr>
      </w:pPr>
    </w:p>
    <w:p w14:paraId="3E32A796" w14:textId="77777777" w:rsidR="0036064D" w:rsidRDefault="0036064D" w:rsidP="0036064D">
      <w:pPr>
        <w:rPr>
          <w:noProof/>
        </w:rPr>
      </w:pPr>
    </w:p>
    <w:p w14:paraId="3853F8D0" w14:textId="77777777" w:rsidR="0036064D" w:rsidRDefault="0036064D" w:rsidP="0036064D">
      <w:pPr>
        <w:rPr>
          <w:noProof/>
        </w:rPr>
      </w:pPr>
    </w:p>
    <w:p w14:paraId="087D1CCE" w14:textId="77777777" w:rsidR="0036064D" w:rsidRDefault="0036064D" w:rsidP="0036064D">
      <w:pPr>
        <w:rPr>
          <w:noProof/>
        </w:rPr>
      </w:pPr>
    </w:p>
    <w:p w14:paraId="42C6CB20" w14:textId="77777777" w:rsidR="0036064D" w:rsidRDefault="0036064D" w:rsidP="0036064D">
      <w:pPr>
        <w:rPr>
          <w:noProof/>
        </w:rPr>
      </w:pPr>
    </w:p>
    <w:p w14:paraId="5F6B5E9E" w14:textId="77777777" w:rsidR="0036064D" w:rsidRDefault="0036064D" w:rsidP="0036064D">
      <w:pPr>
        <w:rPr>
          <w:noProof/>
        </w:rPr>
      </w:pPr>
    </w:p>
    <w:p w14:paraId="3519C4FE" w14:textId="77777777" w:rsidR="0036064D" w:rsidRDefault="0036064D" w:rsidP="0036064D">
      <w:pPr>
        <w:rPr>
          <w:noProof/>
        </w:rPr>
      </w:pPr>
    </w:p>
    <w:p w14:paraId="38A705D6" w14:textId="77777777" w:rsidR="0036064D" w:rsidRDefault="0036064D" w:rsidP="0036064D">
      <w:pPr>
        <w:rPr>
          <w:noProof/>
        </w:rPr>
      </w:pPr>
    </w:p>
    <w:p w14:paraId="7A97BA1B" w14:textId="77777777" w:rsidR="0036064D" w:rsidRDefault="0036064D" w:rsidP="0036064D">
      <w:pPr>
        <w:rPr>
          <w:noProof/>
        </w:rPr>
      </w:pPr>
    </w:p>
    <w:p w14:paraId="29CB9612" w14:textId="77777777" w:rsidR="0036064D" w:rsidRDefault="0036064D" w:rsidP="0036064D">
      <w:pPr>
        <w:rPr>
          <w:noProof/>
        </w:rPr>
      </w:pPr>
    </w:p>
    <w:p w14:paraId="0248F88D" w14:textId="77777777" w:rsidR="0036064D" w:rsidRDefault="0036064D" w:rsidP="0036064D">
      <w:pPr>
        <w:rPr>
          <w:noProof/>
        </w:rPr>
      </w:pPr>
    </w:p>
    <w:p w14:paraId="4473DBB1" w14:textId="77777777" w:rsidR="0036064D" w:rsidRDefault="0036064D" w:rsidP="0036064D">
      <w:pPr>
        <w:rPr>
          <w:sz w:val="32"/>
          <w:szCs w:val="32"/>
        </w:rPr>
      </w:pPr>
      <w:r w:rsidRPr="0036064D">
        <w:rPr>
          <w:sz w:val="32"/>
          <w:szCs w:val="32"/>
        </w:rPr>
        <w:lastRenderedPageBreak/>
        <w:t>2.Dashboard (b):</w:t>
      </w:r>
    </w:p>
    <w:p w14:paraId="2BBFDE0F" w14:textId="77777777" w:rsidR="0036064D" w:rsidRDefault="0036064D" w:rsidP="0036064D">
      <w:pPr>
        <w:rPr>
          <w:noProof/>
          <w:sz w:val="32"/>
          <w:szCs w:val="32"/>
        </w:rPr>
      </w:pPr>
      <w:r>
        <w:rPr>
          <w:noProof/>
          <w:sz w:val="32"/>
          <w:szCs w:val="32"/>
        </w:rPr>
        <w:drawing>
          <wp:inline distT="0" distB="0" distL="0" distR="0" wp14:anchorId="2F01C764" wp14:editId="724B2403">
            <wp:extent cx="5731510" cy="41446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p>
    <w:p w14:paraId="7AB6BE3C" w14:textId="77777777" w:rsidR="0036064D" w:rsidRDefault="0036064D" w:rsidP="0036064D">
      <w:pPr>
        <w:rPr>
          <w:noProof/>
          <w:sz w:val="32"/>
          <w:szCs w:val="32"/>
        </w:rPr>
      </w:pPr>
    </w:p>
    <w:p w14:paraId="4FAD0D5D" w14:textId="77777777" w:rsidR="0036064D" w:rsidRDefault="0036064D" w:rsidP="0036064D">
      <w:pPr>
        <w:rPr>
          <w:sz w:val="32"/>
          <w:szCs w:val="32"/>
        </w:rPr>
      </w:pPr>
    </w:p>
    <w:p w14:paraId="3CE69582" w14:textId="77777777" w:rsidR="0036064D" w:rsidRDefault="0036064D" w:rsidP="0036064D">
      <w:pPr>
        <w:rPr>
          <w:sz w:val="32"/>
          <w:szCs w:val="32"/>
        </w:rPr>
      </w:pPr>
    </w:p>
    <w:p w14:paraId="75026534" w14:textId="77777777" w:rsidR="0036064D" w:rsidRDefault="0036064D" w:rsidP="0036064D">
      <w:pPr>
        <w:rPr>
          <w:sz w:val="32"/>
          <w:szCs w:val="32"/>
        </w:rPr>
      </w:pPr>
    </w:p>
    <w:p w14:paraId="77F178F1" w14:textId="77777777" w:rsidR="0036064D" w:rsidRDefault="0036064D" w:rsidP="0036064D">
      <w:pPr>
        <w:rPr>
          <w:sz w:val="32"/>
          <w:szCs w:val="32"/>
        </w:rPr>
      </w:pPr>
    </w:p>
    <w:p w14:paraId="05B9BBE7" w14:textId="77777777" w:rsidR="0036064D" w:rsidRDefault="0036064D" w:rsidP="0036064D">
      <w:pPr>
        <w:rPr>
          <w:sz w:val="32"/>
          <w:szCs w:val="32"/>
        </w:rPr>
      </w:pPr>
    </w:p>
    <w:p w14:paraId="416A3441" w14:textId="77777777" w:rsidR="0036064D" w:rsidRDefault="0036064D" w:rsidP="0036064D">
      <w:pPr>
        <w:rPr>
          <w:sz w:val="32"/>
          <w:szCs w:val="32"/>
        </w:rPr>
      </w:pPr>
    </w:p>
    <w:p w14:paraId="22638951" w14:textId="77777777" w:rsidR="0036064D" w:rsidRDefault="0036064D" w:rsidP="0036064D">
      <w:pPr>
        <w:rPr>
          <w:sz w:val="32"/>
          <w:szCs w:val="32"/>
        </w:rPr>
      </w:pPr>
    </w:p>
    <w:p w14:paraId="5F97AAE3" w14:textId="77777777" w:rsidR="0036064D" w:rsidRDefault="0036064D" w:rsidP="0036064D">
      <w:pPr>
        <w:rPr>
          <w:sz w:val="32"/>
          <w:szCs w:val="32"/>
        </w:rPr>
      </w:pPr>
    </w:p>
    <w:p w14:paraId="5883A4B9" w14:textId="77777777" w:rsidR="0036064D" w:rsidRDefault="0036064D" w:rsidP="0036064D">
      <w:pPr>
        <w:rPr>
          <w:sz w:val="32"/>
          <w:szCs w:val="32"/>
        </w:rPr>
      </w:pPr>
    </w:p>
    <w:p w14:paraId="4D533A61" w14:textId="77777777" w:rsidR="0036064D" w:rsidRDefault="0036064D" w:rsidP="0036064D">
      <w:pPr>
        <w:rPr>
          <w:sz w:val="32"/>
          <w:szCs w:val="32"/>
        </w:rPr>
      </w:pPr>
      <w:r>
        <w:rPr>
          <w:sz w:val="32"/>
          <w:szCs w:val="32"/>
        </w:rPr>
        <w:lastRenderedPageBreak/>
        <w:t>3.Story (a):</w:t>
      </w:r>
    </w:p>
    <w:p w14:paraId="0CF367AB" w14:textId="77777777" w:rsidR="0036064D" w:rsidRDefault="0036064D" w:rsidP="0036064D">
      <w:pPr>
        <w:rPr>
          <w:noProof/>
          <w:sz w:val="32"/>
          <w:szCs w:val="32"/>
        </w:rPr>
      </w:pPr>
      <w:r>
        <w:rPr>
          <w:noProof/>
          <w:sz w:val="32"/>
          <w:szCs w:val="32"/>
        </w:rPr>
        <w:drawing>
          <wp:inline distT="0" distB="0" distL="0" distR="0" wp14:anchorId="47B17B61" wp14:editId="7ED70E7A">
            <wp:extent cx="5731510" cy="5438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70DCC916" w14:textId="77777777" w:rsidR="0036064D" w:rsidRPr="0036064D" w:rsidRDefault="0036064D" w:rsidP="0036064D">
      <w:pPr>
        <w:rPr>
          <w:sz w:val="32"/>
          <w:szCs w:val="32"/>
        </w:rPr>
      </w:pPr>
    </w:p>
    <w:p w14:paraId="611B3326" w14:textId="77777777" w:rsidR="0036064D" w:rsidRPr="0036064D" w:rsidRDefault="0036064D" w:rsidP="0036064D">
      <w:pPr>
        <w:rPr>
          <w:sz w:val="32"/>
          <w:szCs w:val="32"/>
        </w:rPr>
      </w:pPr>
    </w:p>
    <w:p w14:paraId="6B8610D8" w14:textId="77777777" w:rsidR="0036064D" w:rsidRPr="0036064D" w:rsidRDefault="0036064D" w:rsidP="0036064D">
      <w:pPr>
        <w:rPr>
          <w:sz w:val="32"/>
          <w:szCs w:val="32"/>
        </w:rPr>
      </w:pPr>
    </w:p>
    <w:p w14:paraId="114118B8" w14:textId="77777777" w:rsidR="0036064D" w:rsidRPr="0036064D" w:rsidRDefault="0036064D" w:rsidP="0036064D">
      <w:pPr>
        <w:rPr>
          <w:sz w:val="32"/>
          <w:szCs w:val="32"/>
        </w:rPr>
      </w:pPr>
    </w:p>
    <w:p w14:paraId="095E1434" w14:textId="77777777" w:rsidR="0036064D" w:rsidRPr="0036064D" w:rsidRDefault="0036064D" w:rsidP="0036064D">
      <w:pPr>
        <w:rPr>
          <w:sz w:val="32"/>
          <w:szCs w:val="32"/>
        </w:rPr>
      </w:pPr>
    </w:p>
    <w:p w14:paraId="7939BBB2" w14:textId="77777777" w:rsidR="0036064D" w:rsidRDefault="0036064D" w:rsidP="0036064D">
      <w:pPr>
        <w:rPr>
          <w:noProof/>
          <w:sz w:val="32"/>
          <w:szCs w:val="32"/>
        </w:rPr>
      </w:pPr>
    </w:p>
    <w:p w14:paraId="36E28D55" w14:textId="77777777" w:rsidR="0036064D" w:rsidRDefault="0036064D" w:rsidP="0036064D">
      <w:pPr>
        <w:rPr>
          <w:sz w:val="32"/>
          <w:szCs w:val="32"/>
        </w:rPr>
      </w:pPr>
    </w:p>
    <w:p w14:paraId="2C54BE7C" w14:textId="77777777" w:rsidR="0036064D" w:rsidRDefault="0036064D" w:rsidP="0036064D">
      <w:pPr>
        <w:rPr>
          <w:sz w:val="32"/>
          <w:szCs w:val="32"/>
        </w:rPr>
      </w:pPr>
      <w:r>
        <w:rPr>
          <w:sz w:val="32"/>
          <w:szCs w:val="32"/>
        </w:rPr>
        <w:lastRenderedPageBreak/>
        <w:t>4.Story (b):</w:t>
      </w:r>
    </w:p>
    <w:p w14:paraId="4A1C7543" w14:textId="77777777" w:rsidR="0036064D" w:rsidRDefault="0036064D" w:rsidP="0036064D">
      <w:pPr>
        <w:rPr>
          <w:sz w:val="32"/>
          <w:szCs w:val="32"/>
        </w:rPr>
      </w:pPr>
      <w:r>
        <w:rPr>
          <w:noProof/>
          <w:sz w:val="32"/>
          <w:szCs w:val="32"/>
        </w:rPr>
        <w:drawing>
          <wp:inline distT="0" distB="0" distL="0" distR="0" wp14:anchorId="1B536126" wp14:editId="68C2A7F9">
            <wp:extent cx="5731510" cy="15830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1583055"/>
                    </a:xfrm>
                    <a:prstGeom prst="rect">
                      <a:avLst/>
                    </a:prstGeom>
                  </pic:spPr>
                </pic:pic>
              </a:graphicData>
            </a:graphic>
          </wp:inline>
        </w:drawing>
      </w:r>
    </w:p>
    <w:p w14:paraId="40CB597E" w14:textId="77777777" w:rsidR="0036064D" w:rsidRDefault="0036064D" w:rsidP="0036064D">
      <w:pPr>
        <w:rPr>
          <w:sz w:val="32"/>
          <w:szCs w:val="32"/>
        </w:rPr>
      </w:pPr>
      <w:r>
        <w:rPr>
          <w:sz w:val="32"/>
          <w:szCs w:val="32"/>
        </w:rPr>
        <w:t>5.Story (c):</w:t>
      </w:r>
    </w:p>
    <w:p w14:paraId="5434FB8F" w14:textId="77777777" w:rsidR="0036064D" w:rsidRDefault="0036064D" w:rsidP="0036064D">
      <w:pPr>
        <w:rPr>
          <w:sz w:val="32"/>
          <w:szCs w:val="32"/>
        </w:rPr>
      </w:pPr>
      <w:r>
        <w:rPr>
          <w:noProof/>
          <w:sz w:val="32"/>
          <w:szCs w:val="32"/>
        </w:rPr>
        <w:drawing>
          <wp:inline distT="0" distB="0" distL="0" distR="0" wp14:anchorId="0EB2EC01" wp14:editId="01148F1A">
            <wp:extent cx="5731510" cy="54381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0FA36D0D" w14:textId="77777777" w:rsidR="0036064D" w:rsidRDefault="0036064D" w:rsidP="0036064D">
      <w:pPr>
        <w:ind w:firstLine="720"/>
        <w:rPr>
          <w:sz w:val="32"/>
          <w:szCs w:val="32"/>
        </w:rPr>
      </w:pPr>
    </w:p>
    <w:p w14:paraId="0B9B45DF" w14:textId="77777777" w:rsidR="0036064D" w:rsidRDefault="0036064D" w:rsidP="0036064D">
      <w:pPr>
        <w:ind w:firstLine="720"/>
        <w:rPr>
          <w:sz w:val="32"/>
          <w:szCs w:val="32"/>
        </w:rPr>
      </w:pPr>
    </w:p>
    <w:p w14:paraId="5ED42DB0" w14:textId="77777777" w:rsidR="0036064D" w:rsidRDefault="001B40AA" w:rsidP="001B40AA">
      <w:pPr>
        <w:pStyle w:val="Heading2"/>
        <w:rPr>
          <w:rStyle w:val="Emphasis"/>
          <w:rFonts w:asciiTheme="minorHAnsi" w:hAnsiTheme="minorHAnsi"/>
          <w:sz w:val="32"/>
          <w:szCs w:val="32"/>
        </w:rPr>
      </w:pPr>
      <w:r w:rsidRPr="001B40AA">
        <w:rPr>
          <w:rStyle w:val="Emphasis"/>
          <w:rFonts w:asciiTheme="minorHAnsi" w:hAnsiTheme="minorHAnsi"/>
          <w:sz w:val="32"/>
          <w:szCs w:val="32"/>
        </w:rPr>
        <w:lastRenderedPageBreak/>
        <w:t>ADVANTAGES</w:t>
      </w:r>
      <w:r>
        <w:rPr>
          <w:rStyle w:val="Emphasis"/>
          <w:rFonts w:asciiTheme="minorHAnsi" w:hAnsiTheme="minorHAnsi"/>
          <w:sz w:val="32"/>
          <w:szCs w:val="32"/>
        </w:rPr>
        <w:t>:</w:t>
      </w:r>
    </w:p>
    <w:p w14:paraId="0CE9A330" w14:textId="77777777" w:rsidR="001B40AA" w:rsidRDefault="001B40AA" w:rsidP="001B40AA">
      <w:r>
        <w:t xml:space="preserve">     1.Comprehensive Understanding of Uber:</w:t>
      </w:r>
    </w:p>
    <w:p w14:paraId="7A2631A4" w14:textId="77777777" w:rsidR="001B40AA" w:rsidRDefault="001B40AA" w:rsidP="001B40AA">
      <w:r>
        <w:t xml:space="preserve">                   The project provides a deep insight into Uber's historical evolution, global market presence, business model, technological innovations, and regulatory challenges. This knowledge can be invaluable for stakeholders in the ride-hailing industry and related sectors.</w:t>
      </w:r>
    </w:p>
    <w:p w14:paraId="264B4C2D" w14:textId="77777777" w:rsidR="001B40AA" w:rsidRDefault="001B40AA" w:rsidP="001B40AA"/>
    <w:p w14:paraId="31B62DE5" w14:textId="77777777" w:rsidR="001B40AA" w:rsidRDefault="001B40AA" w:rsidP="001B40AA">
      <w:r>
        <w:t xml:space="preserve">     2.Strategic Insights:  </w:t>
      </w:r>
    </w:p>
    <w:p w14:paraId="350B71F9" w14:textId="77777777" w:rsidR="001B40AA" w:rsidRDefault="001B40AA" w:rsidP="001B40AA">
      <w:r>
        <w:t xml:space="preserve">                   By analy</w:t>
      </w:r>
      <w:r w:rsidR="008B17EC">
        <w:t>z</w:t>
      </w:r>
      <w:r>
        <w:t>ing Uber's strategies and competitive positioning, the project can offer strategic insights for businesses and policymakers in the transportation sector.</w:t>
      </w:r>
    </w:p>
    <w:p w14:paraId="132037C0" w14:textId="77777777" w:rsidR="001B40AA" w:rsidRDefault="001B40AA" w:rsidP="001B40AA"/>
    <w:p w14:paraId="56076F81" w14:textId="77777777" w:rsidR="001B40AA" w:rsidRDefault="001B40AA" w:rsidP="001B40AA">
      <w:r>
        <w:t xml:space="preserve">    3.Innovation Exploration:</w:t>
      </w:r>
    </w:p>
    <w:p w14:paraId="764D8EE3" w14:textId="77777777" w:rsidR="001B40AA" w:rsidRDefault="001B40AA" w:rsidP="001B40AA">
      <w:r>
        <w:t xml:space="preserve">                   The examination of Uber's technological innovations can inspire further innovation in the mobility industry and related fields.</w:t>
      </w:r>
    </w:p>
    <w:p w14:paraId="186F914E" w14:textId="77777777" w:rsidR="001B40AA" w:rsidRDefault="001B40AA" w:rsidP="001B40AA"/>
    <w:p w14:paraId="0B26141D" w14:textId="77777777" w:rsidR="001B40AA" w:rsidRDefault="001B40AA" w:rsidP="001B40AA">
      <w:r>
        <w:t xml:space="preserve">   4.Regulatory and Legal Perspective: </w:t>
      </w:r>
    </w:p>
    <w:p w14:paraId="4EDE478B" w14:textId="77777777" w:rsidR="001B40AA" w:rsidRDefault="001B40AA" w:rsidP="001B40AA">
      <w:r>
        <w:t xml:space="preserve">                   The project's assessment of regulatory and legal challenges faced by Uber can serve as a reference for policymakers and legal professionals dealing with the gig economy and transportation regulations.</w:t>
      </w:r>
    </w:p>
    <w:p w14:paraId="406B8360" w14:textId="77777777" w:rsidR="001B40AA" w:rsidRDefault="001B40AA" w:rsidP="001B40AA"/>
    <w:p w14:paraId="779BD895" w14:textId="77777777" w:rsidR="001B40AA" w:rsidRDefault="001B40AA" w:rsidP="001B40AA">
      <w:r>
        <w:t xml:space="preserve">   5.Future Mobility Vision:</w:t>
      </w:r>
    </w:p>
    <w:p w14:paraId="30D0BCBF" w14:textId="77777777" w:rsidR="001B40AA" w:rsidRDefault="001B40AA" w:rsidP="001B40AA">
      <w:r>
        <w:t xml:space="preserve">                   The introduction of the "Voyage Vista" concept presents a forward-looking perspective on the future of mobility. It can guide discussions and decision-making related to urban planning, transportation infrastructure, and emerging technologies.</w:t>
      </w:r>
    </w:p>
    <w:p w14:paraId="52E5C586" w14:textId="77777777" w:rsidR="001B40AA" w:rsidRDefault="001B40AA" w:rsidP="001B40AA"/>
    <w:p w14:paraId="53D79339" w14:textId="77777777" w:rsidR="001B40AA" w:rsidRDefault="001B40AA" w:rsidP="001B40AA">
      <w:pPr>
        <w:pStyle w:val="Heading2"/>
        <w:rPr>
          <w:rStyle w:val="Emphasis"/>
          <w:rFonts w:asciiTheme="minorHAnsi" w:hAnsiTheme="minorHAnsi"/>
          <w:sz w:val="32"/>
          <w:szCs w:val="32"/>
        </w:rPr>
      </w:pPr>
      <w:r w:rsidRPr="001B40AA">
        <w:rPr>
          <w:rStyle w:val="Emphasis"/>
          <w:rFonts w:asciiTheme="minorHAnsi" w:hAnsiTheme="minorHAnsi"/>
          <w:sz w:val="32"/>
          <w:szCs w:val="32"/>
        </w:rPr>
        <w:t>DISADVANTAGES:</w:t>
      </w:r>
    </w:p>
    <w:p w14:paraId="1037E0FB" w14:textId="77777777" w:rsidR="001B40AA" w:rsidRDefault="001B40AA" w:rsidP="001B40AA">
      <w:pPr>
        <w:pStyle w:val="ListParagraph"/>
        <w:numPr>
          <w:ilvl w:val="0"/>
          <w:numId w:val="1"/>
        </w:numPr>
      </w:pPr>
      <w:r>
        <w:t xml:space="preserve">Complexity: </w:t>
      </w:r>
    </w:p>
    <w:p w14:paraId="4ABEA68B" w14:textId="77777777" w:rsidR="001B40AA" w:rsidRDefault="001B40AA" w:rsidP="001B40AA">
      <w:pPr>
        <w:ind w:left="168"/>
      </w:pPr>
      <w:r>
        <w:t xml:space="preserve">                The integration of historical analysis and future vision can make the project complex and challenging to navigate for some readers or stakeholders.</w:t>
      </w:r>
    </w:p>
    <w:p w14:paraId="0F080687" w14:textId="77777777" w:rsidR="001B40AA" w:rsidRDefault="001B40AA" w:rsidP="001B40AA"/>
    <w:p w14:paraId="41EF2F53" w14:textId="77777777" w:rsidR="001B40AA" w:rsidRDefault="001B40AA" w:rsidP="001B40AA">
      <w:r>
        <w:t xml:space="preserve">  2.Speculative Nature: </w:t>
      </w:r>
    </w:p>
    <w:p w14:paraId="0FF76B88" w14:textId="77777777" w:rsidR="001B40AA" w:rsidRDefault="001B40AA" w:rsidP="001B40AA">
      <w:r>
        <w:lastRenderedPageBreak/>
        <w:t xml:space="preserve">                  The "Voyage Vista" concept involves forward-looking projections, which inherently carry a level of uncertainty. The speculative nature of future-oriented concepts can be a disadvantage in terms of practical implementation.</w:t>
      </w:r>
    </w:p>
    <w:p w14:paraId="21E4F4DC" w14:textId="77777777" w:rsidR="001B40AA" w:rsidRDefault="001B40AA" w:rsidP="001B40AA"/>
    <w:p w14:paraId="67925517" w14:textId="77777777" w:rsidR="001B40AA" w:rsidRDefault="001B40AA" w:rsidP="001B40AA">
      <w:r>
        <w:t xml:space="preserve">   3.Resource-Intensive: </w:t>
      </w:r>
    </w:p>
    <w:p w14:paraId="73D743E5" w14:textId="77777777" w:rsidR="001B40AA" w:rsidRDefault="001B40AA" w:rsidP="001B40AA">
      <w:r>
        <w:t xml:space="preserve">                  Conducting a thorough expeditionary analysis and envisioning the future of mobility requires a significant amount of time, effort, and resources.</w:t>
      </w:r>
    </w:p>
    <w:p w14:paraId="2454A1A7" w14:textId="77777777" w:rsidR="001B40AA" w:rsidRDefault="001B40AA" w:rsidP="001B40AA"/>
    <w:p w14:paraId="5DCA4813" w14:textId="77777777" w:rsidR="001B40AA" w:rsidRDefault="001B40AA" w:rsidP="001B40AA">
      <w:r>
        <w:t xml:space="preserve">  4.Data Availability:</w:t>
      </w:r>
    </w:p>
    <w:p w14:paraId="343BFAE3" w14:textId="77777777" w:rsidR="001B40AA" w:rsidRDefault="001B40AA" w:rsidP="001B40AA">
      <w:r>
        <w:t xml:space="preserve">                   Access to accurate and up-to-date data for such a comprehensive analysis may be limited in some regions or for certain aspects of the project, potentially leading to data gaps.</w:t>
      </w:r>
    </w:p>
    <w:p w14:paraId="7C14A536" w14:textId="77777777" w:rsidR="001B40AA" w:rsidRDefault="001B40AA" w:rsidP="001B40AA"/>
    <w:p w14:paraId="3F130526" w14:textId="77777777" w:rsidR="001B40AA" w:rsidRDefault="001B40AA" w:rsidP="001B40AA">
      <w:r>
        <w:t xml:space="preserve">  5.Regulatory and Legal Complexity:</w:t>
      </w:r>
    </w:p>
    <w:p w14:paraId="57B95872" w14:textId="77777777" w:rsidR="001B40AA" w:rsidRDefault="001B40AA" w:rsidP="001B40AA">
      <w:r>
        <w:t xml:space="preserve">                   Analyzing the regulatory and legal challenges faced by Uber can be intricate, and it may require legal expertise that is not always readily available.</w:t>
      </w:r>
    </w:p>
    <w:p w14:paraId="7C82FEDA" w14:textId="77777777" w:rsidR="003C3572" w:rsidRDefault="003C3572" w:rsidP="003C3572"/>
    <w:p w14:paraId="4877F18C" w14:textId="77777777" w:rsidR="003C3572" w:rsidRDefault="003C3572" w:rsidP="003C3572">
      <w:pPr>
        <w:pStyle w:val="Heading2"/>
        <w:rPr>
          <w:rStyle w:val="Emphasis"/>
          <w:rFonts w:asciiTheme="minorHAnsi" w:hAnsiTheme="minorHAnsi"/>
          <w:sz w:val="32"/>
          <w:szCs w:val="32"/>
        </w:rPr>
      </w:pPr>
      <w:r w:rsidRPr="003C3572">
        <w:rPr>
          <w:rStyle w:val="Emphasis"/>
          <w:rFonts w:asciiTheme="minorHAnsi" w:hAnsiTheme="minorHAnsi"/>
          <w:sz w:val="32"/>
          <w:szCs w:val="32"/>
        </w:rPr>
        <w:t>APPLICATIONS:</w:t>
      </w:r>
    </w:p>
    <w:p w14:paraId="3C7A678B" w14:textId="77777777" w:rsidR="003C3572" w:rsidRDefault="003C3572" w:rsidP="003C3572">
      <w:pPr>
        <w:tabs>
          <w:tab w:val="left" w:pos="1031"/>
        </w:tabs>
      </w:pPr>
      <w:r>
        <w:t xml:space="preserve"> </w:t>
      </w:r>
      <w:r>
        <w:tab/>
        <w:t>1.Urban Planning and Development: Urban planners can use the project's findings to better understand the impact of ride-hailing services like Uber on cities and make informed decisions about infrastructure, traffic management, and public transportation.</w:t>
      </w:r>
    </w:p>
    <w:p w14:paraId="3EE3179D" w14:textId="77777777" w:rsidR="003C3572" w:rsidRDefault="003C3572" w:rsidP="003C3572">
      <w:pPr>
        <w:tabs>
          <w:tab w:val="left" w:pos="1031"/>
        </w:tabs>
      </w:pPr>
    </w:p>
    <w:p w14:paraId="290DACE4" w14:textId="77777777" w:rsidR="003C3572" w:rsidRDefault="003C3572" w:rsidP="003C3572">
      <w:pPr>
        <w:tabs>
          <w:tab w:val="left" w:pos="1031"/>
        </w:tabs>
      </w:pPr>
      <w:r>
        <w:t xml:space="preserve">                 2.Transportation Policy Development: Policymakers can utilize the insights from the project to craft regulations and policies that address the challenges posed by ride-hailing services while fostering innovation in the transportation sector.</w:t>
      </w:r>
    </w:p>
    <w:p w14:paraId="0CAE6BEA" w14:textId="77777777" w:rsidR="003C3572" w:rsidRDefault="003C3572" w:rsidP="003C3572">
      <w:pPr>
        <w:tabs>
          <w:tab w:val="left" w:pos="1031"/>
        </w:tabs>
      </w:pPr>
    </w:p>
    <w:p w14:paraId="1A6EB59E" w14:textId="77777777" w:rsidR="003C3572" w:rsidRDefault="003C3572" w:rsidP="003C3572">
      <w:pPr>
        <w:tabs>
          <w:tab w:val="left" w:pos="1031"/>
        </w:tabs>
      </w:pPr>
      <w:r>
        <w:t xml:space="preserve">               3.Business Strategy and Investment: Companies in the transportation and technology sectors can use the project's analysis of Uber's strategies and competitive positioning to inform their own business strategies and investment decisions.</w:t>
      </w:r>
    </w:p>
    <w:p w14:paraId="243A3E6D" w14:textId="77777777" w:rsidR="003C3572" w:rsidRDefault="003C3572" w:rsidP="003C3572"/>
    <w:p w14:paraId="69798EC5" w14:textId="77777777" w:rsidR="003C3572" w:rsidRDefault="003C3572" w:rsidP="003C3572">
      <w:pPr>
        <w:pStyle w:val="Heading2"/>
        <w:rPr>
          <w:rStyle w:val="Emphasis"/>
          <w:rFonts w:asciiTheme="minorHAnsi" w:hAnsiTheme="minorHAnsi"/>
          <w:sz w:val="32"/>
          <w:szCs w:val="32"/>
        </w:rPr>
      </w:pPr>
      <w:r w:rsidRPr="003C3572">
        <w:rPr>
          <w:rStyle w:val="Emphasis"/>
          <w:rFonts w:asciiTheme="minorHAnsi" w:hAnsiTheme="minorHAnsi"/>
          <w:sz w:val="32"/>
          <w:szCs w:val="32"/>
        </w:rPr>
        <w:t>CONCLUSION:</w:t>
      </w:r>
    </w:p>
    <w:p w14:paraId="77671E17" w14:textId="77777777" w:rsidR="003C3572" w:rsidRDefault="003C3572" w:rsidP="003C3572">
      <w:pPr>
        <w:ind w:firstLine="720"/>
      </w:pPr>
      <w:r>
        <w:t xml:space="preserve"> 1.Uber's Pioneering Role: Uber has played a pioneering role in the ride-hailing industry, disrupting traditional transportation models and reshaping the way people move in urban environments.</w:t>
      </w:r>
    </w:p>
    <w:p w14:paraId="49FA423B" w14:textId="77777777" w:rsidR="003C3572" w:rsidRDefault="003C3572" w:rsidP="003C3572">
      <w:pPr>
        <w:ind w:firstLine="720"/>
      </w:pPr>
    </w:p>
    <w:p w14:paraId="20CB9E3D" w14:textId="77777777" w:rsidR="003C3572" w:rsidRDefault="003C3572" w:rsidP="003C3572">
      <w:pPr>
        <w:ind w:firstLine="720"/>
      </w:pPr>
      <w:r>
        <w:t xml:space="preserve"> 2.Global Expansion: Uber's global presence is a testament to its ambition and adaptability. It has successfully expanded into numerous regions, adapting to diverse regulatory and market conditions.</w:t>
      </w:r>
    </w:p>
    <w:p w14:paraId="3E82449B" w14:textId="77777777" w:rsidR="003C3572" w:rsidRDefault="003C3572" w:rsidP="003C3572">
      <w:pPr>
        <w:ind w:firstLine="720"/>
      </w:pPr>
    </w:p>
    <w:p w14:paraId="268EBBDC" w14:textId="77777777" w:rsidR="003C3572" w:rsidRDefault="003C3572" w:rsidP="003C3572">
      <w:pPr>
        <w:ind w:firstLine="720"/>
      </w:pPr>
      <w:r>
        <w:t xml:space="preserve"> 3.Business Model and Technology: Uber's innovative business model, driven by mobile technology, has set new standards for convenience and accessibility in transportation services.</w:t>
      </w:r>
    </w:p>
    <w:p w14:paraId="4CC9C0AF" w14:textId="77777777" w:rsidR="003C3572" w:rsidRDefault="003C3572" w:rsidP="003C3572"/>
    <w:p w14:paraId="72F1EAA3" w14:textId="77777777" w:rsidR="003C3572" w:rsidRDefault="003C3572" w:rsidP="003C3572">
      <w:pPr>
        <w:pStyle w:val="Heading2"/>
        <w:rPr>
          <w:rStyle w:val="Emphasis"/>
          <w:rFonts w:asciiTheme="minorHAnsi" w:hAnsiTheme="minorHAnsi"/>
          <w:sz w:val="32"/>
          <w:szCs w:val="32"/>
        </w:rPr>
      </w:pPr>
      <w:r w:rsidRPr="003C3572">
        <w:rPr>
          <w:rStyle w:val="Emphasis"/>
          <w:rFonts w:asciiTheme="minorHAnsi" w:hAnsiTheme="minorHAnsi"/>
          <w:sz w:val="32"/>
          <w:szCs w:val="32"/>
        </w:rPr>
        <w:t>FUTURE SCOPE:</w:t>
      </w:r>
    </w:p>
    <w:p w14:paraId="45C37317" w14:textId="77777777" w:rsidR="003C3572" w:rsidRDefault="003C3572" w:rsidP="003C3572">
      <w:pPr>
        <w:ind w:firstLine="720"/>
      </w:pPr>
      <w:r>
        <w:t xml:space="preserve"> 1.Autonomous Vehicles Integration: As autonomous vehicle technology advances, there is a substantial scope for further research and development into integrating self-driving cars into ride-hailing services, as envisioned in the "Voyage Vista" concept.</w:t>
      </w:r>
    </w:p>
    <w:p w14:paraId="76230734" w14:textId="77777777" w:rsidR="003C3572" w:rsidRDefault="003C3572" w:rsidP="003C3572">
      <w:pPr>
        <w:ind w:firstLine="720"/>
      </w:pPr>
    </w:p>
    <w:p w14:paraId="38D84B87" w14:textId="77777777" w:rsidR="003C3572" w:rsidRDefault="003C3572" w:rsidP="003C3572">
      <w:pPr>
        <w:ind w:firstLine="720"/>
      </w:pPr>
      <w:r>
        <w:t>2.Environmental Sustainability: Future scopes include enhancing the environmental sustainability of ride-hailing services by expanding electric vehicle fleets, improving energy efficiency, and minimizing the carbon footprint.</w:t>
      </w:r>
    </w:p>
    <w:p w14:paraId="5CD65AC6" w14:textId="77777777" w:rsidR="003C3572" w:rsidRDefault="003C3572" w:rsidP="003C3572">
      <w:pPr>
        <w:ind w:firstLine="720"/>
      </w:pPr>
    </w:p>
    <w:p w14:paraId="26654AE1" w14:textId="77777777" w:rsidR="003C3572" w:rsidRPr="003C3572" w:rsidRDefault="003C3572" w:rsidP="003C3572">
      <w:pPr>
        <w:ind w:firstLine="720"/>
      </w:pPr>
      <w:r>
        <w:t xml:space="preserve">3.Data-Driven Insights: The collection of vast amounts of data by ride-hailing companies presents an opportunity for data scientists and analysts to derive valuable insights for optimizing transportation systems and user experiences </w:t>
      </w:r>
    </w:p>
    <w:sectPr w:rsidR="003C3572" w:rsidRPr="003C3572">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718C0" w14:textId="77777777" w:rsidR="00BD68FC" w:rsidRDefault="00BD68FC" w:rsidP="006C4C3F">
      <w:pPr>
        <w:spacing w:after="0" w:line="240" w:lineRule="auto"/>
      </w:pPr>
      <w:r>
        <w:separator/>
      </w:r>
    </w:p>
  </w:endnote>
  <w:endnote w:type="continuationSeparator" w:id="0">
    <w:p w14:paraId="27BB80A7" w14:textId="77777777" w:rsidR="00BD68FC" w:rsidRDefault="00BD68FC" w:rsidP="006C4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B37D1" w14:textId="77777777" w:rsidR="004019A4" w:rsidRDefault="004019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616BB" w14:textId="77777777" w:rsidR="004019A4" w:rsidRDefault="004019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21F6F" w14:textId="77777777" w:rsidR="004019A4" w:rsidRDefault="00401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AEFA15" w14:textId="77777777" w:rsidR="00BD68FC" w:rsidRDefault="00BD68FC" w:rsidP="006C4C3F">
      <w:pPr>
        <w:spacing w:after="0" w:line="240" w:lineRule="auto"/>
      </w:pPr>
      <w:r>
        <w:separator/>
      </w:r>
    </w:p>
  </w:footnote>
  <w:footnote w:type="continuationSeparator" w:id="0">
    <w:p w14:paraId="702A20DC" w14:textId="77777777" w:rsidR="00BD68FC" w:rsidRDefault="00BD68FC" w:rsidP="006C4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E9730" w14:textId="77777777" w:rsidR="004019A4" w:rsidRDefault="004019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37DA9" w14:textId="77777777" w:rsidR="004019A4" w:rsidRDefault="004019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7DA34" w14:textId="77777777" w:rsidR="004019A4" w:rsidRDefault="004019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D12A21"/>
    <w:multiLevelType w:val="hybridMultilevel"/>
    <w:tmpl w:val="C952DB90"/>
    <w:lvl w:ilvl="0" w:tplc="A3EE7520">
      <w:start w:val="1"/>
      <w:numFmt w:val="decimal"/>
      <w:lvlText w:val="%1."/>
      <w:lvlJc w:val="left"/>
      <w:pPr>
        <w:ind w:left="528" w:hanging="36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C3F"/>
    <w:rsid w:val="001A3559"/>
    <w:rsid w:val="001B40AA"/>
    <w:rsid w:val="0033326F"/>
    <w:rsid w:val="0036064D"/>
    <w:rsid w:val="003C3572"/>
    <w:rsid w:val="004019A4"/>
    <w:rsid w:val="0051625D"/>
    <w:rsid w:val="00593EC4"/>
    <w:rsid w:val="006A3187"/>
    <w:rsid w:val="006C4C3F"/>
    <w:rsid w:val="007735DE"/>
    <w:rsid w:val="008B17EC"/>
    <w:rsid w:val="009F3850"/>
    <w:rsid w:val="00BD68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37DCE"/>
  <w15:chartTrackingRefBased/>
  <w15:docId w15:val="{B470BA5C-C333-4E6F-8C82-49676E651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C3F"/>
  </w:style>
  <w:style w:type="paragraph" w:styleId="Heading1">
    <w:name w:val="heading 1"/>
    <w:basedOn w:val="Normal"/>
    <w:next w:val="Normal"/>
    <w:link w:val="Heading1Char"/>
    <w:uiPriority w:val="9"/>
    <w:qFormat/>
    <w:rsid w:val="006C4C3F"/>
    <w:pPr>
      <w:keepNext/>
      <w:keepLines/>
      <w:spacing w:before="320" w:after="0" w:line="240" w:lineRule="auto"/>
      <w:outlineLvl w:val="0"/>
    </w:pPr>
    <w:rPr>
      <w:rFonts w:asciiTheme="majorHAnsi" w:eastAsiaTheme="majorEastAsia" w:hAnsiTheme="majorHAnsi" w:cstheme="majorBidi"/>
      <w:color w:val="374C80" w:themeColor="accent1" w:themeShade="BF"/>
      <w:sz w:val="30"/>
      <w:szCs w:val="30"/>
    </w:rPr>
  </w:style>
  <w:style w:type="paragraph" w:styleId="Heading2">
    <w:name w:val="heading 2"/>
    <w:basedOn w:val="Normal"/>
    <w:next w:val="Normal"/>
    <w:link w:val="Heading2Char"/>
    <w:uiPriority w:val="9"/>
    <w:unhideWhenUsed/>
    <w:qFormat/>
    <w:rsid w:val="006C4C3F"/>
    <w:pPr>
      <w:keepNext/>
      <w:keepLines/>
      <w:spacing w:before="40" w:after="0" w:line="240" w:lineRule="auto"/>
      <w:outlineLvl w:val="1"/>
    </w:pPr>
    <w:rPr>
      <w:rFonts w:asciiTheme="majorHAnsi" w:eastAsiaTheme="majorEastAsia" w:hAnsiTheme="majorHAnsi" w:cstheme="majorBidi"/>
      <w:color w:val="3476B1" w:themeColor="accent2" w:themeShade="BF"/>
      <w:sz w:val="28"/>
      <w:szCs w:val="28"/>
    </w:rPr>
  </w:style>
  <w:style w:type="paragraph" w:styleId="Heading3">
    <w:name w:val="heading 3"/>
    <w:basedOn w:val="Normal"/>
    <w:next w:val="Normal"/>
    <w:link w:val="Heading3Char"/>
    <w:uiPriority w:val="9"/>
    <w:semiHidden/>
    <w:unhideWhenUsed/>
    <w:qFormat/>
    <w:rsid w:val="006C4C3F"/>
    <w:pPr>
      <w:keepNext/>
      <w:keepLines/>
      <w:spacing w:before="40" w:after="0" w:line="240" w:lineRule="auto"/>
      <w:outlineLvl w:val="2"/>
    </w:pPr>
    <w:rPr>
      <w:rFonts w:asciiTheme="majorHAnsi" w:eastAsiaTheme="majorEastAsia" w:hAnsiTheme="majorHAnsi" w:cstheme="majorBidi"/>
      <w:color w:val="77697A" w:themeColor="accent6" w:themeShade="BF"/>
      <w:sz w:val="26"/>
      <w:szCs w:val="26"/>
    </w:rPr>
  </w:style>
  <w:style w:type="paragraph" w:styleId="Heading4">
    <w:name w:val="heading 4"/>
    <w:basedOn w:val="Normal"/>
    <w:next w:val="Normal"/>
    <w:link w:val="Heading4Char"/>
    <w:uiPriority w:val="9"/>
    <w:semiHidden/>
    <w:unhideWhenUsed/>
    <w:qFormat/>
    <w:rsid w:val="006C4C3F"/>
    <w:pPr>
      <w:keepNext/>
      <w:keepLines/>
      <w:spacing w:before="40" w:after="0"/>
      <w:outlineLvl w:val="3"/>
    </w:pPr>
    <w:rPr>
      <w:rFonts w:asciiTheme="majorHAnsi" w:eastAsiaTheme="majorEastAsia" w:hAnsiTheme="majorHAnsi" w:cstheme="majorBidi"/>
      <w:i/>
      <w:iCs/>
      <w:color w:val="417A84" w:themeColor="accent5" w:themeShade="BF"/>
      <w:sz w:val="25"/>
      <w:szCs w:val="25"/>
    </w:rPr>
  </w:style>
  <w:style w:type="paragraph" w:styleId="Heading5">
    <w:name w:val="heading 5"/>
    <w:basedOn w:val="Normal"/>
    <w:next w:val="Normal"/>
    <w:link w:val="Heading5Char"/>
    <w:uiPriority w:val="9"/>
    <w:semiHidden/>
    <w:unhideWhenUsed/>
    <w:qFormat/>
    <w:rsid w:val="006C4C3F"/>
    <w:pPr>
      <w:keepNext/>
      <w:keepLines/>
      <w:spacing w:before="40" w:after="0"/>
      <w:outlineLvl w:val="4"/>
    </w:pPr>
    <w:rPr>
      <w:rFonts w:asciiTheme="majorHAnsi" w:eastAsiaTheme="majorEastAsia" w:hAnsiTheme="majorHAnsi" w:cstheme="majorBidi"/>
      <w:i/>
      <w:iCs/>
      <w:color w:val="234F77" w:themeColor="accent2" w:themeShade="80"/>
      <w:sz w:val="24"/>
      <w:szCs w:val="24"/>
    </w:rPr>
  </w:style>
  <w:style w:type="paragraph" w:styleId="Heading6">
    <w:name w:val="heading 6"/>
    <w:basedOn w:val="Normal"/>
    <w:next w:val="Normal"/>
    <w:link w:val="Heading6Char"/>
    <w:uiPriority w:val="9"/>
    <w:semiHidden/>
    <w:unhideWhenUsed/>
    <w:qFormat/>
    <w:rsid w:val="006C4C3F"/>
    <w:pPr>
      <w:keepNext/>
      <w:keepLines/>
      <w:spacing w:before="40" w:after="0"/>
      <w:outlineLvl w:val="5"/>
    </w:pPr>
    <w:rPr>
      <w:rFonts w:asciiTheme="majorHAnsi" w:eastAsiaTheme="majorEastAsia" w:hAnsiTheme="majorHAnsi" w:cstheme="majorBidi"/>
      <w:i/>
      <w:iCs/>
      <w:color w:val="4F4652" w:themeColor="accent6" w:themeShade="80"/>
      <w:sz w:val="23"/>
      <w:szCs w:val="23"/>
    </w:rPr>
  </w:style>
  <w:style w:type="paragraph" w:styleId="Heading7">
    <w:name w:val="heading 7"/>
    <w:basedOn w:val="Normal"/>
    <w:next w:val="Normal"/>
    <w:link w:val="Heading7Char"/>
    <w:uiPriority w:val="9"/>
    <w:semiHidden/>
    <w:unhideWhenUsed/>
    <w:qFormat/>
    <w:rsid w:val="006C4C3F"/>
    <w:pPr>
      <w:keepNext/>
      <w:keepLines/>
      <w:spacing w:before="40" w:after="0"/>
      <w:outlineLvl w:val="6"/>
    </w:pPr>
    <w:rPr>
      <w:rFonts w:asciiTheme="majorHAnsi" w:eastAsiaTheme="majorEastAsia" w:hAnsiTheme="majorHAnsi" w:cstheme="majorBidi"/>
      <w:color w:val="253356" w:themeColor="accent1" w:themeShade="80"/>
    </w:rPr>
  </w:style>
  <w:style w:type="paragraph" w:styleId="Heading8">
    <w:name w:val="heading 8"/>
    <w:basedOn w:val="Normal"/>
    <w:next w:val="Normal"/>
    <w:link w:val="Heading8Char"/>
    <w:uiPriority w:val="9"/>
    <w:semiHidden/>
    <w:unhideWhenUsed/>
    <w:qFormat/>
    <w:rsid w:val="006C4C3F"/>
    <w:pPr>
      <w:keepNext/>
      <w:keepLines/>
      <w:spacing w:before="40" w:after="0"/>
      <w:outlineLvl w:val="7"/>
    </w:pPr>
    <w:rPr>
      <w:rFonts w:asciiTheme="majorHAnsi" w:eastAsiaTheme="majorEastAsia" w:hAnsiTheme="majorHAnsi" w:cstheme="majorBidi"/>
      <w:color w:val="234F77" w:themeColor="accent2" w:themeShade="80"/>
      <w:sz w:val="21"/>
      <w:szCs w:val="21"/>
    </w:rPr>
  </w:style>
  <w:style w:type="paragraph" w:styleId="Heading9">
    <w:name w:val="heading 9"/>
    <w:basedOn w:val="Normal"/>
    <w:next w:val="Normal"/>
    <w:link w:val="Heading9Char"/>
    <w:uiPriority w:val="9"/>
    <w:semiHidden/>
    <w:unhideWhenUsed/>
    <w:qFormat/>
    <w:rsid w:val="006C4C3F"/>
    <w:pPr>
      <w:keepNext/>
      <w:keepLines/>
      <w:spacing w:before="40" w:after="0"/>
      <w:outlineLvl w:val="8"/>
    </w:pPr>
    <w:rPr>
      <w:rFonts w:asciiTheme="majorHAnsi" w:eastAsiaTheme="majorEastAsia" w:hAnsiTheme="majorHAnsi" w:cstheme="majorBidi"/>
      <w:color w:val="4F4652"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C3F"/>
  </w:style>
  <w:style w:type="paragraph" w:styleId="Footer">
    <w:name w:val="footer"/>
    <w:basedOn w:val="Normal"/>
    <w:link w:val="FooterChar"/>
    <w:uiPriority w:val="99"/>
    <w:unhideWhenUsed/>
    <w:rsid w:val="006C4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C3F"/>
  </w:style>
  <w:style w:type="character" w:customStyle="1" w:styleId="Heading1Char">
    <w:name w:val="Heading 1 Char"/>
    <w:basedOn w:val="DefaultParagraphFont"/>
    <w:link w:val="Heading1"/>
    <w:uiPriority w:val="9"/>
    <w:rsid w:val="006C4C3F"/>
    <w:rPr>
      <w:rFonts w:asciiTheme="majorHAnsi" w:eastAsiaTheme="majorEastAsia" w:hAnsiTheme="majorHAnsi" w:cstheme="majorBidi"/>
      <w:color w:val="374C80" w:themeColor="accent1" w:themeShade="BF"/>
      <w:sz w:val="30"/>
      <w:szCs w:val="30"/>
    </w:rPr>
  </w:style>
  <w:style w:type="character" w:customStyle="1" w:styleId="Heading2Char">
    <w:name w:val="Heading 2 Char"/>
    <w:basedOn w:val="DefaultParagraphFont"/>
    <w:link w:val="Heading2"/>
    <w:uiPriority w:val="9"/>
    <w:rsid w:val="006C4C3F"/>
    <w:rPr>
      <w:rFonts w:asciiTheme="majorHAnsi" w:eastAsiaTheme="majorEastAsia" w:hAnsiTheme="majorHAnsi" w:cstheme="majorBidi"/>
      <w:color w:val="3476B1" w:themeColor="accent2" w:themeShade="BF"/>
      <w:sz w:val="28"/>
      <w:szCs w:val="28"/>
    </w:rPr>
  </w:style>
  <w:style w:type="character" w:customStyle="1" w:styleId="Heading3Char">
    <w:name w:val="Heading 3 Char"/>
    <w:basedOn w:val="DefaultParagraphFont"/>
    <w:link w:val="Heading3"/>
    <w:uiPriority w:val="9"/>
    <w:semiHidden/>
    <w:rsid w:val="006C4C3F"/>
    <w:rPr>
      <w:rFonts w:asciiTheme="majorHAnsi" w:eastAsiaTheme="majorEastAsia" w:hAnsiTheme="majorHAnsi" w:cstheme="majorBidi"/>
      <w:color w:val="77697A" w:themeColor="accent6" w:themeShade="BF"/>
      <w:sz w:val="26"/>
      <w:szCs w:val="26"/>
    </w:rPr>
  </w:style>
  <w:style w:type="character" w:customStyle="1" w:styleId="Heading4Char">
    <w:name w:val="Heading 4 Char"/>
    <w:basedOn w:val="DefaultParagraphFont"/>
    <w:link w:val="Heading4"/>
    <w:uiPriority w:val="9"/>
    <w:semiHidden/>
    <w:rsid w:val="006C4C3F"/>
    <w:rPr>
      <w:rFonts w:asciiTheme="majorHAnsi" w:eastAsiaTheme="majorEastAsia" w:hAnsiTheme="majorHAnsi" w:cstheme="majorBidi"/>
      <w:i/>
      <w:iCs/>
      <w:color w:val="417A84" w:themeColor="accent5" w:themeShade="BF"/>
      <w:sz w:val="25"/>
      <w:szCs w:val="25"/>
    </w:rPr>
  </w:style>
  <w:style w:type="character" w:customStyle="1" w:styleId="Heading5Char">
    <w:name w:val="Heading 5 Char"/>
    <w:basedOn w:val="DefaultParagraphFont"/>
    <w:link w:val="Heading5"/>
    <w:uiPriority w:val="9"/>
    <w:semiHidden/>
    <w:rsid w:val="006C4C3F"/>
    <w:rPr>
      <w:rFonts w:asciiTheme="majorHAnsi" w:eastAsiaTheme="majorEastAsia" w:hAnsiTheme="majorHAnsi" w:cstheme="majorBidi"/>
      <w:i/>
      <w:iCs/>
      <w:color w:val="234F77" w:themeColor="accent2" w:themeShade="80"/>
      <w:sz w:val="24"/>
      <w:szCs w:val="24"/>
    </w:rPr>
  </w:style>
  <w:style w:type="character" w:customStyle="1" w:styleId="Heading6Char">
    <w:name w:val="Heading 6 Char"/>
    <w:basedOn w:val="DefaultParagraphFont"/>
    <w:link w:val="Heading6"/>
    <w:uiPriority w:val="9"/>
    <w:semiHidden/>
    <w:rsid w:val="006C4C3F"/>
    <w:rPr>
      <w:rFonts w:asciiTheme="majorHAnsi" w:eastAsiaTheme="majorEastAsia" w:hAnsiTheme="majorHAnsi" w:cstheme="majorBidi"/>
      <w:i/>
      <w:iCs/>
      <w:color w:val="4F4652" w:themeColor="accent6" w:themeShade="80"/>
      <w:sz w:val="23"/>
      <w:szCs w:val="23"/>
    </w:rPr>
  </w:style>
  <w:style w:type="character" w:customStyle="1" w:styleId="Heading7Char">
    <w:name w:val="Heading 7 Char"/>
    <w:basedOn w:val="DefaultParagraphFont"/>
    <w:link w:val="Heading7"/>
    <w:uiPriority w:val="9"/>
    <w:semiHidden/>
    <w:rsid w:val="006C4C3F"/>
    <w:rPr>
      <w:rFonts w:asciiTheme="majorHAnsi" w:eastAsiaTheme="majorEastAsia" w:hAnsiTheme="majorHAnsi" w:cstheme="majorBidi"/>
      <w:color w:val="253356" w:themeColor="accent1" w:themeShade="80"/>
    </w:rPr>
  </w:style>
  <w:style w:type="character" w:customStyle="1" w:styleId="Heading8Char">
    <w:name w:val="Heading 8 Char"/>
    <w:basedOn w:val="DefaultParagraphFont"/>
    <w:link w:val="Heading8"/>
    <w:uiPriority w:val="9"/>
    <w:semiHidden/>
    <w:rsid w:val="006C4C3F"/>
    <w:rPr>
      <w:rFonts w:asciiTheme="majorHAnsi" w:eastAsiaTheme="majorEastAsia" w:hAnsiTheme="majorHAnsi" w:cstheme="majorBidi"/>
      <w:color w:val="234F77" w:themeColor="accent2" w:themeShade="80"/>
      <w:sz w:val="21"/>
      <w:szCs w:val="21"/>
    </w:rPr>
  </w:style>
  <w:style w:type="character" w:customStyle="1" w:styleId="Heading9Char">
    <w:name w:val="Heading 9 Char"/>
    <w:basedOn w:val="DefaultParagraphFont"/>
    <w:link w:val="Heading9"/>
    <w:uiPriority w:val="9"/>
    <w:semiHidden/>
    <w:rsid w:val="006C4C3F"/>
    <w:rPr>
      <w:rFonts w:asciiTheme="majorHAnsi" w:eastAsiaTheme="majorEastAsia" w:hAnsiTheme="majorHAnsi" w:cstheme="majorBidi"/>
      <w:color w:val="4F4652" w:themeColor="accent6" w:themeShade="80"/>
    </w:rPr>
  </w:style>
  <w:style w:type="paragraph" w:styleId="Caption">
    <w:name w:val="caption"/>
    <w:basedOn w:val="Normal"/>
    <w:next w:val="Normal"/>
    <w:uiPriority w:val="35"/>
    <w:semiHidden/>
    <w:unhideWhenUsed/>
    <w:qFormat/>
    <w:rsid w:val="006C4C3F"/>
    <w:pPr>
      <w:spacing w:line="240" w:lineRule="auto"/>
    </w:pPr>
    <w:rPr>
      <w:b/>
      <w:bCs/>
      <w:smallCaps/>
      <w:color w:val="4A66AC" w:themeColor="accent1"/>
      <w:spacing w:val="6"/>
    </w:rPr>
  </w:style>
  <w:style w:type="paragraph" w:styleId="Title">
    <w:name w:val="Title"/>
    <w:basedOn w:val="Normal"/>
    <w:next w:val="Normal"/>
    <w:link w:val="TitleChar"/>
    <w:uiPriority w:val="10"/>
    <w:qFormat/>
    <w:rsid w:val="006C4C3F"/>
    <w:pPr>
      <w:spacing w:after="0" w:line="240" w:lineRule="auto"/>
      <w:contextualSpacing/>
    </w:pPr>
    <w:rPr>
      <w:rFonts w:asciiTheme="majorHAnsi" w:eastAsiaTheme="majorEastAsia" w:hAnsiTheme="majorHAnsi" w:cstheme="majorBidi"/>
      <w:color w:val="374C80" w:themeColor="accent1" w:themeShade="BF"/>
      <w:spacing w:val="-10"/>
      <w:sz w:val="52"/>
      <w:szCs w:val="52"/>
    </w:rPr>
  </w:style>
  <w:style w:type="character" w:customStyle="1" w:styleId="TitleChar">
    <w:name w:val="Title Char"/>
    <w:basedOn w:val="DefaultParagraphFont"/>
    <w:link w:val="Title"/>
    <w:uiPriority w:val="10"/>
    <w:rsid w:val="006C4C3F"/>
    <w:rPr>
      <w:rFonts w:asciiTheme="majorHAnsi" w:eastAsiaTheme="majorEastAsia" w:hAnsiTheme="majorHAnsi" w:cstheme="majorBidi"/>
      <w:color w:val="374C80" w:themeColor="accent1" w:themeShade="BF"/>
      <w:spacing w:val="-10"/>
      <w:sz w:val="52"/>
      <w:szCs w:val="52"/>
    </w:rPr>
  </w:style>
  <w:style w:type="paragraph" w:styleId="Subtitle">
    <w:name w:val="Subtitle"/>
    <w:basedOn w:val="Normal"/>
    <w:next w:val="Normal"/>
    <w:link w:val="SubtitleChar"/>
    <w:uiPriority w:val="11"/>
    <w:qFormat/>
    <w:rsid w:val="006C4C3F"/>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C4C3F"/>
    <w:rPr>
      <w:rFonts w:asciiTheme="majorHAnsi" w:eastAsiaTheme="majorEastAsia" w:hAnsiTheme="majorHAnsi" w:cstheme="majorBidi"/>
    </w:rPr>
  </w:style>
  <w:style w:type="character" w:styleId="Strong">
    <w:name w:val="Strong"/>
    <w:basedOn w:val="DefaultParagraphFont"/>
    <w:uiPriority w:val="22"/>
    <w:qFormat/>
    <w:rsid w:val="006C4C3F"/>
    <w:rPr>
      <w:b/>
      <w:bCs/>
    </w:rPr>
  </w:style>
  <w:style w:type="character" w:styleId="Emphasis">
    <w:name w:val="Emphasis"/>
    <w:basedOn w:val="DefaultParagraphFont"/>
    <w:uiPriority w:val="20"/>
    <w:qFormat/>
    <w:rsid w:val="006C4C3F"/>
    <w:rPr>
      <w:i/>
      <w:iCs/>
    </w:rPr>
  </w:style>
  <w:style w:type="paragraph" w:styleId="NoSpacing">
    <w:name w:val="No Spacing"/>
    <w:uiPriority w:val="1"/>
    <w:qFormat/>
    <w:rsid w:val="006C4C3F"/>
    <w:pPr>
      <w:spacing w:after="0" w:line="240" w:lineRule="auto"/>
    </w:pPr>
  </w:style>
  <w:style w:type="paragraph" w:styleId="Quote">
    <w:name w:val="Quote"/>
    <w:basedOn w:val="Normal"/>
    <w:next w:val="Normal"/>
    <w:link w:val="QuoteChar"/>
    <w:uiPriority w:val="29"/>
    <w:qFormat/>
    <w:rsid w:val="006C4C3F"/>
    <w:pPr>
      <w:spacing w:before="120"/>
      <w:ind w:left="720" w:right="720"/>
      <w:jc w:val="center"/>
    </w:pPr>
    <w:rPr>
      <w:i/>
      <w:iCs/>
    </w:rPr>
  </w:style>
  <w:style w:type="character" w:customStyle="1" w:styleId="QuoteChar">
    <w:name w:val="Quote Char"/>
    <w:basedOn w:val="DefaultParagraphFont"/>
    <w:link w:val="Quote"/>
    <w:uiPriority w:val="29"/>
    <w:rsid w:val="006C4C3F"/>
    <w:rPr>
      <w:i/>
      <w:iCs/>
    </w:rPr>
  </w:style>
  <w:style w:type="paragraph" w:styleId="IntenseQuote">
    <w:name w:val="Intense Quote"/>
    <w:basedOn w:val="Normal"/>
    <w:next w:val="Normal"/>
    <w:link w:val="IntenseQuoteChar"/>
    <w:uiPriority w:val="30"/>
    <w:qFormat/>
    <w:rsid w:val="006C4C3F"/>
    <w:pPr>
      <w:spacing w:before="120" w:line="300" w:lineRule="auto"/>
      <w:ind w:left="576" w:right="576"/>
      <w:jc w:val="center"/>
    </w:pPr>
    <w:rPr>
      <w:rFonts w:asciiTheme="majorHAnsi" w:eastAsiaTheme="majorEastAsia" w:hAnsiTheme="majorHAnsi" w:cstheme="majorBidi"/>
      <w:color w:val="4A66AC" w:themeColor="accent1"/>
      <w:sz w:val="24"/>
      <w:szCs w:val="24"/>
    </w:rPr>
  </w:style>
  <w:style w:type="character" w:customStyle="1" w:styleId="IntenseQuoteChar">
    <w:name w:val="Intense Quote Char"/>
    <w:basedOn w:val="DefaultParagraphFont"/>
    <w:link w:val="IntenseQuote"/>
    <w:uiPriority w:val="30"/>
    <w:rsid w:val="006C4C3F"/>
    <w:rPr>
      <w:rFonts w:asciiTheme="majorHAnsi" w:eastAsiaTheme="majorEastAsia" w:hAnsiTheme="majorHAnsi" w:cstheme="majorBidi"/>
      <w:color w:val="4A66AC" w:themeColor="accent1"/>
      <w:sz w:val="24"/>
      <w:szCs w:val="24"/>
    </w:rPr>
  </w:style>
  <w:style w:type="character" w:styleId="SubtleEmphasis">
    <w:name w:val="Subtle Emphasis"/>
    <w:basedOn w:val="DefaultParagraphFont"/>
    <w:uiPriority w:val="19"/>
    <w:qFormat/>
    <w:rsid w:val="006C4C3F"/>
    <w:rPr>
      <w:i/>
      <w:iCs/>
      <w:color w:val="404040" w:themeColor="text1" w:themeTint="BF"/>
    </w:rPr>
  </w:style>
  <w:style w:type="character" w:styleId="IntenseEmphasis">
    <w:name w:val="Intense Emphasis"/>
    <w:basedOn w:val="DefaultParagraphFont"/>
    <w:uiPriority w:val="21"/>
    <w:qFormat/>
    <w:rsid w:val="006C4C3F"/>
    <w:rPr>
      <w:b w:val="0"/>
      <w:bCs w:val="0"/>
      <w:i/>
      <w:iCs/>
      <w:color w:val="4A66AC" w:themeColor="accent1"/>
    </w:rPr>
  </w:style>
  <w:style w:type="character" w:styleId="SubtleReference">
    <w:name w:val="Subtle Reference"/>
    <w:basedOn w:val="DefaultParagraphFont"/>
    <w:uiPriority w:val="31"/>
    <w:qFormat/>
    <w:rsid w:val="006C4C3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C4C3F"/>
    <w:rPr>
      <w:b/>
      <w:bCs/>
      <w:smallCaps/>
      <w:color w:val="4A66AC" w:themeColor="accent1"/>
      <w:spacing w:val="5"/>
      <w:u w:val="single"/>
    </w:rPr>
  </w:style>
  <w:style w:type="character" w:styleId="BookTitle">
    <w:name w:val="Book Title"/>
    <w:basedOn w:val="DefaultParagraphFont"/>
    <w:uiPriority w:val="33"/>
    <w:qFormat/>
    <w:rsid w:val="006C4C3F"/>
    <w:rPr>
      <w:b/>
      <w:bCs/>
      <w:smallCaps/>
    </w:rPr>
  </w:style>
  <w:style w:type="paragraph" w:styleId="TOCHeading">
    <w:name w:val="TOC Heading"/>
    <w:basedOn w:val="Heading1"/>
    <w:next w:val="Normal"/>
    <w:uiPriority w:val="39"/>
    <w:semiHidden/>
    <w:unhideWhenUsed/>
    <w:qFormat/>
    <w:rsid w:val="006C4C3F"/>
    <w:pPr>
      <w:outlineLvl w:val="9"/>
    </w:pPr>
  </w:style>
  <w:style w:type="paragraph" w:styleId="ListParagraph">
    <w:name w:val="List Paragraph"/>
    <w:basedOn w:val="Normal"/>
    <w:uiPriority w:val="34"/>
    <w:qFormat/>
    <w:rsid w:val="001B40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Gothic-Palatino Linotype">
      <a:majorFont>
        <a:latin typeface="Century Gothic" panose="020B0502020202020204"/>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3B92-4689-4DFB-8EC2-B6CAA42C0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dc:creator>
  <cp:keywords/>
  <dc:description/>
  <cp:lastModifiedBy>dineshm.dinesh64@gmail.com</cp:lastModifiedBy>
  <cp:revision>1</cp:revision>
  <dcterms:created xsi:type="dcterms:W3CDTF">2023-10-17T06:42:00Z</dcterms:created>
  <dcterms:modified xsi:type="dcterms:W3CDTF">2023-10-17T06:47:00Z</dcterms:modified>
</cp:coreProperties>
</file>