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</w:t>
      </w:r>
    </w:p>
    <w:p>
      <w:r>
        <w:rPr>
          <w:rFonts w:ascii="Times New Roman" w:hAnsi="Times New Roman" w:eastAsia="Times New Roman"/>
          <w:sz w:val="24"/>
        </w:rPr>
        <w:t>Урок 40.</w:t>
      </w:r>
    </w:p>
    <w:p>
      <w:r>
        <w:rPr>
          <w:rFonts w:ascii="Times New Roman" w:hAnsi="Times New Roman"/>
          <w:sz w:val="24"/>
        </w:rPr>
        <w:t>Промежуточная аттестация №1</w:t>
      </w:r>
    </w:p>
    <w:p>
      <w:r>
        <w:rPr>
          <w:rFonts w:ascii="Times New Roman" w:hAnsi="Times New Roman"/>
          <w:sz w:val="24"/>
        </w:rPr>
        <w:t>Тема: рекомендации библиотеки. База данных biblioteka.</w:t>
      </w:r>
    </w:p>
    <w:p/>
    <w:p>
      <w:r>
        <w:rPr>
          <w:rFonts w:ascii="Times New Roman" w:hAnsi="Times New Roman"/>
          <w:sz w:val="24"/>
        </w:rPr>
        <w:t>1. Задача</w:t>
      </w:r>
    </w:p>
    <w:p>
      <w:r>
        <w:rPr>
          <w:rFonts w:ascii="Times New Roman" w:hAnsi="Times New Roman"/>
          <w:sz w:val="24"/>
        </w:rPr>
        <w:t>Выберите и распакуйте одну из предлагаемых баз данных, либо предложите свою (если имеется).</w:t>
      </w:r>
    </w:p>
    <w:p>
      <w:r>
        <w:rPr>
          <w:rFonts w:ascii="Times New Roman" w:hAnsi="Times New Roman"/>
          <w:sz w:val="24"/>
        </w:rPr>
        <w:t>Как делаем</w:t>
      </w:r>
    </w:p>
    <w:p>
      <w:r>
        <w:rPr>
          <w:rFonts w:ascii="Times New Roman" w:hAnsi="Times New Roman"/>
          <w:sz w:val="24"/>
        </w:rPr>
        <w:t>Выбрана собственная база предметной области «библиотека».</w:t>
      </w:r>
    </w:p>
    <w:p>
      <w:r>
        <w:rPr>
          <w:rFonts w:ascii="Times New Roman" w:hAnsi="Times New Roman"/>
          <w:sz w:val="24"/>
        </w:rPr>
        <w:t>Решение</w:t>
      </w:r>
    </w:p>
    <w:p>
      <w:r>
        <w:rPr>
          <w:rFonts w:ascii="Times New Roman" w:hAnsi="Times New Roman"/>
          <w:sz w:val="24"/>
        </w:rPr>
        <w:t>База biblioteka в PostgreSQL 16.</w:t>
      </w:r>
    </w:p>
    <w:p>
      <w:r>
        <w:rPr>
          <w:rFonts w:ascii="Times New Roman" w:hAnsi="Times New Roman"/>
          <w:sz w:val="24"/>
        </w:rPr>
        <w:t>Таблицы: chitatel, kniga, vydacha.</w:t>
      </w:r>
    </w:p>
    <w:p>
      <w:r>
        <w:rPr>
          <w:rFonts w:ascii="Times New Roman" w:hAnsi="Times New Roman"/>
          <w:sz w:val="24"/>
        </w:rPr>
        <w:t>Связи в самой базе: vydacha.chitatel_id → chitatel, vydacha.kniga_id → kniga (REFERENCES).</w:t>
      </w:r>
    </w:p>
    <w:p>
      <w:r>
        <w:rPr>
          <w:rFonts w:ascii="Times New Roman" w:hAnsi="Times New Roman"/>
          <w:sz w:val="24"/>
        </w:rPr>
        <w:t>Проверки: оценка пустая или 1–5, срок не раньше даты выдачи.</w:t>
      </w:r>
    </w:p>
    <w:p>
      <w:r>
        <w:rPr>
          <w:rFonts w:ascii="Times New Roman" w:hAnsi="Times New Roman"/>
          <w:sz w:val="24"/>
        </w:rPr>
        <w:t>Файл для Restore: D:\Учеба\PG\pg1\biblioteka\biblioteka.tar.</w:t>
      </w:r>
    </w:p>
    <w:p>
      <w:r>
        <w:rPr>
          <w:rFonts w:ascii="Times New Roman" w:hAnsi="Times New Roman"/>
          <w:sz w:val="24"/>
        </w:rPr>
        <w:t>Результат</w:t>
      </w:r>
    </w:p>
    <w:p>
      <w:r>
        <w:rPr>
          <w:rFonts w:ascii="Times New Roman" w:hAnsi="Times New Roman"/>
          <w:sz w:val="24"/>
        </w:rPr>
        <w:t>Собственная база. 20 читателей, 107 книг, 96 выдач, оценки от 1 до 5.</w:t>
      </w:r>
    </w:p>
    <w:p>
      <w:r>
        <w:rPr>
          <w:rFonts w:ascii="Times New Roman" w:hAnsi="Times New Roman"/>
          <w:sz w:val="24"/>
        </w:rPr>
        <w:t>В pgAdmin отображаются внешние ключи таблицы выдачи.</w:t>
      </w:r>
    </w:p>
    <w:p/>
    <w:p>
      <w:r>
        <w:rPr>
          <w:rFonts w:ascii="Times New Roman" w:hAnsi="Times New Roman"/>
          <w:sz w:val="24"/>
        </w:rPr>
        <w:t>2. Задача</w:t>
      </w:r>
    </w:p>
    <w:p>
      <w:r>
        <w:rPr>
          <w:rFonts w:ascii="Times New Roman" w:hAnsi="Times New Roman"/>
          <w:sz w:val="24"/>
        </w:rPr>
        <w:t>Для предметной области, которую моделирует выбранная база данных, предложите бизнес-задачу.</w:t>
      </w:r>
    </w:p>
    <w:p>
      <w:r>
        <w:rPr>
          <w:rFonts w:ascii="Times New Roman" w:hAnsi="Times New Roman"/>
          <w:sz w:val="24"/>
        </w:rPr>
        <w:t>Как делаем</w:t>
      </w:r>
    </w:p>
    <w:p>
      <w:r>
        <w:rPr>
          <w:rFonts w:ascii="Times New Roman" w:hAnsi="Times New Roman"/>
          <w:sz w:val="24"/>
        </w:rPr>
        <w:t>Предметная область — библиотека. Рекомендации читателям и контроль сроков возврата.</w:t>
      </w:r>
    </w:p>
    <w:p>
      <w:r>
        <w:rPr>
          <w:rFonts w:ascii="Times New Roman" w:hAnsi="Times New Roman"/>
          <w:sz w:val="24"/>
        </w:rPr>
        <w:t>Решение</w:t>
      </w:r>
    </w:p>
    <w:p>
      <w:r>
        <w:rPr>
          <w:rFonts w:ascii="Times New Roman" w:hAnsi="Times New Roman"/>
          <w:sz w:val="24"/>
        </w:rPr>
        <w:t>Читатель отмечает жанр/тему/авторов — система предлагает книги.</w:t>
      </w:r>
    </w:p>
    <w:p>
      <w:r>
        <w:rPr>
          <w:rFonts w:ascii="Times New Roman" w:hAnsi="Times New Roman"/>
          <w:sz w:val="24"/>
        </w:rPr>
        <w:t>Сотруднику: что берут, сколько на руках, кто не сдал вовремя.</w:t>
      </w:r>
    </w:p>
    <w:p>
      <w:r>
        <w:rPr>
          <w:rFonts w:ascii="Times New Roman" w:hAnsi="Times New Roman"/>
          <w:sz w:val="24"/>
        </w:rPr>
        <w:t>Результат</w:t>
      </w:r>
    </w:p>
    <w:p>
      <w:r>
        <w:rPr>
          <w:rFonts w:ascii="Times New Roman" w:hAnsi="Times New Roman"/>
          <w:sz w:val="24"/>
        </w:rPr>
        <w:t>Бизнес-задача: приложение библиотеки. Читателю — подбор книг (кто брал, оценка, совпала тема). Сотруднику — контроль выдачи и риска просрочки.</w:t>
      </w:r>
    </w:p>
    <w:p/>
    <w:p>
      <w:r>
        <w:rPr>
          <w:rFonts w:ascii="Times New Roman" w:hAnsi="Times New Roman"/>
          <w:sz w:val="24"/>
        </w:rPr>
        <w:t>3. Задача</w:t>
      </w:r>
    </w:p>
    <w:p>
      <w:r>
        <w:rPr>
          <w:rFonts w:ascii="Times New Roman" w:hAnsi="Times New Roman"/>
          <w:sz w:val="24"/>
        </w:rPr>
        <w:t>На основе выбранной предложенной бизнес-задачи сформулируйте задачу машинного обучения, которую бы вы могли решить с помощью этой БД.</w:t>
      </w:r>
    </w:p>
    <w:p>
      <w:r>
        <w:rPr>
          <w:rFonts w:ascii="Times New Roman" w:hAnsi="Times New Roman"/>
          <w:sz w:val="24"/>
        </w:rPr>
        <w:t>Как делаем</w:t>
      </w:r>
    </w:p>
    <w:p>
      <w:r>
        <w:rPr>
          <w:rFonts w:ascii="Times New Roman" w:hAnsi="Times New Roman"/>
          <w:sz w:val="24"/>
        </w:rPr>
        <w:t>Целевая переменная — факт просрочки (0 или 1). Признаки рассчитываются агрегатами по таблицам выдачи, читателя и книги.</w:t>
      </w:r>
    </w:p>
    <w:p>
      <w:r>
        <w:rPr>
          <w:rFonts w:ascii="Times New Roman" w:hAnsi="Times New Roman"/>
          <w:sz w:val="24"/>
        </w:rPr>
        <w:t>Решение</w:t>
      </w:r>
    </w:p>
    <w:p>
      <w:r>
        <w:rPr>
          <w:rFonts w:ascii="Times New Roman" w:hAnsi="Times New Roman"/>
          <w:sz w:val="24"/>
        </w:rPr>
        <w:t>Классификация: будет ли выдача просрочена.</w:t>
      </w:r>
    </w:p>
    <w:p>
      <w:r>
        <w:rPr>
          <w:rFonts w:ascii="Times New Roman" w:hAnsi="Times New Roman"/>
          <w:sz w:val="24"/>
        </w:rPr>
        <w:t>Класс 1 — сдал позже срока или до сих пор держит и срок уже вышел.</w:t>
      </w:r>
    </w:p>
    <w:p>
      <w:r>
        <w:rPr>
          <w:rFonts w:ascii="Times New Roman" w:hAnsi="Times New Roman"/>
          <w:sz w:val="24"/>
        </w:rPr>
        <w:t>Класс 0 — сдал вовремя / ещё не просрочил.</w:t>
      </w:r>
    </w:p>
    <w:p>
      <w:r>
        <w:rPr>
          <w:rFonts w:ascii="Times New Roman" w:hAnsi="Times New Roman"/>
          <w:sz w:val="24"/>
        </w:rPr>
        <w:t>Результат</w:t>
      </w:r>
    </w:p>
    <w:p>
      <w:r>
        <w:rPr>
          <w:rFonts w:ascii="Times New Roman" w:hAnsi="Times New Roman"/>
          <w:sz w:val="24"/>
        </w:rPr>
        <w:t>Задача машинного обучения: бинарная классификация просрочки по выдаче.</w:t>
      </w:r>
    </w:p>
    <w:p/>
    <w:p>
      <w:r>
        <w:rPr>
          <w:rFonts w:ascii="Times New Roman" w:hAnsi="Times New Roman"/>
          <w:sz w:val="24"/>
        </w:rPr>
        <w:t>4. Задача</w:t>
      </w:r>
    </w:p>
    <w:p>
      <w:r>
        <w:rPr>
          <w:rFonts w:ascii="Times New Roman" w:hAnsi="Times New Roman"/>
          <w:sz w:val="24"/>
        </w:rPr>
        <w:t>Предложите целевую переменную и объясняющие признаки, которые позволят вам решить эту задачу.</w:t>
      </w:r>
    </w:p>
    <w:p>
      <w:r>
        <w:rPr>
          <w:rFonts w:ascii="Times New Roman" w:hAnsi="Times New Roman"/>
          <w:sz w:val="24"/>
        </w:rPr>
        <w:t>Как делаем</w:t>
      </w:r>
    </w:p>
    <w:p>
      <w:r>
        <w:rPr>
          <w:rFonts w:ascii="Times New Roman" w:hAnsi="Times New Roman"/>
          <w:sz w:val="24"/>
        </w:rPr>
        <w:t>Целевая переменная строится по датам возврата. Признаки: COUNT, CASE, JOIN читателя и книги.</w:t>
      </w:r>
    </w:p>
    <w:p>
      <w:r>
        <w:rPr>
          <w:rFonts w:ascii="Times New Roman" w:hAnsi="Times New Roman"/>
          <w:sz w:val="24"/>
        </w:rPr>
        <w:t>Решение</w:t>
      </w:r>
    </w:p>
    <w:p>
      <w:r>
        <w:rPr>
          <w:rFonts w:ascii="Times New Roman" w:hAnsi="Times New Roman"/>
          <w:sz w:val="24"/>
        </w:rPr>
        <w:t>Целевая: prosrochka (1/0).</w:t>
      </w:r>
    </w:p>
    <w:p>
      <w:r>
        <w:rPr>
          <w:rFonts w:ascii="Times New Roman" w:hAnsi="Times New Roman"/>
          <w:sz w:val="24"/>
        </w:rPr>
        <w:t>Признаки: vozrast, zhanr, tema, zhanr_sovpal, tema_sovpala, skok_brali (сколько раз книгу брали), sred_ocenka_knigi, srok_dney, na_rukah, otsenka.</w:t>
      </w:r>
    </w:p>
    <w:p>
      <w:r>
        <w:rPr>
          <w:rFonts w:ascii="Times New Roman" w:hAnsi="Times New Roman"/>
          <w:sz w:val="24"/>
        </w:rPr>
        <w:t>Дополнительно в pandas: сколько раз этот читатель уже опаздывал раньше.</w:t>
      </w:r>
    </w:p>
    <w:p>
      <w:r>
        <w:rPr>
          <w:rFonts w:ascii="Times New Roman" w:hAnsi="Times New Roman"/>
          <w:sz w:val="24"/>
        </w:rPr>
        <w:t>Результат</w:t>
      </w:r>
    </w:p>
    <w:p>
      <w:r>
        <w:rPr>
          <w:rFonts w:ascii="Times New Roman" w:hAnsi="Times New Roman"/>
          <w:sz w:val="24"/>
        </w:rPr>
        <w:t>target = prosrochka.</w:t>
      </w:r>
    </w:p>
    <w:p>
      <w:r>
        <w:rPr>
          <w:rFonts w:ascii="Times New Roman" w:hAnsi="Times New Roman"/>
          <w:sz w:val="24"/>
        </w:rPr>
        <w:t>объясняющие: возраст, совпадение жанра/темы, популярность книги, средняя оценка книги, срок, история опозданий.</w:t>
      </w:r>
    </w:p>
    <w:p/>
    <w:p>
      <w:r>
        <w:rPr>
          <w:rFonts w:ascii="Times New Roman" w:hAnsi="Times New Roman"/>
          <w:sz w:val="24"/>
        </w:rPr>
        <w:t>5. Задача</w:t>
      </w:r>
    </w:p>
    <w:p>
      <w:r>
        <w:rPr>
          <w:rFonts w:ascii="Times New Roman" w:hAnsi="Times New Roman"/>
          <w:sz w:val="24"/>
        </w:rPr>
        <w:t>Создайте представление VIEW, которое будет рассчитывать указанные вами показатели.</w:t>
      </w:r>
    </w:p>
    <w:p>
      <w:r>
        <w:rPr>
          <w:rFonts w:ascii="Times New Roman" w:hAnsi="Times New Roman"/>
          <w:sz w:val="24"/>
        </w:rPr>
        <w:t>Как делаем</w:t>
      </w:r>
    </w:p>
    <w:p>
      <w:r>
        <w:rPr>
          <w:rFonts w:ascii="Times New Roman" w:hAnsi="Times New Roman"/>
          <w:sz w:val="24"/>
        </w:rPr>
        <w:t>Представление создаётся запросом. JOIN, CASE и оконные функции COUNT и AVG.</w:t>
      </w:r>
    </w:p>
    <w:p>
      <w:r>
        <w:rPr>
          <w:rFonts w:ascii="Times New Roman" w:hAnsi="Times New Roman"/>
          <w:sz w:val="24"/>
        </w:rPr>
        <w:t>Решение</w:t>
      </w:r>
    </w:p>
    <w:p>
      <w:r>
        <w:rPr>
          <w:rFonts w:ascii="Times New Roman" w:hAnsi="Times New Roman"/>
          <w:sz w:val="24"/>
        </w:rPr>
        <w:t>CREATE VIEW v_priznaki_prosrochki AS</w:t>
      </w:r>
    </w:p>
    <w:p>
      <w:r>
        <w:rPr>
          <w:rFonts w:ascii="Times New Roman" w:hAnsi="Times New Roman"/>
          <w:sz w:val="24"/>
        </w:rPr>
        <w:t>SELECT ... prosrochka, na_rukah, zhanr_sovpal, tema_sovpala,</w:t>
      </w:r>
    </w:p>
    <w:p>
      <w:r>
        <w:rPr>
          <w:rFonts w:ascii="Times New Roman" w:hAnsi="Times New Roman"/>
          <w:sz w:val="24"/>
        </w:rPr>
        <w:t>COUNT(*) OVER (PARTITION BY kniga_id) AS skok_brali,</w:t>
      </w:r>
    </w:p>
    <w:p>
      <w:r>
        <w:rPr>
          <w:rFonts w:ascii="Times New Roman" w:hAnsi="Times New Roman"/>
          <w:sz w:val="24"/>
        </w:rPr>
        <w:t>AVG(otsenka) OVER (PARTITION BY kniga_id) AS sred_ocenka_knigi</w:t>
      </w:r>
    </w:p>
    <w:p>
      <w:r>
        <w:rPr>
          <w:rFonts w:ascii="Times New Roman" w:hAnsi="Times New Roman"/>
          <w:sz w:val="24"/>
        </w:rPr>
        <w:t>FROM vydacha JOIN chitatel JOIN kniga</w:t>
      </w:r>
    </w:p>
    <w:p>
      <w:r>
        <w:rPr>
          <w:rFonts w:ascii="Times New Roman" w:hAnsi="Times New Roman"/>
          <w:sz w:val="24"/>
        </w:rPr>
        <w:t>Текст запроса: attestacion/v_priznaki.sql</w:t>
      </w:r>
    </w:p>
    <w:p>
      <w:r>
        <w:rPr>
          <w:rFonts w:ascii="Times New Roman" w:hAnsi="Times New Roman"/>
          <w:sz w:val="24"/>
        </w:rPr>
        <w:t>Результат</w:t>
      </w:r>
    </w:p>
    <w:p>
      <w:r>
        <w:rPr>
          <w:rFonts w:ascii="Times New Roman" w:hAnsi="Times New Roman"/>
          <w:sz w:val="24"/>
        </w:rPr>
        <w:t>VIEW создан в базе biblioteka, имя v_priznaki_prosrochki.</w:t>
      </w:r>
    </w:p>
    <w:p>
      <w:r>
        <w:rPr>
          <w:rFonts w:ascii="Times New Roman" w:hAnsi="Times New Roman"/>
          <w:sz w:val="24"/>
        </w:rPr>
        <w:t>96 строк (по числу выдач), поля признаков на месте.</w:t>
      </w:r>
    </w:p>
    <w:p/>
    <w:p>
      <w:r>
        <w:rPr>
          <w:rFonts w:ascii="Times New Roman" w:hAnsi="Times New Roman"/>
          <w:sz w:val="24"/>
        </w:rPr>
        <w:t>6. Задача</w:t>
      </w:r>
    </w:p>
    <w:p>
      <w:r>
        <w:rPr>
          <w:rFonts w:ascii="Times New Roman" w:hAnsi="Times New Roman"/>
          <w:sz w:val="24"/>
        </w:rPr>
        <w:t>Из созданного представления выгрузите таблицу в формате xlsx или csv (либо прямо в Pandas).</w:t>
      </w:r>
    </w:p>
    <w:p>
      <w:r>
        <w:rPr>
          <w:rFonts w:ascii="Times New Roman" w:hAnsi="Times New Roman"/>
          <w:sz w:val="24"/>
        </w:rPr>
        <w:t>Как делаем</w:t>
      </w:r>
    </w:p>
    <w:p>
      <w:r>
        <w:rPr>
          <w:rFonts w:ascii="Times New Roman" w:hAnsi="Times New Roman"/>
          <w:sz w:val="24"/>
        </w:rPr>
        <w:t>Выгрузка командой \copy, затем чтение в pandas.</w:t>
      </w:r>
    </w:p>
    <w:p>
      <w:r>
        <w:rPr>
          <w:rFonts w:ascii="Times New Roman" w:hAnsi="Times New Roman"/>
          <w:sz w:val="24"/>
        </w:rPr>
        <w:t>Решение</w:t>
      </w:r>
    </w:p>
    <w:p>
      <w:r>
        <w:rPr>
          <w:rFonts w:ascii="Times New Roman" w:hAnsi="Times New Roman"/>
          <w:sz w:val="24"/>
        </w:rPr>
        <w:t>\copy (SELECT * FROM v_priznaki_prosrochki) TO priznaki.csv WITH CSV HEADER</w:t>
      </w:r>
    </w:p>
    <w:p>
      <w:r>
        <w:rPr>
          <w:rFonts w:ascii="Times New Roman" w:hAnsi="Times New Roman"/>
          <w:sz w:val="24"/>
        </w:rPr>
        <w:t>ещё xlsx через pandas.</w:t>
      </w:r>
    </w:p>
    <w:p>
      <w:r>
        <w:rPr>
          <w:rFonts w:ascii="Times New Roman" w:hAnsi="Times New Roman"/>
          <w:sz w:val="24"/>
        </w:rPr>
        <w:t>Результат</w:t>
      </w:r>
    </w:p>
    <w:p>
      <w:r>
        <w:rPr>
          <w:rFonts w:ascii="Times New Roman" w:hAnsi="Times New Roman"/>
          <w:sz w:val="24"/>
        </w:rPr>
        <w:t>attestacion/priznaki.csv</w:t>
      </w:r>
    </w:p>
    <w:p>
      <w:r>
        <w:rPr>
          <w:rFonts w:ascii="Times New Roman" w:hAnsi="Times New Roman"/>
          <w:sz w:val="24"/>
        </w:rPr>
        <w:t>attestacion/priznaki.xlsx</w:t>
      </w:r>
    </w:p>
    <w:p>
      <w:r>
        <w:rPr>
          <w:rFonts w:ascii="Times New Roman" w:hAnsi="Times New Roman"/>
          <w:sz w:val="24"/>
        </w:rPr>
        <w:t>96 строк, 22 колонки. Файл открывается в pandas без ошибок.</w:t>
      </w:r>
    </w:p>
    <w:p/>
    <w:p>
      <w:r>
        <w:rPr>
          <w:rFonts w:ascii="Times New Roman" w:hAnsi="Times New Roman"/>
          <w:sz w:val="24"/>
        </w:rPr>
        <w:t>7. Задача</w:t>
      </w:r>
    </w:p>
    <w:p>
      <w:r>
        <w:rPr>
          <w:rFonts w:ascii="Times New Roman" w:hAnsi="Times New Roman"/>
          <w:sz w:val="24"/>
        </w:rPr>
        <w:t>Проведите разведочный анализ данных для выбранных переменных.</w:t>
      </w:r>
    </w:p>
    <w:p>
      <w:r>
        <w:rPr>
          <w:rFonts w:ascii="Times New Roman" w:hAnsi="Times New Roman"/>
          <w:sz w:val="24"/>
        </w:rPr>
        <w:t>Как делаем</w:t>
      </w:r>
    </w:p>
    <w:p>
      <w:r>
        <w:rPr>
          <w:rFonts w:ascii="Times New Roman" w:hAnsi="Times New Roman"/>
          <w:sz w:val="24"/>
        </w:rPr>
        <w:t>В pandas: describe, группировка по целевой переменной, пропуски.</w:t>
      </w:r>
    </w:p>
    <w:p>
      <w:r>
        <w:rPr>
          <w:rFonts w:ascii="Times New Roman" w:hAnsi="Times New Roman"/>
          <w:sz w:val="24"/>
        </w:rPr>
        <w:t>Решение</w:t>
      </w:r>
    </w:p>
    <w:p>
      <w:r>
        <w:rPr>
          <w:rFonts w:ascii="Times New Roman" w:hAnsi="Times New Roman"/>
          <w:sz w:val="24"/>
        </w:rPr>
        <w:t>df.groupby('prosrochka').mean() по возрасту, популярности, совпадению темы, оценке.</w:t>
      </w:r>
    </w:p>
    <w:p>
      <w:r>
        <w:rPr>
          <w:rFonts w:ascii="Times New Roman" w:hAnsi="Times New Roman"/>
          <w:sz w:val="24"/>
        </w:rPr>
        <w:t>проверены пропуски в полях otsenka и data_vozvrata.</w:t>
      </w:r>
    </w:p>
    <w:p>
      <w:r>
        <w:rPr>
          <w:rFonts w:ascii="Times New Roman" w:hAnsi="Times New Roman"/>
          <w:sz w:val="24"/>
        </w:rPr>
        <w:t>Результат</w:t>
      </w:r>
    </w:p>
    <w:p>
      <w:r>
        <w:rPr>
          <w:rFonts w:ascii="Times New Roman" w:hAnsi="Times New Roman"/>
          <w:sz w:val="24"/>
        </w:rPr>
        <w:t>96 выдач: 80 без просрочки, 16 с просрочкой.</w:t>
      </w:r>
    </w:p>
    <w:p>
      <w:r>
        <w:rPr>
          <w:rFonts w:ascii="Times New Roman" w:hAnsi="Times New Roman"/>
          <w:sz w:val="24"/>
        </w:rPr>
        <w:t>без просрочки: возраст ср. 30.0, оценка 3.93, тема совпала в 20%.</w:t>
      </w:r>
    </w:p>
    <w:p>
      <w:r>
        <w:rPr>
          <w:rFonts w:ascii="Times New Roman" w:hAnsi="Times New Roman"/>
          <w:sz w:val="24"/>
        </w:rPr>
        <w:t>с просрочкой: возраст ср. 20.3, оценка 2.83, тема совпала в 25%.</w:t>
      </w:r>
    </w:p>
    <w:p>
      <w:r>
        <w:rPr>
          <w:rFonts w:ascii="Times New Roman" w:hAnsi="Times New Roman"/>
          <w:sz w:val="24"/>
        </w:rPr>
        <w:t>если тема любимая — оценка ср. 4.55, если нет — 3.51.</w:t>
      </w:r>
    </w:p>
    <w:p>
      <w:r>
        <w:rPr>
          <w:rFonts w:ascii="Times New Roman" w:hAnsi="Times New Roman"/>
          <w:sz w:val="24"/>
        </w:rPr>
        <w:t>пустых оценок 15 — книга ещё на руках, оценка не выставлена.</w:t>
      </w:r>
    </w:p>
    <w:p>
      <w:r>
        <w:rPr>
          <w:rFonts w:ascii="Times New Roman" w:hAnsi="Times New Roman"/>
          <w:sz w:val="24"/>
        </w:rPr>
        <w:t>срок везде 14 дней, возраст 17–45, оценки 1–5 где есть.</w:t>
      </w:r>
    </w:p>
    <w:p/>
    <w:p>
      <w:r>
        <w:rPr>
          <w:rFonts w:ascii="Times New Roman" w:hAnsi="Times New Roman"/>
          <w:sz w:val="24"/>
        </w:rPr>
        <w:t>8. Задача</w:t>
      </w:r>
    </w:p>
    <w:p>
      <w:r>
        <w:rPr>
          <w:rFonts w:ascii="Times New Roman" w:hAnsi="Times New Roman"/>
          <w:sz w:val="24"/>
        </w:rPr>
        <w:t>Постройте графики, которые бы давали представление о связи выбранных переменных.</w:t>
      </w:r>
    </w:p>
    <w:p>
      <w:r>
        <w:rPr>
          <w:rFonts w:ascii="Times New Roman" w:hAnsi="Times New Roman"/>
          <w:sz w:val="24"/>
        </w:rPr>
        <w:t>Как делаем</w:t>
      </w:r>
    </w:p>
    <w:p>
      <w:r>
        <w:rPr>
          <w:rFonts w:ascii="Times New Roman" w:hAnsi="Times New Roman"/>
          <w:sz w:val="24"/>
        </w:rPr>
        <w:t>Столбчатая диаграмма, гистограмма, точечная диаграмма и тепловая карта.</w:t>
      </w:r>
    </w:p>
    <w:p>
      <w:r>
        <w:rPr>
          <w:rFonts w:ascii="Times New Roman" w:hAnsi="Times New Roman"/>
          <w:sz w:val="24"/>
        </w:rPr>
        <w:t>Решение</w:t>
      </w:r>
    </w:p>
    <w:p>
      <w:r>
        <w:rPr>
          <w:rFonts w:ascii="Times New Roman" w:hAnsi="Times New Roman"/>
          <w:sz w:val="24"/>
        </w:rPr>
        <w:t>бар: доля просрочки по жанру</w:t>
      </w:r>
    </w:p>
    <w:p>
      <w:r>
        <w:rPr>
          <w:rFonts w:ascii="Times New Roman" w:hAnsi="Times New Roman"/>
          <w:sz w:val="24"/>
        </w:rPr>
        <w:t>гистограмма: возраст</w:t>
      </w:r>
    </w:p>
    <w:p>
      <w:r>
        <w:rPr>
          <w:rFonts w:ascii="Times New Roman" w:hAnsi="Times New Roman"/>
          <w:sz w:val="24"/>
        </w:rPr>
        <w:t>точки: сколько брали книгу vs средняя оценка, цвет = просрочка</w:t>
      </w:r>
    </w:p>
    <w:p>
      <w:r>
        <w:rPr>
          <w:rFonts w:ascii="Times New Roman" w:hAnsi="Times New Roman"/>
          <w:sz w:val="24"/>
        </w:rPr>
        <w:t>тепловая: тема совпала (0/1) vs просрочка (0/1)</w:t>
      </w:r>
    </w:p>
    <w:p>
      <w:r>
        <w:rPr>
          <w:rFonts w:ascii="Times New Roman" w:hAnsi="Times New Roman"/>
          <w:sz w:val="24"/>
        </w:rPr>
        <w:t>Результат</w:t>
      </w:r>
    </w:p>
    <w:p>
      <w:r>
        <w:rPr>
          <w:rFonts w:ascii="Times New Roman" w:hAnsi="Times New Roman"/>
          <w:sz w:val="24"/>
        </w:rPr>
        <w:t>графики приведены ниже. Доля просрочки по жанрам различается.</w:t>
      </w:r>
    </w:p>
    <w:p>
      <w:r>
        <w:rPr>
          <w:rFonts w:ascii="Times New Roman" w:hAnsi="Times New Roman"/>
          <w:sz w:val="24"/>
        </w:rPr>
        <w:t>возраст читателей — от 17 до 45 лет.</w:t>
      </w:r>
    </w:p>
    <w:p>
      <w:r>
        <w:rPr>
          <w:rFonts w:ascii="Times New Roman" w:hAnsi="Times New Roman"/>
          <w:sz w:val="24"/>
        </w:rPr>
        <w:t>часто выдаваемые книги не всегда имеют высокую среднюю оценку.</w:t>
      </w:r>
    </w:p>
    <w:p>
      <w:r>
        <w:rPr>
          <w:rFonts w:ascii="Times New Roman" w:hAnsi="Times New Roman"/>
          <w:sz w:val="24"/>
        </w:rPr>
        <w:t>просрочка встречается и при совпадении темы, и без него.</w:t>
      </w:r>
    </w:p>
    <w:p>
      <w:r>
        <w:drawing>
          <wp:inline xmlns:a="http://schemas.openxmlformats.org/drawingml/2006/main" xmlns:pic="http://schemas.openxmlformats.org/drawingml/2006/picture">
            <wp:extent cx="504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bar_zhan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40000" cy="3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st_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40000" cy="3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400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e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Times New Roman" w:hAnsi="Times New Roman"/>
          <w:sz w:val="24"/>
        </w:rPr>
        <w:t>9. Задача</w:t>
      </w:r>
    </w:p>
    <w:p>
      <w:r>
        <w:rPr>
          <w:rFonts w:ascii="Times New Roman" w:hAnsi="Times New Roman"/>
          <w:sz w:val="24"/>
        </w:rPr>
        <w:t>Проведите очистку данных от пропусков, выбросов и некорректных значений любым выбранным способом. Постарайтесь обосновать этот способ.</w:t>
      </w:r>
    </w:p>
    <w:p>
      <w:r>
        <w:rPr>
          <w:rFonts w:ascii="Times New Roman" w:hAnsi="Times New Roman"/>
          <w:sz w:val="24"/>
        </w:rPr>
        <w:t>Как делаем</w:t>
      </w:r>
    </w:p>
    <w:p>
      <w:r>
        <w:rPr>
          <w:rFonts w:ascii="Times New Roman" w:hAnsi="Times New Roman"/>
          <w:sz w:val="24"/>
        </w:rPr>
        <w:t>Сначала выясняем смысл пропуска, затем решаем, удалять его или нет.</w:t>
      </w:r>
    </w:p>
    <w:p>
      <w:r>
        <w:rPr>
          <w:rFonts w:ascii="Times New Roman" w:hAnsi="Times New Roman"/>
          <w:sz w:val="24"/>
        </w:rPr>
        <w:t>Решение</w:t>
      </w:r>
    </w:p>
    <w:p>
      <w:r>
        <w:rPr>
          <w:rFonts w:ascii="Times New Roman" w:hAnsi="Times New Roman"/>
          <w:sz w:val="24"/>
        </w:rPr>
        <w:t>1) пустая оценка при книге на руках — штатная ситуация, среднее подставлять нельзя.</w:t>
      </w:r>
    </w:p>
    <w:p>
      <w:r>
        <w:rPr>
          <w:rFonts w:ascii="Times New Roman" w:hAnsi="Times New Roman"/>
          <w:sz w:val="24"/>
        </w:rPr>
        <w:t>2) оценка вне диапазона 1–5 заменяется на пропуск.</w:t>
      </w:r>
    </w:p>
    <w:p>
      <w:r>
        <w:rPr>
          <w:rFonts w:ascii="Times New Roman" w:hAnsi="Times New Roman"/>
          <w:sz w:val="24"/>
        </w:rPr>
        <w:t>3) срок 0 дней и меньше считался бы ошибкой дат. В данных срок везде 14 дней.</w:t>
      </w:r>
    </w:p>
    <w:p>
      <w:r>
        <w:rPr>
          <w:rFonts w:ascii="Times New Roman" w:hAnsi="Times New Roman"/>
          <w:sz w:val="24"/>
        </w:rPr>
        <w:t>4) возраст оставлен в разумных границах 10–80. В выборке 17–45, выбросов нет.</w:t>
      </w:r>
    </w:p>
    <w:p>
      <w:r>
        <w:rPr>
          <w:rFonts w:ascii="Times New Roman" w:hAnsi="Times New Roman"/>
          <w:sz w:val="24"/>
        </w:rPr>
        <w:t>Результат</w:t>
      </w:r>
    </w:p>
    <w:p>
      <w:r>
        <w:rPr>
          <w:rFonts w:ascii="Times New Roman" w:hAnsi="Times New Roman"/>
          <w:sz w:val="24"/>
        </w:rPr>
        <w:t>После проверки число строк не изменилось: 96.</w:t>
      </w:r>
    </w:p>
    <w:p>
      <w:r>
        <w:rPr>
          <w:rFonts w:ascii="Times New Roman" w:hAnsi="Times New Roman"/>
          <w:sz w:val="24"/>
        </w:rPr>
        <w:t>Для модели просрочки используются все 96 строк. Оценка учитывается только там, где она выставлена.</w:t>
      </w:r>
    </w:p>
    <w:p>
      <w:r>
        <w:rPr>
          <w:rFonts w:ascii="Times New Roman" w:hAnsi="Times New Roman"/>
          <w:sz w:val="24"/>
        </w:rPr>
        <w:t>Средним рейтингом несданные книги не заполнялись: это исказило бы данные.</w:t>
      </w:r>
    </w:p>
    <w:p/>
    <w:p>
      <w:r>
        <w:rPr>
          <w:rFonts w:ascii="Times New Roman" w:hAnsi="Times New Roman"/>
          <w:sz w:val="24"/>
        </w:rPr>
        <w:t>10. Задача</w:t>
      </w:r>
    </w:p>
    <w:p>
      <w:r>
        <w:rPr>
          <w:rFonts w:ascii="Times New Roman" w:hAnsi="Times New Roman"/>
          <w:sz w:val="24"/>
        </w:rPr>
        <w:t>Сформулируйте на базе рассчитанных переменных гипотезы об их влиянии на выбранную целевую переменную.</w:t>
      </w:r>
    </w:p>
    <w:p>
      <w:r>
        <w:rPr>
          <w:rFonts w:ascii="Times New Roman" w:hAnsi="Times New Roman"/>
          <w:sz w:val="24"/>
        </w:rPr>
        <w:t>Как делаем</w:t>
      </w:r>
    </w:p>
    <w:p>
      <w:r>
        <w:rPr>
          <w:rFonts w:ascii="Times New Roman" w:hAnsi="Times New Roman"/>
          <w:sz w:val="24"/>
        </w:rPr>
        <w:t>Гипотезы из тех же агрегатов, что в VIEW. Короткие, проверяемые.</w:t>
      </w:r>
    </w:p>
    <w:p>
      <w:r>
        <w:rPr>
          <w:rFonts w:ascii="Times New Roman" w:hAnsi="Times New Roman"/>
          <w:sz w:val="24"/>
        </w:rPr>
        <w:t>Решение</w:t>
      </w:r>
    </w:p>
    <w:p>
      <w:r>
        <w:rPr>
          <w:rFonts w:ascii="Times New Roman" w:hAnsi="Times New Roman"/>
          <w:sz w:val="24"/>
        </w:rPr>
        <w:t>H1: большее число прошлых опозданий связано с большей вероятностью просрочки.</w:t>
      </w:r>
    </w:p>
    <w:p>
      <w:r>
        <w:rPr>
          <w:rFonts w:ascii="Times New Roman" w:hAnsi="Times New Roman"/>
          <w:sz w:val="24"/>
        </w:rPr>
        <w:t>H2: более высокая средняя оценка книги связана с меньшей просрочкой.</w:t>
      </w:r>
    </w:p>
    <w:p>
      <w:r>
        <w:rPr>
          <w:rFonts w:ascii="Times New Roman" w:hAnsi="Times New Roman"/>
          <w:sz w:val="24"/>
        </w:rPr>
        <w:t>H3: популярность книги (число выдач) может быть связана с просрочкой; направление проверяется по данным.</w:t>
      </w:r>
    </w:p>
    <w:p>
      <w:r>
        <w:rPr>
          <w:rFonts w:ascii="Times New Roman" w:hAnsi="Times New Roman"/>
          <w:sz w:val="24"/>
        </w:rPr>
        <w:t>H4: больший возраст читателя связан с меньшей просрочкой.</w:t>
      </w:r>
    </w:p>
    <w:p>
      <w:r>
        <w:rPr>
          <w:rFonts w:ascii="Times New Roman" w:hAnsi="Times New Roman"/>
          <w:sz w:val="24"/>
        </w:rPr>
        <w:t>H5: совпадение любимой темы связано с более высокой оценкой (для рекомендаций).</w:t>
      </w:r>
    </w:p>
    <w:p>
      <w:r>
        <w:rPr>
          <w:rFonts w:ascii="Times New Roman" w:hAnsi="Times New Roman"/>
          <w:sz w:val="24"/>
        </w:rPr>
        <w:t>Результат</w:t>
      </w:r>
    </w:p>
    <w:p>
      <w:r>
        <w:rPr>
          <w:rFonts w:ascii="Times New Roman" w:hAnsi="Times New Roman"/>
          <w:sz w:val="24"/>
        </w:rPr>
        <w:t>Пять гипотез. Для целевой переменной просрочки — H1–H4. H5 относится к подбору книг.</w:t>
      </w:r>
    </w:p>
    <w:p/>
    <w:p>
      <w:r>
        <w:rPr>
          <w:rFonts w:ascii="Times New Roman" w:hAnsi="Times New Roman"/>
          <w:sz w:val="24"/>
        </w:rPr>
        <w:t>11. Задача</w:t>
      </w:r>
    </w:p>
    <w:p>
      <w:r>
        <w:rPr>
          <w:rFonts w:ascii="Times New Roman" w:hAnsi="Times New Roman"/>
          <w:sz w:val="24"/>
        </w:rPr>
        <w:t>Для каждой гипотезы: логический смысл, почему связь должна быть, какую форму ожидаете, что это даёт на практике.</w:t>
      </w:r>
    </w:p>
    <w:p>
      <w:r>
        <w:rPr>
          <w:rFonts w:ascii="Times New Roman" w:hAnsi="Times New Roman"/>
          <w:sz w:val="24"/>
        </w:rPr>
        <w:t>Как делаем</w:t>
      </w:r>
    </w:p>
    <w:p>
      <w:r>
        <w:rPr>
          <w:rFonts w:ascii="Times New Roman" w:hAnsi="Times New Roman"/>
          <w:sz w:val="24"/>
        </w:rPr>
        <w:t>По каждой: смысл, форма (плюс/минус), зачем сотруднику или читателю.</w:t>
      </w:r>
    </w:p>
    <w:p>
      <w:r>
        <w:rPr>
          <w:rFonts w:ascii="Times New Roman" w:hAnsi="Times New Roman"/>
          <w:sz w:val="24"/>
        </w:rPr>
        <w:t>Решение</w:t>
      </w:r>
    </w:p>
    <w:p>
      <w:r>
        <w:rPr>
          <w:rFonts w:ascii="Times New Roman" w:hAnsi="Times New Roman"/>
          <w:sz w:val="24"/>
        </w:rPr>
        <w:t>H1: читатель, уже сдававший книги с опозданием, с большей вероятностью повторит это.</w:t>
      </w:r>
    </w:p>
    <w:p>
      <w:r>
        <w:rPr>
          <w:rFonts w:ascii="Times New Roman" w:hAnsi="Times New Roman"/>
          <w:sz w:val="24"/>
        </w:rPr>
        <w:t>форма связи: прямая. Больше прошлых опозданий — выше вероятность просрочки.</w:t>
      </w:r>
    </w:p>
    <w:p>
      <w:r>
        <w:rPr>
          <w:rFonts w:ascii="Times New Roman" w:hAnsi="Times New Roman"/>
          <w:sz w:val="24"/>
        </w:rPr>
        <w:t>практика: сотруднику полезна отметка о риске.</w:t>
      </w:r>
    </w:p>
    <w:p/>
    <w:p>
      <w:r>
        <w:rPr>
          <w:rFonts w:ascii="Times New Roman" w:hAnsi="Times New Roman"/>
          <w:sz w:val="24"/>
        </w:rPr>
        <w:t>H2: книгу с высокой оценкой, как правило, дочитывают и возвращают в срок.</w:t>
      </w:r>
    </w:p>
    <w:p>
      <w:r>
        <w:rPr>
          <w:rFonts w:ascii="Times New Roman" w:hAnsi="Times New Roman"/>
          <w:sz w:val="24"/>
        </w:rPr>
        <w:t>форма связи: обратная. Выше средняя оценка — ниже просрочка.</w:t>
      </w:r>
    </w:p>
    <w:p>
      <w:r>
        <w:rPr>
          <w:rFonts w:ascii="Times New Roman" w:hAnsi="Times New Roman"/>
          <w:sz w:val="24"/>
        </w:rPr>
        <w:t>практика: популярные по оценкам издания реже задерживают.</w:t>
      </w:r>
    </w:p>
    <w:p>
      <w:r>
        <w:rPr>
          <w:rFonts w:ascii="Times New Roman" w:hAnsi="Times New Roman"/>
          <w:sz w:val="24"/>
        </w:rPr>
        <w:t>по выборке: при просрочке средняя оценка 2,83, без просрочки — 3,93.</w:t>
      </w:r>
    </w:p>
    <w:p/>
    <w:p>
      <w:r>
        <w:rPr>
          <w:rFonts w:ascii="Times New Roman" w:hAnsi="Times New Roman"/>
          <w:sz w:val="24"/>
        </w:rPr>
        <w:t>H3: у часто выдаваемой книги может быть очередь и напоминание о сдаче, либо её дольше удерживают.</w:t>
      </w:r>
    </w:p>
    <w:p>
      <w:r>
        <w:rPr>
          <w:rFonts w:ascii="Times New Roman" w:hAnsi="Times New Roman"/>
          <w:sz w:val="24"/>
        </w:rPr>
        <w:t>форма связи заранее не фиксировалась. Среднее число выдач совпадает (5,7 в обеих группах).</w:t>
      </w:r>
    </w:p>
    <w:p>
      <w:r>
        <w:rPr>
          <w:rFonts w:ascii="Times New Roman" w:hAnsi="Times New Roman"/>
          <w:sz w:val="24"/>
        </w:rPr>
        <w:t>практика: популярность по числу выдач в модель просрочки включать не обязательно.</w:t>
      </w:r>
    </w:p>
    <w:p/>
    <w:p>
      <w:r>
        <w:rPr>
          <w:rFonts w:ascii="Times New Roman" w:hAnsi="Times New Roman"/>
          <w:sz w:val="24"/>
        </w:rPr>
        <w:t>H4: старшие читатели аккуратнее соблюдают срок.</w:t>
      </w:r>
    </w:p>
    <w:p>
      <w:r>
        <w:rPr>
          <w:rFonts w:ascii="Times New Roman" w:hAnsi="Times New Roman"/>
          <w:sz w:val="24"/>
        </w:rPr>
        <w:t>форма связи: обратная. Больше возраст — реже просрочка.</w:t>
      </w:r>
    </w:p>
    <w:p>
      <w:r>
        <w:rPr>
          <w:rFonts w:ascii="Times New Roman" w:hAnsi="Times New Roman"/>
          <w:sz w:val="24"/>
        </w:rPr>
        <w:t>по выборке: при просрочке средний возраст 20 лет, без просрочки — 30 лет.</w:t>
      </w:r>
    </w:p>
    <w:p>
      <w:r>
        <w:rPr>
          <w:rFonts w:ascii="Times New Roman" w:hAnsi="Times New Roman"/>
          <w:sz w:val="24"/>
        </w:rPr>
        <w:t>практика: внимание к читателям младшего возраста, у которых уже были опоздания.</w:t>
      </w:r>
    </w:p>
    <w:p/>
    <w:p>
      <w:r>
        <w:rPr>
          <w:rFonts w:ascii="Times New Roman" w:hAnsi="Times New Roman"/>
          <w:sz w:val="24"/>
        </w:rPr>
        <w:t>H5: книга по любимой теме обычно оценивается выше.</w:t>
      </w:r>
    </w:p>
    <w:p>
      <w:r>
        <w:rPr>
          <w:rFonts w:ascii="Times New Roman" w:hAnsi="Times New Roman"/>
          <w:sz w:val="24"/>
        </w:rPr>
        <w:t>форма связи: прямая. Совпадение темы — выше оценка.</w:t>
      </w:r>
    </w:p>
    <w:p>
      <w:r>
        <w:rPr>
          <w:rFonts w:ascii="Times New Roman" w:hAnsi="Times New Roman"/>
          <w:sz w:val="24"/>
        </w:rPr>
        <w:t>практика: в рекомендациях сначала тема читателя, затем часто выдаваемые книги.</w:t>
      </w:r>
    </w:p>
    <w:p>
      <w:r>
        <w:rPr>
          <w:rFonts w:ascii="Times New Roman" w:hAnsi="Times New Roman"/>
          <w:sz w:val="24"/>
        </w:rPr>
        <w:t>Результат</w:t>
      </w:r>
    </w:p>
    <w:p>
      <w:r>
        <w:rPr>
          <w:rFonts w:ascii="Times New Roman" w:hAnsi="Times New Roman"/>
          <w:sz w:val="24"/>
        </w:rPr>
        <w:t>H1, H2 и H4 согласуются с расчётами. H3 по данным не проявляется. H5 подтверждается по оценкам, а не по просрочке.</w:t>
      </w:r>
    </w:p>
    <w:p>
      <w:r>
        <w:rPr>
          <w:rFonts w:ascii="Times New Roman" w:hAnsi="Times New Roman"/>
          <w:sz w:val="24"/>
        </w:rPr>
        <w:t>На этих признаках далее можно строить модель классификации.</w:t>
      </w:r>
    </w:p>
    <w:p/>
    <w:p>
      <w:r>
        <w:rPr>
          <w:rFonts w:ascii="Times New Roman" w:hAnsi="Times New Roman" w:eastAsia="Times New Roman"/>
          <w:b/>
          <w:sz w:val="24"/>
        </w:rPr>
        <w:t>Папка аттестация_1. В ней блокнот att_analiz.ipynb и таблица priznaki.csv.</w:t>
      </w:r>
    </w:p>
    <w:p>
      <w:r>
        <w:rPr>
          <w:rFonts w:ascii="Times New Roman" w:hAnsi="Times New Roman" w:eastAsia="Times New Roman"/>
          <w:color w:val="000000"/>
          <w:sz w:val="24"/>
        </w:rPr>
        <w:t>Ссылка на блокнот: https://github.com/ubersk-debug/pg-kruchinin/blob/master/аттестация_1/att_analiz.ipynb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