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D0F" w:rsidRDefault="007E1CCA">
      <w:pPr>
        <w:rPr>
          <w:b/>
          <w:bCs/>
          <w:lang w:val="en-US"/>
        </w:rPr>
      </w:pPr>
      <w:r>
        <w:rPr>
          <w:b/>
          <w:bCs/>
          <w:lang w:val="en-US"/>
        </w:rPr>
        <w:t>Keep talking puzzles</w:t>
      </w:r>
      <w:bookmarkStart w:id="0" w:name="_GoBack"/>
      <w:bookmarkEnd w:id="0"/>
    </w:p>
    <w:p w:rsidR="007E1CCA" w:rsidRDefault="007E1CCA" w:rsidP="007E1CCA">
      <w:pPr>
        <w:rPr>
          <w:b/>
          <w:bCs/>
          <w:lang w:val="en-US"/>
        </w:rPr>
      </w:pPr>
      <w:r>
        <w:rPr>
          <w:b/>
          <w:bCs/>
          <w:lang w:val="en-US"/>
        </w:rPr>
        <w:t>Main concept</w:t>
      </w:r>
    </w:p>
    <w:p w:rsidR="00A92C9B" w:rsidRDefault="007E1CCA" w:rsidP="007E1CCA">
      <w:pPr>
        <w:rPr>
          <w:lang w:val="en-GB"/>
        </w:rPr>
      </w:pPr>
      <w:r>
        <w:rPr>
          <w:lang w:val="en-GB"/>
        </w:rPr>
        <w:t xml:space="preserve">There are </w:t>
      </w:r>
      <w:r w:rsidR="00A92C9B">
        <w:rPr>
          <w:lang w:val="en-GB"/>
        </w:rPr>
        <w:t xml:space="preserve">several small control panels with </w:t>
      </w:r>
      <w:proofErr w:type="spellStart"/>
      <w:r w:rsidR="00A92C9B">
        <w:rPr>
          <w:lang w:val="en-GB"/>
        </w:rPr>
        <w:t>pu</w:t>
      </w:r>
      <w:r w:rsidR="00A92C9B">
        <w:rPr>
          <w:lang w:val="en-US"/>
        </w:rPr>
        <w:t>zz</w:t>
      </w:r>
      <w:proofErr w:type="spellEnd"/>
      <w:r w:rsidR="00A92C9B">
        <w:rPr>
          <w:lang w:val="en-GB"/>
        </w:rPr>
        <w:t xml:space="preserve">les in the server room.  Instructions to the </w:t>
      </w:r>
      <w:proofErr w:type="spellStart"/>
      <w:r w:rsidR="00A92C9B">
        <w:rPr>
          <w:lang w:val="en-GB"/>
        </w:rPr>
        <w:t>pu</w:t>
      </w:r>
      <w:r w:rsidR="00A92C9B">
        <w:rPr>
          <w:lang w:val="en-US"/>
        </w:rPr>
        <w:t>zzles</w:t>
      </w:r>
      <w:proofErr w:type="spellEnd"/>
      <w:r w:rsidR="00A92C9B">
        <w:rPr>
          <w:lang w:val="en-US"/>
        </w:rPr>
        <w:t xml:space="preserve"> are in the </w:t>
      </w:r>
      <w:r w:rsidR="00A92C9B">
        <w:rPr>
          <w:lang w:val="en-GB"/>
        </w:rPr>
        <w:t>lab room</w:t>
      </w:r>
      <w:r w:rsidR="003F4C7D">
        <w:rPr>
          <w:lang w:val="en-GB"/>
        </w:rPr>
        <w:t xml:space="preserve"> (picture on the wall)</w:t>
      </w:r>
      <w:r w:rsidR="00A92C9B">
        <w:rPr>
          <w:lang w:val="en-GB"/>
        </w:rPr>
        <w:t>.</w:t>
      </w:r>
      <w:r w:rsidR="003F4C7D">
        <w:rPr>
          <w:lang w:val="en-GB"/>
        </w:rPr>
        <w:t xml:space="preserve"> At least two people should play together. One is operator – person in front of the control panel and </w:t>
      </w:r>
      <w:r w:rsidR="0079699A">
        <w:rPr>
          <w:lang w:val="en-GB"/>
        </w:rPr>
        <w:t>instruction guy, who will give hints according to the provided instructions in the lab room.</w:t>
      </w:r>
      <w:r w:rsidR="00A92C9B">
        <w:rPr>
          <w:lang w:val="en-GB"/>
        </w:rPr>
        <w:t xml:space="preserve"> Team should work together to find solutions. </w:t>
      </w:r>
    </w:p>
    <w:p w:rsidR="00A92C9B" w:rsidRDefault="00A92C9B" w:rsidP="00A92C9B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Maze</w:t>
      </w:r>
    </w:p>
    <w:p w:rsidR="00A92C9B" w:rsidRDefault="00A92C9B" w:rsidP="00A92C9B">
      <w:pPr>
        <w:rPr>
          <w:lang w:val="en-GB"/>
        </w:rPr>
      </w:pPr>
      <w:r>
        <w:rPr>
          <w:lang w:val="en-GB"/>
        </w:rPr>
        <w:t>Control panel contains an RGB LED matrix and 4 buttons. Task is to move green marker to the red position. The problem is – obstacles. Operator</w:t>
      </w:r>
      <w:r w:rsidR="003F4C7D">
        <w:rPr>
          <w:lang w:val="en-GB"/>
        </w:rPr>
        <w:t xml:space="preserve"> of the control panel can’t</w:t>
      </w:r>
      <w:r>
        <w:rPr>
          <w:lang w:val="en-GB"/>
        </w:rPr>
        <w:t xml:space="preserve"> see the </w:t>
      </w:r>
      <w:r w:rsidR="003F4C7D">
        <w:rPr>
          <w:lang w:val="en-GB"/>
        </w:rPr>
        <w:t xml:space="preserve">maze </w:t>
      </w:r>
      <w:proofErr w:type="gramStart"/>
      <w:r w:rsidR="003F4C7D">
        <w:rPr>
          <w:lang w:val="en-GB"/>
        </w:rPr>
        <w:t>itself</w:t>
      </w:r>
      <w:r w:rsidR="0079699A">
        <w:rPr>
          <w:lang w:val="en-GB"/>
        </w:rPr>
        <w:t>, but</w:t>
      </w:r>
      <w:proofErr w:type="gramEnd"/>
      <w:r w:rsidR="0079699A">
        <w:rPr>
          <w:lang w:val="en-GB"/>
        </w:rPr>
        <w:t xml:space="preserve"> know the position of the markers. Maze </w:t>
      </w:r>
      <w:proofErr w:type="gramStart"/>
      <w:r w:rsidR="0079699A">
        <w:rPr>
          <w:lang w:val="en-GB"/>
        </w:rPr>
        <w:t>is located in</w:t>
      </w:r>
      <w:proofErr w:type="gramEnd"/>
      <w:r w:rsidR="0079699A">
        <w:rPr>
          <w:lang w:val="en-GB"/>
        </w:rPr>
        <w:t xml:space="preserve"> other room.</w:t>
      </w:r>
      <w:r w:rsidR="003F4C7D">
        <w:rPr>
          <w:lang w:val="en-GB"/>
        </w:rPr>
        <w:t xml:space="preserve"> Team should help</w:t>
      </w:r>
      <w:r w:rsidR="0079699A">
        <w:rPr>
          <w:lang w:val="en-GB"/>
        </w:rPr>
        <w:t xml:space="preserve"> operator</w:t>
      </w:r>
      <w:r w:rsidR="003F4C7D">
        <w:rPr>
          <w:lang w:val="en-GB"/>
        </w:rPr>
        <w:t xml:space="preserve"> to find a right way.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7"/>
        <w:gridCol w:w="1037"/>
        <w:gridCol w:w="1038"/>
        <w:gridCol w:w="1037"/>
        <w:gridCol w:w="1038"/>
        <w:gridCol w:w="1039"/>
        <w:gridCol w:w="1038"/>
      </w:tblGrid>
      <w:tr w:rsidR="003F4C7D" w:rsidTr="003F4C7D">
        <w:trPr>
          <w:trHeight w:val="1021"/>
        </w:trPr>
        <w:tc>
          <w:tcPr>
            <w:tcW w:w="1038" w:type="dxa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nil"/>
              <w:left w:val="single" w:sz="12" w:space="0" w:color="FFFFFF" w:themeColor="background1"/>
              <w:bottom w:val="single" w:sz="4" w:space="0" w:color="auto"/>
              <w:right w:val="single" w:sz="12" w:space="0" w:color="FFFFFF" w:themeColor="background1"/>
            </w:tcBorders>
            <w:vAlign w:val="center"/>
          </w:tcPr>
          <w:p w:rsidR="003F4C7D" w:rsidRPr="003F4C7D" w:rsidRDefault="003F4C7D" w:rsidP="003F4C7D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A</w:t>
            </w:r>
          </w:p>
        </w:tc>
        <w:tc>
          <w:tcPr>
            <w:tcW w:w="1038" w:type="dxa"/>
            <w:tcBorders>
              <w:top w:val="nil"/>
              <w:left w:val="single" w:sz="12" w:space="0" w:color="FFFFFF" w:themeColor="background1"/>
              <w:bottom w:val="single" w:sz="4" w:space="0" w:color="auto"/>
              <w:right w:val="single" w:sz="12" w:space="0" w:color="FFFFFF" w:themeColor="background1"/>
            </w:tcBorders>
            <w:vAlign w:val="center"/>
          </w:tcPr>
          <w:p w:rsidR="003F4C7D" w:rsidRPr="003F4C7D" w:rsidRDefault="003F4C7D" w:rsidP="003F4C7D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B</w:t>
            </w:r>
          </w:p>
        </w:tc>
        <w:tc>
          <w:tcPr>
            <w:tcW w:w="1038" w:type="dxa"/>
            <w:tcBorders>
              <w:top w:val="nil"/>
              <w:left w:val="single" w:sz="12" w:space="0" w:color="FFFFFF" w:themeColor="background1"/>
              <w:bottom w:val="single" w:sz="4" w:space="0" w:color="auto"/>
              <w:right w:val="single" w:sz="12" w:space="0" w:color="FFFFFF" w:themeColor="background1"/>
            </w:tcBorders>
            <w:vAlign w:val="center"/>
          </w:tcPr>
          <w:p w:rsidR="003F4C7D" w:rsidRPr="003F4C7D" w:rsidRDefault="003F4C7D" w:rsidP="003F4C7D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C</w:t>
            </w:r>
          </w:p>
        </w:tc>
        <w:tc>
          <w:tcPr>
            <w:tcW w:w="1038" w:type="dxa"/>
            <w:tcBorders>
              <w:top w:val="nil"/>
              <w:left w:val="single" w:sz="12" w:space="0" w:color="FFFFFF" w:themeColor="background1"/>
              <w:bottom w:val="single" w:sz="4" w:space="0" w:color="auto"/>
              <w:right w:val="single" w:sz="12" w:space="0" w:color="FFFFFF" w:themeColor="background1"/>
            </w:tcBorders>
            <w:vAlign w:val="center"/>
          </w:tcPr>
          <w:p w:rsidR="003F4C7D" w:rsidRPr="003F4C7D" w:rsidRDefault="003F4C7D" w:rsidP="003F4C7D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D</w:t>
            </w:r>
          </w:p>
        </w:tc>
        <w:tc>
          <w:tcPr>
            <w:tcW w:w="1038" w:type="dxa"/>
            <w:tcBorders>
              <w:top w:val="nil"/>
              <w:left w:val="single" w:sz="12" w:space="0" w:color="FFFFFF" w:themeColor="background1"/>
              <w:bottom w:val="single" w:sz="4" w:space="0" w:color="auto"/>
              <w:right w:val="single" w:sz="12" w:space="0" w:color="FFFFFF" w:themeColor="background1"/>
            </w:tcBorders>
            <w:vAlign w:val="center"/>
          </w:tcPr>
          <w:p w:rsidR="003F4C7D" w:rsidRPr="003F4C7D" w:rsidRDefault="003F4C7D" w:rsidP="003F4C7D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E</w:t>
            </w:r>
          </w:p>
        </w:tc>
        <w:tc>
          <w:tcPr>
            <w:tcW w:w="1039" w:type="dxa"/>
            <w:tcBorders>
              <w:top w:val="nil"/>
              <w:left w:val="single" w:sz="12" w:space="0" w:color="FFFFFF" w:themeColor="background1"/>
              <w:bottom w:val="single" w:sz="4" w:space="0" w:color="auto"/>
              <w:right w:val="single" w:sz="12" w:space="0" w:color="FFFFFF" w:themeColor="background1"/>
            </w:tcBorders>
            <w:vAlign w:val="center"/>
          </w:tcPr>
          <w:p w:rsidR="003F4C7D" w:rsidRPr="003F4C7D" w:rsidRDefault="003F4C7D" w:rsidP="003F4C7D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F</w:t>
            </w:r>
          </w:p>
        </w:tc>
        <w:tc>
          <w:tcPr>
            <w:tcW w:w="1039" w:type="dxa"/>
            <w:tcBorders>
              <w:top w:val="nil"/>
              <w:left w:val="single" w:sz="12" w:space="0" w:color="FFFFFF" w:themeColor="background1"/>
              <w:bottom w:val="single" w:sz="4" w:space="0" w:color="auto"/>
              <w:right w:val="single" w:sz="12" w:space="0" w:color="FFFFFF" w:themeColor="background1"/>
            </w:tcBorders>
            <w:vAlign w:val="center"/>
          </w:tcPr>
          <w:p w:rsidR="003F4C7D" w:rsidRPr="003F4C7D" w:rsidRDefault="003F4C7D" w:rsidP="003F4C7D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G</w:t>
            </w:r>
          </w:p>
        </w:tc>
        <w:tc>
          <w:tcPr>
            <w:tcW w:w="1039" w:type="dxa"/>
            <w:tcBorders>
              <w:top w:val="nil"/>
              <w:left w:val="single" w:sz="12" w:space="0" w:color="FFFFFF" w:themeColor="background1"/>
              <w:bottom w:val="single" w:sz="4" w:space="0" w:color="auto"/>
              <w:right w:val="single" w:sz="12" w:space="0" w:color="FFFFFF" w:themeColor="background1"/>
            </w:tcBorders>
            <w:vAlign w:val="center"/>
          </w:tcPr>
          <w:p w:rsidR="003F4C7D" w:rsidRPr="003F4C7D" w:rsidRDefault="003F4C7D" w:rsidP="003F4C7D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E</w:t>
            </w:r>
          </w:p>
        </w:tc>
      </w:tr>
      <w:tr w:rsidR="003F4C7D" w:rsidTr="003F4C7D">
        <w:trPr>
          <w:trHeight w:val="1021"/>
        </w:trPr>
        <w:tc>
          <w:tcPr>
            <w:tcW w:w="103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vAlign w:val="center"/>
          </w:tcPr>
          <w:p w:rsidR="003F4C7D" w:rsidRPr="003F4C7D" w:rsidRDefault="003F4C7D" w:rsidP="003F4C7D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1</w:t>
            </w:r>
          </w:p>
        </w:tc>
        <w:tc>
          <w:tcPr>
            <w:tcW w:w="1038" w:type="dxa"/>
            <w:tcBorders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118110</wp:posOffset>
                      </wp:positionV>
                      <wp:extent cx="457200" cy="419100"/>
                      <wp:effectExtent l="0" t="0" r="19050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19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01BD0C7" id="Oval 1" o:spid="_x0000_s1026" style="position:absolute;margin-left:2.65pt;margin-top:9.3pt;width:36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" fillcolor="#ed7d31 [3205]" strokecolor="#823b0b [1605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38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left w:val="single" w:sz="12" w:space="0" w:color="FFFFFF" w:themeColor="background1"/>
              <w:bottom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</w:tr>
      <w:tr w:rsidR="003F4C7D" w:rsidTr="003F4C7D">
        <w:trPr>
          <w:trHeight w:val="1021"/>
        </w:trPr>
        <w:tc>
          <w:tcPr>
            <w:tcW w:w="103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vAlign w:val="center"/>
          </w:tcPr>
          <w:p w:rsidR="003F4C7D" w:rsidRPr="003F4C7D" w:rsidRDefault="003F4C7D" w:rsidP="003F4C7D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2</w:t>
            </w:r>
          </w:p>
        </w:tc>
        <w:tc>
          <w:tcPr>
            <w:tcW w:w="1038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</w:tr>
      <w:tr w:rsidR="003F4C7D" w:rsidTr="003F4C7D">
        <w:trPr>
          <w:trHeight w:val="1021"/>
        </w:trPr>
        <w:tc>
          <w:tcPr>
            <w:tcW w:w="103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vAlign w:val="center"/>
          </w:tcPr>
          <w:p w:rsidR="003F4C7D" w:rsidRPr="003F4C7D" w:rsidRDefault="003F4C7D" w:rsidP="003F4C7D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3</w:t>
            </w:r>
          </w:p>
        </w:tc>
        <w:tc>
          <w:tcPr>
            <w:tcW w:w="1038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</w:tr>
      <w:tr w:rsidR="003F4C7D" w:rsidTr="003F4C7D">
        <w:trPr>
          <w:trHeight w:val="1021"/>
        </w:trPr>
        <w:tc>
          <w:tcPr>
            <w:tcW w:w="103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vAlign w:val="center"/>
          </w:tcPr>
          <w:p w:rsidR="003F4C7D" w:rsidRPr="003F4C7D" w:rsidRDefault="003F4C7D" w:rsidP="003F4C7D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4</w:t>
            </w:r>
          </w:p>
        </w:tc>
        <w:tc>
          <w:tcPr>
            <w:tcW w:w="1038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</w:tr>
      <w:tr w:rsidR="003F4C7D" w:rsidTr="003F4C7D">
        <w:trPr>
          <w:trHeight w:val="1021"/>
        </w:trPr>
        <w:tc>
          <w:tcPr>
            <w:tcW w:w="103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vAlign w:val="center"/>
          </w:tcPr>
          <w:p w:rsidR="003F4C7D" w:rsidRPr="003F4C7D" w:rsidRDefault="003F4C7D" w:rsidP="003F4C7D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5</w:t>
            </w:r>
          </w:p>
        </w:tc>
        <w:tc>
          <w:tcPr>
            <w:tcW w:w="1038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</w:tr>
      <w:tr w:rsidR="003F4C7D" w:rsidTr="003F4C7D">
        <w:trPr>
          <w:trHeight w:val="1021"/>
        </w:trPr>
        <w:tc>
          <w:tcPr>
            <w:tcW w:w="103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vAlign w:val="center"/>
          </w:tcPr>
          <w:p w:rsidR="003F4C7D" w:rsidRPr="003F4C7D" w:rsidRDefault="003F4C7D" w:rsidP="003F4C7D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6</w:t>
            </w:r>
          </w:p>
        </w:tc>
        <w:tc>
          <w:tcPr>
            <w:tcW w:w="1038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</w:tr>
      <w:tr w:rsidR="003F4C7D" w:rsidTr="003F4C7D">
        <w:trPr>
          <w:trHeight w:val="1021"/>
        </w:trPr>
        <w:tc>
          <w:tcPr>
            <w:tcW w:w="103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vAlign w:val="center"/>
          </w:tcPr>
          <w:p w:rsidR="003F4C7D" w:rsidRPr="003F4C7D" w:rsidRDefault="003F4C7D" w:rsidP="003F4C7D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7</w:t>
            </w:r>
          </w:p>
        </w:tc>
        <w:tc>
          <w:tcPr>
            <w:tcW w:w="1038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</w:tr>
      <w:tr w:rsidR="003F4C7D" w:rsidTr="003F4C7D">
        <w:trPr>
          <w:trHeight w:val="1021"/>
        </w:trPr>
        <w:tc>
          <w:tcPr>
            <w:tcW w:w="103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vAlign w:val="center"/>
          </w:tcPr>
          <w:p w:rsidR="003F4C7D" w:rsidRPr="003F4C7D" w:rsidRDefault="003F4C7D" w:rsidP="003F4C7D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8</w:t>
            </w:r>
          </w:p>
        </w:tc>
        <w:tc>
          <w:tcPr>
            <w:tcW w:w="1038" w:type="dxa"/>
            <w:tcBorders>
              <w:top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113665</wp:posOffset>
                      </wp:positionV>
                      <wp:extent cx="476250" cy="476250"/>
                      <wp:effectExtent l="0" t="0" r="19050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2520041" id="Oval 2" o:spid="_x0000_s1026" style="position:absolute;margin-left:2.65pt;margin-top:8.95pt;width:37.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" fillcolor="#70ad47 [3209]" strokecolor="#375623 [1609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</w:tcBorders>
          </w:tcPr>
          <w:p w:rsidR="003F4C7D" w:rsidRDefault="003F4C7D" w:rsidP="00A92C9B">
            <w:pPr>
              <w:rPr>
                <w:lang w:val="en-GB"/>
              </w:rPr>
            </w:pPr>
          </w:p>
        </w:tc>
      </w:tr>
    </w:tbl>
    <w:p w:rsidR="003F4C7D" w:rsidRDefault="003F4C7D" w:rsidP="00A92C9B">
      <w:pPr>
        <w:rPr>
          <w:lang w:val="en-GB"/>
        </w:rPr>
      </w:pPr>
    </w:p>
    <w:p w:rsidR="003F4C7D" w:rsidRDefault="003F4C7D" w:rsidP="0079699A">
      <w:pPr>
        <w:tabs>
          <w:tab w:val="left" w:pos="1040"/>
        </w:tabs>
        <w:jc w:val="center"/>
        <w:rPr>
          <w:lang w:val="en-GB"/>
        </w:rPr>
      </w:pPr>
      <w:r>
        <w:rPr>
          <w:lang w:val="en-GB"/>
        </w:rPr>
        <w:t>Figure 1.1 What operator see on the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7"/>
        <w:gridCol w:w="1037"/>
        <w:gridCol w:w="1038"/>
        <w:gridCol w:w="1037"/>
        <w:gridCol w:w="1038"/>
        <w:gridCol w:w="1039"/>
        <w:gridCol w:w="1038"/>
      </w:tblGrid>
      <w:tr w:rsidR="003F4C7D" w:rsidTr="00C32E6E">
        <w:trPr>
          <w:trHeight w:val="1021"/>
        </w:trPr>
        <w:tc>
          <w:tcPr>
            <w:tcW w:w="1038" w:type="dxa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nil"/>
              <w:left w:val="single" w:sz="12" w:space="0" w:color="FFFFFF" w:themeColor="background1"/>
              <w:bottom w:val="single" w:sz="4" w:space="0" w:color="auto"/>
              <w:right w:val="single" w:sz="12" w:space="0" w:color="FFFFFF" w:themeColor="background1"/>
            </w:tcBorders>
            <w:vAlign w:val="center"/>
          </w:tcPr>
          <w:p w:rsidR="003F4C7D" w:rsidRPr="003F4C7D" w:rsidRDefault="003F4C7D" w:rsidP="00C32E6E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A</w:t>
            </w:r>
          </w:p>
        </w:tc>
        <w:tc>
          <w:tcPr>
            <w:tcW w:w="1038" w:type="dxa"/>
            <w:tcBorders>
              <w:top w:val="nil"/>
              <w:left w:val="single" w:sz="12" w:space="0" w:color="FFFFFF" w:themeColor="background1"/>
              <w:bottom w:val="single" w:sz="4" w:space="0" w:color="auto"/>
              <w:right w:val="single" w:sz="12" w:space="0" w:color="FFFFFF" w:themeColor="background1"/>
            </w:tcBorders>
            <w:vAlign w:val="center"/>
          </w:tcPr>
          <w:p w:rsidR="003F4C7D" w:rsidRPr="003F4C7D" w:rsidRDefault="003F4C7D" w:rsidP="00C32E6E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B</w:t>
            </w:r>
          </w:p>
        </w:tc>
        <w:tc>
          <w:tcPr>
            <w:tcW w:w="1038" w:type="dxa"/>
            <w:tcBorders>
              <w:top w:val="nil"/>
              <w:left w:val="single" w:sz="12" w:space="0" w:color="FFFFFF" w:themeColor="background1"/>
              <w:bottom w:val="single" w:sz="4" w:space="0" w:color="auto"/>
              <w:right w:val="single" w:sz="12" w:space="0" w:color="FFFFFF" w:themeColor="background1"/>
            </w:tcBorders>
            <w:vAlign w:val="center"/>
          </w:tcPr>
          <w:p w:rsidR="003F4C7D" w:rsidRPr="003F4C7D" w:rsidRDefault="003F4C7D" w:rsidP="00C32E6E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C</w:t>
            </w:r>
          </w:p>
        </w:tc>
        <w:tc>
          <w:tcPr>
            <w:tcW w:w="1038" w:type="dxa"/>
            <w:tcBorders>
              <w:top w:val="nil"/>
              <w:left w:val="single" w:sz="12" w:space="0" w:color="FFFFFF" w:themeColor="background1"/>
              <w:bottom w:val="single" w:sz="4" w:space="0" w:color="auto"/>
              <w:right w:val="single" w:sz="12" w:space="0" w:color="FFFFFF" w:themeColor="background1"/>
            </w:tcBorders>
            <w:vAlign w:val="center"/>
          </w:tcPr>
          <w:p w:rsidR="003F4C7D" w:rsidRPr="003F4C7D" w:rsidRDefault="003F4C7D" w:rsidP="00C32E6E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D</w:t>
            </w:r>
          </w:p>
        </w:tc>
        <w:tc>
          <w:tcPr>
            <w:tcW w:w="1038" w:type="dxa"/>
            <w:tcBorders>
              <w:top w:val="nil"/>
              <w:left w:val="single" w:sz="12" w:space="0" w:color="FFFFFF" w:themeColor="background1"/>
              <w:bottom w:val="single" w:sz="4" w:space="0" w:color="auto"/>
              <w:right w:val="single" w:sz="12" w:space="0" w:color="FFFFFF" w:themeColor="background1"/>
            </w:tcBorders>
            <w:vAlign w:val="center"/>
          </w:tcPr>
          <w:p w:rsidR="003F4C7D" w:rsidRPr="003F4C7D" w:rsidRDefault="003F4C7D" w:rsidP="00C32E6E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E</w:t>
            </w:r>
          </w:p>
        </w:tc>
        <w:tc>
          <w:tcPr>
            <w:tcW w:w="1039" w:type="dxa"/>
            <w:tcBorders>
              <w:top w:val="nil"/>
              <w:left w:val="single" w:sz="12" w:space="0" w:color="FFFFFF" w:themeColor="background1"/>
              <w:bottom w:val="single" w:sz="4" w:space="0" w:color="auto"/>
              <w:right w:val="single" w:sz="12" w:space="0" w:color="FFFFFF" w:themeColor="background1"/>
            </w:tcBorders>
            <w:vAlign w:val="center"/>
          </w:tcPr>
          <w:p w:rsidR="003F4C7D" w:rsidRPr="003F4C7D" w:rsidRDefault="003F4C7D" w:rsidP="00C32E6E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F</w:t>
            </w:r>
          </w:p>
        </w:tc>
        <w:tc>
          <w:tcPr>
            <w:tcW w:w="1039" w:type="dxa"/>
            <w:tcBorders>
              <w:top w:val="nil"/>
              <w:left w:val="single" w:sz="12" w:space="0" w:color="FFFFFF" w:themeColor="background1"/>
              <w:bottom w:val="single" w:sz="4" w:space="0" w:color="auto"/>
              <w:right w:val="single" w:sz="12" w:space="0" w:color="FFFFFF" w:themeColor="background1"/>
            </w:tcBorders>
            <w:vAlign w:val="center"/>
          </w:tcPr>
          <w:p w:rsidR="003F4C7D" w:rsidRPr="003F4C7D" w:rsidRDefault="003F4C7D" w:rsidP="00C32E6E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G</w:t>
            </w:r>
          </w:p>
        </w:tc>
        <w:tc>
          <w:tcPr>
            <w:tcW w:w="1039" w:type="dxa"/>
            <w:tcBorders>
              <w:top w:val="nil"/>
              <w:left w:val="single" w:sz="12" w:space="0" w:color="FFFFFF" w:themeColor="background1"/>
              <w:bottom w:val="single" w:sz="4" w:space="0" w:color="auto"/>
              <w:right w:val="single" w:sz="12" w:space="0" w:color="FFFFFF" w:themeColor="background1"/>
            </w:tcBorders>
            <w:vAlign w:val="center"/>
          </w:tcPr>
          <w:p w:rsidR="003F4C7D" w:rsidRPr="003F4C7D" w:rsidRDefault="003F4C7D" w:rsidP="00C32E6E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E</w:t>
            </w:r>
          </w:p>
        </w:tc>
      </w:tr>
      <w:tr w:rsidR="003F4C7D" w:rsidTr="003F4C7D">
        <w:trPr>
          <w:trHeight w:val="1021"/>
        </w:trPr>
        <w:tc>
          <w:tcPr>
            <w:tcW w:w="103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vAlign w:val="center"/>
          </w:tcPr>
          <w:p w:rsidR="003F4C7D" w:rsidRPr="003F4C7D" w:rsidRDefault="003F4C7D" w:rsidP="00C32E6E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1</w:t>
            </w:r>
          </w:p>
        </w:tc>
        <w:tc>
          <w:tcPr>
            <w:tcW w:w="1038" w:type="dxa"/>
            <w:tcBorders>
              <w:bottom w:val="single" w:sz="12" w:space="0" w:color="FFFFFF" w:themeColor="background1"/>
              <w:right w:val="single" w:sz="12" w:space="0" w:color="auto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left w:val="single" w:sz="12" w:space="0" w:color="auto"/>
              <w:bottom w:val="single" w:sz="12" w:space="0" w:color="FFFFFF" w:themeColor="background1"/>
              <w:right w:val="single" w:sz="12" w:space="0" w:color="auto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left w:val="single" w:sz="12" w:space="0" w:color="auto"/>
              <w:bottom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</w:tr>
      <w:tr w:rsidR="003F4C7D" w:rsidTr="003F4C7D">
        <w:trPr>
          <w:trHeight w:val="1021"/>
        </w:trPr>
        <w:tc>
          <w:tcPr>
            <w:tcW w:w="103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vAlign w:val="center"/>
          </w:tcPr>
          <w:p w:rsidR="003F4C7D" w:rsidRPr="003F4C7D" w:rsidRDefault="003F4C7D" w:rsidP="00C32E6E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2</w:t>
            </w:r>
          </w:p>
        </w:tc>
        <w:tc>
          <w:tcPr>
            <w:tcW w:w="1038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auto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</w:tr>
      <w:tr w:rsidR="003F4C7D" w:rsidTr="003F4C7D">
        <w:trPr>
          <w:trHeight w:val="1021"/>
        </w:trPr>
        <w:tc>
          <w:tcPr>
            <w:tcW w:w="103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vAlign w:val="center"/>
          </w:tcPr>
          <w:p w:rsidR="003F4C7D" w:rsidRPr="003F4C7D" w:rsidRDefault="003F4C7D" w:rsidP="00C32E6E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3</w:t>
            </w:r>
          </w:p>
        </w:tc>
        <w:tc>
          <w:tcPr>
            <w:tcW w:w="1038" w:type="dxa"/>
            <w:tcBorders>
              <w:top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</w:tr>
      <w:tr w:rsidR="003F4C7D" w:rsidTr="003F4C7D">
        <w:trPr>
          <w:trHeight w:val="1021"/>
        </w:trPr>
        <w:tc>
          <w:tcPr>
            <w:tcW w:w="103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vAlign w:val="center"/>
          </w:tcPr>
          <w:p w:rsidR="003F4C7D" w:rsidRPr="003F4C7D" w:rsidRDefault="003F4C7D" w:rsidP="00C32E6E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4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auto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</w:tr>
      <w:tr w:rsidR="003F4C7D" w:rsidTr="003F4C7D">
        <w:trPr>
          <w:trHeight w:val="1021"/>
        </w:trPr>
        <w:tc>
          <w:tcPr>
            <w:tcW w:w="103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vAlign w:val="center"/>
          </w:tcPr>
          <w:p w:rsidR="003F4C7D" w:rsidRPr="003F4C7D" w:rsidRDefault="003F4C7D" w:rsidP="00C32E6E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5</w:t>
            </w:r>
          </w:p>
        </w:tc>
        <w:tc>
          <w:tcPr>
            <w:tcW w:w="1038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</w:tr>
      <w:tr w:rsidR="003F4C7D" w:rsidTr="003F4C7D">
        <w:trPr>
          <w:trHeight w:val="1021"/>
        </w:trPr>
        <w:tc>
          <w:tcPr>
            <w:tcW w:w="103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vAlign w:val="center"/>
          </w:tcPr>
          <w:p w:rsidR="003F4C7D" w:rsidRPr="003F4C7D" w:rsidRDefault="003F4C7D" w:rsidP="00C32E6E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6</w:t>
            </w:r>
          </w:p>
        </w:tc>
        <w:tc>
          <w:tcPr>
            <w:tcW w:w="1038" w:type="dxa"/>
            <w:tcBorders>
              <w:top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</w:tr>
      <w:tr w:rsidR="003F4C7D" w:rsidTr="003F4C7D">
        <w:trPr>
          <w:trHeight w:val="1021"/>
        </w:trPr>
        <w:tc>
          <w:tcPr>
            <w:tcW w:w="103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vAlign w:val="center"/>
          </w:tcPr>
          <w:p w:rsidR="003F4C7D" w:rsidRPr="003F4C7D" w:rsidRDefault="003F4C7D" w:rsidP="00C32E6E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7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</w:tr>
      <w:tr w:rsidR="003F4C7D" w:rsidTr="003F4C7D">
        <w:trPr>
          <w:trHeight w:val="1021"/>
        </w:trPr>
        <w:tc>
          <w:tcPr>
            <w:tcW w:w="103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vAlign w:val="center"/>
          </w:tcPr>
          <w:p w:rsidR="003F4C7D" w:rsidRPr="003F4C7D" w:rsidRDefault="003F4C7D" w:rsidP="00C32E6E">
            <w:pPr>
              <w:jc w:val="center"/>
              <w:rPr>
                <w:sz w:val="72"/>
                <w:szCs w:val="72"/>
                <w:lang w:val="en-GB"/>
              </w:rPr>
            </w:pPr>
            <w:r w:rsidRPr="003F4C7D">
              <w:rPr>
                <w:sz w:val="72"/>
                <w:szCs w:val="72"/>
                <w:lang w:val="en-GB"/>
              </w:rPr>
              <w:t>8</w:t>
            </w:r>
          </w:p>
        </w:tc>
        <w:tc>
          <w:tcPr>
            <w:tcW w:w="1038" w:type="dxa"/>
            <w:tcBorders>
              <w:top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  <w:tc>
          <w:tcPr>
            <w:tcW w:w="1039" w:type="dxa"/>
            <w:tcBorders>
              <w:top w:val="single" w:sz="12" w:space="0" w:color="FFFFFF" w:themeColor="background1"/>
              <w:left w:val="single" w:sz="12" w:space="0" w:color="auto"/>
            </w:tcBorders>
          </w:tcPr>
          <w:p w:rsidR="003F4C7D" w:rsidRDefault="003F4C7D" w:rsidP="00C32E6E">
            <w:pPr>
              <w:rPr>
                <w:lang w:val="en-GB"/>
              </w:rPr>
            </w:pPr>
          </w:p>
        </w:tc>
      </w:tr>
    </w:tbl>
    <w:p w:rsidR="003F4C7D" w:rsidRDefault="003F4C7D" w:rsidP="003F4C7D">
      <w:pPr>
        <w:tabs>
          <w:tab w:val="left" w:pos="1040"/>
        </w:tabs>
        <w:jc w:val="center"/>
        <w:rPr>
          <w:lang w:val="en-GB"/>
        </w:rPr>
      </w:pPr>
    </w:p>
    <w:p w:rsidR="003F4C7D" w:rsidRDefault="003F4C7D" w:rsidP="003F4C7D">
      <w:pPr>
        <w:tabs>
          <w:tab w:val="left" w:pos="3310"/>
        </w:tabs>
        <w:rPr>
          <w:lang w:val="en-GB"/>
        </w:rPr>
      </w:pPr>
      <w:r>
        <w:rPr>
          <w:lang w:val="en-GB"/>
        </w:rPr>
        <w:tab/>
        <w:t>Figure 1.2 What painted on the wall</w:t>
      </w:r>
    </w:p>
    <w:p w:rsidR="0079699A" w:rsidRDefault="0079699A" w:rsidP="003F4C7D">
      <w:pPr>
        <w:rPr>
          <w:lang w:val="en-GB"/>
        </w:rPr>
      </w:pPr>
      <w:r>
        <w:rPr>
          <w:lang w:val="en-GB"/>
        </w:rPr>
        <w:t xml:space="preserve">If operator made a mistake, puzzle will </w:t>
      </w:r>
      <w:proofErr w:type="gramStart"/>
      <w:r>
        <w:rPr>
          <w:lang w:val="en-GB"/>
        </w:rPr>
        <w:t>reset</w:t>
      </w:r>
      <w:proofErr w:type="gramEnd"/>
      <w:r>
        <w:rPr>
          <w:lang w:val="en-GB"/>
        </w:rPr>
        <w:t xml:space="preserve"> and positions of the markers will change.</w:t>
      </w:r>
    </w:p>
    <w:p w:rsidR="0079699A" w:rsidRDefault="0079699A">
      <w:pPr>
        <w:rPr>
          <w:lang w:val="en-GB"/>
        </w:rPr>
      </w:pPr>
      <w:r>
        <w:rPr>
          <w:lang w:val="en-GB"/>
        </w:rPr>
        <w:br w:type="page"/>
      </w:r>
    </w:p>
    <w:p w:rsidR="003F4C7D" w:rsidRDefault="0079699A" w:rsidP="0079699A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Morse</w:t>
      </w:r>
    </w:p>
    <w:p w:rsidR="0079699A" w:rsidRDefault="0079699A" w:rsidP="00AA0621">
      <w:pPr>
        <w:ind w:firstLine="360"/>
        <w:rPr>
          <w:lang w:val="en-GB"/>
        </w:rPr>
      </w:pPr>
      <w:r>
        <w:rPr>
          <w:lang w:val="en-GB"/>
        </w:rPr>
        <w:t xml:space="preserve">Control panel contain LED, buzzer and several buttons of different colours. LED and buzzer </w:t>
      </w:r>
      <w:proofErr w:type="gramStart"/>
      <w:r>
        <w:rPr>
          <w:lang w:val="en-GB"/>
        </w:rPr>
        <w:t>transfers</w:t>
      </w:r>
      <w:proofErr w:type="gramEnd"/>
      <w:r>
        <w:rPr>
          <w:lang w:val="en-GB"/>
        </w:rPr>
        <w:t xml:space="preserve"> some sequence which represents a word</w:t>
      </w:r>
      <w:r w:rsidR="00AA0621">
        <w:rPr>
          <w:lang w:val="en-GB"/>
        </w:rPr>
        <w:t xml:space="preserve"> (colour or other word which corresponds to this colour)</w:t>
      </w:r>
      <w:r>
        <w:rPr>
          <w:lang w:val="en-GB"/>
        </w:rPr>
        <w:t xml:space="preserve"> in Morse </w:t>
      </w:r>
      <w:r w:rsidR="00AA0621">
        <w:rPr>
          <w:lang w:val="en-GB"/>
        </w:rPr>
        <w:t>codes</w:t>
      </w:r>
      <w:r>
        <w:rPr>
          <w:lang w:val="en-GB"/>
        </w:rPr>
        <w:t xml:space="preserve">. Goal of the operator is to determine a word and press corresponding button on the </w:t>
      </w:r>
      <w:r w:rsidR="00AA0621">
        <w:rPr>
          <w:lang w:val="en-GB"/>
        </w:rPr>
        <w:t xml:space="preserve">panel which corresponds to the named colour. If operator makes a mistake, </w:t>
      </w:r>
      <w:proofErr w:type="gramStart"/>
      <w:r w:rsidR="00AA0621">
        <w:rPr>
          <w:lang w:val="en-GB"/>
        </w:rPr>
        <w:t>than</w:t>
      </w:r>
      <w:proofErr w:type="gramEnd"/>
      <w:r w:rsidR="00AA0621">
        <w:rPr>
          <w:lang w:val="en-GB"/>
        </w:rPr>
        <w:t xml:space="preserve"> colour changes.</w:t>
      </w:r>
    </w:p>
    <w:p w:rsidR="00AA0621" w:rsidRDefault="00AA0621" w:rsidP="0079699A">
      <w:pPr>
        <w:rPr>
          <w:lang w:val="en-GB"/>
        </w:rPr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7" name="Picture 7" descr="Картинки по запросу Mo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Mor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621" w:rsidRDefault="00AA0621" w:rsidP="00AA0621">
      <w:pPr>
        <w:jc w:val="center"/>
        <w:rPr>
          <w:lang w:val="en-GB"/>
        </w:rPr>
      </w:pPr>
      <w:r>
        <w:rPr>
          <w:lang w:val="en-GB"/>
        </w:rPr>
        <w:t>Figure 2.1 Morse code</w:t>
      </w:r>
    </w:p>
    <w:p w:rsidR="00AA0621" w:rsidRDefault="00AA0621" w:rsidP="00AA0621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Simon says</w:t>
      </w:r>
    </w:p>
    <w:p w:rsidR="00AA0621" w:rsidRDefault="00AA0621" w:rsidP="00AA0621">
      <w:pPr>
        <w:rPr>
          <w:lang w:val="en-GB"/>
        </w:rPr>
      </w:pPr>
      <w:r>
        <w:rPr>
          <w:lang w:val="en-GB"/>
        </w:rPr>
        <w:t>The operator should repeat sequence of colours by pressing corresponding buttons. But it is a bit harder than you expect. Colours are shifted.</w:t>
      </w:r>
    </w:p>
    <w:p w:rsidR="00AA0621" w:rsidRDefault="00AA0621" w:rsidP="00AA0621">
      <w:pPr>
        <w:rPr>
          <w:lang w:val="en-GB"/>
        </w:rPr>
      </w:pPr>
      <w:r>
        <w:rPr>
          <w:lang w:val="en-GB"/>
        </w:rPr>
        <w:t xml:space="preserve">So is sequence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</w:t>
      </w:r>
      <w:r w:rsidR="00AA043D">
        <w:rPr>
          <w:lang w:val="en-GB"/>
        </w:rPr>
        <w:t>Red -&gt; White -&gt; Pink -&gt; Green, operator should press Yellow -&gt; Green -&gt; White -&gt; Pink buttons.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A0621" w:rsidTr="00AA0621">
        <w:tc>
          <w:tcPr>
            <w:tcW w:w="1557" w:type="dxa"/>
          </w:tcPr>
          <w:p w:rsidR="00AA0621" w:rsidRDefault="00AA0621" w:rsidP="00AA0621">
            <w:pPr>
              <w:rPr>
                <w:lang w:val="en-GB"/>
              </w:rPr>
            </w:pPr>
            <w:r>
              <w:rPr>
                <w:lang w:val="en-GB"/>
              </w:rPr>
              <w:t>Red</w:t>
            </w:r>
          </w:p>
        </w:tc>
        <w:tc>
          <w:tcPr>
            <w:tcW w:w="1557" w:type="dxa"/>
          </w:tcPr>
          <w:p w:rsidR="00AA0621" w:rsidRDefault="00AA0621" w:rsidP="00AA0621">
            <w:pPr>
              <w:rPr>
                <w:lang w:val="en-GB"/>
              </w:rPr>
            </w:pPr>
            <w:r>
              <w:rPr>
                <w:lang w:val="en-GB"/>
              </w:rPr>
              <w:t xml:space="preserve">Green </w:t>
            </w:r>
          </w:p>
        </w:tc>
        <w:tc>
          <w:tcPr>
            <w:tcW w:w="1557" w:type="dxa"/>
          </w:tcPr>
          <w:p w:rsidR="00AA0621" w:rsidRDefault="00AA0621" w:rsidP="00AA0621">
            <w:pPr>
              <w:rPr>
                <w:lang w:val="en-GB"/>
              </w:rPr>
            </w:pPr>
            <w:r>
              <w:rPr>
                <w:lang w:val="en-GB"/>
              </w:rPr>
              <w:t>Blue</w:t>
            </w:r>
          </w:p>
        </w:tc>
        <w:tc>
          <w:tcPr>
            <w:tcW w:w="1558" w:type="dxa"/>
          </w:tcPr>
          <w:p w:rsidR="00AA0621" w:rsidRDefault="00AA0621" w:rsidP="00AA0621">
            <w:pPr>
              <w:rPr>
                <w:lang w:val="en-GB"/>
              </w:rPr>
            </w:pPr>
            <w:r>
              <w:rPr>
                <w:lang w:val="en-GB"/>
              </w:rPr>
              <w:t>Yellow</w:t>
            </w:r>
          </w:p>
        </w:tc>
        <w:tc>
          <w:tcPr>
            <w:tcW w:w="1558" w:type="dxa"/>
          </w:tcPr>
          <w:p w:rsidR="00AA0621" w:rsidRDefault="00AA0621" w:rsidP="00AA0621">
            <w:pPr>
              <w:rPr>
                <w:lang w:val="en-GB"/>
              </w:rPr>
            </w:pPr>
            <w:r>
              <w:rPr>
                <w:lang w:val="en-GB"/>
              </w:rPr>
              <w:t>Pink</w:t>
            </w:r>
          </w:p>
        </w:tc>
        <w:tc>
          <w:tcPr>
            <w:tcW w:w="1558" w:type="dxa"/>
          </w:tcPr>
          <w:p w:rsidR="00AA0621" w:rsidRDefault="00AA0621" w:rsidP="00AA0621">
            <w:pPr>
              <w:rPr>
                <w:lang w:val="en-GB"/>
              </w:rPr>
            </w:pPr>
            <w:r>
              <w:rPr>
                <w:lang w:val="en-GB"/>
              </w:rPr>
              <w:t>White</w:t>
            </w:r>
          </w:p>
        </w:tc>
      </w:tr>
      <w:tr w:rsidR="00AA0621" w:rsidTr="00AA0621">
        <w:tc>
          <w:tcPr>
            <w:tcW w:w="1557" w:type="dxa"/>
          </w:tcPr>
          <w:p w:rsidR="00AA0621" w:rsidRDefault="00AA0621" w:rsidP="00AA0621">
            <w:pPr>
              <w:rPr>
                <w:lang w:val="en-GB"/>
              </w:rPr>
            </w:pPr>
            <w:r>
              <w:rPr>
                <w:lang w:val="en-GB"/>
              </w:rPr>
              <w:t>Yellow</w:t>
            </w:r>
          </w:p>
        </w:tc>
        <w:tc>
          <w:tcPr>
            <w:tcW w:w="1557" w:type="dxa"/>
          </w:tcPr>
          <w:p w:rsidR="00AA0621" w:rsidRDefault="00AA0621" w:rsidP="00AA0621">
            <w:pPr>
              <w:rPr>
                <w:lang w:val="en-GB"/>
              </w:rPr>
            </w:pPr>
            <w:r>
              <w:rPr>
                <w:lang w:val="en-GB"/>
              </w:rPr>
              <w:t>Pink</w:t>
            </w:r>
          </w:p>
        </w:tc>
        <w:tc>
          <w:tcPr>
            <w:tcW w:w="1557" w:type="dxa"/>
          </w:tcPr>
          <w:p w:rsidR="00AA0621" w:rsidRDefault="00AA0621" w:rsidP="00AA0621">
            <w:pPr>
              <w:rPr>
                <w:lang w:val="en-GB"/>
              </w:rPr>
            </w:pPr>
            <w:r>
              <w:rPr>
                <w:lang w:val="en-GB"/>
              </w:rPr>
              <w:t>Red</w:t>
            </w:r>
          </w:p>
        </w:tc>
        <w:tc>
          <w:tcPr>
            <w:tcW w:w="1558" w:type="dxa"/>
          </w:tcPr>
          <w:p w:rsidR="00AA0621" w:rsidRDefault="00AA0621" w:rsidP="00AA0621">
            <w:pPr>
              <w:rPr>
                <w:lang w:val="en-GB"/>
              </w:rPr>
            </w:pPr>
            <w:r>
              <w:rPr>
                <w:lang w:val="en-GB"/>
              </w:rPr>
              <w:t>Blue</w:t>
            </w:r>
          </w:p>
        </w:tc>
        <w:tc>
          <w:tcPr>
            <w:tcW w:w="1558" w:type="dxa"/>
          </w:tcPr>
          <w:p w:rsidR="00AA0621" w:rsidRDefault="00AA0621" w:rsidP="00AA0621">
            <w:pPr>
              <w:rPr>
                <w:lang w:val="en-GB"/>
              </w:rPr>
            </w:pPr>
            <w:r>
              <w:rPr>
                <w:lang w:val="en-GB"/>
              </w:rPr>
              <w:t xml:space="preserve">White </w:t>
            </w:r>
          </w:p>
        </w:tc>
        <w:tc>
          <w:tcPr>
            <w:tcW w:w="1558" w:type="dxa"/>
          </w:tcPr>
          <w:p w:rsidR="00AA0621" w:rsidRDefault="00AA0621" w:rsidP="00AA0621">
            <w:pPr>
              <w:rPr>
                <w:lang w:val="en-GB"/>
              </w:rPr>
            </w:pPr>
            <w:r>
              <w:rPr>
                <w:lang w:val="en-GB"/>
              </w:rPr>
              <w:t>Green</w:t>
            </w:r>
          </w:p>
        </w:tc>
      </w:tr>
    </w:tbl>
    <w:p w:rsidR="00AA0621" w:rsidRPr="00AA0621" w:rsidRDefault="00AA0621" w:rsidP="00AA0621">
      <w:pPr>
        <w:rPr>
          <w:lang w:val="en-GB"/>
        </w:rPr>
      </w:pPr>
    </w:p>
    <w:sectPr w:rsidR="00AA0621" w:rsidRPr="00AA0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221C5"/>
    <w:multiLevelType w:val="hybridMultilevel"/>
    <w:tmpl w:val="A5703D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674AF"/>
    <w:multiLevelType w:val="hybridMultilevel"/>
    <w:tmpl w:val="B4604C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CA"/>
    <w:rsid w:val="000351A2"/>
    <w:rsid w:val="003F4C7D"/>
    <w:rsid w:val="0079699A"/>
    <w:rsid w:val="007E1CCA"/>
    <w:rsid w:val="00A92C9B"/>
    <w:rsid w:val="00AA043D"/>
    <w:rsid w:val="00AA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4C3029"/>
  <w15:chartTrackingRefBased/>
  <w15:docId w15:val="{8CBC9BB2-872E-4F9A-A8E9-582A8D14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CCA"/>
    <w:pPr>
      <w:ind w:left="720"/>
      <w:contextualSpacing/>
    </w:pPr>
  </w:style>
  <w:style w:type="table" w:styleId="TableGrid">
    <w:name w:val="Table Grid"/>
    <w:basedOn w:val="TableNormal"/>
    <w:uiPriority w:val="39"/>
    <w:rsid w:val="003F4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Kulyabin</dc:creator>
  <cp:keywords/>
  <dc:description/>
  <cp:lastModifiedBy>Kostya Kulyabin</cp:lastModifiedBy>
  <cp:revision>1</cp:revision>
  <dcterms:created xsi:type="dcterms:W3CDTF">2019-11-03T16:34:00Z</dcterms:created>
  <dcterms:modified xsi:type="dcterms:W3CDTF">2019-11-03T17:33:00Z</dcterms:modified>
</cp:coreProperties>
</file>