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Botanical &amp; Resin Jewellery / Pearl Pendant Necklaces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P1</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Real Preserved Daisy Flower Rectangular Resin Pendant Necklace with Luminous Freshwater Style Pearl Chain - Handcrafted Botanical Eco-Resin Floral Necklace with Rose Gold Rim for Women &amp; Girls</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Handcrafted Resin, Base Metal &amp; Faux Pearl Pendants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A breathtaking botanical pendant preserving a real dried white daisy blossom in crystal-clear jewelers resin, suspended from a luminous faux-pearl strand with a rose gold bezel frame.</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Capture the eternal purity of nature with our Handcrafted Real Preserved Daisy Flower Pendant Necklace. At the heart of this poetic jewel is an authentic, handpicked white daisy blossom (Bellis perennis), delicately pressed and permanently encapsulated within non-yellowing, crystal-clear jeweler's grade epoxy resin against a deep, contrasting black backdrop.</w:t>
      </w:r>
    </w:p>
    <w:p>
      <w:pPr>
        <w:spacing w:before="0" w:after="100"/>
      </w:pPr>
      <w:r>
        <w:rPr>
          <w:rFonts w:ascii="Calibri" w:hAnsi="Calibri"/>
          <w:color w:val="1E293B"/>
          <w:sz w:val="20"/>
        </w:rPr>
        <w:t>Framed in an anti-tarnish rose gold electroplated stainless steel bezel, the rectangular pendant hangs gracefully from a strand of hand-strung, luminous pearl beads that sit softly against the collarbone. Perfectly blending romantic vintage charm with contemporary cottagecore aesthetics, this necklace effortlessly complements flowy dresses, crisp white shirts, ethnic sarees, and evening gowns alike.</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Genuine Preserved Botanical Specimen: </w:t>
      </w:r>
      <w:r>
        <w:rPr>
          <w:rFonts w:ascii="Calibri" w:hAnsi="Calibri"/>
          <w:color w:val="334155"/>
          <w:sz w:val="19"/>
        </w:rPr>
        <w:t>Encapsulates a real, naturally dried white daisy flower, ensuring that every individual pendant is uniquely one-of-a-kind.</w:t>
      </w:r>
    </w:p>
    <w:p>
      <w:pPr>
        <w:pStyle w:val="ListBullet"/>
        <w:spacing w:before="20" w:after="60"/>
      </w:pPr>
      <w:r>
        <w:rPr>
          <w:rFonts w:ascii="Calibri" w:hAnsi="Calibri"/>
          <w:b/>
          <w:color w:val="0F172A"/>
          <w:sz w:val="19"/>
        </w:rPr>
        <w:t xml:space="preserve">Optical-Grade Anti-Yellowing Resin: </w:t>
      </w:r>
      <w:r>
        <w:rPr>
          <w:rFonts w:ascii="Calibri" w:hAnsi="Calibri"/>
          <w:color w:val="334155"/>
          <w:sz w:val="19"/>
        </w:rPr>
        <w:t>Cast in premium UV-stabilized jewelry resin that maintains diamond-like transparency and resists clouding over time.</w:t>
      </w:r>
    </w:p>
    <w:p>
      <w:pPr>
        <w:pStyle w:val="ListBullet"/>
        <w:spacing w:before="20" w:after="60"/>
      </w:pPr>
      <w:r>
        <w:rPr>
          <w:rFonts w:ascii="Calibri" w:hAnsi="Calibri"/>
          <w:b/>
          <w:color w:val="0F172A"/>
          <w:sz w:val="19"/>
        </w:rPr>
        <w:t xml:space="preserve">Luminous Pearl Beaded Strand: </w:t>
      </w:r>
      <w:r>
        <w:rPr>
          <w:rFonts w:ascii="Calibri" w:hAnsi="Calibri"/>
          <w:color w:val="334155"/>
          <w:sz w:val="19"/>
        </w:rPr>
        <w:t>Features high-lustre, uniform round faux-pearl beads that provide timeless vintage glamour without irritating sensitive skin.</w:t>
      </w:r>
    </w:p>
    <w:p>
      <w:pPr>
        <w:pStyle w:val="ListBullet"/>
        <w:spacing w:before="20" w:after="60"/>
      </w:pPr>
      <w:r>
        <w:rPr>
          <w:rFonts w:ascii="Calibri" w:hAnsi="Calibri"/>
          <w:b/>
          <w:color w:val="0F172A"/>
          <w:sz w:val="19"/>
        </w:rPr>
        <w:t xml:space="preserve">Durable Rose Gold Finish: </w:t>
      </w:r>
      <w:r>
        <w:rPr>
          <w:rFonts w:ascii="Calibri" w:hAnsi="Calibri"/>
          <w:color w:val="334155"/>
          <w:sz w:val="19"/>
        </w:rPr>
        <w:t>Electrolytically plated in warm rose gold on skin-friendly hypoallergenic stainless steel alloy that resists tarnishing.</w:t>
      </w:r>
    </w:p>
    <w:p>
      <w:pPr>
        <w:pStyle w:val="ListBullet"/>
        <w:spacing w:before="20" w:after="60"/>
      </w:pPr>
      <w:r>
        <w:rPr>
          <w:rFonts w:ascii="Calibri" w:hAnsi="Calibri"/>
          <w:b/>
          <w:color w:val="0F172A"/>
          <w:sz w:val="19"/>
        </w:rPr>
        <w:t xml:space="preserve">Adjustable Princess Length: </w:t>
      </w:r>
      <w:r>
        <w:rPr>
          <w:rFonts w:ascii="Calibri" w:hAnsi="Calibri"/>
          <w:color w:val="334155"/>
          <w:sz w:val="19"/>
        </w:rPr>
        <w:t>Measures 16 inches with a 2-inch extender chain and secure lobster claw clasp for a customizable fit on any neckline.</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P1</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Pressed Flower Resin Pendant Necklace</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Flower Specimen</w:t>
            </w:r>
          </w:p>
        </w:tc>
        <w:tc>
          <w:tcPr>
            <w:tcW w:type="dxa" w:w="5040"/>
            <w:shd w:fill="FFFFFF"/>
            <w:tcMar>
              <w:top w:w="70" w:type="dxa"/>
              <w:bottom w:w="70" w:type="dxa"/>
              <w:left w:w="120" w:type="dxa"/>
              <w:right w:w="120" w:type="dxa"/>
            </w:tcMar>
          </w:tcPr>
          <w:p>
            <w:pPr>
              <w:spacing w:after="0"/>
            </w:pPr>
            <w:r>
              <w:rPr>
                <w:rFonts w:ascii="Calibri" w:hAnsi="Calibri"/>
                <w:color w:val="334155"/>
                <w:sz w:val="18"/>
              </w:rPr>
              <w:t>Authentic Pressed White Daisy (Bellis perennis)</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Resin Type</w:t>
            </w:r>
          </w:p>
        </w:tc>
        <w:tc>
          <w:tcPr>
            <w:tcW w:type="dxa" w:w="5040"/>
            <w:shd w:fill="F8FAFC"/>
            <w:tcMar>
              <w:top w:w="70" w:type="dxa"/>
              <w:bottom w:w="70" w:type="dxa"/>
              <w:left w:w="120" w:type="dxa"/>
              <w:right w:w="120" w:type="dxa"/>
            </w:tcMar>
          </w:tcPr>
          <w:p>
            <w:pPr>
              <w:spacing w:after="0"/>
            </w:pPr>
            <w:r>
              <w:rPr>
                <w:rFonts w:ascii="Calibri" w:hAnsi="Calibri"/>
                <w:color w:val="334155"/>
                <w:sz w:val="18"/>
              </w:rPr>
              <w:t>High-Clarity UV-Resistant Jewelers Epoxy Resin</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Bezel Material</w:t>
            </w:r>
          </w:p>
        </w:tc>
        <w:tc>
          <w:tcPr>
            <w:tcW w:type="dxa" w:w="5040"/>
            <w:shd w:fill="FFFFFF"/>
            <w:tcMar>
              <w:top w:w="70" w:type="dxa"/>
              <w:bottom w:w="70" w:type="dxa"/>
              <w:left w:w="120" w:type="dxa"/>
              <w:right w:w="120" w:type="dxa"/>
            </w:tcMar>
          </w:tcPr>
          <w:p>
            <w:pPr>
              <w:spacing w:after="0"/>
            </w:pPr>
            <w:r>
              <w:rPr>
                <w:rFonts w:ascii="Calibri" w:hAnsi="Calibri"/>
                <w:color w:val="334155"/>
                <w:sz w:val="18"/>
              </w:rPr>
              <w:t>Skin-Safe Stainless Steel Alloy with Rose Gold Plating</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Chain Style</w:t>
            </w:r>
          </w:p>
        </w:tc>
        <w:tc>
          <w:tcPr>
            <w:tcW w:type="dxa" w:w="5040"/>
            <w:shd w:fill="F8FAFC"/>
            <w:tcMar>
              <w:top w:w="70" w:type="dxa"/>
              <w:bottom w:w="70" w:type="dxa"/>
              <w:left w:w="120" w:type="dxa"/>
              <w:right w:w="120" w:type="dxa"/>
            </w:tcMar>
          </w:tcPr>
          <w:p>
            <w:pPr>
              <w:spacing w:after="0"/>
            </w:pPr>
            <w:r>
              <w:rPr>
                <w:rFonts w:ascii="Calibri" w:hAnsi="Calibri"/>
                <w:color w:val="334155"/>
                <w:sz w:val="18"/>
              </w:rPr>
              <w:t>High-Lustre Faux Pearl Beaded Strand</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Pendant Shape &amp; Dimensions</w:t>
            </w:r>
          </w:p>
        </w:tc>
        <w:tc>
          <w:tcPr>
            <w:tcW w:type="dxa" w:w="5040"/>
            <w:shd w:fill="FFFFFF"/>
            <w:tcMar>
              <w:top w:w="70" w:type="dxa"/>
              <w:bottom w:w="70" w:type="dxa"/>
              <w:left w:w="120" w:type="dxa"/>
              <w:right w:w="120" w:type="dxa"/>
            </w:tcMar>
          </w:tcPr>
          <w:p>
            <w:pPr>
              <w:spacing w:after="0"/>
            </w:pPr>
            <w:r>
              <w:rPr>
                <w:rFonts w:ascii="Calibri" w:hAnsi="Calibri"/>
                <w:color w:val="334155"/>
                <w:sz w:val="18"/>
              </w:rPr>
              <w:t>Rectangle | Length: 3.0 cm, Width: 1.8 cm</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Necklace Length</w:t>
            </w:r>
          </w:p>
        </w:tc>
        <w:tc>
          <w:tcPr>
            <w:tcW w:type="dxa" w:w="5040"/>
            <w:shd w:fill="F8FAFC"/>
            <w:tcMar>
              <w:top w:w="70" w:type="dxa"/>
              <w:bottom w:w="70" w:type="dxa"/>
              <w:left w:w="120" w:type="dxa"/>
              <w:right w:w="120" w:type="dxa"/>
            </w:tcMar>
          </w:tcPr>
          <w:p>
            <w:pPr>
              <w:spacing w:after="0"/>
            </w:pPr>
            <w:r>
              <w:rPr>
                <w:rFonts w:ascii="Calibri" w:hAnsi="Calibri"/>
                <w:color w:val="334155"/>
                <w:sz w:val="18"/>
              </w:rPr>
              <w:t>16 Inches + 2 Inches Adjustable Tail Chain</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Closure Type</w:t>
            </w:r>
          </w:p>
        </w:tc>
        <w:tc>
          <w:tcPr>
            <w:tcW w:type="dxa" w:w="5040"/>
            <w:shd w:fill="FFFFFF"/>
            <w:tcMar>
              <w:top w:w="70" w:type="dxa"/>
              <w:bottom w:w="70" w:type="dxa"/>
              <w:left w:w="120" w:type="dxa"/>
              <w:right w:w="120" w:type="dxa"/>
            </w:tcMar>
          </w:tcPr>
          <w:p>
            <w:pPr>
              <w:spacing w:after="0"/>
            </w:pPr>
            <w:r>
              <w:rPr>
                <w:rFonts w:ascii="Calibri" w:hAnsi="Calibri"/>
                <w:color w:val="334155"/>
                <w:sz w:val="18"/>
              </w:rPr>
              <w:t>Sturdy Lobster Claw Clasp</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Net 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24 grams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Style</w:t>
            </w:r>
          </w:p>
        </w:tc>
        <w:tc>
          <w:tcPr>
            <w:tcW w:type="dxa" w:w="5040"/>
            <w:shd w:fill="FFFFFF"/>
            <w:tcMar>
              <w:top w:w="70" w:type="dxa"/>
              <w:bottom w:w="70" w:type="dxa"/>
              <w:left w:w="120" w:type="dxa"/>
              <w:right w:w="120" w:type="dxa"/>
            </w:tcMar>
          </w:tcPr>
          <w:p>
            <w:pPr>
              <w:spacing w:after="0"/>
            </w:pPr>
            <w:r>
              <w:rPr>
                <w:rFonts w:ascii="Calibri" w:hAnsi="Calibri"/>
                <w:color w:val="334155"/>
                <w:sz w:val="18"/>
              </w:rPr>
              <w:t>Botanical, Cottagecore, Vintage Romantic, Minimalist</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Occasion</w:t>
            </w:r>
          </w:p>
        </w:tc>
        <w:tc>
          <w:tcPr>
            <w:tcW w:type="dxa" w:w="5040"/>
            <w:shd w:fill="F8FAFC"/>
            <w:tcMar>
              <w:top w:w="70" w:type="dxa"/>
              <w:bottom w:w="70" w:type="dxa"/>
              <w:left w:w="120" w:type="dxa"/>
              <w:right w:w="120" w:type="dxa"/>
            </w:tcMar>
          </w:tcPr>
          <w:p>
            <w:pPr>
              <w:spacing w:after="0"/>
            </w:pPr>
            <w:r>
              <w:rPr>
                <w:rFonts w:ascii="Calibri" w:hAnsi="Calibri"/>
                <w:color w:val="334155"/>
                <w:sz w:val="18"/>
              </w:rPr>
              <w:t>Daily Wear, Brunch, Date Night, Anniversary, Birthday Gift</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FFFFF"/>
            <w:tcMar>
              <w:top w:w="70" w:type="dxa"/>
              <w:bottom w:w="70" w:type="dxa"/>
              <w:left w:w="120" w:type="dxa"/>
              <w:right w:w="120" w:type="dxa"/>
            </w:tcMar>
          </w:tcPr>
          <w:p>
            <w:pPr>
              <w:spacing w:after="0"/>
            </w:pPr>
            <w:r>
              <w:rPr>
                <w:rFonts w:ascii="Calibri" w:hAnsi="Calibri"/>
                <w:color w:val="334155"/>
                <w:sz w:val="18"/>
              </w:rPr>
              <w:t>India (Artisanal Handcrafted)</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8FAFC"/>
            <w:tcMar>
              <w:top w:w="70" w:type="dxa"/>
              <w:bottom w:w="70" w:type="dxa"/>
              <w:left w:w="120" w:type="dxa"/>
              <w:right w:w="120" w:type="dxa"/>
            </w:tcMar>
          </w:tcPr>
          <w:p>
            <w:pPr>
              <w:spacing w:after="0"/>
            </w:pPr>
            <w:r>
              <w:rPr>
                <w:rFonts w:ascii="Calibri" w:hAnsi="Calibri"/>
                <w:color w:val="334155"/>
                <w:sz w:val="18"/>
              </w:rPr>
              <w:t>1x Daisy Pendant Pearl Necklace, 1x Velvet Jewelry Gift Pouch</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Store in the provided velvet pouch or airtight ziplock to prevent scratches and surface dullness.</w:t>
      </w:r>
    </w:p>
    <w:p>
      <w:pPr>
        <w:pStyle w:val="ListBullet"/>
        <w:spacing w:before="20" w:after="40"/>
      </w:pPr>
      <w:r>
        <w:rPr>
          <w:rFonts w:ascii="Calibri" w:hAnsi="Calibri"/>
          <w:color w:val="334155"/>
          <w:sz w:val="18"/>
        </w:rPr>
        <w:t>Apply perfumes, hairsprays, and cosmetics before putting on your necklace.</w:t>
      </w:r>
    </w:p>
    <w:p>
      <w:pPr>
        <w:pStyle w:val="ListBullet"/>
        <w:spacing w:before="20" w:after="40"/>
      </w:pPr>
      <w:r>
        <w:rPr>
          <w:rFonts w:ascii="Calibri" w:hAnsi="Calibri"/>
          <w:color w:val="334155"/>
          <w:sz w:val="18"/>
        </w:rPr>
        <w:t>Avoid contact with water, chlorine, saunas, and harsh household chemicals.</w:t>
      </w:r>
    </w:p>
    <w:p>
      <w:pPr>
        <w:pStyle w:val="ListBullet"/>
        <w:spacing w:before="20" w:after="40"/>
      </w:pPr>
      <w:r>
        <w:rPr>
          <w:rFonts w:ascii="Calibri" w:hAnsi="Calibri"/>
          <w:color w:val="334155"/>
          <w:sz w:val="18"/>
        </w:rPr>
        <w:t>Gently polish resin and metal with a soft microfiber cloth after wear.</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real flower necklace, daisy pendant, resin jewelry, pressed flower necklace, pearl chain necklace, botanical jewelry, cottagecore necklace, rose gold pendant, gift for girlfriend, handmade resin jewelry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