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Heritage Bridal Jewellery / Olive Green Chandelier Earrings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e6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Exquisite Olive Green Gemstone &amp; Gold Crystal Bridal Chandelier Earrings - Handcrafted Mughal Heritage Long Dangle Earrings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Base metal with gold plating, olive green gemstones and crystals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Sublime gold-plated chandelier earrings featuring rare olive green peridot-hue gemstone teardrops, pavé cubic zirconia scrollwork, and elegant golden fringe drops.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Discover the understated royalty of earthy gemstones with our Exquisite Olive Green Gemstone &amp; Gold Crystal Bridal Chandelier Earrings. Featuring rare faceted teardrops in olive peridot green, this sophisticated pair is framed by micro-pavé cubic zirconia crystals and 22K antique gold filigree flourishes.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warm green gemstones evoke royal garden palaces, offering a refreshing departure from conventional emeralds. The suspended olive bead drops sway gracefully, creating an ethereal aura for brides, mothers of the bride, and connoisseurs of vintage elegance.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Rare Olive Green Gemstones: </w:t>
      </w:r>
      <w:r>
        <w:rPr>
          <w:rFonts w:ascii="Calibri" w:hAnsi="Calibri"/>
          <w:color w:val="334155"/>
          <w:sz w:val="19"/>
        </w:rPr>
        <w:t>Features unique olive-peridot gemstone hues that exude subtle luxury and modern sophistication.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Sparkling Pavé Crystal Setting: </w:t>
      </w:r>
      <w:r>
        <w:rPr>
          <w:rFonts w:ascii="Calibri" w:hAnsi="Calibri"/>
          <w:color w:val="334155"/>
          <w:sz w:val="19"/>
        </w:rPr>
        <w:t>Surrounded by micro-faceted cubic zirconia stones that shimmer with diamond-like fire.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Mughal Heritage Chandelier Form: </w:t>
      </w:r>
      <w:r>
        <w:rPr>
          <w:rFonts w:ascii="Calibri" w:hAnsi="Calibri"/>
          <w:color w:val="334155"/>
          <w:sz w:val="19"/>
        </w:rPr>
        <w:t>Inspired by antique Mughal court jewelry with sweeping curved silhouettes and bead fringes.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Premium 22K Gold Finish: </w:t>
      </w:r>
      <w:r>
        <w:rPr>
          <w:rFonts w:ascii="Calibri" w:hAnsi="Calibri"/>
          <w:color w:val="334155"/>
          <w:sz w:val="19"/>
        </w:rPr>
        <w:t>Rich yellow gold micro-electroplating designed to resist tarnishing and preserve luster.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Distinctive Bridal Styling: </w:t>
      </w:r>
      <w:r>
        <w:rPr>
          <w:rFonts w:ascii="Calibri" w:hAnsi="Calibri"/>
          <w:color w:val="334155"/>
          <w:sz w:val="19"/>
        </w:rPr>
        <w:t>Complements champagne gold lehengas, pastel green sarees, ivory gowns, and velvet silks.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e6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Olive Green Crystal Bridal Chandelier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Copper-Brass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22K Yellow Gold Micron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Gemstones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Faceted Olive Green Crystals, Clear Micro Pavé CZ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7.8 cm | Width: 3.5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Silicone Stabilizer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35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Theme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Mughal Heritage / Earthy Royal Elegance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Olive Green Chandelier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 velvet pouch or jewelry box.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Avoid exposure to perfumes, cosmetics, and water.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Gently wipe with a soft dry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olive green earrings, peridot crystal chandelier, bridal green earrings, gold chandelier earrings, unique color bridal jewelry, pastel lehenga earrings, vintage gold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