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AE381D" w:rsidRDefault="0006793D" w:rsidP="00473777">
      <w:pPr>
        <w:jc w:val="center"/>
        <w:rPr>
          <w:b/>
          <w:spacing w:val="-16"/>
          <w:sz w:val="96"/>
        </w:rPr>
      </w:pPr>
      <w:r w:rsidRPr="00AE381D">
        <w:rPr>
          <w:b/>
          <w:spacing w:val="-16"/>
          <w:sz w:val="72"/>
        </w:rPr>
        <w:t xml:space="preserve">USABILITY IN USER GENERATED LEARNING </w:t>
      </w:r>
      <w:r w:rsidR="003974EF" w:rsidRPr="00AE381D">
        <w:rPr>
          <w:b/>
          <w:spacing w:val="-16"/>
          <w:sz w:val="72"/>
        </w:rPr>
        <w:t>S</w:t>
      </w:r>
      <w:r w:rsidRPr="00AE381D">
        <w:rPr>
          <w:b/>
          <w:spacing w:val="-16"/>
          <w:sz w:val="72"/>
        </w:rPr>
        <w:t>PACES</w:t>
      </w:r>
    </w:p>
    <w:p w:rsidR="00A12A86" w:rsidRDefault="00A12A86"/>
    <w:p w:rsidR="00F35585" w:rsidRDefault="00F35585"/>
    <w:p w:rsidR="006D38EC" w:rsidRDefault="006D38EC"/>
    <w:p w:rsidR="00F525D6" w:rsidRDefault="00F525D6"/>
    <w:p w:rsidR="00B25297" w:rsidRDefault="00E36E7E" w:rsidP="00B25297">
      <w:pPr>
        <w:jc w:val="center"/>
      </w:pPr>
      <w:r>
        <w:t>A THESIS SUBMITTED TO THE UNIVERSITY OF MANCHESTER</w:t>
      </w:r>
    </w:p>
    <w:p w:rsidR="00ED2400" w:rsidRDefault="00E36E7E" w:rsidP="00B25297">
      <w:pPr>
        <w:jc w:val="center"/>
      </w:pPr>
      <w:r>
        <w:t>FOR THE DEGREE OF MASTER OF SCIENCE</w:t>
      </w:r>
    </w:p>
    <w:p w:rsidR="00ED2400" w:rsidRDefault="00E36E7E" w:rsidP="00ED2400">
      <w:pPr>
        <w:jc w:val="center"/>
      </w:pPr>
      <w:r>
        <w:t>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2011</w:t>
      </w:r>
    </w:p>
    <w:p w:rsidR="00514C9D" w:rsidRDefault="00514C9D" w:rsidP="00DC0F66">
      <w:pPr>
        <w:jc w:val="center"/>
      </w:pPr>
    </w:p>
    <w:p w:rsidR="00F525D6" w:rsidRDefault="00F525D6" w:rsidP="00DC0F66">
      <w:pPr>
        <w:jc w:val="center"/>
      </w:pPr>
    </w:p>
    <w:p w:rsidR="00DE21DC" w:rsidRDefault="00A312AB" w:rsidP="00DC0F66">
      <w:pPr>
        <w:jc w:val="center"/>
      </w:pPr>
      <w:r>
        <w:t>By</w:t>
      </w:r>
    </w:p>
    <w:p w:rsidR="00514C9D" w:rsidRDefault="00A312AB" w:rsidP="006D38EC">
      <w:pPr>
        <w:jc w:val="center"/>
        <w:rPr>
          <w:sz w:val="24"/>
        </w:rPr>
      </w:pPr>
      <w:r>
        <w:rPr>
          <w:sz w:val="24"/>
        </w:rPr>
        <w:t>UDOISANG, Blessing Sunday</w:t>
      </w:r>
    </w:p>
    <w:p w:rsidR="00514C9D" w:rsidRPr="000D255E" w:rsidRDefault="00A312AB" w:rsidP="001247FA">
      <w:pPr>
        <w:jc w:val="center"/>
        <w:rPr>
          <w:sz w:val="24"/>
        </w:rPr>
      </w:pPr>
      <w:r>
        <w:rPr>
          <w:sz w:val="24"/>
        </w:rPr>
        <w:t>School of Computer Science</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CB1583" w:rsidRDefault="009D7A29">
          <w:pPr>
            <w:pStyle w:val="TOC1"/>
            <w:tabs>
              <w:tab w:val="right" w:leader="dot" w:pos="9737"/>
            </w:tabs>
            <w:rPr>
              <w:rFonts w:eastAsiaTheme="minorEastAsia"/>
              <w:noProof/>
            </w:rPr>
          </w:pPr>
          <w:r>
            <w:fldChar w:fldCharType="begin"/>
          </w:r>
          <w:r w:rsidR="00A6514C">
            <w:instrText xml:space="preserve"> TOC \o "1-3" \h \z \u </w:instrText>
          </w:r>
          <w:r>
            <w:fldChar w:fldCharType="separate"/>
          </w:r>
          <w:hyperlink w:anchor="_Toc298648747" w:history="1">
            <w:r w:rsidR="00CB1583" w:rsidRPr="00E7635C">
              <w:rPr>
                <w:rStyle w:val="Hyperlink"/>
                <w:noProof/>
              </w:rPr>
              <w:t>List of Acronyms</w:t>
            </w:r>
            <w:r w:rsidR="00CB1583">
              <w:rPr>
                <w:noProof/>
                <w:webHidden/>
              </w:rPr>
              <w:tab/>
            </w:r>
            <w:r>
              <w:rPr>
                <w:noProof/>
                <w:webHidden/>
              </w:rPr>
              <w:fldChar w:fldCharType="begin"/>
            </w:r>
            <w:r w:rsidR="00CB1583">
              <w:rPr>
                <w:noProof/>
                <w:webHidden/>
              </w:rPr>
              <w:instrText xml:space="preserve"> PAGEREF _Toc298648747 \h </w:instrText>
            </w:r>
            <w:r>
              <w:rPr>
                <w:noProof/>
                <w:webHidden/>
              </w:rPr>
            </w:r>
            <w:r>
              <w:rPr>
                <w:noProof/>
                <w:webHidden/>
              </w:rPr>
              <w:fldChar w:fldCharType="separate"/>
            </w:r>
            <w:r w:rsidR="00CB1583">
              <w:rPr>
                <w:noProof/>
                <w:webHidden/>
              </w:rPr>
              <w:t>iii</w:t>
            </w:r>
            <w:r>
              <w:rPr>
                <w:noProof/>
                <w:webHidden/>
              </w:rPr>
              <w:fldChar w:fldCharType="end"/>
            </w:r>
          </w:hyperlink>
        </w:p>
        <w:p w:rsidR="00CB1583" w:rsidRDefault="009D7A29">
          <w:pPr>
            <w:pStyle w:val="TOC1"/>
            <w:tabs>
              <w:tab w:val="right" w:leader="dot" w:pos="9737"/>
            </w:tabs>
            <w:rPr>
              <w:rFonts w:eastAsiaTheme="minorEastAsia"/>
              <w:noProof/>
            </w:rPr>
          </w:pPr>
          <w:hyperlink w:anchor="_Toc298648748" w:history="1">
            <w:r w:rsidR="00CB1583" w:rsidRPr="00E7635C">
              <w:rPr>
                <w:rStyle w:val="Hyperlink"/>
                <w:noProof/>
              </w:rPr>
              <w:t>List of Tables</w:t>
            </w:r>
            <w:r w:rsidR="00CB1583">
              <w:rPr>
                <w:noProof/>
                <w:webHidden/>
              </w:rPr>
              <w:tab/>
            </w:r>
            <w:r>
              <w:rPr>
                <w:noProof/>
                <w:webHidden/>
              </w:rPr>
              <w:fldChar w:fldCharType="begin"/>
            </w:r>
            <w:r w:rsidR="00CB1583">
              <w:rPr>
                <w:noProof/>
                <w:webHidden/>
              </w:rPr>
              <w:instrText xml:space="preserve"> PAGEREF _Toc298648748 \h </w:instrText>
            </w:r>
            <w:r>
              <w:rPr>
                <w:noProof/>
                <w:webHidden/>
              </w:rPr>
            </w:r>
            <w:r>
              <w:rPr>
                <w:noProof/>
                <w:webHidden/>
              </w:rPr>
              <w:fldChar w:fldCharType="separate"/>
            </w:r>
            <w:r w:rsidR="00CB1583">
              <w:rPr>
                <w:noProof/>
                <w:webHidden/>
              </w:rPr>
              <w:t>iii</w:t>
            </w:r>
            <w:r>
              <w:rPr>
                <w:noProof/>
                <w:webHidden/>
              </w:rPr>
              <w:fldChar w:fldCharType="end"/>
            </w:r>
          </w:hyperlink>
        </w:p>
        <w:p w:rsidR="00CB1583" w:rsidRDefault="009D7A29">
          <w:pPr>
            <w:pStyle w:val="TOC1"/>
            <w:tabs>
              <w:tab w:val="right" w:leader="dot" w:pos="9737"/>
            </w:tabs>
            <w:rPr>
              <w:rFonts w:eastAsiaTheme="minorEastAsia"/>
              <w:noProof/>
            </w:rPr>
          </w:pPr>
          <w:hyperlink w:anchor="_Toc298648749" w:history="1">
            <w:r w:rsidR="00CB1583" w:rsidRPr="00E7635C">
              <w:rPr>
                <w:rStyle w:val="Hyperlink"/>
                <w:noProof/>
              </w:rPr>
              <w:t>List of Figures</w:t>
            </w:r>
            <w:r w:rsidR="00CB1583">
              <w:rPr>
                <w:noProof/>
                <w:webHidden/>
              </w:rPr>
              <w:tab/>
            </w:r>
            <w:r>
              <w:rPr>
                <w:noProof/>
                <w:webHidden/>
              </w:rPr>
              <w:fldChar w:fldCharType="begin"/>
            </w:r>
            <w:r w:rsidR="00CB1583">
              <w:rPr>
                <w:noProof/>
                <w:webHidden/>
              </w:rPr>
              <w:instrText xml:space="preserve"> PAGEREF _Toc298648749 \h </w:instrText>
            </w:r>
            <w:r>
              <w:rPr>
                <w:noProof/>
                <w:webHidden/>
              </w:rPr>
            </w:r>
            <w:r>
              <w:rPr>
                <w:noProof/>
                <w:webHidden/>
              </w:rPr>
              <w:fldChar w:fldCharType="separate"/>
            </w:r>
            <w:r w:rsidR="00CB1583">
              <w:rPr>
                <w:noProof/>
                <w:webHidden/>
              </w:rPr>
              <w:t>iii</w:t>
            </w:r>
            <w:r>
              <w:rPr>
                <w:noProof/>
                <w:webHidden/>
              </w:rPr>
              <w:fldChar w:fldCharType="end"/>
            </w:r>
          </w:hyperlink>
        </w:p>
        <w:p w:rsidR="00CB1583" w:rsidRDefault="009D7A29">
          <w:pPr>
            <w:pStyle w:val="TOC1"/>
            <w:tabs>
              <w:tab w:val="right" w:leader="dot" w:pos="9737"/>
            </w:tabs>
            <w:rPr>
              <w:rFonts w:eastAsiaTheme="minorEastAsia"/>
              <w:noProof/>
            </w:rPr>
          </w:pPr>
          <w:hyperlink w:anchor="_Toc298648750" w:history="1">
            <w:r w:rsidR="00CB1583" w:rsidRPr="00E7635C">
              <w:rPr>
                <w:rStyle w:val="Hyperlink"/>
                <w:rFonts w:ascii="Times New Roman" w:hAnsi="Times New Roman" w:cs="Times New Roman"/>
                <w:noProof/>
              </w:rPr>
              <w:t>Abstract</w:t>
            </w:r>
            <w:r w:rsidR="00CB1583">
              <w:rPr>
                <w:noProof/>
                <w:webHidden/>
              </w:rPr>
              <w:tab/>
            </w:r>
            <w:r>
              <w:rPr>
                <w:noProof/>
                <w:webHidden/>
              </w:rPr>
              <w:fldChar w:fldCharType="begin"/>
            </w:r>
            <w:r w:rsidR="00CB1583">
              <w:rPr>
                <w:noProof/>
                <w:webHidden/>
              </w:rPr>
              <w:instrText xml:space="preserve"> PAGEREF _Toc298648750 \h </w:instrText>
            </w:r>
            <w:r>
              <w:rPr>
                <w:noProof/>
                <w:webHidden/>
              </w:rPr>
            </w:r>
            <w:r>
              <w:rPr>
                <w:noProof/>
                <w:webHidden/>
              </w:rPr>
              <w:fldChar w:fldCharType="separate"/>
            </w:r>
            <w:r w:rsidR="00CB1583">
              <w:rPr>
                <w:noProof/>
                <w:webHidden/>
              </w:rPr>
              <w:t>iv</w:t>
            </w:r>
            <w:r>
              <w:rPr>
                <w:noProof/>
                <w:webHidden/>
              </w:rPr>
              <w:fldChar w:fldCharType="end"/>
            </w:r>
          </w:hyperlink>
        </w:p>
        <w:p w:rsidR="00CB1583" w:rsidRDefault="009D7A29">
          <w:pPr>
            <w:pStyle w:val="TOC1"/>
            <w:tabs>
              <w:tab w:val="right" w:leader="dot" w:pos="9737"/>
            </w:tabs>
            <w:rPr>
              <w:rFonts w:eastAsiaTheme="minorEastAsia"/>
              <w:noProof/>
            </w:rPr>
          </w:pPr>
          <w:hyperlink w:anchor="_Toc298648751" w:history="1">
            <w:r w:rsidR="00CB1583" w:rsidRPr="00E7635C">
              <w:rPr>
                <w:rStyle w:val="Hyperlink"/>
                <w:rFonts w:ascii="Times New Roman" w:hAnsi="Times New Roman" w:cs="Times New Roman"/>
                <w:noProof/>
              </w:rPr>
              <w:t>Chapter 1: Introduction</w:t>
            </w:r>
            <w:r w:rsidR="00CB1583">
              <w:rPr>
                <w:noProof/>
                <w:webHidden/>
              </w:rPr>
              <w:tab/>
            </w:r>
            <w:r>
              <w:rPr>
                <w:noProof/>
                <w:webHidden/>
              </w:rPr>
              <w:fldChar w:fldCharType="begin"/>
            </w:r>
            <w:r w:rsidR="00CB1583">
              <w:rPr>
                <w:noProof/>
                <w:webHidden/>
              </w:rPr>
              <w:instrText xml:space="preserve"> PAGEREF _Toc298648751 \h </w:instrText>
            </w:r>
            <w:r>
              <w:rPr>
                <w:noProof/>
                <w:webHidden/>
              </w:rPr>
            </w:r>
            <w:r>
              <w:rPr>
                <w:noProof/>
                <w:webHidden/>
              </w:rPr>
              <w:fldChar w:fldCharType="separate"/>
            </w:r>
            <w:r w:rsidR="00CB1583">
              <w:rPr>
                <w:noProof/>
                <w:webHidden/>
              </w:rPr>
              <w:t>1</w:t>
            </w:r>
            <w:r>
              <w:rPr>
                <w:noProof/>
                <w:webHidden/>
              </w:rPr>
              <w:fldChar w:fldCharType="end"/>
            </w:r>
          </w:hyperlink>
        </w:p>
        <w:p w:rsidR="00CB1583" w:rsidRDefault="009D7A29">
          <w:pPr>
            <w:pStyle w:val="TOC1"/>
            <w:tabs>
              <w:tab w:val="right" w:leader="dot" w:pos="9737"/>
            </w:tabs>
            <w:rPr>
              <w:rFonts w:eastAsiaTheme="minorEastAsia"/>
              <w:noProof/>
            </w:rPr>
          </w:pPr>
          <w:hyperlink w:anchor="_Toc298648752" w:history="1">
            <w:r w:rsidR="00CB1583" w:rsidRPr="00E7635C">
              <w:rPr>
                <w:rStyle w:val="Hyperlink"/>
                <w:rFonts w:ascii="Times New Roman" w:hAnsi="Times New Roman" w:cs="Times New Roman"/>
                <w:noProof/>
              </w:rPr>
              <w:t>1.1 Research Motivation and Questions</w:t>
            </w:r>
            <w:r w:rsidR="00CB1583">
              <w:rPr>
                <w:noProof/>
                <w:webHidden/>
              </w:rPr>
              <w:tab/>
            </w:r>
            <w:r>
              <w:rPr>
                <w:noProof/>
                <w:webHidden/>
              </w:rPr>
              <w:fldChar w:fldCharType="begin"/>
            </w:r>
            <w:r w:rsidR="00CB1583">
              <w:rPr>
                <w:noProof/>
                <w:webHidden/>
              </w:rPr>
              <w:instrText xml:space="preserve"> PAGEREF _Toc298648752 \h </w:instrText>
            </w:r>
            <w:r>
              <w:rPr>
                <w:noProof/>
                <w:webHidden/>
              </w:rPr>
            </w:r>
            <w:r>
              <w:rPr>
                <w:noProof/>
                <w:webHidden/>
              </w:rPr>
              <w:fldChar w:fldCharType="separate"/>
            </w:r>
            <w:r w:rsidR="00CB1583">
              <w:rPr>
                <w:noProof/>
                <w:webHidden/>
              </w:rPr>
              <w:t>1</w:t>
            </w:r>
            <w:r>
              <w:rPr>
                <w:noProof/>
                <w:webHidden/>
              </w:rPr>
              <w:fldChar w:fldCharType="end"/>
            </w:r>
          </w:hyperlink>
        </w:p>
        <w:p w:rsidR="00CB1583" w:rsidRDefault="009D7A29">
          <w:pPr>
            <w:pStyle w:val="TOC2"/>
            <w:tabs>
              <w:tab w:val="right" w:leader="dot" w:pos="9737"/>
            </w:tabs>
            <w:rPr>
              <w:rFonts w:eastAsiaTheme="minorEastAsia"/>
              <w:noProof/>
            </w:rPr>
          </w:pPr>
          <w:hyperlink w:anchor="_Toc298648753" w:history="1">
            <w:r w:rsidR="00CB1583" w:rsidRPr="00E7635C">
              <w:rPr>
                <w:rStyle w:val="Hyperlink"/>
                <w:rFonts w:ascii="Times New Roman" w:hAnsi="Times New Roman" w:cs="Times New Roman"/>
                <w:noProof/>
              </w:rPr>
              <w:t>1.1 Project Objectives</w:t>
            </w:r>
            <w:r w:rsidR="00CB1583">
              <w:rPr>
                <w:noProof/>
                <w:webHidden/>
              </w:rPr>
              <w:tab/>
            </w:r>
            <w:r>
              <w:rPr>
                <w:noProof/>
                <w:webHidden/>
              </w:rPr>
              <w:fldChar w:fldCharType="begin"/>
            </w:r>
            <w:r w:rsidR="00CB1583">
              <w:rPr>
                <w:noProof/>
                <w:webHidden/>
              </w:rPr>
              <w:instrText xml:space="preserve"> PAGEREF _Toc298648753 \h </w:instrText>
            </w:r>
            <w:r>
              <w:rPr>
                <w:noProof/>
                <w:webHidden/>
              </w:rPr>
            </w:r>
            <w:r>
              <w:rPr>
                <w:noProof/>
                <w:webHidden/>
              </w:rPr>
              <w:fldChar w:fldCharType="separate"/>
            </w:r>
            <w:r w:rsidR="00CB1583">
              <w:rPr>
                <w:noProof/>
                <w:webHidden/>
              </w:rPr>
              <w:t>2</w:t>
            </w:r>
            <w:r>
              <w:rPr>
                <w:noProof/>
                <w:webHidden/>
              </w:rPr>
              <w:fldChar w:fldCharType="end"/>
            </w:r>
          </w:hyperlink>
        </w:p>
        <w:p w:rsidR="00CB1583" w:rsidRDefault="009D7A29">
          <w:pPr>
            <w:pStyle w:val="TOC2"/>
            <w:tabs>
              <w:tab w:val="right" w:leader="dot" w:pos="9737"/>
            </w:tabs>
            <w:rPr>
              <w:rFonts w:eastAsiaTheme="minorEastAsia"/>
              <w:noProof/>
            </w:rPr>
          </w:pPr>
          <w:hyperlink w:anchor="_Toc298648754" w:history="1">
            <w:r w:rsidR="00CB1583" w:rsidRPr="00E7635C">
              <w:rPr>
                <w:rStyle w:val="Hyperlink"/>
                <w:rFonts w:ascii="Times New Roman" w:hAnsi="Times New Roman" w:cs="Times New Roman"/>
                <w:noProof/>
              </w:rPr>
              <w:t>1.2 Project Scope</w:t>
            </w:r>
            <w:r w:rsidR="00CB1583">
              <w:rPr>
                <w:noProof/>
                <w:webHidden/>
              </w:rPr>
              <w:tab/>
            </w:r>
            <w:r>
              <w:rPr>
                <w:noProof/>
                <w:webHidden/>
              </w:rPr>
              <w:fldChar w:fldCharType="begin"/>
            </w:r>
            <w:r w:rsidR="00CB1583">
              <w:rPr>
                <w:noProof/>
                <w:webHidden/>
              </w:rPr>
              <w:instrText xml:space="preserve"> PAGEREF _Toc298648754 \h </w:instrText>
            </w:r>
            <w:r>
              <w:rPr>
                <w:noProof/>
                <w:webHidden/>
              </w:rPr>
            </w:r>
            <w:r>
              <w:rPr>
                <w:noProof/>
                <w:webHidden/>
              </w:rPr>
              <w:fldChar w:fldCharType="separate"/>
            </w:r>
            <w:r w:rsidR="00CB1583">
              <w:rPr>
                <w:noProof/>
                <w:webHidden/>
              </w:rPr>
              <w:t>3</w:t>
            </w:r>
            <w:r>
              <w:rPr>
                <w:noProof/>
                <w:webHidden/>
              </w:rPr>
              <w:fldChar w:fldCharType="end"/>
            </w:r>
          </w:hyperlink>
        </w:p>
        <w:p w:rsidR="00CB1583" w:rsidRDefault="009D7A29">
          <w:pPr>
            <w:pStyle w:val="TOC2"/>
            <w:tabs>
              <w:tab w:val="right" w:leader="dot" w:pos="9737"/>
            </w:tabs>
            <w:rPr>
              <w:rFonts w:eastAsiaTheme="minorEastAsia"/>
              <w:noProof/>
            </w:rPr>
          </w:pPr>
          <w:hyperlink w:anchor="_Toc298648755" w:history="1">
            <w:r w:rsidR="00CB1583" w:rsidRPr="00E7635C">
              <w:rPr>
                <w:rStyle w:val="Hyperlink"/>
                <w:rFonts w:ascii="Times New Roman" w:hAnsi="Times New Roman" w:cs="Times New Roman"/>
                <w:noProof/>
              </w:rPr>
              <w:t>1.3 Report Structure</w:t>
            </w:r>
            <w:r w:rsidR="00CB1583">
              <w:rPr>
                <w:noProof/>
                <w:webHidden/>
              </w:rPr>
              <w:tab/>
            </w:r>
            <w:r>
              <w:rPr>
                <w:noProof/>
                <w:webHidden/>
              </w:rPr>
              <w:fldChar w:fldCharType="begin"/>
            </w:r>
            <w:r w:rsidR="00CB1583">
              <w:rPr>
                <w:noProof/>
                <w:webHidden/>
              </w:rPr>
              <w:instrText xml:space="preserve"> PAGEREF _Toc298648755 \h </w:instrText>
            </w:r>
            <w:r>
              <w:rPr>
                <w:noProof/>
                <w:webHidden/>
              </w:rPr>
            </w:r>
            <w:r>
              <w:rPr>
                <w:noProof/>
                <w:webHidden/>
              </w:rPr>
              <w:fldChar w:fldCharType="separate"/>
            </w:r>
            <w:r w:rsidR="00CB1583">
              <w:rPr>
                <w:noProof/>
                <w:webHidden/>
              </w:rPr>
              <w:t>3</w:t>
            </w:r>
            <w:r>
              <w:rPr>
                <w:noProof/>
                <w:webHidden/>
              </w:rPr>
              <w:fldChar w:fldCharType="end"/>
            </w:r>
          </w:hyperlink>
        </w:p>
        <w:p w:rsidR="00CB1583" w:rsidRDefault="009D7A29">
          <w:pPr>
            <w:pStyle w:val="TOC1"/>
            <w:tabs>
              <w:tab w:val="right" w:leader="dot" w:pos="9737"/>
            </w:tabs>
            <w:rPr>
              <w:rFonts w:eastAsiaTheme="minorEastAsia"/>
              <w:noProof/>
            </w:rPr>
          </w:pPr>
          <w:hyperlink w:anchor="_Toc298648756" w:history="1">
            <w:r w:rsidR="00CB1583" w:rsidRPr="00E7635C">
              <w:rPr>
                <w:rStyle w:val="Hyperlink"/>
                <w:rFonts w:ascii="Times New Roman" w:hAnsi="Times New Roman" w:cs="Times New Roman"/>
                <w:noProof/>
              </w:rPr>
              <w:t>Chapter 2: Background</w:t>
            </w:r>
            <w:r w:rsidR="00CB1583">
              <w:rPr>
                <w:noProof/>
                <w:webHidden/>
              </w:rPr>
              <w:tab/>
            </w:r>
            <w:r>
              <w:rPr>
                <w:noProof/>
                <w:webHidden/>
              </w:rPr>
              <w:fldChar w:fldCharType="begin"/>
            </w:r>
            <w:r w:rsidR="00CB1583">
              <w:rPr>
                <w:noProof/>
                <w:webHidden/>
              </w:rPr>
              <w:instrText xml:space="preserve"> PAGEREF _Toc298648756 \h </w:instrText>
            </w:r>
            <w:r>
              <w:rPr>
                <w:noProof/>
                <w:webHidden/>
              </w:rPr>
            </w:r>
            <w:r>
              <w:rPr>
                <w:noProof/>
                <w:webHidden/>
              </w:rPr>
              <w:fldChar w:fldCharType="separate"/>
            </w:r>
            <w:r w:rsidR="00CB1583">
              <w:rPr>
                <w:noProof/>
                <w:webHidden/>
              </w:rPr>
              <w:t>5</w:t>
            </w:r>
            <w:r>
              <w:rPr>
                <w:noProof/>
                <w:webHidden/>
              </w:rPr>
              <w:fldChar w:fldCharType="end"/>
            </w:r>
          </w:hyperlink>
        </w:p>
        <w:p w:rsidR="00CB1583" w:rsidRDefault="009D7A29">
          <w:pPr>
            <w:pStyle w:val="TOC2"/>
            <w:tabs>
              <w:tab w:val="right" w:leader="dot" w:pos="9737"/>
            </w:tabs>
            <w:rPr>
              <w:rFonts w:eastAsiaTheme="minorEastAsia"/>
              <w:noProof/>
            </w:rPr>
          </w:pPr>
          <w:hyperlink w:anchor="_Toc298648757" w:history="1">
            <w:r w:rsidR="00CB1583" w:rsidRPr="00E7635C">
              <w:rPr>
                <w:rStyle w:val="Hyperlink"/>
                <w:rFonts w:ascii="Times New Roman" w:hAnsi="Times New Roman" w:cs="Times New Roman"/>
                <w:noProof/>
              </w:rPr>
              <w:t>2.1 Basic Terminologies</w:t>
            </w:r>
            <w:r w:rsidR="00CB1583">
              <w:rPr>
                <w:noProof/>
                <w:webHidden/>
              </w:rPr>
              <w:tab/>
            </w:r>
            <w:r>
              <w:rPr>
                <w:noProof/>
                <w:webHidden/>
              </w:rPr>
              <w:fldChar w:fldCharType="begin"/>
            </w:r>
            <w:r w:rsidR="00CB1583">
              <w:rPr>
                <w:noProof/>
                <w:webHidden/>
              </w:rPr>
              <w:instrText xml:space="preserve"> PAGEREF _Toc298648757 \h </w:instrText>
            </w:r>
            <w:r>
              <w:rPr>
                <w:noProof/>
                <w:webHidden/>
              </w:rPr>
            </w:r>
            <w:r>
              <w:rPr>
                <w:noProof/>
                <w:webHidden/>
              </w:rPr>
              <w:fldChar w:fldCharType="separate"/>
            </w:r>
            <w:r w:rsidR="00CB1583">
              <w:rPr>
                <w:noProof/>
                <w:webHidden/>
              </w:rPr>
              <w:t>5</w:t>
            </w:r>
            <w:r>
              <w:rPr>
                <w:noProof/>
                <w:webHidden/>
              </w:rPr>
              <w:fldChar w:fldCharType="end"/>
            </w:r>
          </w:hyperlink>
        </w:p>
        <w:p w:rsidR="00CB1583" w:rsidRDefault="009D7A29">
          <w:pPr>
            <w:pStyle w:val="TOC3"/>
            <w:tabs>
              <w:tab w:val="right" w:leader="dot" w:pos="9737"/>
            </w:tabs>
            <w:rPr>
              <w:rFonts w:eastAsiaTheme="minorEastAsia"/>
              <w:noProof/>
            </w:rPr>
          </w:pPr>
          <w:hyperlink w:anchor="_Toc298648758" w:history="1">
            <w:r w:rsidR="00CB1583" w:rsidRPr="00E7635C">
              <w:rPr>
                <w:rStyle w:val="Hyperlink"/>
                <w:rFonts w:ascii="Times New Roman" w:hAnsi="Times New Roman" w:cs="Times New Roman"/>
                <w:noProof/>
              </w:rPr>
              <w:t>2.1.1 Learning</w:t>
            </w:r>
            <w:r w:rsidR="00CB1583">
              <w:rPr>
                <w:noProof/>
                <w:webHidden/>
              </w:rPr>
              <w:tab/>
            </w:r>
            <w:r>
              <w:rPr>
                <w:noProof/>
                <w:webHidden/>
              </w:rPr>
              <w:fldChar w:fldCharType="begin"/>
            </w:r>
            <w:r w:rsidR="00CB1583">
              <w:rPr>
                <w:noProof/>
                <w:webHidden/>
              </w:rPr>
              <w:instrText xml:space="preserve"> PAGEREF _Toc298648758 \h </w:instrText>
            </w:r>
            <w:r>
              <w:rPr>
                <w:noProof/>
                <w:webHidden/>
              </w:rPr>
            </w:r>
            <w:r>
              <w:rPr>
                <w:noProof/>
                <w:webHidden/>
              </w:rPr>
              <w:fldChar w:fldCharType="separate"/>
            </w:r>
            <w:r w:rsidR="00CB1583">
              <w:rPr>
                <w:noProof/>
                <w:webHidden/>
              </w:rPr>
              <w:t>5</w:t>
            </w:r>
            <w:r>
              <w:rPr>
                <w:noProof/>
                <w:webHidden/>
              </w:rPr>
              <w:fldChar w:fldCharType="end"/>
            </w:r>
          </w:hyperlink>
        </w:p>
        <w:p w:rsidR="00CB1583" w:rsidRDefault="009D7A29">
          <w:pPr>
            <w:pStyle w:val="TOC3"/>
            <w:tabs>
              <w:tab w:val="right" w:leader="dot" w:pos="9737"/>
            </w:tabs>
            <w:rPr>
              <w:rFonts w:eastAsiaTheme="minorEastAsia"/>
              <w:noProof/>
            </w:rPr>
          </w:pPr>
          <w:hyperlink w:anchor="_Toc298648759" w:history="1">
            <w:r w:rsidR="00CB1583" w:rsidRPr="00E7635C">
              <w:rPr>
                <w:rStyle w:val="Hyperlink"/>
                <w:rFonts w:ascii="Times New Roman" w:hAnsi="Times New Roman" w:cs="Times New Roman"/>
                <w:noProof/>
              </w:rPr>
              <w:t>2.1.2 Cognition</w:t>
            </w:r>
            <w:r w:rsidR="00CB1583">
              <w:rPr>
                <w:noProof/>
                <w:webHidden/>
              </w:rPr>
              <w:tab/>
            </w:r>
            <w:r>
              <w:rPr>
                <w:noProof/>
                <w:webHidden/>
              </w:rPr>
              <w:fldChar w:fldCharType="begin"/>
            </w:r>
            <w:r w:rsidR="00CB1583">
              <w:rPr>
                <w:noProof/>
                <w:webHidden/>
              </w:rPr>
              <w:instrText xml:space="preserve"> PAGEREF _Toc298648759 \h </w:instrText>
            </w:r>
            <w:r>
              <w:rPr>
                <w:noProof/>
                <w:webHidden/>
              </w:rPr>
            </w:r>
            <w:r>
              <w:rPr>
                <w:noProof/>
                <w:webHidden/>
              </w:rPr>
              <w:fldChar w:fldCharType="separate"/>
            </w:r>
            <w:r w:rsidR="00CB1583">
              <w:rPr>
                <w:noProof/>
                <w:webHidden/>
              </w:rPr>
              <w:t>5</w:t>
            </w:r>
            <w:r>
              <w:rPr>
                <w:noProof/>
                <w:webHidden/>
              </w:rPr>
              <w:fldChar w:fldCharType="end"/>
            </w:r>
          </w:hyperlink>
        </w:p>
        <w:p w:rsidR="00CB1583" w:rsidRDefault="009D7A29">
          <w:pPr>
            <w:pStyle w:val="TOC3"/>
            <w:tabs>
              <w:tab w:val="right" w:leader="dot" w:pos="9737"/>
            </w:tabs>
            <w:rPr>
              <w:rFonts w:eastAsiaTheme="minorEastAsia"/>
              <w:noProof/>
            </w:rPr>
          </w:pPr>
          <w:hyperlink w:anchor="_Toc298648760" w:history="1">
            <w:r w:rsidR="00CB1583" w:rsidRPr="00E7635C">
              <w:rPr>
                <w:rStyle w:val="Hyperlink"/>
                <w:rFonts w:ascii="Times New Roman" w:hAnsi="Times New Roman" w:cs="Times New Roman"/>
                <w:noProof/>
              </w:rPr>
              <w:t>2.1.3 Theory</w:t>
            </w:r>
            <w:r w:rsidR="00CB1583">
              <w:rPr>
                <w:noProof/>
                <w:webHidden/>
              </w:rPr>
              <w:tab/>
            </w:r>
            <w:r>
              <w:rPr>
                <w:noProof/>
                <w:webHidden/>
              </w:rPr>
              <w:fldChar w:fldCharType="begin"/>
            </w:r>
            <w:r w:rsidR="00CB1583">
              <w:rPr>
                <w:noProof/>
                <w:webHidden/>
              </w:rPr>
              <w:instrText xml:space="preserve"> PAGEREF _Toc298648760 \h </w:instrText>
            </w:r>
            <w:r>
              <w:rPr>
                <w:noProof/>
                <w:webHidden/>
              </w:rPr>
            </w:r>
            <w:r>
              <w:rPr>
                <w:noProof/>
                <w:webHidden/>
              </w:rPr>
              <w:fldChar w:fldCharType="separate"/>
            </w:r>
            <w:r w:rsidR="00CB1583">
              <w:rPr>
                <w:noProof/>
                <w:webHidden/>
              </w:rPr>
              <w:t>5</w:t>
            </w:r>
            <w:r>
              <w:rPr>
                <w:noProof/>
                <w:webHidden/>
              </w:rPr>
              <w:fldChar w:fldCharType="end"/>
            </w:r>
          </w:hyperlink>
        </w:p>
        <w:p w:rsidR="00CB1583" w:rsidRDefault="009D7A29">
          <w:pPr>
            <w:pStyle w:val="TOC2"/>
            <w:tabs>
              <w:tab w:val="right" w:leader="dot" w:pos="9737"/>
            </w:tabs>
            <w:rPr>
              <w:rFonts w:eastAsiaTheme="minorEastAsia"/>
              <w:noProof/>
            </w:rPr>
          </w:pPr>
          <w:hyperlink w:anchor="_Toc298648761" w:history="1">
            <w:r w:rsidR="00CB1583" w:rsidRPr="00E7635C">
              <w:rPr>
                <w:rStyle w:val="Hyperlink"/>
                <w:rFonts w:ascii="Times New Roman" w:hAnsi="Times New Roman" w:cs="Times New Roman"/>
                <w:noProof/>
              </w:rPr>
              <w:t>2.2 Learning Theories</w:t>
            </w:r>
            <w:r w:rsidR="00CB1583">
              <w:rPr>
                <w:noProof/>
                <w:webHidden/>
              </w:rPr>
              <w:tab/>
            </w:r>
            <w:r>
              <w:rPr>
                <w:noProof/>
                <w:webHidden/>
              </w:rPr>
              <w:fldChar w:fldCharType="begin"/>
            </w:r>
            <w:r w:rsidR="00CB1583">
              <w:rPr>
                <w:noProof/>
                <w:webHidden/>
              </w:rPr>
              <w:instrText xml:space="preserve"> PAGEREF _Toc298648761 \h </w:instrText>
            </w:r>
            <w:r>
              <w:rPr>
                <w:noProof/>
                <w:webHidden/>
              </w:rPr>
            </w:r>
            <w:r>
              <w:rPr>
                <w:noProof/>
                <w:webHidden/>
              </w:rPr>
              <w:fldChar w:fldCharType="separate"/>
            </w:r>
            <w:r w:rsidR="00CB1583">
              <w:rPr>
                <w:noProof/>
                <w:webHidden/>
              </w:rPr>
              <w:t>6</w:t>
            </w:r>
            <w:r>
              <w:rPr>
                <w:noProof/>
                <w:webHidden/>
              </w:rPr>
              <w:fldChar w:fldCharType="end"/>
            </w:r>
          </w:hyperlink>
        </w:p>
        <w:p w:rsidR="00CB1583" w:rsidRDefault="009D7A29">
          <w:pPr>
            <w:pStyle w:val="TOC3"/>
            <w:tabs>
              <w:tab w:val="right" w:leader="dot" w:pos="9737"/>
            </w:tabs>
            <w:rPr>
              <w:rFonts w:eastAsiaTheme="minorEastAsia"/>
              <w:noProof/>
            </w:rPr>
          </w:pPr>
          <w:hyperlink w:anchor="_Toc298648762" w:history="1">
            <w:r w:rsidR="00CB1583" w:rsidRPr="00E7635C">
              <w:rPr>
                <w:rStyle w:val="Hyperlink"/>
                <w:rFonts w:ascii="Times New Roman" w:hAnsi="Times New Roman" w:cs="Times New Roman"/>
                <w:noProof/>
              </w:rPr>
              <w:t>2.2.1 Behaviorist Theories</w:t>
            </w:r>
            <w:r w:rsidR="00CB1583">
              <w:rPr>
                <w:noProof/>
                <w:webHidden/>
              </w:rPr>
              <w:tab/>
            </w:r>
            <w:r>
              <w:rPr>
                <w:noProof/>
                <w:webHidden/>
              </w:rPr>
              <w:fldChar w:fldCharType="begin"/>
            </w:r>
            <w:r w:rsidR="00CB1583">
              <w:rPr>
                <w:noProof/>
                <w:webHidden/>
              </w:rPr>
              <w:instrText xml:space="preserve"> PAGEREF _Toc298648762 \h </w:instrText>
            </w:r>
            <w:r>
              <w:rPr>
                <w:noProof/>
                <w:webHidden/>
              </w:rPr>
            </w:r>
            <w:r>
              <w:rPr>
                <w:noProof/>
                <w:webHidden/>
              </w:rPr>
              <w:fldChar w:fldCharType="separate"/>
            </w:r>
            <w:r w:rsidR="00CB1583">
              <w:rPr>
                <w:noProof/>
                <w:webHidden/>
              </w:rPr>
              <w:t>6</w:t>
            </w:r>
            <w:r>
              <w:rPr>
                <w:noProof/>
                <w:webHidden/>
              </w:rPr>
              <w:fldChar w:fldCharType="end"/>
            </w:r>
          </w:hyperlink>
        </w:p>
        <w:p w:rsidR="00CB1583" w:rsidRDefault="009D7A29">
          <w:pPr>
            <w:pStyle w:val="TOC3"/>
            <w:tabs>
              <w:tab w:val="right" w:leader="dot" w:pos="9737"/>
            </w:tabs>
            <w:rPr>
              <w:rFonts w:eastAsiaTheme="minorEastAsia"/>
              <w:noProof/>
            </w:rPr>
          </w:pPr>
          <w:hyperlink w:anchor="_Toc298648763" w:history="1">
            <w:r w:rsidR="00CB1583" w:rsidRPr="00E7635C">
              <w:rPr>
                <w:rStyle w:val="Hyperlink"/>
                <w:rFonts w:ascii="Times New Roman" w:hAnsi="Times New Roman" w:cs="Times New Roman"/>
                <w:noProof/>
              </w:rPr>
              <w:t>2.2.2 Behaviorism in Learning</w:t>
            </w:r>
            <w:r w:rsidR="00CB1583">
              <w:rPr>
                <w:noProof/>
                <w:webHidden/>
              </w:rPr>
              <w:tab/>
            </w:r>
            <w:r>
              <w:rPr>
                <w:noProof/>
                <w:webHidden/>
              </w:rPr>
              <w:fldChar w:fldCharType="begin"/>
            </w:r>
            <w:r w:rsidR="00CB1583">
              <w:rPr>
                <w:noProof/>
                <w:webHidden/>
              </w:rPr>
              <w:instrText xml:space="preserve"> PAGEREF _Toc298648763 \h </w:instrText>
            </w:r>
            <w:r>
              <w:rPr>
                <w:noProof/>
                <w:webHidden/>
              </w:rPr>
            </w:r>
            <w:r>
              <w:rPr>
                <w:noProof/>
                <w:webHidden/>
              </w:rPr>
              <w:fldChar w:fldCharType="separate"/>
            </w:r>
            <w:r w:rsidR="00CB1583">
              <w:rPr>
                <w:noProof/>
                <w:webHidden/>
              </w:rPr>
              <w:t>7</w:t>
            </w:r>
            <w:r>
              <w:rPr>
                <w:noProof/>
                <w:webHidden/>
              </w:rPr>
              <w:fldChar w:fldCharType="end"/>
            </w:r>
          </w:hyperlink>
        </w:p>
        <w:p w:rsidR="00CB1583" w:rsidRDefault="009D7A29">
          <w:pPr>
            <w:pStyle w:val="TOC3"/>
            <w:tabs>
              <w:tab w:val="right" w:leader="dot" w:pos="9737"/>
            </w:tabs>
            <w:rPr>
              <w:rFonts w:eastAsiaTheme="minorEastAsia"/>
              <w:noProof/>
            </w:rPr>
          </w:pPr>
          <w:hyperlink w:anchor="_Toc298648764" w:history="1">
            <w:r w:rsidR="00CB1583" w:rsidRPr="00E7635C">
              <w:rPr>
                <w:rStyle w:val="Hyperlink"/>
                <w:rFonts w:ascii="Times New Roman" w:hAnsi="Times New Roman" w:cs="Times New Roman"/>
                <w:noProof/>
              </w:rPr>
              <w:t>2.2.3 Cognitivist Theories</w:t>
            </w:r>
            <w:r w:rsidR="00CB1583">
              <w:rPr>
                <w:noProof/>
                <w:webHidden/>
              </w:rPr>
              <w:tab/>
            </w:r>
            <w:r>
              <w:rPr>
                <w:noProof/>
                <w:webHidden/>
              </w:rPr>
              <w:fldChar w:fldCharType="begin"/>
            </w:r>
            <w:r w:rsidR="00CB1583">
              <w:rPr>
                <w:noProof/>
                <w:webHidden/>
              </w:rPr>
              <w:instrText xml:space="preserve"> PAGEREF _Toc298648764 \h </w:instrText>
            </w:r>
            <w:r>
              <w:rPr>
                <w:noProof/>
                <w:webHidden/>
              </w:rPr>
            </w:r>
            <w:r>
              <w:rPr>
                <w:noProof/>
                <w:webHidden/>
              </w:rPr>
              <w:fldChar w:fldCharType="separate"/>
            </w:r>
            <w:r w:rsidR="00CB1583">
              <w:rPr>
                <w:noProof/>
                <w:webHidden/>
              </w:rPr>
              <w:t>7</w:t>
            </w:r>
            <w:r>
              <w:rPr>
                <w:noProof/>
                <w:webHidden/>
              </w:rPr>
              <w:fldChar w:fldCharType="end"/>
            </w:r>
          </w:hyperlink>
        </w:p>
        <w:p w:rsidR="00CB1583" w:rsidRDefault="009D7A29">
          <w:pPr>
            <w:pStyle w:val="TOC3"/>
            <w:tabs>
              <w:tab w:val="right" w:leader="dot" w:pos="9737"/>
            </w:tabs>
            <w:rPr>
              <w:rFonts w:eastAsiaTheme="minorEastAsia"/>
              <w:noProof/>
            </w:rPr>
          </w:pPr>
          <w:hyperlink w:anchor="_Toc298648765" w:history="1">
            <w:r w:rsidR="00CB1583" w:rsidRPr="00E7635C">
              <w:rPr>
                <w:rStyle w:val="Hyperlink"/>
                <w:rFonts w:ascii="Times New Roman" w:hAnsi="Times New Roman" w:cs="Times New Roman"/>
                <w:noProof/>
              </w:rPr>
              <w:t>2.2.4 Cognitivism in Learning</w:t>
            </w:r>
            <w:r w:rsidR="00CB1583">
              <w:rPr>
                <w:noProof/>
                <w:webHidden/>
              </w:rPr>
              <w:tab/>
            </w:r>
            <w:r>
              <w:rPr>
                <w:noProof/>
                <w:webHidden/>
              </w:rPr>
              <w:fldChar w:fldCharType="begin"/>
            </w:r>
            <w:r w:rsidR="00CB1583">
              <w:rPr>
                <w:noProof/>
                <w:webHidden/>
              </w:rPr>
              <w:instrText xml:space="preserve"> PAGEREF _Toc298648765 \h </w:instrText>
            </w:r>
            <w:r>
              <w:rPr>
                <w:noProof/>
                <w:webHidden/>
              </w:rPr>
            </w:r>
            <w:r>
              <w:rPr>
                <w:noProof/>
                <w:webHidden/>
              </w:rPr>
              <w:fldChar w:fldCharType="separate"/>
            </w:r>
            <w:r w:rsidR="00CB1583">
              <w:rPr>
                <w:noProof/>
                <w:webHidden/>
              </w:rPr>
              <w:t>7</w:t>
            </w:r>
            <w:r>
              <w:rPr>
                <w:noProof/>
                <w:webHidden/>
              </w:rPr>
              <w:fldChar w:fldCharType="end"/>
            </w:r>
          </w:hyperlink>
        </w:p>
        <w:p w:rsidR="00CB1583" w:rsidRDefault="009D7A29">
          <w:pPr>
            <w:pStyle w:val="TOC3"/>
            <w:tabs>
              <w:tab w:val="right" w:leader="dot" w:pos="9737"/>
            </w:tabs>
            <w:rPr>
              <w:rFonts w:eastAsiaTheme="minorEastAsia"/>
              <w:noProof/>
            </w:rPr>
          </w:pPr>
          <w:hyperlink w:anchor="_Toc298648766" w:history="1">
            <w:r w:rsidR="00CB1583" w:rsidRPr="00E7635C">
              <w:rPr>
                <w:rStyle w:val="Hyperlink"/>
                <w:rFonts w:ascii="Times New Roman" w:hAnsi="Times New Roman" w:cs="Times New Roman"/>
                <w:noProof/>
              </w:rPr>
              <w:t>2.2.5 Constructivist Theories</w:t>
            </w:r>
            <w:r w:rsidR="00CB1583">
              <w:rPr>
                <w:noProof/>
                <w:webHidden/>
              </w:rPr>
              <w:tab/>
            </w:r>
            <w:r>
              <w:rPr>
                <w:noProof/>
                <w:webHidden/>
              </w:rPr>
              <w:fldChar w:fldCharType="begin"/>
            </w:r>
            <w:r w:rsidR="00CB1583">
              <w:rPr>
                <w:noProof/>
                <w:webHidden/>
              </w:rPr>
              <w:instrText xml:space="preserve"> PAGEREF _Toc298648766 \h </w:instrText>
            </w:r>
            <w:r>
              <w:rPr>
                <w:noProof/>
                <w:webHidden/>
              </w:rPr>
            </w:r>
            <w:r>
              <w:rPr>
                <w:noProof/>
                <w:webHidden/>
              </w:rPr>
              <w:fldChar w:fldCharType="separate"/>
            </w:r>
            <w:r w:rsidR="00CB1583">
              <w:rPr>
                <w:noProof/>
                <w:webHidden/>
              </w:rPr>
              <w:t>7</w:t>
            </w:r>
            <w:r>
              <w:rPr>
                <w:noProof/>
                <w:webHidden/>
              </w:rPr>
              <w:fldChar w:fldCharType="end"/>
            </w:r>
          </w:hyperlink>
        </w:p>
        <w:p w:rsidR="00CB1583" w:rsidRDefault="009D7A29">
          <w:pPr>
            <w:pStyle w:val="TOC3"/>
            <w:tabs>
              <w:tab w:val="right" w:leader="dot" w:pos="9737"/>
            </w:tabs>
            <w:rPr>
              <w:rFonts w:eastAsiaTheme="minorEastAsia"/>
              <w:noProof/>
            </w:rPr>
          </w:pPr>
          <w:hyperlink w:anchor="_Toc298648767" w:history="1">
            <w:r w:rsidR="00CB1583" w:rsidRPr="00E7635C">
              <w:rPr>
                <w:rStyle w:val="Hyperlink"/>
                <w:rFonts w:ascii="Times New Roman" w:hAnsi="Times New Roman" w:cs="Times New Roman"/>
                <w:noProof/>
              </w:rPr>
              <w:t>2.2.6 Constructivism in Learning</w:t>
            </w:r>
            <w:r w:rsidR="00CB1583">
              <w:rPr>
                <w:noProof/>
                <w:webHidden/>
              </w:rPr>
              <w:tab/>
            </w:r>
            <w:r>
              <w:rPr>
                <w:noProof/>
                <w:webHidden/>
              </w:rPr>
              <w:fldChar w:fldCharType="begin"/>
            </w:r>
            <w:r w:rsidR="00CB1583">
              <w:rPr>
                <w:noProof/>
                <w:webHidden/>
              </w:rPr>
              <w:instrText xml:space="preserve"> PAGEREF _Toc298648767 \h </w:instrText>
            </w:r>
            <w:r>
              <w:rPr>
                <w:noProof/>
                <w:webHidden/>
              </w:rPr>
            </w:r>
            <w:r>
              <w:rPr>
                <w:noProof/>
                <w:webHidden/>
              </w:rPr>
              <w:fldChar w:fldCharType="separate"/>
            </w:r>
            <w:r w:rsidR="00CB1583">
              <w:rPr>
                <w:noProof/>
                <w:webHidden/>
              </w:rPr>
              <w:t>8</w:t>
            </w:r>
            <w:r>
              <w:rPr>
                <w:noProof/>
                <w:webHidden/>
              </w:rPr>
              <w:fldChar w:fldCharType="end"/>
            </w:r>
          </w:hyperlink>
        </w:p>
        <w:p w:rsidR="00CB1583" w:rsidRDefault="009D7A29">
          <w:pPr>
            <w:pStyle w:val="TOC3"/>
            <w:tabs>
              <w:tab w:val="right" w:leader="dot" w:pos="9737"/>
            </w:tabs>
            <w:rPr>
              <w:rFonts w:eastAsiaTheme="minorEastAsia"/>
              <w:noProof/>
            </w:rPr>
          </w:pPr>
          <w:hyperlink w:anchor="_Toc298648768" w:history="1">
            <w:r w:rsidR="00CB1583" w:rsidRPr="00E7635C">
              <w:rPr>
                <w:rStyle w:val="Hyperlink"/>
                <w:rFonts w:ascii="Times New Roman" w:hAnsi="Times New Roman" w:cs="Times New Roman"/>
                <w:noProof/>
              </w:rPr>
              <w:t>2.2.7 Social Constructivism</w:t>
            </w:r>
            <w:r w:rsidR="00CB1583">
              <w:rPr>
                <w:noProof/>
                <w:webHidden/>
              </w:rPr>
              <w:tab/>
            </w:r>
            <w:r>
              <w:rPr>
                <w:noProof/>
                <w:webHidden/>
              </w:rPr>
              <w:fldChar w:fldCharType="begin"/>
            </w:r>
            <w:r w:rsidR="00CB1583">
              <w:rPr>
                <w:noProof/>
                <w:webHidden/>
              </w:rPr>
              <w:instrText xml:space="preserve"> PAGEREF _Toc298648768 \h </w:instrText>
            </w:r>
            <w:r>
              <w:rPr>
                <w:noProof/>
                <w:webHidden/>
              </w:rPr>
            </w:r>
            <w:r>
              <w:rPr>
                <w:noProof/>
                <w:webHidden/>
              </w:rPr>
              <w:fldChar w:fldCharType="separate"/>
            </w:r>
            <w:r w:rsidR="00CB1583">
              <w:rPr>
                <w:noProof/>
                <w:webHidden/>
              </w:rPr>
              <w:t>8</w:t>
            </w:r>
            <w:r>
              <w:rPr>
                <w:noProof/>
                <w:webHidden/>
              </w:rPr>
              <w:fldChar w:fldCharType="end"/>
            </w:r>
          </w:hyperlink>
        </w:p>
        <w:p w:rsidR="00CB1583" w:rsidRDefault="009D7A29">
          <w:pPr>
            <w:pStyle w:val="TOC2"/>
            <w:tabs>
              <w:tab w:val="right" w:leader="dot" w:pos="9737"/>
            </w:tabs>
            <w:rPr>
              <w:rFonts w:eastAsiaTheme="minorEastAsia"/>
              <w:noProof/>
            </w:rPr>
          </w:pPr>
          <w:hyperlink w:anchor="_Toc298648769" w:history="1">
            <w:r w:rsidR="00CB1583" w:rsidRPr="00E7635C">
              <w:rPr>
                <w:rStyle w:val="Hyperlink"/>
                <w:rFonts w:ascii="Times New Roman" w:hAnsi="Times New Roman" w:cs="Times New Roman"/>
                <w:noProof/>
              </w:rPr>
              <w:t>2.3 Comparison of Learning Theories</w:t>
            </w:r>
            <w:r w:rsidR="00CB1583">
              <w:rPr>
                <w:noProof/>
                <w:webHidden/>
              </w:rPr>
              <w:tab/>
            </w:r>
            <w:r>
              <w:rPr>
                <w:noProof/>
                <w:webHidden/>
              </w:rPr>
              <w:fldChar w:fldCharType="begin"/>
            </w:r>
            <w:r w:rsidR="00CB1583">
              <w:rPr>
                <w:noProof/>
                <w:webHidden/>
              </w:rPr>
              <w:instrText xml:space="preserve"> PAGEREF _Toc298648769 \h </w:instrText>
            </w:r>
            <w:r>
              <w:rPr>
                <w:noProof/>
                <w:webHidden/>
              </w:rPr>
            </w:r>
            <w:r>
              <w:rPr>
                <w:noProof/>
                <w:webHidden/>
              </w:rPr>
              <w:fldChar w:fldCharType="separate"/>
            </w:r>
            <w:r w:rsidR="00CB1583">
              <w:rPr>
                <w:noProof/>
                <w:webHidden/>
              </w:rPr>
              <w:t>8</w:t>
            </w:r>
            <w:r>
              <w:rPr>
                <w:noProof/>
                <w:webHidden/>
              </w:rPr>
              <w:fldChar w:fldCharType="end"/>
            </w:r>
          </w:hyperlink>
        </w:p>
        <w:p w:rsidR="00CB1583" w:rsidRDefault="009D7A29">
          <w:pPr>
            <w:pStyle w:val="TOC2"/>
            <w:tabs>
              <w:tab w:val="right" w:leader="dot" w:pos="9737"/>
            </w:tabs>
            <w:rPr>
              <w:rFonts w:eastAsiaTheme="minorEastAsia"/>
              <w:noProof/>
            </w:rPr>
          </w:pPr>
          <w:hyperlink w:anchor="_Toc298648770" w:history="1">
            <w:r w:rsidR="00CB1583" w:rsidRPr="00E7635C">
              <w:rPr>
                <w:rStyle w:val="Hyperlink"/>
                <w:rFonts w:ascii="Times New Roman" w:hAnsi="Times New Roman" w:cs="Times New Roman"/>
                <w:noProof/>
              </w:rPr>
              <w:t>2.4 Learning Space</w:t>
            </w:r>
            <w:r w:rsidR="00CB1583">
              <w:rPr>
                <w:noProof/>
                <w:webHidden/>
              </w:rPr>
              <w:tab/>
            </w:r>
            <w:r>
              <w:rPr>
                <w:noProof/>
                <w:webHidden/>
              </w:rPr>
              <w:fldChar w:fldCharType="begin"/>
            </w:r>
            <w:r w:rsidR="00CB1583">
              <w:rPr>
                <w:noProof/>
                <w:webHidden/>
              </w:rPr>
              <w:instrText xml:space="preserve"> PAGEREF _Toc298648770 \h </w:instrText>
            </w:r>
            <w:r>
              <w:rPr>
                <w:noProof/>
                <w:webHidden/>
              </w:rPr>
            </w:r>
            <w:r>
              <w:rPr>
                <w:noProof/>
                <w:webHidden/>
              </w:rPr>
              <w:fldChar w:fldCharType="separate"/>
            </w:r>
            <w:r w:rsidR="00CB1583">
              <w:rPr>
                <w:noProof/>
                <w:webHidden/>
              </w:rPr>
              <w:t>9</w:t>
            </w:r>
            <w:r>
              <w:rPr>
                <w:noProof/>
                <w:webHidden/>
              </w:rPr>
              <w:fldChar w:fldCharType="end"/>
            </w:r>
          </w:hyperlink>
        </w:p>
        <w:p w:rsidR="00CB1583" w:rsidRDefault="009D7A29">
          <w:pPr>
            <w:pStyle w:val="TOC3"/>
            <w:tabs>
              <w:tab w:val="right" w:leader="dot" w:pos="9737"/>
            </w:tabs>
            <w:rPr>
              <w:rFonts w:eastAsiaTheme="minorEastAsia"/>
              <w:noProof/>
            </w:rPr>
          </w:pPr>
          <w:hyperlink w:anchor="_Toc298648771" w:history="1">
            <w:r w:rsidR="00CB1583" w:rsidRPr="00E7635C">
              <w:rPr>
                <w:rStyle w:val="Hyperlink"/>
                <w:rFonts w:ascii="Times New Roman" w:hAnsi="Times New Roman" w:cs="Times New Roman"/>
                <w:noProof/>
              </w:rPr>
              <w:t>2.4.1 Trends in Learning Space Design</w:t>
            </w:r>
            <w:r w:rsidR="00CB1583">
              <w:rPr>
                <w:noProof/>
                <w:webHidden/>
              </w:rPr>
              <w:tab/>
            </w:r>
            <w:r>
              <w:rPr>
                <w:noProof/>
                <w:webHidden/>
              </w:rPr>
              <w:fldChar w:fldCharType="begin"/>
            </w:r>
            <w:r w:rsidR="00CB1583">
              <w:rPr>
                <w:noProof/>
                <w:webHidden/>
              </w:rPr>
              <w:instrText xml:space="preserve"> PAGEREF _Toc298648771 \h </w:instrText>
            </w:r>
            <w:r>
              <w:rPr>
                <w:noProof/>
                <w:webHidden/>
              </w:rPr>
            </w:r>
            <w:r>
              <w:rPr>
                <w:noProof/>
                <w:webHidden/>
              </w:rPr>
              <w:fldChar w:fldCharType="separate"/>
            </w:r>
            <w:r w:rsidR="00CB1583">
              <w:rPr>
                <w:noProof/>
                <w:webHidden/>
              </w:rPr>
              <w:t>9</w:t>
            </w:r>
            <w:r>
              <w:rPr>
                <w:noProof/>
                <w:webHidden/>
              </w:rPr>
              <w:fldChar w:fldCharType="end"/>
            </w:r>
          </w:hyperlink>
        </w:p>
        <w:p w:rsidR="00CB1583" w:rsidRDefault="009D7A29">
          <w:pPr>
            <w:pStyle w:val="TOC3"/>
            <w:tabs>
              <w:tab w:val="right" w:leader="dot" w:pos="9737"/>
            </w:tabs>
            <w:rPr>
              <w:rFonts w:eastAsiaTheme="minorEastAsia"/>
              <w:noProof/>
            </w:rPr>
          </w:pPr>
          <w:hyperlink w:anchor="_Toc298648772" w:history="1">
            <w:r w:rsidR="00CB1583" w:rsidRPr="00E7635C">
              <w:rPr>
                <w:rStyle w:val="Hyperlink"/>
                <w:rFonts w:ascii="Times New Roman" w:hAnsi="Times New Roman" w:cs="Times New Roman"/>
                <w:noProof/>
              </w:rPr>
              <w:t>2.4.2 Virtual Learning Spaces</w:t>
            </w:r>
            <w:r w:rsidR="00CB1583">
              <w:rPr>
                <w:noProof/>
                <w:webHidden/>
              </w:rPr>
              <w:tab/>
            </w:r>
            <w:r>
              <w:rPr>
                <w:noProof/>
                <w:webHidden/>
              </w:rPr>
              <w:fldChar w:fldCharType="begin"/>
            </w:r>
            <w:r w:rsidR="00CB1583">
              <w:rPr>
                <w:noProof/>
                <w:webHidden/>
              </w:rPr>
              <w:instrText xml:space="preserve"> PAGEREF _Toc298648772 \h </w:instrText>
            </w:r>
            <w:r>
              <w:rPr>
                <w:noProof/>
                <w:webHidden/>
              </w:rPr>
            </w:r>
            <w:r>
              <w:rPr>
                <w:noProof/>
                <w:webHidden/>
              </w:rPr>
              <w:fldChar w:fldCharType="separate"/>
            </w:r>
            <w:r w:rsidR="00CB1583">
              <w:rPr>
                <w:noProof/>
                <w:webHidden/>
              </w:rPr>
              <w:t>11</w:t>
            </w:r>
            <w:r>
              <w:rPr>
                <w:noProof/>
                <w:webHidden/>
              </w:rPr>
              <w:fldChar w:fldCharType="end"/>
            </w:r>
          </w:hyperlink>
        </w:p>
        <w:p w:rsidR="00CB1583" w:rsidRDefault="009D7A29">
          <w:pPr>
            <w:pStyle w:val="TOC3"/>
            <w:tabs>
              <w:tab w:val="right" w:leader="dot" w:pos="9737"/>
            </w:tabs>
            <w:rPr>
              <w:rFonts w:eastAsiaTheme="minorEastAsia"/>
              <w:noProof/>
            </w:rPr>
          </w:pPr>
          <w:hyperlink w:anchor="_Toc298648773" w:history="1">
            <w:r w:rsidR="00CB1583" w:rsidRPr="00E7635C">
              <w:rPr>
                <w:rStyle w:val="Hyperlink"/>
                <w:rFonts w:ascii="Times New Roman" w:hAnsi="Times New Roman" w:cs="Times New Roman"/>
                <w:noProof/>
              </w:rPr>
              <w:t>2.4.3 Usability of Learning Spaces</w:t>
            </w:r>
            <w:r w:rsidR="00CB1583">
              <w:rPr>
                <w:noProof/>
                <w:webHidden/>
              </w:rPr>
              <w:tab/>
            </w:r>
            <w:r>
              <w:rPr>
                <w:noProof/>
                <w:webHidden/>
              </w:rPr>
              <w:fldChar w:fldCharType="begin"/>
            </w:r>
            <w:r w:rsidR="00CB1583">
              <w:rPr>
                <w:noProof/>
                <w:webHidden/>
              </w:rPr>
              <w:instrText xml:space="preserve"> PAGEREF _Toc298648773 \h </w:instrText>
            </w:r>
            <w:r>
              <w:rPr>
                <w:noProof/>
                <w:webHidden/>
              </w:rPr>
            </w:r>
            <w:r>
              <w:rPr>
                <w:noProof/>
                <w:webHidden/>
              </w:rPr>
              <w:fldChar w:fldCharType="separate"/>
            </w:r>
            <w:r w:rsidR="00CB1583">
              <w:rPr>
                <w:noProof/>
                <w:webHidden/>
              </w:rPr>
              <w:t>12</w:t>
            </w:r>
            <w:r>
              <w:rPr>
                <w:noProof/>
                <w:webHidden/>
              </w:rPr>
              <w:fldChar w:fldCharType="end"/>
            </w:r>
          </w:hyperlink>
        </w:p>
        <w:p w:rsidR="00CB1583" w:rsidRDefault="009D7A29">
          <w:pPr>
            <w:pStyle w:val="TOC2"/>
            <w:tabs>
              <w:tab w:val="right" w:leader="dot" w:pos="9737"/>
            </w:tabs>
            <w:rPr>
              <w:rFonts w:eastAsiaTheme="minorEastAsia"/>
              <w:noProof/>
            </w:rPr>
          </w:pPr>
          <w:hyperlink w:anchor="_Toc298648774" w:history="1">
            <w:r w:rsidR="00CB1583" w:rsidRPr="00E7635C">
              <w:rPr>
                <w:rStyle w:val="Hyperlink"/>
                <w:rFonts w:ascii="Times New Roman" w:hAnsi="Times New Roman" w:cs="Times New Roman"/>
                <w:noProof/>
              </w:rPr>
              <w:t>2.5 Existing PLE Architecture to Support Virtual Learning Spaces</w:t>
            </w:r>
            <w:r w:rsidR="00CB1583">
              <w:rPr>
                <w:noProof/>
                <w:webHidden/>
              </w:rPr>
              <w:tab/>
            </w:r>
            <w:r>
              <w:rPr>
                <w:noProof/>
                <w:webHidden/>
              </w:rPr>
              <w:fldChar w:fldCharType="begin"/>
            </w:r>
            <w:r w:rsidR="00CB1583">
              <w:rPr>
                <w:noProof/>
                <w:webHidden/>
              </w:rPr>
              <w:instrText xml:space="preserve"> PAGEREF _Toc298648774 \h </w:instrText>
            </w:r>
            <w:r>
              <w:rPr>
                <w:noProof/>
                <w:webHidden/>
              </w:rPr>
            </w:r>
            <w:r>
              <w:rPr>
                <w:noProof/>
                <w:webHidden/>
              </w:rPr>
              <w:fldChar w:fldCharType="separate"/>
            </w:r>
            <w:r w:rsidR="00CB1583">
              <w:rPr>
                <w:noProof/>
                <w:webHidden/>
              </w:rPr>
              <w:t>14</w:t>
            </w:r>
            <w:r>
              <w:rPr>
                <w:noProof/>
                <w:webHidden/>
              </w:rPr>
              <w:fldChar w:fldCharType="end"/>
            </w:r>
          </w:hyperlink>
        </w:p>
        <w:p w:rsidR="00CB1583" w:rsidRDefault="009D7A29">
          <w:pPr>
            <w:pStyle w:val="TOC2"/>
            <w:tabs>
              <w:tab w:val="right" w:leader="dot" w:pos="9737"/>
            </w:tabs>
            <w:rPr>
              <w:rFonts w:eastAsiaTheme="minorEastAsia"/>
              <w:noProof/>
            </w:rPr>
          </w:pPr>
          <w:hyperlink w:anchor="_Toc298648775" w:history="1">
            <w:r w:rsidR="00CB1583" w:rsidRPr="00E7635C">
              <w:rPr>
                <w:rStyle w:val="Hyperlink"/>
                <w:rFonts w:ascii="Times New Roman" w:hAnsi="Times New Roman" w:cs="Times New Roman"/>
                <w:noProof/>
              </w:rPr>
              <w:t>2.6 Summary</w:t>
            </w:r>
            <w:r w:rsidR="00CB1583">
              <w:rPr>
                <w:noProof/>
                <w:webHidden/>
              </w:rPr>
              <w:tab/>
            </w:r>
            <w:r>
              <w:rPr>
                <w:noProof/>
                <w:webHidden/>
              </w:rPr>
              <w:fldChar w:fldCharType="begin"/>
            </w:r>
            <w:r w:rsidR="00CB1583">
              <w:rPr>
                <w:noProof/>
                <w:webHidden/>
              </w:rPr>
              <w:instrText xml:space="preserve"> PAGEREF _Toc298648775 \h </w:instrText>
            </w:r>
            <w:r>
              <w:rPr>
                <w:noProof/>
                <w:webHidden/>
              </w:rPr>
            </w:r>
            <w:r>
              <w:rPr>
                <w:noProof/>
                <w:webHidden/>
              </w:rPr>
              <w:fldChar w:fldCharType="separate"/>
            </w:r>
            <w:r w:rsidR="00CB1583">
              <w:rPr>
                <w:noProof/>
                <w:webHidden/>
              </w:rPr>
              <w:t>14</w:t>
            </w:r>
            <w:r>
              <w:rPr>
                <w:noProof/>
                <w:webHidden/>
              </w:rPr>
              <w:fldChar w:fldCharType="end"/>
            </w:r>
          </w:hyperlink>
        </w:p>
        <w:p w:rsidR="00CB1583" w:rsidRDefault="009D7A29">
          <w:pPr>
            <w:pStyle w:val="TOC1"/>
            <w:tabs>
              <w:tab w:val="right" w:leader="dot" w:pos="9737"/>
            </w:tabs>
            <w:rPr>
              <w:rFonts w:eastAsiaTheme="minorEastAsia"/>
              <w:noProof/>
            </w:rPr>
          </w:pPr>
          <w:hyperlink w:anchor="_Toc298648776" w:history="1">
            <w:r w:rsidR="00CB1583" w:rsidRPr="00E7635C">
              <w:rPr>
                <w:rStyle w:val="Hyperlink"/>
                <w:rFonts w:ascii="Times New Roman" w:hAnsi="Times New Roman" w:cs="Times New Roman"/>
                <w:noProof/>
              </w:rPr>
              <w:t>Chapter 3: Methodology and Design</w:t>
            </w:r>
            <w:r w:rsidR="00CB1583">
              <w:rPr>
                <w:noProof/>
                <w:webHidden/>
              </w:rPr>
              <w:tab/>
            </w:r>
            <w:r>
              <w:rPr>
                <w:noProof/>
                <w:webHidden/>
              </w:rPr>
              <w:fldChar w:fldCharType="begin"/>
            </w:r>
            <w:r w:rsidR="00CB1583">
              <w:rPr>
                <w:noProof/>
                <w:webHidden/>
              </w:rPr>
              <w:instrText xml:space="preserve"> PAGEREF _Toc298648776 \h </w:instrText>
            </w:r>
            <w:r>
              <w:rPr>
                <w:noProof/>
                <w:webHidden/>
              </w:rPr>
            </w:r>
            <w:r>
              <w:rPr>
                <w:noProof/>
                <w:webHidden/>
              </w:rPr>
              <w:fldChar w:fldCharType="separate"/>
            </w:r>
            <w:r w:rsidR="00CB1583">
              <w:rPr>
                <w:noProof/>
                <w:webHidden/>
              </w:rPr>
              <w:t>15</w:t>
            </w:r>
            <w:r>
              <w:rPr>
                <w:noProof/>
                <w:webHidden/>
              </w:rPr>
              <w:fldChar w:fldCharType="end"/>
            </w:r>
          </w:hyperlink>
        </w:p>
        <w:p w:rsidR="00CB1583" w:rsidRDefault="009D7A29">
          <w:pPr>
            <w:pStyle w:val="TOC2"/>
            <w:tabs>
              <w:tab w:val="right" w:leader="dot" w:pos="9737"/>
            </w:tabs>
            <w:rPr>
              <w:rFonts w:eastAsiaTheme="minorEastAsia"/>
              <w:noProof/>
            </w:rPr>
          </w:pPr>
          <w:hyperlink w:anchor="_Toc298648777" w:history="1">
            <w:r w:rsidR="00CB1583" w:rsidRPr="00E7635C">
              <w:rPr>
                <w:rStyle w:val="Hyperlink"/>
                <w:rFonts w:ascii="Times New Roman" w:hAnsi="Times New Roman" w:cs="Times New Roman"/>
                <w:noProof/>
              </w:rPr>
              <w:t>3.1 Project Description, Delivery Strategy &amp; Evaluation</w:t>
            </w:r>
            <w:r w:rsidR="00CB1583">
              <w:rPr>
                <w:noProof/>
                <w:webHidden/>
              </w:rPr>
              <w:tab/>
            </w:r>
            <w:r>
              <w:rPr>
                <w:noProof/>
                <w:webHidden/>
              </w:rPr>
              <w:fldChar w:fldCharType="begin"/>
            </w:r>
            <w:r w:rsidR="00CB1583">
              <w:rPr>
                <w:noProof/>
                <w:webHidden/>
              </w:rPr>
              <w:instrText xml:space="preserve"> PAGEREF _Toc298648777 \h </w:instrText>
            </w:r>
            <w:r>
              <w:rPr>
                <w:noProof/>
                <w:webHidden/>
              </w:rPr>
            </w:r>
            <w:r>
              <w:rPr>
                <w:noProof/>
                <w:webHidden/>
              </w:rPr>
              <w:fldChar w:fldCharType="separate"/>
            </w:r>
            <w:r w:rsidR="00CB1583">
              <w:rPr>
                <w:noProof/>
                <w:webHidden/>
              </w:rPr>
              <w:t>15</w:t>
            </w:r>
            <w:r>
              <w:rPr>
                <w:noProof/>
                <w:webHidden/>
              </w:rPr>
              <w:fldChar w:fldCharType="end"/>
            </w:r>
          </w:hyperlink>
        </w:p>
        <w:p w:rsidR="00CB1583" w:rsidRDefault="009D7A29">
          <w:pPr>
            <w:pStyle w:val="TOC3"/>
            <w:tabs>
              <w:tab w:val="right" w:leader="dot" w:pos="9737"/>
            </w:tabs>
            <w:rPr>
              <w:rFonts w:eastAsiaTheme="minorEastAsia"/>
              <w:noProof/>
            </w:rPr>
          </w:pPr>
          <w:hyperlink w:anchor="_Toc298648778" w:history="1">
            <w:r w:rsidR="00CB1583" w:rsidRPr="00E7635C">
              <w:rPr>
                <w:rStyle w:val="Hyperlink"/>
                <w:rFonts w:ascii="Times New Roman" w:hAnsi="Times New Roman" w:cs="Times New Roman"/>
                <w:noProof/>
              </w:rPr>
              <w:t>3.1.1 Project Description</w:t>
            </w:r>
            <w:r w:rsidR="00CB1583">
              <w:rPr>
                <w:noProof/>
                <w:webHidden/>
              </w:rPr>
              <w:tab/>
            </w:r>
            <w:r>
              <w:rPr>
                <w:noProof/>
                <w:webHidden/>
              </w:rPr>
              <w:fldChar w:fldCharType="begin"/>
            </w:r>
            <w:r w:rsidR="00CB1583">
              <w:rPr>
                <w:noProof/>
                <w:webHidden/>
              </w:rPr>
              <w:instrText xml:space="preserve"> PAGEREF _Toc298648778 \h </w:instrText>
            </w:r>
            <w:r>
              <w:rPr>
                <w:noProof/>
                <w:webHidden/>
              </w:rPr>
            </w:r>
            <w:r>
              <w:rPr>
                <w:noProof/>
                <w:webHidden/>
              </w:rPr>
              <w:fldChar w:fldCharType="separate"/>
            </w:r>
            <w:r w:rsidR="00CB1583">
              <w:rPr>
                <w:noProof/>
                <w:webHidden/>
              </w:rPr>
              <w:t>15</w:t>
            </w:r>
            <w:r>
              <w:rPr>
                <w:noProof/>
                <w:webHidden/>
              </w:rPr>
              <w:fldChar w:fldCharType="end"/>
            </w:r>
          </w:hyperlink>
        </w:p>
        <w:p w:rsidR="00CB1583" w:rsidRDefault="009D7A29">
          <w:pPr>
            <w:pStyle w:val="TOC3"/>
            <w:tabs>
              <w:tab w:val="right" w:leader="dot" w:pos="9737"/>
            </w:tabs>
            <w:rPr>
              <w:rFonts w:eastAsiaTheme="minorEastAsia"/>
              <w:noProof/>
            </w:rPr>
          </w:pPr>
          <w:hyperlink w:anchor="_Toc298648779" w:history="1">
            <w:r w:rsidR="00CB1583" w:rsidRPr="00E7635C">
              <w:rPr>
                <w:rStyle w:val="Hyperlink"/>
                <w:rFonts w:ascii="Times New Roman" w:hAnsi="Times New Roman" w:cs="Times New Roman"/>
                <w:noProof/>
              </w:rPr>
              <w:t>3.1.2 Research Methodology</w:t>
            </w:r>
            <w:r w:rsidR="00CB1583">
              <w:rPr>
                <w:noProof/>
                <w:webHidden/>
              </w:rPr>
              <w:tab/>
            </w:r>
            <w:r>
              <w:rPr>
                <w:noProof/>
                <w:webHidden/>
              </w:rPr>
              <w:fldChar w:fldCharType="begin"/>
            </w:r>
            <w:r w:rsidR="00CB1583">
              <w:rPr>
                <w:noProof/>
                <w:webHidden/>
              </w:rPr>
              <w:instrText xml:space="preserve"> PAGEREF _Toc298648779 \h </w:instrText>
            </w:r>
            <w:r>
              <w:rPr>
                <w:noProof/>
                <w:webHidden/>
              </w:rPr>
            </w:r>
            <w:r>
              <w:rPr>
                <w:noProof/>
                <w:webHidden/>
              </w:rPr>
              <w:fldChar w:fldCharType="separate"/>
            </w:r>
            <w:r w:rsidR="00CB1583">
              <w:rPr>
                <w:noProof/>
                <w:webHidden/>
              </w:rPr>
              <w:t>18</w:t>
            </w:r>
            <w:r>
              <w:rPr>
                <w:noProof/>
                <w:webHidden/>
              </w:rPr>
              <w:fldChar w:fldCharType="end"/>
            </w:r>
          </w:hyperlink>
        </w:p>
        <w:p w:rsidR="00CB1583" w:rsidRDefault="009D7A29">
          <w:pPr>
            <w:pStyle w:val="TOC3"/>
            <w:tabs>
              <w:tab w:val="right" w:leader="dot" w:pos="9737"/>
            </w:tabs>
            <w:rPr>
              <w:rFonts w:eastAsiaTheme="minorEastAsia"/>
              <w:noProof/>
            </w:rPr>
          </w:pPr>
          <w:hyperlink w:anchor="_Toc298648780" w:history="1">
            <w:r w:rsidR="00CB1583" w:rsidRPr="00E7635C">
              <w:rPr>
                <w:rStyle w:val="Hyperlink"/>
                <w:rFonts w:ascii="Times New Roman" w:hAnsi="Times New Roman" w:cs="Times New Roman"/>
                <w:noProof/>
              </w:rPr>
              <w:t>3.1.3 Evaluation Plan</w:t>
            </w:r>
            <w:r w:rsidR="00CB1583">
              <w:rPr>
                <w:noProof/>
                <w:webHidden/>
              </w:rPr>
              <w:tab/>
            </w:r>
            <w:r>
              <w:rPr>
                <w:noProof/>
                <w:webHidden/>
              </w:rPr>
              <w:fldChar w:fldCharType="begin"/>
            </w:r>
            <w:r w:rsidR="00CB1583">
              <w:rPr>
                <w:noProof/>
                <w:webHidden/>
              </w:rPr>
              <w:instrText xml:space="preserve"> PAGEREF _Toc298648780 \h </w:instrText>
            </w:r>
            <w:r>
              <w:rPr>
                <w:noProof/>
                <w:webHidden/>
              </w:rPr>
            </w:r>
            <w:r>
              <w:rPr>
                <w:noProof/>
                <w:webHidden/>
              </w:rPr>
              <w:fldChar w:fldCharType="separate"/>
            </w:r>
            <w:r w:rsidR="00CB1583">
              <w:rPr>
                <w:noProof/>
                <w:webHidden/>
              </w:rPr>
              <w:t>19</w:t>
            </w:r>
            <w:r>
              <w:rPr>
                <w:noProof/>
                <w:webHidden/>
              </w:rPr>
              <w:fldChar w:fldCharType="end"/>
            </w:r>
          </w:hyperlink>
        </w:p>
        <w:p w:rsidR="00CB1583" w:rsidRDefault="009D7A29">
          <w:pPr>
            <w:pStyle w:val="TOC2"/>
            <w:tabs>
              <w:tab w:val="right" w:leader="dot" w:pos="9737"/>
            </w:tabs>
            <w:rPr>
              <w:rFonts w:eastAsiaTheme="minorEastAsia"/>
              <w:noProof/>
            </w:rPr>
          </w:pPr>
          <w:hyperlink w:anchor="_Toc298648781" w:history="1">
            <w:r w:rsidR="00CB1583" w:rsidRPr="00E7635C">
              <w:rPr>
                <w:rStyle w:val="Hyperlink"/>
                <w:rFonts w:ascii="Times New Roman" w:hAnsi="Times New Roman" w:cs="Times New Roman"/>
                <w:noProof/>
              </w:rPr>
              <w:t>3.2 Project Tools</w:t>
            </w:r>
            <w:r w:rsidR="00CB1583">
              <w:rPr>
                <w:noProof/>
                <w:webHidden/>
              </w:rPr>
              <w:tab/>
            </w:r>
            <w:r>
              <w:rPr>
                <w:noProof/>
                <w:webHidden/>
              </w:rPr>
              <w:fldChar w:fldCharType="begin"/>
            </w:r>
            <w:r w:rsidR="00CB1583">
              <w:rPr>
                <w:noProof/>
                <w:webHidden/>
              </w:rPr>
              <w:instrText xml:space="preserve"> PAGEREF _Toc298648781 \h </w:instrText>
            </w:r>
            <w:r>
              <w:rPr>
                <w:noProof/>
                <w:webHidden/>
              </w:rPr>
            </w:r>
            <w:r>
              <w:rPr>
                <w:noProof/>
                <w:webHidden/>
              </w:rPr>
              <w:fldChar w:fldCharType="separate"/>
            </w:r>
            <w:r w:rsidR="00CB1583">
              <w:rPr>
                <w:noProof/>
                <w:webHidden/>
              </w:rPr>
              <w:t>20</w:t>
            </w:r>
            <w:r>
              <w:rPr>
                <w:noProof/>
                <w:webHidden/>
              </w:rPr>
              <w:fldChar w:fldCharType="end"/>
            </w:r>
          </w:hyperlink>
        </w:p>
        <w:p w:rsidR="00CB1583" w:rsidRDefault="009D7A29">
          <w:pPr>
            <w:pStyle w:val="TOC3"/>
            <w:tabs>
              <w:tab w:val="right" w:leader="dot" w:pos="9737"/>
            </w:tabs>
            <w:rPr>
              <w:rFonts w:eastAsiaTheme="minorEastAsia"/>
              <w:noProof/>
            </w:rPr>
          </w:pPr>
          <w:hyperlink w:anchor="_Toc298648782" w:history="1">
            <w:r w:rsidR="00CB1583" w:rsidRPr="00E7635C">
              <w:rPr>
                <w:rStyle w:val="Hyperlink"/>
                <w:rFonts w:ascii="Times New Roman" w:hAnsi="Times New Roman" w:cs="Times New Roman"/>
                <w:noProof/>
              </w:rPr>
              <w:t>3.2.1 Development Tools</w:t>
            </w:r>
            <w:r w:rsidR="00CB1583">
              <w:rPr>
                <w:noProof/>
                <w:webHidden/>
              </w:rPr>
              <w:tab/>
            </w:r>
            <w:r>
              <w:rPr>
                <w:noProof/>
                <w:webHidden/>
              </w:rPr>
              <w:fldChar w:fldCharType="begin"/>
            </w:r>
            <w:r w:rsidR="00CB1583">
              <w:rPr>
                <w:noProof/>
                <w:webHidden/>
              </w:rPr>
              <w:instrText xml:space="preserve"> PAGEREF _Toc298648782 \h </w:instrText>
            </w:r>
            <w:r>
              <w:rPr>
                <w:noProof/>
                <w:webHidden/>
              </w:rPr>
            </w:r>
            <w:r>
              <w:rPr>
                <w:noProof/>
                <w:webHidden/>
              </w:rPr>
              <w:fldChar w:fldCharType="separate"/>
            </w:r>
            <w:r w:rsidR="00CB1583">
              <w:rPr>
                <w:noProof/>
                <w:webHidden/>
              </w:rPr>
              <w:t>20</w:t>
            </w:r>
            <w:r>
              <w:rPr>
                <w:noProof/>
                <w:webHidden/>
              </w:rPr>
              <w:fldChar w:fldCharType="end"/>
            </w:r>
          </w:hyperlink>
        </w:p>
        <w:p w:rsidR="00CB1583" w:rsidRDefault="009D7A29">
          <w:pPr>
            <w:pStyle w:val="TOC3"/>
            <w:tabs>
              <w:tab w:val="right" w:leader="dot" w:pos="9737"/>
            </w:tabs>
            <w:rPr>
              <w:rFonts w:eastAsiaTheme="minorEastAsia"/>
              <w:noProof/>
            </w:rPr>
          </w:pPr>
          <w:hyperlink w:anchor="_Toc298648783" w:history="1">
            <w:r w:rsidR="00CB1583" w:rsidRPr="00E7635C">
              <w:rPr>
                <w:rStyle w:val="Hyperlink"/>
                <w:rFonts w:ascii="Times New Roman" w:hAnsi="Times New Roman" w:cs="Times New Roman"/>
                <w:noProof/>
              </w:rPr>
              <w:t>3.2.2 Communication &amp; Collaboration Tools</w:t>
            </w:r>
            <w:r w:rsidR="00CB1583">
              <w:rPr>
                <w:noProof/>
                <w:webHidden/>
              </w:rPr>
              <w:tab/>
            </w:r>
            <w:r>
              <w:rPr>
                <w:noProof/>
                <w:webHidden/>
              </w:rPr>
              <w:fldChar w:fldCharType="begin"/>
            </w:r>
            <w:r w:rsidR="00CB1583">
              <w:rPr>
                <w:noProof/>
                <w:webHidden/>
              </w:rPr>
              <w:instrText xml:space="preserve"> PAGEREF _Toc298648783 \h </w:instrText>
            </w:r>
            <w:r>
              <w:rPr>
                <w:noProof/>
                <w:webHidden/>
              </w:rPr>
            </w:r>
            <w:r>
              <w:rPr>
                <w:noProof/>
                <w:webHidden/>
              </w:rPr>
              <w:fldChar w:fldCharType="separate"/>
            </w:r>
            <w:r w:rsidR="00CB1583">
              <w:rPr>
                <w:noProof/>
                <w:webHidden/>
              </w:rPr>
              <w:t>21</w:t>
            </w:r>
            <w:r>
              <w:rPr>
                <w:noProof/>
                <w:webHidden/>
              </w:rPr>
              <w:fldChar w:fldCharType="end"/>
            </w:r>
          </w:hyperlink>
        </w:p>
        <w:p w:rsidR="00CB1583" w:rsidRDefault="009D7A29">
          <w:pPr>
            <w:pStyle w:val="TOC2"/>
            <w:tabs>
              <w:tab w:val="right" w:leader="dot" w:pos="9737"/>
            </w:tabs>
            <w:rPr>
              <w:rFonts w:eastAsiaTheme="minorEastAsia"/>
              <w:noProof/>
            </w:rPr>
          </w:pPr>
          <w:hyperlink w:anchor="_Toc298648784" w:history="1">
            <w:r w:rsidR="00CB1583" w:rsidRPr="00E7635C">
              <w:rPr>
                <w:rStyle w:val="Hyperlink"/>
                <w:rFonts w:ascii="Times New Roman" w:hAnsi="Times New Roman" w:cs="Times New Roman"/>
                <w:noProof/>
              </w:rPr>
              <w:t>3.3 Project Management</w:t>
            </w:r>
            <w:r w:rsidR="00CB1583">
              <w:rPr>
                <w:noProof/>
                <w:webHidden/>
              </w:rPr>
              <w:tab/>
            </w:r>
            <w:r>
              <w:rPr>
                <w:noProof/>
                <w:webHidden/>
              </w:rPr>
              <w:fldChar w:fldCharType="begin"/>
            </w:r>
            <w:r w:rsidR="00CB1583">
              <w:rPr>
                <w:noProof/>
                <w:webHidden/>
              </w:rPr>
              <w:instrText xml:space="preserve"> PAGEREF _Toc298648784 \h </w:instrText>
            </w:r>
            <w:r>
              <w:rPr>
                <w:noProof/>
                <w:webHidden/>
              </w:rPr>
            </w:r>
            <w:r>
              <w:rPr>
                <w:noProof/>
                <w:webHidden/>
              </w:rPr>
              <w:fldChar w:fldCharType="separate"/>
            </w:r>
            <w:r w:rsidR="00CB1583">
              <w:rPr>
                <w:noProof/>
                <w:webHidden/>
              </w:rPr>
              <w:t>22</w:t>
            </w:r>
            <w:r>
              <w:rPr>
                <w:noProof/>
                <w:webHidden/>
              </w:rPr>
              <w:fldChar w:fldCharType="end"/>
            </w:r>
          </w:hyperlink>
        </w:p>
        <w:p w:rsidR="00CB1583" w:rsidRDefault="009D7A29">
          <w:pPr>
            <w:pStyle w:val="TOC3"/>
            <w:tabs>
              <w:tab w:val="right" w:leader="dot" w:pos="9737"/>
            </w:tabs>
            <w:rPr>
              <w:rFonts w:eastAsiaTheme="minorEastAsia"/>
              <w:noProof/>
            </w:rPr>
          </w:pPr>
          <w:hyperlink w:anchor="_Toc298648785" w:history="1">
            <w:r w:rsidR="00CB1583" w:rsidRPr="00E7635C">
              <w:rPr>
                <w:rStyle w:val="Hyperlink"/>
                <w:rFonts w:ascii="Times New Roman" w:hAnsi="Times New Roman" w:cs="Times New Roman"/>
                <w:noProof/>
              </w:rPr>
              <w:t>3.3.1 Agile Project Management</w:t>
            </w:r>
            <w:r w:rsidR="00CB1583">
              <w:rPr>
                <w:noProof/>
                <w:webHidden/>
              </w:rPr>
              <w:tab/>
            </w:r>
            <w:r>
              <w:rPr>
                <w:noProof/>
                <w:webHidden/>
              </w:rPr>
              <w:fldChar w:fldCharType="begin"/>
            </w:r>
            <w:r w:rsidR="00CB1583">
              <w:rPr>
                <w:noProof/>
                <w:webHidden/>
              </w:rPr>
              <w:instrText xml:space="preserve"> PAGEREF _Toc298648785 \h </w:instrText>
            </w:r>
            <w:r>
              <w:rPr>
                <w:noProof/>
                <w:webHidden/>
              </w:rPr>
            </w:r>
            <w:r>
              <w:rPr>
                <w:noProof/>
                <w:webHidden/>
              </w:rPr>
              <w:fldChar w:fldCharType="separate"/>
            </w:r>
            <w:r w:rsidR="00CB1583">
              <w:rPr>
                <w:noProof/>
                <w:webHidden/>
              </w:rPr>
              <w:t>22</w:t>
            </w:r>
            <w:r>
              <w:rPr>
                <w:noProof/>
                <w:webHidden/>
              </w:rPr>
              <w:fldChar w:fldCharType="end"/>
            </w:r>
          </w:hyperlink>
        </w:p>
        <w:p w:rsidR="00CB1583" w:rsidRDefault="009D7A29">
          <w:pPr>
            <w:pStyle w:val="TOC3"/>
            <w:tabs>
              <w:tab w:val="right" w:leader="dot" w:pos="9737"/>
            </w:tabs>
            <w:rPr>
              <w:rFonts w:eastAsiaTheme="minorEastAsia"/>
              <w:noProof/>
            </w:rPr>
          </w:pPr>
          <w:hyperlink w:anchor="_Toc298648786" w:history="1">
            <w:r w:rsidR="00CB1583" w:rsidRPr="00E7635C">
              <w:rPr>
                <w:rStyle w:val="Hyperlink"/>
                <w:rFonts w:ascii="Times New Roman" w:hAnsi="Times New Roman" w:cs="Times New Roman"/>
                <w:noProof/>
              </w:rPr>
              <w:t>3.3.2 Risk Management &amp; Issue Resolution Plan</w:t>
            </w:r>
            <w:r w:rsidR="00CB1583">
              <w:rPr>
                <w:noProof/>
                <w:webHidden/>
              </w:rPr>
              <w:tab/>
            </w:r>
            <w:r>
              <w:rPr>
                <w:noProof/>
                <w:webHidden/>
              </w:rPr>
              <w:fldChar w:fldCharType="begin"/>
            </w:r>
            <w:r w:rsidR="00CB1583">
              <w:rPr>
                <w:noProof/>
                <w:webHidden/>
              </w:rPr>
              <w:instrText xml:space="preserve"> PAGEREF _Toc298648786 \h </w:instrText>
            </w:r>
            <w:r>
              <w:rPr>
                <w:noProof/>
                <w:webHidden/>
              </w:rPr>
            </w:r>
            <w:r>
              <w:rPr>
                <w:noProof/>
                <w:webHidden/>
              </w:rPr>
              <w:fldChar w:fldCharType="separate"/>
            </w:r>
            <w:r w:rsidR="00CB1583">
              <w:rPr>
                <w:noProof/>
                <w:webHidden/>
              </w:rPr>
              <w:t>22</w:t>
            </w:r>
            <w:r>
              <w:rPr>
                <w:noProof/>
                <w:webHidden/>
              </w:rPr>
              <w:fldChar w:fldCharType="end"/>
            </w:r>
          </w:hyperlink>
        </w:p>
        <w:p w:rsidR="00CB1583" w:rsidRDefault="009D7A29">
          <w:pPr>
            <w:pStyle w:val="TOC1"/>
            <w:tabs>
              <w:tab w:val="right" w:leader="dot" w:pos="9737"/>
            </w:tabs>
            <w:rPr>
              <w:rFonts w:eastAsiaTheme="minorEastAsia"/>
              <w:noProof/>
            </w:rPr>
          </w:pPr>
          <w:hyperlink w:anchor="_Toc298648787" w:history="1">
            <w:r w:rsidR="00CB1583" w:rsidRPr="00E7635C">
              <w:rPr>
                <w:rStyle w:val="Hyperlink"/>
                <w:rFonts w:ascii="Times New Roman" w:hAnsi="Times New Roman" w:cs="Times New Roman"/>
                <w:noProof/>
              </w:rPr>
              <w:t>Chapter 4: Conclusion</w:t>
            </w:r>
            <w:r w:rsidR="00CB1583">
              <w:rPr>
                <w:noProof/>
                <w:webHidden/>
              </w:rPr>
              <w:tab/>
            </w:r>
            <w:r>
              <w:rPr>
                <w:noProof/>
                <w:webHidden/>
              </w:rPr>
              <w:fldChar w:fldCharType="begin"/>
            </w:r>
            <w:r w:rsidR="00CB1583">
              <w:rPr>
                <w:noProof/>
                <w:webHidden/>
              </w:rPr>
              <w:instrText xml:space="preserve"> PAGEREF _Toc298648787 \h </w:instrText>
            </w:r>
            <w:r>
              <w:rPr>
                <w:noProof/>
                <w:webHidden/>
              </w:rPr>
            </w:r>
            <w:r>
              <w:rPr>
                <w:noProof/>
                <w:webHidden/>
              </w:rPr>
              <w:fldChar w:fldCharType="separate"/>
            </w:r>
            <w:r w:rsidR="00CB1583">
              <w:rPr>
                <w:noProof/>
                <w:webHidden/>
              </w:rPr>
              <w:t>23</w:t>
            </w:r>
            <w:r>
              <w:rPr>
                <w:noProof/>
                <w:webHidden/>
              </w:rPr>
              <w:fldChar w:fldCharType="end"/>
            </w:r>
          </w:hyperlink>
        </w:p>
        <w:p w:rsidR="00CB1583" w:rsidRDefault="009D7A29">
          <w:pPr>
            <w:pStyle w:val="TOC1"/>
            <w:tabs>
              <w:tab w:val="right" w:leader="dot" w:pos="9737"/>
            </w:tabs>
            <w:rPr>
              <w:rFonts w:eastAsiaTheme="minorEastAsia"/>
              <w:noProof/>
            </w:rPr>
          </w:pPr>
          <w:hyperlink w:anchor="_Toc298648788" w:history="1">
            <w:r w:rsidR="00CB1583" w:rsidRPr="00E7635C">
              <w:rPr>
                <w:rStyle w:val="Hyperlink"/>
                <w:rFonts w:ascii="Times New Roman" w:hAnsi="Times New Roman" w:cs="Times New Roman"/>
                <w:noProof/>
              </w:rPr>
              <w:t>List of References</w:t>
            </w:r>
            <w:r w:rsidR="00CB1583">
              <w:rPr>
                <w:noProof/>
                <w:webHidden/>
              </w:rPr>
              <w:tab/>
            </w:r>
            <w:r>
              <w:rPr>
                <w:noProof/>
                <w:webHidden/>
              </w:rPr>
              <w:fldChar w:fldCharType="begin"/>
            </w:r>
            <w:r w:rsidR="00CB1583">
              <w:rPr>
                <w:noProof/>
                <w:webHidden/>
              </w:rPr>
              <w:instrText xml:space="preserve"> PAGEREF _Toc298648788 \h </w:instrText>
            </w:r>
            <w:r>
              <w:rPr>
                <w:noProof/>
                <w:webHidden/>
              </w:rPr>
            </w:r>
            <w:r>
              <w:rPr>
                <w:noProof/>
                <w:webHidden/>
              </w:rPr>
              <w:fldChar w:fldCharType="separate"/>
            </w:r>
            <w:r w:rsidR="00CB1583">
              <w:rPr>
                <w:noProof/>
                <w:webHidden/>
              </w:rPr>
              <w:t>24</w:t>
            </w:r>
            <w:r>
              <w:rPr>
                <w:noProof/>
                <w:webHidden/>
              </w:rPr>
              <w:fldChar w:fldCharType="end"/>
            </w:r>
          </w:hyperlink>
        </w:p>
        <w:p w:rsidR="00CB1583" w:rsidRDefault="009D7A29">
          <w:pPr>
            <w:pStyle w:val="TOC1"/>
            <w:tabs>
              <w:tab w:val="right" w:leader="dot" w:pos="9737"/>
            </w:tabs>
            <w:rPr>
              <w:rFonts w:eastAsiaTheme="minorEastAsia"/>
              <w:noProof/>
            </w:rPr>
          </w:pPr>
          <w:hyperlink w:anchor="_Toc298648789" w:history="1">
            <w:r w:rsidR="00CB1583" w:rsidRPr="00E7635C">
              <w:rPr>
                <w:rStyle w:val="Hyperlink"/>
                <w:rFonts w:ascii="Times New Roman" w:eastAsia="Arial Unicode MS" w:hAnsi="Times New Roman" w:cs="Times New Roman"/>
                <w:noProof/>
              </w:rPr>
              <w:t>Appendix A: Project Plan Gantt Chart</w:t>
            </w:r>
            <w:r w:rsidR="00CB1583">
              <w:rPr>
                <w:noProof/>
                <w:webHidden/>
              </w:rPr>
              <w:tab/>
            </w:r>
            <w:r>
              <w:rPr>
                <w:noProof/>
                <w:webHidden/>
              </w:rPr>
              <w:fldChar w:fldCharType="begin"/>
            </w:r>
            <w:r w:rsidR="00CB1583">
              <w:rPr>
                <w:noProof/>
                <w:webHidden/>
              </w:rPr>
              <w:instrText xml:space="preserve"> PAGEREF _Toc298648789 \h </w:instrText>
            </w:r>
            <w:r>
              <w:rPr>
                <w:noProof/>
                <w:webHidden/>
              </w:rPr>
            </w:r>
            <w:r>
              <w:rPr>
                <w:noProof/>
                <w:webHidden/>
              </w:rPr>
              <w:fldChar w:fldCharType="separate"/>
            </w:r>
            <w:r w:rsidR="00CB1583">
              <w:rPr>
                <w:noProof/>
                <w:webHidden/>
              </w:rPr>
              <w:t>27</w:t>
            </w:r>
            <w:r>
              <w:rPr>
                <w:noProof/>
                <w:webHidden/>
              </w:rPr>
              <w:fldChar w:fldCharType="end"/>
            </w:r>
          </w:hyperlink>
        </w:p>
        <w:p w:rsidR="00A6514C" w:rsidRDefault="009D7A29">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B214F8" w:rsidRDefault="00B214F8" w:rsidP="004A1CCA">
      <w:pPr>
        <w:pStyle w:val="Heading1"/>
      </w:pPr>
      <w:bookmarkStart w:id="0" w:name="_Toc298648747"/>
      <w:r>
        <w:lastRenderedPageBreak/>
        <w:t>List of Acronyms</w:t>
      </w:r>
      <w:bookmarkEnd w:id="0"/>
    </w:p>
    <w:p w:rsidR="002B0EA8" w:rsidRDefault="002B0EA8" w:rsidP="00B214F8">
      <w:r>
        <w:t>CPD</w:t>
      </w:r>
      <w:r>
        <w:tab/>
        <w:t>Continual Professional Development</w:t>
      </w:r>
    </w:p>
    <w:p w:rsidR="00B214F8" w:rsidRDefault="005F4D33" w:rsidP="00B214F8">
      <w:r>
        <w:t>PLE</w:t>
      </w:r>
      <w:r>
        <w:tab/>
        <w:t>Personal Learning Environment</w:t>
      </w:r>
    </w:p>
    <w:p w:rsidR="005F4D33" w:rsidRDefault="005F4D33" w:rsidP="00B214F8">
      <w:r>
        <w:t>PDP</w:t>
      </w:r>
      <w:r>
        <w:tab/>
        <w:t>Personal Development Planning (Planner, Plan)</w:t>
      </w:r>
    </w:p>
    <w:p w:rsidR="005B5189" w:rsidRDefault="005B5189" w:rsidP="00B214F8">
      <w:r>
        <w:t>PSC</w:t>
      </w:r>
      <w:r>
        <w:tab/>
        <w:t xml:space="preserve">Private Shareable </w:t>
      </w:r>
      <w:r w:rsidR="00592DB4">
        <w:t>Component</w:t>
      </w:r>
    </w:p>
    <w:p w:rsidR="00B214F8" w:rsidRPr="00B214F8" w:rsidRDefault="00B214F8" w:rsidP="004A1CCA">
      <w:pPr>
        <w:pStyle w:val="Heading1"/>
      </w:pPr>
      <w:bookmarkStart w:id="1" w:name="_Toc298648748"/>
      <w:r>
        <w:t>List of Tables</w:t>
      </w:r>
      <w:bookmarkEnd w:id="1"/>
    </w:p>
    <w:p w:rsidR="009B5326" w:rsidRPr="009B5326" w:rsidRDefault="002335A9" w:rsidP="009B5326">
      <w:pPr>
        <w:pStyle w:val="Heading1"/>
      </w:pPr>
      <w:bookmarkStart w:id="2" w:name="_Toc298648749"/>
      <w:r>
        <w:t>List of Figures</w:t>
      </w:r>
      <w:bookmarkEnd w:id="2"/>
      <w:r w:rsidR="009B5326">
        <w:br/>
      </w:r>
    </w:p>
    <w:p w:rsidR="00353DAC" w:rsidRDefault="009D7A29">
      <w:pPr>
        <w:pStyle w:val="TableofFigures"/>
        <w:tabs>
          <w:tab w:val="right" w:leader="dot" w:pos="9737"/>
        </w:tabs>
        <w:rPr>
          <w:rFonts w:eastAsiaTheme="minorEastAsia"/>
          <w:noProof/>
          <w:lang w:val="en-GB"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292721753" w:history="1">
        <w:r w:rsidR="00353DAC" w:rsidRPr="00C1255C">
          <w:rPr>
            <w:rStyle w:val="Hyperlink"/>
            <w:rFonts w:ascii="Times New Roman" w:hAnsi="Times New Roman" w:cs="Times New Roman"/>
            <w:noProof/>
          </w:rPr>
          <w:t>Figure 1 - Behaviourist Model</w:t>
        </w:r>
        <w:r w:rsidR="00353DAC">
          <w:rPr>
            <w:noProof/>
            <w:webHidden/>
          </w:rPr>
          <w:tab/>
        </w:r>
        <w:r>
          <w:rPr>
            <w:noProof/>
            <w:webHidden/>
          </w:rPr>
          <w:fldChar w:fldCharType="begin"/>
        </w:r>
        <w:r w:rsidR="00353DAC">
          <w:rPr>
            <w:noProof/>
            <w:webHidden/>
          </w:rPr>
          <w:instrText xml:space="preserve"> PAGEREF _Toc292721753 \h </w:instrText>
        </w:r>
        <w:r>
          <w:rPr>
            <w:noProof/>
            <w:webHidden/>
          </w:rPr>
        </w:r>
        <w:r>
          <w:rPr>
            <w:noProof/>
            <w:webHidden/>
          </w:rPr>
          <w:fldChar w:fldCharType="separate"/>
        </w:r>
        <w:r w:rsidR="00353DAC">
          <w:rPr>
            <w:noProof/>
            <w:webHidden/>
          </w:rPr>
          <w:t>4</w:t>
        </w:r>
        <w:r>
          <w:rPr>
            <w:noProof/>
            <w:webHidden/>
          </w:rPr>
          <w:fldChar w:fldCharType="end"/>
        </w:r>
      </w:hyperlink>
    </w:p>
    <w:p w:rsidR="00353DAC" w:rsidRDefault="009D7A29">
      <w:pPr>
        <w:pStyle w:val="TableofFigures"/>
        <w:tabs>
          <w:tab w:val="right" w:leader="dot" w:pos="9737"/>
        </w:tabs>
        <w:rPr>
          <w:rFonts w:eastAsiaTheme="minorEastAsia"/>
          <w:noProof/>
          <w:lang w:val="en-GB" w:eastAsia="en-GB"/>
        </w:rPr>
      </w:pPr>
      <w:hyperlink w:anchor="_Toc292721754" w:history="1">
        <w:r w:rsidR="00353DAC" w:rsidRPr="00C1255C">
          <w:rPr>
            <w:rStyle w:val="Hyperlink"/>
            <w:rFonts w:ascii="Times New Roman" w:hAnsi="Times New Roman" w:cs="Times New Roman"/>
            <w:noProof/>
          </w:rPr>
          <w:t>Figure 2 - Continuum of Learning Theories</w:t>
        </w:r>
        <w:r w:rsidR="00353DAC">
          <w:rPr>
            <w:noProof/>
            <w:webHidden/>
          </w:rPr>
          <w:tab/>
        </w:r>
        <w:r>
          <w:rPr>
            <w:noProof/>
            <w:webHidden/>
          </w:rPr>
          <w:fldChar w:fldCharType="begin"/>
        </w:r>
        <w:r w:rsidR="00353DAC">
          <w:rPr>
            <w:noProof/>
            <w:webHidden/>
          </w:rPr>
          <w:instrText xml:space="preserve"> PAGEREF _Toc292721754 \h </w:instrText>
        </w:r>
        <w:r>
          <w:rPr>
            <w:noProof/>
            <w:webHidden/>
          </w:rPr>
        </w:r>
        <w:r>
          <w:rPr>
            <w:noProof/>
            <w:webHidden/>
          </w:rPr>
          <w:fldChar w:fldCharType="separate"/>
        </w:r>
        <w:r w:rsidR="00353DAC">
          <w:rPr>
            <w:noProof/>
            <w:webHidden/>
          </w:rPr>
          <w:t>7</w:t>
        </w:r>
        <w:r>
          <w:rPr>
            <w:noProof/>
            <w:webHidden/>
          </w:rPr>
          <w:fldChar w:fldCharType="end"/>
        </w:r>
      </w:hyperlink>
    </w:p>
    <w:p w:rsidR="00353DAC" w:rsidRDefault="009D7A29">
      <w:pPr>
        <w:pStyle w:val="TableofFigures"/>
        <w:tabs>
          <w:tab w:val="right" w:leader="dot" w:pos="9737"/>
        </w:tabs>
        <w:rPr>
          <w:rFonts w:eastAsiaTheme="minorEastAsia"/>
          <w:noProof/>
          <w:lang w:val="en-GB" w:eastAsia="en-GB"/>
        </w:rPr>
      </w:pPr>
      <w:hyperlink w:anchor="_Toc292721755" w:history="1">
        <w:r w:rsidR="00353DAC" w:rsidRPr="00C1255C">
          <w:rPr>
            <w:rStyle w:val="Hyperlink"/>
            <w:rFonts w:ascii="Times New Roman" w:hAnsi="Times New Roman" w:cs="Times New Roman"/>
            <w:noProof/>
          </w:rPr>
          <w:t>Figure 3 - Linear Arrangement vs. Collaborative Arrangement</w:t>
        </w:r>
        <w:r w:rsidR="00353DAC">
          <w:rPr>
            <w:noProof/>
            <w:webHidden/>
          </w:rPr>
          <w:tab/>
        </w:r>
        <w:r>
          <w:rPr>
            <w:noProof/>
            <w:webHidden/>
          </w:rPr>
          <w:fldChar w:fldCharType="begin"/>
        </w:r>
        <w:r w:rsidR="00353DAC">
          <w:rPr>
            <w:noProof/>
            <w:webHidden/>
          </w:rPr>
          <w:instrText xml:space="preserve"> PAGEREF _Toc292721755 \h </w:instrText>
        </w:r>
        <w:r>
          <w:rPr>
            <w:noProof/>
            <w:webHidden/>
          </w:rPr>
        </w:r>
        <w:r>
          <w:rPr>
            <w:noProof/>
            <w:webHidden/>
          </w:rPr>
          <w:fldChar w:fldCharType="separate"/>
        </w:r>
        <w:r w:rsidR="00353DAC">
          <w:rPr>
            <w:noProof/>
            <w:webHidden/>
          </w:rPr>
          <w:t>8</w:t>
        </w:r>
        <w:r>
          <w:rPr>
            <w:noProof/>
            <w:webHidden/>
          </w:rPr>
          <w:fldChar w:fldCharType="end"/>
        </w:r>
      </w:hyperlink>
    </w:p>
    <w:p w:rsidR="00353DAC" w:rsidRDefault="009D7A29">
      <w:pPr>
        <w:pStyle w:val="TableofFigures"/>
        <w:tabs>
          <w:tab w:val="right" w:leader="dot" w:pos="9737"/>
        </w:tabs>
        <w:rPr>
          <w:rFonts w:eastAsiaTheme="minorEastAsia"/>
          <w:noProof/>
          <w:lang w:val="en-GB" w:eastAsia="en-GB"/>
        </w:rPr>
      </w:pPr>
      <w:hyperlink w:anchor="_Toc292721756" w:history="1">
        <w:r w:rsidR="00353DAC" w:rsidRPr="00C1255C">
          <w:rPr>
            <w:rStyle w:val="Hyperlink"/>
            <w:rFonts w:ascii="Times New Roman" w:hAnsi="Times New Roman" w:cs="Times New Roman"/>
            <w:noProof/>
          </w:rPr>
          <w:t>Figure 4 - Attributes of System Acceptability</w:t>
        </w:r>
        <w:r w:rsidR="00353DAC">
          <w:rPr>
            <w:noProof/>
            <w:webHidden/>
          </w:rPr>
          <w:tab/>
        </w:r>
        <w:r>
          <w:rPr>
            <w:noProof/>
            <w:webHidden/>
          </w:rPr>
          <w:fldChar w:fldCharType="begin"/>
        </w:r>
        <w:r w:rsidR="00353DAC">
          <w:rPr>
            <w:noProof/>
            <w:webHidden/>
          </w:rPr>
          <w:instrText xml:space="preserve"> PAGEREF _Toc292721756 \h </w:instrText>
        </w:r>
        <w:r>
          <w:rPr>
            <w:noProof/>
            <w:webHidden/>
          </w:rPr>
        </w:r>
        <w:r>
          <w:rPr>
            <w:noProof/>
            <w:webHidden/>
          </w:rPr>
          <w:fldChar w:fldCharType="separate"/>
        </w:r>
        <w:r w:rsidR="00353DAC">
          <w:rPr>
            <w:noProof/>
            <w:webHidden/>
          </w:rPr>
          <w:t>10</w:t>
        </w:r>
        <w:r>
          <w:rPr>
            <w:noProof/>
            <w:webHidden/>
          </w:rPr>
          <w:fldChar w:fldCharType="end"/>
        </w:r>
      </w:hyperlink>
    </w:p>
    <w:p w:rsidR="00353DAC" w:rsidRDefault="009D7A29">
      <w:pPr>
        <w:pStyle w:val="TableofFigures"/>
        <w:tabs>
          <w:tab w:val="right" w:leader="dot" w:pos="9737"/>
        </w:tabs>
        <w:rPr>
          <w:rFonts w:eastAsiaTheme="minorEastAsia"/>
          <w:noProof/>
          <w:lang w:val="en-GB" w:eastAsia="en-GB"/>
        </w:rPr>
      </w:pPr>
      <w:hyperlink w:anchor="_Toc292721757" w:history="1">
        <w:r w:rsidR="00353DAC" w:rsidRPr="00C1255C">
          <w:rPr>
            <w:rStyle w:val="Hyperlink"/>
            <w:rFonts w:ascii="Times New Roman" w:hAnsi="Times New Roman" w:cs="Times New Roman"/>
            <w:noProof/>
          </w:rPr>
          <w:t>Figure 5 - Overall Architecture of MPLE</w:t>
        </w:r>
        <w:r w:rsidR="00353DAC">
          <w:rPr>
            <w:noProof/>
            <w:webHidden/>
          </w:rPr>
          <w:tab/>
        </w:r>
        <w:r>
          <w:rPr>
            <w:noProof/>
            <w:webHidden/>
          </w:rPr>
          <w:fldChar w:fldCharType="begin"/>
        </w:r>
        <w:r w:rsidR="00353DAC">
          <w:rPr>
            <w:noProof/>
            <w:webHidden/>
          </w:rPr>
          <w:instrText xml:space="preserve"> PAGEREF _Toc292721757 \h </w:instrText>
        </w:r>
        <w:r>
          <w:rPr>
            <w:noProof/>
            <w:webHidden/>
          </w:rPr>
        </w:r>
        <w:r>
          <w:rPr>
            <w:noProof/>
            <w:webHidden/>
          </w:rPr>
          <w:fldChar w:fldCharType="separate"/>
        </w:r>
        <w:r w:rsidR="00353DAC">
          <w:rPr>
            <w:noProof/>
            <w:webHidden/>
          </w:rPr>
          <w:t>12</w:t>
        </w:r>
        <w:r>
          <w:rPr>
            <w:noProof/>
            <w:webHidden/>
          </w:rPr>
          <w:fldChar w:fldCharType="end"/>
        </w:r>
      </w:hyperlink>
    </w:p>
    <w:p w:rsidR="00353DAC" w:rsidRDefault="009D7A29">
      <w:pPr>
        <w:pStyle w:val="TableofFigures"/>
        <w:tabs>
          <w:tab w:val="right" w:leader="dot" w:pos="9737"/>
        </w:tabs>
        <w:rPr>
          <w:rFonts w:eastAsiaTheme="minorEastAsia"/>
          <w:noProof/>
          <w:lang w:val="en-GB" w:eastAsia="en-GB"/>
        </w:rPr>
      </w:pPr>
      <w:hyperlink w:anchor="_Toc292721758" w:history="1">
        <w:r w:rsidR="00353DAC" w:rsidRPr="00C1255C">
          <w:rPr>
            <w:rStyle w:val="Hyperlink"/>
            <w:rFonts w:ascii="Times New Roman" w:hAnsi="Times New Roman" w:cs="Times New Roman"/>
            <w:noProof/>
          </w:rPr>
          <w:t>Figure 6 - Research Methodology Flow</w:t>
        </w:r>
        <w:r w:rsidR="00353DAC">
          <w:rPr>
            <w:noProof/>
            <w:webHidden/>
          </w:rPr>
          <w:tab/>
        </w:r>
        <w:r>
          <w:rPr>
            <w:noProof/>
            <w:webHidden/>
          </w:rPr>
          <w:fldChar w:fldCharType="begin"/>
        </w:r>
        <w:r w:rsidR="00353DAC">
          <w:rPr>
            <w:noProof/>
            <w:webHidden/>
          </w:rPr>
          <w:instrText xml:space="preserve"> PAGEREF _Toc292721758 \h </w:instrText>
        </w:r>
        <w:r>
          <w:rPr>
            <w:noProof/>
            <w:webHidden/>
          </w:rPr>
        </w:r>
        <w:r>
          <w:rPr>
            <w:noProof/>
            <w:webHidden/>
          </w:rPr>
          <w:fldChar w:fldCharType="separate"/>
        </w:r>
        <w:r w:rsidR="00353DAC">
          <w:rPr>
            <w:noProof/>
            <w:webHidden/>
          </w:rPr>
          <w:t>15</w:t>
        </w:r>
        <w:r>
          <w:rPr>
            <w:noProof/>
            <w:webHidden/>
          </w:rPr>
          <w:fldChar w:fldCharType="end"/>
        </w:r>
      </w:hyperlink>
    </w:p>
    <w:p w:rsidR="007F4D3D" w:rsidRDefault="009D7A29">
      <w:r w:rsidRPr="00626A26">
        <w:rPr>
          <w:rFonts w:ascii="Times New Roman" w:hAnsi="Times New Roman" w:cs="Times New Roman"/>
        </w:rPr>
        <w:fldChar w:fldCharType="end"/>
      </w:r>
    </w:p>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3" w:name="_Toc298648750"/>
      <w:r w:rsidRPr="00626A26">
        <w:rPr>
          <w:rFonts w:ascii="Times New Roman" w:hAnsi="Times New Roman" w:cs="Times New Roman"/>
        </w:rPr>
        <w:lastRenderedPageBreak/>
        <w:t>Abstract</w:t>
      </w:r>
      <w:bookmarkEnd w:id="3"/>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 xml:space="preserve">egies for learning facilitation. </w:t>
      </w:r>
      <w:proofErr w:type="spellStart"/>
      <w:r w:rsidR="003821D1">
        <w:rPr>
          <w:rFonts w:ascii="Times New Roman" w:hAnsi="Times New Roman" w:cs="Times New Roman"/>
        </w:rPr>
        <w:t>Behaviourism</w:t>
      </w:r>
      <w:proofErr w:type="spellEnd"/>
      <w:r w:rsidR="003821D1">
        <w:rPr>
          <w:rFonts w:ascii="Times New Roman" w:hAnsi="Times New Roman" w:cs="Times New Roman"/>
        </w:rPr>
        <w:t xml:space="preserve">, </w:t>
      </w:r>
      <w:proofErr w:type="spellStart"/>
      <w:r w:rsidR="003821D1">
        <w:rPr>
          <w:rFonts w:ascii="Times New Roman" w:hAnsi="Times New Roman" w:cs="Times New Roman"/>
        </w:rPr>
        <w:t>cognitivism</w:t>
      </w:r>
      <w:proofErr w:type="spellEnd"/>
      <w:r w:rsidR="003821D1">
        <w:rPr>
          <w:rFonts w:ascii="Times New Roman" w:hAnsi="Times New Roman" w:cs="Times New Roman"/>
        </w:rPr>
        <w:t>,</w:t>
      </w:r>
      <w:r w:rsidR="000D2586" w:rsidRPr="000D2586">
        <w:rPr>
          <w:rFonts w:ascii="Times New Roman" w:hAnsi="Times New Roman" w:cs="Times New Roman"/>
        </w:rPr>
        <w:t xml:space="preserve"> social constructivism and </w:t>
      </w:r>
      <w:proofErr w:type="spellStart"/>
      <w:r w:rsidR="000D2586" w:rsidRPr="000D2586">
        <w:rPr>
          <w:rFonts w:ascii="Times New Roman" w:hAnsi="Times New Roman" w:cs="Times New Roman"/>
        </w:rPr>
        <w:t>Papert’s</w:t>
      </w:r>
      <w:proofErr w:type="spellEnd"/>
      <w:r w:rsidR="000D2586" w:rsidRPr="000D2586">
        <w:rPr>
          <w:rFonts w:ascii="Times New Roman" w:hAnsi="Times New Roman" w:cs="Times New Roman"/>
        </w:rPr>
        <w:t xml:space="preserve"> </w:t>
      </w:r>
      <w:proofErr w:type="spellStart"/>
      <w:r w:rsidR="000D2586" w:rsidRPr="000D2586">
        <w:rPr>
          <w:rFonts w:ascii="Times New Roman" w:hAnsi="Times New Roman" w:cs="Times New Roman"/>
        </w:rPr>
        <w:t>constructionism</w:t>
      </w:r>
      <w:proofErr w:type="spellEnd"/>
      <w:r w:rsidR="000D2586" w:rsidRPr="000D2586">
        <w:rPr>
          <w:rFonts w:ascii="Times New Roman" w:hAnsi="Times New Roman" w:cs="Times New Roman"/>
        </w:rPr>
        <w:t xml:space="preserve">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w:t>
      </w:r>
      <w:proofErr w:type="spellStart"/>
      <w:r w:rsidR="000D2586" w:rsidRPr="000D2586">
        <w:rPr>
          <w:rFonts w:ascii="Times New Roman" w:hAnsi="Times New Roman" w:cs="Times New Roman"/>
        </w:rPr>
        <w:t>metacognitve</w:t>
      </w:r>
      <w:proofErr w:type="spellEnd"/>
      <w:r w:rsidR="000D2586" w:rsidRPr="000D2586">
        <w:rPr>
          <w:rFonts w:ascii="Times New Roman" w:hAnsi="Times New Roman" w:cs="Times New Roman"/>
        </w:rPr>
        <w:t xml:space="preser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46368D" w:rsidRDefault="0046368D" w:rsidP="00F43922">
      <w:pPr>
        <w:pStyle w:val="Heading1"/>
        <w:rPr>
          <w:rFonts w:ascii="Times New Roman" w:hAnsi="Times New Roman" w:cs="Times New Roman"/>
        </w:rPr>
        <w:sectPr w:rsidR="0046368D" w:rsidSect="00A75929">
          <w:pgSz w:w="11907" w:h="16839" w:code="9"/>
          <w:pgMar w:top="1080" w:right="1080" w:bottom="1080" w:left="1080" w:header="720" w:footer="720" w:gutter="0"/>
          <w:pgNumType w:fmt="lowerRoman" w:start="1"/>
          <w:cols w:space="720"/>
          <w:docGrid w:linePitch="360"/>
        </w:sectPr>
      </w:pPr>
    </w:p>
    <w:p w:rsidR="002C4160" w:rsidRPr="00626A26" w:rsidRDefault="002335A9" w:rsidP="00F43922">
      <w:pPr>
        <w:pStyle w:val="Heading1"/>
        <w:rPr>
          <w:rFonts w:ascii="Times New Roman" w:hAnsi="Times New Roman" w:cs="Times New Roman"/>
        </w:rPr>
      </w:pPr>
      <w:bookmarkStart w:id="4" w:name="_Toc298648751"/>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4"/>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proofErr w:type="spellStart"/>
      <w:r w:rsidR="009F4FCE">
        <w:rPr>
          <w:rFonts w:ascii="Times New Roman" w:hAnsi="Times New Roman" w:cs="Times New Roman"/>
          <w:lang w:val="en-GB"/>
        </w:rPr>
        <w:t>heories</w:t>
      </w:r>
      <w:proofErr w:type="spellEnd"/>
      <w:r w:rsidR="00674B0C">
        <w:rPr>
          <w:rFonts w:ascii="Times New Roman" w:hAnsi="Times New Roman" w:cs="Times New Roman"/>
          <w:lang w:val="en-GB"/>
        </w:rPr>
        <w:t xml:space="preserve"> such as s</w:t>
      </w:r>
      <w:r w:rsidRPr="00626A26">
        <w:rPr>
          <w:rFonts w:ascii="Times New Roman" w:hAnsi="Times New Roman" w:cs="Times New Roman"/>
          <w:lang w:val="en-GB"/>
        </w:rPr>
        <w:t>ocial co</w:t>
      </w:r>
      <w:r w:rsidR="00674B0C">
        <w:rPr>
          <w:rFonts w:ascii="Times New Roman" w:hAnsi="Times New Roman" w:cs="Times New Roman"/>
          <w:lang w:val="en-GB"/>
        </w:rPr>
        <w:t xml:space="preserve">nstructivism, </w:t>
      </w:r>
      <w:proofErr w:type="spellStart"/>
      <w:r w:rsidR="00674B0C">
        <w:rPr>
          <w:rFonts w:ascii="Times New Roman" w:hAnsi="Times New Roman" w:cs="Times New Roman"/>
          <w:lang w:val="en-GB"/>
        </w:rPr>
        <w:t>c</w:t>
      </w:r>
      <w:r w:rsidR="0069119B">
        <w:rPr>
          <w:rFonts w:ascii="Times New Roman" w:hAnsi="Times New Roman" w:cs="Times New Roman"/>
          <w:lang w:val="en-GB"/>
        </w:rPr>
        <w:t>onstructionism</w:t>
      </w:r>
      <w:proofErr w:type="spellEnd"/>
      <w:r w:rsidR="0069119B">
        <w:rPr>
          <w:rFonts w:ascii="Times New Roman" w:hAnsi="Times New Roman" w:cs="Times New Roman"/>
          <w:lang w:val="en-GB"/>
        </w:rPr>
        <w:t>, self-directed l</w:t>
      </w:r>
      <w:r w:rsidR="00E7296D">
        <w:rPr>
          <w:rFonts w:ascii="Times New Roman" w:hAnsi="Times New Roman" w:cs="Times New Roman"/>
          <w:lang w:val="en-GB"/>
        </w:rPr>
        <w:t>earning, communities of p</w:t>
      </w:r>
      <w:r w:rsidRPr="00626A26">
        <w:rPr>
          <w:rFonts w:ascii="Times New Roman" w:hAnsi="Times New Roman" w:cs="Times New Roman"/>
          <w:lang w:val="en-GB"/>
        </w:rPr>
        <w:t xml:space="preserve">ractice, etc </w:t>
      </w:r>
      <w:r w:rsidR="00A67232">
        <w:rPr>
          <w:rFonts w:ascii="Times New Roman" w:hAnsi="Times New Roman" w:cs="Times New Roman"/>
          <w:lang w:val="en-GB"/>
        </w:rPr>
        <w:t>engender strategies for facilitating learning</w:t>
      </w:r>
      <w:r w:rsidRPr="00626A26">
        <w:rPr>
          <w:rFonts w:ascii="Times New Roman" w:hAnsi="Times New Roman" w:cs="Times New Roman"/>
          <w:lang w:val="en-GB"/>
        </w:rPr>
        <w:t xml:space="preserve">. </w:t>
      </w:r>
      <w:r w:rsidRPr="00626A26">
        <w:rPr>
          <w:rFonts w:ascii="Times New Roman" w:hAnsi="Times New Roman" w:cs="Times New Roman"/>
        </w:rPr>
        <w:t xml:space="preserve">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 xml:space="preserve">more challenging when viewed from the virtual learning perspective. Interestingly, </w:t>
      </w:r>
      <w:r w:rsidR="00677E06">
        <w:rPr>
          <w:rFonts w:ascii="Times New Roman" w:hAnsi="Times New Roman" w:cs="Times New Roman"/>
        </w:rPr>
        <w:t>information and communication technology (</w:t>
      </w:r>
      <w:r w:rsidRPr="00626A26">
        <w:rPr>
          <w:rFonts w:ascii="Times New Roman" w:hAnsi="Times New Roman" w:cs="Times New Roman"/>
        </w:rPr>
        <w:t>ICT</w:t>
      </w:r>
      <w:r w:rsidR="00677E06">
        <w:rPr>
          <w:rFonts w:ascii="Times New Roman" w:hAnsi="Times New Roman" w:cs="Times New Roman"/>
        </w:rPr>
        <w:t>)</w:t>
      </w:r>
      <w:r w:rsidRPr="00626A26">
        <w:rPr>
          <w:rFonts w:ascii="Times New Roman" w:hAnsi="Times New Roman" w:cs="Times New Roman"/>
        </w:rPr>
        <w:t xml:space="preserve"> pr</w:t>
      </w:r>
      <w:r w:rsidR="00B36DAC">
        <w:rPr>
          <w:rFonts w:ascii="Times New Roman" w:hAnsi="Times New Roman" w:cs="Times New Roman"/>
        </w:rPr>
        <w:t>ovides</w:t>
      </w:r>
      <w:r w:rsidRPr="00626A26">
        <w:rPr>
          <w:rFonts w:ascii="Times New Roman" w:hAnsi="Times New Roman" w:cs="Times New Roman"/>
        </w:rPr>
        <w:t xml:space="preserve"> a lot of tools that can help us </w:t>
      </w:r>
      <w:proofErr w:type="spellStart"/>
      <w:r w:rsidRPr="00626A26">
        <w:rPr>
          <w:rFonts w:ascii="Times New Roman" w:hAnsi="Times New Roman" w:cs="Times New Roman"/>
        </w:rPr>
        <w:t>realise</w:t>
      </w:r>
      <w:proofErr w:type="spellEnd"/>
      <w:r w:rsidRPr="00626A26">
        <w:rPr>
          <w:rFonts w:ascii="Times New Roman" w:hAnsi="Times New Roman" w:cs="Times New Roman"/>
        </w:rPr>
        <w:t xml:space="preserve"> our objectives. These ICT tools have been applied in various ways but the question is how usable are they?</w:t>
      </w:r>
    </w:p>
    <w:p w:rsidR="00C72575"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 xml:space="preserve">according to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xml:space="preserve">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r w:rsidR="00165A9F" w:rsidRPr="00626A26">
        <w:rPr>
          <w:rFonts w:ascii="Times New Roman" w:hAnsi="Times New Roman" w:cs="Times New Roman"/>
        </w:rPr>
        <w:t>fulfill</w:t>
      </w:r>
      <w:r w:rsidR="003166A2" w:rsidRPr="00626A26">
        <w:rPr>
          <w:rFonts w:ascii="Times New Roman" w:hAnsi="Times New Roman" w:cs="Times New Roman"/>
        </w:rPr>
        <w:t xml:space="preserve"> one or more learning goals”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2011)</w:t>
      </w:r>
      <w:r w:rsidR="004314B5">
        <w:rPr>
          <w:rFonts w:ascii="Times New Roman" w:hAnsi="Times New Roman" w:cs="Times New Roman"/>
        </w:rPr>
        <w:t>. The project is motivated by the need to support learning among diverse categories of learners</w:t>
      </w:r>
      <w:r w:rsidR="003166A2" w:rsidRPr="00626A26">
        <w:rPr>
          <w:rFonts w:ascii="Times New Roman" w:hAnsi="Times New Roman" w:cs="Times New Roman"/>
        </w:rPr>
        <w:t>.</w:t>
      </w:r>
      <w:r w:rsidR="004314B5">
        <w:rPr>
          <w:rFonts w:ascii="Times New Roman" w:hAnsi="Times New Roman" w:cs="Times New Roman"/>
        </w:rPr>
        <w:t xml:space="preserve"> Doing this raises </w:t>
      </w:r>
      <w:r w:rsidR="001143DE">
        <w:rPr>
          <w:rFonts w:ascii="Times New Roman" w:hAnsi="Times New Roman" w:cs="Times New Roman"/>
        </w:rPr>
        <w:t>vital questions which are</w:t>
      </w:r>
      <w:r w:rsidR="004314B5">
        <w:rPr>
          <w:rFonts w:ascii="Times New Roman" w:hAnsi="Times New Roman" w:cs="Times New Roman"/>
        </w:rPr>
        <w:t xml:space="preserve"> clearly discussed </w:t>
      </w:r>
      <w:r w:rsidR="006C3941">
        <w:rPr>
          <w:rFonts w:ascii="Times New Roman" w:hAnsi="Times New Roman" w:cs="Times New Roman"/>
        </w:rPr>
        <w:t xml:space="preserve">in the </w:t>
      </w:r>
      <w:r w:rsidR="004314B5">
        <w:rPr>
          <w:rFonts w:ascii="Times New Roman" w:hAnsi="Times New Roman" w:cs="Times New Roman"/>
        </w:rPr>
        <w:t>next</w:t>
      </w:r>
      <w:r w:rsidR="006C3941">
        <w:rPr>
          <w:rFonts w:ascii="Times New Roman" w:hAnsi="Times New Roman" w:cs="Times New Roman"/>
        </w:rPr>
        <w:t xml:space="preserve"> section</w:t>
      </w:r>
      <w:r w:rsidR="004314B5">
        <w:rPr>
          <w:rFonts w:ascii="Times New Roman" w:hAnsi="Times New Roman" w:cs="Times New Roman"/>
        </w:rPr>
        <w:t>.</w:t>
      </w:r>
      <w:r w:rsidR="003166A2" w:rsidRPr="00626A26">
        <w:rPr>
          <w:rFonts w:ascii="Times New Roman" w:hAnsi="Times New Roman" w:cs="Times New Roman"/>
        </w:rPr>
        <w:t xml:space="preserve"> </w:t>
      </w:r>
    </w:p>
    <w:p w:rsidR="006A4F1B" w:rsidRDefault="00BC55BF" w:rsidP="00CB1583">
      <w:pPr>
        <w:pStyle w:val="Heading2"/>
        <w:rPr>
          <w:rFonts w:ascii="Times New Roman" w:hAnsi="Times New Roman" w:cs="Times New Roman"/>
        </w:rPr>
      </w:pPr>
      <w:bookmarkStart w:id="5" w:name="_Toc298648752"/>
      <w:r>
        <w:rPr>
          <w:rFonts w:ascii="Times New Roman" w:hAnsi="Times New Roman" w:cs="Times New Roman"/>
        </w:rPr>
        <w:t>1.</w:t>
      </w:r>
      <w:r w:rsidR="00C72575">
        <w:rPr>
          <w:rFonts w:ascii="Times New Roman" w:hAnsi="Times New Roman" w:cs="Times New Roman"/>
        </w:rPr>
        <w:t>1</w:t>
      </w:r>
      <w:r>
        <w:rPr>
          <w:rFonts w:ascii="Times New Roman" w:hAnsi="Times New Roman" w:cs="Times New Roman"/>
        </w:rPr>
        <w:t xml:space="preserve"> </w:t>
      </w:r>
      <w:r w:rsidR="006A4F1B" w:rsidRPr="006A4F1B">
        <w:rPr>
          <w:rFonts w:ascii="Times New Roman" w:hAnsi="Times New Roman" w:cs="Times New Roman"/>
        </w:rPr>
        <w:t>Research Motivation and Questions</w:t>
      </w:r>
      <w:bookmarkEnd w:id="5"/>
    </w:p>
    <w:p w:rsidR="006A4F1B" w:rsidRDefault="00BB144E" w:rsidP="00E02C9A">
      <w:pPr>
        <w:jc w:val="both"/>
        <w:rPr>
          <w:rFonts w:ascii="Times New Roman" w:hAnsi="Times New Roman" w:cs="Times New Roman"/>
        </w:rPr>
      </w:pPr>
      <w:r>
        <w:rPr>
          <w:rFonts w:ascii="Times New Roman" w:hAnsi="Times New Roman" w:cs="Times New Roman"/>
        </w:rPr>
        <w:t xml:space="preserve">Learning is a continuous </w:t>
      </w:r>
      <w:r w:rsidR="00B174F6">
        <w:rPr>
          <w:rFonts w:ascii="Times New Roman" w:hAnsi="Times New Roman" w:cs="Times New Roman"/>
        </w:rPr>
        <w:t>process;</w:t>
      </w:r>
      <w:r>
        <w:rPr>
          <w:rFonts w:ascii="Times New Roman" w:hAnsi="Times New Roman" w:cs="Times New Roman"/>
        </w:rPr>
        <w:t xml:space="preserve"> one does not stop learning</w:t>
      </w:r>
      <w:r w:rsidR="00755F52">
        <w:rPr>
          <w:rFonts w:ascii="Times New Roman" w:hAnsi="Times New Roman" w:cs="Times New Roman"/>
        </w:rPr>
        <w:t xml:space="preserve"> (</w:t>
      </w:r>
      <w:r w:rsidR="009F24B0">
        <w:rPr>
          <w:rFonts w:ascii="Times New Roman" w:hAnsi="Times New Roman" w:cs="Times New Roman"/>
        </w:rPr>
        <w:t>@</w:t>
      </w:r>
      <w:r w:rsidR="00755F52">
        <w:rPr>
          <w:rFonts w:ascii="Times New Roman" w:hAnsi="Times New Roman" w:cs="Times New Roman"/>
        </w:rPr>
        <w:t xml:space="preserve">Ref). However, there are stages in our life when learning is formalized such that one is strictly bounded by rules as to what to learn, when to learn it, how to show that what is required has been learnt and a reward (or otherwise) </w:t>
      </w:r>
      <w:r w:rsidR="00CB04BE">
        <w:rPr>
          <w:rFonts w:ascii="Times New Roman" w:hAnsi="Times New Roman" w:cs="Times New Roman"/>
        </w:rPr>
        <w:t xml:space="preserve">given </w:t>
      </w:r>
      <w:r w:rsidR="00755F52">
        <w:rPr>
          <w:rFonts w:ascii="Times New Roman" w:hAnsi="Times New Roman" w:cs="Times New Roman"/>
        </w:rPr>
        <w:t>for successfully showing it. Apart from this kind of formal system which majorly happens in</w:t>
      </w:r>
      <w:r w:rsidR="003C7D10">
        <w:rPr>
          <w:rFonts w:ascii="Times New Roman" w:hAnsi="Times New Roman" w:cs="Times New Roman"/>
        </w:rPr>
        <w:t xml:space="preserve"> academic institutions</w:t>
      </w:r>
      <w:r w:rsidR="00755F52">
        <w:rPr>
          <w:rFonts w:ascii="Times New Roman" w:hAnsi="Times New Roman" w:cs="Times New Roman"/>
        </w:rPr>
        <w:t xml:space="preserve">, one can also learn on his own. This kind of learning is referred to as personal learning, personal study, personal development, etc. </w:t>
      </w:r>
      <w:r w:rsidR="00B1598D">
        <w:rPr>
          <w:rFonts w:ascii="Times New Roman" w:hAnsi="Times New Roman" w:cs="Times New Roman"/>
        </w:rPr>
        <w:t xml:space="preserve">As an example, a graduate lawyer who majored generally in oil and gas </w:t>
      </w:r>
      <w:r w:rsidR="00DC5D75">
        <w:rPr>
          <w:rFonts w:ascii="Times New Roman" w:hAnsi="Times New Roman" w:cs="Times New Roman"/>
        </w:rPr>
        <w:t>law</w:t>
      </w:r>
      <w:r w:rsidR="00B1598D">
        <w:rPr>
          <w:rFonts w:ascii="Times New Roman" w:hAnsi="Times New Roman" w:cs="Times New Roman"/>
        </w:rPr>
        <w:t xml:space="preserve"> might become particularly interested in oil financing laws. He does not have to return to</w:t>
      </w:r>
      <w:r w:rsidR="003F4EFD">
        <w:rPr>
          <w:rFonts w:ascii="Times New Roman" w:hAnsi="Times New Roman" w:cs="Times New Roman"/>
        </w:rPr>
        <w:t xml:space="preserve"> law school to</w:t>
      </w:r>
      <w:r w:rsidR="00B1598D">
        <w:rPr>
          <w:rFonts w:ascii="Times New Roman" w:hAnsi="Times New Roman" w:cs="Times New Roman"/>
        </w:rPr>
        <w:t xml:space="preserve"> get a degree for such </w:t>
      </w:r>
      <w:r w:rsidR="00DC5D75">
        <w:rPr>
          <w:rFonts w:ascii="Times New Roman" w:hAnsi="Times New Roman" w:cs="Times New Roman"/>
        </w:rPr>
        <w:t>knowledge;</w:t>
      </w:r>
      <w:r w:rsidR="00B1598D">
        <w:rPr>
          <w:rFonts w:ascii="Times New Roman" w:hAnsi="Times New Roman" w:cs="Times New Roman"/>
        </w:rPr>
        <w:t xml:space="preserve"> rather, he takes up a personal study and gets acquainted with the practice of oil financing laws.</w:t>
      </w:r>
      <w:r w:rsidR="003F4EFD">
        <w:rPr>
          <w:rFonts w:ascii="Times New Roman" w:hAnsi="Times New Roman" w:cs="Times New Roman"/>
        </w:rPr>
        <w:t xml:space="preserve"> This kind of scenario is more formally </w:t>
      </w:r>
      <w:proofErr w:type="spellStart"/>
      <w:r w:rsidR="003F4EFD">
        <w:rPr>
          <w:rFonts w:ascii="Times New Roman" w:hAnsi="Times New Roman" w:cs="Times New Roman"/>
        </w:rPr>
        <w:t>emobodied</w:t>
      </w:r>
      <w:proofErr w:type="spellEnd"/>
      <w:r w:rsidR="003F4EFD">
        <w:rPr>
          <w:rFonts w:ascii="Times New Roman" w:hAnsi="Times New Roman" w:cs="Times New Roman"/>
        </w:rPr>
        <w:t xml:space="preserve"> in what is known as </w:t>
      </w:r>
      <w:r w:rsidR="003F4EFD" w:rsidRPr="003F4EFD">
        <w:rPr>
          <w:rFonts w:ascii="Times New Roman" w:hAnsi="Times New Roman" w:cs="Times New Roman"/>
        </w:rPr>
        <w:t xml:space="preserve">Continuing Professional Development (CPD) </w:t>
      </w:r>
      <w:r w:rsidR="003F4EFD">
        <w:rPr>
          <w:rFonts w:ascii="Times New Roman" w:hAnsi="Times New Roman" w:cs="Times New Roman"/>
        </w:rPr>
        <w:t>(</w:t>
      </w:r>
      <w:proofErr w:type="spellStart"/>
      <w:r w:rsidR="003F4EFD" w:rsidRPr="003F4EFD">
        <w:rPr>
          <w:rFonts w:ascii="Times New Roman" w:hAnsi="Times New Roman" w:cs="Times New Roman"/>
        </w:rPr>
        <w:t>Rughani</w:t>
      </w:r>
      <w:proofErr w:type="spellEnd"/>
      <w:r w:rsidR="003F4EFD" w:rsidRPr="003F4EFD">
        <w:rPr>
          <w:rFonts w:ascii="Times New Roman" w:hAnsi="Times New Roman" w:cs="Times New Roman"/>
        </w:rPr>
        <w:t>, Franklin &amp; Dixon, 2003</w:t>
      </w:r>
      <w:r w:rsidR="003F4EFD">
        <w:rPr>
          <w:rFonts w:ascii="Times New Roman" w:hAnsi="Times New Roman" w:cs="Times New Roman"/>
        </w:rPr>
        <w:t>)</w:t>
      </w:r>
      <w:r w:rsidR="00981899">
        <w:rPr>
          <w:rFonts w:ascii="Times New Roman" w:hAnsi="Times New Roman" w:cs="Times New Roman"/>
        </w:rPr>
        <w:t>. However, it must not be formal to produce results if properly supported.</w:t>
      </w:r>
      <w:r w:rsidR="00130CDB">
        <w:rPr>
          <w:rFonts w:ascii="Times New Roman" w:hAnsi="Times New Roman" w:cs="Times New Roman"/>
        </w:rPr>
        <w:t xml:space="preserve"> The challenge</w:t>
      </w:r>
      <w:r w:rsidR="00797BBA">
        <w:rPr>
          <w:rFonts w:ascii="Times New Roman" w:hAnsi="Times New Roman" w:cs="Times New Roman"/>
        </w:rPr>
        <w:t xml:space="preserve"> is that </w:t>
      </w:r>
      <w:r w:rsidR="00F14BA2">
        <w:rPr>
          <w:rFonts w:ascii="Times New Roman" w:hAnsi="Times New Roman" w:cs="Times New Roman"/>
        </w:rPr>
        <w:t xml:space="preserve">such kind of </w:t>
      </w:r>
      <w:r w:rsidR="00797BBA">
        <w:rPr>
          <w:rFonts w:ascii="Times New Roman" w:hAnsi="Times New Roman" w:cs="Times New Roman"/>
        </w:rPr>
        <w:t xml:space="preserve">personal learning is usually not </w:t>
      </w:r>
      <w:r w:rsidR="003E6D53">
        <w:rPr>
          <w:rFonts w:ascii="Times New Roman" w:hAnsi="Times New Roman" w:cs="Times New Roman"/>
        </w:rPr>
        <w:t xml:space="preserve">very </w:t>
      </w:r>
      <w:r w:rsidR="00797BBA">
        <w:rPr>
          <w:rFonts w:ascii="Times New Roman" w:hAnsi="Times New Roman" w:cs="Times New Roman"/>
        </w:rPr>
        <w:t xml:space="preserve">effective </w:t>
      </w:r>
      <w:r w:rsidR="003E6D53">
        <w:rPr>
          <w:rFonts w:ascii="Times New Roman" w:hAnsi="Times New Roman" w:cs="Times New Roman"/>
        </w:rPr>
        <w:t xml:space="preserve">in the absence of a </w:t>
      </w:r>
      <w:r w:rsidR="00797BBA">
        <w:rPr>
          <w:rFonts w:ascii="Times New Roman" w:hAnsi="Times New Roman" w:cs="Times New Roman"/>
        </w:rPr>
        <w:t>formal</w:t>
      </w:r>
      <w:r w:rsidR="003E6D53">
        <w:rPr>
          <w:rFonts w:ascii="Times New Roman" w:hAnsi="Times New Roman" w:cs="Times New Roman"/>
        </w:rPr>
        <w:t xml:space="preserve"> learning framework</w:t>
      </w:r>
      <w:r w:rsidR="00797BBA">
        <w:rPr>
          <w:rFonts w:ascii="Times New Roman" w:hAnsi="Times New Roman" w:cs="Times New Roman"/>
        </w:rPr>
        <w:t xml:space="preserve">. This is because there is no external authority mandating the learner to carry out such </w:t>
      </w:r>
      <w:r w:rsidR="00CC787F">
        <w:rPr>
          <w:rFonts w:ascii="Times New Roman" w:hAnsi="Times New Roman" w:cs="Times New Roman"/>
        </w:rPr>
        <w:lastRenderedPageBreak/>
        <w:t>learning</w:t>
      </w:r>
      <w:r w:rsidR="00797BBA">
        <w:rPr>
          <w:rFonts w:ascii="Times New Roman" w:hAnsi="Times New Roman" w:cs="Times New Roman"/>
        </w:rPr>
        <w:t xml:space="preserve"> effectively. Nonetheless, the serious learner</w:t>
      </w:r>
      <w:r w:rsidR="00CC787F">
        <w:rPr>
          <w:rFonts w:ascii="Times New Roman" w:hAnsi="Times New Roman" w:cs="Times New Roman"/>
        </w:rPr>
        <w:t>,</w:t>
      </w:r>
      <w:r w:rsidR="00797BBA">
        <w:rPr>
          <w:rFonts w:ascii="Times New Roman" w:hAnsi="Times New Roman" w:cs="Times New Roman"/>
        </w:rPr>
        <w:t xml:space="preserve"> for personal reasons will proceed to carry out h</w:t>
      </w:r>
      <w:r w:rsidR="00CC787F">
        <w:rPr>
          <w:rFonts w:ascii="Times New Roman" w:hAnsi="Times New Roman" w:cs="Times New Roman"/>
        </w:rPr>
        <w:t xml:space="preserve">is personal studies and with the availability </w:t>
      </w:r>
      <w:r w:rsidR="00B20F6A">
        <w:rPr>
          <w:rFonts w:ascii="Times New Roman" w:hAnsi="Times New Roman" w:cs="Times New Roman"/>
        </w:rPr>
        <w:t xml:space="preserve">of a </w:t>
      </w:r>
      <w:r w:rsidR="00CC787F">
        <w:rPr>
          <w:rFonts w:ascii="Times New Roman" w:hAnsi="Times New Roman" w:cs="Times New Roman"/>
        </w:rPr>
        <w:t>proper supporting framework</w:t>
      </w:r>
      <w:r w:rsidR="00B20F6A">
        <w:rPr>
          <w:rFonts w:ascii="Times New Roman" w:hAnsi="Times New Roman" w:cs="Times New Roman"/>
        </w:rPr>
        <w:t>,</w:t>
      </w:r>
      <w:r w:rsidR="00CC787F">
        <w:rPr>
          <w:rFonts w:ascii="Times New Roman" w:hAnsi="Times New Roman" w:cs="Times New Roman"/>
        </w:rPr>
        <w:t xml:space="preserve"> </w:t>
      </w:r>
      <w:r w:rsidR="00797BBA">
        <w:rPr>
          <w:rFonts w:ascii="Times New Roman" w:hAnsi="Times New Roman" w:cs="Times New Roman"/>
        </w:rPr>
        <w:t>will do it effectively thus reaping the expected outcomes</w:t>
      </w:r>
      <w:r w:rsidR="00AE3C66">
        <w:rPr>
          <w:rFonts w:ascii="Times New Roman" w:hAnsi="Times New Roman" w:cs="Times New Roman"/>
        </w:rPr>
        <w:t xml:space="preserve"> (JISC-CRA, Undated</w:t>
      </w:r>
      <w:r w:rsidR="00D01E4D">
        <w:rPr>
          <w:rFonts w:ascii="Times New Roman" w:hAnsi="Times New Roman" w:cs="Times New Roman"/>
        </w:rPr>
        <w:t>, @Try and Find Date</w:t>
      </w:r>
      <w:r w:rsidR="00AE3C66">
        <w:rPr>
          <w:rFonts w:ascii="Times New Roman" w:hAnsi="Times New Roman" w:cs="Times New Roman"/>
        </w:rPr>
        <w:t>)</w:t>
      </w:r>
      <w:r w:rsidR="00797BBA">
        <w:rPr>
          <w:rFonts w:ascii="Times New Roman" w:hAnsi="Times New Roman" w:cs="Times New Roman"/>
        </w:rPr>
        <w:t>.</w:t>
      </w:r>
      <w:r w:rsidR="005E6DAE">
        <w:rPr>
          <w:rFonts w:ascii="Times New Roman" w:hAnsi="Times New Roman" w:cs="Times New Roman"/>
        </w:rPr>
        <w:t xml:space="preserve"> Such supporting framework can be in form of formal/informal processes, </w:t>
      </w:r>
      <w:r w:rsidR="006559CC">
        <w:rPr>
          <w:rFonts w:ascii="Times New Roman" w:hAnsi="Times New Roman" w:cs="Times New Roman"/>
        </w:rPr>
        <w:t xml:space="preserve">coaching, </w:t>
      </w:r>
      <w:r w:rsidR="005E6DAE">
        <w:rPr>
          <w:rFonts w:ascii="Times New Roman" w:hAnsi="Times New Roman" w:cs="Times New Roman"/>
        </w:rPr>
        <w:t>mentoring, group studies and of course technology.</w:t>
      </w:r>
      <w:r w:rsidR="00797BBA">
        <w:rPr>
          <w:rFonts w:ascii="Times New Roman" w:hAnsi="Times New Roman" w:cs="Times New Roman"/>
        </w:rPr>
        <w:t xml:space="preserve"> This is where Personal Learning Environments (PLE) </w:t>
      </w:r>
      <w:r w:rsidR="00A35344">
        <w:rPr>
          <w:rFonts w:ascii="Times New Roman" w:hAnsi="Times New Roman" w:cs="Times New Roman"/>
        </w:rPr>
        <w:t>comes</w:t>
      </w:r>
      <w:r w:rsidR="00797BBA">
        <w:rPr>
          <w:rFonts w:ascii="Times New Roman" w:hAnsi="Times New Roman" w:cs="Times New Roman"/>
        </w:rPr>
        <w:t xml:space="preserve"> to play. A personal learning environment can support the learner to achieve his learning goals</w:t>
      </w:r>
      <w:r w:rsidR="00DB36ED">
        <w:rPr>
          <w:rFonts w:ascii="Times New Roman" w:hAnsi="Times New Roman" w:cs="Times New Roman"/>
        </w:rPr>
        <w:t xml:space="preserve"> in many ways. Some examples are given below:</w:t>
      </w:r>
    </w:p>
    <w:p w:rsidR="00DB36ED" w:rsidRPr="009E32CF" w:rsidRDefault="00DB36ED"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act as a repository of knowledge for the learner</w:t>
      </w:r>
    </w:p>
    <w:p w:rsidR="00DB36ED" w:rsidRPr="009E32CF" w:rsidRDefault="00DB36ED"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 xml:space="preserve">It can enable the learner to </w:t>
      </w:r>
      <w:r w:rsidR="007F36C3" w:rsidRPr="009E32CF">
        <w:rPr>
          <w:rFonts w:ascii="Times New Roman" w:hAnsi="Times New Roman" w:cs="Times New Roman"/>
        </w:rPr>
        <w:t>store and bookmark learning resources</w:t>
      </w:r>
    </w:p>
    <w:p w:rsidR="007F36C3" w:rsidRPr="009E32CF" w:rsidRDefault="007F36C3"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provide a social layer where the learner can collaboratively share knowledge with other learners</w:t>
      </w:r>
    </w:p>
    <w:p w:rsidR="007F36C3" w:rsidRPr="009E32CF" w:rsidRDefault="007F36C3"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help the learner monitor progress of his learning</w:t>
      </w:r>
    </w:p>
    <w:p w:rsidR="007F36C3" w:rsidRPr="009E32CF" w:rsidRDefault="007F36C3"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help the learner reflect upon his learning and evaluate the outcome of such learning.</w:t>
      </w:r>
    </w:p>
    <w:p w:rsidR="007F36C3" w:rsidRDefault="007F36C3" w:rsidP="00E02C9A">
      <w:pPr>
        <w:jc w:val="both"/>
        <w:rPr>
          <w:rFonts w:ascii="Times New Roman" w:hAnsi="Times New Roman" w:cs="Times New Roman"/>
        </w:rPr>
      </w:pPr>
      <w:r>
        <w:rPr>
          <w:rFonts w:ascii="Times New Roman" w:hAnsi="Times New Roman" w:cs="Times New Roman"/>
        </w:rPr>
        <w:t>The motivation behind this research project is to support the learner in the ways listed above and in many more ways to achieve his learning goals.</w:t>
      </w:r>
      <w:r w:rsidR="002F3C28">
        <w:rPr>
          <w:rFonts w:ascii="Times New Roman" w:hAnsi="Times New Roman" w:cs="Times New Roman"/>
        </w:rPr>
        <w:t xml:space="preserve"> In order achieve this, we focus on usability in user generated learning spaces which has already been briefly </w:t>
      </w:r>
      <w:r w:rsidR="0098063B">
        <w:rPr>
          <w:rFonts w:ascii="Times New Roman" w:hAnsi="Times New Roman" w:cs="Times New Roman"/>
        </w:rPr>
        <w:t>discussed</w:t>
      </w:r>
      <w:r w:rsidR="002F3C28">
        <w:rPr>
          <w:rFonts w:ascii="Times New Roman" w:hAnsi="Times New Roman" w:cs="Times New Roman"/>
        </w:rPr>
        <w:t xml:space="preserve"> in</w:t>
      </w:r>
      <w:r w:rsidR="008A690C">
        <w:rPr>
          <w:rFonts w:ascii="Times New Roman" w:hAnsi="Times New Roman" w:cs="Times New Roman"/>
        </w:rPr>
        <w:t xml:space="preserve"> the introduction </w:t>
      </w:r>
      <w:r w:rsidR="002F3C28">
        <w:rPr>
          <w:rFonts w:ascii="Times New Roman" w:hAnsi="Times New Roman" w:cs="Times New Roman"/>
        </w:rPr>
        <w:t>and is fu</w:t>
      </w:r>
      <w:r w:rsidR="00B45A00">
        <w:rPr>
          <w:rFonts w:ascii="Times New Roman" w:hAnsi="Times New Roman" w:cs="Times New Roman"/>
        </w:rPr>
        <w:t>r</w:t>
      </w:r>
      <w:r w:rsidR="002F3C28">
        <w:rPr>
          <w:rFonts w:ascii="Times New Roman" w:hAnsi="Times New Roman" w:cs="Times New Roman"/>
        </w:rPr>
        <w:t>ther discussed in section (@</w:t>
      </w:r>
      <w:r w:rsidR="00D03434">
        <w:rPr>
          <w:rFonts w:ascii="Times New Roman" w:hAnsi="Times New Roman" w:cs="Times New Roman"/>
        </w:rPr>
        <w:t>TODO</w:t>
      </w:r>
      <w:r w:rsidR="002F3C28">
        <w:rPr>
          <w:rFonts w:ascii="Times New Roman" w:hAnsi="Times New Roman" w:cs="Times New Roman"/>
        </w:rPr>
        <w:t xml:space="preserve"> </w:t>
      </w:r>
      <w:proofErr w:type="gramStart"/>
      <w:r w:rsidR="002F3C28">
        <w:rPr>
          <w:rFonts w:ascii="Times New Roman" w:hAnsi="Times New Roman" w:cs="Times New Roman"/>
        </w:rPr>
        <w:t>Which</w:t>
      </w:r>
      <w:proofErr w:type="gramEnd"/>
      <w:r w:rsidR="002F3C28">
        <w:rPr>
          <w:rFonts w:ascii="Times New Roman" w:hAnsi="Times New Roman" w:cs="Times New Roman"/>
        </w:rPr>
        <w:t xml:space="preserve"> section)</w:t>
      </w:r>
      <w:r w:rsidR="00B174F6">
        <w:rPr>
          <w:rFonts w:ascii="Times New Roman" w:hAnsi="Times New Roman" w:cs="Times New Roman"/>
        </w:rPr>
        <w:t xml:space="preserve">. The project </w:t>
      </w:r>
      <w:r w:rsidR="00A734FC">
        <w:rPr>
          <w:rFonts w:ascii="Times New Roman" w:hAnsi="Times New Roman" w:cs="Times New Roman"/>
        </w:rPr>
        <w:t xml:space="preserve">focuses on how </w:t>
      </w:r>
      <w:r w:rsidR="00B174F6">
        <w:rPr>
          <w:rFonts w:ascii="Times New Roman" w:hAnsi="Times New Roman" w:cs="Times New Roman"/>
        </w:rPr>
        <w:t>to use interactive virtual learning spaces to support the user in pursuing his personal development</w:t>
      </w:r>
      <w:r w:rsidR="0002440A">
        <w:rPr>
          <w:rFonts w:ascii="Times New Roman" w:hAnsi="Times New Roman" w:cs="Times New Roman"/>
        </w:rPr>
        <w:t xml:space="preserve"> in the presence or absence of a formal learning framework</w:t>
      </w:r>
      <w:r w:rsidR="00B174F6">
        <w:rPr>
          <w:rFonts w:ascii="Times New Roman" w:hAnsi="Times New Roman" w:cs="Times New Roman"/>
        </w:rPr>
        <w:t>.</w:t>
      </w:r>
      <w:r w:rsidR="00A734FC">
        <w:rPr>
          <w:rFonts w:ascii="Times New Roman" w:hAnsi="Times New Roman" w:cs="Times New Roman"/>
        </w:rPr>
        <w:t xml:space="preserve"> Although there are various interactive multim</w:t>
      </w:r>
      <w:r w:rsidR="00EC0EB1">
        <w:rPr>
          <w:rFonts w:ascii="Times New Roman" w:hAnsi="Times New Roman" w:cs="Times New Roman"/>
        </w:rPr>
        <w:t>edia tools in use today for</w:t>
      </w:r>
      <w:r w:rsidR="00A734FC">
        <w:rPr>
          <w:rFonts w:ascii="Times New Roman" w:hAnsi="Times New Roman" w:cs="Times New Roman"/>
        </w:rPr>
        <w:t xml:space="preserve"> similar purpose</w:t>
      </w:r>
      <w:r w:rsidR="00EC0EB1">
        <w:rPr>
          <w:rFonts w:ascii="Times New Roman" w:hAnsi="Times New Roman" w:cs="Times New Roman"/>
        </w:rPr>
        <w:t>s</w:t>
      </w:r>
      <w:r w:rsidR="00A734FC">
        <w:rPr>
          <w:rFonts w:ascii="Times New Roman" w:hAnsi="Times New Roman" w:cs="Times New Roman"/>
        </w:rPr>
        <w:t xml:space="preserve">, this project is unique in that it does not focus on interactive multimedia technology in </w:t>
      </w:r>
      <w:r w:rsidR="00A35344">
        <w:rPr>
          <w:rFonts w:ascii="Times New Roman" w:hAnsi="Times New Roman" w:cs="Times New Roman"/>
        </w:rPr>
        <w:t>isolation;</w:t>
      </w:r>
      <w:r w:rsidR="00A734FC">
        <w:rPr>
          <w:rFonts w:ascii="Times New Roman" w:hAnsi="Times New Roman" w:cs="Times New Roman"/>
        </w:rPr>
        <w:t xml:space="preserve"> rather, it attempts to lay solid psychological and pedagogical foundations for the tools, processes and methods provided. Consequently, the research seeks to answer the following vital questions:</w:t>
      </w:r>
    </w:p>
    <w:p w:rsidR="00A734FC" w:rsidRPr="009E32CF" w:rsidRDefault="000E7909"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one use interactive multimedia spaces to actively support a learner in achieving his/her learning goals?</w:t>
      </w:r>
    </w:p>
    <w:p w:rsidR="000E7909"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one develop a usable multimedia learning space that will run smoothly despite the limitations of the internet?</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a learner develop a personal development plan (PDP) in the multimedia learning space and use it to pursue a learning goal successfully?</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 xml:space="preserve">Can a personal development plan so created by a learner be converted to a learning artifact which can be used and/or re-used by other learners to achieve </w:t>
      </w:r>
      <w:r w:rsidR="00EC0EB1">
        <w:rPr>
          <w:rFonts w:ascii="Times New Roman" w:hAnsi="Times New Roman" w:cs="Times New Roman"/>
        </w:rPr>
        <w:t>similar</w:t>
      </w:r>
      <w:r w:rsidRPr="009E32CF">
        <w:rPr>
          <w:rFonts w:ascii="Times New Roman" w:hAnsi="Times New Roman" w:cs="Times New Roman"/>
        </w:rPr>
        <w:t xml:space="preserve"> outcome</w:t>
      </w:r>
      <w:r w:rsidR="00090325">
        <w:rPr>
          <w:rFonts w:ascii="Times New Roman" w:hAnsi="Times New Roman" w:cs="Times New Roman"/>
        </w:rPr>
        <w:t>(s)</w:t>
      </w:r>
      <w:r w:rsidRPr="009E32CF">
        <w:rPr>
          <w:rFonts w:ascii="Times New Roman" w:hAnsi="Times New Roman" w:cs="Times New Roman"/>
        </w:rPr>
        <w:t xml:space="preserve"> as the initial </w:t>
      </w:r>
      <w:r w:rsidR="004F3E56">
        <w:rPr>
          <w:rFonts w:ascii="Times New Roman" w:hAnsi="Times New Roman" w:cs="Times New Roman"/>
        </w:rPr>
        <w:t>creator/</w:t>
      </w:r>
      <w:r w:rsidRPr="009E32CF">
        <w:rPr>
          <w:rFonts w:ascii="Times New Roman" w:hAnsi="Times New Roman" w:cs="Times New Roman"/>
        </w:rPr>
        <w:t>learner?</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a learner share his personal development plans and pursue his learning goals collaboratively?</w:t>
      </w:r>
    </w:p>
    <w:p w:rsidR="005F57E7" w:rsidRPr="009E32CF" w:rsidRDefault="005F57E7"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 xml:space="preserve">How can the learner use Private Shareable </w:t>
      </w:r>
      <w:r w:rsidR="00AB4745">
        <w:rPr>
          <w:rFonts w:ascii="Times New Roman" w:hAnsi="Times New Roman" w:cs="Times New Roman"/>
        </w:rPr>
        <w:t>Components (</w:t>
      </w:r>
      <w:r w:rsidR="00E414D7" w:rsidRPr="009E32CF">
        <w:rPr>
          <w:rFonts w:ascii="Times New Roman" w:hAnsi="Times New Roman" w:cs="Times New Roman"/>
        </w:rPr>
        <w:t>PSCs) in pursuing his learning goals?</w:t>
      </w:r>
    </w:p>
    <w:p w:rsidR="004556B5" w:rsidRPr="009E32CF" w:rsidRDefault="002B0426"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a learner recover components that ha</w:t>
      </w:r>
      <w:r w:rsidR="004D2CA5" w:rsidRPr="009E32CF">
        <w:rPr>
          <w:rFonts w:ascii="Times New Roman" w:hAnsi="Times New Roman" w:cs="Times New Roman"/>
        </w:rPr>
        <w:t>ve</w:t>
      </w:r>
      <w:r w:rsidRPr="009E32CF">
        <w:rPr>
          <w:rFonts w:ascii="Times New Roman" w:hAnsi="Times New Roman" w:cs="Times New Roman"/>
        </w:rPr>
        <w:t xml:space="preserve"> been deleted from the multimedia learning space intentionally or mistakenly?</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the usability of such multimedia learning space be evaluated by users</w:t>
      </w:r>
      <w:r w:rsidR="005F57E7" w:rsidRPr="009E32CF">
        <w:rPr>
          <w:rFonts w:ascii="Times New Roman" w:hAnsi="Times New Roman" w:cs="Times New Roman"/>
        </w:rPr>
        <w:t>?</w:t>
      </w:r>
    </w:p>
    <w:p w:rsidR="004556B5" w:rsidRDefault="000470C1"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Is the creation of personal development plans by the learner and the transformation of these plans into explicit learning resources a useful way to support learning?</w:t>
      </w:r>
    </w:p>
    <w:p w:rsidR="00B66AEB" w:rsidRPr="00B66AEB" w:rsidRDefault="00B66AEB" w:rsidP="00B66AEB">
      <w:pPr>
        <w:jc w:val="both"/>
        <w:rPr>
          <w:rFonts w:ascii="Times New Roman" w:hAnsi="Times New Roman" w:cs="Times New Roman"/>
        </w:rPr>
      </w:pPr>
      <w:r>
        <w:rPr>
          <w:rFonts w:ascii="Times New Roman" w:hAnsi="Times New Roman" w:cs="Times New Roman"/>
        </w:rPr>
        <w:t xml:space="preserve">[@TODO </w:t>
      </w:r>
      <w:proofErr w:type="gramStart"/>
      <w:r w:rsidR="007E42DC">
        <w:rPr>
          <w:rFonts w:ascii="Times New Roman" w:hAnsi="Times New Roman" w:cs="Times New Roman"/>
        </w:rPr>
        <w:t>Possibly</w:t>
      </w:r>
      <w:proofErr w:type="gramEnd"/>
      <w:r>
        <w:rPr>
          <w:rFonts w:ascii="Times New Roman" w:hAnsi="Times New Roman" w:cs="Times New Roman"/>
        </w:rPr>
        <w:t xml:space="preserve"> re-order this list of questions in a more logically flowing manner</w:t>
      </w:r>
      <w:r w:rsidR="00A57218">
        <w:rPr>
          <w:rFonts w:ascii="Times New Roman" w:hAnsi="Times New Roman" w:cs="Times New Roman"/>
        </w:rPr>
        <w:t>]</w:t>
      </w:r>
    </w:p>
    <w:p w:rsidR="004F1E0A" w:rsidRPr="00626A26" w:rsidRDefault="004F1E0A" w:rsidP="00E02C9A">
      <w:pPr>
        <w:jc w:val="both"/>
        <w:rPr>
          <w:rFonts w:ascii="Times New Roman" w:hAnsi="Times New Roman" w:cs="Times New Roman"/>
        </w:rPr>
      </w:pPr>
      <w:r>
        <w:rPr>
          <w:rFonts w:ascii="Times New Roman" w:hAnsi="Times New Roman" w:cs="Times New Roman"/>
        </w:rPr>
        <w:t>These questions are the motivating factors for this research and they were all answered successfully as can be seen in the concluding section (@</w:t>
      </w:r>
      <w:r w:rsidR="00A57218">
        <w:rPr>
          <w:rFonts w:ascii="Times New Roman" w:hAnsi="Times New Roman" w:cs="Times New Roman"/>
        </w:rPr>
        <w:t>TODO</w:t>
      </w:r>
      <w:r w:rsidR="00393934">
        <w:rPr>
          <w:rFonts w:ascii="Times New Roman" w:hAnsi="Times New Roman" w:cs="Times New Roman"/>
        </w:rPr>
        <w:t xml:space="preserve"> </w:t>
      </w:r>
      <w:r>
        <w:rPr>
          <w:rFonts w:ascii="Times New Roman" w:hAnsi="Times New Roman" w:cs="Times New Roman"/>
        </w:rPr>
        <w:t>Where?)</w:t>
      </w:r>
      <w:r w:rsidR="00A65462">
        <w:rPr>
          <w:rFonts w:ascii="Times New Roman" w:hAnsi="Times New Roman" w:cs="Times New Roman"/>
        </w:rPr>
        <w:t xml:space="preserve">. </w:t>
      </w:r>
      <w:r w:rsidR="00E2758E">
        <w:rPr>
          <w:rFonts w:ascii="Times New Roman" w:hAnsi="Times New Roman" w:cs="Times New Roman"/>
        </w:rPr>
        <w:t>The objectives of the project were set so as to ensure that the research questions raised are properly answered. These are discussed in the next section</w:t>
      </w:r>
      <w:r w:rsidR="00A65462">
        <w:rPr>
          <w:rFonts w:ascii="Times New Roman" w:hAnsi="Times New Roman" w:cs="Times New Roman"/>
        </w:rPr>
        <w:t>.</w:t>
      </w:r>
    </w:p>
    <w:p w:rsidR="004D521C" w:rsidRPr="00626A26" w:rsidRDefault="004D521C" w:rsidP="00E02C9A">
      <w:pPr>
        <w:pStyle w:val="Heading2"/>
        <w:jc w:val="both"/>
        <w:rPr>
          <w:rFonts w:ascii="Times New Roman" w:hAnsi="Times New Roman" w:cs="Times New Roman"/>
        </w:rPr>
      </w:pPr>
      <w:bookmarkStart w:id="6" w:name="_Toc298648753"/>
      <w:r w:rsidRPr="00626A26">
        <w:rPr>
          <w:rFonts w:ascii="Times New Roman" w:hAnsi="Times New Roman" w:cs="Times New Roman"/>
        </w:rPr>
        <w:lastRenderedPageBreak/>
        <w:t>1.</w:t>
      </w:r>
      <w:r w:rsidR="0099275C">
        <w:rPr>
          <w:rFonts w:ascii="Times New Roman" w:hAnsi="Times New Roman" w:cs="Times New Roman"/>
        </w:rPr>
        <w:t>2</w:t>
      </w:r>
      <w:r w:rsidRPr="00626A26">
        <w:rPr>
          <w:rFonts w:ascii="Times New Roman" w:hAnsi="Times New Roman" w:cs="Times New Roman"/>
        </w:rPr>
        <w:t xml:space="preserve"> Project Objectives</w:t>
      </w:r>
      <w:bookmarkEnd w:id="6"/>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 xml:space="preserve">The </w:t>
      </w:r>
      <w:r w:rsidR="00894F33">
        <w:rPr>
          <w:rFonts w:ascii="Times New Roman" w:hAnsi="Times New Roman" w:cs="Times New Roman"/>
        </w:rPr>
        <w:t>target goal</w:t>
      </w:r>
      <w:r w:rsidRPr="00626A26">
        <w:rPr>
          <w:rFonts w:ascii="Times New Roman" w:hAnsi="Times New Roman" w:cs="Times New Roman"/>
        </w:rPr>
        <w:t xml:space="preser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w:t>
      </w:r>
      <w:r w:rsidR="00297ACA">
        <w:rPr>
          <w:rFonts w:ascii="Times New Roman" w:hAnsi="Times New Roman" w:cs="Times New Roman"/>
        </w:rPr>
        <w:t>ill</w:t>
      </w:r>
      <w:r w:rsidR="0095108E" w:rsidRPr="00626A26">
        <w:rPr>
          <w:rFonts w:ascii="Times New Roman" w:hAnsi="Times New Roman" w:cs="Times New Roman"/>
        </w:rPr>
        <w:t xml:space="preserve">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00894F33">
        <w:rPr>
          <w:rFonts w:ascii="Times New Roman" w:hAnsi="Times New Roman" w:cs="Times New Roman"/>
        </w:rPr>
        <w:t>Personal Learning Environment</w:t>
      </w:r>
      <w:r w:rsidRPr="00626A26">
        <w:rPr>
          <w:rFonts w:ascii="Times New Roman" w:hAnsi="Times New Roman" w:cs="Times New Roman"/>
        </w:rPr>
        <w:t xml:space="preserve"> (PLE).</w:t>
      </w:r>
      <w:r w:rsidR="00176F7E" w:rsidRPr="00626A26">
        <w:rPr>
          <w:rFonts w:ascii="Times New Roman" w:hAnsi="Times New Roman" w:cs="Times New Roman"/>
        </w:rPr>
        <w:t xml:space="preserve"> </w:t>
      </w:r>
      <w:r w:rsidR="006560D2">
        <w:rPr>
          <w:rFonts w:ascii="Times New Roman" w:hAnsi="Times New Roman" w:cs="Times New Roman"/>
        </w:rPr>
        <w:t>As part of this I will</w:t>
      </w:r>
      <w:r w:rsidRPr="00626A26">
        <w:rPr>
          <w:rFonts w:ascii="Times New Roman" w:hAnsi="Times New Roman" w:cs="Times New Roman"/>
        </w:rPr>
        <w:t xml:space="preserve"> be working on </w:t>
      </w:r>
      <w:r w:rsidR="008336FE">
        <w:rPr>
          <w:rFonts w:ascii="Times New Roman" w:hAnsi="Times New Roman" w:cs="Times New Roman"/>
        </w:rPr>
        <w:t>improving the user i</w:t>
      </w:r>
      <w:r w:rsidRPr="00626A26">
        <w:rPr>
          <w:rFonts w:ascii="Times New Roman" w:hAnsi="Times New Roman" w:cs="Times New Roman"/>
        </w:rPr>
        <w:t xml:space="preserve">nterface </w:t>
      </w:r>
      <w:r w:rsidR="00176F7E" w:rsidRPr="00626A26">
        <w:rPr>
          <w:rFonts w:ascii="Times New Roman" w:hAnsi="Times New Roman" w:cs="Times New Roman"/>
        </w:rPr>
        <w:t>of the</w:t>
      </w:r>
      <w:r w:rsidR="00A35344">
        <w:rPr>
          <w:rFonts w:ascii="Times New Roman" w:hAnsi="Times New Roman" w:cs="Times New Roman"/>
        </w:rPr>
        <w:t xml:space="preserve"> multimedia</w:t>
      </w:r>
      <w:r w:rsidR="00176F7E" w:rsidRPr="00626A26">
        <w:rPr>
          <w:rFonts w:ascii="Times New Roman" w:hAnsi="Times New Roman" w:cs="Times New Roman"/>
        </w:rPr>
        <w:t xml:space="preserv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F16E30" w:rsidP="00E02C9A">
      <w:pPr>
        <w:jc w:val="both"/>
        <w:rPr>
          <w:rFonts w:ascii="Times New Roman" w:hAnsi="Times New Roman" w:cs="Times New Roman"/>
        </w:rPr>
      </w:pPr>
      <w:r>
        <w:rPr>
          <w:rFonts w:ascii="Times New Roman" w:hAnsi="Times New Roman" w:cs="Times New Roman"/>
        </w:rPr>
        <w:t xml:space="preserve">In order to ensure the goal of the project is achieved, it has been </w:t>
      </w:r>
      <w:r w:rsidR="004F2ADE" w:rsidRPr="00626A26">
        <w:rPr>
          <w:rFonts w:ascii="Times New Roman" w:hAnsi="Times New Roman" w:cs="Times New Roman"/>
        </w:rPr>
        <w:t xml:space="preserve">decomposed into </w:t>
      </w:r>
      <w:r w:rsidR="001F4D99">
        <w:rPr>
          <w:rFonts w:ascii="Times New Roman" w:hAnsi="Times New Roman" w:cs="Times New Roman"/>
        </w:rPr>
        <w:t xml:space="preserve">broad objectives </w:t>
      </w:r>
      <w:r w:rsidR="004F2ADE" w:rsidRPr="00626A26">
        <w:rPr>
          <w:rFonts w:ascii="Times New Roman" w:hAnsi="Times New Roman" w:cs="Times New Roman"/>
        </w:rPr>
        <w:t>that w</w:t>
      </w:r>
      <w:r w:rsidR="005B399A">
        <w:rPr>
          <w:rFonts w:ascii="Times New Roman" w:hAnsi="Times New Roman" w:cs="Times New Roman"/>
        </w:rPr>
        <w:t>ill</w:t>
      </w:r>
      <w:r w:rsidR="004F2ADE" w:rsidRPr="00626A26">
        <w:rPr>
          <w:rFonts w:ascii="Times New Roman" w:hAnsi="Times New Roman" w:cs="Times New Roman"/>
        </w:rPr>
        <w:t xml:space="preserve"> act as guiding posts to achieving the main</w:t>
      </w:r>
      <w:r w:rsidR="00C00919">
        <w:rPr>
          <w:rFonts w:ascii="Times New Roman" w:hAnsi="Times New Roman" w:cs="Times New Roman"/>
        </w:rPr>
        <w:t xml:space="preserve"> goal</w:t>
      </w:r>
      <w:r w:rsidR="004F2ADE" w:rsidRPr="00626A26">
        <w:rPr>
          <w:rFonts w:ascii="Times New Roman" w:hAnsi="Times New Roman" w:cs="Times New Roman"/>
        </w:rPr>
        <w:t>.</w:t>
      </w:r>
      <w:r w:rsidR="005C3602" w:rsidRPr="00626A26">
        <w:rPr>
          <w:rFonts w:ascii="Times New Roman" w:hAnsi="Times New Roman" w:cs="Times New Roman"/>
        </w:rPr>
        <w:t xml:space="preserve"> They are as follows</w:t>
      </w:r>
      <w:r w:rsidR="004F2ADE" w:rsidRPr="00626A26">
        <w:rPr>
          <w:rFonts w:ascii="Times New Roman" w:hAnsi="Times New Roman" w:cs="Times New Roman"/>
        </w:rPr>
        <w:t>:</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1C4078">
      <w:pPr>
        <w:pStyle w:val="ListParagraph"/>
        <w:numPr>
          <w:ilvl w:val="0"/>
          <w:numId w:val="25"/>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 xml:space="preserve">sability of current </w:t>
      </w:r>
      <w:r w:rsidR="003564B1">
        <w:rPr>
          <w:rFonts w:ascii="Times New Roman" w:hAnsi="Times New Roman" w:cs="Times New Roman"/>
        </w:rPr>
        <w:t>learning s</w:t>
      </w:r>
      <w:r w:rsidR="00E96DD1" w:rsidRPr="00626A26">
        <w:rPr>
          <w:rFonts w:ascii="Times New Roman" w:hAnsi="Times New Roman" w:cs="Times New Roman"/>
        </w:rPr>
        <w:t>paces in the PLE</w:t>
      </w:r>
    </w:p>
    <w:p w:rsidR="00E96DD1" w:rsidRPr="00626A26" w:rsidRDefault="00CC21E8"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3564B1" w:rsidRPr="003564B1" w:rsidRDefault="003564B1" w:rsidP="003564B1">
      <w:pPr>
        <w:jc w:val="both"/>
        <w:rPr>
          <w:rFonts w:ascii="Times New Roman" w:hAnsi="Times New Roman" w:cs="Times New Roman"/>
        </w:rPr>
      </w:pPr>
      <w:r>
        <w:rPr>
          <w:rFonts w:ascii="Times New Roman" w:hAnsi="Times New Roman" w:cs="Times New Roman"/>
        </w:rPr>
        <w:t xml:space="preserve">This project covers a broad spectrum because it involves designing for learning. However, given the time available for the project, a limited scope that ensures the target goal is achieved successfully </w:t>
      </w:r>
      <w:r w:rsidR="00CA31E0">
        <w:rPr>
          <w:rFonts w:ascii="Times New Roman" w:hAnsi="Times New Roman" w:cs="Times New Roman"/>
        </w:rPr>
        <w:t>was</w:t>
      </w:r>
      <w:r>
        <w:rPr>
          <w:rFonts w:ascii="Times New Roman" w:hAnsi="Times New Roman" w:cs="Times New Roman"/>
        </w:rPr>
        <w:t xml:space="preserve"> defined.</w:t>
      </w:r>
    </w:p>
    <w:p w:rsidR="00926F53" w:rsidRPr="00626A26" w:rsidRDefault="00926F53" w:rsidP="001C4078">
      <w:pPr>
        <w:pStyle w:val="Heading2"/>
        <w:jc w:val="both"/>
        <w:rPr>
          <w:rFonts w:ascii="Times New Roman" w:hAnsi="Times New Roman" w:cs="Times New Roman"/>
        </w:rPr>
      </w:pPr>
      <w:bookmarkStart w:id="7" w:name="_Toc298648754"/>
      <w:r w:rsidRPr="00626A26">
        <w:rPr>
          <w:rFonts w:ascii="Times New Roman" w:hAnsi="Times New Roman" w:cs="Times New Roman"/>
        </w:rPr>
        <w:t>1.</w:t>
      </w:r>
      <w:r w:rsidR="0099275C">
        <w:rPr>
          <w:rFonts w:ascii="Times New Roman" w:hAnsi="Times New Roman" w:cs="Times New Roman"/>
        </w:rPr>
        <w:t>3</w:t>
      </w:r>
      <w:r w:rsidRPr="00626A26">
        <w:rPr>
          <w:rFonts w:ascii="Times New Roman" w:hAnsi="Times New Roman" w:cs="Times New Roman"/>
        </w:rPr>
        <w:t xml:space="preserve"> Project Scope</w:t>
      </w:r>
      <w:bookmarkEnd w:id="7"/>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w:t>
      </w:r>
      <w:r w:rsidR="007E14FA" w:rsidRPr="00243849">
        <w:rPr>
          <w:rFonts w:ascii="Times New Roman" w:hAnsi="Times New Roman" w:cs="Times New Roman"/>
        </w:rPr>
        <w:t xml:space="preserve">A </w:t>
      </w:r>
      <w:r w:rsidR="00EF3B61" w:rsidRPr="00243849">
        <w:rPr>
          <w:rFonts w:ascii="Times New Roman" w:hAnsi="Times New Roman" w:cs="Times New Roman"/>
        </w:rPr>
        <w:t xml:space="preserve">careful </w:t>
      </w:r>
      <w:r w:rsidR="00D16EEF" w:rsidRPr="00243849">
        <w:rPr>
          <w:rFonts w:ascii="Times New Roman" w:hAnsi="Times New Roman" w:cs="Times New Roman"/>
        </w:rPr>
        <w:t>comparis</w:t>
      </w:r>
      <w:r w:rsidR="00991205" w:rsidRPr="00243849">
        <w:rPr>
          <w:rFonts w:ascii="Times New Roman" w:hAnsi="Times New Roman" w:cs="Times New Roman"/>
        </w:rPr>
        <w:t>on</w:t>
      </w:r>
      <w:r w:rsidR="00D16EEF" w:rsidRPr="00243849">
        <w:rPr>
          <w:rFonts w:ascii="Times New Roman" w:hAnsi="Times New Roman" w:cs="Times New Roman"/>
        </w:rPr>
        <w:t xml:space="preserve"> of various frameworks for usability testing </w:t>
      </w:r>
      <w:r w:rsidR="00446F25" w:rsidRPr="00243849">
        <w:rPr>
          <w:rFonts w:ascii="Times New Roman" w:hAnsi="Times New Roman" w:cs="Times New Roman"/>
        </w:rPr>
        <w:t>was</w:t>
      </w:r>
      <w:r w:rsidR="007E14FA" w:rsidRPr="00243849">
        <w:rPr>
          <w:rFonts w:ascii="Times New Roman" w:hAnsi="Times New Roman" w:cs="Times New Roman"/>
        </w:rPr>
        <w:t xml:space="preserve"> made </w:t>
      </w:r>
      <w:r w:rsidR="00E15676" w:rsidRPr="00243849">
        <w:rPr>
          <w:rFonts w:ascii="Times New Roman" w:hAnsi="Times New Roman" w:cs="Times New Roman"/>
        </w:rPr>
        <w:t>to select</w:t>
      </w:r>
      <w:r w:rsidR="00D16EEF" w:rsidRPr="00243849">
        <w:rPr>
          <w:rFonts w:ascii="Times New Roman" w:hAnsi="Times New Roman" w:cs="Times New Roman"/>
        </w:rPr>
        <w:t xml:space="preserve"> the most appropriate one that can be applied. </w:t>
      </w:r>
      <w:r w:rsidR="005D40D8" w:rsidRPr="00243849">
        <w:rPr>
          <w:rFonts w:ascii="Times New Roman" w:hAnsi="Times New Roman" w:cs="Times New Roman"/>
        </w:rPr>
        <w:t>Cooperative evaluation was selected for its inherent benefits. This is fu</w:t>
      </w:r>
      <w:r w:rsidR="00F03407">
        <w:rPr>
          <w:rFonts w:ascii="Times New Roman" w:hAnsi="Times New Roman" w:cs="Times New Roman"/>
        </w:rPr>
        <w:t>r</w:t>
      </w:r>
      <w:r w:rsidR="005D40D8" w:rsidRPr="00243849">
        <w:rPr>
          <w:rFonts w:ascii="Times New Roman" w:hAnsi="Times New Roman" w:cs="Times New Roman"/>
        </w:rPr>
        <w:t xml:space="preserve">ther reported in section </w:t>
      </w:r>
      <w:proofErr w:type="spellStart"/>
      <w:r w:rsidR="005D40D8" w:rsidRPr="00243849">
        <w:rPr>
          <w:rFonts w:ascii="Times New Roman" w:hAnsi="Times New Roman" w:cs="Times New Roman"/>
        </w:rPr>
        <w:t>x.x</w:t>
      </w:r>
      <w:proofErr w:type="spellEnd"/>
      <w:r w:rsidR="005D40D8" w:rsidRPr="00243849">
        <w:rPr>
          <w:rFonts w:ascii="Times New Roman" w:hAnsi="Times New Roman" w:cs="Times New Roman"/>
        </w:rPr>
        <w:t xml:space="preserve"> (@TODO Section What?)</w:t>
      </w:r>
      <w:r w:rsidR="00D16EEF" w:rsidRPr="00626A26">
        <w:rPr>
          <w:rFonts w:ascii="Times New Roman" w:hAnsi="Times New Roman" w:cs="Times New Roman"/>
        </w:rPr>
        <w:t>. Web usability is also within the scope of the project. This is because virtual learning spaces</w:t>
      </w:r>
      <w:r w:rsidR="006F7CA8" w:rsidRPr="00626A26">
        <w:rPr>
          <w:rFonts w:ascii="Times New Roman" w:hAnsi="Times New Roman" w:cs="Times New Roman"/>
        </w:rPr>
        <w:t xml:space="preserve"> are mostly implemented on web pages. </w:t>
      </w:r>
      <w:r w:rsidR="006F7CA8" w:rsidRPr="00A26023">
        <w:rPr>
          <w:rFonts w:ascii="Times New Roman" w:hAnsi="Times New Roman" w:cs="Times New Roman"/>
        </w:rPr>
        <w:t>Consequentially princi</w:t>
      </w:r>
      <w:r w:rsidR="00735A05" w:rsidRPr="00A26023">
        <w:rPr>
          <w:rFonts w:ascii="Times New Roman" w:hAnsi="Times New Roman" w:cs="Times New Roman"/>
        </w:rPr>
        <w:t xml:space="preserve">ples of web usability design </w:t>
      </w:r>
      <w:r w:rsidR="00323EED" w:rsidRPr="00A26023">
        <w:rPr>
          <w:rFonts w:ascii="Times New Roman" w:hAnsi="Times New Roman" w:cs="Times New Roman"/>
        </w:rPr>
        <w:t>were</w:t>
      </w:r>
      <w:r w:rsidR="006F7CA8" w:rsidRPr="00A26023">
        <w:rPr>
          <w:rFonts w:ascii="Times New Roman" w:hAnsi="Times New Roman" w:cs="Times New Roman"/>
        </w:rPr>
        <w:t xml:space="preserve"> incorporated in the design and implementation of the improved learning space</w:t>
      </w:r>
      <w:r w:rsidR="006F7CA8" w:rsidRPr="00626A26">
        <w:rPr>
          <w:rFonts w:ascii="Times New Roman" w:hAnsi="Times New Roman" w:cs="Times New Roman"/>
        </w:rPr>
        <w:t>.</w:t>
      </w:r>
      <w:r w:rsidR="000A0E9E" w:rsidRPr="00626A26">
        <w:rPr>
          <w:rFonts w:ascii="Times New Roman" w:hAnsi="Times New Roman" w:cs="Times New Roman"/>
        </w:rPr>
        <w:t xml:space="preserve"> Finally, evaluation of the improved learning interface</w:t>
      </w:r>
      <w:r w:rsidR="002D66C2">
        <w:rPr>
          <w:rFonts w:ascii="Times New Roman" w:hAnsi="Times New Roman" w:cs="Times New Roman"/>
        </w:rPr>
        <w:t xml:space="preserve"> </w:t>
      </w:r>
      <w:r w:rsidR="00C72D5D">
        <w:rPr>
          <w:rFonts w:ascii="Times New Roman" w:hAnsi="Times New Roman" w:cs="Times New Roman"/>
        </w:rPr>
        <w:t xml:space="preserve">was </w:t>
      </w:r>
      <w:r w:rsidR="00E23DD5" w:rsidRPr="00C72D5D">
        <w:rPr>
          <w:rFonts w:ascii="Times New Roman" w:hAnsi="Times New Roman" w:cs="Times New Roman"/>
        </w:rPr>
        <w:t xml:space="preserve">carried out </w:t>
      </w:r>
      <w:r w:rsidR="002D66C2" w:rsidRPr="00C72D5D">
        <w:rPr>
          <w:rFonts w:ascii="Times New Roman" w:hAnsi="Times New Roman" w:cs="Times New Roman"/>
        </w:rPr>
        <w:t>periodically</w:t>
      </w:r>
      <w:r w:rsidR="002D66C2">
        <w:rPr>
          <w:rFonts w:ascii="Times New Roman" w:hAnsi="Times New Roman" w:cs="Times New Roman"/>
        </w:rPr>
        <w:t xml:space="preserve"> using formative evaluation with users </w:t>
      </w:r>
      <w:r w:rsidR="00E23DD5" w:rsidRPr="00626A26">
        <w:rPr>
          <w:rFonts w:ascii="Times New Roman" w:hAnsi="Times New Roman" w:cs="Times New Roman"/>
        </w:rPr>
        <w:t>and reported</w:t>
      </w:r>
      <w:r w:rsidR="00C72D5D">
        <w:rPr>
          <w:rFonts w:ascii="Times New Roman" w:hAnsi="Times New Roman" w:cs="Times New Roman"/>
        </w:rPr>
        <w:t xml:space="preserve"> accordingly in section </w:t>
      </w:r>
      <w:proofErr w:type="spellStart"/>
      <w:r w:rsidR="00C72D5D">
        <w:rPr>
          <w:rFonts w:ascii="Times New Roman" w:hAnsi="Times New Roman" w:cs="Times New Roman"/>
        </w:rPr>
        <w:t>x.x</w:t>
      </w:r>
      <w:proofErr w:type="spellEnd"/>
      <w:r w:rsidR="00C72D5D">
        <w:rPr>
          <w:rFonts w:ascii="Times New Roman" w:hAnsi="Times New Roman" w:cs="Times New Roman"/>
        </w:rPr>
        <w:t xml:space="preserve"> (@TODO Section What?)</w:t>
      </w:r>
      <w:r w:rsidR="00E23DD5" w:rsidRPr="00626A26">
        <w:rPr>
          <w:rFonts w:ascii="Times New Roman" w:hAnsi="Times New Roman" w:cs="Times New Roman"/>
        </w:rPr>
        <w:t>.</w:t>
      </w:r>
      <w:r w:rsidR="00D335E9" w:rsidRPr="00626A26">
        <w:rPr>
          <w:rFonts w:ascii="Times New Roman" w:hAnsi="Times New Roman" w:cs="Times New Roman"/>
        </w:rPr>
        <w:t xml:space="preserve"> Some innovative features of the </w:t>
      </w:r>
      <w:r w:rsidR="001C3FEA">
        <w:rPr>
          <w:rFonts w:ascii="Times New Roman" w:hAnsi="Times New Roman" w:cs="Times New Roman"/>
        </w:rPr>
        <w:t>improved</w:t>
      </w:r>
      <w:r w:rsidR="00D335E9" w:rsidRPr="00626A26">
        <w:rPr>
          <w:rFonts w:ascii="Times New Roman" w:hAnsi="Times New Roman" w:cs="Times New Roman"/>
        </w:rPr>
        <w:t xml:space="preserve"> learning space are as follows:</w:t>
      </w:r>
    </w:p>
    <w:p w:rsidR="004E43CD" w:rsidRDefault="004E43CD" w:rsidP="004F0250">
      <w:pPr>
        <w:pStyle w:val="ListParagraph"/>
        <w:numPr>
          <w:ilvl w:val="0"/>
          <w:numId w:val="35"/>
        </w:numPr>
        <w:jc w:val="both"/>
        <w:rPr>
          <w:rFonts w:ascii="Times New Roman" w:hAnsi="Times New Roman" w:cs="Times New Roman"/>
        </w:rPr>
      </w:pPr>
      <w:r>
        <w:rPr>
          <w:rFonts w:ascii="Times New Roman" w:hAnsi="Times New Roman" w:cs="Times New Roman"/>
        </w:rPr>
        <w:t>Personal development planning (PDP) which enables the learner to take control of his learning. This is discussed in details in section (@</w:t>
      </w:r>
      <w:r w:rsidR="00EA1B8E">
        <w:rPr>
          <w:rFonts w:ascii="Times New Roman" w:hAnsi="Times New Roman" w:cs="Times New Roman"/>
        </w:rPr>
        <w:t xml:space="preserve">TODO </w:t>
      </w:r>
      <w:proofErr w:type="gramStart"/>
      <w:r>
        <w:rPr>
          <w:rFonts w:ascii="Times New Roman" w:hAnsi="Times New Roman" w:cs="Times New Roman"/>
        </w:rPr>
        <w:t>Which</w:t>
      </w:r>
      <w:proofErr w:type="gramEnd"/>
      <w:r>
        <w:rPr>
          <w:rFonts w:ascii="Times New Roman" w:hAnsi="Times New Roman" w:cs="Times New Roman"/>
        </w:rPr>
        <w:t xml:space="preserve"> section</w:t>
      </w:r>
      <w:r w:rsidR="00A36D6B">
        <w:rPr>
          <w:rFonts w:ascii="Times New Roman" w:hAnsi="Times New Roman" w:cs="Times New Roman"/>
        </w:rPr>
        <w:t>?</w:t>
      </w:r>
      <w:r>
        <w:rPr>
          <w:rFonts w:ascii="Times New Roman" w:hAnsi="Times New Roman" w:cs="Times New Roman"/>
        </w:rPr>
        <w:t>)</w:t>
      </w:r>
      <w:r w:rsidR="00E95182">
        <w:rPr>
          <w:rFonts w:ascii="Times New Roman" w:hAnsi="Times New Roman" w:cs="Times New Roman"/>
        </w:rPr>
        <w:t>.</w:t>
      </w:r>
    </w:p>
    <w:p w:rsidR="00F95ACB" w:rsidRDefault="00F95ACB" w:rsidP="004F0250">
      <w:pPr>
        <w:pStyle w:val="ListParagraph"/>
        <w:numPr>
          <w:ilvl w:val="0"/>
          <w:numId w:val="35"/>
        </w:numPr>
        <w:jc w:val="both"/>
        <w:rPr>
          <w:rFonts w:ascii="Times New Roman" w:hAnsi="Times New Roman" w:cs="Times New Roman"/>
        </w:rPr>
      </w:pPr>
      <w:r>
        <w:rPr>
          <w:rFonts w:ascii="Times New Roman" w:hAnsi="Times New Roman" w:cs="Times New Roman"/>
        </w:rPr>
        <w:t xml:space="preserve">The ability to convert static PDPs to reusable ‘Learning </w:t>
      </w:r>
      <w:proofErr w:type="spellStart"/>
      <w:r>
        <w:rPr>
          <w:rFonts w:ascii="Times New Roman" w:hAnsi="Times New Roman" w:cs="Times New Roman"/>
        </w:rPr>
        <w:t>Artefacts’</w:t>
      </w:r>
      <w:proofErr w:type="spellEnd"/>
      <w:r>
        <w:rPr>
          <w:rFonts w:ascii="Times New Roman" w:hAnsi="Times New Roman" w:cs="Times New Roman"/>
        </w:rPr>
        <w:t>.</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transfer of desirable classroom and informal space characteristics into the virtual learning space such as ambience, immersion principle, attention and motivation theories, layout re</w:t>
      </w:r>
      <w:r w:rsidR="00AC5F28">
        <w:rPr>
          <w:rFonts w:ascii="Times New Roman" w:hAnsi="Times New Roman" w:cs="Times New Roman"/>
        </w:rPr>
        <w:t>-</w:t>
      </w:r>
      <w:r w:rsidRPr="00626A26">
        <w:rPr>
          <w:rFonts w:ascii="Times New Roman" w:hAnsi="Times New Roman" w:cs="Times New Roman"/>
        </w:rPr>
        <w:t>configurability, knowledge discovery, etc.</w:t>
      </w:r>
    </w:p>
    <w:p w:rsidR="00613A26" w:rsidRPr="00613A26" w:rsidRDefault="00613A26" w:rsidP="00613A26">
      <w:pPr>
        <w:jc w:val="both"/>
        <w:rPr>
          <w:rFonts w:ascii="Times New Roman" w:hAnsi="Times New Roman" w:cs="Times New Roman"/>
        </w:rPr>
      </w:pPr>
      <w:r>
        <w:rPr>
          <w:rFonts w:ascii="Times New Roman" w:hAnsi="Times New Roman" w:cs="Times New Roman"/>
        </w:rPr>
        <w:lastRenderedPageBreak/>
        <w:t xml:space="preserve">The scope defined above was broadly covered and the target goal of the project was achieved. The rest of this report gives a background of the project as well as design and implementation details. </w:t>
      </w:r>
      <w:r w:rsidR="00154F03">
        <w:rPr>
          <w:rFonts w:ascii="Times New Roman" w:hAnsi="Times New Roman" w:cs="Times New Roman"/>
        </w:rPr>
        <w:t>T</w:t>
      </w:r>
      <w:r>
        <w:rPr>
          <w:rFonts w:ascii="Times New Roman" w:hAnsi="Times New Roman" w:cs="Times New Roman"/>
        </w:rPr>
        <w:t xml:space="preserve">he structure of the report </w:t>
      </w:r>
      <w:r w:rsidR="00154F03">
        <w:rPr>
          <w:rFonts w:ascii="Times New Roman" w:hAnsi="Times New Roman" w:cs="Times New Roman"/>
        </w:rPr>
        <w:t xml:space="preserve">is discussed </w:t>
      </w:r>
      <w:r>
        <w:rPr>
          <w:rFonts w:ascii="Times New Roman" w:hAnsi="Times New Roman" w:cs="Times New Roman"/>
        </w:rPr>
        <w:t>next.</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8" w:name="_Toc298648755"/>
      <w:r w:rsidR="00890D78">
        <w:rPr>
          <w:rFonts w:ascii="Times New Roman" w:hAnsi="Times New Roman" w:cs="Times New Roman"/>
        </w:rPr>
        <w:t>1.</w:t>
      </w:r>
      <w:r w:rsidR="0099275C">
        <w:rPr>
          <w:rFonts w:ascii="Times New Roman" w:hAnsi="Times New Roman" w:cs="Times New Roman"/>
        </w:rPr>
        <w:t>4</w:t>
      </w:r>
      <w:r w:rsidR="00890D78">
        <w:rPr>
          <w:rFonts w:ascii="Times New Roman" w:hAnsi="Times New Roman" w:cs="Times New Roman"/>
        </w:rPr>
        <w:t xml:space="preserve"> Thesis</w:t>
      </w:r>
      <w:r w:rsidR="003135CC" w:rsidRPr="00626A26">
        <w:rPr>
          <w:rFonts w:ascii="Times New Roman" w:hAnsi="Times New Roman" w:cs="Times New Roman"/>
        </w:rPr>
        <w:t xml:space="preserve"> Structure</w:t>
      </w:r>
      <w:bookmarkEnd w:id="8"/>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 xml:space="preserve">The project has been </w:t>
      </w:r>
      <w:r w:rsidR="009951F5" w:rsidRPr="00626A26">
        <w:rPr>
          <w:rFonts w:ascii="Times New Roman" w:hAnsi="Times New Roman" w:cs="Times New Roman"/>
        </w:rPr>
        <w:t>introduced;</w:t>
      </w:r>
      <w:r w:rsidRPr="00626A26">
        <w:rPr>
          <w:rFonts w:ascii="Times New Roman" w:hAnsi="Times New Roman" w:cs="Times New Roman"/>
        </w:rPr>
        <w:t xml:space="preserve"> </w:t>
      </w:r>
      <w:r w:rsidR="000925F7">
        <w:rPr>
          <w:rFonts w:ascii="Times New Roman" w:hAnsi="Times New Roman" w:cs="Times New Roman"/>
        </w:rPr>
        <w:t>the motivation for it given as well as the major questions that motivated the research. T</w:t>
      </w:r>
      <w:r w:rsidRPr="00626A26">
        <w:rPr>
          <w:rFonts w:ascii="Times New Roman" w:hAnsi="Times New Roman" w:cs="Times New Roman"/>
        </w:rPr>
        <w:t>he</w:t>
      </w:r>
      <w:r w:rsidR="000925F7">
        <w:rPr>
          <w:rFonts w:ascii="Times New Roman" w:hAnsi="Times New Roman" w:cs="Times New Roman"/>
        </w:rPr>
        <w:t xml:space="preserve"> goal</w:t>
      </w:r>
      <w:r w:rsidRPr="00626A26">
        <w:rPr>
          <w:rFonts w:ascii="Times New Roman" w:hAnsi="Times New Roman" w:cs="Times New Roman"/>
        </w:rPr>
        <w:t xml:space="preserve"> and scope </w:t>
      </w:r>
      <w:r w:rsidR="000925F7">
        <w:rPr>
          <w:rFonts w:ascii="Times New Roman" w:hAnsi="Times New Roman" w:cs="Times New Roman"/>
        </w:rPr>
        <w:t>has also been clearly stated.</w:t>
      </w:r>
      <w:r w:rsidRPr="00626A26">
        <w:rPr>
          <w:rFonts w:ascii="Times New Roman" w:hAnsi="Times New Roman" w:cs="Times New Roman"/>
        </w:rPr>
        <w:t xml:space="preserve"> The remaining part of this </w:t>
      </w:r>
      <w:r w:rsidR="000925F7">
        <w:rPr>
          <w:rFonts w:ascii="Times New Roman" w:hAnsi="Times New Roman" w:cs="Times New Roman"/>
        </w:rPr>
        <w:t xml:space="preserve">thesis describes how the goal was achieved and </w:t>
      </w:r>
      <w:r w:rsidRPr="00626A26">
        <w:rPr>
          <w:rFonts w:ascii="Times New Roman" w:hAnsi="Times New Roman" w:cs="Times New Roman"/>
        </w:rPr>
        <w:t>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w:t>
      </w:r>
      <w:r w:rsidR="0040624D">
        <w:rPr>
          <w:rFonts w:ascii="Times New Roman" w:hAnsi="Times New Roman" w:cs="Times New Roman"/>
        </w:rPr>
        <w:t xml:space="preserve">Learning theories as we shall see do not only apply to learning but also to the design of learning spaces. This is discussed here also. </w:t>
      </w:r>
      <w:r w:rsidR="001B67EF" w:rsidRPr="00626A26">
        <w:rPr>
          <w:rFonts w:ascii="Times New Roman" w:hAnsi="Times New Roman" w:cs="Times New Roman"/>
        </w:rPr>
        <w:t xml:space="preserve">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w:t>
      </w:r>
      <w:r w:rsidR="00993BEF" w:rsidRPr="00626A26">
        <w:rPr>
          <w:rFonts w:ascii="Times New Roman" w:hAnsi="Times New Roman" w:cs="Times New Roman"/>
        </w:rPr>
        <w:t xml:space="preserve"> </w:t>
      </w:r>
      <w:r w:rsidR="001B67EF" w:rsidRPr="00626A26">
        <w:rPr>
          <w:rFonts w:ascii="Times New Roman" w:hAnsi="Times New Roman" w:cs="Times New Roman"/>
        </w:rPr>
        <w:t>usability in learning spaces design with focus on usable virtual learning spaces</w:t>
      </w:r>
      <w:r w:rsidR="0040624D">
        <w:rPr>
          <w:rFonts w:ascii="Times New Roman" w:hAnsi="Times New Roman" w:cs="Times New Roman"/>
        </w:rPr>
        <w:t xml:space="preserve"> </w:t>
      </w:r>
      <w:r w:rsidR="00191321">
        <w:rPr>
          <w:rFonts w:ascii="Times New Roman" w:hAnsi="Times New Roman" w:cs="Times New Roman"/>
        </w:rPr>
        <w:t>is</w:t>
      </w:r>
      <w:r w:rsidR="0040624D">
        <w:rPr>
          <w:rFonts w:ascii="Times New Roman" w:hAnsi="Times New Roman" w:cs="Times New Roman"/>
        </w:rPr>
        <w:t xml:space="preserve"> discussed</w:t>
      </w:r>
      <w:r w:rsidR="001B67EF" w:rsidRPr="00626A26">
        <w:rPr>
          <w:rFonts w:ascii="Times New Roman" w:hAnsi="Times New Roman" w:cs="Times New Roman"/>
        </w:rPr>
        <w:t>.</w:t>
      </w:r>
      <w:r w:rsidR="0040624D">
        <w:rPr>
          <w:rFonts w:ascii="Times New Roman" w:hAnsi="Times New Roman" w:cs="Times New Roman"/>
        </w:rPr>
        <w:t xml:space="preserve"> Finally, a firm theoretical foundation is laid in support of user generated content in learning spaces as well as personal development plans.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w:t>
      </w:r>
      <w:r w:rsidR="00A1186F">
        <w:rPr>
          <w:rFonts w:ascii="Times New Roman" w:hAnsi="Times New Roman" w:cs="Times New Roman"/>
          <w:b/>
        </w:rPr>
        <w:t>System Design</w:t>
      </w:r>
      <w:r w:rsidRPr="00626A26">
        <w:rPr>
          <w:rFonts w:ascii="Times New Roman" w:hAnsi="Times New Roman" w:cs="Times New Roman"/>
          <w:b/>
        </w:rPr>
        <w:t xml:space="preserve"> </w:t>
      </w:r>
      <w:r w:rsidR="004E39FC">
        <w:rPr>
          <w:rFonts w:ascii="Times New Roman" w:hAnsi="Times New Roman" w:cs="Times New Roman"/>
          <w:b/>
        </w:rPr>
        <w:t>1</w:t>
      </w:r>
    </w:p>
    <w:p w:rsidR="00B86885" w:rsidRDefault="002C32A4" w:rsidP="001C4078">
      <w:pPr>
        <w:jc w:val="both"/>
        <w:rPr>
          <w:rFonts w:ascii="Times New Roman" w:hAnsi="Times New Roman" w:cs="Times New Roman"/>
        </w:rPr>
      </w:pPr>
      <w:r>
        <w:rPr>
          <w:rFonts w:ascii="Times New Roman" w:hAnsi="Times New Roman" w:cs="Times New Roman"/>
        </w:rPr>
        <w:t>Chapters 3 and 4</w:t>
      </w:r>
      <w:r w:rsidR="00D24337">
        <w:rPr>
          <w:rFonts w:ascii="Times New Roman" w:hAnsi="Times New Roman" w:cs="Times New Roman"/>
        </w:rPr>
        <w:t xml:space="preserve"> cover the design phase of the project. </w:t>
      </w:r>
      <w:r w:rsidR="00865075">
        <w:rPr>
          <w:rFonts w:ascii="Times New Roman" w:hAnsi="Times New Roman" w:cs="Times New Roman"/>
        </w:rPr>
        <w:t xml:space="preserve">Chapter 3 in particular </w:t>
      </w:r>
      <w:r w:rsidR="00292A14">
        <w:rPr>
          <w:rFonts w:ascii="Times New Roman" w:hAnsi="Times New Roman" w:cs="Times New Roman"/>
        </w:rPr>
        <w:t xml:space="preserve">only covers a part of the system design and is largely devoted to the existing implementation of the multimedia learning spaces in the Manchester PLE. Subsequent chapters cover the design of the new features for the PLE. </w:t>
      </w:r>
      <w:r w:rsidR="002165A1">
        <w:rPr>
          <w:rFonts w:ascii="Times New Roman" w:hAnsi="Times New Roman" w:cs="Times New Roman"/>
        </w:rPr>
        <w:t>In this chapter, b</w:t>
      </w:r>
      <w:r w:rsidR="00B86885">
        <w:rPr>
          <w:rFonts w:ascii="Times New Roman" w:hAnsi="Times New Roman" w:cs="Times New Roman"/>
        </w:rPr>
        <w:t xml:space="preserve">asic assumptions, problem analysis and design goals are discussed first. An architectural analysis of the </w:t>
      </w:r>
      <w:r w:rsidR="00DC21B3">
        <w:rPr>
          <w:rFonts w:ascii="Times New Roman" w:hAnsi="Times New Roman" w:cs="Times New Roman"/>
        </w:rPr>
        <w:t xml:space="preserve">existing and </w:t>
      </w:r>
      <w:r w:rsidR="00B86885">
        <w:rPr>
          <w:rFonts w:ascii="Times New Roman" w:hAnsi="Times New Roman" w:cs="Times New Roman"/>
        </w:rPr>
        <w:t xml:space="preserve">proposed system is made. </w:t>
      </w:r>
      <w:r w:rsidR="00B37E72">
        <w:rPr>
          <w:rFonts w:ascii="Times New Roman" w:hAnsi="Times New Roman" w:cs="Times New Roman"/>
        </w:rPr>
        <w:t>Frameworks</w:t>
      </w:r>
      <w:r w:rsidR="004C5DDE">
        <w:rPr>
          <w:rFonts w:ascii="Times New Roman" w:hAnsi="Times New Roman" w:cs="Times New Roman"/>
        </w:rPr>
        <w:t>, micro-architectures</w:t>
      </w:r>
      <w:r w:rsidR="00B37E72">
        <w:rPr>
          <w:rFonts w:ascii="Times New Roman" w:hAnsi="Times New Roman" w:cs="Times New Roman"/>
        </w:rPr>
        <w:t xml:space="preserve"> and design pattern</w:t>
      </w:r>
      <w:r w:rsidR="001310C4">
        <w:rPr>
          <w:rFonts w:ascii="Times New Roman" w:hAnsi="Times New Roman" w:cs="Times New Roman"/>
        </w:rPr>
        <w:t xml:space="preserve"> (both existing and proposed)</w:t>
      </w:r>
      <w:r w:rsidR="00B37E72">
        <w:rPr>
          <w:rFonts w:ascii="Times New Roman" w:hAnsi="Times New Roman" w:cs="Times New Roman"/>
        </w:rPr>
        <w:t xml:space="preserve"> involved are also discussed.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4</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6F55E6">
        <w:rPr>
          <w:rFonts w:ascii="Times New Roman" w:hAnsi="Times New Roman" w:cs="Times New Roman"/>
          <w:b/>
        </w:rPr>
        <w:t>2</w:t>
      </w:r>
    </w:p>
    <w:p w:rsidR="005D1C87" w:rsidRDefault="00710BAE" w:rsidP="005C2AC2">
      <w:pPr>
        <w:jc w:val="both"/>
        <w:rPr>
          <w:rFonts w:ascii="Times New Roman" w:hAnsi="Times New Roman" w:cs="Times New Roman"/>
        </w:rPr>
      </w:pPr>
      <w:r>
        <w:rPr>
          <w:rFonts w:ascii="Times New Roman" w:hAnsi="Times New Roman" w:cs="Times New Roman"/>
        </w:rPr>
        <w:t>Chapter 4 gives a clear description of design considerations for the main feature</w:t>
      </w:r>
      <w:r w:rsidR="0081602D">
        <w:rPr>
          <w:rFonts w:ascii="Times New Roman" w:hAnsi="Times New Roman" w:cs="Times New Roman"/>
        </w:rPr>
        <w:t>s</w:t>
      </w:r>
      <w:r w:rsidR="00D004FB">
        <w:rPr>
          <w:rFonts w:ascii="Times New Roman" w:hAnsi="Times New Roman" w:cs="Times New Roman"/>
        </w:rPr>
        <w:t xml:space="preserve"> to be added to the PLE. These include the Twitter</w:t>
      </w:r>
      <w:r w:rsidR="00EB7546">
        <w:rPr>
          <w:rFonts w:ascii="Times New Roman" w:hAnsi="Times New Roman" w:cs="Times New Roman"/>
        </w:rPr>
        <w:t xml:space="preserve"> </w:t>
      </w:r>
      <w:r w:rsidR="00D004FB">
        <w:rPr>
          <w:rFonts w:ascii="Times New Roman" w:hAnsi="Times New Roman" w:cs="Times New Roman"/>
        </w:rPr>
        <w:t xml:space="preserve">Box, Space Painter, </w:t>
      </w:r>
      <w:r>
        <w:rPr>
          <w:rFonts w:ascii="Times New Roman" w:hAnsi="Times New Roman" w:cs="Times New Roman"/>
        </w:rPr>
        <w:t>Pers</w:t>
      </w:r>
      <w:r w:rsidR="00D004FB">
        <w:rPr>
          <w:rFonts w:ascii="Times New Roman" w:hAnsi="Times New Roman" w:cs="Times New Roman"/>
        </w:rPr>
        <w:t>onal Development Planner (PDP), etc.</w:t>
      </w:r>
      <w:r w:rsidR="00BA7BFB">
        <w:rPr>
          <w:rFonts w:ascii="Times New Roman" w:hAnsi="Times New Roman" w:cs="Times New Roman"/>
        </w:rPr>
        <w:t xml:space="preserve"> The design of each new component or subcomponent is clearly described.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5</w:t>
      </w:r>
      <w:r w:rsidRPr="00626A26">
        <w:rPr>
          <w:rFonts w:ascii="Times New Roman" w:hAnsi="Times New Roman" w:cs="Times New Roman"/>
          <w:b/>
        </w:rPr>
        <w:t xml:space="preserve"> – </w:t>
      </w:r>
      <w:r w:rsidR="00C47C04">
        <w:rPr>
          <w:rFonts w:ascii="Times New Roman" w:hAnsi="Times New Roman" w:cs="Times New Roman"/>
          <w:b/>
        </w:rPr>
        <w:t>Implementation</w:t>
      </w:r>
    </w:p>
    <w:p w:rsidR="005C2AC2" w:rsidRPr="00626A26" w:rsidRDefault="00055A70" w:rsidP="005C2AC2">
      <w:pPr>
        <w:jc w:val="both"/>
        <w:rPr>
          <w:rFonts w:ascii="Times New Roman" w:hAnsi="Times New Roman" w:cs="Times New Roman"/>
        </w:rPr>
      </w:pPr>
      <w:r>
        <w:rPr>
          <w:rFonts w:ascii="Times New Roman" w:hAnsi="Times New Roman" w:cs="Times New Roman"/>
        </w:rPr>
        <w:t>In order to achieve the kind of rich user experience expected of this kind of system, Rich Internet Application (RIA) platforms were chosen. This section sets out with a proper introduction of the tools of the trade</w:t>
      </w:r>
      <w:r w:rsidR="008D6F56">
        <w:rPr>
          <w:rFonts w:ascii="Times New Roman" w:hAnsi="Times New Roman" w:cs="Times New Roman"/>
        </w:rPr>
        <w:t>;</w:t>
      </w:r>
      <w:r w:rsidR="00FE2231">
        <w:rPr>
          <w:rFonts w:ascii="Times New Roman" w:hAnsi="Times New Roman" w:cs="Times New Roman"/>
        </w:rPr>
        <w:t xml:space="preserve"> giving justification for the choice of Adobe Flex ® and complementary technologies</w:t>
      </w:r>
      <w:r>
        <w:rPr>
          <w:rFonts w:ascii="Times New Roman" w:hAnsi="Times New Roman" w:cs="Times New Roman"/>
        </w:rPr>
        <w:t xml:space="preserve">. In order to ease entry into the existing code base, some form of code reading and </w:t>
      </w:r>
      <w:proofErr w:type="spellStart"/>
      <w:r>
        <w:rPr>
          <w:rFonts w:ascii="Times New Roman" w:hAnsi="Times New Roman" w:cs="Times New Roman"/>
        </w:rPr>
        <w:t>optimising</w:t>
      </w:r>
      <w:proofErr w:type="spellEnd"/>
      <w:r>
        <w:rPr>
          <w:rFonts w:ascii="Times New Roman" w:hAnsi="Times New Roman" w:cs="Times New Roman"/>
        </w:rPr>
        <w:t xml:space="preserve"> was carried out. This involved debugging certain parts of the existing implementation and also improving the user interaction of existing multimedia components.  </w:t>
      </w:r>
      <w:r w:rsidR="00005469">
        <w:rPr>
          <w:rFonts w:ascii="Times New Roman" w:hAnsi="Times New Roman" w:cs="Times New Roman"/>
        </w:rPr>
        <w:t>Having become comfortable with the existing code base, further development was then carried out to implement additional features. This is fully reported in this section also.</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6</w:t>
      </w:r>
      <w:r w:rsidRPr="00626A26">
        <w:rPr>
          <w:rFonts w:ascii="Times New Roman" w:hAnsi="Times New Roman" w:cs="Times New Roman"/>
          <w:b/>
        </w:rPr>
        <w:t xml:space="preserve"> – </w:t>
      </w:r>
      <w:r w:rsidR="0037774B" w:rsidRPr="0037774B">
        <w:rPr>
          <w:rFonts w:ascii="Times New Roman" w:hAnsi="Times New Roman" w:cs="Times New Roman"/>
          <w:b/>
        </w:rPr>
        <w:t>Evaluation and Critical Analysis</w:t>
      </w:r>
      <w:r w:rsidRPr="00626A26">
        <w:rPr>
          <w:rFonts w:ascii="Times New Roman" w:hAnsi="Times New Roman" w:cs="Times New Roman"/>
          <w:b/>
        </w:rPr>
        <w:t xml:space="preserve"> </w:t>
      </w:r>
    </w:p>
    <w:p w:rsidR="0037774B" w:rsidRDefault="00A73596" w:rsidP="005C2AC2">
      <w:pPr>
        <w:jc w:val="both"/>
        <w:rPr>
          <w:rFonts w:ascii="Times New Roman" w:hAnsi="Times New Roman" w:cs="Times New Roman"/>
        </w:rPr>
      </w:pPr>
      <w:r>
        <w:rPr>
          <w:rFonts w:ascii="Times New Roman" w:hAnsi="Times New Roman" w:cs="Times New Roman"/>
        </w:rPr>
        <w:lastRenderedPageBreak/>
        <w:t>This section c</w:t>
      </w:r>
      <w:r w:rsidRPr="00A73596">
        <w:rPr>
          <w:rFonts w:ascii="Times New Roman" w:hAnsi="Times New Roman" w:cs="Times New Roman"/>
        </w:rPr>
        <w:t>aptures</w:t>
      </w:r>
      <w:r w:rsidR="00B54BC5">
        <w:rPr>
          <w:rFonts w:ascii="Times New Roman" w:hAnsi="Times New Roman" w:cs="Times New Roman"/>
        </w:rPr>
        <w:t xml:space="preserve"> the details behind the evaluation </w:t>
      </w:r>
      <w:r w:rsidRPr="00A73596">
        <w:rPr>
          <w:rFonts w:ascii="Times New Roman" w:hAnsi="Times New Roman" w:cs="Times New Roman"/>
        </w:rPr>
        <w:t>methodology adopted for this project</w:t>
      </w:r>
      <w:r w:rsidR="00B23F44">
        <w:rPr>
          <w:rFonts w:ascii="Times New Roman" w:hAnsi="Times New Roman" w:cs="Times New Roman"/>
        </w:rPr>
        <w:t xml:space="preserve">. The </w:t>
      </w:r>
      <w:r w:rsidR="006B2F74">
        <w:rPr>
          <w:rFonts w:ascii="Times New Roman" w:hAnsi="Times New Roman" w:cs="Times New Roman"/>
        </w:rPr>
        <w:t>strategy as well as the results is</w:t>
      </w:r>
      <w:r w:rsidR="00B23F44">
        <w:rPr>
          <w:rFonts w:ascii="Times New Roman" w:hAnsi="Times New Roman" w:cs="Times New Roman"/>
        </w:rPr>
        <w:t xml:space="preserve"> reported</w:t>
      </w:r>
      <w:r w:rsidR="00E31242">
        <w:rPr>
          <w:rFonts w:ascii="Times New Roman" w:hAnsi="Times New Roman" w:cs="Times New Roman"/>
        </w:rPr>
        <w:t xml:space="preserve"> accordingly. The </w:t>
      </w:r>
      <w:r w:rsidR="0019770F">
        <w:rPr>
          <w:rFonts w:ascii="Times New Roman" w:hAnsi="Times New Roman" w:cs="Times New Roman"/>
        </w:rPr>
        <w:t>chapter ends</w:t>
      </w:r>
      <w:r w:rsidR="00E31242">
        <w:rPr>
          <w:rFonts w:ascii="Times New Roman" w:hAnsi="Times New Roman" w:cs="Times New Roman"/>
        </w:rPr>
        <w:t xml:space="preserve"> with identification and analysis of the limitations of the system.</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7</w:t>
      </w:r>
      <w:r w:rsidRPr="00626A26">
        <w:rPr>
          <w:rFonts w:ascii="Times New Roman" w:hAnsi="Times New Roman" w:cs="Times New Roman"/>
          <w:b/>
        </w:rPr>
        <w:t xml:space="preserve"> – </w:t>
      </w:r>
      <w:r w:rsidR="00333A64" w:rsidRPr="00333A64">
        <w:rPr>
          <w:rFonts w:ascii="Times New Roman" w:hAnsi="Times New Roman" w:cs="Times New Roman"/>
          <w:b/>
        </w:rPr>
        <w:t>Reflection and Future Work</w:t>
      </w:r>
      <w:r w:rsidRPr="00626A26">
        <w:rPr>
          <w:rFonts w:ascii="Times New Roman" w:hAnsi="Times New Roman" w:cs="Times New Roman"/>
          <w:b/>
        </w:rPr>
        <w:t xml:space="preserve"> </w:t>
      </w:r>
    </w:p>
    <w:p w:rsidR="0037774B" w:rsidRDefault="008F49BB" w:rsidP="0037774B">
      <w:pPr>
        <w:jc w:val="both"/>
        <w:rPr>
          <w:rFonts w:ascii="Times New Roman" w:hAnsi="Times New Roman" w:cs="Times New Roman"/>
        </w:rPr>
      </w:pPr>
      <w:r>
        <w:rPr>
          <w:rFonts w:ascii="Times New Roman" w:hAnsi="Times New Roman" w:cs="Times New Roman"/>
        </w:rPr>
        <w:t>In t</w:t>
      </w:r>
      <w:r w:rsidR="0037774B" w:rsidRPr="00626A26">
        <w:rPr>
          <w:rFonts w:ascii="Times New Roman" w:hAnsi="Times New Roman" w:cs="Times New Roman"/>
        </w:rPr>
        <w:t xml:space="preserve">his section </w:t>
      </w:r>
      <w:r>
        <w:rPr>
          <w:rFonts w:ascii="Times New Roman" w:hAnsi="Times New Roman" w:cs="Times New Roman"/>
        </w:rPr>
        <w:t xml:space="preserve">a brief reflection on the project is done. The research questions are re-visited and a summary of achievements is made. Additionally, areas for future development </w:t>
      </w:r>
      <w:r w:rsidR="00C404BF">
        <w:rPr>
          <w:rFonts w:ascii="Times New Roman" w:hAnsi="Times New Roman" w:cs="Times New Roman"/>
        </w:rPr>
        <w:t xml:space="preserve">are </w:t>
      </w:r>
      <w:r>
        <w:rPr>
          <w:rFonts w:ascii="Times New Roman" w:hAnsi="Times New Roman" w:cs="Times New Roman"/>
        </w:rPr>
        <w:t>identified.</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8</w:t>
      </w:r>
      <w:r w:rsidRPr="00626A26">
        <w:rPr>
          <w:rFonts w:ascii="Times New Roman" w:hAnsi="Times New Roman" w:cs="Times New Roman"/>
          <w:b/>
        </w:rPr>
        <w:t xml:space="preserve"> – </w:t>
      </w:r>
      <w:r w:rsidR="00E17FCB">
        <w:rPr>
          <w:rFonts w:ascii="Times New Roman" w:hAnsi="Times New Roman" w:cs="Times New Roman"/>
          <w:b/>
        </w:rPr>
        <w:t>Conclusion</w:t>
      </w:r>
      <w:r w:rsidRPr="00626A26">
        <w:rPr>
          <w:rFonts w:ascii="Times New Roman" w:hAnsi="Times New Roman" w:cs="Times New Roman"/>
          <w:b/>
        </w:rPr>
        <w:t xml:space="preserve"> </w:t>
      </w:r>
    </w:p>
    <w:p w:rsidR="0037774B" w:rsidRPr="00626A26" w:rsidRDefault="00B419E3" w:rsidP="0037774B">
      <w:pPr>
        <w:jc w:val="both"/>
        <w:rPr>
          <w:rFonts w:ascii="Times New Roman" w:hAnsi="Times New Roman" w:cs="Times New Roman"/>
        </w:rPr>
      </w:pPr>
      <w:r>
        <w:rPr>
          <w:rFonts w:ascii="Times New Roman" w:hAnsi="Times New Roman" w:cs="Times New Roman"/>
        </w:rPr>
        <w:t>A run through of the research is done and the project is brought to a logical conclusion</w:t>
      </w:r>
      <w:r w:rsidR="0037774B" w:rsidRPr="00626A26">
        <w:rPr>
          <w:rFonts w:ascii="Times New Roman" w:hAnsi="Times New Roman" w:cs="Times New Roman"/>
        </w:rPr>
        <w:t>.</w:t>
      </w:r>
    </w:p>
    <w:p w:rsidR="000039F0" w:rsidRDefault="000039F0" w:rsidP="000039F0">
      <w:pPr>
        <w:jc w:val="both"/>
        <w:rPr>
          <w:rFonts w:ascii="Times New Roman" w:hAnsi="Times New Roman" w:cs="Times New Roman"/>
          <w:b/>
        </w:rPr>
      </w:pPr>
      <w:r>
        <w:rPr>
          <w:rFonts w:ascii="Times New Roman" w:hAnsi="Times New Roman" w:cs="Times New Roman"/>
          <w:b/>
        </w:rPr>
        <w:t>Appendices</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A:</w:t>
      </w:r>
      <w:r>
        <w:rPr>
          <w:rFonts w:ascii="Times New Roman" w:hAnsi="Times New Roman" w:cs="Times New Roman"/>
        </w:rPr>
        <w:t xml:space="preserve"> Contains ….</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B:</w:t>
      </w:r>
      <w:r>
        <w:rPr>
          <w:rFonts w:ascii="Times New Roman" w:hAnsi="Times New Roman" w:cs="Times New Roman"/>
        </w:rPr>
        <w:t xml:space="preserve"> Contains….</w:t>
      </w:r>
    </w:p>
    <w:p w:rsidR="000F5844" w:rsidRDefault="000F5844">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D910E7" w:rsidRPr="00626A26" w:rsidRDefault="00D910E7" w:rsidP="00292280">
      <w:pPr>
        <w:pStyle w:val="Heading1"/>
        <w:rPr>
          <w:rFonts w:ascii="Times New Roman" w:hAnsi="Times New Roman" w:cs="Times New Roman"/>
        </w:rPr>
      </w:pPr>
      <w:bookmarkStart w:id="9" w:name="_Toc298648756"/>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9"/>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10" w:name="_Toc298648757"/>
      <w:r w:rsidRPr="00626A26">
        <w:rPr>
          <w:rFonts w:ascii="Times New Roman" w:hAnsi="Times New Roman" w:cs="Times New Roman"/>
        </w:rPr>
        <w:t>2.1 Basic Terminologies</w:t>
      </w:r>
      <w:bookmarkEnd w:id="10"/>
    </w:p>
    <w:p w:rsidR="00EB7D69" w:rsidRPr="00626A26" w:rsidRDefault="00D30872" w:rsidP="00FA4CE5">
      <w:pPr>
        <w:pStyle w:val="Heading3"/>
        <w:rPr>
          <w:rFonts w:ascii="Times New Roman" w:hAnsi="Times New Roman" w:cs="Times New Roman"/>
          <w:sz w:val="24"/>
        </w:rPr>
      </w:pPr>
      <w:bookmarkStart w:id="11" w:name="_Toc298648758"/>
      <w:r w:rsidRPr="00626A26">
        <w:rPr>
          <w:rFonts w:ascii="Times New Roman" w:hAnsi="Times New Roman" w:cs="Times New Roman"/>
          <w:sz w:val="24"/>
        </w:rPr>
        <w:t>2.1.1 Learning</w:t>
      </w:r>
      <w:bookmarkEnd w:id="11"/>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proofErr w:type="spellStart"/>
      <w:r w:rsidR="0003276F" w:rsidRPr="00626A26">
        <w:rPr>
          <w:rFonts w:ascii="Times New Roman" w:hAnsi="Times New Roman" w:cs="Times New Roman"/>
        </w:rPr>
        <w:t>Domjan</w:t>
      </w:r>
      <w:proofErr w:type="spellEnd"/>
      <w:r w:rsidR="0003276F" w:rsidRPr="00626A26">
        <w:rPr>
          <w:rFonts w:ascii="Times New Roman" w:hAnsi="Times New Roman" w:cs="Times New Roman"/>
        </w:rPr>
        <w:t xml:space="preserve"> &amp; </w:t>
      </w:r>
      <w:proofErr w:type="spellStart"/>
      <w:r w:rsidR="0003276F" w:rsidRPr="00626A26">
        <w:rPr>
          <w:rFonts w:ascii="Times New Roman" w:hAnsi="Times New Roman" w:cs="Times New Roman"/>
        </w:rPr>
        <w:t>Burkhard</w:t>
      </w:r>
      <w:proofErr w:type="spellEnd"/>
      <w:r w:rsidR="0003276F" w:rsidRPr="00626A26">
        <w:rPr>
          <w:rFonts w:ascii="Times New Roman" w:hAnsi="Times New Roman" w:cs="Times New Roman"/>
        </w:rPr>
        <w:t xml:space="preserve">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w:t>
      </w:r>
      <w:proofErr w:type="spellStart"/>
      <w:r w:rsidR="00EF5623" w:rsidRPr="00626A26">
        <w:rPr>
          <w:rFonts w:ascii="Times New Roman" w:hAnsi="Times New Roman" w:cs="Times New Roman"/>
        </w:rPr>
        <w:t>Domjan</w:t>
      </w:r>
      <w:proofErr w:type="spellEnd"/>
      <w:r w:rsidR="00EF5623" w:rsidRPr="00626A26">
        <w:rPr>
          <w:rFonts w:ascii="Times New Roman" w:hAnsi="Times New Roman" w:cs="Times New Roman"/>
        </w:rPr>
        <w:t xml:space="preserve"> &amp; </w:t>
      </w:r>
      <w:proofErr w:type="spellStart"/>
      <w:r w:rsidR="00EF5623" w:rsidRPr="00626A26">
        <w:rPr>
          <w:rFonts w:ascii="Times New Roman" w:hAnsi="Times New Roman" w:cs="Times New Roman"/>
        </w:rPr>
        <w:t>Burk</w:t>
      </w:r>
      <w:r w:rsidR="0055518C" w:rsidRPr="00626A26">
        <w:rPr>
          <w:rFonts w:ascii="Times New Roman" w:hAnsi="Times New Roman" w:cs="Times New Roman"/>
        </w:rPr>
        <w:t>hard</w:t>
      </w:r>
      <w:proofErr w:type="spellEnd"/>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 xml:space="preserve">Learning is an enduring change in the mechanisms of </w:t>
      </w:r>
      <w:proofErr w:type="spellStart"/>
      <w:r w:rsidR="00DF1BE5" w:rsidRPr="00626A26">
        <w:rPr>
          <w:rFonts w:ascii="Times New Roman" w:hAnsi="Times New Roman" w:cs="Times New Roman"/>
        </w:rPr>
        <w:t>behaviour</w:t>
      </w:r>
      <w:proofErr w:type="spellEnd"/>
      <w:r w:rsidR="00DF1BE5" w:rsidRPr="00626A26">
        <w:rPr>
          <w:rFonts w:ascii="Times New Roman" w:hAnsi="Times New Roman" w:cs="Times New Roman"/>
        </w:rPr>
        <w:t xml:space="preserve">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proofErr w:type="spellStart"/>
      <w:r w:rsidR="00A22147" w:rsidRPr="00626A26">
        <w:rPr>
          <w:rFonts w:ascii="Times New Roman" w:hAnsi="Times New Roman" w:cs="Times New Roman"/>
        </w:rPr>
        <w:t>Domjan</w:t>
      </w:r>
      <w:proofErr w:type="spellEnd"/>
      <w:r w:rsidR="00A22147" w:rsidRPr="00626A26">
        <w:rPr>
          <w:rFonts w:ascii="Times New Roman" w:hAnsi="Times New Roman" w:cs="Times New Roman"/>
        </w:rPr>
        <w:t xml:space="preserve"> &amp; </w:t>
      </w:r>
      <w:proofErr w:type="spellStart"/>
      <w:r w:rsidR="00A22147" w:rsidRPr="00626A26">
        <w:rPr>
          <w:rFonts w:ascii="Times New Roman" w:hAnsi="Times New Roman" w:cs="Times New Roman"/>
        </w:rPr>
        <w:t>Burkhard</w:t>
      </w:r>
      <w:proofErr w:type="spellEnd"/>
      <w:r w:rsidRPr="00626A26">
        <w:rPr>
          <w:rFonts w:ascii="Times New Roman" w:hAnsi="Times New Roman" w:cs="Times New Roman"/>
        </w:rPr>
        <w:t xml:space="preserve"> </w:t>
      </w:r>
      <w:r w:rsidR="00A22147" w:rsidRPr="00626A26">
        <w:rPr>
          <w:rFonts w:ascii="Times New Roman" w:hAnsi="Times New Roman" w:cs="Times New Roman"/>
        </w:rPr>
        <w:t xml:space="preserve">view learning from a </w:t>
      </w:r>
      <w:proofErr w:type="spellStart"/>
      <w:r w:rsidR="00A22147" w:rsidRPr="00626A26">
        <w:rPr>
          <w:rFonts w:ascii="Times New Roman" w:hAnsi="Times New Roman" w:cs="Times New Roman"/>
        </w:rPr>
        <w:t>behavioural</w:t>
      </w:r>
      <w:proofErr w:type="spellEnd"/>
      <w:r w:rsidR="00A22147" w:rsidRPr="00626A26">
        <w:rPr>
          <w:rFonts w:ascii="Times New Roman" w:hAnsi="Times New Roman" w:cs="Times New Roman"/>
        </w:rPr>
        <w:t xml:space="preserve">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2" w:name="_Toc298648759"/>
      <w:r w:rsidRPr="00626A26">
        <w:rPr>
          <w:rFonts w:ascii="Times New Roman" w:hAnsi="Times New Roman" w:cs="Times New Roman"/>
          <w:sz w:val="24"/>
        </w:rPr>
        <w:t>2.1.2 Cognition</w:t>
      </w:r>
      <w:bookmarkEnd w:id="12"/>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proofErr w:type="spellStart"/>
      <w:r w:rsidRPr="00626A26">
        <w:rPr>
          <w:rFonts w:ascii="Times New Roman" w:hAnsi="Times New Roman" w:cs="Times New Roman"/>
        </w:rPr>
        <w:t>Orey</w:t>
      </w:r>
      <w:proofErr w:type="spellEnd"/>
      <w:r w:rsidRPr="00626A26">
        <w:rPr>
          <w:rFonts w:ascii="Times New Roman" w:hAnsi="Times New Roman" w:cs="Times New Roman"/>
        </w:rPr>
        <w:t xml:space="preserve">,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w:t>
      </w:r>
      <w:proofErr w:type="spellStart"/>
      <w:r w:rsidR="006A4DB0" w:rsidRPr="00626A26">
        <w:rPr>
          <w:rFonts w:ascii="Times New Roman" w:hAnsi="Times New Roman" w:cs="Times New Roman"/>
        </w:rPr>
        <w:t>Orey</w:t>
      </w:r>
      <w:proofErr w:type="spellEnd"/>
      <w:r w:rsidR="006A4DB0" w:rsidRPr="00626A26">
        <w:rPr>
          <w:rFonts w:ascii="Times New Roman" w:hAnsi="Times New Roman" w:cs="Times New Roman"/>
        </w:rPr>
        <w:t>,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3" w:name="_Toc298648760"/>
      <w:r w:rsidRPr="00626A26">
        <w:rPr>
          <w:rFonts w:ascii="Times New Roman" w:hAnsi="Times New Roman" w:cs="Times New Roman"/>
          <w:sz w:val="24"/>
        </w:rPr>
        <w:t>2.1.3 Theory</w:t>
      </w:r>
      <w:bookmarkEnd w:id="13"/>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w:t>
      </w:r>
      <w:proofErr w:type="spellStart"/>
      <w:r w:rsidR="001C13A1" w:rsidRPr="00626A26">
        <w:rPr>
          <w:rFonts w:ascii="Times New Roman" w:hAnsi="Times New Roman" w:cs="Times New Roman"/>
        </w:rPr>
        <w:t>Orey</w:t>
      </w:r>
      <w:proofErr w:type="spellEnd"/>
      <w:r w:rsidR="001C13A1" w:rsidRPr="00626A26">
        <w:rPr>
          <w:rFonts w:ascii="Times New Roman" w:hAnsi="Times New Roman" w:cs="Times New Roman"/>
        </w:rPr>
        <w:t xml:space="preserve">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4" w:name="_Toc298648761"/>
      <w:r w:rsidRPr="00626A26">
        <w:rPr>
          <w:rFonts w:ascii="Times New Roman" w:hAnsi="Times New Roman" w:cs="Times New Roman"/>
        </w:rPr>
        <w:lastRenderedPageBreak/>
        <w:t>2.2 Learning Theories</w:t>
      </w:r>
      <w:bookmarkEnd w:id="14"/>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64244B">
      <w:pPr>
        <w:pStyle w:val="ListParagraph"/>
        <w:numPr>
          <w:ilvl w:val="0"/>
          <w:numId w:val="5"/>
        </w:numPr>
        <w:jc w:val="both"/>
        <w:rPr>
          <w:rFonts w:ascii="Times New Roman" w:hAnsi="Times New Roman" w:cs="Times New Roman"/>
        </w:rPr>
      </w:pPr>
      <w:proofErr w:type="spellStart"/>
      <w:r w:rsidRPr="00626A26">
        <w:rPr>
          <w:rFonts w:ascii="Times New Roman" w:hAnsi="Times New Roman" w:cs="Times New Roman"/>
        </w:rPr>
        <w:t>B</w:t>
      </w:r>
      <w:r w:rsidR="00200722" w:rsidRPr="00626A26">
        <w:rPr>
          <w:rFonts w:ascii="Times New Roman" w:hAnsi="Times New Roman" w:cs="Times New Roman"/>
        </w:rPr>
        <w:t>ehaviourism</w:t>
      </w:r>
      <w:proofErr w:type="spellEnd"/>
    </w:p>
    <w:p w:rsidR="00200722" w:rsidRPr="00626A26" w:rsidRDefault="00AB690A" w:rsidP="0064244B">
      <w:pPr>
        <w:pStyle w:val="ListParagraph"/>
        <w:numPr>
          <w:ilvl w:val="0"/>
          <w:numId w:val="5"/>
        </w:numPr>
        <w:jc w:val="both"/>
        <w:rPr>
          <w:rFonts w:ascii="Times New Roman" w:hAnsi="Times New Roman" w:cs="Times New Roman"/>
        </w:rPr>
      </w:pPr>
      <w:proofErr w:type="spellStart"/>
      <w:r>
        <w:rPr>
          <w:rFonts w:ascii="Times New Roman" w:hAnsi="Times New Roman" w:cs="Times New Roman"/>
        </w:rPr>
        <w:t>Cognitivism</w:t>
      </w:r>
      <w:proofErr w:type="spellEnd"/>
    </w:p>
    <w:p w:rsidR="002F1FA1" w:rsidRPr="00626A26" w:rsidRDefault="00200722" w:rsidP="0064244B">
      <w:pPr>
        <w:pStyle w:val="ListParagraph"/>
        <w:numPr>
          <w:ilvl w:val="0"/>
          <w:numId w:val="5"/>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5" w:name="_Toc298648762"/>
      <w:r w:rsidRPr="00626A26">
        <w:rPr>
          <w:rFonts w:ascii="Times New Roman" w:hAnsi="Times New Roman" w:cs="Times New Roman"/>
        </w:rPr>
        <w:t>2.2.1 Behaviorist Theories</w:t>
      </w:r>
      <w:bookmarkEnd w:id="15"/>
    </w:p>
    <w:p w:rsidR="001F3248" w:rsidRPr="00626A26" w:rsidRDefault="00D327D7" w:rsidP="00EC07E2">
      <w:pPr>
        <w:jc w:val="both"/>
        <w:rPr>
          <w:rFonts w:ascii="Times New Roman" w:hAnsi="Times New Roman" w:cs="Times New Roman"/>
        </w:rPr>
      </w:pPr>
      <w:r w:rsidRPr="00626A26">
        <w:rPr>
          <w:rFonts w:ascii="Times New Roman" w:hAnsi="Times New Roman" w:cs="Times New Roman"/>
        </w:rPr>
        <w:t xml:space="preserve">Behaviorism is a learning theory based on the idea that all behaviors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proofErr w:type="gramStart"/>
      <w:r w:rsidR="00164C13" w:rsidRPr="00626A26">
        <w:rPr>
          <w:rFonts w:ascii="Times New Roman" w:hAnsi="Times New Roman" w:cs="Times New Roman"/>
        </w:rPr>
        <w:t>Watson,</w:t>
      </w:r>
      <w:proofErr w:type="gramEnd"/>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Behaviorism,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w:t>
      </w:r>
      <w:proofErr w:type="spellStart"/>
      <w:r w:rsidR="0019696C" w:rsidRPr="00626A26">
        <w:rPr>
          <w:rFonts w:ascii="Times New Roman" w:hAnsi="Times New Roman" w:cs="Times New Roman"/>
        </w:rPr>
        <w:t>Chowdhury</w:t>
      </w:r>
      <w:proofErr w:type="spellEnd"/>
      <w:r w:rsidR="0019696C" w:rsidRPr="00626A26">
        <w:rPr>
          <w:rFonts w:ascii="Times New Roman" w:hAnsi="Times New Roman" w:cs="Times New Roman"/>
        </w:rPr>
        <w:t>, 2006)</w:t>
      </w:r>
      <w:r w:rsidR="00524BD7" w:rsidRPr="00626A26">
        <w:rPr>
          <w:rFonts w:ascii="Times New Roman" w:hAnsi="Times New Roman" w:cs="Times New Roman"/>
        </w:rPr>
        <w:t>.</w:t>
      </w:r>
      <w:r w:rsidR="00CE2AA9" w:rsidRPr="00626A26">
        <w:rPr>
          <w:rFonts w:ascii="Times New Roman" w:hAnsi="Times New Roman" w:cs="Times New Roman"/>
        </w:rPr>
        <w:t xml:space="preserve"> Thus </w:t>
      </w:r>
      <w:proofErr w:type="spellStart"/>
      <w:r w:rsidR="00CE2AA9" w:rsidRPr="00626A26">
        <w:rPr>
          <w:rFonts w:ascii="Times New Roman" w:hAnsi="Times New Roman" w:cs="Times New Roman"/>
        </w:rPr>
        <w:t>behavio</w:t>
      </w:r>
      <w:r w:rsidR="000105E6" w:rsidRPr="00626A26">
        <w:rPr>
          <w:rFonts w:ascii="Times New Roman" w:hAnsi="Times New Roman" w:cs="Times New Roman"/>
        </w:rPr>
        <w:t>u</w:t>
      </w:r>
      <w:r w:rsidR="00CE2AA9" w:rsidRPr="00626A26">
        <w:rPr>
          <w:rFonts w:ascii="Times New Roman" w:hAnsi="Times New Roman" w:cs="Times New Roman"/>
        </w:rPr>
        <w:t>rism</w:t>
      </w:r>
      <w:proofErr w:type="spellEnd"/>
      <w:r w:rsidR="00CE2AA9" w:rsidRPr="00626A26">
        <w:rPr>
          <w:rFonts w:ascii="Times New Roman" w:hAnsi="Times New Roman" w:cs="Times New Roman"/>
        </w:rPr>
        <w:t xml:space="preserve">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and behavior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the b</w:t>
      </w:r>
      <w:r w:rsidR="002931EB" w:rsidRPr="00626A26">
        <w:rPr>
          <w:rFonts w:ascii="Times New Roman" w:hAnsi="Times New Roman" w:cs="Times New Roman"/>
        </w:rPr>
        <w:t>ehavior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Behaviorism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6" w:name="_Toc292721753"/>
      <w:r w:rsidRPr="00AF1F48">
        <w:rPr>
          <w:rFonts w:ascii="Times New Roman" w:hAnsi="Times New Roman" w:cs="Times New Roman"/>
          <w:color w:val="auto"/>
          <w:sz w:val="24"/>
          <w:szCs w:val="24"/>
        </w:rPr>
        <w:t xml:space="preserve">Figure </w:t>
      </w:r>
      <w:r w:rsidR="009D7A29"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9D7A29" w:rsidRPr="00AF1F48">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1</w:t>
      </w:r>
      <w:r w:rsidR="009D7A29"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proofErr w:type="spellStart"/>
      <w:r w:rsidRPr="00AF1F48">
        <w:rPr>
          <w:rFonts w:ascii="Times New Roman" w:hAnsi="Times New Roman" w:cs="Times New Roman"/>
          <w:color w:val="auto"/>
          <w:sz w:val="24"/>
          <w:szCs w:val="24"/>
        </w:rPr>
        <w:t>Behaviourist</w:t>
      </w:r>
      <w:proofErr w:type="spellEnd"/>
      <w:r w:rsidRPr="00AF1F48">
        <w:rPr>
          <w:rFonts w:ascii="Times New Roman" w:hAnsi="Times New Roman" w:cs="Times New Roman"/>
          <w:color w:val="auto"/>
          <w:sz w:val="24"/>
          <w:szCs w:val="24"/>
        </w:rPr>
        <w:t xml:space="preserve"> Model</w:t>
      </w:r>
      <w:bookmarkEnd w:id="16"/>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r w:rsidRPr="00626A26">
        <w:rPr>
          <w:rFonts w:ascii="Times New Roman" w:hAnsi="Times New Roman" w:cs="Times New Roman"/>
        </w:rPr>
        <w:t xml:space="preserve">Behaviorism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 xml:space="preserve">ch as applied </w:t>
      </w:r>
      <w:proofErr w:type="spellStart"/>
      <w:r w:rsidR="00ED055D" w:rsidRPr="00626A26">
        <w:rPr>
          <w:rFonts w:ascii="Times New Roman" w:hAnsi="Times New Roman" w:cs="Times New Roman"/>
        </w:rPr>
        <w:t>behavio</w:t>
      </w:r>
      <w:r w:rsidR="00D55E88" w:rsidRPr="00626A26">
        <w:rPr>
          <w:rFonts w:ascii="Times New Roman" w:hAnsi="Times New Roman" w:cs="Times New Roman"/>
        </w:rPr>
        <w:t>u</w:t>
      </w:r>
      <w:r w:rsidR="00824022" w:rsidRPr="00626A26">
        <w:rPr>
          <w:rFonts w:ascii="Times New Roman" w:hAnsi="Times New Roman" w:cs="Times New Roman"/>
        </w:rPr>
        <w:t>r</w:t>
      </w:r>
      <w:proofErr w:type="spellEnd"/>
      <w:r w:rsidR="00824022" w:rsidRPr="00626A26">
        <w:rPr>
          <w:rFonts w:ascii="Times New Roman" w:hAnsi="Times New Roman" w:cs="Times New Roman"/>
        </w:rPr>
        <w:t xml:space="preserve">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w:t>
      </w:r>
      <w:proofErr w:type="gramStart"/>
      <w:r w:rsidR="00D22A36" w:rsidRPr="00626A26">
        <w:rPr>
          <w:rFonts w:ascii="Times New Roman" w:hAnsi="Times New Roman" w:cs="Times New Roman"/>
        </w:rPr>
        <w:t>instruction have</w:t>
      </w:r>
      <w:proofErr w:type="gramEnd"/>
      <w:r w:rsidR="00D22A36" w:rsidRPr="00626A26">
        <w:rPr>
          <w:rFonts w:ascii="Times New Roman" w:hAnsi="Times New Roman" w:cs="Times New Roman"/>
        </w:rPr>
        <w:t xml:space="preser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The original theory of behaviorism is now more commonly referred to as “classical behaviorism”</w:t>
      </w:r>
      <w:r w:rsidR="009E6E3A" w:rsidRPr="00626A26">
        <w:rPr>
          <w:rFonts w:ascii="Times New Roman" w:hAnsi="Times New Roman" w:cs="Times New Roman"/>
        </w:rPr>
        <w:t>. New lines of thought have been extracted from classical behaviorism thus giving rise to Neo-</w:t>
      </w:r>
      <w:proofErr w:type="spellStart"/>
      <w:r w:rsidR="009E6E3A" w:rsidRPr="00626A26">
        <w:rPr>
          <w:rFonts w:ascii="Times New Roman" w:hAnsi="Times New Roman" w:cs="Times New Roman"/>
        </w:rPr>
        <w:t>Behavio</w:t>
      </w:r>
      <w:r w:rsidR="00EC7CDD" w:rsidRPr="00626A26">
        <w:rPr>
          <w:rFonts w:ascii="Times New Roman" w:hAnsi="Times New Roman" w:cs="Times New Roman"/>
        </w:rPr>
        <w:t>u</w:t>
      </w:r>
      <w:r w:rsidR="009E6E3A" w:rsidRPr="00626A26">
        <w:rPr>
          <w:rFonts w:ascii="Times New Roman" w:hAnsi="Times New Roman" w:cs="Times New Roman"/>
        </w:rPr>
        <w:t>rism</w:t>
      </w:r>
      <w:proofErr w:type="spellEnd"/>
      <w:r w:rsidR="009E6E3A" w:rsidRPr="00626A26">
        <w:rPr>
          <w:rFonts w:ascii="Times New Roman" w:hAnsi="Times New Roman" w:cs="Times New Roman"/>
        </w:rPr>
        <w:t xml:space="preserve"> (second Generation) and Social-Behaviorism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Behaviorism focuses more on learning. It considers learning as a relatively stable behavior modification arising from experience.</w:t>
      </w:r>
    </w:p>
    <w:p w:rsidR="005A770A" w:rsidRPr="00626A26" w:rsidRDefault="009F04DD" w:rsidP="00EC07E2">
      <w:pPr>
        <w:pStyle w:val="Heading3"/>
        <w:jc w:val="both"/>
        <w:rPr>
          <w:rFonts w:ascii="Times New Roman" w:hAnsi="Times New Roman" w:cs="Times New Roman"/>
        </w:rPr>
      </w:pPr>
      <w:bookmarkStart w:id="17" w:name="_Toc298648763"/>
      <w:r w:rsidRPr="00626A26">
        <w:rPr>
          <w:rFonts w:ascii="Times New Roman" w:hAnsi="Times New Roman" w:cs="Times New Roman"/>
        </w:rPr>
        <w:lastRenderedPageBreak/>
        <w:t>2.2.2 Behaviorism i</w:t>
      </w:r>
      <w:r w:rsidR="00B17C9D" w:rsidRPr="00626A26">
        <w:rPr>
          <w:rFonts w:ascii="Times New Roman" w:hAnsi="Times New Roman" w:cs="Times New Roman"/>
        </w:rPr>
        <w:t>n Learning</w:t>
      </w:r>
      <w:bookmarkEnd w:id="17"/>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proofErr w:type="spellStart"/>
      <w:r w:rsidR="00C707CB" w:rsidRPr="00626A26">
        <w:rPr>
          <w:rFonts w:ascii="Times New Roman" w:hAnsi="Times New Roman" w:cs="Times New Roman"/>
        </w:rPr>
        <w:t>Behavio</w:t>
      </w:r>
      <w:r w:rsidR="007E670D" w:rsidRPr="00626A26">
        <w:rPr>
          <w:rFonts w:ascii="Times New Roman" w:hAnsi="Times New Roman" w:cs="Times New Roman"/>
        </w:rPr>
        <w:t>urist</w:t>
      </w:r>
      <w:proofErr w:type="spellEnd"/>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 xml:space="preserve">is </w:t>
      </w:r>
      <w:proofErr w:type="spellStart"/>
      <w:r w:rsidR="00C707CB" w:rsidRPr="00626A26">
        <w:rPr>
          <w:rFonts w:ascii="Times New Roman" w:hAnsi="Times New Roman" w:cs="Times New Roman"/>
        </w:rPr>
        <w:t>centred</w:t>
      </w:r>
      <w:proofErr w:type="spellEnd"/>
      <w:r w:rsidR="00C707CB" w:rsidRPr="00626A26">
        <w:rPr>
          <w:rFonts w:ascii="Times New Roman" w:hAnsi="Times New Roman" w:cs="Times New Roman"/>
        </w:rPr>
        <w:t xml:space="preserve"> on the teacher</w:t>
      </w:r>
      <w:r w:rsidR="007D472D" w:rsidRPr="00626A26">
        <w:rPr>
          <w:rFonts w:ascii="Times New Roman" w:hAnsi="Times New Roman" w:cs="Times New Roman"/>
        </w:rPr>
        <w:t>. The teacher is given the role of transferring his knowledge to the learner which is confirmed done by observing a relative permanent change in the behavior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w:t>
      </w:r>
      <w:proofErr w:type="spellStart"/>
      <w:r w:rsidR="00951A92" w:rsidRPr="00626A26">
        <w:rPr>
          <w:rFonts w:ascii="Times New Roman" w:hAnsi="Times New Roman" w:cs="Times New Roman"/>
        </w:rPr>
        <w:t>Standridge</w:t>
      </w:r>
      <w:proofErr w:type="spellEnd"/>
      <w:r w:rsidR="00951A92" w:rsidRPr="00626A26">
        <w:rPr>
          <w:rFonts w:ascii="Times New Roman" w:hAnsi="Times New Roman" w:cs="Times New Roman"/>
        </w:rPr>
        <w:t xml:space="preserve"> (2002), </w:t>
      </w:r>
      <w:r w:rsidR="006C7D98" w:rsidRPr="00626A26">
        <w:rPr>
          <w:rFonts w:ascii="Times New Roman" w:hAnsi="Times New Roman" w:cs="Times New Roman"/>
        </w:rPr>
        <w:t>“Behaviorist techniques have long been employed in education to promote behavior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 xml:space="preserve">ome features of a </w:t>
      </w:r>
      <w:proofErr w:type="spellStart"/>
      <w:r w:rsidR="00577B4B" w:rsidRPr="00626A26">
        <w:rPr>
          <w:rFonts w:ascii="Times New Roman" w:hAnsi="Times New Roman" w:cs="Times New Roman"/>
        </w:rPr>
        <w:t>behavio</w:t>
      </w:r>
      <w:r w:rsidR="000203F6" w:rsidRPr="00626A26">
        <w:rPr>
          <w:rFonts w:ascii="Times New Roman" w:hAnsi="Times New Roman" w:cs="Times New Roman"/>
        </w:rPr>
        <w:t>u</w:t>
      </w:r>
      <w:r w:rsidR="00577B4B" w:rsidRPr="00626A26">
        <w:rPr>
          <w:rFonts w:ascii="Times New Roman" w:hAnsi="Times New Roman" w:cs="Times New Roman"/>
        </w:rPr>
        <w:t>rist</w:t>
      </w:r>
      <w:proofErr w:type="spellEnd"/>
      <w:r w:rsidR="00577B4B" w:rsidRPr="00626A26">
        <w:rPr>
          <w:rFonts w:ascii="Times New Roman" w:hAnsi="Times New Roman" w:cs="Times New Roman"/>
        </w:rPr>
        <w:t xml:space="preserve"> learning model:</w:t>
      </w:r>
    </w:p>
    <w:p w:rsidR="00577B4B" w:rsidRPr="00626A26" w:rsidRDefault="00094322"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8" w:name="_Toc298648764"/>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w:t>
      </w:r>
      <w:proofErr w:type="spellStart"/>
      <w:r w:rsidR="00115C5A" w:rsidRPr="00626A26">
        <w:rPr>
          <w:rFonts w:ascii="Times New Roman" w:hAnsi="Times New Roman" w:cs="Times New Roman"/>
        </w:rPr>
        <w:t>Cognitivist</w:t>
      </w:r>
      <w:proofErr w:type="spellEnd"/>
      <w:r w:rsidR="00115C5A" w:rsidRPr="00626A26">
        <w:rPr>
          <w:rFonts w:ascii="Times New Roman" w:hAnsi="Times New Roman" w:cs="Times New Roman"/>
        </w:rPr>
        <w:t xml:space="preserve"> Theories</w:t>
      </w:r>
      <w:bookmarkEnd w:id="18"/>
    </w:p>
    <w:p w:rsidR="00C30EFA" w:rsidRPr="00626A26" w:rsidRDefault="00DF2BF5"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w:t>
      </w:r>
      <w:proofErr w:type="spellStart"/>
      <w:r w:rsidRPr="00626A26">
        <w:rPr>
          <w:rFonts w:ascii="Times New Roman" w:hAnsi="Times New Roman" w:cs="Times New Roman"/>
        </w:rPr>
        <w:t>behaviour</w:t>
      </w:r>
      <w:proofErr w:type="spellEnd"/>
      <w:r w:rsidRPr="00626A26">
        <w:rPr>
          <w:rFonts w:ascii="Times New Roman" w:hAnsi="Times New Roman" w:cs="Times New Roman"/>
        </w:rPr>
        <w:t xml:space="preserve">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proofErr w:type="spellStart"/>
      <w:r w:rsidR="00B121BA" w:rsidRPr="00626A26">
        <w:rPr>
          <w:rFonts w:ascii="Times New Roman" w:hAnsi="Times New Roman" w:cs="Times New Roman"/>
        </w:rPr>
        <w:t>Cognitivism</w:t>
      </w:r>
      <w:proofErr w:type="spellEnd"/>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proofErr w:type="spellStart"/>
      <w:r w:rsidR="002555CE" w:rsidRPr="00626A26">
        <w:rPr>
          <w:rFonts w:ascii="Times New Roman" w:hAnsi="Times New Roman" w:cs="Times New Roman"/>
        </w:rPr>
        <w:t>C</w:t>
      </w:r>
      <w:r w:rsidR="003B7143" w:rsidRPr="00626A26">
        <w:rPr>
          <w:rFonts w:ascii="Times New Roman" w:hAnsi="Times New Roman" w:cs="Times New Roman"/>
        </w:rPr>
        <w:t>ognitivism</w:t>
      </w:r>
      <w:proofErr w:type="spellEnd"/>
      <w:r w:rsidR="003B7143" w:rsidRPr="00626A26">
        <w:rPr>
          <w:rFonts w:ascii="Times New Roman" w:hAnsi="Times New Roman" w:cs="Times New Roman"/>
        </w:rPr>
        <w:t xml:space="preserve"> shares a similarity with </w:t>
      </w:r>
      <w:proofErr w:type="spellStart"/>
      <w:r w:rsidR="003B7143" w:rsidRPr="00626A26">
        <w:rPr>
          <w:rFonts w:ascii="Times New Roman" w:hAnsi="Times New Roman" w:cs="Times New Roman"/>
        </w:rPr>
        <w:t>behaviourism</w:t>
      </w:r>
      <w:proofErr w:type="spellEnd"/>
      <w:r w:rsidR="003B7143" w:rsidRPr="00626A26">
        <w:rPr>
          <w:rFonts w:ascii="Times New Roman" w:hAnsi="Times New Roman" w:cs="Times New Roman"/>
        </w:rPr>
        <w:t xml:space="preserve">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proofErr w:type="spellStart"/>
      <w:r w:rsidR="00B121BA" w:rsidRPr="00626A26">
        <w:rPr>
          <w:rFonts w:ascii="Times New Roman" w:hAnsi="Times New Roman" w:cs="Times New Roman"/>
        </w:rPr>
        <w:t>Cognitivism</w:t>
      </w:r>
      <w:proofErr w:type="spellEnd"/>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 xml:space="preserve">Pure cognitive theory largely rejects </w:t>
      </w:r>
      <w:proofErr w:type="spellStart"/>
      <w:r w:rsidR="00CD5ED1" w:rsidRPr="00626A26">
        <w:rPr>
          <w:rFonts w:ascii="Times New Roman" w:hAnsi="Times New Roman" w:cs="Times New Roman"/>
        </w:rPr>
        <w:t>behavio</w:t>
      </w:r>
      <w:r w:rsidR="00ED0F81" w:rsidRPr="00626A26">
        <w:rPr>
          <w:rFonts w:ascii="Times New Roman" w:hAnsi="Times New Roman" w:cs="Times New Roman"/>
        </w:rPr>
        <w:t>u</w:t>
      </w:r>
      <w:r w:rsidR="00CD5ED1" w:rsidRPr="00626A26">
        <w:rPr>
          <w:rFonts w:ascii="Times New Roman" w:hAnsi="Times New Roman" w:cs="Times New Roman"/>
        </w:rPr>
        <w:t>rism</w:t>
      </w:r>
      <w:proofErr w:type="spellEnd"/>
      <w:r w:rsidR="00CD5ED1" w:rsidRPr="00626A26">
        <w:rPr>
          <w:rFonts w:ascii="Times New Roman" w:hAnsi="Times New Roman" w:cs="Times New Roman"/>
        </w:rPr>
        <w:t xml:space="preserve"> on the basis that behaviorism reduces complex human behavior to simple cause and effect (</w:t>
      </w:r>
      <w:proofErr w:type="spellStart"/>
      <w:r w:rsidR="00CD5ED1" w:rsidRPr="00626A26">
        <w:rPr>
          <w:rFonts w:ascii="Times New Roman" w:hAnsi="Times New Roman" w:cs="Times New Roman"/>
        </w:rPr>
        <w:t>Fritscher</w:t>
      </w:r>
      <w:proofErr w:type="spellEnd"/>
      <w:r w:rsidR="00CD5ED1" w:rsidRPr="00626A26">
        <w:rPr>
          <w:rFonts w:ascii="Times New Roman" w:hAnsi="Times New Roman" w:cs="Times New Roman"/>
        </w:rPr>
        <w:t>,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w:t>
      </w:r>
      <w:proofErr w:type="spellStart"/>
      <w:r w:rsidR="00EF6A0B" w:rsidRPr="00626A26">
        <w:rPr>
          <w:rFonts w:ascii="Times New Roman" w:hAnsi="Times New Roman" w:cs="Times New Roman"/>
        </w:rPr>
        <w:t>behavio</w:t>
      </w:r>
      <w:r w:rsidR="00472711" w:rsidRPr="00626A26">
        <w:rPr>
          <w:rFonts w:ascii="Times New Roman" w:hAnsi="Times New Roman" w:cs="Times New Roman"/>
        </w:rPr>
        <w:t>u</w:t>
      </w:r>
      <w:r w:rsidR="00EF6A0B" w:rsidRPr="00626A26">
        <w:rPr>
          <w:rFonts w:ascii="Times New Roman" w:hAnsi="Times New Roman" w:cs="Times New Roman"/>
        </w:rPr>
        <w:t>ral</w:t>
      </w:r>
      <w:proofErr w:type="spellEnd"/>
      <w:r w:rsidR="00EF6A0B" w:rsidRPr="00626A26">
        <w:rPr>
          <w:rFonts w:ascii="Times New Roman" w:hAnsi="Times New Roman" w:cs="Times New Roman"/>
        </w:rPr>
        <w:t xml:space="preserve"> theory”</w:t>
      </w:r>
      <w:r w:rsidR="00B657DD" w:rsidRPr="00626A26">
        <w:rPr>
          <w:rFonts w:ascii="Times New Roman" w:hAnsi="Times New Roman" w:cs="Times New Roman"/>
        </w:rPr>
        <w:t xml:space="preserve"> </w:t>
      </w:r>
      <w:r w:rsidR="00481F86" w:rsidRPr="00626A26">
        <w:rPr>
          <w:rFonts w:ascii="Times New Roman" w:hAnsi="Times New Roman" w:cs="Times New Roman"/>
        </w:rPr>
        <w:t>(</w:t>
      </w:r>
      <w:proofErr w:type="spellStart"/>
      <w:r w:rsidR="00481F86" w:rsidRPr="00626A26">
        <w:rPr>
          <w:rFonts w:ascii="Times New Roman" w:hAnsi="Times New Roman" w:cs="Times New Roman"/>
        </w:rPr>
        <w:t>Fritscher</w:t>
      </w:r>
      <w:proofErr w:type="spellEnd"/>
      <w:r w:rsidR="00481F86" w:rsidRPr="00626A26">
        <w:rPr>
          <w:rFonts w:ascii="Times New Roman" w:hAnsi="Times New Roman" w:cs="Times New Roman"/>
        </w:rPr>
        <w:t>,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19" w:name="_Toc298648765"/>
      <w:r w:rsidRPr="00626A26">
        <w:rPr>
          <w:rFonts w:ascii="Times New Roman" w:hAnsi="Times New Roman" w:cs="Times New Roman"/>
        </w:rPr>
        <w:t xml:space="preserve">2.2.4 </w:t>
      </w: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in Learning</w:t>
      </w:r>
      <w:bookmarkEnd w:id="19"/>
    </w:p>
    <w:p w:rsidR="00A44F85" w:rsidRPr="00626A26" w:rsidRDefault="00B121BA"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00A44F85" w:rsidRPr="00626A26">
        <w:rPr>
          <w:rFonts w:ascii="Times New Roman" w:hAnsi="Times New Roman" w:cs="Times New Roman"/>
        </w:rPr>
        <w:t xml:space="preserve"> approaches learning from a learner-</w:t>
      </w:r>
      <w:proofErr w:type="spellStart"/>
      <w:r w:rsidR="00A44F85" w:rsidRPr="00626A26">
        <w:rPr>
          <w:rFonts w:ascii="Times New Roman" w:hAnsi="Times New Roman" w:cs="Times New Roman"/>
        </w:rPr>
        <w:t>centred</w:t>
      </w:r>
      <w:proofErr w:type="spellEnd"/>
      <w:r w:rsidR="00A44F85" w:rsidRPr="00626A26">
        <w:rPr>
          <w:rFonts w:ascii="Times New Roman" w:hAnsi="Times New Roman" w:cs="Times New Roman"/>
        </w:rPr>
        <w:t xml:space="preserve">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behaviors (</w:t>
      </w:r>
      <w:proofErr w:type="spellStart"/>
      <w:r w:rsidR="00B5606A" w:rsidRPr="00626A26">
        <w:rPr>
          <w:rFonts w:ascii="Times New Roman" w:hAnsi="Times New Roman" w:cs="Times New Roman"/>
        </w:rPr>
        <w:t>Wortham</w:t>
      </w:r>
      <w:proofErr w:type="spellEnd"/>
      <w:r w:rsidR="00B5606A" w:rsidRPr="00626A26">
        <w:rPr>
          <w:rFonts w:ascii="Times New Roman" w:hAnsi="Times New Roman" w:cs="Times New Roman"/>
        </w:rPr>
        <w:t xml:space="preserve">,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proofErr w:type="spellStart"/>
      <w:r w:rsidR="00911890" w:rsidRPr="00626A26">
        <w:rPr>
          <w:rFonts w:ascii="Times New Roman" w:hAnsi="Times New Roman" w:cs="Times New Roman"/>
        </w:rPr>
        <w:t>Cognitivism</w:t>
      </w:r>
      <w:proofErr w:type="spellEnd"/>
      <w:r w:rsidR="00911890" w:rsidRPr="00626A26">
        <w:rPr>
          <w:rFonts w:ascii="Times New Roman" w:hAnsi="Times New Roman" w:cs="Times New Roman"/>
        </w:rPr>
        <w:t xml:space="preserve">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20" w:name="_Toc298648766"/>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20"/>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21" w:name="_Toc298648767"/>
      <w:r w:rsidRPr="00626A26">
        <w:rPr>
          <w:rFonts w:ascii="Times New Roman" w:hAnsi="Times New Roman" w:cs="Times New Roman"/>
        </w:rPr>
        <w:t>2.2.6 Constructivism in Learning</w:t>
      </w:r>
      <w:bookmarkEnd w:id="21"/>
    </w:p>
    <w:p w:rsidR="00DE19E5" w:rsidRPr="00626A26" w:rsidRDefault="006757C0" w:rsidP="00DB0C06">
      <w:pPr>
        <w:jc w:val="both"/>
        <w:rPr>
          <w:rFonts w:ascii="Times New Roman" w:hAnsi="Times New Roman" w:cs="Times New Roman"/>
          <w:lang w:val="en-GB"/>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w:t>
      </w:r>
      <w:proofErr w:type="spellStart"/>
      <w:r w:rsidRPr="00626A26">
        <w:rPr>
          <w:rFonts w:ascii="Times New Roman" w:hAnsi="Times New Roman" w:cs="Times New Roman"/>
        </w:rPr>
        <w:t>centred</w:t>
      </w:r>
      <w:proofErr w:type="spellEnd"/>
      <w:r w:rsidRPr="00626A26">
        <w:rPr>
          <w:rFonts w:ascii="Times New Roman" w:hAnsi="Times New Roman" w:cs="Times New Roman"/>
        </w:rPr>
        <w:t xml:space="preserve">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 xml:space="preserve">that knowledge does not become part of the learner after </w:t>
      </w:r>
      <w:proofErr w:type="spellStart"/>
      <w:r w:rsidR="00716C33" w:rsidRPr="00626A26">
        <w:rPr>
          <w:rFonts w:ascii="Times New Roman" w:hAnsi="Times New Roman" w:cs="Times New Roman"/>
        </w:rPr>
        <w:t>memorisation</w:t>
      </w:r>
      <w:proofErr w:type="spellEnd"/>
      <w:r w:rsidR="00716C33" w:rsidRPr="00626A26">
        <w:rPr>
          <w:rFonts w:ascii="Times New Roman" w:hAnsi="Times New Roman" w:cs="Times New Roman"/>
        </w:rPr>
        <w:t xml:space="preserve">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w:t>
      </w:r>
      <w:r w:rsidR="004839A3" w:rsidRPr="00626A26">
        <w:rPr>
          <w:rFonts w:ascii="Times New Roman" w:hAnsi="Times New Roman" w:cs="Times New Roman"/>
          <w:lang w:val="en-GB"/>
        </w:rPr>
        <w:t xml:space="preserve">According to </w:t>
      </w:r>
      <w:proofErr w:type="spellStart"/>
      <w:r w:rsidR="004839A3" w:rsidRPr="00626A26">
        <w:rPr>
          <w:rFonts w:ascii="Times New Roman" w:hAnsi="Times New Roman" w:cs="Times New Roman"/>
          <w:lang w:val="en-GB"/>
        </w:rPr>
        <w:t>DeVries</w:t>
      </w:r>
      <w:proofErr w:type="spellEnd"/>
      <w:r w:rsidR="004839A3" w:rsidRPr="00626A26">
        <w:rPr>
          <w:rFonts w:ascii="Times New Roman" w:hAnsi="Times New Roman" w:cs="Times New Roman"/>
          <w:lang w:val="en-GB"/>
        </w:rPr>
        <w:t xml:space="preserve"> et al. (2002), in most </w:t>
      </w:r>
      <w:r w:rsidR="003179ED" w:rsidRPr="00626A26">
        <w:rPr>
          <w:rFonts w:ascii="Times New Roman" w:hAnsi="Times New Roman" w:cs="Times New Roman"/>
          <w:lang w:val="en-GB"/>
        </w:rPr>
        <w:t>pedagogy</w:t>
      </w:r>
      <w:r w:rsidR="004839A3" w:rsidRPr="00626A26">
        <w:rPr>
          <w:rFonts w:ascii="Times New Roman" w:hAnsi="Times New Roman" w:cs="Times New Roman"/>
          <w:lang w:val="en-GB"/>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lang w:val="en-GB"/>
        </w:rPr>
        <w:t xml:space="preserve"> </w:t>
      </w:r>
      <w:r w:rsidR="006A3BBA" w:rsidRPr="00626A26">
        <w:rPr>
          <w:rFonts w:ascii="Times New Roman" w:hAnsi="Times New Roman" w:cs="Times New Roman"/>
        </w:rPr>
        <w:t>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Student</w:t>
      </w:r>
      <w:r w:rsidRPr="00626A26">
        <w:rPr>
          <w:rFonts w:ascii="Times New Roman" w:hAnsi="Times New Roman" w:cs="Times New Roman"/>
          <w:lang w:val="en-GB"/>
        </w:rPr>
        <w:t>-</w:t>
      </w:r>
      <w:proofErr w:type="spellStart"/>
      <w:r w:rsidRPr="00626A26">
        <w:rPr>
          <w:rFonts w:ascii="Times New Roman" w:hAnsi="Times New Roman" w:cs="Times New Roman"/>
          <w:lang w:val="en-GB"/>
        </w:rPr>
        <w:t>centredness</w:t>
      </w:r>
      <w:proofErr w:type="spellEnd"/>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2" w:name="_Toc298648768"/>
      <w:r w:rsidRPr="00626A26">
        <w:rPr>
          <w:rFonts w:ascii="Times New Roman" w:hAnsi="Times New Roman" w:cs="Times New Roman"/>
        </w:rPr>
        <w:t>2.2.7 Social Constructivism</w:t>
      </w:r>
      <w:bookmarkEnd w:id="22"/>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 xml:space="preserve">Social constructivism proceeds from </w:t>
      </w:r>
      <w:proofErr w:type="spellStart"/>
      <w:r w:rsidRPr="00626A26">
        <w:rPr>
          <w:rFonts w:ascii="Times New Roman" w:hAnsi="Times New Roman" w:cs="Times New Roman"/>
        </w:rPr>
        <w:t>Vygotsky’s</w:t>
      </w:r>
      <w:proofErr w:type="spellEnd"/>
      <w:r w:rsidRPr="00626A26">
        <w:rPr>
          <w:rFonts w:ascii="Times New Roman" w:hAnsi="Times New Roman" w:cs="Times New Roman"/>
        </w:rPr>
        <w:t xml:space="preserve">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 xml:space="preserve">heory argues that social interaction precedes development; consciousness and cognition </w:t>
      </w:r>
      <w:proofErr w:type="gramStart"/>
      <w:r w:rsidR="00F81CFF" w:rsidRPr="00626A26">
        <w:rPr>
          <w:rFonts w:ascii="Times New Roman" w:hAnsi="Times New Roman" w:cs="Times New Roman"/>
        </w:rPr>
        <w:t>are</w:t>
      </w:r>
      <w:proofErr w:type="gramEnd"/>
      <w:r w:rsidR="00F81CFF" w:rsidRPr="00626A26">
        <w:rPr>
          <w:rFonts w:ascii="Times New Roman" w:hAnsi="Times New Roman" w:cs="Times New Roman"/>
        </w:rPr>
        <w:t xml:space="preserve"> the end product of socialization and social behavior</w:t>
      </w:r>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w:t>
      </w:r>
      <w:proofErr w:type="spellStart"/>
      <w:r w:rsidR="0085064B" w:rsidRPr="00626A26">
        <w:rPr>
          <w:rFonts w:ascii="Times New Roman" w:hAnsi="Times New Roman" w:cs="Times New Roman"/>
        </w:rPr>
        <w:t>Vygotsky</w:t>
      </w:r>
      <w:proofErr w:type="spellEnd"/>
      <w:r w:rsidR="0085064B" w:rsidRPr="00626A26">
        <w:rPr>
          <w:rFonts w:ascii="Times New Roman" w:hAnsi="Times New Roman" w:cs="Times New Roman"/>
        </w:rPr>
        <w:t xml:space="preserve">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w:t>
      </w:r>
      <w:proofErr w:type="spellStart"/>
      <w:r w:rsidR="00A85F47" w:rsidRPr="00626A26">
        <w:rPr>
          <w:rFonts w:ascii="Times New Roman" w:hAnsi="Times New Roman" w:cs="Times New Roman"/>
        </w:rPr>
        <w:t>Vygotsky</w:t>
      </w:r>
      <w:proofErr w:type="spellEnd"/>
      <w:r w:rsidR="00A85F47" w:rsidRPr="00626A26">
        <w:rPr>
          <w:rFonts w:ascii="Times New Roman" w:hAnsi="Times New Roman" w:cs="Times New Roman"/>
        </w:rPr>
        <w:t xml:space="preserve">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w:t>
      </w:r>
      <w:proofErr w:type="spellStart"/>
      <w:r w:rsidRPr="00626A26">
        <w:rPr>
          <w:rFonts w:ascii="Times New Roman" w:hAnsi="Times New Roman" w:cs="Times New Roman"/>
        </w:rPr>
        <w:t>Fruchter</w:t>
      </w:r>
      <w:proofErr w:type="spellEnd"/>
      <w:r w:rsidRPr="00626A26">
        <w:rPr>
          <w:rFonts w:ascii="Times New Roman" w:hAnsi="Times New Roman" w:cs="Times New Roman"/>
        </w:rPr>
        <w:t xml:space="preserve">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w:t>
      </w:r>
      <w:proofErr w:type="spellStart"/>
      <w:r w:rsidR="00D743D5" w:rsidRPr="00626A26">
        <w:rPr>
          <w:rFonts w:ascii="Times New Roman" w:hAnsi="Times New Roman" w:cs="Times New Roman"/>
        </w:rPr>
        <w:t>Vygotsky</w:t>
      </w:r>
      <w:proofErr w:type="spellEnd"/>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3" w:name="_Toc298648769"/>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3"/>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 xml:space="preserve">relationship to one another. Learning styles and </w:t>
      </w:r>
      <w:proofErr w:type="spellStart"/>
      <w:r w:rsidR="0026511F" w:rsidRPr="00626A26">
        <w:rPr>
          <w:rFonts w:ascii="Times New Roman" w:hAnsi="Times New Roman" w:cs="Times New Roman"/>
        </w:rPr>
        <w:t>behaviours</w:t>
      </w:r>
      <w:proofErr w:type="spellEnd"/>
      <w:r w:rsidR="0026511F" w:rsidRPr="00626A26">
        <w:rPr>
          <w:rFonts w:ascii="Times New Roman" w:hAnsi="Times New Roman" w:cs="Times New Roman"/>
        </w:rPr>
        <w:t xml:space="preserve">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w:t>
      </w:r>
      <w:proofErr w:type="spellStart"/>
      <w:r w:rsidR="0026511F" w:rsidRPr="00626A26">
        <w:rPr>
          <w:rFonts w:ascii="Times New Roman" w:hAnsi="Times New Roman" w:cs="Times New Roman"/>
        </w:rPr>
        <w:t>cognitivism</w:t>
      </w:r>
      <w:proofErr w:type="spellEnd"/>
      <w:r w:rsidR="0026511F" w:rsidRPr="00626A26">
        <w:rPr>
          <w:rFonts w:ascii="Times New Roman" w:hAnsi="Times New Roman" w:cs="Times New Roman"/>
        </w:rPr>
        <w:t xml:space="preserve">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w:t>
      </w:r>
      <w:proofErr w:type="spellStart"/>
      <w:r w:rsidR="0026511F" w:rsidRPr="00626A26">
        <w:rPr>
          <w:rFonts w:ascii="Times New Roman" w:hAnsi="Times New Roman" w:cs="Times New Roman"/>
        </w:rPr>
        <w:t>behaviourist</w:t>
      </w:r>
      <w:proofErr w:type="spellEnd"/>
      <w:r w:rsidR="0026511F" w:rsidRPr="00626A26">
        <w:rPr>
          <w:rFonts w:ascii="Times New Roman" w:hAnsi="Times New Roman" w:cs="Times New Roman"/>
        </w:rPr>
        <w:t xml:space="preserve"> theories are not still applicable. For example according to </w:t>
      </w:r>
      <w:proofErr w:type="spellStart"/>
      <w:r w:rsidR="0026511F" w:rsidRPr="00626A26">
        <w:rPr>
          <w:rFonts w:ascii="Times New Roman" w:hAnsi="Times New Roman" w:cs="Times New Roman"/>
        </w:rPr>
        <w:t>Perraudeau</w:t>
      </w:r>
      <w:proofErr w:type="spellEnd"/>
      <w:r w:rsidR="0026511F" w:rsidRPr="00626A26">
        <w:rPr>
          <w:rFonts w:ascii="Times New Roman" w:hAnsi="Times New Roman" w:cs="Times New Roman"/>
        </w:rPr>
        <w:t xml:space="preserve"> (1996</w:t>
      </w:r>
      <w:r w:rsidR="00521A64" w:rsidRPr="00626A26">
        <w:rPr>
          <w:rFonts w:ascii="Times New Roman" w:hAnsi="Times New Roman" w:cs="Times New Roman"/>
        </w:rPr>
        <w:t xml:space="preserve"> cited in </w:t>
      </w:r>
      <w:proofErr w:type="spellStart"/>
      <w:r w:rsidR="00521A64" w:rsidRPr="00626A26">
        <w:rPr>
          <w:rFonts w:ascii="Times New Roman" w:hAnsi="Times New Roman" w:cs="Times New Roman"/>
        </w:rPr>
        <w:t>Ughade</w:t>
      </w:r>
      <w:proofErr w:type="spellEnd"/>
      <w:r w:rsidR="00521A64" w:rsidRPr="00626A26">
        <w:rPr>
          <w:rFonts w:ascii="Times New Roman" w:hAnsi="Times New Roman" w:cs="Times New Roman"/>
        </w:rPr>
        <w:t xml:space="preserv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xml:space="preserve">), “to develop high intellectual level abilities such as analysis or problem resolution, the teacher will tend to privilege constructivist and </w:t>
      </w:r>
      <w:proofErr w:type="spellStart"/>
      <w:r w:rsidR="0026511F" w:rsidRPr="00626A26">
        <w:rPr>
          <w:rFonts w:ascii="Times New Roman" w:hAnsi="Times New Roman" w:cs="Times New Roman"/>
        </w:rPr>
        <w:t>cognitivist</w:t>
      </w:r>
      <w:proofErr w:type="spellEnd"/>
      <w:r w:rsidR="0026511F" w:rsidRPr="00626A26">
        <w:rPr>
          <w:rFonts w:ascii="Times New Roman" w:hAnsi="Times New Roman" w:cs="Times New Roman"/>
        </w:rPr>
        <w:t xml:space="preserve"> approaches, whereas for information memorization, a behaviorist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ED3CA0" w:rsidRPr="00330704" w:rsidRDefault="00A13CEC" w:rsidP="00330704">
      <w:pPr>
        <w:pStyle w:val="Caption"/>
        <w:jc w:val="center"/>
        <w:rPr>
          <w:rFonts w:ascii="Times New Roman" w:hAnsi="Times New Roman" w:cs="Times New Roman"/>
          <w:color w:val="auto"/>
          <w:sz w:val="24"/>
          <w:szCs w:val="24"/>
        </w:rPr>
      </w:pPr>
      <w:bookmarkStart w:id="24" w:name="_Toc292721754"/>
      <w:r w:rsidRPr="00FD49BA">
        <w:rPr>
          <w:rFonts w:ascii="Times New Roman" w:hAnsi="Times New Roman" w:cs="Times New Roman"/>
          <w:color w:val="auto"/>
          <w:sz w:val="24"/>
          <w:szCs w:val="24"/>
        </w:rPr>
        <w:t xml:space="preserve">Figure </w:t>
      </w:r>
      <w:r w:rsidR="009D7A29"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9D7A29" w:rsidRPr="00FD49B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2</w:t>
      </w:r>
      <w:r w:rsidR="009D7A29"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4"/>
    </w:p>
    <w:p w:rsidR="00EF7542" w:rsidRPr="00626A26" w:rsidRDefault="00CA0F58" w:rsidP="00DB0C06">
      <w:pPr>
        <w:pStyle w:val="Heading2"/>
        <w:jc w:val="both"/>
        <w:rPr>
          <w:rFonts w:ascii="Times New Roman" w:hAnsi="Times New Roman" w:cs="Times New Roman"/>
        </w:rPr>
      </w:pPr>
      <w:bookmarkStart w:id="25" w:name="_Toc298648770"/>
      <w:r w:rsidRPr="00626A26">
        <w:rPr>
          <w:rFonts w:ascii="Times New Roman" w:hAnsi="Times New Roman" w:cs="Times New Roman"/>
        </w:rPr>
        <w:t>2.</w:t>
      </w:r>
      <w:r w:rsidR="00F95A59">
        <w:rPr>
          <w:rFonts w:ascii="Times New Roman" w:hAnsi="Times New Roman" w:cs="Times New Roman"/>
        </w:rPr>
        <w:t>4</w:t>
      </w:r>
      <w:r w:rsidRPr="00626A26">
        <w:rPr>
          <w:rFonts w:ascii="Times New Roman" w:hAnsi="Times New Roman" w:cs="Times New Roman"/>
        </w:rPr>
        <w:t xml:space="preserve"> Learning Space</w:t>
      </w:r>
      <w:bookmarkEnd w:id="25"/>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w:t>
      </w:r>
      <w:proofErr w:type="gramStart"/>
      <w:r w:rsidR="00C30200" w:rsidRPr="00626A26">
        <w:rPr>
          <w:rFonts w:ascii="Times New Roman" w:hAnsi="Times New Roman" w:cs="Times New Roman"/>
        </w:rPr>
        <w:t xml:space="preserve">(Brown, </w:t>
      </w:r>
      <w:r w:rsidR="00D27E59" w:rsidRPr="00626A26">
        <w:rPr>
          <w:rFonts w:ascii="Times New Roman" w:hAnsi="Times New Roman" w:cs="Times New Roman"/>
        </w:rPr>
        <w:t>2005</w:t>
      </w:r>
      <w:r w:rsidR="00C30200" w:rsidRPr="00626A26">
        <w:rPr>
          <w:rFonts w:ascii="Times New Roman" w:hAnsi="Times New Roman" w:cs="Times New Roman"/>
        </w:rPr>
        <w:t>).</w:t>
      </w:r>
      <w:proofErr w:type="gramEnd"/>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46440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proofErr w:type="spellStart"/>
      <w:r w:rsidR="002C6DD7">
        <w:rPr>
          <w:rFonts w:ascii="Times New Roman" w:hAnsi="Times New Roman" w:cs="Times New Roman"/>
        </w:rPr>
        <w:t>realised</w:t>
      </w:r>
      <w:proofErr w:type="spellEnd"/>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170200" w:rsidRPr="00626A26" w:rsidRDefault="005C4BB5" w:rsidP="00DB0C06">
      <w:pPr>
        <w:pStyle w:val="Heading3"/>
        <w:jc w:val="both"/>
        <w:rPr>
          <w:rFonts w:ascii="Times New Roman" w:hAnsi="Times New Roman" w:cs="Times New Roman"/>
        </w:rPr>
      </w:pPr>
      <w:r>
        <w:rPr>
          <w:rFonts w:ascii="Times New Roman" w:hAnsi="Times New Roman" w:cs="Times New Roman"/>
        </w:rPr>
        <w:br/>
      </w:r>
      <w:bookmarkStart w:id="26" w:name="_Toc298648771"/>
      <w:r w:rsidR="00F95A59">
        <w:rPr>
          <w:rFonts w:ascii="Times New Roman" w:hAnsi="Times New Roman" w:cs="Times New Roman"/>
        </w:rPr>
        <w:t>2.4</w:t>
      </w:r>
      <w:r w:rsidR="006E54D0" w:rsidRPr="00626A26">
        <w:rPr>
          <w:rFonts w:ascii="Times New Roman" w:hAnsi="Times New Roman" w:cs="Times New Roman"/>
        </w:rPr>
        <w:t>.1 Trends i</w:t>
      </w:r>
      <w:r w:rsidR="00B13A00" w:rsidRPr="00626A26">
        <w:rPr>
          <w:rFonts w:ascii="Times New Roman" w:hAnsi="Times New Roman" w:cs="Times New Roman"/>
        </w:rPr>
        <w:t>n Learning Space Design</w:t>
      </w:r>
      <w:bookmarkEnd w:id="26"/>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w:t>
      </w:r>
      <w:proofErr w:type="spellStart"/>
      <w:r w:rsidRPr="00626A26">
        <w:rPr>
          <w:rFonts w:ascii="Times New Roman" w:hAnsi="Times New Roman" w:cs="Times New Roman"/>
        </w:rPr>
        <w:t>Oblinger</w:t>
      </w:r>
      <w:proofErr w:type="spellEnd"/>
      <w:r w:rsidRPr="00626A26">
        <w:rPr>
          <w:rFonts w:ascii="Times New Roman" w:hAnsi="Times New Roman" w:cs="Times New Roman"/>
        </w:rPr>
        <w:t>,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w:t>
      </w:r>
      <w:proofErr w:type="spellStart"/>
      <w:r w:rsidR="004F4BDF" w:rsidRPr="00626A26">
        <w:rPr>
          <w:rFonts w:ascii="Times New Roman" w:hAnsi="Times New Roman" w:cs="Times New Roman"/>
        </w:rPr>
        <w:t>Oblinger</w:t>
      </w:r>
      <w:proofErr w:type="spellEnd"/>
      <w:r w:rsidR="004F4BDF" w:rsidRPr="00626A26">
        <w:rPr>
          <w:rFonts w:ascii="Times New Roman" w:hAnsi="Times New Roman" w:cs="Times New Roman"/>
        </w:rPr>
        <w:t xml:space="preserve"> and other choose to call the </w:t>
      </w:r>
      <w:r w:rsidR="00D539D8" w:rsidRPr="00626A26">
        <w:rPr>
          <w:rFonts w:ascii="Times New Roman" w:hAnsi="Times New Roman" w:cs="Times New Roman"/>
        </w:rPr>
        <w:t>“</w:t>
      </w:r>
      <w:proofErr w:type="spellStart"/>
      <w:r w:rsidR="004F4BDF" w:rsidRPr="00626A26">
        <w:rPr>
          <w:rFonts w:ascii="Times New Roman" w:hAnsi="Times New Roman" w:cs="Times New Roman"/>
        </w:rPr>
        <w:t>Net</w:t>
      </w:r>
      <w:proofErr w:type="spellEnd"/>
      <w:r w:rsidR="004F4BDF" w:rsidRPr="00626A26">
        <w:rPr>
          <w:rFonts w:ascii="Times New Roman" w:hAnsi="Times New Roman" w:cs="Times New Roman"/>
        </w:rPr>
        <w:t xml:space="preserve">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xml:space="preserve"> </w:t>
      </w:r>
      <w:r w:rsidR="000D0969" w:rsidRPr="00626A26">
        <w:rPr>
          <w:rFonts w:ascii="Times New Roman" w:hAnsi="Times New Roman" w:cs="Times New Roman"/>
        </w:rPr>
        <w:t>&amp;</w:t>
      </w:r>
      <w:r w:rsidR="008E4F9A"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w:t>
      </w:r>
      <w:proofErr w:type="spellStart"/>
      <w:r w:rsidR="00005AF2" w:rsidRPr="00626A26">
        <w:rPr>
          <w:rFonts w:ascii="Times New Roman" w:hAnsi="Times New Roman" w:cs="Times New Roman"/>
        </w:rPr>
        <w:t>Oblinger</w:t>
      </w:r>
      <w:proofErr w:type="spellEnd"/>
      <w:r w:rsidR="00005AF2" w:rsidRPr="00626A26">
        <w:rPr>
          <w:rFonts w:ascii="Times New Roman" w:hAnsi="Times New Roman" w:cs="Times New Roman"/>
        </w:rPr>
        <w:t xml:space="preserve">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w:t>
      </w:r>
      <w:proofErr w:type="spellStart"/>
      <w:r w:rsidR="0012710F" w:rsidRPr="00626A26">
        <w:rPr>
          <w:rFonts w:ascii="Times New Roman" w:hAnsi="Times New Roman" w:cs="Times New Roman"/>
        </w:rPr>
        <w:t>viz</w:t>
      </w:r>
      <w:proofErr w:type="spellEnd"/>
      <w:r w:rsidR="007D0A14" w:rsidRPr="00626A26">
        <w:rPr>
          <w:rFonts w:ascii="Times New Roman" w:hAnsi="Times New Roman" w:cs="Times New Roman"/>
        </w:rPr>
        <w:t>:</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DB0C06">
      <w:pPr>
        <w:pStyle w:val="ListParagraph"/>
        <w:numPr>
          <w:ilvl w:val="0"/>
          <w:numId w:val="14"/>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 xml:space="preserve">hree major trends inform current learning space design” </w:t>
      </w:r>
      <w:proofErr w:type="spellStart"/>
      <w:r w:rsidR="0028260A" w:rsidRPr="00626A26">
        <w:rPr>
          <w:rFonts w:ascii="Times New Roman" w:hAnsi="Times New Roman" w:cs="Times New Roman"/>
        </w:rPr>
        <w:t>viz</w:t>
      </w:r>
      <w:proofErr w:type="spellEnd"/>
      <w:r w:rsidR="0028260A" w:rsidRPr="00626A26">
        <w:rPr>
          <w:rFonts w:ascii="Times New Roman" w:hAnsi="Times New Roman" w:cs="Times New Roman"/>
        </w:rPr>
        <w:t>:</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human-centered</w:t>
      </w:r>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lastRenderedPageBreak/>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w:t>
      </w:r>
      <w:proofErr w:type="spellStart"/>
      <w:r w:rsidR="00FD0953" w:rsidRPr="00626A26">
        <w:rPr>
          <w:rFonts w:ascii="Times New Roman" w:hAnsi="Times New Roman" w:cs="Times New Roman"/>
        </w:rPr>
        <w:t>Oblinger’s</w:t>
      </w:r>
      <w:proofErr w:type="spellEnd"/>
      <w:r w:rsidR="00FD0953" w:rsidRPr="00626A26">
        <w:rPr>
          <w:rFonts w:ascii="Times New Roman" w:hAnsi="Times New Roman" w:cs="Times New Roman"/>
        </w:rPr>
        <w:t xml:space="preserve">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 xml:space="preserve">Brown and </w:t>
      </w:r>
      <w:proofErr w:type="gramStart"/>
      <w:r w:rsidR="00DA66DE" w:rsidRPr="00626A26">
        <w:rPr>
          <w:rFonts w:ascii="Times New Roman" w:hAnsi="Times New Roman" w:cs="Times New Roman"/>
        </w:rPr>
        <w:t>Long,</w:t>
      </w:r>
      <w:proofErr w:type="gramEnd"/>
      <w:r w:rsidR="00DA66DE" w:rsidRPr="00626A26">
        <w:rPr>
          <w:rFonts w:ascii="Times New Roman" w:hAnsi="Times New Roman" w:cs="Times New Roman"/>
        </w:rPr>
        <w:t xml:space="preserve">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 xml:space="preserve">constructivist learning paradigm as earlier discussed focuses on the learner rather than teacher. Thus in constructivism, we drop the “transmitter-centric” mode of learning in </w:t>
      </w:r>
      <w:proofErr w:type="spellStart"/>
      <w:r w:rsidR="00CB0E0E" w:rsidRPr="00626A26">
        <w:rPr>
          <w:rFonts w:ascii="Times New Roman" w:hAnsi="Times New Roman" w:cs="Times New Roman"/>
        </w:rPr>
        <w:t>favour</w:t>
      </w:r>
      <w:proofErr w:type="spellEnd"/>
      <w:r w:rsidR="00CB0E0E" w:rsidRPr="00626A26">
        <w:rPr>
          <w:rFonts w:ascii="Times New Roman" w:hAnsi="Times New Roman" w:cs="Times New Roman"/>
        </w:rPr>
        <w:t xml:space="preserve"> of the “active construction of knowledge” by the learner. We drop the focus on “teaching” in </w:t>
      </w:r>
      <w:proofErr w:type="spellStart"/>
      <w:r w:rsidR="00CB0E0E" w:rsidRPr="00626A26">
        <w:rPr>
          <w:rFonts w:ascii="Times New Roman" w:hAnsi="Times New Roman" w:cs="Times New Roman"/>
        </w:rPr>
        <w:t>favour</w:t>
      </w:r>
      <w:proofErr w:type="spellEnd"/>
      <w:r w:rsidR="00CB0E0E" w:rsidRPr="00626A26">
        <w:rPr>
          <w:rFonts w:ascii="Times New Roman" w:hAnsi="Times New Roman" w:cs="Times New Roman"/>
        </w:rPr>
        <w:t xml:space="preserve">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Consequently, design</w:t>
      </w:r>
      <w:r w:rsidR="006A1F32">
        <w:rPr>
          <w:rFonts w:ascii="Times New Roman" w:hAnsi="Times New Roman" w:cs="Times New Roman"/>
        </w:rPr>
        <w:t>ing</w:t>
      </w:r>
      <w:r w:rsidRPr="00626A26">
        <w:rPr>
          <w:rFonts w:ascii="Times New Roman" w:hAnsi="Times New Roman" w:cs="Times New Roman"/>
        </w:rPr>
        <w:t xml:space="preserve"> </w:t>
      </w:r>
      <w:r w:rsidR="00CA7485">
        <w:rPr>
          <w:rFonts w:ascii="Times New Roman" w:hAnsi="Times New Roman" w:cs="Times New Roman"/>
        </w:rPr>
        <w:t>a learning space</w:t>
      </w:r>
      <w:r w:rsidRPr="00626A26">
        <w:rPr>
          <w:rFonts w:ascii="Times New Roman" w:hAnsi="Times New Roman" w:cs="Times New Roman"/>
        </w:rPr>
        <w:t xml:space="preserve"> as an architectural master-piece alone </w:t>
      </w:r>
      <w:r w:rsidR="00CA7485">
        <w:rPr>
          <w:rFonts w:ascii="Times New Roman" w:hAnsi="Times New Roman" w:cs="Times New Roman"/>
        </w:rPr>
        <w:t xml:space="preserve">is insufficient for the present day learner. </w:t>
      </w:r>
      <w:r w:rsidR="00C62D4B">
        <w:rPr>
          <w:rFonts w:ascii="Times New Roman" w:hAnsi="Times New Roman" w:cs="Times New Roman"/>
        </w:rPr>
        <w:t>Placing high priority on how the learning space enhances learning is</w:t>
      </w:r>
      <w:r w:rsidR="00065542">
        <w:rPr>
          <w:rFonts w:ascii="Times New Roman" w:hAnsi="Times New Roman" w:cs="Times New Roman"/>
        </w:rPr>
        <w:t xml:space="preserve"> also crucial</w:t>
      </w:r>
      <w:r w:rsidRPr="00626A26">
        <w:rPr>
          <w:rFonts w:ascii="Times New Roman" w:hAnsi="Times New Roman" w:cs="Times New Roman"/>
        </w:rPr>
        <w:t>.</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proofErr w:type="spellStart"/>
      <w:r w:rsidR="002505DD" w:rsidRPr="00626A26">
        <w:rPr>
          <w:rFonts w:ascii="Times New Roman" w:hAnsi="Times New Roman" w:cs="Times New Roman"/>
        </w:rPr>
        <w:t>Torin</w:t>
      </w:r>
      <w:proofErr w:type="spellEnd"/>
      <w:r w:rsidR="002505DD" w:rsidRPr="00626A26">
        <w:rPr>
          <w:rFonts w:ascii="Times New Roman" w:hAnsi="Times New Roman" w:cs="Times New Roman"/>
        </w:rPr>
        <w:t xml:space="preserve">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proofErr w:type="spellStart"/>
      <w:r w:rsidR="008C66FF" w:rsidRPr="00626A26">
        <w:rPr>
          <w:rFonts w:ascii="Times New Roman" w:hAnsi="Times New Roman" w:cs="Times New Roman"/>
        </w:rPr>
        <w:t>Chism</w:t>
      </w:r>
      <w:proofErr w:type="spellEnd"/>
      <w:r w:rsidR="008C66FF" w:rsidRPr="00626A26">
        <w:rPr>
          <w:rFonts w:ascii="Times New Roman" w:hAnsi="Times New Roman" w:cs="Times New Roman"/>
        </w:rPr>
        <w:t>,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w:t>
      </w:r>
      <w:proofErr w:type="spellStart"/>
      <w:r w:rsidR="00063B37" w:rsidRPr="00626A26">
        <w:rPr>
          <w:rFonts w:ascii="Times New Roman" w:hAnsi="Times New Roman" w:cs="Times New Roman"/>
        </w:rPr>
        <w:t>Chism</w:t>
      </w:r>
      <w:proofErr w:type="spellEnd"/>
      <w:r w:rsidR="00063B37" w:rsidRPr="00626A26">
        <w:rPr>
          <w:rFonts w:ascii="Times New Roman" w:hAnsi="Times New Roman" w:cs="Times New Roman"/>
        </w:rPr>
        <w:t>:</w:t>
      </w:r>
    </w:p>
    <w:p w:rsidR="0045546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2"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27" w:name="_Toc292721755"/>
      <w:r w:rsidRPr="00B15CE3">
        <w:rPr>
          <w:rFonts w:ascii="Times New Roman" w:hAnsi="Times New Roman" w:cs="Times New Roman"/>
          <w:color w:val="auto"/>
          <w:sz w:val="24"/>
          <w:szCs w:val="24"/>
        </w:rPr>
        <w:t xml:space="preserve">Figure </w:t>
      </w:r>
      <w:r w:rsidR="009D7A29"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9D7A29" w:rsidRPr="00B15CE3">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3</w:t>
      </w:r>
      <w:r w:rsidR="009D7A29"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27"/>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w:t>
      </w:r>
      <w:r w:rsidR="009A3296">
        <w:rPr>
          <w:rFonts w:ascii="Times New Roman" w:hAnsi="Times New Roman" w:cs="Times New Roman"/>
        </w:rPr>
        <w:t>ill</w:t>
      </w:r>
      <w:r w:rsidR="006D4328" w:rsidRPr="00626A26">
        <w:rPr>
          <w:rFonts w:ascii="Times New Roman" w:hAnsi="Times New Roman" w:cs="Times New Roman"/>
        </w:rPr>
        <w:t xml:space="preserve"> definitely not fancy the first example given by </w:t>
      </w:r>
      <w:proofErr w:type="spellStart"/>
      <w:r w:rsidR="006D4328" w:rsidRPr="00626A26">
        <w:rPr>
          <w:rFonts w:ascii="Times New Roman" w:hAnsi="Times New Roman" w:cs="Times New Roman"/>
        </w:rPr>
        <w:t>Chism</w:t>
      </w:r>
      <w:proofErr w:type="spellEnd"/>
      <w:r w:rsidR="006D4328" w:rsidRPr="00626A26">
        <w:rPr>
          <w:rFonts w:ascii="Times New Roman" w:hAnsi="Times New Roman" w:cs="Times New Roman"/>
        </w:rPr>
        <w:t xml:space="preserve"> above.</w:t>
      </w:r>
      <w:r w:rsidR="00980191" w:rsidRPr="00626A26">
        <w:rPr>
          <w:rFonts w:ascii="Times New Roman" w:hAnsi="Times New Roman" w:cs="Times New Roman"/>
        </w:rPr>
        <w:t xml:space="preserve"> </w:t>
      </w:r>
      <w:proofErr w:type="spellStart"/>
      <w:r w:rsidR="006E72B4" w:rsidRPr="00626A26">
        <w:rPr>
          <w:rFonts w:ascii="Times New Roman" w:hAnsi="Times New Roman" w:cs="Times New Roman"/>
        </w:rPr>
        <w:t>Oblinger</w:t>
      </w:r>
      <w:proofErr w:type="spellEnd"/>
      <w:r w:rsidR="006E72B4" w:rsidRPr="00626A26">
        <w:rPr>
          <w:rFonts w:ascii="Times New Roman" w:hAnsi="Times New Roman" w:cs="Times New Roman"/>
        </w:rPr>
        <w:t xml:space="preserve">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w:t>
      </w:r>
      <w:proofErr w:type="spellStart"/>
      <w:r w:rsidR="006D4328" w:rsidRPr="00626A26">
        <w:rPr>
          <w:rFonts w:ascii="Times New Roman" w:hAnsi="Times New Roman" w:cs="Times New Roman"/>
        </w:rPr>
        <w:t>favouring</w:t>
      </w:r>
      <w:proofErr w:type="spellEnd"/>
      <w:r w:rsidR="006D4328" w:rsidRPr="00626A26">
        <w:rPr>
          <w:rFonts w:ascii="Times New Roman" w:hAnsi="Times New Roman" w:cs="Times New Roman"/>
        </w:rPr>
        <w:t xml:space="preserve">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164838">
        <w:rPr>
          <w:rFonts w:ascii="Times New Roman" w:hAnsi="Times New Roman" w:cs="Times New Roman"/>
        </w:rPr>
        <w:t>as such the second example wil</w:t>
      </w:r>
      <w:r w:rsidR="006D4328" w:rsidRPr="00626A26">
        <w:rPr>
          <w:rFonts w:ascii="Times New Roman" w:hAnsi="Times New Roman" w:cs="Times New Roman"/>
        </w:rPr>
        <w:t>l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lastRenderedPageBreak/>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w:t>
      </w:r>
      <w:proofErr w:type="gramStart"/>
      <w:r w:rsidR="00776F3A" w:rsidRPr="00626A26">
        <w:rPr>
          <w:rFonts w:ascii="Times New Roman" w:hAnsi="Times New Roman" w:cs="Times New Roman"/>
        </w:rPr>
        <w:t>Long</w:t>
      </w:r>
      <w:proofErr w:type="gramEnd"/>
      <w:r w:rsidR="00776F3A" w:rsidRPr="00626A26">
        <w:rPr>
          <w:rFonts w:ascii="Times New Roman" w:hAnsi="Times New Roman" w:cs="Times New Roman"/>
        </w:rPr>
        <w:t xml:space="preserve">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w:t>
      </w:r>
      <w:proofErr w:type="spellStart"/>
      <w:r w:rsidR="00EC28FA" w:rsidRPr="00626A26">
        <w:rPr>
          <w:rFonts w:ascii="Times New Roman" w:hAnsi="Times New Roman" w:cs="Times New Roman"/>
        </w:rPr>
        <w:t>Jonassen</w:t>
      </w:r>
      <w:proofErr w:type="spellEnd"/>
      <w:r w:rsidR="00EC28FA" w:rsidRPr="00626A26">
        <w:rPr>
          <w:rFonts w:ascii="Times New Roman" w:hAnsi="Times New Roman" w:cs="Times New Roman"/>
        </w:rPr>
        <w:t xml:space="preserve">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w:t>
      </w:r>
      <w:proofErr w:type="spellStart"/>
      <w:r w:rsidR="002B0186" w:rsidRPr="00626A26">
        <w:rPr>
          <w:rFonts w:ascii="Times New Roman" w:hAnsi="Times New Roman" w:cs="Times New Roman"/>
        </w:rPr>
        <w:t>Chism</w:t>
      </w:r>
      <w:proofErr w:type="spellEnd"/>
      <w:r w:rsidR="002B0186" w:rsidRPr="00626A26">
        <w:rPr>
          <w:rFonts w:ascii="Times New Roman" w:hAnsi="Times New Roman" w:cs="Times New Roman"/>
        </w:rPr>
        <w:t xml:space="preserve">,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 xml:space="preserve">Sensory Simulation – </w:t>
      </w:r>
      <w:proofErr w:type="spellStart"/>
      <w:r w:rsidRPr="00626A26">
        <w:rPr>
          <w:rFonts w:ascii="Times New Roman" w:hAnsi="Times New Roman" w:cs="Times New Roman"/>
        </w:rPr>
        <w:t>Colours</w:t>
      </w:r>
      <w:proofErr w:type="spellEnd"/>
      <w:r w:rsidRPr="00626A26">
        <w:rPr>
          <w:rFonts w:ascii="Times New Roman" w:hAnsi="Times New Roman" w:cs="Times New Roman"/>
        </w:rPr>
        <w:t>, Lighting, Ambience</w:t>
      </w:r>
    </w:p>
    <w:p w:rsidR="009A514F" w:rsidRPr="00626A26" w:rsidRDefault="009A514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DB0C06">
      <w:pPr>
        <w:pStyle w:val="ListParagraph"/>
        <w:numPr>
          <w:ilvl w:val="0"/>
          <w:numId w:val="20"/>
        </w:numPr>
        <w:jc w:val="both"/>
        <w:rPr>
          <w:rFonts w:ascii="Times New Roman" w:hAnsi="Times New Roman" w:cs="Times New Roman"/>
        </w:rPr>
      </w:pPr>
      <w:proofErr w:type="spellStart"/>
      <w:r w:rsidRPr="00626A26">
        <w:rPr>
          <w:rFonts w:ascii="Times New Roman" w:hAnsi="Times New Roman" w:cs="Times New Roman"/>
        </w:rPr>
        <w:t>Decentredness</w:t>
      </w:r>
      <w:proofErr w:type="spellEnd"/>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while the desired characteristics stated above are the features these trends w</w:t>
      </w:r>
      <w:r w:rsidR="00AC3850">
        <w:rPr>
          <w:rFonts w:ascii="Times New Roman" w:hAnsi="Times New Roman" w:cs="Times New Roman"/>
        </w:rPr>
        <w:t>ill</w:t>
      </w:r>
      <w:r w:rsidR="00A36441" w:rsidRPr="00626A26">
        <w:rPr>
          <w:rFonts w:ascii="Times New Roman" w:hAnsi="Times New Roman" w:cs="Times New Roman"/>
        </w:rPr>
        <w:t xml:space="preserve">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F95A59" w:rsidP="00DB0C06">
      <w:pPr>
        <w:pStyle w:val="Heading3"/>
        <w:jc w:val="both"/>
        <w:rPr>
          <w:rFonts w:ascii="Times New Roman" w:hAnsi="Times New Roman" w:cs="Times New Roman"/>
        </w:rPr>
      </w:pPr>
      <w:bookmarkStart w:id="28" w:name="_Toc298648772"/>
      <w:r>
        <w:rPr>
          <w:rFonts w:ascii="Times New Roman" w:hAnsi="Times New Roman" w:cs="Times New Roman"/>
        </w:rPr>
        <w:t>2.4</w:t>
      </w:r>
      <w:r w:rsidR="004947F1" w:rsidRPr="00626A26">
        <w:rPr>
          <w:rFonts w:ascii="Times New Roman" w:hAnsi="Times New Roman" w:cs="Times New Roman"/>
        </w:rPr>
        <w:t>.2 Virtual Learning Spaces</w:t>
      </w:r>
      <w:bookmarkEnd w:id="28"/>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w:t>
      </w:r>
      <w:r w:rsidR="00F07B70" w:rsidRPr="00626A26">
        <w:rPr>
          <w:rFonts w:ascii="Times New Roman" w:hAnsi="Times New Roman" w:cs="Times New Roman"/>
        </w:rPr>
        <w:t>It is the “environment” that is virtual, not the learning</w:t>
      </w:r>
      <w:r w:rsidR="00F07B70">
        <w:rPr>
          <w:rFonts w:ascii="Times New Roman" w:hAnsi="Times New Roman" w:cs="Times New Roman"/>
        </w:rPr>
        <w:t>.</w:t>
      </w:r>
      <w:r w:rsidR="00F07B70" w:rsidRPr="00626A26">
        <w:rPr>
          <w:rFonts w:ascii="Times New Roman" w:hAnsi="Times New Roman" w:cs="Times New Roman"/>
        </w:rPr>
        <w:t xml:space="preserve"> </w:t>
      </w:r>
      <w:r w:rsidR="00371876" w:rsidRPr="00626A26">
        <w:rPr>
          <w:rFonts w:ascii="Times New Roman" w:hAnsi="Times New Roman" w:cs="Times New Roman"/>
        </w:rPr>
        <w:t xml:space="preserve">I </w:t>
      </w:r>
      <w:r w:rsidRPr="00626A26">
        <w:rPr>
          <w:rFonts w:ascii="Times New Roman" w:hAnsi="Times New Roman" w:cs="Times New Roman"/>
        </w:rPr>
        <w:t>personally</w:t>
      </w:r>
      <w:r w:rsidR="00371876" w:rsidRPr="00626A26">
        <w:rPr>
          <w:rFonts w:ascii="Times New Roman" w:hAnsi="Times New Roman" w:cs="Times New Roman"/>
        </w:rPr>
        <w:t xml:space="preserve"> </w:t>
      </w:r>
      <w:r w:rsidR="005C68B7">
        <w:rPr>
          <w:rFonts w:ascii="Times New Roman" w:hAnsi="Times New Roman" w:cs="Times New Roman"/>
        </w:rPr>
        <w:t>will</w:t>
      </w:r>
      <w:r w:rsidR="00371876" w:rsidRPr="00626A26">
        <w:rPr>
          <w:rFonts w:ascii="Times New Roman" w:hAnsi="Times New Roman" w:cs="Times New Roman"/>
        </w:rPr>
        <w:t xml:space="preserve">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“Virtual Learning Spaces”.</w:t>
      </w:r>
    </w:p>
    <w:p w:rsidR="00872B54" w:rsidRDefault="00600664" w:rsidP="00DB0C06">
      <w:pPr>
        <w:jc w:val="both"/>
        <w:rPr>
          <w:rFonts w:ascii="Times New Roman" w:hAnsi="Times New Roman" w:cs="Times New Roman"/>
        </w:rPr>
      </w:pPr>
      <w:r w:rsidRPr="00626A26">
        <w:rPr>
          <w:rFonts w:ascii="Times New Roman" w:hAnsi="Times New Roman" w:cs="Times New Roman"/>
        </w:rPr>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 xml:space="preserve">Van </w:t>
      </w:r>
      <w:proofErr w:type="spellStart"/>
      <w:r w:rsidR="00872B54">
        <w:rPr>
          <w:rFonts w:ascii="Times New Roman" w:hAnsi="Times New Roman" w:cs="Times New Roman"/>
        </w:rPr>
        <w:t>Harmelen</w:t>
      </w:r>
      <w:proofErr w:type="spellEnd"/>
      <w:r w:rsidR="00872B54">
        <w:rPr>
          <w:rFonts w:ascii="Times New Roman" w:hAnsi="Times New Roman" w:cs="Times New Roman"/>
        </w:rPr>
        <w:t xml:space="preserve">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t>
      </w:r>
      <w:r w:rsidR="00437E51">
        <w:rPr>
          <w:rFonts w:ascii="Times New Roman" w:hAnsi="Times New Roman" w:cs="Times New Roman"/>
        </w:rPr>
        <w:lastRenderedPageBreak/>
        <w:t xml:space="preserve">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r w:rsidR="008F11FA">
        <w:rPr>
          <w:rFonts w:ascii="Times New Roman" w:hAnsi="Times New Roman" w:cs="Times New Roman"/>
        </w:rPr>
        <w:t xml:space="preserve"> (Van </w:t>
      </w:r>
      <w:proofErr w:type="spellStart"/>
      <w:r w:rsidR="008F11FA">
        <w:rPr>
          <w:rFonts w:ascii="Times New Roman" w:hAnsi="Times New Roman" w:cs="Times New Roman"/>
        </w:rPr>
        <w:t>Harmelen</w:t>
      </w:r>
      <w:proofErr w:type="spellEnd"/>
      <w:r w:rsidR="008F11FA">
        <w:rPr>
          <w:rFonts w:ascii="Times New Roman" w:hAnsi="Times New Roman" w:cs="Times New Roman"/>
        </w:rPr>
        <w:t>, 2011)</w:t>
      </w:r>
      <w:r w:rsidR="00437E51">
        <w:rPr>
          <w:rFonts w:ascii="Times New Roman" w:hAnsi="Times New Roman" w:cs="Times New Roman"/>
        </w:rPr>
        <w:t>.</w:t>
      </w:r>
    </w:p>
    <w:p w:rsidR="00B10679" w:rsidRPr="00626A26" w:rsidRDefault="00C17AD5" w:rsidP="00DB0C06">
      <w:pPr>
        <w:jc w:val="both"/>
        <w:rPr>
          <w:rFonts w:ascii="Times New Roman" w:hAnsi="Times New Roman" w:cs="Times New Roman"/>
        </w:rPr>
      </w:pPr>
      <w:r>
        <w:rPr>
          <w:rFonts w:ascii="Times New Roman" w:hAnsi="Times New Roman" w:cs="Times New Roman"/>
        </w:rPr>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proofErr w:type="spellStart"/>
      <w:r w:rsidR="00B10679" w:rsidRPr="00626A26">
        <w:rPr>
          <w:rFonts w:ascii="Times New Roman" w:hAnsi="Times New Roman" w:cs="Times New Roman"/>
        </w:rPr>
        <w:t>Dillen</w:t>
      </w:r>
      <w:r w:rsidR="00845205" w:rsidRPr="00626A26">
        <w:rPr>
          <w:rFonts w:ascii="Times New Roman" w:hAnsi="Times New Roman" w:cs="Times New Roman"/>
        </w:rPr>
        <w:t>bourg</w:t>
      </w:r>
      <w:proofErr w:type="spellEnd"/>
      <w:r w:rsidR="00845205" w:rsidRPr="00626A26">
        <w:rPr>
          <w:rFonts w:ascii="Times New Roman" w:hAnsi="Times New Roman" w:cs="Times New Roman"/>
        </w:rPr>
        <w:t xml:space="preserve">, Schneider &amp; </w:t>
      </w:r>
      <w:proofErr w:type="spellStart"/>
      <w:r w:rsidR="00845205" w:rsidRPr="00626A26">
        <w:rPr>
          <w:rFonts w:ascii="Times New Roman" w:hAnsi="Times New Roman" w:cs="Times New Roman"/>
        </w:rPr>
        <w:t>Synteta</w:t>
      </w:r>
      <w:proofErr w:type="spellEnd"/>
      <w:r w:rsidR="00845205" w:rsidRPr="00626A26">
        <w:rPr>
          <w:rFonts w:ascii="Times New Roman" w:hAnsi="Times New Roman" w:cs="Times New Roman"/>
        </w:rPr>
        <w:t xml:space="preserve">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DB0C06">
      <w:pPr>
        <w:pStyle w:val="ListParagraph"/>
        <w:numPr>
          <w:ilvl w:val="0"/>
          <w:numId w:val="22"/>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5C69F9">
      <w:pPr>
        <w:pStyle w:val="ListParagraph"/>
        <w:numPr>
          <w:ilvl w:val="0"/>
          <w:numId w:val="22"/>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DB0C06">
      <w:pPr>
        <w:pStyle w:val="ListParagraph"/>
        <w:numPr>
          <w:ilvl w:val="0"/>
          <w:numId w:val="22"/>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F95A59" w:rsidP="00DB0C06">
      <w:pPr>
        <w:pStyle w:val="Heading3"/>
        <w:jc w:val="both"/>
        <w:rPr>
          <w:rFonts w:ascii="Times New Roman" w:hAnsi="Times New Roman" w:cs="Times New Roman"/>
        </w:rPr>
      </w:pPr>
      <w:bookmarkStart w:id="29" w:name="_Toc298648773"/>
      <w:r>
        <w:rPr>
          <w:rFonts w:ascii="Times New Roman" w:hAnsi="Times New Roman" w:cs="Times New Roman"/>
        </w:rPr>
        <w:t>2.4</w:t>
      </w:r>
      <w:r w:rsidR="0014238F" w:rsidRPr="00626A26">
        <w:rPr>
          <w:rFonts w:ascii="Times New Roman" w:hAnsi="Times New Roman" w:cs="Times New Roman"/>
        </w:rPr>
        <w:t>.3 Usability of Learning Spaces</w:t>
      </w:r>
      <w:bookmarkEnd w:id="29"/>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 xml:space="preserve">namely </w:t>
      </w:r>
      <w:proofErr w:type="spellStart"/>
      <w:r w:rsidR="00420CF5" w:rsidRPr="00626A26">
        <w:rPr>
          <w:rFonts w:ascii="Times New Roman" w:hAnsi="Times New Roman" w:cs="Times New Roman"/>
        </w:rPr>
        <w:t>learnability</w:t>
      </w:r>
      <w:proofErr w:type="spellEnd"/>
      <w:r w:rsidR="00420CF5" w:rsidRPr="00626A26">
        <w:rPr>
          <w:rFonts w:ascii="Times New Roman" w:hAnsi="Times New Roman" w:cs="Times New Roman"/>
        </w:rPr>
        <w:t xml:space="preserve">, efficiency, </w:t>
      </w:r>
      <w:proofErr w:type="spellStart"/>
      <w:r w:rsidR="00420CF5" w:rsidRPr="00626A26">
        <w:rPr>
          <w:rFonts w:ascii="Times New Roman" w:hAnsi="Times New Roman" w:cs="Times New Roman"/>
        </w:rPr>
        <w:t>memorability</w:t>
      </w:r>
      <w:proofErr w:type="spellEnd"/>
      <w:r w:rsidR="00420CF5" w:rsidRPr="00626A26">
        <w:rPr>
          <w:rFonts w:ascii="Times New Roman" w:hAnsi="Times New Roman" w:cs="Times New Roman"/>
        </w:rPr>
        <w:t>,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038850" cy="2819371"/>
            <wp:effectExtent l="19050" t="0" r="0"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3" cstate="print"/>
                    <a:srcRect/>
                    <a:stretch>
                      <a:fillRect/>
                    </a:stretch>
                  </pic:blipFill>
                  <pic:spPr bwMode="auto">
                    <a:xfrm>
                      <a:off x="0" y="0"/>
                      <a:ext cx="6038850" cy="2819371"/>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30" w:name="_Toc292721756"/>
      <w:r w:rsidRPr="004F0250">
        <w:rPr>
          <w:rFonts w:ascii="Times New Roman" w:hAnsi="Times New Roman" w:cs="Times New Roman"/>
          <w:color w:val="auto"/>
          <w:sz w:val="24"/>
          <w:szCs w:val="24"/>
        </w:rPr>
        <w:t xml:space="preserve">Figure </w:t>
      </w:r>
      <w:r w:rsidR="009D7A29"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9D7A29" w:rsidRPr="004F0250">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4</w:t>
      </w:r>
      <w:r w:rsidR="009D7A29"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30"/>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lastRenderedPageBreak/>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t>
      </w:r>
      <w:r w:rsidR="00567074">
        <w:rPr>
          <w:rFonts w:ascii="Times New Roman" w:hAnsi="Times New Roman" w:cs="Times New Roman"/>
        </w:rPr>
        <w:t>will</w:t>
      </w:r>
      <w:r w:rsidRPr="00626A26">
        <w:rPr>
          <w:rFonts w:ascii="Times New Roman" w:hAnsi="Times New Roman" w:cs="Times New Roman"/>
        </w:rPr>
        <w:t xml:space="preserve"> be able to “satisfy al</w:t>
      </w:r>
      <w:r w:rsidR="000E5BA8" w:rsidRPr="00626A26">
        <w:rPr>
          <w:rFonts w:ascii="Times New Roman" w:hAnsi="Times New Roman" w:cs="Times New Roman"/>
        </w:rPr>
        <w:t>l”</w:t>
      </w:r>
      <w:r w:rsidRPr="00626A26">
        <w:rPr>
          <w:rFonts w:ascii="Times New Roman" w:hAnsi="Times New Roman" w:cs="Times New Roman"/>
        </w:rPr>
        <w:t xml:space="preserve"> </w:t>
      </w:r>
      <w:r w:rsidR="00567074">
        <w:rPr>
          <w:rFonts w:ascii="Times New Roman" w:hAnsi="Times New Roman" w:cs="Times New Roman"/>
        </w:rPr>
        <w:t>will</w:t>
      </w:r>
      <w:r w:rsidRPr="00626A26">
        <w:rPr>
          <w:rFonts w:ascii="Times New Roman" w:hAnsi="Times New Roman" w:cs="Times New Roman"/>
        </w:rPr>
        <w:t xml:space="preserve">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 xml:space="preserve">In the framework of social acceptability proposed by Nielsen and corroborated by Ben </w:t>
      </w:r>
      <w:proofErr w:type="spellStart"/>
      <w:r w:rsidR="00E104C9" w:rsidRPr="00626A26">
        <w:rPr>
          <w:rFonts w:ascii="Times New Roman" w:hAnsi="Times New Roman" w:cs="Times New Roman"/>
        </w:rPr>
        <w:t>Shneiderman</w:t>
      </w:r>
      <w:proofErr w:type="spellEnd"/>
      <w:r w:rsidR="00E104C9" w:rsidRPr="00626A26">
        <w:rPr>
          <w:rFonts w:ascii="Times New Roman" w:hAnsi="Times New Roman" w:cs="Times New Roman"/>
        </w:rPr>
        <w:t xml:space="preserve">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 xml:space="preserve">The system according to </w:t>
      </w:r>
      <w:proofErr w:type="gramStart"/>
      <w:r w:rsidR="006852E7" w:rsidRPr="00626A26">
        <w:rPr>
          <w:rFonts w:ascii="Times New Roman" w:hAnsi="Times New Roman" w:cs="Times New Roman"/>
        </w:rPr>
        <w:t>Nielsen,</w:t>
      </w:r>
      <w:proofErr w:type="gramEnd"/>
      <w:r w:rsidR="006852E7" w:rsidRPr="00626A26">
        <w:rPr>
          <w:rFonts w:ascii="Times New Roman" w:hAnsi="Times New Roman" w:cs="Times New Roman"/>
        </w:rPr>
        <w:t xml:space="preserve"> “should be easy to remember”. This </w:t>
      </w:r>
      <w:r w:rsidR="00567074">
        <w:rPr>
          <w:rFonts w:ascii="Times New Roman" w:hAnsi="Times New Roman" w:cs="Times New Roman"/>
        </w:rPr>
        <w:t>will</w:t>
      </w:r>
      <w:r w:rsidR="006852E7" w:rsidRPr="00626A26">
        <w:rPr>
          <w:rFonts w:ascii="Times New Roman" w:hAnsi="Times New Roman" w:cs="Times New Roman"/>
        </w:rPr>
        <w:t xml:space="preserve"> enable the user return to the system after a period of not using it and re-establish proficiency without having to learn about the system from first principles again.</w:t>
      </w:r>
    </w:p>
    <w:p w:rsidR="006852E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xml:space="preserve">. </w:t>
      </w:r>
      <w:proofErr w:type="spellStart"/>
      <w:r w:rsidR="00746AC7" w:rsidRPr="00626A26">
        <w:rPr>
          <w:rFonts w:ascii="Times New Roman" w:hAnsi="Times New Roman" w:cs="Times New Roman"/>
        </w:rPr>
        <w:t>Nokelainen</w:t>
      </w:r>
      <w:proofErr w:type="spellEnd"/>
      <w:r w:rsidR="006A7CEC" w:rsidRPr="00626A26">
        <w:rPr>
          <w:rFonts w:ascii="Times New Roman" w:hAnsi="Times New Roman" w:cs="Times New Roman"/>
        </w:rPr>
        <w:t xml:space="preserve"> </w:t>
      </w:r>
      <w:proofErr w:type="gramStart"/>
      <w:r w:rsidR="006A7CEC" w:rsidRPr="00626A26">
        <w:rPr>
          <w:rFonts w:ascii="Times New Roman" w:hAnsi="Times New Roman" w:cs="Times New Roman"/>
        </w:rPr>
        <w:t xml:space="preserve">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w:t>
      </w:r>
      <w:proofErr w:type="gramEnd"/>
      <w:r w:rsidR="006A7CEC" w:rsidRPr="00626A26">
        <w:rPr>
          <w:rFonts w:ascii="Times New Roman" w:hAnsi="Times New Roman" w:cs="Times New Roman"/>
        </w:rPr>
        <w:t xml:space="preserve">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proofErr w:type="spellStart"/>
      <w:r w:rsidR="00CF6D59" w:rsidRPr="00626A26">
        <w:rPr>
          <w:rFonts w:ascii="Times New Roman" w:hAnsi="Times New Roman" w:cs="Times New Roman"/>
        </w:rPr>
        <w:t>Poylymenakou</w:t>
      </w:r>
      <w:proofErr w:type="spellEnd"/>
      <w:r w:rsidR="00CF6D59" w:rsidRPr="00626A26">
        <w:rPr>
          <w:rFonts w:ascii="Times New Roman" w:hAnsi="Times New Roman" w:cs="Times New Roman"/>
        </w:rPr>
        <w:t xml:space="preserve">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w:t>
      </w:r>
      <w:proofErr w:type="spellStart"/>
      <w:r w:rsidR="00E417CB" w:rsidRPr="00626A26">
        <w:rPr>
          <w:rFonts w:ascii="Times New Roman" w:hAnsi="Times New Roman" w:cs="Times New Roman"/>
        </w:rPr>
        <w:t>Poylymenakou</w:t>
      </w:r>
      <w:proofErr w:type="spellEnd"/>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 xml:space="preserve">tyles and educational testing research (Zaharias &amp; </w:t>
      </w:r>
      <w:proofErr w:type="spellStart"/>
      <w:r w:rsidR="006E1B29" w:rsidRPr="00626A26">
        <w:rPr>
          <w:rFonts w:ascii="Times New Roman" w:hAnsi="Times New Roman" w:cs="Times New Roman"/>
        </w:rPr>
        <w:t>Poylymenakou</w:t>
      </w:r>
      <w:proofErr w:type="spellEnd"/>
      <w:r w:rsidR="006E1B29" w:rsidRPr="00626A26">
        <w:rPr>
          <w:rFonts w:ascii="Times New Roman" w:hAnsi="Times New Roman" w:cs="Times New Roman"/>
        </w:rPr>
        <w:t>,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proofErr w:type="spellStart"/>
      <w:r w:rsidR="0085656A" w:rsidRPr="00626A26">
        <w:rPr>
          <w:rFonts w:ascii="Times New Roman" w:hAnsi="Times New Roman" w:cs="Times New Roman"/>
        </w:rPr>
        <w:t>Hertzum</w:t>
      </w:r>
      <w:proofErr w:type="spellEnd"/>
      <w:r w:rsidR="0085656A" w:rsidRPr="00626A26">
        <w:rPr>
          <w:rFonts w:ascii="Times New Roman" w:hAnsi="Times New Roman" w:cs="Times New Roman"/>
        </w:rPr>
        <w:t xml:space="preserve">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8C79FD" w:rsidRDefault="008C79FD" w:rsidP="00DB0C06">
      <w:pPr>
        <w:jc w:val="both"/>
        <w:rPr>
          <w:rFonts w:ascii="Times New Roman" w:hAnsi="Times New Roman" w:cs="Times New Roman"/>
        </w:rPr>
      </w:pPr>
    </w:p>
    <w:p w:rsidR="008C79FD" w:rsidRDefault="008C79FD" w:rsidP="00DB0C06">
      <w:pPr>
        <w:jc w:val="both"/>
        <w:rPr>
          <w:rFonts w:ascii="Times New Roman" w:hAnsi="Times New Roman" w:cs="Times New Roman"/>
        </w:rPr>
      </w:pPr>
      <w:r>
        <w:rPr>
          <w:rFonts w:ascii="Times New Roman" w:hAnsi="Times New Roman" w:cs="Times New Roman"/>
        </w:rPr>
        <w:t>LEARNING FROM OUR EXPERIENCES</w:t>
      </w:r>
    </w:p>
    <w:p w:rsidR="008C79FD" w:rsidRDefault="008C79FD" w:rsidP="00DB0C06">
      <w:pPr>
        <w:jc w:val="both"/>
        <w:rPr>
          <w:rFonts w:ascii="Times New Roman" w:hAnsi="Times New Roman" w:cs="Times New Roman"/>
        </w:rPr>
      </w:pPr>
      <w:r>
        <w:rPr>
          <w:rFonts w:ascii="Times New Roman" w:hAnsi="Times New Roman" w:cs="Times New Roman"/>
        </w:rPr>
        <w:lastRenderedPageBreak/>
        <w:t>The place of reflection in learning and the importance of it in Personal Development Plans</w:t>
      </w:r>
    </w:p>
    <w:p w:rsidR="00237763" w:rsidRPr="00237763" w:rsidRDefault="00737135" w:rsidP="00237763">
      <w:pPr>
        <w:spacing w:line="276"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5B5773" w:rsidRDefault="005B5773" w:rsidP="00E83776">
      <w:pPr>
        <w:pStyle w:val="Heading2"/>
        <w:rPr>
          <w:rFonts w:ascii="Times New Roman" w:hAnsi="Times New Roman" w:cs="Times New Roman"/>
        </w:rPr>
      </w:pPr>
      <w:bookmarkStart w:id="31" w:name="_Toc298648774"/>
      <w:r>
        <w:rPr>
          <w:rFonts w:ascii="Times New Roman" w:hAnsi="Times New Roman" w:cs="Times New Roman"/>
        </w:rPr>
        <w:lastRenderedPageBreak/>
        <w:t>2.</w:t>
      </w:r>
      <w:r w:rsidR="00F95A59">
        <w:rPr>
          <w:rFonts w:ascii="Times New Roman" w:hAnsi="Times New Roman" w:cs="Times New Roman"/>
        </w:rPr>
        <w:t>5</w:t>
      </w:r>
      <w:r>
        <w:rPr>
          <w:rFonts w:ascii="Times New Roman" w:hAnsi="Times New Roman" w:cs="Times New Roman"/>
        </w:rPr>
        <w:t xml:space="preserve"> Existing PLE Architecture</w:t>
      </w:r>
      <w:r w:rsidR="00493630">
        <w:rPr>
          <w:rFonts w:ascii="Times New Roman" w:hAnsi="Times New Roman" w:cs="Times New Roman"/>
        </w:rPr>
        <w:t xml:space="preserve"> to Support Virtual Learning Spaces</w:t>
      </w:r>
      <w:bookmarkEnd w:id="31"/>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w:t>
      </w:r>
      <w:proofErr w:type="spellStart"/>
      <w:r>
        <w:rPr>
          <w:rFonts w:ascii="Times New Roman" w:hAnsi="Times New Roman" w:cs="Times New Roman"/>
        </w:rPr>
        <w:t>Papert's</w:t>
      </w:r>
      <w:proofErr w:type="spellEnd"/>
      <w:r>
        <w:rPr>
          <w:rFonts w:ascii="Times New Roman" w:hAnsi="Times New Roman" w:cs="Times New Roman"/>
        </w:rPr>
        <w:t xml:space="preserve"> </w:t>
      </w:r>
      <w:proofErr w:type="spellStart"/>
      <w:r>
        <w:rPr>
          <w:rFonts w:ascii="Times New Roman" w:hAnsi="Times New Roman" w:cs="Times New Roman"/>
        </w:rPr>
        <w:t>constructionism</w:t>
      </w:r>
      <w:proofErr w:type="spellEnd"/>
      <w:r>
        <w:rPr>
          <w:rFonts w:ascii="Times New Roman" w:hAnsi="Times New Roman" w:cs="Times New Roman"/>
        </w:rPr>
        <w:t xml:space="preserve">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w:t>
      </w:r>
      <w:proofErr w:type="spellStart"/>
      <w:r>
        <w:rPr>
          <w:rFonts w:ascii="Times New Roman" w:hAnsi="Times New Roman" w:cs="Times New Roman"/>
        </w:rPr>
        <w:t>realise</w:t>
      </w:r>
      <w:proofErr w:type="spellEnd"/>
      <w:r>
        <w:rPr>
          <w:rFonts w:ascii="Times New Roman" w:hAnsi="Times New Roman" w:cs="Times New Roman"/>
        </w:rPr>
        <w:t xml:space="preserv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4"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32" w:name="_Toc292721757"/>
      <w:r w:rsidRPr="00B359CA">
        <w:rPr>
          <w:rFonts w:ascii="Times New Roman" w:hAnsi="Times New Roman" w:cs="Times New Roman"/>
          <w:color w:val="auto"/>
          <w:sz w:val="24"/>
          <w:szCs w:val="24"/>
        </w:rPr>
        <w:t xml:space="preserve">Figure </w:t>
      </w:r>
      <w:r w:rsidR="009D7A29"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9D7A29" w:rsidRPr="00B359C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5</w:t>
      </w:r>
      <w:r w:rsidR="009D7A29"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32"/>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33" w:name="_Toc298648775"/>
      <w:r w:rsidRPr="00626A26">
        <w:rPr>
          <w:rFonts w:ascii="Times New Roman" w:hAnsi="Times New Roman" w:cs="Times New Roman"/>
        </w:rPr>
        <w:t>2.</w:t>
      </w:r>
      <w:r w:rsidR="00F95A59">
        <w:rPr>
          <w:rFonts w:ascii="Times New Roman" w:hAnsi="Times New Roman" w:cs="Times New Roman"/>
        </w:rPr>
        <w:t>6</w:t>
      </w:r>
      <w:r w:rsidRPr="00626A26">
        <w:rPr>
          <w:rFonts w:ascii="Times New Roman" w:hAnsi="Times New Roman" w:cs="Times New Roman"/>
        </w:rPr>
        <w:t xml:space="preserve"> Summary</w:t>
      </w:r>
      <w:bookmarkEnd w:id="33"/>
    </w:p>
    <w:p w:rsidR="00746AC7"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xml:space="preserve">. Learning spaces should be designed to </w:t>
      </w:r>
      <w:r w:rsidR="00864569">
        <w:rPr>
          <w:rFonts w:ascii="Times New Roman" w:hAnsi="Times New Roman" w:cs="Times New Roman"/>
        </w:rPr>
        <w:t>enhance</w:t>
      </w:r>
      <w:r w:rsidRPr="00626A26">
        <w:rPr>
          <w:rFonts w:ascii="Times New Roman" w:hAnsi="Times New Roman" w:cs="Times New Roman"/>
        </w:rPr>
        <w:t xml:space="preserve"> learning. Doing this requires that the designers of these spaces understand the principles behind learning which are embodied in learning theories and styles.</w:t>
      </w:r>
      <w:r w:rsidR="007B38B1">
        <w:rPr>
          <w:rFonts w:ascii="Times New Roman" w:hAnsi="Times New Roman" w:cs="Times New Roman"/>
        </w:rPr>
        <w:t xml:space="preserve"> As more learners shift their focus to virtual learning spaces, it also become necessary to consider the design of virtual learning spaces in order to ensure they meet their pedagogical objectives.</w:t>
      </w:r>
    </w:p>
    <w:p w:rsidR="00D60BF1" w:rsidRPr="00626A26" w:rsidRDefault="00D60BF1" w:rsidP="00292280">
      <w:pPr>
        <w:pStyle w:val="Heading1"/>
        <w:rPr>
          <w:rFonts w:ascii="Times New Roman" w:hAnsi="Times New Roman" w:cs="Times New Roman"/>
        </w:rPr>
      </w:pPr>
      <w:bookmarkStart w:id="34" w:name="_Toc298648776"/>
      <w:r w:rsidRPr="00626A26">
        <w:rPr>
          <w:rFonts w:ascii="Times New Roman" w:hAnsi="Times New Roman" w:cs="Times New Roman"/>
        </w:rPr>
        <w:lastRenderedPageBreak/>
        <w:t xml:space="preserve">Chapter 3: </w:t>
      </w:r>
      <w:r w:rsidR="00A93078">
        <w:rPr>
          <w:rFonts w:ascii="Times New Roman" w:hAnsi="Times New Roman" w:cs="Times New Roman"/>
        </w:rPr>
        <w:t>System</w:t>
      </w:r>
      <w:r w:rsidR="006037F3">
        <w:rPr>
          <w:rFonts w:ascii="Times New Roman" w:hAnsi="Times New Roman" w:cs="Times New Roman"/>
        </w:rPr>
        <w:t xml:space="preserve"> Design</w:t>
      </w:r>
      <w:bookmarkEnd w:id="34"/>
    </w:p>
    <w:p w:rsidR="00E01DA8" w:rsidRPr="002F11C6" w:rsidRDefault="00E20FFE" w:rsidP="002F11C6">
      <w:pPr>
        <w:rPr>
          <w:rFonts w:ascii="Times New Roman" w:hAnsi="Times New Roman" w:cs="Times New Roman"/>
        </w:rPr>
      </w:pPr>
      <w:r>
        <w:rPr>
          <w:rFonts w:ascii="Times New Roman" w:hAnsi="Times New Roman" w:cs="Times New Roman"/>
        </w:rPr>
        <w:t>Th</w:t>
      </w:r>
      <w:r w:rsidR="00BD0274">
        <w:rPr>
          <w:rFonts w:ascii="Times New Roman" w:hAnsi="Times New Roman" w:cs="Times New Roman"/>
        </w:rPr>
        <w:t xml:space="preserve">is section </w:t>
      </w:r>
      <w:r w:rsidR="005C161C">
        <w:rPr>
          <w:rFonts w:ascii="Times New Roman" w:hAnsi="Times New Roman" w:cs="Times New Roman"/>
        </w:rPr>
        <w:t xml:space="preserve">covers how the theoretical concepts were brought to practical implementation. Due to the nature of work to be done, the design phase was divided into two parts. The first part of the design phase involved understanding the existing </w:t>
      </w:r>
      <w:proofErr w:type="spellStart"/>
      <w:r w:rsidR="005C161C">
        <w:rPr>
          <w:rFonts w:ascii="Times New Roman" w:hAnsi="Times New Roman" w:cs="Times New Roman"/>
        </w:rPr>
        <w:t>system’s</w:t>
      </w:r>
      <w:proofErr w:type="spellEnd"/>
      <w:r w:rsidR="005C161C">
        <w:rPr>
          <w:rFonts w:ascii="Times New Roman" w:hAnsi="Times New Roman" w:cs="Times New Roman"/>
        </w:rPr>
        <w:t xml:space="preserve"> architecture and structure. In order to do this an initial study of the existing system was carried out to understand it. Expert reviews were also done to reveal some short comings in the existing system. This led to improvements being carried out in the existing system.</w:t>
      </w:r>
    </w:p>
    <w:p w:rsidR="00A52F9C" w:rsidRDefault="00A52F9C" w:rsidP="002F11C6">
      <w:pPr>
        <w:rPr>
          <w:rFonts w:ascii="Times New Roman" w:hAnsi="Times New Roman" w:cs="Times New Roman"/>
        </w:rPr>
      </w:pPr>
    </w:p>
    <w:p w:rsidR="002F11C6" w:rsidRDefault="00E46934" w:rsidP="00B752E1">
      <w:pPr>
        <w:pStyle w:val="Heading2"/>
        <w:rPr>
          <w:rFonts w:ascii="Times New Roman" w:hAnsi="Times New Roman" w:cs="Times New Roman"/>
        </w:rPr>
      </w:pPr>
      <w:r>
        <w:rPr>
          <w:rFonts w:ascii="Times New Roman" w:hAnsi="Times New Roman" w:cs="Times New Roman"/>
        </w:rPr>
        <w:t xml:space="preserve">3.1 </w:t>
      </w:r>
      <w:r w:rsidR="002F11C6" w:rsidRPr="002F11C6">
        <w:rPr>
          <w:rFonts w:ascii="Times New Roman" w:hAnsi="Times New Roman" w:cs="Times New Roman"/>
        </w:rPr>
        <w:t>Initial considerations and Assumptions</w:t>
      </w:r>
    </w:p>
    <w:p w:rsidR="00E34A34" w:rsidRDefault="00BD6623" w:rsidP="002F11C6">
      <w:pPr>
        <w:rPr>
          <w:rFonts w:ascii="Times New Roman" w:hAnsi="Times New Roman" w:cs="Times New Roman"/>
        </w:rPr>
      </w:pPr>
      <w:r>
        <w:rPr>
          <w:rFonts w:ascii="Times New Roman" w:hAnsi="Times New Roman" w:cs="Times New Roman"/>
        </w:rPr>
        <w:t>As already discussed in section (@TODO which section</w:t>
      </w:r>
      <w:r w:rsidR="00B634BB">
        <w:rPr>
          <w:rFonts w:ascii="Times New Roman" w:hAnsi="Times New Roman" w:cs="Times New Roman"/>
        </w:rPr>
        <w:t xml:space="preserve">), the main focus of the project is </w:t>
      </w:r>
      <w:r w:rsidR="00B634BB" w:rsidRPr="00B634BB">
        <w:rPr>
          <w:rFonts w:ascii="Times New Roman" w:hAnsi="Times New Roman" w:cs="Times New Roman"/>
        </w:rPr>
        <w:t>improving usability in user</w:t>
      </w:r>
      <w:r w:rsidR="00B634BB">
        <w:rPr>
          <w:rFonts w:ascii="Times New Roman" w:hAnsi="Times New Roman" w:cs="Times New Roman"/>
        </w:rPr>
        <w:t xml:space="preserve"> generated learning spaces. U</w:t>
      </w:r>
      <w:r w:rsidR="00B634BB" w:rsidRPr="00B634BB">
        <w:rPr>
          <w:rFonts w:ascii="Times New Roman" w:hAnsi="Times New Roman" w:cs="Times New Roman"/>
        </w:rPr>
        <w:t>ser generated learning</w:t>
      </w:r>
      <w:r w:rsidR="00B634BB">
        <w:rPr>
          <w:rFonts w:ascii="Times New Roman" w:hAnsi="Times New Roman" w:cs="Times New Roman"/>
        </w:rPr>
        <w:t xml:space="preserve"> </w:t>
      </w:r>
      <w:r w:rsidR="00B634BB" w:rsidRPr="00B634BB">
        <w:rPr>
          <w:rFonts w:ascii="Times New Roman" w:hAnsi="Times New Roman" w:cs="Times New Roman"/>
        </w:rPr>
        <w:t xml:space="preserve">spaces </w:t>
      </w:r>
      <w:r w:rsidR="00B634BB">
        <w:rPr>
          <w:rFonts w:ascii="Times New Roman" w:hAnsi="Times New Roman" w:cs="Times New Roman"/>
        </w:rPr>
        <w:t xml:space="preserve">according to van </w:t>
      </w:r>
      <w:proofErr w:type="spellStart"/>
      <w:r w:rsidR="00B634BB">
        <w:rPr>
          <w:rFonts w:ascii="Times New Roman" w:hAnsi="Times New Roman" w:cs="Times New Roman"/>
        </w:rPr>
        <w:t>Harmelen</w:t>
      </w:r>
      <w:proofErr w:type="spellEnd"/>
      <w:r w:rsidR="00B634BB">
        <w:rPr>
          <w:rFonts w:ascii="Times New Roman" w:hAnsi="Times New Roman" w:cs="Times New Roman"/>
        </w:rPr>
        <w:t xml:space="preserve"> (</w:t>
      </w:r>
      <w:r w:rsidR="00B634BB" w:rsidRPr="00B634BB">
        <w:rPr>
          <w:rFonts w:ascii="Times New Roman" w:hAnsi="Times New Roman" w:cs="Times New Roman"/>
        </w:rPr>
        <w:t>2011)</w:t>
      </w:r>
      <w:r w:rsidR="00B634BB">
        <w:rPr>
          <w:rFonts w:ascii="Times New Roman" w:hAnsi="Times New Roman" w:cs="Times New Roman"/>
        </w:rPr>
        <w:t xml:space="preserve"> </w:t>
      </w:r>
      <w:r w:rsidR="00B634BB" w:rsidRPr="00B634BB">
        <w:rPr>
          <w:rFonts w:ascii="Times New Roman" w:hAnsi="Times New Roman" w:cs="Times New Roman"/>
        </w:rPr>
        <w:t>are “(learning) spaces which are populated with c</w:t>
      </w:r>
      <w:r w:rsidR="00B634BB">
        <w:rPr>
          <w:rFonts w:ascii="Times New Roman" w:hAnsi="Times New Roman" w:cs="Times New Roman"/>
        </w:rPr>
        <w:t xml:space="preserve">ontent by one or more learners. </w:t>
      </w:r>
      <w:r w:rsidR="00E34A34">
        <w:rPr>
          <w:rFonts w:ascii="Times New Roman" w:hAnsi="Times New Roman" w:cs="Times New Roman"/>
        </w:rPr>
        <w:t>This brings some concepts as well as questions to mind but before we attempt to outline any of these, it is very important t</w:t>
      </w:r>
      <w:r w:rsidR="00B227A2">
        <w:rPr>
          <w:rFonts w:ascii="Times New Roman" w:hAnsi="Times New Roman" w:cs="Times New Roman"/>
        </w:rPr>
        <w:t>o</w:t>
      </w:r>
      <w:r w:rsidR="00E34A34">
        <w:rPr>
          <w:rFonts w:ascii="Times New Roman" w:hAnsi="Times New Roman" w:cs="Times New Roman"/>
        </w:rPr>
        <w:t xml:space="preserve"> state clearly some implicit </w:t>
      </w:r>
      <w:r w:rsidR="00B227A2">
        <w:rPr>
          <w:rFonts w:ascii="Times New Roman" w:hAnsi="Times New Roman" w:cs="Times New Roman"/>
        </w:rPr>
        <w:t>facts with regards to this definition.</w:t>
      </w:r>
      <w:r w:rsidR="00490D34">
        <w:rPr>
          <w:rFonts w:ascii="Times New Roman" w:hAnsi="Times New Roman" w:cs="Times New Roman"/>
        </w:rPr>
        <w:t xml:space="preserve"> The basic assumptions are as follows:</w:t>
      </w:r>
    </w:p>
    <w:p w:rsidR="00490D34" w:rsidRDefault="00490D34" w:rsidP="00490D34">
      <w:pPr>
        <w:pStyle w:val="ListParagraph"/>
        <w:numPr>
          <w:ilvl w:val="0"/>
          <w:numId w:val="40"/>
        </w:numPr>
        <w:rPr>
          <w:rFonts w:ascii="Times New Roman" w:hAnsi="Times New Roman" w:cs="Times New Roman"/>
        </w:rPr>
      </w:pPr>
      <w:r>
        <w:rPr>
          <w:rFonts w:ascii="Times New Roman" w:hAnsi="Times New Roman" w:cs="Times New Roman"/>
        </w:rPr>
        <w:t>The content in the learning spaces can come from a variety of sources</w:t>
      </w:r>
    </w:p>
    <w:p w:rsidR="00490D34" w:rsidRDefault="00490D34" w:rsidP="00490D34">
      <w:pPr>
        <w:pStyle w:val="ListParagraph"/>
        <w:numPr>
          <w:ilvl w:val="0"/>
          <w:numId w:val="40"/>
        </w:numPr>
        <w:rPr>
          <w:rFonts w:ascii="Times New Roman" w:hAnsi="Times New Roman" w:cs="Times New Roman"/>
        </w:rPr>
      </w:pPr>
      <w:r>
        <w:rPr>
          <w:rFonts w:ascii="Times New Roman" w:hAnsi="Times New Roman" w:cs="Times New Roman"/>
        </w:rPr>
        <w:t>The content in the learning spaces needs to be persisted so the learner can continue adding to the knowledge base rather than starting from first principles each time</w:t>
      </w:r>
    </w:p>
    <w:p w:rsidR="00490D34" w:rsidRDefault="00490D34" w:rsidP="00490D34">
      <w:pPr>
        <w:pStyle w:val="ListParagraph"/>
        <w:numPr>
          <w:ilvl w:val="0"/>
          <w:numId w:val="40"/>
        </w:numPr>
        <w:rPr>
          <w:rFonts w:ascii="Times New Roman" w:hAnsi="Times New Roman" w:cs="Times New Roman"/>
        </w:rPr>
      </w:pPr>
      <w:r>
        <w:rPr>
          <w:rFonts w:ascii="Times New Roman" w:hAnsi="Times New Roman" w:cs="Times New Roman"/>
        </w:rPr>
        <w:t>The space is meant to be a collaborative space. This implies that the learner needs to be given the ability to share the content of the space with other learners.</w:t>
      </w:r>
    </w:p>
    <w:p w:rsidR="00490D34" w:rsidRDefault="00490D34" w:rsidP="00490D34">
      <w:pPr>
        <w:pStyle w:val="ListParagraph"/>
        <w:numPr>
          <w:ilvl w:val="0"/>
          <w:numId w:val="40"/>
        </w:numPr>
        <w:rPr>
          <w:rFonts w:ascii="Times New Roman" w:hAnsi="Times New Roman" w:cs="Times New Roman"/>
        </w:rPr>
      </w:pPr>
      <w:r>
        <w:rPr>
          <w:rFonts w:ascii="Times New Roman" w:hAnsi="Times New Roman" w:cs="Times New Roman"/>
        </w:rPr>
        <w:t>In a collaborative mode, other learners should be able to contribute to the content by either generating additional content themselves or modifying already existing content.</w:t>
      </w:r>
    </w:p>
    <w:p w:rsidR="00490D34" w:rsidRDefault="00490D34" w:rsidP="00490D34">
      <w:pPr>
        <w:pStyle w:val="ListParagraph"/>
        <w:numPr>
          <w:ilvl w:val="0"/>
          <w:numId w:val="40"/>
        </w:numPr>
        <w:rPr>
          <w:rFonts w:ascii="Times New Roman" w:hAnsi="Times New Roman" w:cs="Times New Roman"/>
        </w:rPr>
      </w:pPr>
      <w:r>
        <w:rPr>
          <w:rFonts w:ascii="Times New Roman" w:hAnsi="Times New Roman" w:cs="Times New Roman"/>
        </w:rPr>
        <w:t xml:space="preserve">In  collaborative mode, there should be a way to </w:t>
      </w:r>
      <w:proofErr w:type="spellStart"/>
      <w:r>
        <w:rPr>
          <w:rFonts w:ascii="Times New Roman" w:hAnsi="Times New Roman" w:cs="Times New Roman"/>
        </w:rPr>
        <w:t>synchronise</w:t>
      </w:r>
      <w:proofErr w:type="spellEnd"/>
      <w:r>
        <w:rPr>
          <w:rFonts w:ascii="Times New Roman" w:hAnsi="Times New Roman" w:cs="Times New Roman"/>
        </w:rPr>
        <w:t xml:space="preserve"> activities between the learner to ensure that one learners activity does not over-write the others’</w:t>
      </w:r>
    </w:p>
    <w:p w:rsidR="009D2E2C" w:rsidRPr="009D2E2C" w:rsidRDefault="009D2E2C" w:rsidP="009D2E2C">
      <w:pPr>
        <w:rPr>
          <w:rFonts w:ascii="Times New Roman" w:hAnsi="Times New Roman" w:cs="Times New Roman"/>
        </w:rPr>
      </w:pPr>
      <w:r>
        <w:rPr>
          <w:rFonts w:ascii="Times New Roman" w:hAnsi="Times New Roman" w:cs="Times New Roman"/>
        </w:rPr>
        <w:t>In order to ensure that the goals of the project</w:t>
      </w:r>
      <w:r w:rsidR="001B145F">
        <w:rPr>
          <w:rFonts w:ascii="Times New Roman" w:hAnsi="Times New Roman" w:cs="Times New Roman"/>
        </w:rPr>
        <w:t xml:space="preserve"> are met, it is important to design the system such that it is easily extensible in the future and</w:t>
      </w:r>
      <w:r w:rsidR="00DA606B">
        <w:rPr>
          <w:rFonts w:ascii="Times New Roman" w:hAnsi="Times New Roman" w:cs="Times New Roman"/>
        </w:rPr>
        <w:t xml:space="preserve"> this requires a careful analysis of the challenges involved in designing this kind of interactive, collaborative system. This is being discussed in the next section.</w:t>
      </w:r>
    </w:p>
    <w:p w:rsidR="00E34A34" w:rsidRDefault="00E34A34" w:rsidP="002F11C6">
      <w:pPr>
        <w:rPr>
          <w:rFonts w:ascii="Times New Roman" w:hAnsi="Times New Roman" w:cs="Times New Roman"/>
        </w:rPr>
      </w:pPr>
    </w:p>
    <w:p w:rsidR="002F11C6" w:rsidRDefault="00F90385" w:rsidP="00B752E1">
      <w:pPr>
        <w:pStyle w:val="Heading2"/>
        <w:rPr>
          <w:rFonts w:ascii="Times New Roman" w:hAnsi="Times New Roman" w:cs="Times New Roman"/>
        </w:rPr>
      </w:pPr>
      <w:r>
        <w:rPr>
          <w:rFonts w:ascii="Times New Roman" w:hAnsi="Times New Roman" w:cs="Times New Roman"/>
        </w:rPr>
        <w:t xml:space="preserve">3.2 </w:t>
      </w:r>
      <w:r w:rsidR="002F11C6" w:rsidRPr="002F11C6">
        <w:rPr>
          <w:rFonts w:ascii="Times New Roman" w:hAnsi="Times New Roman" w:cs="Times New Roman"/>
        </w:rPr>
        <w:t>Problem Analysis</w:t>
      </w:r>
    </w:p>
    <w:p w:rsidR="00316419" w:rsidRDefault="00E80858" w:rsidP="00316419">
      <w:pPr>
        <w:rPr>
          <w:rFonts w:ascii="Times New Roman" w:hAnsi="Times New Roman" w:cs="Times New Roman"/>
        </w:rPr>
      </w:pPr>
      <w:r>
        <w:rPr>
          <w:rFonts w:ascii="Times New Roman" w:hAnsi="Times New Roman" w:cs="Times New Roman"/>
        </w:rPr>
        <w:t xml:space="preserve">There is no doubt about the fact that learning with multimedia is fun, however, according to </w:t>
      </w:r>
      <w:proofErr w:type="spellStart"/>
      <w:r>
        <w:rPr>
          <w:rFonts w:ascii="Times New Roman" w:hAnsi="Times New Roman" w:cs="Times New Roman"/>
        </w:rPr>
        <w:t>Lindgaard</w:t>
      </w:r>
      <w:proofErr w:type="spellEnd"/>
      <w:r>
        <w:rPr>
          <w:rFonts w:ascii="Times New Roman" w:hAnsi="Times New Roman" w:cs="Times New Roman"/>
        </w:rPr>
        <w:t xml:space="preserve">, Brown, &amp; </w:t>
      </w:r>
      <w:proofErr w:type="spellStart"/>
      <w:r>
        <w:rPr>
          <w:rFonts w:ascii="Times New Roman" w:hAnsi="Times New Roman" w:cs="Times New Roman"/>
        </w:rPr>
        <w:t>Bronsther</w:t>
      </w:r>
      <w:proofErr w:type="spellEnd"/>
      <w:r>
        <w:rPr>
          <w:rFonts w:ascii="Times New Roman" w:hAnsi="Times New Roman" w:cs="Times New Roman"/>
        </w:rPr>
        <w:t xml:space="preserve"> (</w:t>
      </w:r>
      <w:r w:rsidRPr="00E80858">
        <w:rPr>
          <w:rFonts w:ascii="Times New Roman" w:hAnsi="Times New Roman" w:cs="Times New Roman"/>
        </w:rPr>
        <w:t>2005</w:t>
      </w:r>
      <w:r>
        <w:rPr>
          <w:rFonts w:ascii="Times New Roman" w:hAnsi="Times New Roman" w:cs="Times New Roman"/>
        </w:rPr>
        <w:t xml:space="preserve">), “it takes </w:t>
      </w:r>
      <w:r w:rsidRPr="00E80858">
        <w:rPr>
          <w:rFonts w:ascii="Times New Roman" w:hAnsi="Times New Roman" w:cs="Times New Roman"/>
        </w:rPr>
        <w:t>more than an understanding of technol</w:t>
      </w:r>
      <w:r>
        <w:rPr>
          <w:rFonts w:ascii="Times New Roman" w:hAnsi="Times New Roman" w:cs="Times New Roman"/>
        </w:rPr>
        <w:t xml:space="preserve">ogy to design useful and usable </w:t>
      </w:r>
      <w:r w:rsidRPr="00E80858">
        <w:rPr>
          <w:rFonts w:ascii="Times New Roman" w:hAnsi="Times New Roman" w:cs="Times New Roman"/>
        </w:rPr>
        <w:t>multimedia interfaces</w:t>
      </w:r>
      <w:r>
        <w:rPr>
          <w:rFonts w:ascii="Times New Roman" w:hAnsi="Times New Roman" w:cs="Times New Roman"/>
        </w:rPr>
        <w:t>”</w:t>
      </w:r>
      <w:r w:rsidRPr="00E80858">
        <w:rPr>
          <w:rFonts w:ascii="Times New Roman" w:hAnsi="Times New Roman" w:cs="Times New Roman"/>
        </w:rPr>
        <w:t>.</w:t>
      </w:r>
      <w:r>
        <w:rPr>
          <w:rFonts w:ascii="Times New Roman" w:hAnsi="Times New Roman" w:cs="Times New Roman"/>
        </w:rPr>
        <w:t xml:space="preserve"> </w:t>
      </w:r>
      <w:r w:rsidR="00D97B06">
        <w:rPr>
          <w:rFonts w:ascii="Times New Roman" w:hAnsi="Times New Roman" w:cs="Times New Roman"/>
        </w:rPr>
        <w:t xml:space="preserve">The additional requirement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w:t>
      </w:r>
      <w:proofErr w:type="spellStart"/>
      <w:r w:rsidR="00D97B06">
        <w:rPr>
          <w:rFonts w:ascii="Times New Roman" w:hAnsi="Times New Roman" w:cs="Times New Roman"/>
        </w:rPr>
        <w:t>etal</w:t>
      </w:r>
      <w:proofErr w:type="spellEnd"/>
      <w:r w:rsidR="00D97B06">
        <w:rPr>
          <w:rFonts w:ascii="Times New Roman" w:hAnsi="Times New Roman" w:cs="Times New Roman"/>
        </w:rPr>
        <w:t xml:space="preserve"> were referring to include a broad understanding of learning theories which has already been covered in previous sections. Additionally, they also remarked that one must understand “cognitive models </w:t>
      </w:r>
      <w:r w:rsidR="00D97B06" w:rsidRPr="00D97B06">
        <w:rPr>
          <w:rFonts w:ascii="Times New Roman" w:hAnsi="Times New Roman" w:cs="Times New Roman"/>
        </w:rPr>
        <w:t>describing how sensory information</w:t>
      </w:r>
      <w:r w:rsidR="00D97B06">
        <w:rPr>
          <w:rFonts w:ascii="Times New Roman" w:hAnsi="Times New Roman" w:cs="Times New Roman"/>
        </w:rPr>
        <w:t xml:space="preserve"> may be perceived, interpreted, </w:t>
      </w:r>
      <w:r w:rsidR="00D97B06" w:rsidRPr="00D97B06">
        <w:rPr>
          <w:rFonts w:ascii="Times New Roman" w:hAnsi="Times New Roman" w:cs="Times New Roman"/>
        </w:rPr>
        <w:t>stored, and retrie</w:t>
      </w:r>
      <w:r w:rsidR="00625E26">
        <w:rPr>
          <w:rFonts w:ascii="Times New Roman" w:hAnsi="Times New Roman" w:cs="Times New Roman"/>
        </w:rPr>
        <w:t>ved when we need it</w:t>
      </w:r>
      <w:r w:rsidR="00D97B06">
        <w:rPr>
          <w:rFonts w:ascii="Times New Roman" w:hAnsi="Times New Roman" w:cs="Times New Roman"/>
        </w:rPr>
        <w: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Brown, &amp; </w:t>
      </w:r>
      <w:proofErr w:type="spellStart"/>
      <w:r w:rsidR="00D97B06">
        <w:rPr>
          <w:rFonts w:ascii="Times New Roman" w:hAnsi="Times New Roman" w:cs="Times New Roman"/>
        </w:rPr>
        <w:t>Bronsther</w:t>
      </w:r>
      <w:proofErr w:type="spellEnd"/>
      <w:r w:rsidR="00D97B06">
        <w:rPr>
          <w:rFonts w:ascii="Times New Roman" w:hAnsi="Times New Roman" w:cs="Times New Roman"/>
        </w:rPr>
        <w:t xml:space="preserve">, </w:t>
      </w:r>
      <w:r w:rsidR="00D97B06" w:rsidRPr="00E80858">
        <w:rPr>
          <w:rFonts w:ascii="Times New Roman" w:hAnsi="Times New Roman" w:cs="Times New Roman"/>
        </w:rPr>
        <w:t>2005</w:t>
      </w:r>
      <w:r w:rsidR="00D97B06">
        <w:rPr>
          <w:rFonts w:ascii="Times New Roman" w:hAnsi="Times New Roman" w:cs="Times New Roman"/>
        </w:rPr>
        <w:t>)</w:t>
      </w:r>
      <w:r w:rsidR="00625E26">
        <w:rPr>
          <w:rFonts w:ascii="Times New Roman" w:hAnsi="Times New Roman" w:cs="Times New Roman"/>
        </w:rPr>
        <w:t>.</w:t>
      </w:r>
      <w:r w:rsidR="00716331">
        <w:rPr>
          <w:rFonts w:ascii="Times New Roman" w:hAnsi="Times New Roman" w:cs="Times New Roman"/>
        </w:rPr>
        <w:t xml:space="preserve"> </w:t>
      </w:r>
      <w:r w:rsidR="00716331" w:rsidRPr="00716331">
        <w:rPr>
          <w:rFonts w:ascii="Times New Roman" w:hAnsi="Times New Roman" w:cs="Times New Roman"/>
        </w:rPr>
        <w:t>The role of animated and sta</w:t>
      </w:r>
      <w:r w:rsidR="006F7A37">
        <w:rPr>
          <w:rFonts w:ascii="Times New Roman" w:hAnsi="Times New Roman" w:cs="Times New Roman"/>
        </w:rPr>
        <w:t>t</w:t>
      </w:r>
      <w:r w:rsidR="00716331" w:rsidRPr="00716331">
        <w:rPr>
          <w:rFonts w:ascii="Times New Roman" w:hAnsi="Times New Roman" w:cs="Times New Roman"/>
        </w:rPr>
        <w:t xml:space="preserve">ic graphics, the amount of information that should be presented on a page, the ease of use of the system, the visual cues and interactive responses etc all impact the cognitive state of the learner while using the multimedia learning space. All these should be considered carefully in the analysis to ensure the end product is not only a product of technical competence but also </w:t>
      </w:r>
      <w:r w:rsidR="007E1817">
        <w:rPr>
          <w:rFonts w:ascii="Times New Roman" w:hAnsi="Times New Roman" w:cs="Times New Roman"/>
        </w:rPr>
        <w:t xml:space="preserve">pedagogically </w:t>
      </w:r>
      <w:r w:rsidR="00716331" w:rsidRPr="00716331">
        <w:rPr>
          <w:rFonts w:ascii="Times New Roman" w:hAnsi="Times New Roman" w:cs="Times New Roman"/>
        </w:rPr>
        <w:t>useful and usable.</w:t>
      </w:r>
      <w:r w:rsidR="00316419">
        <w:rPr>
          <w:rFonts w:ascii="Times New Roman" w:hAnsi="Times New Roman" w:cs="Times New Roman"/>
        </w:rPr>
        <w:t xml:space="preserve"> Research into the learning literature shows that </w:t>
      </w:r>
      <w:r w:rsidR="00316419" w:rsidRPr="00316419">
        <w:rPr>
          <w:rFonts w:ascii="Times New Roman" w:hAnsi="Times New Roman" w:cs="Times New Roman"/>
        </w:rPr>
        <w:t>Learning may be described simply as a three-phased process</w:t>
      </w:r>
      <w:r w:rsidR="00316419">
        <w:rPr>
          <w:rFonts w:ascii="Times New Roman" w:hAnsi="Times New Roman" w:cs="Times New Roman"/>
        </w:rPr>
        <w:t xml:space="preserve"> </w:t>
      </w:r>
      <w:r w:rsidR="00316419" w:rsidRPr="00316419">
        <w:rPr>
          <w:rFonts w:ascii="Times New Roman" w:hAnsi="Times New Roman" w:cs="Times New Roman"/>
        </w:rPr>
        <w:t>(Mayer 2002</w:t>
      </w:r>
      <w:r w:rsidR="00EE3A19">
        <w:rPr>
          <w:rFonts w:ascii="Times New Roman" w:hAnsi="Times New Roman" w:cs="Times New Roman"/>
        </w:rPr>
        <w:t xml:space="preserve"> cited in </w:t>
      </w:r>
      <w:proofErr w:type="spellStart"/>
      <w:r w:rsidR="00EE3A19">
        <w:rPr>
          <w:rFonts w:ascii="Times New Roman" w:hAnsi="Times New Roman" w:cs="Times New Roman"/>
        </w:rPr>
        <w:t>Lindgaard</w:t>
      </w:r>
      <w:proofErr w:type="spellEnd"/>
      <w:r w:rsidR="00EE3A19">
        <w:rPr>
          <w:rFonts w:ascii="Times New Roman" w:hAnsi="Times New Roman" w:cs="Times New Roman"/>
        </w:rPr>
        <w:t xml:space="preserve">, Brown, &amp; </w:t>
      </w:r>
      <w:proofErr w:type="spellStart"/>
      <w:r w:rsidR="00EE3A19">
        <w:rPr>
          <w:rFonts w:ascii="Times New Roman" w:hAnsi="Times New Roman" w:cs="Times New Roman"/>
        </w:rPr>
        <w:t>Bronsther</w:t>
      </w:r>
      <w:proofErr w:type="spellEnd"/>
      <w:r w:rsidR="00EE3A19">
        <w:rPr>
          <w:rFonts w:ascii="Times New Roman" w:hAnsi="Times New Roman" w:cs="Times New Roman"/>
        </w:rPr>
        <w:t xml:space="preserve">, </w:t>
      </w:r>
      <w:r w:rsidR="00EE3A19" w:rsidRPr="00E80858">
        <w:rPr>
          <w:rFonts w:ascii="Times New Roman" w:hAnsi="Times New Roman" w:cs="Times New Roman"/>
        </w:rPr>
        <w:t>2005</w:t>
      </w:r>
      <w:r w:rsidR="00627849">
        <w:rPr>
          <w:rFonts w:ascii="Times New Roman" w:hAnsi="Times New Roman" w:cs="Times New Roman"/>
        </w:rPr>
        <w:t xml:space="preserve"> @TODO, Keep one, kill the other</w:t>
      </w:r>
      <w:r w:rsidR="00316419" w:rsidRPr="00316419">
        <w:rPr>
          <w:rFonts w:ascii="Times New Roman" w:hAnsi="Times New Roman" w:cs="Times New Roman"/>
        </w:rPr>
        <w:t xml:space="preserve">): </w:t>
      </w:r>
    </w:p>
    <w:p w:rsidR="00316419" w:rsidRDefault="00316419" w:rsidP="00316419">
      <w:pPr>
        <w:pStyle w:val="ListParagraph"/>
        <w:numPr>
          <w:ilvl w:val="0"/>
          <w:numId w:val="41"/>
        </w:numPr>
        <w:rPr>
          <w:rFonts w:ascii="Times New Roman" w:hAnsi="Times New Roman" w:cs="Times New Roman"/>
        </w:rPr>
      </w:pPr>
      <w:r w:rsidRPr="00316419">
        <w:rPr>
          <w:rFonts w:ascii="Times New Roman" w:hAnsi="Times New Roman" w:cs="Times New Roman"/>
        </w:rPr>
        <w:lastRenderedPageBreak/>
        <w:t>The learner</w:t>
      </w:r>
      <w:r>
        <w:rPr>
          <w:rFonts w:ascii="Times New Roman" w:hAnsi="Times New Roman" w:cs="Times New Roman"/>
        </w:rPr>
        <w:t xml:space="preserve"> </w:t>
      </w:r>
      <w:r w:rsidRPr="00316419">
        <w:rPr>
          <w:rFonts w:ascii="Times New Roman" w:hAnsi="Times New Roman" w:cs="Times New Roman"/>
        </w:rPr>
        <w:t>must select relevant material</w:t>
      </w:r>
      <w:r>
        <w:rPr>
          <w:rFonts w:ascii="Times New Roman" w:hAnsi="Times New Roman" w:cs="Times New Roman"/>
        </w:rPr>
        <w:t>(s);</w:t>
      </w:r>
    </w:p>
    <w:p w:rsidR="00316419" w:rsidRDefault="00316419" w:rsidP="00316419">
      <w:pPr>
        <w:pStyle w:val="ListParagraph"/>
        <w:numPr>
          <w:ilvl w:val="0"/>
          <w:numId w:val="41"/>
        </w:numPr>
        <w:rPr>
          <w:rFonts w:ascii="Times New Roman" w:hAnsi="Times New Roman" w:cs="Times New Roman"/>
        </w:rPr>
      </w:pPr>
      <w:r w:rsidRPr="00316419">
        <w:rPr>
          <w:rFonts w:ascii="Times New Roman" w:hAnsi="Times New Roman" w:cs="Times New Roman"/>
        </w:rPr>
        <w:t xml:space="preserve">The learner should </w:t>
      </w:r>
      <w:proofErr w:type="spellStart"/>
      <w:r w:rsidRPr="00316419">
        <w:rPr>
          <w:rFonts w:ascii="Times New Roman" w:hAnsi="Times New Roman" w:cs="Times New Roman"/>
        </w:rPr>
        <w:t>o</w:t>
      </w:r>
      <w:r w:rsidR="003B2329">
        <w:rPr>
          <w:rFonts w:ascii="Times New Roman" w:hAnsi="Times New Roman" w:cs="Times New Roman"/>
        </w:rPr>
        <w:t>rganis</w:t>
      </w:r>
      <w:r w:rsidRPr="00316419">
        <w:rPr>
          <w:rFonts w:ascii="Times New Roman" w:hAnsi="Times New Roman" w:cs="Times New Roman"/>
        </w:rPr>
        <w:t>e</w:t>
      </w:r>
      <w:proofErr w:type="spellEnd"/>
      <w:r w:rsidRPr="00316419">
        <w:rPr>
          <w:rFonts w:ascii="Times New Roman" w:hAnsi="Times New Roman" w:cs="Times New Roman"/>
        </w:rPr>
        <w:t xml:space="preserve"> the selected material; and </w:t>
      </w:r>
    </w:p>
    <w:p w:rsidR="00316419" w:rsidRDefault="00316419" w:rsidP="00316419">
      <w:pPr>
        <w:pStyle w:val="ListParagraph"/>
        <w:numPr>
          <w:ilvl w:val="0"/>
          <w:numId w:val="41"/>
        </w:numPr>
        <w:rPr>
          <w:rFonts w:ascii="Times New Roman" w:hAnsi="Times New Roman" w:cs="Times New Roman"/>
        </w:rPr>
      </w:pPr>
      <w:r>
        <w:rPr>
          <w:rFonts w:ascii="Times New Roman" w:hAnsi="Times New Roman" w:cs="Times New Roman"/>
        </w:rPr>
        <w:t xml:space="preserve">The learner should </w:t>
      </w:r>
      <w:r w:rsidRPr="00316419">
        <w:rPr>
          <w:rFonts w:ascii="Times New Roman" w:hAnsi="Times New Roman" w:cs="Times New Roman"/>
        </w:rPr>
        <w:t>integr</w:t>
      </w:r>
      <w:r>
        <w:rPr>
          <w:rFonts w:ascii="Times New Roman" w:hAnsi="Times New Roman" w:cs="Times New Roman"/>
        </w:rPr>
        <w:t>ate it with existing knowledge</w:t>
      </w:r>
      <w:r w:rsidRPr="00316419">
        <w:rPr>
          <w:rFonts w:ascii="Times New Roman" w:hAnsi="Times New Roman" w:cs="Times New Roman"/>
        </w:rPr>
        <w:t>.</w:t>
      </w:r>
    </w:p>
    <w:p w:rsidR="003B2329" w:rsidRDefault="00EE3A19" w:rsidP="00EE3A19">
      <w:pPr>
        <w:rPr>
          <w:rFonts w:ascii="Times New Roman" w:hAnsi="Times New Roman" w:cs="Times New Roman"/>
        </w:rPr>
      </w:pPr>
      <w:r>
        <w:rPr>
          <w:rFonts w:ascii="Times New Roman" w:hAnsi="Times New Roman" w:cs="Times New Roman"/>
        </w:rPr>
        <w:t>The first phase of this process</w:t>
      </w:r>
      <w:r w:rsidR="003B2329">
        <w:rPr>
          <w:rFonts w:ascii="Times New Roman" w:hAnsi="Times New Roman" w:cs="Times New Roman"/>
        </w:rPr>
        <w:t xml:space="preserve"> mostly takes place intuitively. It can sometimes be very easy for the learner to select relevant materials to support his learning. In situations where one cannot easily find relevant materials, a search using the internet, library resources, asking other learners, etc can lead to discovery of sound relevant materials. The second phase is usually where it gets tricky and sometimes complicated. The materials selected or discovered need to be organized is such a way that the following can be met:</w:t>
      </w:r>
    </w:p>
    <w:p w:rsidR="003B2329" w:rsidRPr="003B2329" w:rsidRDefault="003B2329" w:rsidP="003B2329">
      <w:pPr>
        <w:pStyle w:val="ListParagraph"/>
        <w:numPr>
          <w:ilvl w:val="0"/>
          <w:numId w:val="42"/>
        </w:numPr>
        <w:rPr>
          <w:rFonts w:ascii="Times New Roman" w:hAnsi="Times New Roman" w:cs="Times New Roman"/>
        </w:rPr>
      </w:pPr>
      <w:r w:rsidRPr="003B2329">
        <w:rPr>
          <w:rFonts w:ascii="Times New Roman" w:hAnsi="Times New Roman" w:cs="Times New Roman"/>
        </w:rPr>
        <w:t>The materials can be easily identified</w:t>
      </w:r>
    </w:p>
    <w:p w:rsidR="003B2329" w:rsidRDefault="003B2329" w:rsidP="003B2329">
      <w:pPr>
        <w:pStyle w:val="ListParagraph"/>
        <w:numPr>
          <w:ilvl w:val="0"/>
          <w:numId w:val="42"/>
        </w:numPr>
        <w:rPr>
          <w:rFonts w:ascii="Times New Roman" w:hAnsi="Times New Roman" w:cs="Times New Roman"/>
        </w:rPr>
      </w:pPr>
      <w:r>
        <w:rPr>
          <w:rFonts w:ascii="Times New Roman" w:hAnsi="Times New Roman" w:cs="Times New Roman"/>
        </w:rPr>
        <w:t>The relevance of the materials can be easily identified</w:t>
      </w:r>
    </w:p>
    <w:p w:rsidR="003B2329" w:rsidRDefault="003B2329" w:rsidP="003B2329">
      <w:pPr>
        <w:pStyle w:val="ListParagraph"/>
        <w:numPr>
          <w:ilvl w:val="0"/>
          <w:numId w:val="42"/>
        </w:numPr>
        <w:rPr>
          <w:rFonts w:ascii="Times New Roman" w:hAnsi="Times New Roman" w:cs="Times New Roman"/>
        </w:rPr>
      </w:pPr>
      <w:r>
        <w:rPr>
          <w:rFonts w:ascii="Times New Roman" w:hAnsi="Times New Roman" w:cs="Times New Roman"/>
        </w:rPr>
        <w:t>The relationship between the material and other materials identified can be easily understood</w:t>
      </w:r>
    </w:p>
    <w:p w:rsidR="003B2329" w:rsidRDefault="003B2329" w:rsidP="003B2329">
      <w:pPr>
        <w:pStyle w:val="ListParagraph"/>
        <w:numPr>
          <w:ilvl w:val="0"/>
          <w:numId w:val="42"/>
        </w:numPr>
        <w:rPr>
          <w:rFonts w:ascii="Times New Roman" w:hAnsi="Times New Roman" w:cs="Times New Roman"/>
        </w:rPr>
      </w:pPr>
      <w:r>
        <w:rPr>
          <w:rFonts w:ascii="Times New Roman" w:hAnsi="Times New Roman" w:cs="Times New Roman"/>
        </w:rPr>
        <w:t>The source of the material can be identified for further research.</w:t>
      </w:r>
    </w:p>
    <w:p w:rsidR="003B2329" w:rsidRDefault="003B2329" w:rsidP="003B2329">
      <w:pPr>
        <w:rPr>
          <w:rFonts w:ascii="Times New Roman" w:hAnsi="Times New Roman" w:cs="Times New Roman"/>
        </w:rPr>
      </w:pPr>
      <w:r>
        <w:rPr>
          <w:rFonts w:ascii="Times New Roman" w:hAnsi="Times New Roman" w:cs="Times New Roman"/>
        </w:rPr>
        <w:t>The third phase is more of a cognitive process and given that the second phase is well handled, the third happens almost implicitly. However, I have proposed a fourth phase which should act as a guarantee that the third phase was actually achieved. This phase is known as the ‘reflection’ phase and it involves the learner objectively reflecting on the goals that motivated the learning process in order to ensure that they were achieved. This is disc</w:t>
      </w:r>
      <w:r w:rsidR="007244B9">
        <w:rPr>
          <w:rFonts w:ascii="Times New Roman" w:hAnsi="Times New Roman" w:cs="Times New Roman"/>
        </w:rPr>
        <w:t xml:space="preserve">ussed further under personal development planning in </w:t>
      </w:r>
      <w:proofErr w:type="gramStart"/>
      <w:r>
        <w:rPr>
          <w:rFonts w:ascii="Times New Roman" w:hAnsi="Times New Roman" w:cs="Times New Roman"/>
        </w:rPr>
        <w:t>sect</w:t>
      </w:r>
      <w:r w:rsidR="007244B9">
        <w:rPr>
          <w:rFonts w:ascii="Times New Roman" w:hAnsi="Times New Roman" w:cs="Times New Roman"/>
        </w:rPr>
        <w:t>ion(</w:t>
      </w:r>
      <w:proofErr w:type="gramEnd"/>
      <w:r w:rsidR="007244B9">
        <w:rPr>
          <w:rFonts w:ascii="Times New Roman" w:hAnsi="Times New Roman" w:cs="Times New Roman"/>
        </w:rPr>
        <w:t>@TODO which section).</w:t>
      </w:r>
    </w:p>
    <w:p w:rsidR="004809AB" w:rsidRDefault="004809AB" w:rsidP="003B2329">
      <w:pPr>
        <w:rPr>
          <w:rFonts w:ascii="Times New Roman" w:hAnsi="Times New Roman" w:cs="Times New Roman"/>
        </w:rPr>
      </w:pPr>
    </w:p>
    <w:p w:rsidR="004809AB" w:rsidRDefault="004809AB" w:rsidP="003B2329">
      <w:pPr>
        <w:rPr>
          <w:rFonts w:ascii="Times New Roman" w:hAnsi="Times New Roman" w:cs="Times New Roman"/>
        </w:rPr>
      </w:pPr>
      <w:r>
        <w:rPr>
          <w:rFonts w:ascii="Times New Roman" w:hAnsi="Times New Roman" w:cs="Times New Roman"/>
        </w:rPr>
        <w:t>@TODO Diagram to show the learning phases.</w:t>
      </w:r>
    </w:p>
    <w:p w:rsidR="00CF5A8E" w:rsidRDefault="00CF5A8E" w:rsidP="003B2329">
      <w:pPr>
        <w:rPr>
          <w:rFonts w:ascii="Times New Roman" w:hAnsi="Times New Roman" w:cs="Times New Roman"/>
        </w:rPr>
      </w:pPr>
      <w:r>
        <w:rPr>
          <w:rFonts w:ascii="Times New Roman" w:hAnsi="Times New Roman" w:cs="Times New Roman"/>
        </w:rPr>
        <w:t xml:space="preserve">In order to enable the learner </w:t>
      </w:r>
      <w:proofErr w:type="spellStart"/>
      <w:r>
        <w:rPr>
          <w:rFonts w:ascii="Times New Roman" w:hAnsi="Times New Roman" w:cs="Times New Roman"/>
        </w:rPr>
        <w:t>organise</w:t>
      </w:r>
      <w:proofErr w:type="spellEnd"/>
      <w:r>
        <w:rPr>
          <w:rFonts w:ascii="Times New Roman" w:hAnsi="Times New Roman" w:cs="Times New Roman"/>
        </w:rPr>
        <w:t xml:space="preserve"> his learning materials and easily integrate them into existing knowledge, the multimedia space had to be equipped with basic building blocks that the learner can use to achieve these. These basic building blocks are the components and the edges</w:t>
      </w:r>
      <w:r w:rsidR="00E5699D">
        <w:rPr>
          <w:rFonts w:ascii="Times New Roman" w:hAnsi="Times New Roman" w:cs="Times New Roman"/>
        </w:rPr>
        <w:t xml:space="preserve"> (@TODO, confirm is </w:t>
      </w:r>
      <w:proofErr w:type="spellStart"/>
      <w:r w:rsidR="00E5699D">
        <w:rPr>
          <w:rFonts w:ascii="Times New Roman" w:hAnsi="Times New Roman" w:cs="Times New Roman"/>
        </w:rPr>
        <w:t>is</w:t>
      </w:r>
      <w:proofErr w:type="spellEnd"/>
      <w:r w:rsidR="00E5699D">
        <w:rPr>
          <w:rFonts w:ascii="Times New Roman" w:hAnsi="Times New Roman" w:cs="Times New Roman"/>
        </w:rPr>
        <w:t xml:space="preserve"> actually called edge)</w:t>
      </w:r>
      <w:r w:rsidR="00E93B74">
        <w:rPr>
          <w:rFonts w:ascii="Times New Roman" w:hAnsi="Times New Roman" w:cs="Times New Roman"/>
        </w:rPr>
        <w:t>.</w:t>
      </w:r>
      <w:r w:rsidR="003D48F6">
        <w:rPr>
          <w:rFonts w:ascii="Times New Roman" w:hAnsi="Times New Roman" w:cs="Times New Roman"/>
        </w:rPr>
        <w:t xml:space="preserve"> These are laid out on a </w:t>
      </w:r>
      <w:r w:rsidR="003A17AD">
        <w:rPr>
          <w:rFonts w:ascii="Times New Roman" w:hAnsi="Times New Roman" w:cs="Times New Roman"/>
        </w:rPr>
        <w:t xml:space="preserve">drawing canvas (referred to here as </w:t>
      </w:r>
      <w:proofErr w:type="spellStart"/>
      <w:r w:rsidR="003A17AD">
        <w:rPr>
          <w:rFonts w:ascii="Times New Roman" w:hAnsi="Times New Roman" w:cs="Times New Roman"/>
        </w:rPr>
        <w:t>a</w:t>
      </w:r>
      <w:r w:rsidR="003D48F6">
        <w:rPr>
          <w:rFonts w:ascii="Times New Roman" w:hAnsi="Times New Roman" w:cs="Times New Roman"/>
        </w:rPr>
        <w:t>‘</w:t>
      </w:r>
      <w:r w:rsidR="003D48F6" w:rsidRPr="00C9581C">
        <w:rPr>
          <w:rFonts w:ascii="Times New Roman" w:hAnsi="Times New Roman" w:cs="Times New Roman"/>
          <w:b/>
        </w:rPr>
        <w:t>Whiteboard</w:t>
      </w:r>
      <w:proofErr w:type="spellEnd"/>
      <w:r w:rsidR="003D48F6" w:rsidRPr="00C9581C">
        <w:rPr>
          <w:rFonts w:ascii="Times New Roman" w:hAnsi="Times New Roman" w:cs="Times New Roman"/>
          <w:b/>
        </w:rPr>
        <w:t>’</w:t>
      </w:r>
      <w:r w:rsidR="003A17AD">
        <w:rPr>
          <w:rFonts w:ascii="Times New Roman" w:hAnsi="Times New Roman" w:cs="Times New Roman"/>
        </w:rPr>
        <w:t>)</w:t>
      </w:r>
      <w:r w:rsidR="003D48F6">
        <w:rPr>
          <w:rFonts w:ascii="Times New Roman" w:hAnsi="Times New Roman" w:cs="Times New Roman"/>
        </w:rPr>
        <w:t xml:space="preserve"> and organized by dragging, dropping and interconnecting components using edges (directional and non-directional edges).</w:t>
      </w:r>
      <w:r w:rsidR="00F71865">
        <w:rPr>
          <w:rFonts w:ascii="Times New Roman" w:hAnsi="Times New Roman" w:cs="Times New Roman"/>
        </w:rPr>
        <w:t xml:space="preserve"> The relationship between </w:t>
      </w:r>
      <w:proofErr w:type="gramStart"/>
      <w:r w:rsidR="00F71865">
        <w:rPr>
          <w:rFonts w:ascii="Times New Roman" w:hAnsi="Times New Roman" w:cs="Times New Roman"/>
        </w:rPr>
        <w:t>the  Whiteboard</w:t>
      </w:r>
      <w:proofErr w:type="gramEnd"/>
      <w:r w:rsidR="00F71865">
        <w:rPr>
          <w:rFonts w:ascii="Times New Roman" w:hAnsi="Times New Roman" w:cs="Times New Roman"/>
        </w:rPr>
        <w:t>, components and edges is shown below:</w:t>
      </w:r>
    </w:p>
    <w:p w:rsidR="00F71865" w:rsidRDefault="00F71865" w:rsidP="003B2329">
      <w:pPr>
        <w:rPr>
          <w:rFonts w:ascii="Times New Roman" w:hAnsi="Times New Roman" w:cs="Times New Roman"/>
        </w:rPr>
      </w:pPr>
      <w:r>
        <w:rPr>
          <w:rFonts w:ascii="Times New Roman" w:hAnsi="Times New Roman" w:cs="Times New Roman"/>
        </w:rPr>
        <w:t>@TODO Diagram to show the relationship between whiteboard components, edges</w:t>
      </w:r>
    </w:p>
    <w:p w:rsidR="00D641E4" w:rsidRDefault="00D641E4" w:rsidP="003B2329">
      <w:pPr>
        <w:rPr>
          <w:rFonts w:ascii="Times New Roman" w:hAnsi="Times New Roman" w:cs="Times New Roman"/>
        </w:rPr>
      </w:pPr>
      <w:r>
        <w:rPr>
          <w:rFonts w:ascii="Times New Roman" w:hAnsi="Times New Roman" w:cs="Times New Roman"/>
        </w:rPr>
        <w:t xml:space="preserve">The diagram shows that the whiteboard can be an unlimited span or area where components can be laid out and interconnected to form an </w:t>
      </w:r>
      <w:proofErr w:type="spellStart"/>
      <w:r>
        <w:rPr>
          <w:rFonts w:ascii="Times New Roman" w:hAnsi="Times New Roman" w:cs="Times New Roman"/>
        </w:rPr>
        <w:t>organised</w:t>
      </w:r>
      <w:proofErr w:type="spellEnd"/>
      <w:r>
        <w:rPr>
          <w:rFonts w:ascii="Times New Roman" w:hAnsi="Times New Roman" w:cs="Times New Roman"/>
        </w:rPr>
        <w:t xml:space="preserve"> body of knowledge.</w:t>
      </w:r>
      <w:r w:rsidR="00054573">
        <w:rPr>
          <w:rFonts w:ascii="Times New Roman" w:hAnsi="Times New Roman" w:cs="Times New Roman"/>
        </w:rPr>
        <w:t xml:space="preserve"> Notice however that the entire whiteboard need not be seen all the time; a viewport is used to visualize a portion of the whiteboard at a time. To clarify any doubt, a viewport is a framed area on a display screen for viewing a specified portion of that screen at any given time. The part of the screen that is visible is the part covered by the area of the viewport. Other parts are invisible until they are brought into view either as a result of a user action or automatically in response to some system event. The user can bring other parts if the white board into focus in the viewport by scrolling the viewport in a horizontal or vertical manner. A better way to do this will be to enable dragging the whiteboard into view. This will eliminate the scrollbars and also provide a more interactive; user friendly user experience to the user. This is because while scrollbars need to be activated at specific points to trigger a response, dragging can be done anywhere on the whiteboard that is unoccupied by a component or an edge. It is important to note that while many viewports are considered to be rectangular, there’s no limitation to the shape a viewport can take, depending on its intended use. The components as shown in the diagram are </w:t>
      </w:r>
      <w:r w:rsidR="00054573">
        <w:rPr>
          <w:rFonts w:ascii="Times New Roman" w:hAnsi="Times New Roman" w:cs="Times New Roman"/>
        </w:rPr>
        <w:lastRenderedPageBreak/>
        <w:t>displayed on the whiteboard and where necessary are interconnected using edge lines. The edge line can either have a single directional arrow head, bi-directional arrow heads or no arrow head at all. This gives the learner the ability to represent the relatio</w:t>
      </w:r>
      <w:r w:rsidR="005F6C9C">
        <w:rPr>
          <w:rFonts w:ascii="Times New Roman" w:hAnsi="Times New Roman" w:cs="Times New Roman"/>
        </w:rPr>
        <w:t>nship between the components clearly</w:t>
      </w:r>
      <w:r w:rsidR="002A206E">
        <w:rPr>
          <w:rFonts w:ascii="Times New Roman" w:hAnsi="Times New Roman" w:cs="Times New Roman"/>
        </w:rPr>
        <w:t xml:space="preserve"> and further helps in the organization phase of learning.</w:t>
      </w:r>
      <w:r w:rsidR="00064D73">
        <w:rPr>
          <w:rFonts w:ascii="Times New Roman" w:hAnsi="Times New Roman" w:cs="Times New Roman"/>
        </w:rPr>
        <w:t xml:space="preserve"> The whiteboard, components and edges are further discussed in section (@TODO which section). The next section examines the design goals of the system.</w:t>
      </w:r>
    </w:p>
    <w:p w:rsidR="002F11C6" w:rsidRDefault="00064D73" w:rsidP="00B752E1">
      <w:pPr>
        <w:pStyle w:val="Heading2"/>
        <w:rPr>
          <w:rFonts w:ascii="Times New Roman" w:hAnsi="Times New Roman" w:cs="Times New Roman"/>
        </w:rPr>
      </w:pPr>
      <w:r>
        <w:rPr>
          <w:rFonts w:ascii="Times New Roman" w:hAnsi="Times New Roman" w:cs="Times New Roman"/>
        </w:rPr>
        <w:t xml:space="preserve">3.3 </w:t>
      </w:r>
      <w:r w:rsidR="002F11C6" w:rsidRPr="002F11C6">
        <w:rPr>
          <w:rFonts w:ascii="Times New Roman" w:hAnsi="Times New Roman" w:cs="Times New Roman"/>
        </w:rPr>
        <w:t>Design Goals</w:t>
      </w:r>
    </w:p>
    <w:p w:rsidR="00EF3D4B" w:rsidRDefault="001431E1" w:rsidP="002F11C6">
      <w:pPr>
        <w:rPr>
          <w:rFonts w:ascii="Times New Roman" w:hAnsi="Times New Roman" w:cs="Times New Roman"/>
        </w:rPr>
      </w:pPr>
      <w:r>
        <w:rPr>
          <w:rFonts w:ascii="Times New Roman" w:hAnsi="Times New Roman" w:cs="Times New Roman"/>
        </w:rPr>
        <w:t xml:space="preserve">The design </w:t>
      </w:r>
      <w:r w:rsidR="0038638D">
        <w:rPr>
          <w:rFonts w:ascii="Times New Roman" w:hAnsi="Times New Roman" w:cs="Times New Roman"/>
        </w:rPr>
        <w:t>goals of the system revolve</w:t>
      </w:r>
      <w:r>
        <w:rPr>
          <w:rFonts w:ascii="Times New Roman" w:hAnsi="Times New Roman" w:cs="Times New Roman"/>
        </w:rPr>
        <w:t xml:space="preserve"> around the ma</w:t>
      </w:r>
      <w:r w:rsidR="004853CB">
        <w:rPr>
          <w:rFonts w:ascii="Times New Roman" w:hAnsi="Times New Roman" w:cs="Times New Roman"/>
        </w:rPr>
        <w:t xml:space="preserve">in </w:t>
      </w:r>
      <w:r>
        <w:rPr>
          <w:rFonts w:ascii="Times New Roman" w:hAnsi="Times New Roman" w:cs="Times New Roman"/>
        </w:rPr>
        <w:t>objective</w:t>
      </w:r>
      <w:r w:rsidR="004853CB">
        <w:rPr>
          <w:rFonts w:ascii="Times New Roman" w:hAnsi="Times New Roman" w:cs="Times New Roman"/>
        </w:rPr>
        <w:t>s</w:t>
      </w:r>
      <w:r>
        <w:rPr>
          <w:rFonts w:ascii="Times New Roman" w:hAnsi="Times New Roman" w:cs="Times New Roman"/>
        </w:rPr>
        <w:t xml:space="preserve"> of the project</w:t>
      </w:r>
      <w:r w:rsidR="004853CB">
        <w:rPr>
          <w:rFonts w:ascii="Times New Roman" w:hAnsi="Times New Roman" w:cs="Times New Roman"/>
        </w:rPr>
        <w:t xml:space="preserve"> as listed in section 1.2 (@TODO Confirm Section, Also Hyperlink Sections)</w:t>
      </w:r>
      <w:r>
        <w:rPr>
          <w:rFonts w:ascii="Times New Roman" w:hAnsi="Times New Roman" w:cs="Times New Roman"/>
        </w:rPr>
        <w:t>.</w:t>
      </w:r>
      <w:r w:rsidR="005C068A">
        <w:rPr>
          <w:rFonts w:ascii="Times New Roman" w:hAnsi="Times New Roman" w:cs="Times New Roman"/>
        </w:rPr>
        <w:t xml:space="preserve"> It is important to have clear design goals so as to be able to focus the design and implementation of the system</w:t>
      </w:r>
      <w:r w:rsidR="00880297">
        <w:rPr>
          <w:rFonts w:ascii="Times New Roman" w:hAnsi="Times New Roman" w:cs="Times New Roman"/>
        </w:rPr>
        <w:t xml:space="preserve"> in line with the expected outcome</w:t>
      </w:r>
      <w:r w:rsidR="008A5FF2">
        <w:rPr>
          <w:rFonts w:ascii="Times New Roman" w:hAnsi="Times New Roman" w:cs="Times New Roman"/>
        </w:rPr>
        <w:t>.</w:t>
      </w:r>
      <w:r w:rsidR="00634238">
        <w:rPr>
          <w:rFonts w:ascii="Times New Roman" w:hAnsi="Times New Roman" w:cs="Times New Roman"/>
        </w:rPr>
        <w:t xml:space="preserve"> The main design goal of the multimedia learning space is to allow learners represent knowledge in various formats using visual elements. These visual elements can be textual or graphical. They can be static or animated. In order to achieve this, the elements are represented as components on a whiteboard as described in the problem analysis section (@TODO Link this)</w:t>
      </w:r>
      <w:r w:rsidR="003A17AD">
        <w:rPr>
          <w:rFonts w:ascii="Times New Roman" w:hAnsi="Times New Roman" w:cs="Times New Roman"/>
        </w:rPr>
        <w:t>.</w:t>
      </w:r>
      <w:r w:rsidR="003C229E">
        <w:rPr>
          <w:rFonts w:ascii="Times New Roman" w:hAnsi="Times New Roman" w:cs="Times New Roman"/>
        </w:rPr>
        <w:t xml:space="preserve"> The design of the components should be such that the user can easily drop a component on any part of the whiteboard or drag to reposition them on a desired area of the whiteboard. Also, the component should be able to exist in different sizes so that the user can minimize, maximize or drag an edge of the component to resize it to his taste. Finally, with regards to the components, it should be easy to remove a component from the whiteboard when it i</w:t>
      </w:r>
      <w:r w:rsidR="00EF3D4B">
        <w:rPr>
          <w:rFonts w:ascii="Times New Roman" w:hAnsi="Times New Roman" w:cs="Times New Roman"/>
        </w:rPr>
        <w:t>s no longer needed by the user.</w:t>
      </w:r>
    </w:p>
    <w:p w:rsidR="001431E1" w:rsidRDefault="003C229E" w:rsidP="002F11C6">
      <w:pPr>
        <w:rPr>
          <w:rFonts w:ascii="Times New Roman" w:hAnsi="Times New Roman" w:cs="Times New Roman"/>
        </w:rPr>
      </w:pPr>
      <w:r>
        <w:rPr>
          <w:rFonts w:ascii="Times New Roman" w:hAnsi="Times New Roman" w:cs="Times New Roman"/>
        </w:rPr>
        <w:t>One thing I have not mentioned so far is the process for adding a component type to the whiteboard. In this case, the most widely used approach will be applied. This involves presenting the user with a ‘toolbox’ from which a component type can be selected and then the component should either appear automatically on the whiteboard in its default state or appear when the user clicks on a portion of the whiteboard (maybe drag to lay it out to the desired dimension). The eventual design goal in this case is the former. It is easier and more intuitive to simply make the component appear on the whiteboard as soon as the user selects its representation on the toolbox. In the other scenario, the mouse cursor needs to be changed to signal to the user that something has to be done as a follow up to make the component appear. In many cases however, it is not always intuitive as to whether the user should click or drag to make it appear. Some users may not even realize the need to do any of the above. The chosen plan to make the component appear immediately its representation is selected on the toolbox, is further enhanced by maki</w:t>
      </w:r>
      <w:r w:rsidR="00EF3D4B">
        <w:rPr>
          <w:rFonts w:ascii="Times New Roman" w:hAnsi="Times New Roman" w:cs="Times New Roman"/>
        </w:rPr>
        <w:t>ng the component appear at the centre of the whiteboard thereby alerting the user’s attention to the presence of a new item on the screen.</w:t>
      </w:r>
    </w:p>
    <w:p w:rsidR="00EF3D4B" w:rsidRDefault="00EF3D4B" w:rsidP="002F11C6">
      <w:pPr>
        <w:rPr>
          <w:rFonts w:ascii="Times New Roman" w:hAnsi="Times New Roman" w:cs="Times New Roman"/>
        </w:rPr>
      </w:pPr>
      <w:r>
        <w:rPr>
          <w:rFonts w:ascii="Times New Roman" w:hAnsi="Times New Roman" w:cs="Times New Roman"/>
        </w:rPr>
        <w:t>In terms of relationships, edges should be drawn to link components together. In terms of the design goals here, they are as follows:</w:t>
      </w:r>
    </w:p>
    <w:p w:rsidR="00EF3D4B" w:rsidRDefault="00EF3D4B" w:rsidP="00EF3D4B">
      <w:pPr>
        <w:pStyle w:val="ListParagraph"/>
        <w:numPr>
          <w:ilvl w:val="0"/>
          <w:numId w:val="43"/>
        </w:numPr>
        <w:rPr>
          <w:rFonts w:ascii="Times New Roman" w:hAnsi="Times New Roman" w:cs="Times New Roman"/>
        </w:rPr>
      </w:pPr>
      <w:r>
        <w:rPr>
          <w:rFonts w:ascii="Times New Roman" w:hAnsi="Times New Roman" w:cs="Times New Roman"/>
        </w:rPr>
        <w:t>It should be possible to link one component to many other components</w:t>
      </w:r>
    </w:p>
    <w:p w:rsidR="00EF3D4B" w:rsidRDefault="00EF3D4B" w:rsidP="00EF3D4B">
      <w:pPr>
        <w:pStyle w:val="ListParagraph"/>
        <w:numPr>
          <w:ilvl w:val="0"/>
          <w:numId w:val="43"/>
        </w:numPr>
        <w:rPr>
          <w:rFonts w:ascii="Times New Roman" w:hAnsi="Times New Roman" w:cs="Times New Roman"/>
        </w:rPr>
      </w:pPr>
      <w:r>
        <w:rPr>
          <w:rFonts w:ascii="Times New Roman" w:hAnsi="Times New Roman" w:cs="Times New Roman"/>
        </w:rPr>
        <w:t xml:space="preserve">It should be possible to define a direction for the relationship using arrow heads which can either be </w:t>
      </w:r>
      <w:proofErr w:type="spellStart"/>
      <w:r>
        <w:rPr>
          <w:rFonts w:ascii="Times New Roman" w:hAnsi="Times New Roman" w:cs="Times New Roman"/>
        </w:rPr>
        <w:t>uni</w:t>
      </w:r>
      <w:proofErr w:type="spellEnd"/>
      <w:r>
        <w:rPr>
          <w:rFonts w:ascii="Times New Roman" w:hAnsi="Times New Roman" w:cs="Times New Roman"/>
        </w:rPr>
        <w:t xml:space="preserve"> or bi-directional.</w:t>
      </w:r>
    </w:p>
    <w:p w:rsidR="00EF3D4B" w:rsidRDefault="00EF3D4B" w:rsidP="00EF3D4B">
      <w:pPr>
        <w:pStyle w:val="ListParagraph"/>
        <w:numPr>
          <w:ilvl w:val="0"/>
          <w:numId w:val="43"/>
        </w:numPr>
        <w:rPr>
          <w:rFonts w:ascii="Times New Roman" w:hAnsi="Times New Roman" w:cs="Times New Roman"/>
        </w:rPr>
      </w:pPr>
      <w:r>
        <w:rPr>
          <w:rFonts w:ascii="Times New Roman" w:hAnsi="Times New Roman" w:cs="Times New Roman"/>
        </w:rPr>
        <w:t>It should be possible to label edges using free text to annotate the relationship between components.</w:t>
      </w:r>
    </w:p>
    <w:p w:rsidR="005E1E05" w:rsidRDefault="005E1E05" w:rsidP="00EF3D4B">
      <w:pPr>
        <w:pStyle w:val="ListParagraph"/>
        <w:numPr>
          <w:ilvl w:val="0"/>
          <w:numId w:val="43"/>
        </w:numPr>
        <w:rPr>
          <w:rFonts w:ascii="Times New Roman" w:hAnsi="Times New Roman" w:cs="Times New Roman"/>
        </w:rPr>
      </w:pPr>
      <w:r>
        <w:rPr>
          <w:rFonts w:ascii="Times New Roman" w:hAnsi="Times New Roman" w:cs="Times New Roman"/>
        </w:rPr>
        <w:t>It should be possible to route edges so that they can trace a flexible path between two components.</w:t>
      </w:r>
    </w:p>
    <w:p w:rsidR="00A96A53" w:rsidRPr="00A96A53" w:rsidRDefault="00A96A53" w:rsidP="00A96A53">
      <w:pPr>
        <w:rPr>
          <w:rFonts w:ascii="Times New Roman" w:hAnsi="Times New Roman" w:cs="Times New Roman"/>
        </w:rPr>
      </w:pPr>
      <w:r>
        <w:rPr>
          <w:rFonts w:ascii="Times New Roman" w:hAnsi="Times New Roman" w:cs="Times New Roman"/>
        </w:rPr>
        <w:t>There are also design goals for the system in terms of interaction and collaboration. One such design goal is the ability to use a remote cursor controller to track the movement of other users’ mice around the whiteboard.</w:t>
      </w:r>
      <w:r w:rsidR="0038638D">
        <w:rPr>
          <w:rFonts w:ascii="Times New Roman" w:hAnsi="Times New Roman" w:cs="Times New Roman"/>
        </w:rPr>
        <w:t xml:space="preserve"> This is a useful feature as each user will be able to see the position of the fellow users’ mouse cursors and as </w:t>
      </w:r>
      <w:r w:rsidR="0038638D">
        <w:rPr>
          <w:rFonts w:ascii="Times New Roman" w:hAnsi="Times New Roman" w:cs="Times New Roman"/>
        </w:rPr>
        <w:lastRenderedPageBreak/>
        <w:t>such be able to pre-empt their actions. Additionally, during a presentation, a user can use such functionality to point to elements on the screen while explaining them to the remote audience. The remote cursor can be displayed as a shape (e.g. a small oval or rectangular shape) on the whiteboard but an additional design goal is to attach the user identity to it such that in the presence of multiple remote cursors, the user can distinguish one from another.</w:t>
      </w:r>
      <w:r w:rsidR="002B416F">
        <w:rPr>
          <w:rFonts w:ascii="Times New Roman" w:hAnsi="Times New Roman" w:cs="Times New Roman"/>
        </w:rPr>
        <w:t xml:space="preserve"> Another design goal with respect to user interaction and collaboration is the ability to </w:t>
      </w:r>
      <w:proofErr w:type="spellStart"/>
      <w:r w:rsidR="002B416F">
        <w:rPr>
          <w:rFonts w:ascii="Times New Roman" w:hAnsi="Times New Roman" w:cs="Times New Roman"/>
        </w:rPr>
        <w:t>synchronise</w:t>
      </w:r>
      <w:proofErr w:type="spellEnd"/>
      <w:r w:rsidR="002B416F">
        <w:rPr>
          <w:rFonts w:ascii="Times New Roman" w:hAnsi="Times New Roman" w:cs="Times New Roman"/>
        </w:rPr>
        <w:t xml:space="preserve"> activities and changes in the learning space among collaborative users.</w:t>
      </w:r>
      <w:r w:rsidR="004F15CA">
        <w:rPr>
          <w:rFonts w:ascii="Times New Roman" w:hAnsi="Times New Roman" w:cs="Times New Roman"/>
        </w:rPr>
        <w:t xml:space="preserve"> Changes initiated by one user should be immediately updated on the screens of other users. This task requires a careful design of the </w:t>
      </w:r>
      <w:r w:rsidR="003B705B">
        <w:rPr>
          <w:rFonts w:ascii="Times New Roman" w:hAnsi="Times New Roman" w:cs="Times New Roman"/>
        </w:rPr>
        <w:t>system as it can be tricky to do this due to the intrinsic concepts behind synchronization such as locking mechanisms and network considerations.</w:t>
      </w:r>
    </w:p>
    <w:p w:rsidR="00FD6136" w:rsidRPr="002F11C6" w:rsidRDefault="003B705B" w:rsidP="002F11C6">
      <w:pPr>
        <w:rPr>
          <w:rFonts w:ascii="Times New Roman" w:hAnsi="Times New Roman" w:cs="Times New Roman"/>
        </w:rPr>
      </w:pPr>
      <w:r>
        <w:rPr>
          <w:rFonts w:ascii="Times New Roman" w:hAnsi="Times New Roman" w:cs="Times New Roman"/>
        </w:rPr>
        <w:t>The d</w:t>
      </w:r>
      <w:r w:rsidR="00FD6136">
        <w:rPr>
          <w:rFonts w:ascii="Times New Roman" w:hAnsi="Times New Roman" w:cs="Times New Roman"/>
        </w:rPr>
        <w:t>esign goals</w:t>
      </w:r>
      <w:r>
        <w:rPr>
          <w:rFonts w:ascii="Times New Roman" w:hAnsi="Times New Roman" w:cs="Times New Roman"/>
        </w:rPr>
        <w:t xml:space="preserve"> discussed so far are not easy to achieve in such a short period of time. Fortunately, some of the goals described above have already been achieved in the existing system. What is now required is to extend the existing system in order to achieve the other design goals. The next section examines the architecture of the existing system which will give a clearer picture of how some of these goals were achieved. Frameworks, design patterns and concepts used are fully explored here.</w:t>
      </w:r>
    </w:p>
    <w:p w:rsidR="002F11C6" w:rsidRDefault="007F636F" w:rsidP="007F636F">
      <w:pPr>
        <w:pStyle w:val="Heading2"/>
        <w:rPr>
          <w:rFonts w:ascii="Times New Roman" w:hAnsi="Times New Roman" w:cs="Times New Roman"/>
        </w:rPr>
      </w:pPr>
      <w:r>
        <w:rPr>
          <w:rFonts w:ascii="Times New Roman" w:hAnsi="Times New Roman" w:cs="Times New Roman"/>
        </w:rPr>
        <w:t xml:space="preserve">3.4 </w:t>
      </w:r>
      <w:r w:rsidR="002F11C6" w:rsidRPr="002F11C6">
        <w:rPr>
          <w:rFonts w:ascii="Times New Roman" w:hAnsi="Times New Roman" w:cs="Times New Roman"/>
        </w:rPr>
        <w:t>Architecture and Layout</w:t>
      </w:r>
    </w:p>
    <w:p w:rsidR="007864E5" w:rsidRPr="002F11C6" w:rsidRDefault="007864E5" w:rsidP="002F11C6">
      <w:pPr>
        <w:rPr>
          <w:rFonts w:ascii="Times New Roman" w:hAnsi="Times New Roman" w:cs="Times New Roman"/>
        </w:rPr>
      </w:pPr>
      <w:r>
        <w:rPr>
          <w:rFonts w:ascii="Times New Roman" w:hAnsi="Times New Roman" w:cs="Times New Roman"/>
        </w:rPr>
        <w:t xml:space="preserve">The architecture of the </w:t>
      </w:r>
      <w:r w:rsidR="00711144">
        <w:rPr>
          <w:rFonts w:ascii="Times New Roman" w:hAnsi="Times New Roman" w:cs="Times New Roman"/>
        </w:rPr>
        <w:t xml:space="preserve">existing </w:t>
      </w:r>
      <w:r>
        <w:rPr>
          <w:rFonts w:ascii="Times New Roman" w:hAnsi="Times New Roman" w:cs="Times New Roman"/>
        </w:rPr>
        <w:t>system</w:t>
      </w:r>
      <w:r w:rsidR="00711144">
        <w:rPr>
          <w:rFonts w:ascii="Times New Roman" w:hAnsi="Times New Roman" w:cs="Times New Roman"/>
        </w:rPr>
        <w:t xml:space="preserve"> was design carefully in line with most of the goals discussed above. The design ensured that every part of the system is cohesive and well decoupled from other parts to foster extensibility. This section gives a clear description of how the system is structured and describes each part that makes up the system.</w:t>
      </w:r>
    </w:p>
    <w:p w:rsidR="002F11C6" w:rsidRDefault="007F636F" w:rsidP="007F636F">
      <w:pPr>
        <w:pStyle w:val="Heading3"/>
        <w:rPr>
          <w:rFonts w:ascii="Times New Roman" w:hAnsi="Times New Roman" w:cs="Times New Roman"/>
        </w:rPr>
      </w:pPr>
      <w:r>
        <w:rPr>
          <w:rFonts w:ascii="Times New Roman" w:hAnsi="Times New Roman" w:cs="Times New Roman"/>
        </w:rPr>
        <w:t xml:space="preserve">3.4.1 </w:t>
      </w:r>
      <w:r w:rsidR="002F11C6" w:rsidRPr="002F11C6">
        <w:rPr>
          <w:rFonts w:ascii="Times New Roman" w:hAnsi="Times New Roman" w:cs="Times New Roman"/>
        </w:rPr>
        <w:t>Media Spaces Architectural Overview</w:t>
      </w:r>
    </w:p>
    <w:p w:rsidR="004C4B1E" w:rsidRDefault="004C4B1E" w:rsidP="002F11C6">
      <w:pPr>
        <w:rPr>
          <w:rFonts w:ascii="Times New Roman" w:hAnsi="Times New Roman" w:cs="Times New Roman"/>
        </w:rPr>
      </w:pPr>
      <w:r>
        <w:rPr>
          <w:rFonts w:ascii="Times New Roman" w:hAnsi="Times New Roman" w:cs="Times New Roman"/>
        </w:rPr>
        <w:t xml:space="preserve">In section </w:t>
      </w:r>
      <w:proofErr w:type="spellStart"/>
      <w:r>
        <w:rPr>
          <w:rFonts w:ascii="Times New Roman" w:hAnsi="Times New Roman" w:cs="Times New Roman"/>
        </w:rPr>
        <w:t>x.x</w:t>
      </w:r>
      <w:proofErr w:type="spellEnd"/>
      <w:r>
        <w:rPr>
          <w:rFonts w:ascii="Times New Roman" w:hAnsi="Times New Roman" w:cs="Times New Roman"/>
        </w:rPr>
        <w:t xml:space="preserve"> (@TODO state clearly the section), the overall architecture of the </w:t>
      </w:r>
      <w:r w:rsidRPr="004C4B1E">
        <w:rPr>
          <w:rFonts w:ascii="Times New Roman" w:hAnsi="Times New Roman" w:cs="Times New Roman"/>
        </w:rPr>
        <w:t>Manchester Personal Learning Environment (MPLE)</w:t>
      </w:r>
      <w:r>
        <w:rPr>
          <w:rFonts w:ascii="Times New Roman" w:hAnsi="Times New Roman" w:cs="Times New Roman"/>
        </w:rPr>
        <w:t xml:space="preserve"> is given and the diagram (figure x @TODO), shows the relationship between the multimedia learning space and other parts of the PLE.</w:t>
      </w:r>
      <w:r w:rsidR="00133316">
        <w:rPr>
          <w:rFonts w:ascii="Times New Roman" w:hAnsi="Times New Roman" w:cs="Times New Roman"/>
        </w:rPr>
        <w:t xml:space="preserve"> In this section, the architecture of the multimedia learning space is discussed showing the different components that work together to deliver the functionality of the multimedia learning space.</w:t>
      </w:r>
    </w:p>
    <w:p w:rsidR="00E303AE" w:rsidRDefault="00215E52" w:rsidP="002F11C6">
      <w:pPr>
        <w:rPr>
          <w:rFonts w:ascii="Times New Roman" w:hAnsi="Times New Roman" w:cs="Times New Roman"/>
        </w:rPr>
      </w:pPr>
      <w:r>
        <w:rPr>
          <w:rFonts w:ascii="Times New Roman" w:hAnsi="Times New Roman" w:cs="Times New Roman"/>
        </w:rPr>
        <w:t xml:space="preserve">The learning space is made up of three components </w:t>
      </w:r>
      <w:proofErr w:type="spellStart"/>
      <w:r>
        <w:rPr>
          <w:rFonts w:ascii="Times New Roman" w:hAnsi="Times New Roman" w:cs="Times New Roman"/>
        </w:rPr>
        <w:t>viz</w:t>
      </w:r>
      <w:proofErr w:type="spellEnd"/>
      <w:r>
        <w:rPr>
          <w:rFonts w:ascii="Times New Roman" w:hAnsi="Times New Roman" w:cs="Times New Roman"/>
        </w:rPr>
        <w:t>:</w:t>
      </w:r>
    </w:p>
    <w:p w:rsidR="00215E52" w:rsidRPr="00215E52" w:rsidRDefault="00215E52" w:rsidP="00215E52">
      <w:pPr>
        <w:pStyle w:val="ListParagraph"/>
        <w:numPr>
          <w:ilvl w:val="0"/>
          <w:numId w:val="44"/>
        </w:numPr>
        <w:rPr>
          <w:rFonts w:ascii="Times New Roman" w:hAnsi="Times New Roman" w:cs="Times New Roman"/>
        </w:rPr>
      </w:pPr>
      <w:r w:rsidRPr="00215E52">
        <w:rPr>
          <w:rFonts w:ascii="Times New Roman" w:hAnsi="Times New Roman" w:cs="Times New Roman"/>
        </w:rPr>
        <w:t>The Media Server</w:t>
      </w:r>
    </w:p>
    <w:p w:rsidR="00215E52" w:rsidRDefault="00215E52" w:rsidP="00215E52">
      <w:pPr>
        <w:pStyle w:val="ListParagraph"/>
        <w:numPr>
          <w:ilvl w:val="0"/>
          <w:numId w:val="44"/>
        </w:numPr>
        <w:rPr>
          <w:rFonts w:ascii="Times New Roman" w:hAnsi="Times New Roman" w:cs="Times New Roman"/>
        </w:rPr>
      </w:pPr>
      <w:r>
        <w:rPr>
          <w:rFonts w:ascii="Times New Roman" w:hAnsi="Times New Roman" w:cs="Times New Roman"/>
        </w:rPr>
        <w:t>The Space Client</w:t>
      </w:r>
    </w:p>
    <w:p w:rsidR="00215E52" w:rsidRDefault="00215E52" w:rsidP="00215E52">
      <w:pPr>
        <w:pStyle w:val="ListParagraph"/>
        <w:numPr>
          <w:ilvl w:val="0"/>
          <w:numId w:val="44"/>
        </w:numPr>
        <w:rPr>
          <w:rFonts w:ascii="Times New Roman" w:hAnsi="Times New Roman" w:cs="Times New Roman"/>
        </w:rPr>
      </w:pPr>
      <w:r>
        <w:rPr>
          <w:rFonts w:ascii="Times New Roman" w:hAnsi="Times New Roman" w:cs="Times New Roman"/>
        </w:rPr>
        <w:t xml:space="preserve">The </w:t>
      </w:r>
      <w:r w:rsidR="00C9754C">
        <w:rPr>
          <w:rFonts w:ascii="Times New Roman" w:hAnsi="Times New Roman" w:cs="Times New Roman"/>
        </w:rPr>
        <w:t>RTMP</w:t>
      </w:r>
      <w:r>
        <w:rPr>
          <w:rFonts w:ascii="Times New Roman" w:hAnsi="Times New Roman" w:cs="Times New Roman"/>
        </w:rPr>
        <w:t xml:space="preserve"> Connector</w:t>
      </w:r>
    </w:p>
    <w:p w:rsidR="00215E52" w:rsidRDefault="00215E52" w:rsidP="00215E52">
      <w:pPr>
        <w:rPr>
          <w:rFonts w:ascii="Times New Roman" w:hAnsi="Times New Roman" w:cs="Times New Roman"/>
        </w:rPr>
      </w:pPr>
      <w:r>
        <w:rPr>
          <w:rFonts w:ascii="Times New Roman" w:hAnsi="Times New Roman" w:cs="Times New Roman"/>
        </w:rPr>
        <w:t>@TODO Diagram to show the connection between the three of them</w:t>
      </w:r>
    </w:p>
    <w:p w:rsidR="00215E52" w:rsidRDefault="00215E52" w:rsidP="00215E52">
      <w:pPr>
        <w:rPr>
          <w:rFonts w:ascii="Times New Roman" w:hAnsi="Times New Roman" w:cs="Times New Roman"/>
        </w:rPr>
      </w:pPr>
      <w:r>
        <w:rPr>
          <w:rFonts w:ascii="Times New Roman" w:hAnsi="Times New Roman" w:cs="Times New Roman"/>
        </w:rPr>
        <w:t>The media server</w:t>
      </w:r>
      <w:r w:rsidR="00C97780">
        <w:rPr>
          <w:rFonts w:ascii="Times New Roman" w:hAnsi="Times New Roman" w:cs="Times New Roman"/>
        </w:rPr>
        <w:t xml:space="preserve"> is a connection hub. The basic principle behind the media server is that it acts as a central resource point for all connecting clients and thus </w:t>
      </w:r>
      <w:proofErr w:type="gramStart"/>
      <w:r w:rsidR="00C97780">
        <w:rPr>
          <w:rFonts w:ascii="Times New Roman" w:hAnsi="Times New Roman" w:cs="Times New Roman"/>
        </w:rPr>
        <w:t>enable</w:t>
      </w:r>
      <w:proofErr w:type="gramEnd"/>
      <w:r w:rsidR="00C97780">
        <w:rPr>
          <w:rFonts w:ascii="Times New Roman" w:hAnsi="Times New Roman" w:cs="Times New Roman"/>
        </w:rPr>
        <w:t xml:space="preserve"> them to share real time information as well as enjoy </w:t>
      </w:r>
      <w:r w:rsidR="00C97780" w:rsidRPr="00C97780">
        <w:rPr>
          <w:rFonts w:ascii="Times New Roman" w:hAnsi="Times New Roman" w:cs="Times New Roman"/>
        </w:rPr>
        <w:t>integrated real-time communication</w:t>
      </w:r>
      <w:r w:rsidR="00C97780">
        <w:rPr>
          <w:rFonts w:ascii="Times New Roman" w:hAnsi="Times New Roman" w:cs="Times New Roman"/>
        </w:rPr>
        <w:t>.</w:t>
      </w:r>
      <w:r w:rsidR="009E7BEC">
        <w:rPr>
          <w:rFonts w:ascii="Times New Roman" w:hAnsi="Times New Roman" w:cs="Times New Roman"/>
        </w:rPr>
        <w:t xml:space="preserve"> Using a media server, an application can stream</w:t>
      </w:r>
      <w:r w:rsidR="009E7BEC" w:rsidRPr="009E7BEC">
        <w:rPr>
          <w:rFonts w:ascii="Times New Roman" w:hAnsi="Times New Roman" w:cs="Times New Roman"/>
        </w:rPr>
        <w:t xml:space="preserve"> live and on-demand content quickly and easily to a wide variety of platforms and devices</w:t>
      </w:r>
      <w:r w:rsidR="009E7BEC">
        <w:rPr>
          <w:rFonts w:ascii="Times New Roman" w:hAnsi="Times New Roman" w:cs="Times New Roman"/>
        </w:rPr>
        <w:t xml:space="preserve"> (Adobe, 2011 @TODO Cross Compare with Previous Adobe Refs)</w:t>
      </w:r>
      <w:r w:rsidR="00C54BCD">
        <w:rPr>
          <w:rFonts w:ascii="Times New Roman" w:hAnsi="Times New Roman" w:cs="Times New Roman"/>
        </w:rPr>
        <w:t xml:space="preserve">. The following </w:t>
      </w:r>
      <w:r w:rsidR="00DD69DA">
        <w:rPr>
          <w:rFonts w:ascii="Times New Roman" w:hAnsi="Times New Roman" w:cs="Times New Roman"/>
        </w:rPr>
        <w:t xml:space="preserve">are some of the things that </w:t>
      </w:r>
      <w:r w:rsidR="00C54BCD">
        <w:rPr>
          <w:rFonts w:ascii="Times New Roman" w:hAnsi="Times New Roman" w:cs="Times New Roman"/>
        </w:rPr>
        <w:t>can be done</w:t>
      </w:r>
      <w:r w:rsidR="00594485">
        <w:rPr>
          <w:rFonts w:ascii="Times New Roman" w:hAnsi="Times New Roman" w:cs="Times New Roman"/>
        </w:rPr>
        <w:t xml:space="preserve"> using a media server:</w:t>
      </w:r>
    </w:p>
    <w:p w:rsidR="00594485" w:rsidRPr="00C60D58" w:rsidRDefault="00594485" w:rsidP="00C60D58">
      <w:pPr>
        <w:pStyle w:val="ListParagraph"/>
        <w:numPr>
          <w:ilvl w:val="0"/>
          <w:numId w:val="45"/>
        </w:numPr>
        <w:rPr>
          <w:rFonts w:ascii="Times New Roman" w:hAnsi="Times New Roman" w:cs="Times New Roman"/>
        </w:rPr>
      </w:pPr>
      <w:r w:rsidRPr="00C60D58">
        <w:rPr>
          <w:rFonts w:ascii="Times New Roman" w:hAnsi="Times New Roman" w:cs="Times New Roman"/>
        </w:rPr>
        <w:t>Live Stream Publishing</w:t>
      </w:r>
    </w:p>
    <w:p w:rsidR="00594485" w:rsidRPr="00C60D58" w:rsidRDefault="00502DA7" w:rsidP="00C60D58">
      <w:pPr>
        <w:pStyle w:val="ListParagraph"/>
        <w:numPr>
          <w:ilvl w:val="0"/>
          <w:numId w:val="45"/>
        </w:numPr>
        <w:rPr>
          <w:rFonts w:ascii="Times New Roman" w:hAnsi="Times New Roman" w:cs="Times New Roman"/>
        </w:rPr>
      </w:pPr>
      <w:r w:rsidRPr="00C60D58">
        <w:rPr>
          <w:rFonts w:ascii="Times New Roman" w:hAnsi="Times New Roman" w:cs="Times New Roman"/>
        </w:rPr>
        <w:t>Streaming Video (FLV, F4V, MP4, 3GP) e.g. Live video broadcasts</w:t>
      </w:r>
    </w:p>
    <w:p w:rsidR="00411820" w:rsidRPr="00C60D58" w:rsidRDefault="00411820" w:rsidP="00C60D58">
      <w:pPr>
        <w:pStyle w:val="ListParagraph"/>
        <w:numPr>
          <w:ilvl w:val="0"/>
          <w:numId w:val="45"/>
        </w:numPr>
        <w:rPr>
          <w:rFonts w:ascii="Times New Roman" w:hAnsi="Times New Roman" w:cs="Times New Roman"/>
        </w:rPr>
      </w:pPr>
      <w:r w:rsidRPr="00C60D58">
        <w:rPr>
          <w:rFonts w:ascii="Times New Roman" w:hAnsi="Times New Roman" w:cs="Times New Roman"/>
        </w:rPr>
        <w:t>Streaming Audio (MP3, F4A, M4A, AAC)</w:t>
      </w:r>
    </w:p>
    <w:p w:rsidR="00411820" w:rsidRPr="00C60D58" w:rsidRDefault="00411820" w:rsidP="00C60D58">
      <w:pPr>
        <w:pStyle w:val="ListParagraph"/>
        <w:numPr>
          <w:ilvl w:val="0"/>
          <w:numId w:val="45"/>
        </w:numPr>
        <w:rPr>
          <w:rFonts w:ascii="Times New Roman" w:hAnsi="Times New Roman" w:cs="Times New Roman"/>
        </w:rPr>
      </w:pPr>
      <w:r w:rsidRPr="00C60D58">
        <w:rPr>
          <w:rFonts w:ascii="Times New Roman" w:hAnsi="Times New Roman" w:cs="Times New Roman"/>
        </w:rPr>
        <w:t>Recording Client Streams</w:t>
      </w:r>
    </w:p>
    <w:p w:rsidR="00DD69DA" w:rsidRPr="00C60D58" w:rsidRDefault="00DD69DA" w:rsidP="00C60D58">
      <w:pPr>
        <w:pStyle w:val="ListParagraph"/>
        <w:numPr>
          <w:ilvl w:val="0"/>
          <w:numId w:val="45"/>
        </w:numPr>
        <w:rPr>
          <w:rFonts w:ascii="Times New Roman" w:hAnsi="Times New Roman" w:cs="Times New Roman"/>
        </w:rPr>
      </w:pPr>
      <w:r w:rsidRPr="00C60D58">
        <w:rPr>
          <w:rFonts w:ascii="Times New Roman" w:hAnsi="Times New Roman" w:cs="Times New Roman"/>
        </w:rPr>
        <w:lastRenderedPageBreak/>
        <w:t>Shared Objects which allows clients to interactively share resources in real time.</w:t>
      </w:r>
    </w:p>
    <w:p w:rsidR="00DD69DA" w:rsidRPr="00C60D58" w:rsidRDefault="00DD69DA" w:rsidP="00C60D58">
      <w:pPr>
        <w:pStyle w:val="ListParagraph"/>
        <w:numPr>
          <w:ilvl w:val="0"/>
          <w:numId w:val="45"/>
        </w:numPr>
        <w:rPr>
          <w:rFonts w:ascii="Times New Roman" w:hAnsi="Times New Roman" w:cs="Times New Roman"/>
        </w:rPr>
      </w:pPr>
      <w:proofErr w:type="spellStart"/>
      <w:r w:rsidRPr="00C60D58">
        <w:rPr>
          <w:rFonts w:ascii="Times New Roman" w:hAnsi="Times New Roman" w:cs="Times New Roman"/>
        </w:rPr>
        <w:t>Remoting</w:t>
      </w:r>
      <w:proofErr w:type="spellEnd"/>
    </w:p>
    <w:p w:rsidR="00C60D58" w:rsidRDefault="00C60D58" w:rsidP="00517239">
      <w:pPr>
        <w:rPr>
          <w:rFonts w:ascii="Times New Roman" w:hAnsi="Times New Roman" w:cs="Times New Roman"/>
        </w:rPr>
      </w:pPr>
      <w:r w:rsidRPr="00C60D58">
        <w:rPr>
          <w:rFonts w:ascii="Times New Roman" w:hAnsi="Times New Roman" w:cs="Times New Roman"/>
        </w:rPr>
        <w:t xml:space="preserve">Flash based applications connect to the </w:t>
      </w:r>
      <w:r>
        <w:rPr>
          <w:rFonts w:ascii="Times New Roman" w:hAnsi="Times New Roman" w:cs="Times New Roman"/>
        </w:rPr>
        <w:t xml:space="preserve">media server </w:t>
      </w:r>
      <w:r w:rsidRPr="00C60D58">
        <w:rPr>
          <w:rFonts w:ascii="Times New Roman" w:hAnsi="Times New Roman" w:cs="Times New Roman"/>
        </w:rPr>
        <w:t>using Real Time Messaging Protocol (RTMP).</w:t>
      </w:r>
      <w:r>
        <w:rPr>
          <w:rFonts w:ascii="Times New Roman" w:hAnsi="Times New Roman" w:cs="Times New Roman"/>
        </w:rPr>
        <w:t xml:space="preserve"> This is discussed further below.</w:t>
      </w:r>
      <w:r w:rsidR="00517239">
        <w:rPr>
          <w:rFonts w:ascii="Times New Roman" w:hAnsi="Times New Roman" w:cs="Times New Roman"/>
        </w:rPr>
        <w:t xml:space="preserve"> </w:t>
      </w:r>
      <w:r w:rsidR="00517239" w:rsidRPr="00517239">
        <w:rPr>
          <w:rFonts w:ascii="Times New Roman" w:hAnsi="Times New Roman" w:cs="Times New Roman"/>
        </w:rPr>
        <w:t xml:space="preserve">When connected, the server can exchange (send and receive) data with the connected </w:t>
      </w:r>
      <w:r w:rsidR="008B303D">
        <w:rPr>
          <w:rFonts w:ascii="Times New Roman" w:hAnsi="Times New Roman" w:cs="Times New Roman"/>
        </w:rPr>
        <w:t xml:space="preserve">client </w:t>
      </w:r>
      <w:r w:rsidR="00517239" w:rsidRPr="00517239">
        <w:rPr>
          <w:rFonts w:ascii="Times New Roman" w:hAnsi="Times New Roman" w:cs="Times New Roman"/>
        </w:rPr>
        <w:t>application</w:t>
      </w:r>
      <w:r w:rsidR="00517239">
        <w:rPr>
          <w:rFonts w:ascii="Times New Roman" w:hAnsi="Times New Roman" w:cs="Times New Roman"/>
        </w:rPr>
        <w:t xml:space="preserve">s. It can also invoke methods </w:t>
      </w:r>
      <w:r w:rsidR="00517239" w:rsidRPr="00517239">
        <w:rPr>
          <w:rFonts w:ascii="Times New Roman" w:hAnsi="Times New Roman" w:cs="Times New Roman"/>
        </w:rPr>
        <w:t>on target clients. The clients on the other hand can initiate Remote Procedure Calls (RPC) on the server side (Adobe, 2011).</w:t>
      </w:r>
      <w:r w:rsidR="00213E04">
        <w:rPr>
          <w:rFonts w:ascii="Times New Roman" w:hAnsi="Times New Roman" w:cs="Times New Roman"/>
        </w:rPr>
        <w:t xml:space="preserve"> Data is transported between clients and server using standard </w:t>
      </w:r>
      <w:proofErr w:type="spellStart"/>
      <w:r w:rsidR="00213E04">
        <w:rPr>
          <w:rFonts w:ascii="Times New Roman" w:hAnsi="Times New Roman" w:cs="Times New Roman"/>
        </w:rPr>
        <w:t>ActionScript</w:t>
      </w:r>
      <w:proofErr w:type="spellEnd"/>
      <w:r w:rsidR="00213E04">
        <w:rPr>
          <w:rFonts w:ascii="Times New Roman" w:hAnsi="Times New Roman" w:cs="Times New Roman"/>
        </w:rPr>
        <w:t xml:space="preserve"> objects in Action Message Format (AMF) or other supported formats.</w:t>
      </w:r>
      <w:r w:rsidR="00581E1F">
        <w:rPr>
          <w:rFonts w:ascii="Times New Roman" w:hAnsi="Times New Roman" w:cs="Times New Roman"/>
        </w:rPr>
        <w:t xml:space="preserve"> Examples of media servers include:</w:t>
      </w:r>
    </w:p>
    <w:p w:rsidR="00581E1F" w:rsidRPr="00541655" w:rsidRDefault="00581E1F" w:rsidP="00541655">
      <w:pPr>
        <w:pStyle w:val="ListParagraph"/>
        <w:numPr>
          <w:ilvl w:val="0"/>
          <w:numId w:val="46"/>
        </w:numPr>
        <w:rPr>
          <w:rFonts w:ascii="Times New Roman" w:hAnsi="Times New Roman" w:cs="Times New Roman"/>
        </w:rPr>
      </w:pPr>
      <w:r w:rsidRPr="00541655">
        <w:rPr>
          <w:rFonts w:ascii="Times New Roman" w:hAnsi="Times New Roman" w:cs="Times New Roman"/>
        </w:rPr>
        <w:t>Adobe® Flash® Media Server</w:t>
      </w:r>
    </w:p>
    <w:p w:rsidR="00581E1F" w:rsidRPr="00541655" w:rsidRDefault="00581E1F" w:rsidP="00541655">
      <w:pPr>
        <w:pStyle w:val="ListParagraph"/>
        <w:numPr>
          <w:ilvl w:val="0"/>
          <w:numId w:val="46"/>
        </w:numPr>
        <w:rPr>
          <w:rFonts w:ascii="Times New Roman" w:hAnsi="Times New Roman" w:cs="Times New Roman"/>
        </w:rPr>
      </w:pPr>
      <w:r w:rsidRPr="00541655">
        <w:rPr>
          <w:rFonts w:ascii="Times New Roman" w:hAnsi="Times New Roman" w:cs="Times New Roman"/>
        </w:rPr>
        <w:t>Red5 Open Source Media Server.</w:t>
      </w:r>
    </w:p>
    <w:p w:rsidR="00581E1F" w:rsidRDefault="00ED00BD" w:rsidP="00517239">
      <w:pPr>
        <w:rPr>
          <w:rFonts w:ascii="Times New Roman" w:hAnsi="Times New Roman" w:cs="Times New Roman"/>
        </w:rPr>
      </w:pPr>
      <w:r>
        <w:rPr>
          <w:rFonts w:ascii="Times New Roman" w:hAnsi="Times New Roman" w:cs="Times New Roman"/>
        </w:rPr>
        <w:t>The existing system uses the Red5 media server.</w:t>
      </w:r>
    </w:p>
    <w:p w:rsidR="00AD4E9D" w:rsidRDefault="00AD4E9D" w:rsidP="00517239">
      <w:pPr>
        <w:rPr>
          <w:rFonts w:ascii="Times New Roman" w:hAnsi="Times New Roman" w:cs="Times New Roman"/>
        </w:rPr>
      </w:pPr>
      <w:r>
        <w:rPr>
          <w:rFonts w:ascii="Times New Roman" w:hAnsi="Times New Roman" w:cs="Times New Roman"/>
        </w:rPr>
        <w:t xml:space="preserve">The space client is the flash application that is executed in the user’s browser. The space client is written in </w:t>
      </w:r>
      <w:proofErr w:type="spellStart"/>
      <w:r>
        <w:rPr>
          <w:rFonts w:ascii="Times New Roman" w:hAnsi="Times New Roman" w:cs="Times New Roman"/>
        </w:rPr>
        <w:t>ActionScript</w:t>
      </w:r>
      <w:proofErr w:type="spellEnd"/>
      <w:r>
        <w:rPr>
          <w:rFonts w:ascii="Times New Roman" w:hAnsi="Times New Roman" w:cs="Times New Roman"/>
        </w:rPr>
        <w:t xml:space="preserve"> 3.0 and Adobe® Flex® MXML.</w:t>
      </w:r>
      <w:r w:rsidR="00C01DAC">
        <w:rPr>
          <w:rFonts w:ascii="Times New Roman" w:hAnsi="Times New Roman" w:cs="Times New Roman"/>
        </w:rPr>
        <w:t xml:space="preserve"> The space client acts as the interface between the user and the system. Components are instantiated and </w:t>
      </w:r>
      <w:proofErr w:type="spellStart"/>
      <w:r w:rsidR="00C01DAC">
        <w:rPr>
          <w:rFonts w:ascii="Times New Roman" w:hAnsi="Times New Roman" w:cs="Times New Roman"/>
        </w:rPr>
        <w:t>organised</w:t>
      </w:r>
      <w:proofErr w:type="spellEnd"/>
      <w:r w:rsidR="00C01DAC">
        <w:rPr>
          <w:rFonts w:ascii="Times New Roman" w:hAnsi="Times New Roman" w:cs="Times New Roman"/>
        </w:rPr>
        <w:t xml:space="preserve"> on the client application while data needed to populate these components are persisted on the server in a database.</w:t>
      </w:r>
      <w:r w:rsidR="00686150">
        <w:rPr>
          <w:rFonts w:ascii="Times New Roman" w:hAnsi="Times New Roman" w:cs="Times New Roman"/>
        </w:rPr>
        <w:t xml:space="preserve"> Due to the collaborative nature of the system, data must be persisted in the server immediately it is </w:t>
      </w:r>
      <w:r w:rsidR="00FC2D03">
        <w:rPr>
          <w:rFonts w:ascii="Times New Roman" w:hAnsi="Times New Roman" w:cs="Times New Roman"/>
        </w:rPr>
        <w:t>inputted</w:t>
      </w:r>
      <w:r w:rsidR="00686150">
        <w:rPr>
          <w:rFonts w:ascii="Times New Roman" w:hAnsi="Times New Roman" w:cs="Times New Roman"/>
        </w:rPr>
        <w:t xml:space="preserve"> into the client components. This will allow other users of the space to be notified of the changes and be updated in real time.</w:t>
      </w:r>
      <w:r w:rsidR="00883AB1">
        <w:rPr>
          <w:rFonts w:ascii="Times New Roman" w:hAnsi="Times New Roman" w:cs="Times New Roman"/>
        </w:rPr>
        <w:t xml:space="preserve"> A screen shot of the existing space client is shown below.</w:t>
      </w:r>
    </w:p>
    <w:p w:rsidR="00883AB1" w:rsidRDefault="00883AB1" w:rsidP="00517239">
      <w:pPr>
        <w:rPr>
          <w:rFonts w:ascii="Times New Roman" w:hAnsi="Times New Roman" w:cs="Times New Roman"/>
        </w:rPr>
      </w:pPr>
      <w:r>
        <w:rPr>
          <w:rFonts w:ascii="Times New Roman" w:hAnsi="Times New Roman" w:cs="Times New Roman"/>
        </w:rPr>
        <w:t>@TODO Screen shot of existing space client</w:t>
      </w:r>
    </w:p>
    <w:p w:rsidR="00883AB1" w:rsidRDefault="00910A47" w:rsidP="00517239">
      <w:pPr>
        <w:rPr>
          <w:rFonts w:ascii="Times New Roman" w:hAnsi="Times New Roman" w:cs="Times New Roman"/>
        </w:rPr>
      </w:pPr>
      <w:r>
        <w:rPr>
          <w:rFonts w:ascii="Times New Roman" w:hAnsi="Times New Roman" w:cs="Times New Roman"/>
        </w:rPr>
        <w:t>The Real Time Messaging Protocol (RTMP)</w:t>
      </w:r>
      <w:r w:rsidR="00572EE2">
        <w:rPr>
          <w:rFonts w:ascii="Times New Roman" w:hAnsi="Times New Roman" w:cs="Times New Roman"/>
        </w:rPr>
        <w:t xml:space="preserve"> connector</w:t>
      </w:r>
      <w:r w:rsidR="00135087">
        <w:rPr>
          <w:rFonts w:ascii="Times New Roman" w:hAnsi="Times New Roman" w:cs="Times New Roman"/>
        </w:rPr>
        <w:t xml:space="preserve"> also referred to as the ‘Red5Connector’ in this system, manages the communication between the media server and the client application.</w:t>
      </w:r>
      <w:r w:rsidR="00703350">
        <w:rPr>
          <w:rFonts w:ascii="Times New Roman" w:hAnsi="Times New Roman" w:cs="Times New Roman"/>
        </w:rPr>
        <w:t xml:space="preserve"> RTMP is a protocol initially developed by Macromedia (acquired by Adobe)</w:t>
      </w:r>
      <w:r w:rsidR="00E151A0">
        <w:rPr>
          <w:rFonts w:ascii="Times New Roman" w:hAnsi="Times New Roman" w:cs="Times New Roman"/>
        </w:rPr>
        <w:t xml:space="preserve"> </w:t>
      </w:r>
      <w:r w:rsidR="00E151A0" w:rsidRPr="00E151A0">
        <w:rPr>
          <w:rFonts w:ascii="Times New Roman" w:hAnsi="Times New Roman" w:cs="Times New Roman"/>
        </w:rPr>
        <w:t xml:space="preserve">for </w:t>
      </w:r>
      <w:r w:rsidR="00E151A0">
        <w:rPr>
          <w:rFonts w:ascii="Times New Roman" w:hAnsi="Times New Roman" w:cs="Times New Roman"/>
        </w:rPr>
        <w:t>“</w:t>
      </w:r>
      <w:r w:rsidR="00E151A0" w:rsidRPr="00E151A0">
        <w:rPr>
          <w:rFonts w:ascii="Times New Roman" w:hAnsi="Times New Roman" w:cs="Times New Roman"/>
        </w:rPr>
        <w:t>high-performance transmission of audio, video, and data between Adobe Flash Platform technologies, including Adobe Flash Player and Adobe AIR</w:t>
      </w:r>
      <w:r w:rsidR="00E151A0">
        <w:rPr>
          <w:rFonts w:ascii="Times New Roman" w:hAnsi="Times New Roman" w:cs="Times New Roman"/>
        </w:rPr>
        <w:t>”</w:t>
      </w:r>
      <w:r w:rsidR="008427FB">
        <w:rPr>
          <w:rFonts w:ascii="Times New Roman" w:hAnsi="Times New Roman" w:cs="Times New Roman"/>
        </w:rPr>
        <w:t xml:space="preserve"> (Adobe, 2011B)</w:t>
      </w:r>
      <w:r w:rsidR="00E151A0" w:rsidRPr="00E151A0">
        <w:rPr>
          <w:rFonts w:ascii="Times New Roman" w:hAnsi="Times New Roman" w:cs="Times New Roman"/>
        </w:rPr>
        <w:t>.</w:t>
      </w:r>
      <w:r w:rsidR="00D3619A">
        <w:rPr>
          <w:rFonts w:ascii="Times New Roman" w:hAnsi="Times New Roman" w:cs="Times New Roman"/>
        </w:rPr>
        <w:t xml:space="preserve"> The specification</w:t>
      </w:r>
      <w:r w:rsidR="00065D98">
        <w:rPr>
          <w:rFonts w:ascii="Times New Roman" w:hAnsi="Times New Roman" w:cs="Times New Roman"/>
        </w:rPr>
        <w:t xml:space="preserve"> of the protocol</w:t>
      </w:r>
      <w:r w:rsidR="00D3619A">
        <w:rPr>
          <w:rFonts w:ascii="Times New Roman" w:hAnsi="Times New Roman" w:cs="Times New Roman"/>
        </w:rPr>
        <w:t xml:space="preserve"> was later released by Adobe for public use.</w:t>
      </w:r>
    </w:p>
    <w:p w:rsidR="000418CD" w:rsidRPr="00215E52" w:rsidRDefault="000418CD" w:rsidP="00517239">
      <w:pPr>
        <w:rPr>
          <w:rFonts w:ascii="Times New Roman" w:hAnsi="Times New Roman" w:cs="Times New Roman"/>
        </w:rPr>
      </w:pPr>
      <w:r>
        <w:rPr>
          <w:rFonts w:ascii="Times New Roman" w:hAnsi="Times New Roman" w:cs="Times New Roman"/>
        </w:rPr>
        <w:t>The architectural structure of the multimedia learning space is very flexible such that any of the components can be easily extended or even replaced to give the system enhanced functionalities. A good example of this is this project which focuses development on the space client, improving the existing components, adding new components and also enhancing the user interaction experience of the space client.</w:t>
      </w:r>
      <w:r w:rsidR="008E66B8">
        <w:rPr>
          <w:rFonts w:ascii="Times New Roman" w:hAnsi="Times New Roman" w:cs="Times New Roman"/>
        </w:rPr>
        <w:t xml:space="preserve"> The subsequent sections take a closer look at this part of the architecture, describing the layout, structure and design details.</w:t>
      </w:r>
    </w:p>
    <w:p w:rsidR="000B708D" w:rsidRDefault="000B708D" w:rsidP="002F11C6">
      <w:pPr>
        <w:rPr>
          <w:rFonts w:ascii="Times New Roman" w:hAnsi="Times New Roman" w:cs="Times New Roman"/>
        </w:rPr>
      </w:pPr>
    </w:p>
    <w:p w:rsidR="002F11C6" w:rsidRDefault="0063330B" w:rsidP="002F11C6">
      <w:pPr>
        <w:rPr>
          <w:rFonts w:ascii="Times New Roman" w:hAnsi="Times New Roman" w:cs="Times New Roman"/>
        </w:rPr>
      </w:pPr>
      <w:r>
        <w:rPr>
          <w:rFonts w:ascii="Times New Roman" w:hAnsi="Times New Roman" w:cs="Times New Roman"/>
        </w:rPr>
        <w:t xml:space="preserve">3.4.2 </w:t>
      </w:r>
      <w:r w:rsidR="003D299B">
        <w:rPr>
          <w:rFonts w:ascii="Times New Roman" w:hAnsi="Times New Roman" w:cs="Times New Roman"/>
        </w:rPr>
        <w:t>The Space Client</w:t>
      </w:r>
      <w:r w:rsidR="002F11C6" w:rsidRPr="002F11C6">
        <w:rPr>
          <w:rFonts w:ascii="Times New Roman" w:hAnsi="Times New Roman" w:cs="Times New Roman"/>
        </w:rPr>
        <w:t xml:space="preserve"> Layout</w:t>
      </w:r>
    </w:p>
    <w:p w:rsidR="003C0636" w:rsidRDefault="003D299B" w:rsidP="002F11C6">
      <w:pPr>
        <w:rPr>
          <w:rFonts w:ascii="Times New Roman" w:hAnsi="Times New Roman" w:cs="Times New Roman"/>
        </w:rPr>
      </w:pPr>
      <w:r>
        <w:rPr>
          <w:rFonts w:ascii="Times New Roman" w:hAnsi="Times New Roman" w:cs="Times New Roman"/>
        </w:rPr>
        <w:t xml:space="preserve">The </w:t>
      </w:r>
      <w:r w:rsidR="00796AF4">
        <w:rPr>
          <w:rFonts w:ascii="Times New Roman" w:hAnsi="Times New Roman" w:cs="Times New Roman"/>
        </w:rPr>
        <w:t xml:space="preserve">visual </w:t>
      </w:r>
      <w:r>
        <w:rPr>
          <w:rFonts w:ascii="Times New Roman" w:hAnsi="Times New Roman" w:cs="Times New Roman"/>
        </w:rPr>
        <w:t>layout</w:t>
      </w:r>
      <w:r w:rsidR="00796AF4">
        <w:rPr>
          <w:rFonts w:ascii="Times New Roman" w:hAnsi="Times New Roman" w:cs="Times New Roman"/>
        </w:rPr>
        <w:t xml:space="preserve"> of the space client is shown below in figure </w:t>
      </w:r>
      <w:proofErr w:type="spellStart"/>
      <w:r w:rsidR="00796AF4">
        <w:rPr>
          <w:rFonts w:ascii="Times New Roman" w:hAnsi="Times New Roman" w:cs="Times New Roman"/>
        </w:rPr>
        <w:t>x.x</w:t>
      </w:r>
      <w:proofErr w:type="spellEnd"/>
      <w:r w:rsidR="00796AF4">
        <w:rPr>
          <w:rFonts w:ascii="Times New Roman" w:hAnsi="Times New Roman" w:cs="Times New Roman"/>
        </w:rPr>
        <w:t>.</w:t>
      </w:r>
    </w:p>
    <w:p w:rsidR="00796AF4" w:rsidRDefault="00796AF4" w:rsidP="002F11C6">
      <w:pPr>
        <w:rPr>
          <w:rFonts w:ascii="Times New Roman" w:hAnsi="Times New Roman" w:cs="Times New Roman"/>
        </w:rPr>
      </w:pPr>
      <w:r>
        <w:rPr>
          <w:rFonts w:ascii="Times New Roman" w:hAnsi="Times New Roman" w:cs="Times New Roman"/>
        </w:rPr>
        <w:t xml:space="preserve">@TODO either </w:t>
      </w:r>
      <w:proofErr w:type="gramStart"/>
      <w:r>
        <w:rPr>
          <w:rFonts w:ascii="Times New Roman" w:hAnsi="Times New Roman" w:cs="Times New Roman"/>
        </w:rPr>
        <w:t>draw</w:t>
      </w:r>
      <w:proofErr w:type="gramEnd"/>
      <w:r>
        <w:rPr>
          <w:rFonts w:ascii="Times New Roman" w:hAnsi="Times New Roman" w:cs="Times New Roman"/>
        </w:rPr>
        <w:t xml:space="preserve"> or use screen shot, the former preferably</w:t>
      </w:r>
    </w:p>
    <w:p w:rsidR="00694A08" w:rsidRDefault="00694A08" w:rsidP="002F11C6">
      <w:pPr>
        <w:rPr>
          <w:rFonts w:ascii="Times New Roman" w:hAnsi="Times New Roman" w:cs="Times New Roman"/>
        </w:rPr>
      </w:pPr>
      <w:r>
        <w:rPr>
          <w:rFonts w:ascii="Times New Roman" w:hAnsi="Times New Roman" w:cs="Times New Roman"/>
        </w:rPr>
        <w:t xml:space="preserve">The space client is made up </w:t>
      </w:r>
      <w:proofErr w:type="gramStart"/>
      <w:r>
        <w:rPr>
          <w:rFonts w:ascii="Times New Roman" w:hAnsi="Times New Roman" w:cs="Times New Roman"/>
        </w:rPr>
        <w:t>of  three</w:t>
      </w:r>
      <w:proofErr w:type="gramEnd"/>
      <w:r>
        <w:rPr>
          <w:rFonts w:ascii="Times New Roman" w:hAnsi="Times New Roman" w:cs="Times New Roman"/>
        </w:rPr>
        <w:t xml:space="preserve"> sections namely:</w:t>
      </w:r>
    </w:p>
    <w:p w:rsidR="00694A08" w:rsidRDefault="00694A08" w:rsidP="00694A08">
      <w:pPr>
        <w:pStyle w:val="ListParagraph"/>
        <w:numPr>
          <w:ilvl w:val="0"/>
          <w:numId w:val="47"/>
        </w:numPr>
        <w:rPr>
          <w:rFonts w:ascii="Times New Roman" w:hAnsi="Times New Roman" w:cs="Times New Roman"/>
        </w:rPr>
      </w:pPr>
      <w:r w:rsidRPr="00694A08">
        <w:rPr>
          <w:rFonts w:ascii="Times New Roman" w:hAnsi="Times New Roman" w:cs="Times New Roman"/>
        </w:rPr>
        <w:t>The Left Sidebar</w:t>
      </w:r>
    </w:p>
    <w:p w:rsidR="00694A08" w:rsidRPr="00694A08" w:rsidRDefault="00694A08" w:rsidP="00694A08">
      <w:pPr>
        <w:pStyle w:val="ListParagraph"/>
        <w:numPr>
          <w:ilvl w:val="0"/>
          <w:numId w:val="47"/>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p>
    <w:p w:rsidR="00694A08" w:rsidRDefault="00694A08" w:rsidP="00694A08">
      <w:pPr>
        <w:pStyle w:val="ListParagraph"/>
        <w:numPr>
          <w:ilvl w:val="0"/>
          <w:numId w:val="47"/>
        </w:numPr>
        <w:rPr>
          <w:rFonts w:ascii="Times New Roman" w:hAnsi="Times New Roman" w:cs="Times New Roman"/>
        </w:rPr>
      </w:pPr>
      <w:r>
        <w:rPr>
          <w:rFonts w:ascii="Times New Roman" w:hAnsi="Times New Roman" w:cs="Times New Roman"/>
        </w:rPr>
        <w:lastRenderedPageBreak/>
        <w:t>The Whiteboard</w:t>
      </w:r>
    </w:p>
    <w:p w:rsidR="00694A08" w:rsidRDefault="00694A08" w:rsidP="00694A08">
      <w:pPr>
        <w:rPr>
          <w:rFonts w:ascii="Times New Roman" w:hAnsi="Times New Roman" w:cs="Times New Roman"/>
        </w:rPr>
      </w:pPr>
      <w:r>
        <w:rPr>
          <w:rFonts w:ascii="Times New Roman" w:hAnsi="Times New Roman" w:cs="Times New Roman"/>
        </w:rPr>
        <w:t xml:space="preserve">The left side bar houses the components toolbox, the chats widget and the connected </w:t>
      </w:r>
      <w:proofErr w:type="gramStart"/>
      <w:r>
        <w:rPr>
          <w:rFonts w:ascii="Times New Roman" w:hAnsi="Times New Roman" w:cs="Times New Roman"/>
        </w:rPr>
        <w:t>users</w:t>
      </w:r>
      <w:proofErr w:type="gramEnd"/>
      <w:r>
        <w:rPr>
          <w:rFonts w:ascii="Times New Roman" w:hAnsi="Times New Roman" w:cs="Times New Roman"/>
        </w:rPr>
        <w:t xml:space="preserve"> </w:t>
      </w:r>
      <w:proofErr w:type="spellStart"/>
      <w:r>
        <w:rPr>
          <w:rFonts w:ascii="Times New Roman" w:hAnsi="Times New Roman" w:cs="Times New Roman"/>
        </w:rPr>
        <w:t>listbox</w:t>
      </w:r>
      <w:proofErr w:type="spellEnd"/>
      <w:r>
        <w:rPr>
          <w:rFonts w:ascii="Times New Roman" w:hAnsi="Times New Roman" w:cs="Times New Roman"/>
        </w:rPr>
        <w:t>. Icons on the toolbox represent various components and when activated by the user (via a mouse click), the corresponding component is instantiated on the whiteboard.</w:t>
      </w:r>
    </w:p>
    <w:p w:rsidR="00694A08" w:rsidRDefault="00694A08" w:rsidP="00694A0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r>
        <w:rPr>
          <w:rFonts w:ascii="Times New Roman" w:hAnsi="Times New Roman" w:cs="Times New Roman"/>
        </w:rPr>
        <w:t xml:space="preserve"> houses the remote cursor control and the zoom tools. The remote cursor control is used by the current user to signal to the system that the mouse cursor position should be tracked and displayed to other connected users. This control is a toggle control which means that activating it when the functionality is active turns of the functionality. The zoom controls on the other hand can be used to increase or decrease the scale factor of the whiteboard viewport thereby making the components appear bigger or smaller on the screen.</w:t>
      </w:r>
    </w:p>
    <w:p w:rsidR="005B6843" w:rsidRDefault="00694A08" w:rsidP="00694A08">
      <w:pPr>
        <w:rPr>
          <w:rFonts w:ascii="Times New Roman" w:hAnsi="Times New Roman" w:cs="Times New Roman"/>
        </w:rPr>
      </w:pPr>
      <w:r>
        <w:rPr>
          <w:rFonts w:ascii="Times New Roman" w:hAnsi="Times New Roman" w:cs="Times New Roman"/>
        </w:rPr>
        <w:t xml:space="preserve">The whiteboard is the main location where components are displayed, interconnected and </w:t>
      </w:r>
      <w:proofErr w:type="spellStart"/>
      <w:r>
        <w:rPr>
          <w:rFonts w:ascii="Times New Roman" w:hAnsi="Times New Roman" w:cs="Times New Roman"/>
        </w:rPr>
        <w:t>organised</w:t>
      </w:r>
      <w:proofErr w:type="spellEnd"/>
      <w:r>
        <w:rPr>
          <w:rFonts w:ascii="Times New Roman" w:hAnsi="Times New Roman" w:cs="Times New Roman"/>
        </w:rPr>
        <w:t>. As previously described, the whiteboard has a much wider size than the available screen size and as such is being viewed through a rectangular frame referred to as a viewport. Hidden portions of the whiteboard can be brought into view by dragging.</w:t>
      </w:r>
      <w:r w:rsidR="008D3498">
        <w:rPr>
          <w:rFonts w:ascii="Times New Roman" w:hAnsi="Times New Roman" w:cs="Times New Roman"/>
        </w:rPr>
        <w:t xml:space="preserve"> This is a mouse operation that involves pressing down the mouse button and moving the mouse while holding the button down.</w:t>
      </w:r>
    </w:p>
    <w:p w:rsidR="00694A08" w:rsidRPr="00694A08" w:rsidRDefault="005B6843" w:rsidP="00694A08">
      <w:pPr>
        <w:rPr>
          <w:rFonts w:ascii="Times New Roman" w:hAnsi="Times New Roman" w:cs="Times New Roman"/>
        </w:rPr>
      </w:pPr>
      <w:r>
        <w:rPr>
          <w:rFonts w:ascii="Times New Roman" w:hAnsi="Times New Roman" w:cs="Times New Roman"/>
        </w:rPr>
        <w:t>The</w:t>
      </w:r>
      <w:r w:rsidR="00993FBB">
        <w:rPr>
          <w:rFonts w:ascii="Times New Roman" w:hAnsi="Times New Roman" w:cs="Times New Roman"/>
        </w:rPr>
        <w:t xml:space="preserve"> layout of the interface is achieved by using flex layouts and containers.</w:t>
      </w:r>
      <w:r w:rsidR="00FD28A6">
        <w:rPr>
          <w:rFonts w:ascii="Times New Roman" w:hAnsi="Times New Roman" w:cs="Times New Roman"/>
        </w:rPr>
        <w:t xml:space="preserve"> The three components are </w:t>
      </w:r>
      <w:proofErr w:type="gramStart"/>
      <w:r w:rsidR="00FD28A6">
        <w:rPr>
          <w:rFonts w:ascii="Times New Roman" w:hAnsi="Times New Roman" w:cs="Times New Roman"/>
        </w:rPr>
        <w:t>flex</w:t>
      </w:r>
      <w:proofErr w:type="gramEnd"/>
      <w:r w:rsidR="00FD28A6">
        <w:rPr>
          <w:rFonts w:ascii="Times New Roman" w:hAnsi="Times New Roman" w:cs="Times New Roman"/>
        </w:rPr>
        <w:t xml:space="preserve"> canvas components and they are laid out using group containers (@TODO, verify and correct as due).</w:t>
      </w:r>
      <w:r w:rsidR="00020456">
        <w:rPr>
          <w:rFonts w:ascii="Times New Roman" w:hAnsi="Times New Roman" w:cs="Times New Roman"/>
        </w:rPr>
        <w:t xml:space="preserve"> The positioning of the components is carefully done using the system screen coordinates with position 0</w:t>
      </w:r>
      <w:proofErr w:type="gramStart"/>
      <w:r w:rsidR="00020456">
        <w:rPr>
          <w:rFonts w:ascii="Times New Roman" w:hAnsi="Times New Roman" w:cs="Times New Roman"/>
        </w:rPr>
        <w:t>,0</w:t>
      </w:r>
      <w:proofErr w:type="gramEnd"/>
      <w:r w:rsidR="00020456">
        <w:rPr>
          <w:rFonts w:ascii="Times New Roman" w:hAnsi="Times New Roman" w:cs="Times New Roman"/>
        </w:rPr>
        <w:t xml:space="preserve"> at the upper left corner of the screen.</w:t>
      </w:r>
      <w:r w:rsidR="004664C2">
        <w:rPr>
          <w:rFonts w:ascii="Times New Roman" w:hAnsi="Times New Roman" w:cs="Times New Roman"/>
        </w:rPr>
        <w:t xml:space="preserve"> In order to implement the required functionality of these components, a carefully designed architecture (the MVCS architecture) is employed which is described next.</w:t>
      </w:r>
      <w:r w:rsidR="00694A08">
        <w:rPr>
          <w:rFonts w:ascii="Times New Roman" w:hAnsi="Times New Roman" w:cs="Times New Roman"/>
        </w:rPr>
        <w:t xml:space="preserve"> </w:t>
      </w:r>
    </w:p>
    <w:p w:rsidR="002F11C6" w:rsidRDefault="002F11C6" w:rsidP="002F11C6">
      <w:pPr>
        <w:rPr>
          <w:rFonts w:ascii="Times New Roman" w:hAnsi="Times New Roman" w:cs="Times New Roman"/>
        </w:rPr>
      </w:pPr>
      <w:r w:rsidRPr="002F11C6">
        <w:rPr>
          <w:rFonts w:ascii="Times New Roman" w:hAnsi="Times New Roman" w:cs="Times New Roman"/>
        </w:rPr>
        <w:t>3.4.3</w:t>
      </w:r>
      <w:r w:rsidRPr="002F11C6">
        <w:rPr>
          <w:rFonts w:ascii="Times New Roman" w:hAnsi="Times New Roman" w:cs="Times New Roman"/>
        </w:rPr>
        <w:tab/>
        <w:t>MVCS Architecture</w:t>
      </w:r>
    </w:p>
    <w:p w:rsidR="00FC2D03" w:rsidRPr="002F11C6" w:rsidRDefault="00FC2D03" w:rsidP="002F11C6">
      <w:pPr>
        <w:rPr>
          <w:rFonts w:ascii="Times New Roman" w:hAnsi="Times New Roman" w:cs="Times New Roman"/>
        </w:rPr>
      </w:pPr>
      <w:r>
        <w:rPr>
          <w:rFonts w:ascii="Times New Roman" w:hAnsi="Times New Roman" w:cs="Times New Roman"/>
        </w:rPr>
        <w:t>The Model View Controller and Service</w:t>
      </w:r>
      <w:r w:rsidR="001D7A46">
        <w:rPr>
          <w:rFonts w:ascii="Times New Roman" w:hAnsi="Times New Roman" w:cs="Times New Roman"/>
        </w:rPr>
        <w:t xml:space="preserve"> (MVCS)</w:t>
      </w:r>
      <w:r>
        <w:rPr>
          <w:rFonts w:ascii="Times New Roman" w:hAnsi="Times New Roman" w:cs="Times New Roman"/>
        </w:rPr>
        <w:t xml:space="preserve"> architecture is employed to achieve a clear separation of logic in</w:t>
      </w:r>
      <w:r w:rsidR="001D7A46">
        <w:rPr>
          <w:rFonts w:ascii="Times New Roman" w:hAnsi="Times New Roman" w:cs="Times New Roman"/>
        </w:rPr>
        <w:t xml:space="preserve"> the design of the space client.</w:t>
      </w:r>
      <w:r w:rsidR="00B31872">
        <w:rPr>
          <w:rFonts w:ascii="Times New Roman" w:hAnsi="Times New Roman" w:cs="Times New Roman"/>
        </w:rPr>
        <w:t xml:space="preserve"> The Model View Controller (MVC) architecture is a popular architecture that ensures clear separation of concerns in an application.</w:t>
      </w:r>
      <w:r w:rsidR="00C063CE">
        <w:rPr>
          <w:rFonts w:ascii="Times New Roman" w:hAnsi="Times New Roman" w:cs="Times New Roman"/>
        </w:rPr>
        <w:t xml:space="preserve">  </w:t>
      </w:r>
    </w:p>
    <w:p w:rsidR="002F11C6" w:rsidRPr="002F11C6" w:rsidRDefault="002F11C6" w:rsidP="002F11C6">
      <w:pPr>
        <w:rPr>
          <w:rFonts w:ascii="Times New Roman" w:hAnsi="Times New Roman" w:cs="Times New Roman"/>
        </w:rPr>
      </w:pPr>
      <w:r w:rsidRPr="002F11C6">
        <w:rPr>
          <w:rFonts w:ascii="Times New Roman" w:hAnsi="Times New Roman" w:cs="Times New Roman"/>
        </w:rPr>
        <w:t>3.4.4</w:t>
      </w:r>
      <w:r w:rsidRPr="002F11C6">
        <w:rPr>
          <w:rFonts w:ascii="Times New Roman" w:hAnsi="Times New Roman" w:cs="Times New Roman"/>
        </w:rPr>
        <w:tab/>
      </w:r>
      <w:r w:rsidR="00663B7A">
        <w:rPr>
          <w:rFonts w:ascii="Times New Roman" w:hAnsi="Times New Roman" w:cs="Times New Roman"/>
        </w:rPr>
        <w:t xml:space="preserve">The Whiteboard, </w:t>
      </w:r>
      <w:r w:rsidRPr="002F11C6">
        <w:rPr>
          <w:rFonts w:ascii="Times New Roman" w:hAnsi="Times New Roman" w:cs="Times New Roman"/>
        </w:rPr>
        <w:t>Components</w:t>
      </w:r>
      <w:r w:rsidR="00663B7A">
        <w:rPr>
          <w:rFonts w:ascii="Times New Roman" w:hAnsi="Times New Roman" w:cs="Times New Roman"/>
        </w:rPr>
        <w:t>, Toolbox and Edges</w:t>
      </w:r>
    </w:p>
    <w:p w:rsidR="002F11C6" w:rsidRPr="002F11C6" w:rsidRDefault="002F11C6" w:rsidP="002F11C6">
      <w:pPr>
        <w:rPr>
          <w:rFonts w:ascii="Times New Roman" w:hAnsi="Times New Roman" w:cs="Times New Roman"/>
        </w:rPr>
      </w:pPr>
      <w:r w:rsidRPr="002F11C6">
        <w:rPr>
          <w:rFonts w:ascii="Times New Roman" w:hAnsi="Times New Roman" w:cs="Times New Roman"/>
        </w:rPr>
        <w:t>3.5</w:t>
      </w:r>
      <w:r w:rsidRPr="002F11C6">
        <w:rPr>
          <w:rFonts w:ascii="Times New Roman" w:hAnsi="Times New Roman" w:cs="Times New Roman"/>
        </w:rPr>
        <w:tab/>
        <w:t>Frameworks and Design Patterns</w:t>
      </w:r>
    </w:p>
    <w:p w:rsidR="002F11C6" w:rsidRPr="002F11C6" w:rsidRDefault="002F11C6" w:rsidP="002F11C6">
      <w:pPr>
        <w:rPr>
          <w:rFonts w:ascii="Times New Roman" w:hAnsi="Times New Roman" w:cs="Times New Roman"/>
        </w:rPr>
      </w:pPr>
      <w:r w:rsidRPr="002F11C6">
        <w:rPr>
          <w:rFonts w:ascii="Times New Roman" w:hAnsi="Times New Roman" w:cs="Times New Roman"/>
        </w:rPr>
        <w:t>3.5.1</w:t>
      </w:r>
      <w:r w:rsidRPr="002F11C6">
        <w:rPr>
          <w:rFonts w:ascii="Times New Roman" w:hAnsi="Times New Roman" w:cs="Times New Roman"/>
        </w:rPr>
        <w:tab/>
        <w:t>The SWIZ Framework</w:t>
      </w:r>
    </w:p>
    <w:p w:rsidR="0023761B" w:rsidRDefault="002F11C6" w:rsidP="002F11C6">
      <w:pPr>
        <w:rPr>
          <w:rFonts w:ascii="Times New Roman" w:hAnsi="Times New Roman" w:cs="Times New Roman"/>
        </w:rPr>
      </w:pPr>
      <w:r w:rsidRPr="002F11C6">
        <w:rPr>
          <w:rFonts w:ascii="Times New Roman" w:hAnsi="Times New Roman" w:cs="Times New Roman"/>
        </w:rPr>
        <w:t>3.5.2</w:t>
      </w:r>
      <w:r w:rsidRPr="002F11C6">
        <w:rPr>
          <w:rFonts w:ascii="Times New Roman" w:hAnsi="Times New Roman" w:cs="Times New Roman"/>
        </w:rPr>
        <w:tab/>
        <w:t xml:space="preserve">The Client – Library Pattern (??? </w:t>
      </w:r>
      <w:proofErr w:type="spellStart"/>
      <w:r w:rsidRPr="002F11C6">
        <w:rPr>
          <w:rFonts w:ascii="Times New Roman" w:hAnsi="Times New Roman" w:cs="Times New Roman"/>
        </w:rPr>
        <w:t>Flexiroom</w:t>
      </w:r>
      <w:proofErr w:type="spellEnd"/>
      <w:r w:rsidRPr="002F11C6">
        <w:rPr>
          <w:rFonts w:ascii="Times New Roman" w:hAnsi="Times New Roman" w:cs="Times New Roman"/>
        </w:rPr>
        <w:t xml:space="preserve"> PLE uses </w:t>
      </w:r>
      <w:proofErr w:type="spellStart"/>
      <w:r w:rsidRPr="002F11C6">
        <w:rPr>
          <w:rFonts w:ascii="Times New Roman" w:hAnsi="Times New Roman" w:cs="Times New Roman"/>
        </w:rPr>
        <w:t>FlexiroomClients</w:t>
      </w:r>
      <w:proofErr w:type="spellEnd"/>
      <w:r w:rsidRPr="002F11C6">
        <w:rPr>
          <w:rFonts w:ascii="Times New Roman" w:hAnsi="Times New Roman" w:cs="Times New Roman"/>
        </w:rPr>
        <w:t xml:space="preserve"> as Library)</w:t>
      </w: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34491C" w:rsidRDefault="0034491C" w:rsidP="00C75DD7">
      <w:pPr>
        <w:rPr>
          <w:rFonts w:ascii="Times New Roman" w:hAnsi="Times New Roman" w:cs="Times New Roman"/>
        </w:rPr>
      </w:pPr>
      <w:r>
        <w:rPr>
          <w:rFonts w:ascii="Times New Roman" w:hAnsi="Times New Roman" w:cs="Times New Roman"/>
        </w:rPr>
        <w:t>Initial considerations and Assumptions</w:t>
      </w:r>
    </w:p>
    <w:p w:rsidR="0034491C" w:rsidRDefault="0034491C" w:rsidP="00C75DD7">
      <w:pPr>
        <w:rPr>
          <w:rFonts w:ascii="Times New Roman" w:hAnsi="Times New Roman" w:cs="Times New Roman"/>
        </w:rPr>
      </w:pPr>
      <w:r>
        <w:rPr>
          <w:rFonts w:ascii="Times New Roman" w:hAnsi="Times New Roman" w:cs="Times New Roman"/>
        </w:rPr>
        <w:t>Problem Analysis</w:t>
      </w:r>
    </w:p>
    <w:p w:rsidR="0034491C" w:rsidRDefault="0034491C" w:rsidP="00C75DD7">
      <w:pPr>
        <w:rPr>
          <w:rFonts w:ascii="Times New Roman" w:hAnsi="Times New Roman" w:cs="Times New Roman"/>
        </w:rPr>
      </w:pPr>
      <w:r>
        <w:rPr>
          <w:rFonts w:ascii="Times New Roman" w:hAnsi="Times New Roman" w:cs="Times New Roman"/>
        </w:rPr>
        <w:t>Design Goals</w:t>
      </w:r>
    </w:p>
    <w:p w:rsidR="0034491C" w:rsidRDefault="0034491C" w:rsidP="00C75DD7">
      <w:pPr>
        <w:rPr>
          <w:rFonts w:ascii="Times New Roman" w:hAnsi="Times New Roman" w:cs="Times New Roman"/>
        </w:rPr>
      </w:pPr>
      <w:r>
        <w:rPr>
          <w:rFonts w:ascii="Times New Roman" w:hAnsi="Times New Roman" w:cs="Times New Roman"/>
        </w:rPr>
        <w:tab/>
        <w:t>Spaces Server</w:t>
      </w:r>
    </w:p>
    <w:p w:rsidR="0034491C" w:rsidRDefault="0034491C" w:rsidP="00C75DD7">
      <w:pPr>
        <w:rPr>
          <w:rFonts w:ascii="Times New Roman" w:hAnsi="Times New Roman" w:cs="Times New Roman"/>
        </w:rPr>
      </w:pPr>
      <w:r>
        <w:rPr>
          <w:rFonts w:ascii="Times New Roman" w:hAnsi="Times New Roman" w:cs="Times New Roman"/>
        </w:rPr>
        <w:tab/>
        <w:t>Spaces Client</w:t>
      </w:r>
    </w:p>
    <w:p w:rsidR="0034491C" w:rsidRDefault="0034491C" w:rsidP="00C75DD7">
      <w:pPr>
        <w:rPr>
          <w:rFonts w:ascii="Times New Roman" w:hAnsi="Times New Roman" w:cs="Times New Roman"/>
        </w:rPr>
      </w:pPr>
      <w:r>
        <w:rPr>
          <w:rFonts w:ascii="Times New Roman" w:hAnsi="Times New Roman" w:cs="Times New Roman"/>
        </w:rPr>
        <w:tab/>
        <w:t>RTMP Connectors</w:t>
      </w:r>
    </w:p>
    <w:p w:rsidR="0034491C" w:rsidRDefault="0034491C" w:rsidP="00C75DD7">
      <w:pPr>
        <w:rPr>
          <w:rFonts w:ascii="Times New Roman" w:hAnsi="Times New Roman" w:cs="Times New Roman"/>
        </w:rPr>
      </w:pPr>
      <w:r>
        <w:rPr>
          <w:rFonts w:ascii="Times New Roman" w:hAnsi="Times New Roman" w:cs="Times New Roman"/>
        </w:rPr>
        <w:t>Interface Design</w:t>
      </w:r>
    </w:p>
    <w:p w:rsidR="0034491C" w:rsidRDefault="0034491C" w:rsidP="00C75DD7">
      <w:pPr>
        <w:rPr>
          <w:rFonts w:ascii="Times New Roman" w:hAnsi="Times New Roman" w:cs="Times New Roman"/>
        </w:rPr>
      </w:pPr>
      <w:r>
        <w:rPr>
          <w:rFonts w:ascii="Times New Roman" w:hAnsi="Times New Roman" w:cs="Times New Roman"/>
        </w:rPr>
        <w:tab/>
        <w:t>Overall Space Layout</w:t>
      </w:r>
    </w:p>
    <w:p w:rsidR="0034491C" w:rsidRDefault="0034491C" w:rsidP="00C75DD7">
      <w:pPr>
        <w:rPr>
          <w:rFonts w:ascii="Times New Roman" w:hAnsi="Times New Roman" w:cs="Times New Roman"/>
        </w:rPr>
      </w:pPr>
      <w:r>
        <w:rPr>
          <w:rFonts w:ascii="Times New Roman" w:hAnsi="Times New Roman" w:cs="Times New Roman"/>
        </w:rPr>
        <w:tab/>
        <w:t>Initial PDP Layout</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Without</w:t>
      </w:r>
      <w:proofErr w:type="gramEnd"/>
      <w:r>
        <w:rPr>
          <w:rFonts w:ascii="Times New Roman" w:hAnsi="Times New Roman" w:cs="Times New Roman"/>
        </w:rPr>
        <w:t xml:space="preserve"> PDP Components</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w:t>
      </w:r>
      <w:proofErr w:type="gramEnd"/>
      <w:r>
        <w:rPr>
          <w:rFonts w:ascii="Times New Roman" w:hAnsi="Times New Roman" w:cs="Times New Roman"/>
        </w:rPr>
        <w:t xml:space="preserve"> PDP Components</w:t>
      </w:r>
    </w:p>
    <w:p w:rsidR="0034491C" w:rsidRPr="00626A26" w:rsidRDefault="0034491C"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35" w:name="_Toc298648777"/>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35"/>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36" w:name="_Toc298648778"/>
      <w:r w:rsidRPr="00626A26">
        <w:rPr>
          <w:rFonts w:ascii="Times New Roman" w:hAnsi="Times New Roman" w:cs="Times New Roman"/>
        </w:rPr>
        <w:t>3.1.1 Project Description</w:t>
      </w:r>
      <w:bookmarkEnd w:id="36"/>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t>
      </w:r>
      <w:r w:rsidR="00567074">
        <w:rPr>
          <w:rFonts w:ascii="Times New Roman" w:hAnsi="Times New Roman" w:cs="Times New Roman"/>
        </w:rPr>
        <w:t>will</w:t>
      </w:r>
      <w:r w:rsidR="00D718AB" w:rsidRPr="00626A26">
        <w:rPr>
          <w:rFonts w:ascii="Times New Roman" w:hAnsi="Times New Roman" w:cs="Times New Roman"/>
        </w:rPr>
        <w:t xml:space="preserve">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lastRenderedPageBreak/>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t>
      </w:r>
      <w:r w:rsidR="00567074">
        <w:rPr>
          <w:rFonts w:ascii="Times New Roman" w:hAnsi="Times New Roman" w:cs="Times New Roman"/>
        </w:rPr>
        <w:t>will</w:t>
      </w:r>
      <w:r w:rsidR="00D718AB" w:rsidRPr="00626A26">
        <w:rPr>
          <w:rFonts w:ascii="Times New Roman" w:hAnsi="Times New Roman" w:cs="Times New Roman"/>
        </w:rPr>
        <w:t xml:space="preserve">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w:t>
      </w:r>
      <w:r w:rsidR="000F35BA">
        <w:rPr>
          <w:rFonts w:ascii="Times New Roman" w:hAnsi="Times New Roman" w:cs="Times New Roman"/>
        </w:rPr>
        <w:t xml:space="preserve">ny system is not a one off </w:t>
      </w:r>
      <w:r w:rsidR="005F6302">
        <w:rPr>
          <w:rFonts w:ascii="Times New Roman" w:hAnsi="Times New Roman" w:cs="Times New Roman"/>
        </w:rPr>
        <w:t>task;</w:t>
      </w:r>
      <w:r w:rsidR="000F35BA">
        <w:rPr>
          <w:rFonts w:ascii="Times New Roman" w:hAnsi="Times New Roman" w:cs="Times New Roman"/>
        </w:rPr>
        <w:t xml:space="preserve"> </w:t>
      </w:r>
      <w:r w:rsidR="00937761">
        <w:rPr>
          <w:rFonts w:ascii="Times New Roman" w:hAnsi="Times New Roman" w:cs="Times New Roman"/>
        </w:rPr>
        <w:t xml:space="preserve">rather, </w:t>
      </w:r>
      <w:r w:rsidR="000F35BA">
        <w:rPr>
          <w:rFonts w:ascii="Times New Roman" w:hAnsi="Times New Roman" w:cs="Times New Roman"/>
        </w:rPr>
        <w:t>i</w:t>
      </w:r>
      <w:r w:rsidRPr="00626A26">
        <w:rPr>
          <w:rFonts w:ascii="Times New Roman" w:hAnsi="Times New Roman" w:cs="Times New Roman"/>
        </w:rPr>
        <w:t>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 xml:space="preserve">In this case, technical/functional usability </w:t>
      </w:r>
      <w:r w:rsidR="00567074">
        <w:rPr>
          <w:rFonts w:ascii="Times New Roman" w:hAnsi="Times New Roman" w:cs="Times New Roman"/>
        </w:rPr>
        <w:t>will</w:t>
      </w:r>
      <w:r w:rsidR="00A91FA5" w:rsidRPr="00626A26">
        <w:rPr>
          <w:rFonts w:ascii="Times New Roman" w:hAnsi="Times New Roman" w:cs="Times New Roman"/>
        </w:rPr>
        <w:t xml:space="preserve"> measure aspects such as 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What is the best way to manage a user’s private space and shared space?</w:t>
      </w:r>
    </w:p>
    <w:p w:rsidR="00DE175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 xml:space="preserve">n the PLE </w:t>
      </w:r>
      <w:r w:rsidR="00567074">
        <w:rPr>
          <w:rFonts w:ascii="Times New Roman" w:hAnsi="Times New Roman" w:cs="Times New Roman"/>
        </w:rPr>
        <w:t>will</w:t>
      </w:r>
      <w:r w:rsidRPr="00626A26">
        <w:rPr>
          <w:rFonts w:ascii="Times New Roman" w:hAnsi="Times New Roman" w:cs="Times New Roman"/>
        </w:rPr>
        <w:t xml:space="preserve">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492D3F" w:rsidRDefault="00AC2A77" w:rsidP="007024D5">
      <w:pPr>
        <w:jc w:val="both"/>
        <w:rPr>
          <w:rFonts w:ascii="Times New Roman" w:hAnsi="Times New Roman" w:cs="Times New Roman"/>
        </w:rPr>
      </w:pPr>
      <w:r w:rsidRPr="00626A26">
        <w:rPr>
          <w:rFonts w:ascii="Times New Roman" w:hAnsi="Times New Roman" w:cs="Times New Roman"/>
        </w:rPr>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15"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w:t>
      </w:r>
    </w:p>
    <w:p w:rsidR="00760BDB" w:rsidRPr="00626A26" w:rsidRDefault="00165276" w:rsidP="007024D5">
      <w:pPr>
        <w:jc w:val="both"/>
        <w:rPr>
          <w:rFonts w:ascii="Times New Roman" w:hAnsi="Times New Roman" w:cs="Times New Roman"/>
        </w:rPr>
      </w:pPr>
      <w:r w:rsidRPr="00626A26">
        <w:rPr>
          <w:rFonts w:ascii="Times New Roman" w:hAnsi="Times New Roman" w:cs="Times New Roman"/>
        </w:rPr>
        <w:t xml:space="preserve">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Pr="00626A26">
        <w:rPr>
          <w:rFonts w:ascii="Times New Roman" w:hAnsi="Times New Roman" w:cs="Times New Roman"/>
        </w:rPr>
        <w:t>. This can be achieved</w:t>
      </w:r>
      <w:r w:rsidR="0074098A" w:rsidRPr="00626A26">
        <w:rPr>
          <w:rFonts w:ascii="Times New Roman" w:hAnsi="Times New Roman" w:cs="Times New Roman"/>
        </w:rPr>
        <w:t xml:space="preserve"> </w:t>
      </w:r>
      <w:r w:rsidRPr="00626A26">
        <w:rPr>
          <w:rFonts w:ascii="Times New Roman" w:hAnsi="Times New Roman" w:cs="Times New Roman"/>
        </w:rPr>
        <w:t xml:space="preserve">by applying careful layout design principles and </w:t>
      </w:r>
      <w:proofErr w:type="spellStart"/>
      <w:r w:rsidRPr="00626A26">
        <w:rPr>
          <w:rFonts w:ascii="Times New Roman" w:hAnsi="Times New Roman" w:cs="Times New Roman"/>
        </w:rPr>
        <w:t>colour</w:t>
      </w:r>
      <w:proofErr w:type="spellEnd"/>
      <w:r w:rsidRPr="00626A26">
        <w:rPr>
          <w:rFonts w:ascii="Times New Roman" w:hAnsi="Times New Roman" w:cs="Times New Roman"/>
        </w:rPr>
        <w:t xml:space="preserve"> blending. The use of “</w:t>
      </w:r>
      <w:r w:rsidR="00A45745" w:rsidRPr="00626A26">
        <w:rPr>
          <w:rFonts w:ascii="Times New Roman" w:hAnsi="Times New Roman" w:cs="Times New Roman"/>
        </w:rPr>
        <w:t>full screen</w:t>
      </w:r>
      <w:r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w:t>
      </w:r>
      <w:proofErr w:type="spellStart"/>
      <w:r w:rsidR="00625488" w:rsidRPr="00626A26">
        <w:rPr>
          <w:rFonts w:ascii="Times New Roman" w:hAnsi="Times New Roman" w:cs="Times New Roman"/>
        </w:rPr>
        <w:t>Graetz</w:t>
      </w:r>
      <w:proofErr w:type="spellEnd"/>
      <w:r w:rsidR="00625488" w:rsidRPr="00626A26">
        <w:rPr>
          <w:rFonts w:ascii="Times New Roman" w:hAnsi="Times New Roman" w:cs="Times New Roman"/>
        </w:rPr>
        <w:t>,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w:t>
      </w:r>
      <w:r w:rsidR="00B8596F" w:rsidRPr="00626A26">
        <w:rPr>
          <w:rFonts w:ascii="Times New Roman" w:hAnsi="Times New Roman" w:cs="Times New Roman"/>
        </w:rPr>
        <w:lastRenderedPageBreak/>
        <w:t xml:space="preserve">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32278" w:rsidRDefault="00532278">
      <w:pPr>
        <w:spacing w:line="276" w:lineRule="auto"/>
        <w:rPr>
          <w:rFonts w:ascii="Times New Roman" w:eastAsiaTheme="majorEastAsia" w:hAnsi="Times New Roman" w:cs="Times New Roman"/>
          <w:b/>
          <w:bCs/>
          <w:color w:val="4F81BD" w:themeColor="accent1"/>
        </w:rPr>
      </w:pPr>
      <w:r>
        <w:rPr>
          <w:rFonts w:ascii="Times New Roman" w:hAnsi="Times New Roman" w:cs="Times New Roman"/>
        </w:rPr>
        <w:br w:type="page"/>
      </w:r>
    </w:p>
    <w:p w:rsidR="00640904" w:rsidRPr="00626A26" w:rsidRDefault="001B1EF7" w:rsidP="001B1EF7">
      <w:pPr>
        <w:pStyle w:val="Heading3"/>
        <w:rPr>
          <w:rFonts w:ascii="Times New Roman" w:hAnsi="Times New Roman" w:cs="Times New Roman"/>
        </w:rPr>
      </w:pPr>
      <w:bookmarkStart w:id="37" w:name="_Toc298648779"/>
      <w:r w:rsidRPr="00626A26">
        <w:rPr>
          <w:rFonts w:ascii="Times New Roman" w:hAnsi="Times New Roman" w:cs="Times New Roman"/>
        </w:rPr>
        <w:lastRenderedPageBreak/>
        <w:t xml:space="preserve">3.1.2 </w:t>
      </w:r>
      <w:r w:rsidR="00640904" w:rsidRPr="00626A26">
        <w:rPr>
          <w:rFonts w:ascii="Times New Roman" w:hAnsi="Times New Roman" w:cs="Times New Roman"/>
        </w:rPr>
        <w:t>Research Methodology</w:t>
      </w:r>
      <w:bookmarkEnd w:id="37"/>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artifacts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 xml:space="preserve">d from phase 1 </w:t>
      </w:r>
      <w:r w:rsidR="00567074">
        <w:rPr>
          <w:rFonts w:ascii="Times New Roman" w:hAnsi="Times New Roman" w:cs="Times New Roman"/>
        </w:rPr>
        <w:t>will</w:t>
      </w:r>
      <w:r w:rsidR="00FD2E23" w:rsidRPr="00626A26">
        <w:rPr>
          <w:rFonts w:ascii="Times New Roman" w:hAnsi="Times New Roman" w:cs="Times New Roman"/>
        </w:rPr>
        <w:t xml:space="preserve">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 xml:space="preserve">which </w:t>
      </w:r>
      <w:r w:rsidR="00567074">
        <w:rPr>
          <w:rFonts w:ascii="Times New Roman" w:hAnsi="Times New Roman" w:cs="Times New Roman"/>
        </w:rPr>
        <w:t>will</w:t>
      </w:r>
      <w:r w:rsidR="00FA546E">
        <w:rPr>
          <w:rFonts w:ascii="Times New Roman" w:hAnsi="Times New Roman" w:cs="Times New Roman"/>
        </w:rPr>
        <w:t xml:space="preserve">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t>
      </w:r>
      <w:r w:rsidR="00567074">
        <w:rPr>
          <w:rFonts w:ascii="Times New Roman" w:hAnsi="Times New Roman" w:cs="Times New Roman"/>
        </w:rPr>
        <w:t>will</w:t>
      </w:r>
      <w:r w:rsidR="0006268A" w:rsidRPr="00626A26">
        <w:rPr>
          <w:rFonts w:ascii="Times New Roman" w:hAnsi="Times New Roman" w:cs="Times New Roman"/>
        </w:rPr>
        <w:t xml:space="preserve">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t>
      </w:r>
      <w:r w:rsidR="00567074">
        <w:rPr>
          <w:rFonts w:ascii="Times New Roman" w:hAnsi="Times New Roman" w:cs="Times New Roman"/>
        </w:rPr>
        <w:t>will</w:t>
      </w:r>
      <w:r w:rsidR="0006268A" w:rsidRPr="00626A26">
        <w:rPr>
          <w:rFonts w:ascii="Times New Roman" w:hAnsi="Times New Roman" w:cs="Times New Roman"/>
        </w:rPr>
        <w:t xml:space="preserve">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16"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38" w:name="_Toc292721758"/>
      <w:r w:rsidRPr="00C308AB">
        <w:rPr>
          <w:rFonts w:ascii="Times New Roman" w:hAnsi="Times New Roman" w:cs="Times New Roman"/>
          <w:color w:val="auto"/>
          <w:sz w:val="24"/>
          <w:szCs w:val="24"/>
        </w:rPr>
        <w:t xml:space="preserve">Figure </w:t>
      </w:r>
      <w:r w:rsidR="009D7A29"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9D7A29" w:rsidRPr="00C308AB">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6</w:t>
      </w:r>
      <w:r w:rsidR="009D7A29"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38"/>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DA25D6">
      <w:pPr>
        <w:pStyle w:val="ListParagraph"/>
        <w:numPr>
          <w:ilvl w:val="0"/>
          <w:numId w:val="24"/>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39" w:name="_Toc298648780"/>
      <w:r w:rsidRPr="00626A26">
        <w:rPr>
          <w:rFonts w:ascii="Times New Roman" w:hAnsi="Times New Roman" w:cs="Times New Roman"/>
        </w:rPr>
        <w:t>3.1.</w:t>
      </w:r>
      <w:r w:rsidR="0032400C">
        <w:rPr>
          <w:rFonts w:ascii="Times New Roman" w:hAnsi="Times New Roman" w:cs="Times New Roman"/>
        </w:rPr>
        <w:t>3</w:t>
      </w:r>
      <w:r w:rsidRPr="00626A26">
        <w:rPr>
          <w:rFonts w:ascii="Times New Roman" w:hAnsi="Times New Roman" w:cs="Times New Roman"/>
        </w:rPr>
        <w:t xml:space="preserve"> Evaluation Plan</w:t>
      </w:r>
      <w:bookmarkEnd w:id="39"/>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lang w:val="en-GB"/>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40" w:name="_Toc298648781"/>
      <w:r w:rsidRPr="00626A26">
        <w:rPr>
          <w:rFonts w:ascii="Times New Roman" w:hAnsi="Times New Roman" w:cs="Times New Roman"/>
        </w:rPr>
        <w:t>3.2 Project Tools</w:t>
      </w:r>
      <w:bookmarkEnd w:id="40"/>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xml:space="preserve">, plans have been made but without the availability of the necessary tools, the expected deliverables cannot be met. This section takes a look at the tools that </w:t>
      </w:r>
      <w:r w:rsidR="00567074">
        <w:rPr>
          <w:rFonts w:ascii="Times New Roman" w:hAnsi="Times New Roman" w:cs="Times New Roman"/>
        </w:rPr>
        <w:t>will</w:t>
      </w:r>
      <w:r w:rsidRPr="00626A26">
        <w:rPr>
          <w:rFonts w:ascii="Times New Roman" w:hAnsi="Times New Roman" w:cs="Times New Roman"/>
        </w:rPr>
        <w:t xml:space="preserve"> be used in the project.</w:t>
      </w:r>
    </w:p>
    <w:p w:rsidR="003019A0" w:rsidRPr="00E56FFA" w:rsidRDefault="00196ACE" w:rsidP="00E56FFA">
      <w:pPr>
        <w:pStyle w:val="Heading3"/>
        <w:jc w:val="both"/>
        <w:rPr>
          <w:rFonts w:ascii="Times New Roman" w:hAnsi="Times New Roman" w:cs="Times New Roman"/>
        </w:rPr>
      </w:pPr>
      <w:bookmarkStart w:id="41" w:name="_Toc298648782"/>
      <w:r w:rsidRPr="00626A26">
        <w:rPr>
          <w:rFonts w:ascii="Times New Roman" w:hAnsi="Times New Roman" w:cs="Times New Roman"/>
        </w:rPr>
        <w:t>3.2.1 Development Tools</w:t>
      </w:r>
      <w:bookmarkEnd w:id="41"/>
    </w:p>
    <w:p w:rsidR="001167B3" w:rsidRPr="00626A26" w:rsidRDefault="00E56FFA" w:rsidP="00F1508F">
      <w:pPr>
        <w:jc w:val="both"/>
        <w:rPr>
          <w:rFonts w:ascii="Times New Roman" w:hAnsi="Times New Roman" w:cs="Times New Roman"/>
          <w:b/>
        </w:rPr>
      </w:pPr>
      <w:r>
        <w:rPr>
          <w:rFonts w:ascii="Times New Roman" w:hAnsi="Times New Roman" w:cs="Times New Roman"/>
          <w:b/>
        </w:rPr>
        <w:br/>
      </w:r>
      <w:r w:rsidR="00900AB6"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w:t>
      </w:r>
      <w:proofErr w:type="gramStart"/>
      <w:r w:rsidR="005A7176" w:rsidRPr="00626A26">
        <w:rPr>
          <w:rFonts w:ascii="Times New Roman" w:hAnsi="Times New Roman" w:cs="Times New Roman"/>
        </w:rPr>
        <w:t>Flex</w:t>
      </w:r>
      <w:proofErr w:type="gramEnd"/>
      <w:r w:rsidR="005A7176" w:rsidRPr="00626A26">
        <w:rPr>
          <w:rFonts w:ascii="Times New Roman" w:hAnsi="Times New Roman" w:cs="Times New Roman"/>
        </w:rPr>
        <w:t xml:space="preserve"> a very suitable candidate for designing learning spaces as required by this project.</w:t>
      </w:r>
      <w:r w:rsidR="00CA62B9" w:rsidRPr="00626A26">
        <w:rPr>
          <w:rFonts w:ascii="Times New Roman" w:hAnsi="Times New Roman" w:cs="Times New Roman"/>
        </w:rPr>
        <w:t xml:space="preserve"> The latest version of Flex is version </w:t>
      </w:r>
      <w:proofErr w:type="gramStart"/>
      <w:r w:rsidR="00CA62B9" w:rsidRPr="00626A26">
        <w:rPr>
          <w:rFonts w:ascii="Times New Roman" w:hAnsi="Times New Roman" w:cs="Times New Roman"/>
        </w:rPr>
        <w:t>4,</w:t>
      </w:r>
      <w:proofErr w:type="gramEnd"/>
      <w:r w:rsidR="00CA62B9" w:rsidRPr="00626A26">
        <w:rPr>
          <w:rFonts w:ascii="Times New Roman" w:hAnsi="Times New Roman" w:cs="Times New Roman"/>
        </w:rPr>
        <w:t xml:space="preserve"> this version features a lot of improvement over previous ones especially in enabling modular development</w:t>
      </w:r>
      <w:r w:rsidR="00A819B4" w:rsidRPr="00626A26">
        <w:rPr>
          <w:rFonts w:ascii="Times New Roman" w:hAnsi="Times New Roman" w:cs="Times New Roman"/>
        </w:rPr>
        <w:t xml:space="preserve">. This is the version that </w:t>
      </w:r>
      <w:r w:rsidR="00567074">
        <w:rPr>
          <w:rFonts w:ascii="Times New Roman" w:hAnsi="Times New Roman" w:cs="Times New Roman"/>
        </w:rPr>
        <w:t>will</w:t>
      </w:r>
      <w:r w:rsidR="00A819B4" w:rsidRPr="00626A26">
        <w:rPr>
          <w:rFonts w:ascii="Times New Roman" w:hAnsi="Times New Roman" w:cs="Times New Roman"/>
        </w:rPr>
        <w:t xml:space="preserve">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t>
      </w:r>
      <w:r w:rsidRPr="00626A26">
        <w:rPr>
          <w:rFonts w:ascii="Times New Roman" w:hAnsi="Times New Roman" w:cs="Times New Roman"/>
        </w:rPr>
        <w:lastRenderedPageBreak/>
        <w:t xml:space="preserve">written in </w:t>
      </w:r>
      <w:r w:rsidR="00F501D0" w:rsidRPr="00626A26">
        <w:rPr>
          <w:rFonts w:ascii="Times New Roman" w:hAnsi="Times New Roman" w:cs="Times New Roman"/>
        </w:rPr>
        <w:t xml:space="preserve">the developer’s </w:t>
      </w:r>
      <w:r w:rsidRPr="00626A26">
        <w:rPr>
          <w:rFonts w:ascii="Times New Roman" w:hAnsi="Times New Roman" w:cs="Times New Roman"/>
        </w:rPr>
        <w:t>favorite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w:t>
      </w:r>
      <w:proofErr w:type="gramStart"/>
      <w:r w:rsidR="00DC016A" w:rsidRPr="00626A26">
        <w:rPr>
          <w:rFonts w:ascii="Times New Roman" w:hAnsi="Times New Roman" w:cs="Times New Roman"/>
        </w:rPr>
        <w:t>Agile</w:t>
      </w:r>
      <w:proofErr w:type="gramEnd"/>
      <w:r w:rsidR="00DC016A" w:rsidRPr="00626A26">
        <w:rPr>
          <w:rFonts w:ascii="Times New Roman" w:hAnsi="Times New Roman" w:cs="Times New Roman"/>
        </w:rPr>
        <w:t xml:space="preserv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t>
      </w:r>
      <w:r w:rsidR="00A42102">
        <w:rPr>
          <w:rFonts w:ascii="Times New Roman" w:hAnsi="Times New Roman" w:cs="Times New Roman"/>
        </w:rPr>
        <w:t xml:space="preserve">am already </w:t>
      </w:r>
      <w:r w:rsidR="00DC016A" w:rsidRPr="00626A26">
        <w:rPr>
          <w:rFonts w:ascii="Times New Roman" w:hAnsi="Times New Roman" w:cs="Times New Roman"/>
        </w:rPr>
        <w:t xml:space="preserve">using </w:t>
      </w:r>
      <w:proofErr w:type="spellStart"/>
      <w:r w:rsidR="00DC016A" w:rsidRPr="00626A26">
        <w:rPr>
          <w:rFonts w:ascii="Times New Roman" w:hAnsi="Times New Roman" w:cs="Times New Roman"/>
          <w:b/>
        </w:rPr>
        <w:t>Git</w:t>
      </w:r>
      <w:proofErr w:type="spellEnd"/>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42" w:name="_Toc298648783"/>
      <w:r w:rsidRPr="00626A26">
        <w:rPr>
          <w:rFonts w:ascii="Times New Roman" w:hAnsi="Times New Roman" w:cs="Times New Roman"/>
        </w:rPr>
        <w:t>3.2.2 Communication &amp; Collaboration Tools</w:t>
      </w:r>
      <w:bookmarkEnd w:id="42"/>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17"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w:t>
      </w:r>
      <w:proofErr w:type="spellStart"/>
      <w:r w:rsidRPr="00626A26">
        <w:rPr>
          <w:rFonts w:ascii="Times New Roman" w:hAnsi="Times New Roman" w:cs="Times New Roman"/>
        </w:rPr>
        <w:t>newple</w:t>
      </w:r>
      <w:proofErr w:type="spellEnd"/>
      <w:r w:rsidRPr="00626A26">
        <w:rPr>
          <w:rFonts w:ascii="Times New Roman" w:hAnsi="Times New Roman" w:cs="Times New Roman"/>
        </w:rPr>
        <w:t>”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EC3928" w:rsidRDefault="00EC3928" w:rsidP="00F1508F">
      <w:pPr>
        <w:jc w:val="both"/>
        <w:rPr>
          <w:rFonts w:ascii="Times New Roman" w:hAnsi="Times New Roman" w:cs="Times New Roman"/>
          <w:b/>
        </w:rPr>
      </w:pP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18"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19"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43" w:name="_Toc298648784"/>
      <w:r w:rsidRPr="00626A26">
        <w:rPr>
          <w:rFonts w:ascii="Times New Roman" w:hAnsi="Times New Roman" w:cs="Times New Roman"/>
        </w:rPr>
        <w:lastRenderedPageBreak/>
        <w:t>3.3 Project Management</w:t>
      </w:r>
      <w:bookmarkEnd w:id="43"/>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 xml:space="preserve">The Agile Project Management Plan discussed below </w:t>
      </w:r>
      <w:r w:rsidR="00B63699">
        <w:rPr>
          <w:rFonts w:ascii="Times New Roman" w:hAnsi="Times New Roman" w:cs="Times New Roman"/>
        </w:rPr>
        <w:t>will</w:t>
      </w:r>
      <w:r w:rsidR="004C4C09" w:rsidRPr="00626A26">
        <w:rPr>
          <w:rFonts w:ascii="Times New Roman" w:hAnsi="Times New Roman" w:cs="Times New Roman"/>
        </w:rPr>
        <w:t xml:space="preserve"> be used.</w:t>
      </w:r>
    </w:p>
    <w:p w:rsidR="00967591" w:rsidRPr="00626A26" w:rsidRDefault="00967591" w:rsidP="00F1508F">
      <w:pPr>
        <w:pStyle w:val="Heading3"/>
        <w:jc w:val="both"/>
        <w:rPr>
          <w:rFonts w:ascii="Times New Roman" w:hAnsi="Times New Roman" w:cs="Times New Roman"/>
        </w:rPr>
      </w:pPr>
      <w:bookmarkStart w:id="44" w:name="_Toc298648785"/>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44"/>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45" w:name="_Toc298648786"/>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45"/>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t>
      </w:r>
      <w:r w:rsidR="00B63699">
        <w:rPr>
          <w:rFonts w:ascii="Times New Roman" w:hAnsi="Times New Roman" w:cs="Times New Roman"/>
        </w:rPr>
        <w:t>will</w:t>
      </w:r>
      <w:r w:rsidR="00731694" w:rsidRPr="00626A26">
        <w:rPr>
          <w:rFonts w:ascii="Times New Roman" w:hAnsi="Times New Roman" w:cs="Times New Roman"/>
        </w:rPr>
        <w:t xml:space="preserve"> be using the iterative development method, </w:t>
      </w:r>
      <w:r w:rsidR="00E86913" w:rsidRPr="00626A26">
        <w:rPr>
          <w:rFonts w:ascii="Times New Roman" w:hAnsi="Times New Roman" w:cs="Times New Roman"/>
        </w:rPr>
        <w:t xml:space="preserve">at the end </w:t>
      </w:r>
      <w:proofErr w:type="gramStart"/>
      <w:r w:rsidR="00E86913" w:rsidRPr="00626A26">
        <w:rPr>
          <w:rFonts w:ascii="Times New Roman" w:hAnsi="Times New Roman" w:cs="Times New Roman"/>
        </w:rPr>
        <w:t xml:space="preserve">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w:t>
      </w:r>
      <w:proofErr w:type="gramEnd"/>
      <w:r w:rsidR="00731694" w:rsidRPr="00626A26">
        <w:rPr>
          <w:rFonts w:ascii="Times New Roman" w:hAnsi="Times New Roman" w:cs="Times New Roman"/>
        </w:rPr>
        <w:t xml:space="preserve">, I </w:t>
      </w:r>
      <w:r w:rsidR="00B63699">
        <w:rPr>
          <w:rFonts w:ascii="Times New Roman" w:hAnsi="Times New Roman" w:cs="Times New Roman"/>
        </w:rPr>
        <w:t>will</w:t>
      </w:r>
      <w:r w:rsidR="00731694" w:rsidRPr="00626A26">
        <w:rPr>
          <w:rFonts w:ascii="Times New Roman" w:hAnsi="Times New Roman" w:cs="Times New Roman"/>
        </w:rPr>
        <w:t xml:space="preserve">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B63699">
        <w:rPr>
          <w:rFonts w:ascii="Times New Roman" w:hAnsi="Times New Roman" w:cs="Times New Roman"/>
        </w:rPr>
        <w:t xml:space="preserve">I will record the </w:t>
      </w:r>
      <w:r w:rsidR="00567066" w:rsidRPr="00626A26">
        <w:rPr>
          <w:rFonts w:ascii="Times New Roman" w:hAnsi="Times New Roman" w:cs="Times New Roman"/>
        </w:rPr>
        <w:t xml:space="preserve">risks identified </w:t>
      </w:r>
      <w:r w:rsidR="00B63699">
        <w:rPr>
          <w:rFonts w:ascii="Times New Roman" w:hAnsi="Times New Roman" w:cs="Times New Roman"/>
        </w:rPr>
        <w:t xml:space="preserve">and </w:t>
      </w:r>
      <w:r w:rsidR="00BD35E7">
        <w:rPr>
          <w:rFonts w:ascii="Times New Roman" w:hAnsi="Times New Roman" w:cs="Times New Roman"/>
        </w:rPr>
        <w:t xml:space="preserve">develop </w:t>
      </w:r>
      <w:r w:rsidR="00613D9F" w:rsidRPr="00626A26">
        <w:rPr>
          <w:rFonts w:ascii="Times New Roman" w:hAnsi="Times New Roman" w:cs="Times New Roman"/>
        </w:rPr>
        <w:t xml:space="preserve">plans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C7A19" w:rsidRDefault="000C7A19">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0301B2" w:rsidRDefault="00C94F49" w:rsidP="00292280">
      <w:pPr>
        <w:pStyle w:val="Heading1"/>
        <w:rPr>
          <w:rFonts w:ascii="Times New Roman" w:hAnsi="Times New Roman" w:cs="Times New Roman"/>
        </w:rPr>
      </w:pPr>
      <w:bookmarkStart w:id="46" w:name="_Toc298648787"/>
      <w:r>
        <w:rPr>
          <w:rFonts w:ascii="Times New Roman" w:hAnsi="Times New Roman" w:cs="Times New Roman"/>
        </w:rPr>
        <w:lastRenderedPageBreak/>
        <w:t>Chapter 4: Conclusion</w:t>
      </w:r>
      <w:bookmarkEnd w:id="46"/>
    </w:p>
    <w:p w:rsidR="00A93301" w:rsidRPr="00A93301" w:rsidRDefault="00A93301" w:rsidP="00A93301"/>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t>
      </w:r>
      <w:r w:rsidRPr="00626A26">
        <w:rPr>
          <w:rFonts w:ascii="Times New Roman" w:hAnsi="Times New Roman" w:cs="Times New Roman"/>
          <w:lang w:val="en-GB"/>
        </w:rPr>
        <w:t xml:space="preserve">What they </w:t>
      </w:r>
      <w:proofErr w:type="gramStart"/>
      <w:r w:rsidR="00E6123F" w:rsidRPr="00626A26">
        <w:rPr>
          <w:rFonts w:ascii="Times New Roman" w:hAnsi="Times New Roman" w:cs="Times New Roman"/>
          <w:lang w:val="en-GB"/>
        </w:rPr>
        <w:t>do</w:t>
      </w:r>
      <w:proofErr w:type="gramEnd"/>
      <w:r w:rsidR="005E7328" w:rsidRPr="00626A26">
        <w:rPr>
          <w:rFonts w:ascii="Times New Roman" w:hAnsi="Times New Roman" w:cs="Times New Roman"/>
          <w:lang w:val="en-GB"/>
        </w:rPr>
        <w:t xml:space="preserve"> </w:t>
      </w:r>
      <w:r w:rsidR="00E6123F" w:rsidRPr="00626A26">
        <w:rPr>
          <w:rFonts w:ascii="Times New Roman" w:hAnsi="Times New Roman" w:cs="Times New Roman"/>
          <w:lang w:val="en-GB"/>
        </w:rPr>
        <w:t>n</w:t>
      </w:r>
      <w:r w:rsidR="005E7328" w:rsidRPr="00626A26">
        <w:rPr>
          <w:rFonts w:ascii="Times New Roman" w:hAnsi="Times New Roman" w:cs="Times New Roman"/>
          <w:lang w:val="en-GB"/>
        </w:rPr>
        <w:t>o</w:t>
      </w:r>
      <w:r w:rsidR="00E6123F" w:rsidRPr="00626A26">
        <w:rPr>
          <w:rFonts w:ascii="Times New Roman" w:hAnsi="Times New Roman" w:cs="Times New Roman"/>
          <w:lang w:val="en-GB"/>
        </w:rPr>
        <w:t xml:space="preserve">t seem </w:t>
      </w:r>
      <w:r w:rsidR="00931238" w:rsidRPr="00626A26">
        <w:rPr>
          <w:rFonts w:ascii="Times New Roman" w:hAnsi="Times New Roman" w:cs="Times New Roman"/>
          <w:lang w:val="en-GB"/>
        </w:rPr>
        <w:t xml:space="preserve">to </w:t>
      </w:r>
      <w:r w:rsidRPr="00626A26">
        <w:rPr>
          <w:rFonts w:ascii="Times New Roman" w:hAnsi="Times New Roman" w:cs="Times New Roman"/>
          <w:lang w:val="en-GB"/>
        </w:rPr>
        <w:t xml:space="preserve">realise is that to the learner, the learning spaces </w:t>
      </w:r>
      <w:r w:rsidR="00BA13A0" w:rsidRPr="00626A26">
        <w:rPr>
          <w:rFonts w:ascii="Times New Roman" w:hAnsi="Times New Roman" w:cs="Times New Roman"/>
          <w:lang w:val="en-GB"/>
        </w:rPr>
        <w:t>so designed, becomes</w:t>
      </w:r>
      <w:r w:rsidRPr="00626A26">
        <w:rPr>
          <w:rFonts w:ascii="Times New Roman" w:hAnsi="Times New Roman" w:cs="Times New Roman"/>
          <w:lang w:val="en-GB"/>
        </w:rPr>
        <w:t xml:space="preserve"> his own canvas upon which he constructs his learning.</w:t>
      </w:r>
      <w:r w:rsidR="00821988" w:rsidRPr="00626A26">
        <w:rPr>
          <w:rFonts w:ascii="Times New Roman" w:hAnsi="Times New Roman" w:cs="Times New Roman"/>
          <w:lang w:val="en-GB"/>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w:t>
      </w:r>
      <w:proofErr w:type="spellStart"/>
      <w:r w:rsidRPr="00626A26">
        <w:rPr>
          <w:rFonts w:ascii="Times New Roman" w:hAnsi="Times New Roman" w:cs="Times New Roman"/>
        </w:rPr>
        <w:t>Net</w:t>
      </w:r>
      <w:proofErr w:type="spellEnd"/>
      <w:r w:rsidRPr="00626A26">
        <w:rPr>
          <w:rFonts w:ascii="Times New Roman" w:hAnsi="Times New Roman" w:cs="Times New Roman"/>
        </w:rPr>
        <w:t xml:space="preserve"> Generation Learners” are evolving learning in very unpredictable ways. When creating learning spaces for this breed of learners, “you can’t be sure how these spaces will be used. You are just creating the opportunities for things to happen” (Tom </w:t>
      </w:r>
      <w:proofErr w:type="spellStart"/>
      <w:r w:rsidRPr="00626A26">
        <w:rPr>
          <w:rFonts w:ascii="Times New Roman" w:hAnsi="Times New Roman" w:cs="Times New Roman"/>
        </w:rPr>
        <w:t>Finnigan</w:t>
      </w:r>
      <w:proofErr w:type="spellEnd"/>
      <w:r w:rsidRPr="00626A26">
        <w:rPr>
          <w:rFonts w:ascii="Times New Roman" w:hAnsi="Times New Roman" w:cs="Times New Roman"/>
        </w:rPr>
        <w:t xml:space="preserve">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w:t>
      </w:r>
      <w:proofErr w:type="spellStart"/>
      <w:r w:rsidR="000C15BB" w:rsidRPr="00626A26">
        <w:rPr>
          <w:rFonts w:ascii="Times New Roman" w:hAnsi="Times New Roman" w:cs="Times New Roman"/>
        </w:rPr>
        <w:t>Oblinger</w:t>
      </w:r>
      <w:proofErr w:type="spellEnd"/>
      <w:r w:rsidR="000C15BB" w:rsidRPr="00626A26">
        <w:rPr>
          <w:rFonts w:ascii="Times New Roman" w:hAnsi="Times New Roman" w:cs="Times New Roman"/>
        </w:rPr>
        <w:t>,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w:t>
      </w:r>
      <w:proofErr w:type="spellStart"/>
      <w:r w:rsidR="001D1B8E" w:rsidRPr="00626A26">
        <w:rPr>
          <w:rFonts w:ascii="Times New Roman" w:hAnsi="Times New Roman" w:cs="Times New Roman"/>
        </w:rPr>
        <w:t>Oblinger</w:t>
      </w:r>
      <w:proofErr w:type="spellEnd"/>
      <w:r w:rsidR="001D1B8E" w:rsidRPr="00626A26">
        <w:rPr>
          <w:rFonts w:ascii="Times New Roman" w:hAnsi="Times New Roman" w:cs="Times New Roman"/>
        </w:rPr>
        <w:t>,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 xml:space="preserve">According to </w:t>
      </w: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w:t>
      </w:r>
      <w:proofErr w:type="spellStart"/>
      <w:r w:rsidR="00923B87" w:rsidRPr="00626A26">
        <w:rPr>
          <w:rFonts w:ascii="Times New Roman" w:hAnsi="Times New Roman" w:cs="Times New Roman"/>
        </w:rPr>
        <w:t>Oblinger</w:t>
      </w:r>
      <w:proofErr w:type="spellEnd"/>
      <w:r w:rsidR="00923B87" w:rsidRPr="00626A26">
        <w:rPr>
          <w:rFonts w:ascii="Times New Roman" w:hAnsi="Times New Roman" w:cs="Times New Roman"/>
        </w:rPr>
        <w:t>,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w:t>
      </w:r>
      <w:proofErr w:type="spellStart"/>
      <w:r w:rsidR="00CF7280" w:rsidRPr="00626A26">
        <w:rPr>
          <w:rFonts w:ascii="Times New Roman" w:hAnsi="Times New Roman" w:cs="Times New Roman"/>
        </w:rPr>
        <w:t>Oblinger</w:t>
      </w:r>
      <w:proofErr w:type="spellEnd"/>
      <w:r w:rsidR="00CF7280" w:rsidRPr="00626A26">
        <w:rPr>
          <w:rFonts w:ascii="Times New Roman" w:hAnsi="Times New Roman" w:cs="Times New Roman"/>
        </w:rPr>
        <w:t>,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w:t>
      </w:r>
      <w:proofErr w:type="spellStart"/>
      <w:r w:rsidRPr="00626A26">
        <w:rPr>
          <w:rFonts w:ascii="Times New Roman" w:hAnsi="Times New Roman" w:cs="Times New Roman"/>
        </w:rPr>
        <w:t>realising</w:t>
      </w:r>
      <w:proofErr w:type="spellEnd"/>
      <w:r w:rsidRPr="00626A26">
        <w:rPr>
          <w:rFonts w:ascii="Times New Roman" w:hAnsi="Times New Roman" w:cs="Times New Roman"/>
        </w:rPr>
        <w:t xml:space="preserve">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w:t>
      </w:r>
      <w:r w:rsidR="002216EC">
        <w:rPr>
          <w:rFonts w:ascii="Times New Roman" w:hAnsi="Times New Roman" w:cs="Times New Roman"/>
        </w:rPr>
        <w:t xml:space="preserve"> </w:t>
      </w:r>
      <w:r w:rsidR="00F12FE8" w:rsidRPr="00626A26">
        <w:rPr>
          <w:rFonts w:ascii="Times New Roman" w:hAnsi="Times New Roman" w:cs="Times New Roman"/>
        </w:rPr>
        <w:t>Exactly how we bring together space, techno</w:t>
      </w:r>
      <w:r w:rsidR="0024585A">
        <w:rPr>
          <w:rFonts w:ascii="Times New Roman" w:hAnsi="Times New Roman" w:cs="Times New Roman"/>
        </w:rPr>
        <w:t xml:space="preserve">logy, and pedagogy </w:t>
      </w:r>
      <w:r w:rsidR="00F12FE8" w:rsidRPr="00626A26">
        <w:rPr>
          <w:rFonts w:ascii="Times New Roman" w:hAnsi="Times New Roman" w:cs="Times New Roman"/>
        </w:rPr>
        <w:t>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47" w:name="_Toc298648788"/>
      <w:r w:rsidRPr="00626A26">
        <w:rPr>
          <w:rFonts w:ascii="Times New Roman" w:hAnsi="Times New Roman" w:cs="Times New Roman"/>
        </w:rPr>
        <w:lastRenderedPageBreak/>
        <w:t>List of References</w:t>
      </w:r>
      <w:bookmarkEnd w:id="47"/>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Available at: &lt;http://www.adobe.com/products/flex/&gt;. </w:t>
      </w:r>
      <w:proofErr w:type="gramStart"/>
      <w:r w:rsidRPr="00626A26">
        <w:rPr>
          <w:rStyle w:val="apple-style-span"/>
          <w:rFonts w:ascii="Times New Roman" w:eastAsia="Arial Unicode MS" w:hAnsi="Times New Roman" w:cs="Times New Roman"/>
          <w:color w:val="000000"/>
        </w:rPr>
        <w:t>[Accessed 25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Brown M.,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Spaces".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w:t>
      </w:r>
      <w:proofErr w:type="gramStart"/>
      <w:r w:rsidRPr="00626A26">
        <w:rPr>
          <w:rStyle w:val="apple-style-span"/>
          <w:rFonts w:ascii="Times New Roman" w:eastAsia="Arial Unicode MS" w:hAnsi="Times New Roman" w:cs="Times New Roman"/>
          <w:color w:val="000000"/>
        </w:rPr>
        <w:t>"Trends in Learning Space Design".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Chism</w:t>
      </w:r>
      <w:proofErr w:type="spellEnd"/>
      <w:r w:rsidRPr="00626A26">
        <w:rPr>
          <w:rStyle w:val="apple-style-span"/>
          <w:rFonts w:ascii="Times New Roman" w:eastAsia="Arial Unicode MS" w:hAnsi="Times New Roman" w:cs="Times New Roman"/>
          <w:color w:val="000000"/>
        </w:rPr>
        <w:t xml:space="preserve"> N. V. N., 2006. "Challenging Traditional Assumptions and Rethinking Learning Spaces".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w:t>
      </w:r>
      <w:proofErr w:type="gramStart"/>
      <w:r w:rsidRPr="00626A26">
        <w:rPr>
          <w:rStyle w:val="apple-style-span"/>
          <w:rFonts w:ascii="Times New Roman" w:eastAsia="Arial Unicode MS" w:hAnsi="Times New Roman" w:cs="Times New Roman"/>
          <w:color w:val="000000"/>
        </w:rPr>
        <w:t>Ch.2.</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Chowdhury</w:t>
      </w:r>
      <w:proofErr w:type="spellEnd"/>
      <w:r w:rsidRPr="00626A26">
        <w:rPr>
          <w:rStyle w:val="apple-style-span"/>
          <w:rFonts w:ascii="Times New Roman" w:eastAsia="Arial Unicode MS" w:hAnsi="Times New Roman" w:cs="Times New Roman"/>
          <w:color w:val="000000"/>
        </w:rPr>
        <w:t xml:space="preserve">, M. S., 2006. Human Behavior </w:t>
      </w:r>
      <w:proofErr w:type="gramStart"/>
      <w:r w:rsidRPr="00626A26">
        <w:rPr>
          <w:rStyle w:val="apple-style-span"/>
          <w:rFonts w:ascii="Times New Roman" w:eastAsia="Arial Unicode MS" w:hAnsi="Times New Roman" w:cs="Times New Roman"/>
          <w:color w:val="000000"/>
        </w:rPr>
        <w:t>In</w:t>
      </w:r>
      <w:proofErr w:type="gramEnd"/>
      <w:r w:rsidRPr="00626A26">
        <w:rPr>
          <w:rStyle w:val="apple-style-span"/>
          <w:rFonts w:ascii="Times New Roman" w:eastAsia="Arial Unicode MS" w:hAnsi="Times New Roman" w:cs="Times New Roman"/>
          <w:color w:val="000000"/>
        </w:rPr>
        <w:t xml:space="preserve"> The Context of Training: An Overview Of The Role of Learning Theories as Applied to Training and Development. </w:t>
      </w:r>
      <w:proofErr w:type="gramStart"/>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w:t>
      </w:r>
      <w:proofErr w:type="spellStart"/>
      <w:r w:rsidRPr="00626A26">
        <w:rPr>
          <w:rStyle w:val="apple-style-span"/>
          <w:rFonts w:ascii="Times New Roman" w:eastAsia="Arial Unicode MS" w:hAnsi="Times New Roman" w:cs="Times New Roman"/>
          <w:color w:val="000000"/>
        </w:rPr>
        <w:t>Vygotskian</w:t>
      </w:r>
      <w:proofErr w:type="spellEnd"/>
      <w:r w:rsidRPr="00626A26">
        <w:rPr>
          <w:rStyle w:val="apple-style-span"/>
          <w:rFonts w:ascii="Times New Roman" w:eastAsia="Arial Unicode MS" w:hAnsi="Times New Roman" w:cs="Times New Roman"/>
          <w:color w:val="000000"/>
        </w:rPr>
        <w:t xml:space="preserve">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DeVries</w:t>
      </w:r>
      <w:proofErr w:type="spellEnd"/>
      <w:r w:rsidRPr="00626A26">
        <w:rPr>
          <w:rStyle w:val="apple-style-span"/>
          <w:rFonts w:ascii="Times New Roman" w:eastAsia="Arial Unicode MS" w:hAnsi="Times New Roman" w:cs="Times New Roman"/>
          <w:color w:val="000000"/>
        </w:rPr>
        <w:t xml:space="preserve">, R., 2002. </w:t>
      </w:r>
      <w:proofErr w:type="gramStart"/>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Teachers College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Dillenbourg</w:t>
      </w:r>
      <w:proofErr w:type="spellEnd"/>
      <w:r w:rsidRPr="00626A26">
        <w:rPr>
          <w:rStyle w:val="apple-style-span"/>
          <w:rFonts w:ascii="Times New Roman" w:eastAsia="Arial Unicode MS" w:hAnsi="Times New Roman" w:cs="Times New Roman"/>
          <w:color w:val="000000"/>
        </w:rPr>
        <w:t xml:space="preserve">, P., Schneider, D., and </w:t>
      </w:r>
      <w:proofErr w:type="spellStart"/>
      <w:r w:rsidRPr="00626A26">
        <w:rPr>
          <w:rStyle w:val="apple-style-span"/>
          <w:rFonts w:ascii="Times New Roman" w:eastAsia="Arial Unicode MS" w:hAnsi="Times New Roman" w:cs="Times New Roman"/>
          <w:color w:val="000000"/>
        </w:rPr>
        <w:t>Synteta</w:t>
      </w:r>
      <w:proofErr w:type="spellEnd"/>
      <w:r w:rsidRPr="00626A26">
        <w:rPr>
          <w:rStyle w:val="apple-style-span"/>
          <w:rFonts w:ascii="Times New Roman" w:eastAsia="Arial Unicode MS" w:hAnsi="Times New Roman" w:cs="Times New Roman"/>
          <w:color w:val="000000"/>
        </w:rPr>
        <w:t>, V.,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“Virtual Learning Environments”.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xml:space="preserve">, Rhodes, </w:t>
      </w:r>
      <w:proofErr w:type="spellStart"/>
      <w:r w:rsidRPr="00626A26">
        <w:rPr>
          <w:rStyle w:val="apple-style-span"/>
          <w:rFonts w:ascii="Times New Roman" w:eastAsia="Arial Unicode MS" w:hAnsi="Times New Roman" w:cs="Times New Roman"/>
          <w:color w:val="000000"/>
        </w:rPr>
        <w:t>Kastaniotis</w:t>
      </w:r>
      <w:proofErr w:type="spellEnd"/>
      <w:r w:rsidRPr="00626A26">
        <w:rPr>
          <w:rStyle w:val="apple-style-span"/>
          <w:rFonts w:ascii="Times New Roman" w:eastAsia="Arial Unicode MS" w:hAnsi="Times New Roman" w:cs="Times New Roman"/>
          <w:color w:val="000000"/>
        </w:rPr>
        <w:t xml:space="preserve"> Editions, Greece, pp.3-18.</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Domjan</w:t>
      </w:r>
      <w:proofErr w:type="spellEnd"/>
      <w:r w:rsidRPr="00626A26">
        <w:rPr>
          <w:rStyle w:val="apple-style-span"/>
          <w:rFonts w:ascii="Times New Roman" w:eastAsia="Arial Unicode MS" w:hAnsi="Times New Roman" w:cs="Times New Roman"/>
          <w:color w:val="000000"/>
        </w:rPr>
        <w:t xml:space="preserve">, M., and </w:t>
      </w:r>
      <w:proofErr w:type="spellStart"/>
      <w:r w:rsidRPr="00626A26">
        <w:rPr>
          <w:rStyle w:val="apple-style-span"/>
          <w:rFonts w:ascii="Times New Roman" w:eastAsia="Arial Unicode MS" w:hAnsi="Times New Roman" w:cs="Times New Roman"/>
          <w:color w:val="000000"/>
        </w:rPr>
        <w:t>Burkhard</w:t>
      </w:r>
      <w:proofErr w:type="spellEnd"/>
      <w:r w:rsidRPr="00626A26">
        <w:rPr>
          <w:rStyle w:val="apple-style-span"/>
          <w:rFonts w:ascii="Times New Roman" w:eastAsia="Arial Unicode MS" w:hAnsi="Times New Roman" w:cs="Times New Roman"/>
          <w:color w:val="000000"/>
        </w:rPr>
        <w:t>, B., 1993.</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i/>
          <w:color w:val="000000"/>
        </w:rPr>
        <w:t>Domjan</w:t>
      </w:r>
      <w:proofErr w:type="spellEnd"/>
      <w:r w:rsidRPr="00626A26">
        <w:rPr>
          <w:rStyle w:val="apple-style-span"/>
          <w:rFonts w:ascii="Times New Roman" w:eastAsia="Arial Unicode MS" w:hAnsi="Times New Roman" w:cs="Times New Roman"/>
          <w:i/>
          <w:color w:val="000000"/>
        </w:rPr>
        <w:t xml:space="preserve"> and </w:t>
      </w:r>
      <w:proofErr w:type="spellStart"/>
      <w:proofErr w:type="gramStart"/>
      <w:r w:rsidRPr="00626A26">
        <w:rPr>
          <w:rStyle w:val="apple-style-span"/>
          <w:rFonts w:ascii="Times New Roman" w:eastAsia="Arial Unicode MS" w:hAnsi="Times New Roman" w:cs="Times New Roman"/>
          <w:i/>
          <w:color w:val="000000"/>
        </w:rPr>
        <w:t>Burkhard's</w:t>
      </w:r>
      <w:proofErr w:type="spellEnd"/>
      <w:proofErr w:type="gramEnd"/>
      <w:r w:rsidRPr="00626A26">
        <w:rPr>
          <w:rStyle w:val="apple-style-span"/>
          <w:rFonts w:ascii="Times New Roman" w:eastAsia="Arial Unicode MS" w:hAnsi="Times New Roman" w:cs="Times New Roman"/>
          <w:i/>
          <w:color w:val="000000"/>
        </w:rPr>
        <w:t xml:space="preserve"> The principles of learning and behavior</w:t>
      </w:r>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Pacific Grove, </w:t>
      </w:r>
      <w:proofErr w:type="spellStart"/>
      <w:r w:rsidRPr="00626A26">
        <w:rPr>
          <w:rStyle w:val="apple-style-span"/>
          <w:rFonts w:ascii="Times New Roman" w:eastAsia="Arial Unicode MS" w:hAnsi="Times New Roman" w:cs="Times New Roman"/>
          <w:color w:val="000000"/>
        </w:rPr>
        <w:t>Calif</w:t>
      </w:r>
      <w:proofErr w:type="spellEnd"/>
      <w:r w:rsidRPr="00626A26">
        <w:rPr>
          <w:rStyle w:val="apple-style-span"/>
          <w:rFonts w:ascii="Times New Roman" w:eastAsia="Arial Unicode MS" w:hAnsi="Times New Roman" w:cs="Times New Roman"/>
          <w:color w:val="000000"/>
        </w:rPr>
        <w:t>, Brooks/Cole Pub.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Fortin, C., &amp; Rousseau, R. (1989).</w:t>
      </w:r>
      <w:proofErr w:type="gramEnd"/>
      <w:r w:rsidRPr="00626A26">
        <w:rPr>
          <w:rStyle w:val="apple-converted-space"/>
          <w:rFonts w:ascii="Times New Roman" w:eastAsia="Arial Unicode MS" w:hAnsi="Times New Roman" w:cs="Times New Roman"/>
          <w:color w:val="000000"/>
        </w:rPr>
        <w:t> </w:t>
      </w:r>
      <w:proofErr w:type="spellStart"/>
      <w:r w:rsidRPr="00626A26">
        <w:rPr>
          <w:rStyle w:val="apple-style-span"/>
          <w:rFonts w:ascii="Times New Roman" w:eastAsia="Arial Unicode MS" w:hAnsi="Times New Roman" w:cs="Times New Roman"/>
          <w:i/>
          <w:iCs/>
          <w:color w:val="000000"/>
        </w:rPr>
        <w:t>Psychologie</w:t>
      </w:r>
      <w:proofErr w:type="spellEnd"/>
      <w:r w:rsidRPr="00626A26">
        <w:rPr>
          <w:rStyle w:val="apple-style-span"/>
          <w:rFonts w:ascii="Times New Roman" w:eastAsia="Arial Unicode MS" w:hAnsi="Times New Roman" w:cs="Times New Roman"/>
          <w:i/>
          <w:iCs/>
          <w:color w:val="000000"/>
        </w:rPr>
        <w:t xml:space="preserve"> cognitive: </w:t>
      </w:r>
      <w:proofErr w:type="spellStart"/>
      <w:r w:rsidRPr="00626A26">
        <w:rPr>
          <w:rStyle w:val="apple-style-span"/>
          <w:rFonts w:ascii="Times New Roman" w:eastAsia="Arial Unicode MS" w:hAnsi="Times New Roman" w:cs="Times New Roman"/>
          <w:i/>
          <w:iCs/>
          <w:color w:val="000000"/>
        </w:rPr>
        <w:t>une</w:t>
      </w:r>
      <w:proofErr w:type="spellEnd"/>
      <w:r w:rsidRPr="00626A26">
        <w:rPr>
          <w:rStyle w:val="apple-style-span"/>
          <w:rFonts w:ascii="Times New Roman" w:eastAsia="Arial Unicode MS" w:hAnsi="Times New Roman" w:cs="Times New Roman"/>
          <w:i/>
          <w:iCs/>
          <w:color w:val="000000"/>
        </w:rPr>
        <w:t xml:space="preserve"> </w:t>
      </w:r>
      <w:proofErr w:type="spellStart"/>
      <w:r w:rsidRPr="00626A26">
        <w:rPr>
          <w:rStyle w:val="apple-style-span"/>
          <w:rFonts w:ascii="Times New Roman" w:eastAsia="Arial Unicode MS" w:hAnsi="Times New Roman" w:cs="Times New Roman"/>
          <w:i/>
          <w:iCs/>
          <w:color w:val="000000"/>
        </w:rPr>
        <w:t>approche</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traitement</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l'information</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Sainte-Foy, </w:t>
      </w:r>
      <w:proofErr w:type="spellStart"/>
      <w:r w:rsidRPr="00626A26">
        <w:rPr>
          <w:rStyle w:val="apple-style-span"/>
          <w:rFonts w:ascii="Times New Roman" w:eastAsia="Arial Unicode MS" w:hAnsi="Times New Roman" w:cs="Times New Roman"/>
          <w:color w:val="000000"/>
        </w:rPr>
        <w:t>Québec</w:t>
      </w:r>
      <w:proofErr w:type="spell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Téle</w:t>
      </w:r>
      <w:proofErr w:type="spellEnd"/>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universite</w:t>
      </w:r>
      <w:proofErr w:type="spellEnd"/>
      <w:r w:rsidRPr="00626A26">
        <w:rPr>
          <w:rStyle w:val="apple-style-span"/>
          <w:rFonts w:ascii="Times New Roman" w:eastAsia="Arial Unicode MS" w:hAnsi="Times New Roman" w:cs="Times New Roman"/>
          <w:color w:val="000000"/>
        </w:rPr>
        <w:t>́.</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Fritscher</w:t>
      </w:r>
      <w:proofErr w:type="spellEnd"/>
      <w:r w:rsidRPr="00626A26">
        <w:rPr>
          <w:rStyle w:val="apple-style-span"/>
          <w:rFonts w:ascii="Times New Roman" w:eastAsia="Arial Unicode MS" w:hAnsi="Times New Roman" w:cs="Times New Roman"/>
          <w:color w:val="000000"/>
        </w:rPr>
        <w:t xml:space="preserve">,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Medical Review Board).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Fruchter</w:t>
      </w:r>
      <w:proofErr w:type="spellEnd"/>
      <w:r w:rsidRPr="00626A26">
        <w:rPr>
          <w:rStyle w:val="apple-style-span"/>
          <w:rFonts w:ascii="Times New Roman" w:eastAsia="Arial Unicode MS" w:hAnsi="Times New Roman" w:cs="Times New Roman"/>
          <w:color w:val="000000"/>
        </w:rPr>
        <w:t xml:space="preserve">, R. and Emery, K., 1999. Teamwork: assessing cross-disciplinary learning. In: C. M. </w:t>
      </w:r>
      <w:proofErr w:type="spellStart"/>
      <w:r w:rsidRPr="00626A26">
        <w:rPr>
          <w:rStyle w:val="apple-style-span"/>
          <w:rFonts w:ascii="Times New Roman" w:eastAsia="Arial Unicode MS" w:hAnsi="Times New Roman" w:cs="Times New Roman"/>
          <w:color w:val="000000"/>
        </w:rPr>
        <w:t>Hoadley</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Roschelle</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Graetz</w:t>
      </w:r>
      <w:proofErr w:type="spellEnd"/>
      <w:r w:rsidRPr="00626A26">
        <w:rPr>
          <w:rStyle w:val="apple-style-span"/>
          <w:rFonts w:ascii="Times New Roman" w:eastAsia="Arial Unicode MS" w:hAnsi="Times New Roman" w:cs="Times New Roman"/>
          <w:color w:val="000000"/>
        </w:rPr>
        <w:t xml:space="preserve"> K. A., 2006. </w:t>
      </w:r>
      <w:proofErr w:type="gramStart"/>
      <w:r w:rsidRPr="00626A26">
        <w:rPr>
          <w:rStyle w:val="apple-style-span"/>
          <w:rFonts w:ascii="Times New Roman" w:eastAsia="Arial Unicode MS" w:hAnsi="Times New Roman" w:cs="Times New Roman"/>
          <w:color w:val="000000"/>
        </w:rPr>
        <w:t>"The Psychology of Learning Environments".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lastRenderedPageBreak/>
        <w:t>Illeris</w:t>
      </w:r>
      <w:proofErr w:type="spellEnd"/>
      <w:r w:rsidRPr="00626A26">
        <w:rPr>
          <w:rStyle w:val="apple-style-span"/>
          <w:rFonts w:ascii="Times New Roman" w:eastAsia="Arial Unicode MS" w:hAnsi="Times New Roman" w:cs="Times New Roman"/>
          <w:color w:val="000000"/>
        </w:rPr>
        <w:t xml:space="preserve">,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xml:space="preserve">. London, </w:t>
      </w:r>
      <w:proofErr w:type="spellStart"/>
      <w:r w:rsidRPr="00626A26">
        <w:rPr>
          <w:rStyle w:val="apple-style-span"/>
          <w:rFonts w:ascii="Times New Roman" w:eastAsia="Arial Unicode MS" w:hAnsi="Times New Roman" w:cs="Times New Roman"/>
          <w:color w:val="000000"/>
        </w:rPr>
        <w:t>Routledge</w:t>
      </w:r>
      <w:proofErr w:type="spellEnd"/>
      <w:r w:rsidRPr="00626A26">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International Organization for Standardization, 2008.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Joint Information Systems Committee (JISC), 2006.</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Jonassen</w:t>
      </w:r>
      <w:proofErr w:type="spellEnd"/>
      <w:r w:rsidRPr="00626A26">
        <w:rPr>
          <w:rStyle w:val="apple-style-span"/>
          <w:rFonts w:ascii="Times New Roman" w:eastAsia="Arial Unicode MS" w:hAnsi="Times New Roman" w:cs="Times New Roman"/>
          <w:color w:val="000000"/>
        </w:rPr>
        <w:t>, D. H., and Land, S. M., 2000.</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Mahwah, N.J., L. Erlbaum Associates.</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Kim, T. and Axelrod, S., 2005.</w:t>
      </w:r>
      <w:proofErr w:type="gramEnd"/>
      <w:r w:rsidRPr="00626A26">
        <w:rPr>
          <w:rStyle w:val="apple-style-span"/>
          <w:rFonts w:ascii="Times New Roman" w:eastAsia="Arial Unicode MS" w:hAnsi="Times New Roman" w:cs="Times New Roman"/>
          <w:color w:val="000000"/>
        </w:rPr>
        <w:t xml:space="preserve"> Direct Instruction: An Educators’ Guide and a Plea for Action. </w:t>
      </w:r>
      <w:r w:rsidRPr="00626A26">
        <w:rPr>
          <w:rStyle w:val="apple-style-span"/>
          <w:rFonts w:ascii="Times New Roman" w:eastAsia="Arial Unicode MS" w:hAnsi="Times New Roman" w:cs="Times New Roman"/>
          <w:i/>
          <w:color w:val="000000"/>
        </w:rPr>
        <w:t>The Behavior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Behaviorism.</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20"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Social Development Theory (</w:t>
      </w:r>
      <w:proofErr w:type="spellStart"/>
      <w:r w:rsidRPr="00626A26">
        <w:rPr>
          <w:rStyle w:val="apple-style-span"/>
          <w:rFonts w:ascii="Times New Roman" w:eastAsia="Arial Unicode MS" w:hAnsi="Times New Roman" w:cs="Times New Roman"/>
          <w:i/>
          <w:color w:val="000000"/>
        </w:rPr>
        <w:t>Vygotsky</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21"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 xml:space="preserve">Leonard, K., Noh, E.K., and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M., 2007.</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 to Emerging Perspectives on Learning, Teaching, and Technology”.</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xml:space="preserve">, 18(1), pp.47-53.,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proofErr w:type="gramStart"/>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Academic Press, Inc.</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Nokelainen</w:t>
      </w:r>
      <w:proofErr w:type="spellEnd"/>
      <w:r w:rsidRPr="00626A26">
        <w:rPr>
          <w:rStyle w:val="apple-style-span"/>
          <w:rFonts w:ascii="Times New Roman" w:eastAsia="Arial Unicode MS" w:hAnsi="Times New Roman" w:cs="Times New Roman"/>
          <w:color w:val="000000"/>
        </w:rPr>
        <w:t xml:space="preserve">, P., 2006. </w:t>
      </w:r>
      <w:proofErr w:type="gramStart"/>
      <w:r w:rsidRPr="00626A26">
        <w:rPr>
          <w:rStyle w:val="apple-style-span"/>
          <w:rFonts w:ascii="Times New Roman" w:eastAsia="Arial Unicode MS" w:hAnsi="Times New Roman" w:cs="Times New Roman"/>
          <w:color w:val="000000"/>
        </w:rPr>
        <w:t>An empirical assessment of pedagogical usability criteria for digital learning material with elementary school students.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proofErr w:type="gramStart"/>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London,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MIT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"Space as a Change Agent".</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How to See".</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lastRenderedPageBreak/>
        <w:t>Oblinger</w:t>
      </w:r>
      <w:proofErr w:type="spellEnd"/>
      <w:r w:rsidRPr="00626A26">
        <w:rPr>
          <w:rStyle w:val="apple-style-span"/>
          <w:rFonts w:ascii="Times New Roman" w:eastAsia="Arial Unicode MS" w:hAnsi="Times New Roman" w:cs="Times New Roman"/>
          <w:color w:val="000000"/>
        </w:rPr>
        <w:t xml:space="preserve"> D., and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J.,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22"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Constructivist Pedagogy.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Shneiderman</w:t>
      </w:r>
      <w:proofErr w:type="spellEnd"/>
      <w:r w:rsidRPr="00626A26">
        <w:rPr>
          <w:rStyle w:val="apple-style-span"/>
          <w:rFonts w:ascii="Times New Roman" w:eastAsia="Arial Unicode MS" w:hAnsi="Times New Roman" w:cs="Times New Roman"/>
          <w:color w:val="000000"/>
        </w:rPr>
        <w:t xml:space="preserve">,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Standridge</w:t>
      </w:r>
      <w:proofErr w:type="spellEnd"/>
      <w:r w:rsidRPr="00626A26">
        <w:rPr>
          <w:rStyle w:val="apple-style-span"/>
          <w:rFonts w:ascii="Times New Roman" w:eastAsia="Arial Unicode MS" w:hAnsi="Times New Roman" w:cs="Times New Roman"/>
          <w:color w:val="000000"/>
        </w:rPr>
        <w:t>, M.,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“Behaviorism”.</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Fonts w:ascii="Times New Roman" w:eastAsia="Arial Unicode MS" w:hAnsi="Times New Roman" w:cs="Times New Roman"/>
          <w:color w:val="000000"/>
        </w:rPr>
      </w:pPr>
      <w:proofErr w:type="spellStart"/>
      <w:r w:rsidRPr="00626A26">
        <w:rPr>
          <w:rFonts w:ascii="Times New Roman" w:eastAsia="Arial Unicode MS" w:hAnsi="Times New Roman" w:cs="Times New Roman"/>
          <w:color w:val="000000"/>
        </w:rPr>
        <w:t>Ughade</w:t>
      </w:r>
      <w:proofErr w:type="spellEnd"/>
      <w:r w:rsidRPr="00626A26">
        <w:rPr>
          <w:rFonts w:ascii="Times New Roman" w:eastAsia="Arial Unicode MS" w:hAnsi="Times New Roman" w:cs="Times New Roman"/>
          <w:color w:val="000000"/>
        </w:rPr>
        <w:t xml:space="preserve"> A., </w:t>
      </w:r>
      <w:proofErr w:type="spellStart"/>
      <w:r w:rsidRPr="00626A26">
        <w:rPr>
          <w:rFonts w:ascii="Times New Roman" w:eastAsia="Arial Unicode MS" w:hAnsi="Times New Roman" w:cs="Times New Roman"/>
          <w:color w:val="000000"/>
        </w:rPr>
        <w:t>Raffin</w:t>
      </w:r>
      <w:proofErr w:type="spellEnd"/>
      <w:r w:rsidRPr="00626A26">
        <w:rPr>
          <w:rFonts w:ascii="Times New Roman" w:eastAsia="Arial Unicode MS" w:hAnsi="Times New Roman" w:cs="Times New Roman"/>
          <w:color w:val="000000"/>
        </w:rPr>
        <w:t xml:space="preserve"> E., </w:t>
      </w:r>
      <w:proofErr w:type="spellStart"/>
      <w:r w:rsidRPr="00626A26">
        <w:rPr>
          <w:rFonts w:ascii="Times New Roman" w:eastAsia="Arial Unicode MS" w:hAnsi="Times New Roman" w:cs="Times New Roman"/>
          <w:color w:val="000000"/>
        </w:rPr>
        <w:t>Bouteiller</w:t>
      </w:r>
      <w:proofErr w:type="spellEnd"/>
      <w:r w:rsidRPr="00626A26">
        <w:rPr>
          <w:rFonts w:ascii="Times New Roman" w:eastAsia="Arial Unicode MS" w:hAnsi="Times New Roman" w:cs="Times New Roman"/>
          <w:color w:val="000000"/>
        </w:rPr>
        <w:t xml:space="preserve"> G., Bell I., </w:t>
      </w:r>
      <w:proofErr w:type="spellStart"/>
      <w:r w:rsidRPr="00626A26">
        <w:rPr>
          <w:rFonts w:ascii="Times New Roman" w:eastAsia="Arial Unicode MS" w:hAnsi="Times New Roman" w:cs="Times New Roman"/>
          <w:color w:val="000000"/>
        </w:rPr>
        <w:t>Cocon</w:t>
      </w:r>
      <w:proofErr w:type="spellEnd"/>
      <w:r w:rsidRPr="00626A26">
        <w:rPr>
          <w:rFonts w:ascii="Times New Roman" w:eastAsia="Arial Unicode MS" w:hAnsi="Times New Roman" w:cs="Times New Roman"/>
          <w:color w:val="000000"/>
        </w:rPr>
        <w:t xml:space="preserve">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w:t>
      </w:r>
      <w:proofErr w:type="spellStart"/>
      <w:proofErr w:type="gramStart"/>
      <w:r w:rsidRPr="00626A26">
        <w:rPr>
          <w:rFonts w:ascii="Times New Roman" w:eastAsia="Arial Unicode MS" w:hAnsi="Times New Roman" w:cs="Times New Roman"/>
          <w:color w:val="000000"/>
        </w:rPr>
        <w:t>Msc</w:t>
      </w:r>
      <w:proofErr w:type="spellEnd"/>
      <w:r w:rsidRPr="00626A26">
        <w:rPr>
          <w:rFonts w:ascii="Times New Roman" w:eastAsia="Arial Unicode MS" w:hAnsi="Times New Roman" w:cs="Times New Roman"/>
          <w:color w:val="000000"/>
        </w:rPr>
        <w:t>.</w:t>
      </w:r>
      <w:proofErr w:type="gramEnd"/>
      <w:r w:rsidRPr="00626A26">
        <w:rPr>
          <w:rFonts w:ascii="Times New Roman" w:eastAsia="Arial Unicode MS" w:hAnsi="Times New Roman" w:cs="Times New Roman"/>
          <w:color w:val="000000"/>
        </w:rPr>
        <w:t xml:space="preserve">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Vygotsky</w:t>
      </w:r>
      <w:proofErr w:type="spellEnd"/>
      <w:r w:rsidRPr="00626A26">
        <w:rPr>
          <w:rStyle w:val="apple-style-span"/>
          <w:rFonts w:ascii="Times New Roman" w:eastAsia="Arial Unicode MS" w:hAnsi="Times New Roman" w:cs="Times New Roman"/>
          <w:color w:val="000000"/>
        </w:rPr>
        <w:t>,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w:t>
      </w:r>
      <w:proofErr w:type="spellStart"/>
      <w:r w:rsidRPr="00626A26">
        <w:rPr>
          <w:rStyle w:val="apple-style-span"/>
          <w:rFonts w:ascii="Times New Roman" w:eastAsia="Arial Unicode MS" w:hAnsi="Times New Roman" w:cs="Times New Roman"/>
          <w:color w:val="000000"/>
        </w:rPr>
        <w:t>u.a</w:t>
      </w:r>
      <w:proofErr w:type="spellEnd"/>
      <w:r w:rsidRPr="00626A26">
        <w:rPr>
          <w:rStyle w:val="apple-style-span"/>
          <w:rFonts w:ascii="Times New Roman" w:eastAsia="Arial Unicode MS" w:hAnsi="Times New Roman" w:cs="Times New Roman"/>
          <w:color w:val="000000"/>
        </w:rPr>
        <w:t>.], Harvard Univ.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Wortham</w:t>
      </w:r>
      <w:proofErr w:type="spellEnd"/>
      <w:r w:rsidRPr="00626A26">
        <w:rPr>
          <w:rStyle w:val="apple-style-span"/>
          <w:rFonts w:ascii="Times New Roman" w:eastAsia="Arial Unicode MS" w:hAnsi="Times New Roman" w:cs="Times New Roman"/>
          <w:color w:val="000000"/>
        </w:rPr>
        <w:t>, S.,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in Education.</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Encyclopedia of Cognitive Science</w:t>
      </w:r>
      <w:r w:rsidRPr="00626A26">
        <w:rPr>
          <w:rStyle w:val="apple-style-span"/>
          <w:rFonts w:ascii="Times New Roman" w:eastAsia="Arial Unicode MS" w:hAnsi="Times New Roman" w:cs="Times New Roman"/>
          <w:color w:val="000000"/>
        </w:rPr>
        <w:t>, Volume 1, Article 563, pp.1079-1082.</w:t>
      </w:r>
      <w:proofErr w:type="gramEnd"/>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w:t>
      </w:r>
      <w:proofErr w:type="spellStart"/>
      <w:r w:rsidRPr="00626A26">
        <w:rPr>
          <w:rStyle w:val="apple-style-span"/>
          <w:rFonts w:ascii="Times New Roman" w:eastAsia="Arial Unicode MS" w:hAnsi="Times New Roman" w:cs="Times New Roman"/>
          <w:color w:val="000000"/>
        </w:rPr>
        <w:t>Poylymenakou</w:t>
      </w:r>
      <w:proofErr w:type="spellEnd"/>
      <w:r w:rsidRPr="00626A26">
        <w:rPr>
          <w:rStyle w:val="apple-style-span"/>
          <w:rFonts w:ascii="Times New Roman" w:eastAsia="Arial Unicode MS" w:hAnsi="Times New Roman" w:cs="Times New Roman"/>
          <w:color w:val="000000"/>
        </w:rPr>
        <w:t xml:space="preserve">, A., 2009. </w:t>
      </w:r>
      <w:proofErr w:type="gramStart"/>
      <w:r w:rsidRPr="00626A26">
        <w:rPr>
          <w:rStyle w:val="apple-style-span"/>
          <w:rFonts w:ascii="Times New Roman" w:eastAsia="Arial Unicode MS" w:hAnsi="Times New Roman" w:cs="Times New Roman"/>
          <w:color w:val="000000"/>
        </w:rPr>
        <w:t>Developing a Usability Evaluation Method for e-Learning Applications: Beyond Functional Usability.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xml:space="preserve">, 25(1), pp. 75-98.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48" w:name="_Toc298648789"/>
      <w:r w:rsidRPr="00626A26">
        <w:rPr>
          <w:rFonts w:ascii="Times New Roman" w:eastAsia="Arial Unicode MS" w:hAnsi="Times New Roman" w:cs="Times New Roman"/>
          <w:color w:val="000000"/>
        </w:rPr>
        <w:lastRenderedPageBreak/>
        <w:t xml:space="preserve">Appendix A: Project Plan Gantt </w:t>
      </w:r>
      <w:proofErr w:type="gramStart"/>
      <w:r w:rsidRPr="00626A26">
        <w:rPr>
          <w:rFonts w:ascii="Times New Roman" w:eastAsia="Arial Unicode MS" w:hAnsi="Times New Roman" w:cs="Times New Roman"/>
          <w:color w:val="000000"/>
        </w:rPr>
        <w:t>Chart</w:t>
      </w:r>
      <w:bookmarkEnd w:id="48"/>
      <w:proofErr w:type="gramEnd"/>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23"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75929">
      <w:type w:val="continuous"/>
      <w:pgSz w:w="11907" w:h="16839" w:code="9"/>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7CDA" w:rsidRDefault="00137CDA" w:rsidP="00FE4485">
      <w:pPr>
        <w:spacing w:after="0" w:line="240" w:lineRule="auto"/>
      </w:pPr>
      <w:r>
        <w:separator/>
      </w:r>
    </w:p>
  </w:endnote>
  <w:endnote w:type="continuationSeparator" w:id="0">
    <w:p w:rsidR="00137CDA" w:rsidRDefault="00137CDA"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9547"/>
      <w:docPartObj>
        <w:docPartGallery w:val="Page Numbers (Bottom of Page)"/>
        <w:docPartUnique/>
      </w:docPartObj>
    </w:sdtPr>
    <w:sdtContent>
      <w:p w:rsidR="005B6843" w:rsidRDefault="005B6843">
        <w:pPr>
          <w:pStyle w:val="Footer"/>
          <w:jc w:val="right"/>
        </w:pPr>
        <w:fldSimple w:instr=" PAGE   \* MERGEFORMAT ">
          <w:r w:rsidR="00265A26">
            <w:rPr>
              <w:noProof/>
            </w:rPr>
            <w:t>22</w:t>
          </w:r>
        </w:fldSimple>
      </w:p>
    </w:sdtContent>
  </w:sdt>
  <w:p w:rsidR="005B6843" w:rsidRDefault="005B6843" w:rsidP="002C08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7CDA" w:rsidRDefault="00137CDA" w:rsidP="00FE4485">
      <w:pPr>
        <w:spacing w:after="0" w:line="240" w:lineRule="auto"/>
      </w:pPr>
      <w:r>
        <w:separator/>
      </w:r>
    </w:p>
  </w:footnote>
  <w:footnote w:type="continuationSeparator" w:id="0">
    <w:p w:rsidR="00137CDA" w:rsidRDefault="00137CDA"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A54E4E"/>
    <w:multiLevelType w:val="hybridMultilevel"/>
    <w:tmpl w:val="99C48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BD7438"/>
    <w:multiLevelType w:val="hybridMultilevel"/>
    <w:tmpl w:val="A01E3B9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A7F65A8"/>
    <w:multiLevelType w:val="hybridMultilevel"/>
    <w:tmpl w:val="B91C0172"/>
    <w:lvl w:ilvl="0" w:tplc="6506FB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D22FDF"/>
    <w:multiLevelType w:val="hybridMultilevel"/>
    <w:tmpl w:val="7E0A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2AF7777"/>
    <w:multiLevelType w:val="hybridMultilevel"/>
    <w:tmpl w:val="188AE37C"/>
    <w:lvl w:ilvl="0" w:tplc="2C062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3C81163"/>
    <w:multiLevelType w:val="hybridMultilevel"/>
    <w:tmpl w:val="7E7A7D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696353F"/>
    <w:multiLevelType w:val="hybridMultilevel"/>
    <w:tmpl w:val="4FE0C624"/>
    <w:lvl w:ilvl="0" w:tplc="CA2C6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1B430C1"/>
    <w:multiLevelType w:val="multilevel"/>
    <w:tmpl w:val="1AC673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DE038EB"/>
    <w:multiLevelType w:val="hybridMultilevel"/>
    <w:tmpl w:val="B1EA03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FC55E4"/>
    <w:multiLevelType w:val="hybridMultilevel"/>
    <w:tmpl w:val="C7E40D7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F7D165D"/>
    <w:multiLevelType w:val="hybridMultilevel"/>
    <w:tmpl w:val="FD2A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37686C"/>
    <w:multiLevelType w:val="hybridMultilevel"/>
    <w:tmpl w:val="8020D49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2F4075F"/>
    <w:multiLevelType w:val="hybridMultilevel"/>
    <w:tmpl w:val="14847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BE2D99"/>
    <w:multiLevelType w:val="hybridMultilevel"/>
    <w:tmpl w:val="DF462B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5083978"/>
    <w:multiLevelType w:val="hybridMultilevel"/>
    <w:tmpl w:val="FC10BE9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9FE0CC8"/>
    <w:multiLevelType w:val="multilevel"/>
    <w:tmpl w:val="0B90F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D9B3646"/>
    <w:multiLevelType w:val="hybridMultilevel"/>
    <w:tmpl w:val="8A845C7A"/>
    <w:lvl w:ilvl="0" w:tplc="C01ED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CE10ED"/>
    <w:multiLevelType w:val="hybridMultilevel"/>
    <w:tmpl w:val="1938BE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B9A1364"/>
    <w:multiLevelType w:val="multilevel"/>
    <w:tmpl w:val="3AD68A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1E167F7"/>
    <w:multiLevelType w:val="hybridMultilevel"/>
    <w:tmpl w:val="312A7140"/>
    <w:lvl w:ilvl="0" w:tplc="B7BA0E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1119E0"/>
    <w:multiLevelType w:val="hybridMultilevel"/>
    <w:tmpl w:val="DC2E5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435E4A"/>
    <w:multiLevelType w:val="hybridMultilevel"/>
    <w:tmpl w:val="D32A8EC8"/>
    <w:lvl w:ilvl="0" w:tplc="C9A2E99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8FF7D66"/>
    <w:multiLevelType w:val="hybridMultilevel"/>
    <w:tmpl w:val="30B868F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1815892"/>
    <w:multiLevelType w:val="hybridMultilevel"/>
    <w:tmpl w:val="C400ABB8"/>
    <w:lvl w:ilvl="0" w:tplc="D298B1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A71ECD"/>
    <w:multiLevelType w:val="hybridMultilevel"/>
    <w:tmpl w:val="BE789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FAB3D05"/>
    <w:multiLevelType w:val="hybridMultilevel"/>
    <w:tmpl w:val="456823C2"/>
    <w:lvl w:ilvl="0" w:tplc="147418A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14D706A"/>
    <w:multiLevelType w:val="hybridMultilevel"/>
    <w:tmpl w:val="A4468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463320"/>
    <w:multiLevelType w:val="hybridMultilevel"/>
    <w:tmpl w:val="0DCCB3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3BF3E5E"/>
    <w:multiLevelType w:val="multilevel"/>
    <w:tmpl w:val="CF707D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nsid w:val="7DD1013A"/>
    <w:multiLevelType w:val="hybridMultilevel"/>
    <w:tmpl w:val="87344B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45"/>
  </w:num>
  <w:num w:numId="3">
    <w:abstractNumId w:val="22"/>
  </w:num>
  <w:num w:numId="4">
    <w:abstractNumId w:val="32"/>
  </w:num>
  <w:num w:numId="5">
    <w:abstractNumId w:val="29"/>
  </w:num>
  <w:num w:numId="6">
    <w:abstractNumId w:val="5"/>
  </w:num>
  <w:num w:numId="7">
    <w:abstractNumId w:val="19"/>
  </w:num>
  <w:num w:numId="8">
    <w:abstractNumId w:val="34"/>
  </w:num>
  <w:num w:numId="9">
    <w:abstractNumId w:val="46"/>
  </w:num>
  <w:num w:numId="10">
    <w:abstractNumId w:val="18"/>
  </w:num>
  <w:num w:numId="11">
    <w:abstractNumId w:val="2"/>
  </w:num>
  <w:num w:numId="12">
    <w:abstractNumId w:val="39"/>
  </w:num>
  <w:num w:numId="13">
    <w:abstractNumId w:val="23"/>
  </w:num>
  <w:num w:numId="14">
    <w:abstractNumId w:val="41"/>
  </w:num>
  <w:num w:numId="15">
    <w:abstractNumId w:val="28"/>
  </w:num>
  <w:num w:numId="16">
    <w:abstractNumId w:val="21"/>
  </w:num>
  <w:num w:numId="17">
    <w:abstractNumId w:val="40"/>
  </w:num>
  <w:num w:numId="18">
    <w:abstractNumId w:val="16"/>
  </w:num>
  <w:num w:numId="19">
    <w:abstractNumId w:val="35"/>
  </w:num>
  <w:num w:numId="20">
    <w:abstractNumId w:val="30"/>
  </w:num>
  <w:num w:numId="21">
    <w:abstractNumId w:val="14"/>
  </w:num>
  <w:num w:numId="22">
    <w:abstractNumId w:val="7"/>
  </w:num>
  <w:num w:numId="23">
    <w:abstractNumId w:val="26"/>
  </w:num>
  <w:num w:numId="24">
    <w:abstractNumId w:val="0"/>
  </w:num>
  <w:num w:numId="25">
    <w:abstractNumId w:val="38"/>
  </w:num>
  <w:num w:numId="26">
    <w:abstractNumId w:val="42"/>
  </w:num>
  <w:num w:numId="27">
    <w:abstractNumId w:val="44"/>
  </w:num>
  <w:num w:numId="28">
    <w:abstractNumId w:val="13"/>
  </w:num>
  <w:num w:numId="29">
    <w:abstractNumId w:val="25"/>
  </w:num>
  <w:num w:numId="30">
    <w:abstractNumId w:val="31"/>
  </w:num>
  <w:num w:numId="31">
    <w:abstractNumId w:val="24"/>
  </w:num>
  <w:num w:numId="32">
    <w:abstractNumId w:val="3"/>
  </w:num>
  <w:num w:numId="33">
    <w:abstractNumId w:val="4"/>
  </w:num>
  <w:num w:numId="34">
    <w:abstractNumId w:val="20"/>
  </w:num>
  <w:num w:numId="35">
    <w:abstractNumId w:val="12"/>
  </w:num>
  <w:num w:numId="36">
    <w:abstractNumId w:val="9"/>
  </w:num>
  <w:num w:numId="37">
    <w:abstractNumId w:val="10"/>
  </w:num>
  <w:num w:numId="38">
    <w:abstractNumId w:val="6"/>
  </w:num>
  <w:num w:numId="39">
    <w:abstractNumId w:val="43"/>
  </w:num>
  <w:num w:numId="40">
    <w:abstractNumId w:val="27"/>
  </w:num>
  <w:num w:numId="41">
    <w:abstractNumId w:val="36"/>
  </w:num>
  <w:num w:numId="42">
    <w:abstractNumId w:val="8"/>
  </w:num>
  <w:num w:numId="43">
    <w:abstractNumId w:val="11"/>
  </w:num>
  <w:num w:numId="44">
    <w:abstractNumId w:val="17"/>
  </w:num>
  <w:num w:numId="45">
    <w:abstractNumId w:val="37"/>
  </w:num>
  <w:num w:numId="46">
    <w:abstractNumId w:val="1"/>
  </w:num>
  <w:num w:numId="47">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949"/>
    <w:rsid w:val="000039F0"/>
    <w:rsid w:val="00005469"/>
    <w:rsid w:val="00005AE3"/>
    <w:rsid w:val="00005AF2"/>
    <w:rsid w:val="00007A6F"/>
    <w:rsid w:val="00007D91"/>
    <w:rsid w:val="000105E6"/>
    <w:rsid w:val="00010B5D"/>
    <w:rsid w:val="000115BE"/>
    <w:rsid w:val="0001379D"/>
    <w:rsid w:val="00013F79"/>
    <w:rsid w:val="00015309"/>
    <w:rsid w:val="00015C7B"/>
    <w:rsid w:val="00016E16"/>
    <w:rsid w:val="00016FF4"/>
    <w:rsid w:val="000174ED"/>
    <w:rsid w:val="000203F6"/>
    <w:rsid w:val="00020456"/>
    <w:rsid w:val="00022AA6"/>
    <w:rsid w:val="0002346A"/>
    <w:rsid w:val="00023925"/>
    <w:rsid w:val="00023DE3"/>
    <w:rsid w:val="0002440A"/>
    <w:rsid w:val="00024EDD"/>
    <w:rsid w:val="000263BF"/>
    <w:rsid w:val="00026D91"/>
    <w:rsid w:val="00027219"/>
    <w:rsid w:val="00027AD9"/>
    <w:rsid w:val="000301B2"/>
    <w:rsid w:val="000301B4"/>
    <w:rsid w:val="00030DDA"/>
    <w:rsid w:val="00031666"/>
    <w:rsid w:val="00031FDA"/>
    <w:rsid w:val="0003276F"/>
    <w:rsid w:val="00034D51"/>
    <w:rsid w:val="00037130"/>
    <w:rsid w:val="000405DA"/>
    <w:rsid w:val="000418CD"/>
    <w:rsid w:val="000432A1"/>
    <w:rsid w:val="000443BA"/>
    <w:rsid w:val="00045BDA"/>
    <w:rsid w:val="0004678D"/>
    <w:rsid w:val="000470C1"/>
    <w:rsid w:val="000471BC"/>
    <w:rsid w:val="00050E1B"/>
    <w:rsid w:val="00051443"/>
    <w:rsid w:val="000525A9"/>
    <w:rsid w:val="00053C14"/>
    <w:rsid w:val="00054573"/>
    <w:rsid w:val="000551C8"/>
    <w:rsid w:val="00055A70"/>
    <w:rsid w:val="00057F12"/>
    <w:rsid w:val="00060C27"/>
    <w:rsid w:val="00061227"/>
    <w:rsid w:val="0006174E"/>
    <w:rsid w:val="00061FBA"/>
    <w:rsid w:val="0006268A"/>
    <w:rsid w:val="00063B37"/>
    <w:rsid w:val="00063C9E"/>
    <w:rsid w:val="000648BB"/>
    <w:rsid w:val="00064D73"/>
    <w:rsid w:val="00064EEA"/>
    <w:rsid w:val="00065542"/>
    <w:rsid w:val="0006560F"/>
    <w:rsid w:val="00065D98"/>
    <w:rsid w:val="000675EB"/>
    <w:rsid w:val="0006793D"/>
    <w:rsid w:val="00071C36"/>
    <w:rsid w:val="0007226E"/>
    <w:rsid w:val="000736D5"/>
    <w:rsid w:val="000752C2"/>
    <w:rsid w:val="00075842"/>
    <w:rsid w:val="00075B15"/>
    <w:rsid w:val="00076709"/>
    <w:rsid w:val="000768CD"/>
    <w:rsid w:val="00080147"/>
    <w:rsid w:val="00082367"/>
    <w:rsid w:val="0008243B"/>
    <w:rsid w:val="0008258F"/>
    <w:rsid w:val="000830B5"/>
    <w:rsid w:val="00084B6C"/>
    <w:rsid w:val="00084EC1"/>
    <w:rsid w:val="00086CAC"/>
    <w:rsid w:val="00087216"/>
    <w:rsid w:val="00087829"/>
    <w:rsid w:val="00090325"/>
    <w:rsid w:val="0009060C"/>
    <w:rsid w:val="000908CB"/>
    <w:rsid w:val="00091105"/>
    <w:rsid w:val="000925F7"/>
    <w:rsid w:val="0009331A"/>
    <w:rsid w:val="00093B8E"/>
    <w:rsid w:val="00094322"/>
    <w:rsid w:val="00095DF7"/>
    <w:rsid w:val="000964FD"/>
    <w:rsid w:val="000A0190"/>
    <w:rsid w:val="000A02CC"/>
    <w:rsid w:val="000A0469"/>
    <w:rsid w:val="000A0E9E"/>
    <w:rsid w:val="000A1F8C"/>
    <w:rsid w:val="000A4A29"/>
    <w:rsid w:val="000A517F"/>
    <w:rsid w:val="000A5DD0"/>
    <w:rsid w:val="000A67DE"/>
    <w:rsid w:val="000A6A5C"/>
    <w:rsid w:val="000A6DAF"/>
    <w:rsid w:val="000B0361"/>
    <w:rsid w:val="000B1957"/>
    <w:rsid w:val="000B3957"/>
    <w:rsid w:val="000B560D"/>
    <w:rsid w:val="000B5EA1"/>
    <w:rsid w:val="000B708D"/>
    <w:rsid w:val="000C048B"/>
    <w:rsid w:val="000C134F"/>
    <w:rsid w:val="000C15BB"/>
    <w:rsid w:val="000C249C"/>
    <w:rsid w:val="000C2D4B"/>
    <w:rsid w:val="000C35B2"/>
    <w:rsid w:val="000C4B6B"/>
    <w:rsid w:val="000C4CB1"/>
    <w:rsid w:val="000C5751"/>
    <w:rsid w:val="000C62E9"/>
    <w:rsid w:val="000C67A4"/>
    <w:rsid w:val="000C7759"/>
    <w:rsid w:val="000C7A19"/>
    <w:rsid w:val="000D03FE"/>
    <w:rsid w:val="000D0969"/>
    <w:rsid w:val="000D255E"/>
    <w:rsid w:val="000D2568"/>
    <w:rsid w:val="000D2586"/>
    <w:rsid w:val="000D291C"/>
    <w:rsid w:val="000D3A06"/>
    <w:rsid w:val="000D57A2"/>
    <w:rsid w:val="000D5E35"/>
    <w:rsid w:val="000D73C8"/>
    <w:rsid w:val="000E19DF"/>
    <w:rsid w:val="000E223A"/>
    <w:rsid w:val="000E2B56"/>
    <w:rsid w:val="000E46DA"/>
    <w:rsid w:val="000E49BC"/>
    <w:rsid w:val="000E5501"/>
    <w:rsid w:val="000E596A"/>
    <w:rsid w:val="000E5BA8"/>
    <w:rsid w:val="000E7909"/>
    <w:rsid w:val="000E7C8E"/>
    <w:rsid w:val="000F0722"/>
    <w:rsid w:val="000F3107"/>
    <w:rsid w:val="000F35BA"/>
    <w:rsid w:val="000F3DE8"/>
    <w:rsid w:val="000F46AA"/>
    <w:rsid w:val="000F5844"/>
    <w:rsid w:val="000F69AE"/>
    <w:rsid w:val="000F7144"/>
    <w:rsid w:val="00100F96"/>
    <w:rsid w:val="00103656"/>
    <w:rsid w:val="00103CC3"/>
    <w:rsid w:val="00106329"/>
    <w:rsid w:val="00107EAA"/>
    <w:rsid w:val="001115D1"/>
    <w:rsid w:val="00112411"/>
    <w:rsid w:val="001143DE"/>
    <w:rsid w:val="00115C5A"/>
    <w:rsid w:val="001167B3"/>
    <w:rsid w:val="00117C26"/>
    <w:rsid w:val="0012022C"/>
    <w:rsid w:val="001207FA"/>
    <w:rsid w:val="001218CA"/>
    <w:rsid w:val="00122450"/>
    <w:rsid w:val="001229E1"/>
    <w:rsid w:val="00123674"/>
    <w:rsid w:val="00123FA1"/>
    <w:rsid w:val="001247FA"/>
    <w:rsid w:val="00125247"/>
    <w:rsid w:val="00125D37"/>
    <w:rsid w:val="00126335"/>
    <w:rsid w:val="00126DCD"/>
    <w:rsid w:val="0012710F"/>
    <w:rsid w:val="00130138"/>
    <w:rsid w:val="00130CDB"/>
    <w:rsid w:val="001310C4"/>
    <w:rsid w:val="00132257"/>
    <w:rsid w:val="0013240A"/>
    <w:rsid w:val="00132C0C"/>
    <w:rsid w:val="00133316"/>
    <w:rsid w:val="001342C0"/>
    <w:rsid w:val="0013480B"/>
    <w:rsid w:val="00135087"/>
    <w:rsid w:val="001365BC"/>
    <w:rsid w:val="001368C0"/>
    <w:rsid w:val="00137CDA"/>
    <w:rsid w:val="00140D14"/>
    <w:rsid w:val="00140E5D"/>
    <w:rsid w:val="001413CD"/>
    <w:rsid w:val="001416F5"/>
    <w:rsid w:val="0014238F"/>
    <w:rsid w:val="00142662"/>
    <w:rsid w:val="001431E1"/>
    <w:rsid w:val="00143513"/>
    <w:rsid w:val="00144203"/>
    <w:rsid w:val="00144594"/>
    <w:rsid w:val="0014463F"/>
    <w:rsid w:val="001447CF"/>
    <w:rsid w:val="00145E83"/>
    <w:rsid w:val="001467D2"/>
    <w:rsid w:val="00146CCB"/>
    <w:rsid w:val="0014719C"/>
    <w:rsid w:val="00151140"/>
    <w:rsid w:val="00151432"/>
    <w:rsid w:val="00151572"/>
    <w:rsid w:val="0015234D"/>
    <w:rsid w:val="001523D3"/>
    <w:rsid w:val="00153C5F"/>
    <w:rsid w:val="00154880"/>
    <w:rsid w:val="00154F03"/>
    <w:rsid w:val="00157464"/>
    <w:rsid w:val="00160E57"/>
    <w:rsid w:val="00161007"/>
    <w:rsid w:val="00161CA1"/>
    <w:rsid w:val="00163B8D"/>
    <w:rsid w:val="00164838"/>
    <w:rsid w:val="00164C13"/>
    <w:rsid w:val="00165276"/>
    <w:rsid w:val="00165866"/>
    <w:rsid w:val="00165A9F"/>
    <w:rsid w:val="0016775B"/>
    <w:rsid w:val="00167FC2"/>
    <w:rsid w:val="00170185"/>
    <w:rsid w:val="00170200"/>
    <w:rsid w:val="001703A2"/>
    <w:rsid w:val="00170451"/>
    <w:rsid w:val="00170542"/>
    <w:rsid w:val="001714A7"/>
    <w:rsid w:val="0017268F"/>
    <w:rsid w:val="001733F9"/>
    <w:rsid w:val="00174474"/>
    <w:rsid w:val="00174C1F"/>
    <w:rsid w:val="0017699C"/>
    <w:rsid w:val="00176F7E"/>
    <w:rsid w:val="0018067D"/>
    <w:rsid w:val="0018095D"/>
    <w:rsid w:val="0018096C"/>
    <w:rsid w:val="00180A6E"/>
    <w:rsid w:val="00180C5C"/>
    <w:rsid w:val="00180F0C"/>
    <w:rsid w:val="00182BC8"/>
    <w:rsid w:val="00182D42"/>
    <w:rsid w:val="0018376E"/>
    <w:rsid w:val="00183889"/>
    <w:rsid w:val="001841A3"/>
    <w:rsid w:val="00185480"/>
    <w:rsid w:val="001855AA"/>
    <w:rsid w:val="00185D51"/>
    <w:rsid w:val="00186714"/>
    <w:rsid w:val="00190BD4"/>
    <w:rsid w:val="00190E19"/>
    <w:rsid w:val="00190EF4"/>
    <w:rsid w:val="00191321"/>
    <w:rsid w:val="00191C02"/>
    <w:rsid w:val="00194344"/>
    <w:rsid w:val="001958B4"/>
    <w:rsid w:val="00195BE4"/>
    <w:rsid w:val="0019658E"/>
    <w:rsid w:val="001966FB"/>
    <w:rsid w:val="0019696C"/>
    <w:rsid w:val="00196ACE"/>
    <w:rsid w:val="00196E2D"/>
    <w:rsid w:val="0019770F"/>
    <w:rsid w:val="001A12B0"/>
    <w:rsid w:val="001A152D"/>
    <w:rsid w:val="001A1EBD"/>
    <w:rsid w:val="001A20ED"/>
    <w:rsid w:val="001A2403"/>
    <w:rsid w:val="001A260B"/>
    <w:rsid w:val="001A453D"/>
    <w:rsid w:val="001A4A4E"/>
    <w:rsid w:val="001A4E78"/>
    <w:rsid w:val="001A5D90"/>
    <w:rsid w:val="001A6215"/>
    <w:rsid w:val="001A7FE2"/>
    <w:rsid w:val="001B145F"/>
    <w:rsid w:val="001B14D4"/>
    <w:rsid w:val="001B15F2"/>
    <w:rsid w:val="001B1EF7"/>
    <w:rsid w:val="001B28F0"/>
    <w:rsid w:val="001B3C9E"/>
    <w:rsid w:val="001B41B1"/>
    <w:rsid w:val="001B4BDF"/>
    <w:rsid w:val="001B5DFC"/>
    <w:rsid w:val="001B67EF"/>
    <w:rsid w:val="001B7EC7"/>
    <w:rsid w:val="001C13A1"/>
    <w:rsid w:val="001C1B5C"/>
    <w:rsid w:val="001C1B5F"/>
    <w:rsid w:val="001C391D"/>
    <w:rsid w:val="001C3FEA"/>
    <w:rsid w:val="001C4078"/>
    <w:rsid w:val="001C422F"/>
    <w:rsid w:val="001C5160"/>
    <w:rsid w:val="001C5EB7"/>
    <w:rsid w:val="001C692D"/>
    <w:rsid w:val="001C7CED"/>
    <w:rsid w:val="001D0758"/>
    <w:rsid w:val="001D1B8E"/>
    <w:rsid w:val="001D40ED"/>
    <w:rsid w:val="001D44BB"/>
    <w:rsid w:val="001D7A46"/>
    <w:rsid w:val="001E0D35"/>
    <w:rsid w:val="001E1225"/>
    <w:rsid w:val="001E1369"/>
    <w:rsid w:val="001E3166"/>
    <w:rsid w:val="001E3868"/>
    <w:rsid w:val="001E39B5"/>
    <w:rsid w:val="001E4307"/>
    <w:rsid w:val="001E60FD"/>
    <w:rsid w:val="001F10CC"/>
    <w:rsid w:val="001F1885"/>
    <w:rsid w:val="001F29D1"/>
    <w:rsid w:val="001F3248"/>
    <w:rsid w:val="001F37F3"/>
    <w:rsid w:val="001F3B27"/>
    <w:rsid w:val="001F4D99"/>
    <w:rsid w:val="001F5DC3"/>
    <w:rsid w:val="0020029D"/>
    <w:rsid w:val="00200722"/>
    <w:rsid w:val="002013B2"/>
    <w:rsid w:val="0020158B"/>
    <w:rsid w:val="002023D0"/>
    <w:rsid w:val="002042A4"/>
    <w:rsid w:val="0020577E"/>
    <w:rsid w:val="00205E11"/>
    <w:rsid w:val="00206104"/>
    <w:rsid w:val="0020677B"/>
    <w:rsid w:val="002073A6"/>
    <w:rsid w:val="00207653"/>
    <w:rsid w:val="00211BE0"/>
    <w:rsid w:val="00212785"/>
    <w:rsid w:val="00213E04"/>
    <w:rsid w:val="00214B45"/>
    <w:rsid w:val="002158F1"/>
    <w:rsid w:val="00215BB9"/>
    <w:rsid w:val="00215E52"/>
    <w:rsid w:val="002161ED"/>
    <w:rsid w:val="002165A1"/>
    <w:rsid w:val="00216976"/>
    <w:rsid w:val="00216F92"/>
    <w:rsid w:val="00217363"/>
    <w:rsid w:val="002216EC"/>
    <w:rsid w:val="002238D9"/>
    <w:rsid w:val="002245D1"/>
    <w:rsid w:val="002250C4"/>
    <w:rsid w:val="00225A12"/>
    <w:rsid w:val="00225D70"/>
    <w:rsid w:val="00227003"/>
    <w:rsid w:val="002312D4"/>
    <w:rsid w:val="0023168E"/>
    <w:rsid w:val="00233417"/>
    <w:rsid w:val="002335A9"/>
    <w:rsid w:val="0023405C"/>
    <w:rsid w:val="0023422B"/>
    <w:rsid w:val="002345D9"/>
    <w:rsid w:val="00235CAB"/>
    <w:rsid w:val="002371F7"/>
    <w:rsid w:val="0023761B"/>
    <w:rsid w:val="00237763"/>
    <w:rsid w:val="002414BA"/>
    <w:rsid w:val="0024273C"/>
    <w:rsid w:val="0024374B"/>
    <w:rsid w:val="00243849"/>
    <w:rsid w:val="00243BC6"/>
    <w:rsid w:val="0024585A"/>
    <w:rsid w:val="00245F1B"/>
    <w:rsid w:val="002463F1"/>
    <w:rsid w:val="00247F6E"/>
    <w:rsid w:val="002505DD"/>
    <w:rsid w:val="0025087E"/>
    <w:rsid w:val="002520D1"/>
    <w:rsid w:val="0025236A"/>
    <w:rsid w:val="0025245E"/>
    <w:rsid w:val="00252889"/>
    <w:rsid w:val="00252A77"/>
    <w:rsid w:val="002555CE"/>
    <w:rsid w:val="002559EA"/>
    <w:rsid w:val="00255C34"/>
    <w:rsid w:val="002560E0"/>
    <w:rsid w:val="002565A0"/>
    <w:rsid w:val="002568E8"/>
    <w:rsid w:val="00256C17"/>
    <w:rsid w:val="00256FB8"/>
    <w:rsid w:val="00260383"/>
    <w:rsid w:val="00261427"/>
    <w:rsid w:val="00263552"/>
    <w:rsid w:val="002635CF"/>
    <w:rsid w:val="00263F70"/>
    <w:rsid w:val="0026511F"/>
    <w:rsid w:val="00265A26"/>
    <w:rsid w:val="00265B7A"/>
    <w:rsid w:val="00266A43"/>
    <w:rsid w:val="0027241A"/>
    <w:rsid w:val="00272A88"/>
    <w:rsid w:val="0027351F"/>
    <w:rsid w:val="00273716"/>
    <w:rsid w:val="00275D00"/>
    <w:rsid w:val="00276F64"/>
    <w:rsid w:val="00277FE0"/>
    <w:rsid w:val="00280CEB"/>
    <w:rsid w:val="0028260A"/>
    <w:rsid w:val="002827D6"/>
    <w:rsid w:val="00282AA7"/>
    <w:rsid w:val="00285EDF"/>
    <w:rsid w:val="002864C9"/>
    <w:rsid w:val="0028676B"/>
    <w:rsid w:val="00287155"/>
    <w:rsid w:val="002873B1"/>
    <w:rsid w:val="00290BED"/>
    <w:rsid w:val="00290E43"/>
    <w:rsid w:val="00291050"/>
    <w:rsid w:val="00292280"/>
    <w:rsid w:val="00292724"/>
    <w:rsid w:val="00292A14"/>
    <w:rsid w:val="002931EB"/>
    <w:rsid w:val="0029450D"/>
    <w:rsid w:val="00294624"/>
    <w:rsid w:val="00295358"/>
    <w:rsid w:val="0029567B"/>
    <w:rsid w:val="00295862"/>
    <w:rsid w:val="00295C4E"/>
    <w:rsid w:val="0029667D"/>
    <w:rsid w:val="00296C40"/>
    <w:rsid w:val="00296D9F"/>
    <w:rsid w:val="00296E29"/>
    <w:rsid w:val="00297891"/>
    <w:rsid w:val="00297ACA"/>
    <w:rsid w:val="002A1F18"/>
    <w:rsid w:val="002A206E"/>
    <w:rsid w:val="002A25C3"/>
    <w:rsid w:val="002A324C"/>
    <w:rsid w:val="002A4BB4"/>
    <w:rsid w:val="002A4CB2"/>
    <w:rsid w:val="002A52E8"/>
    <w:rsid w:val="002A5DF6"/>
    <w:rsid w:val="002A6319"/>
    <w:rsid w:val="002B0186"/>
    <w:rsid w:val="002B0426"/>
    <w:rsid w:val="002B0669"/>
    <w:rsid w:val="002B0EA8"/>
    <w:rsid w:val="002B268E"/>
    <w:rsid w:val="002B416F"/>
    <w:rsid w:val="002B4404"/>
    <w:rsid w:val="002B5DBC"/>
    <w:rsid w:val="002B7D05"/>
    <w:rsid w:val="002C012F"/>
    <w:rsid w:val="002C0814"/>
    <w:rsid w:val="002C09D2"/>
    <w:rsid w:val="002C1762"/>
    <w:rsid w:val="002C22AE"/>
    <w:rsid w:val="002C32A4"/>
    <w:rsid w:val="002C4160"/>
    <w:rsid w:val="002C46A2"/>
    <w:rsid w:val="002C4E3D"/>
    <w:rsid w:val="002C56CE"/>
    <w:rsid w:val="002C6313"/>
    <w:rsid w:val="002C6DD7"/>
    <w:rsid w:val="002D26BE"/>
    <w:rsid w:val="002D29E2"/>
    <w:rsid w:val="002D2F34"/>
    <w:rsid w:val="002D3A03"/>
    <w:rsid w:val="002D4CCA"/>
    <w:rsid w:val="002D5970"/>
    <w:rsid w:val="002D66C2"/>
    <w:rsid w:val="002D68AF"/>
    <w:rsid w:val="002D6C50"/>
    <w:rsid w:val="002E0AA2"/>
    <w:rsid w:val="002E101A"/>
    <w:rsid w:val="002E192D"/>
    <w:rsid w:val="002E2871"/>
    <w:rsid w:val="002E3C43"/>
    <w:rsid w:val="002E3E99"/>
    <w:rsid w:val="002E49C0"/>
    <w:rsid w:val="002E50E5"/>
    <w:rsid w:val="002E59EB"/>
    <w:rsid w:val="002E5B92"/>
    <w:rsid w:val="002E5DC0"/>
    <w:rsid w:val="002E68E7"/>
    <w:rsid w:val="002E77D5"/>
    <w:rsid w:val="002F02F3"/>
    <w:rsid w:val="002F0DEA"/>
    <w:rsid w:val="002F11C6"/>
    <w:rsid w:val="002F1B13"/>
    <w:rsid w:val="002F1D30"/>
    <w:rsid w:val="002F1FA1"/>
    <w:rsid w:val="002F292B"/>
    <w:rsid w:val="002F3567"/>
    <w:rsid w:val="002F3BD2"/>
    <w:rsid w:val="002F3C28"/>
    <w:rsid w:val="002F3CF8"/>
    <w:rsid w:val="002F706E"/>
    <w:rsid w:val="002F7D2A"/>
    <w:rsid w:val="003019A0"/>
    <w:rsid w:val="00301D60"/>
    <w:rsid w:val="003020BE"/>
    <w:rsid w:val="00302507"/>
    <w:rsid w:val="003025C4"/>
    <w:rsid w:val="00302E30"/>
    <w:rsid w:val="003031A2"/>
    <w:rsid w:val="00303E82"/>
    <w:rsid w:val="0030480B"/>
    <w:rsid w:val="003070A0"/>
    <w:rsid w:val="00310699"/>
    <w:rsid w:val="00310B9A"/>
    <w:rsid w:val="0031103C"/>
    <w:rsid w:val="003113A7"/>
    <w:rsid w:val="0031152A"/>
    <w:rsid w:val="0031287B"/>
    <w:rsid w:val="003135CC"/>
    <w:rsid w:val="00314BED"/>
    <w:rsid w:val="00315C44"/>
    <w:rsid w:val="00316419"/>
    <w:rsid w:val="003166A2"/>
    <w:rsid w:val="00316B9B"/>
    <w:rsid w:val="003179ED"/>
    <w:rsid w:val="00320535"/>
    <w:rsid w:val="00321066"/>
    <w:rsid w:val="003213A7"/>
    <w:rsid w:val="00321875"/>
    <w:rsid w:val="00321DB0"/>
    <w:rsid w:val="00322793"/>
    <w:rsid w:val="00322857"/>
    <w:rsid w:val="003239B7"/>
    <w:rsid w:val="003239C6"/>
    <w:rsid w:val="00323EED"/>
    <w:rsid w:val="0032400C"/>
    <w:rsid w:val="00324C74"/>
    <w:rsid w:val="00325DE1"/>
    <w:rsid w:val="0032705A"/>
    <w:rsid w:val="00327BF7"/>
    <w:rsid w:val="00330704"/>
    <w:rsid w:val="00330A94"/>
    <w:rsid w:val="00330ADD"/>
    <w:rsid w:val="00333A64"/>
    <w:rsid w:val="00334725"/>
    <w:rsid w:val="00337BC2"/>
    <w:rsid w:val="00337BF8"/>
    <w:rsid w:val="0034016B"/>
    <w:rsid w:val="00343232"/>
    <w:rsid w:val="0034491C"/>
    <w:rsid w:val="00345072"/>
    <w:rsid w:val="00346A3B"/>
    <w:rsid w:val="00347078"/>
    <w:rsid w:val="00350EE6"/>
    <w:rsid w:val="00351012"/>
    <w:rsid w:val="003525AE"/>
    <w:rsid w:val="00353DAC"/>
    <w:rsid w:val="00354430"/>
    <w:rsid w:val="00354C76"/>
    <w:rsid w:val="0035531A"/>
    <w:rsid w:val="003555FC"/>
    <w:rsid w:val="003564B1"/>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7774B"/>
    <w:rsid w:val="003821D1"/>
    <w:rsid w:val="0038472C"/>
    <w:rsid w:val="003859C4"/>
    <w:rsid w:val="0038638D"/>
    <w:rsid w:val="0038712C"/>
    <w:rsid w:val="003872D2"/>
    <w:rsid w:val="003873BF"/>
    <w:rsid w:val="00387F51"/>
    <w:rsid w:val="00390811"/>
    <w:rsid w:val="00390A84"/>
    <w:rsid w:val="003919E4"/>
    <w:rsid w:val="00391C5F"/>
    <w:rsid w:val="0039304C"/>
    <w:rsid w:val="003932D5"/>
    <w:rsid w:val="00393934"/>
    <w:rsid w:val="00394C45"/>
    <w:rsid w:val="00395565"/>
    <w:rsid w:val="003955C5"/>
    <w:rsid w:val="003969D7"/>
    <w:rsid w:val="003974EF"/>
    <w:rsid w:val="003A01B4"/>
    <w:rsid w:val="003A17AD"/>
    <w:rsid w:val="003A441A"/>
    <w:rsid w:val="003A4F71"/>
    <w:rsid w:val="003A54AB"/>
    <w:rsid w:val="003A5FC8"/>
    <w:rsid w:val="003A60A3"/>
    <w:rsid w:val="003A7186"/>
    <w:rsid w:val="003B0307"/>
    <w:rsid w:val="003B130C"/>
    <w:rsid w:val="003B187D"/>
    <w:rsid w:val="003B2329"/>
    <w:rsid w:val="003B419E"/>
    <w:rsid w:val="003B4271"/>
    <w:rsid w:val="003B5989"/>
    <w:rsid w:val="003B705B"/>
    <w:rsid w:val="003B7143"/>
    <w:rsid w:val="003B7FD6"/>
    <w:rsid w:val="003C0636"/>
    <w:rsid w:val="003C11CB"/>
    <w:rsid w:val="003C141E"/>
    <w:rsid w:val="003C229E"/>
    <w:rsid w:val="003C2C51"/>
    <w:rsid w:val="003C319B"/>
    <w:rsid w:val="003C3CF6"/>
    <w:rsid w:val="003C4E89"/>
    <w:rsid w:val="003C6318"/>
    <w:rsid w:val="003C7AF7"/>
    <w:rsid w:val="003C7C7A"/>
    <w:rsid w:val="003C7D10"/>
    <w:rsid w:val="003D0736"/>
    <w:rsid w:val="003D1E39"/>
    <w:rsid w:val="003D2917"/>
    <w:rsid w:val="003D299B"/>
    <w:rsid w:val="003D2A4F"/>
    <w:rsid w:val="003D3030"/>
    <w:rsid w:val="003D48F6"/>
    <w:rsid w:val="003D526D"/>
    <w:rsid w:val="003E004E"/>
    <w:rsid w:val="003E389A"/>
    <w:rsid w:val="003E501A"/>
    <w:rsid w:val="003E5AB2"/>
    <w:rsid w:val="003E6D53"/>
    <w:rsid w:val="003E73CB"/>
    <w:rsid w:val="003F02CA"/>
    <w:rsid w:val="003F140A"/>
    <w:rsid w:val="003F19AE"/>
    <w:rsid w:val="003F22D6"/>
    <w:rsid w:val="003F3174"/>
    <w:rsid w:val="003F4EFD"/>
    <w:rsid w:val="003F546D"/>
    <w:rsid w:val="003F5749"/>
    <w:rsid w:val="003F58DC"/>
    <w:rsid w:val="00400A5A"/>
    <w:rsid w:val="00401697"/>
    <w:rsid w:val="00401993"/>
    <w:rsid w:val="00401A64"/>
    <w:rsid w:val="004021E1"/>
    <w:rsid w:val="0040261A"/>
    <w:rsid w:val="00404AF4"/>
    <w:rsid w:val="0040624D"/>
    <w:rsid w:val="004072A4"/>
    <w:rsid w:val="00410A41"/>
    <w:rsid w:val="00411363"/>
    <w:rsid w:val="00411820"/>
    <w:rsid w:val="004118BD"/>
    <w:rsid w:val="004120FA"/>
    <w:rsid w:val="00414268"/>
    <w:rsid w:val="004166C5"/>
    <w:rsid w:val="004204AB"/>
    <w:rsid w:val="00420CF5"/>
    <w:rsid w:val="00422069"/>
    <w:rsid w:val="004224C1"/>
    <w:rsid w:val="00423816"/>
    <w:rsid w:val="004254B6"/>
    <w:rsid w:val="00425FF2"/>
    <w:rsid w:val="004260B3"/>
    <w:rsid w:val="004261B7"/>
    <w:rsid w:val="00426C25"/>
    <w:rsid w:val="00427074"/>
    <w:rsid w:val="004273E1"/>
    <w:rsid w:val="00430669"/>
    <w:rsid w:val="004314B5"/>
    <w:rsid w:val="0043233E"/>
    <w:rsid w:val="004329BD"/>
    <w:rsid w:val="00433DC7"/>
    <w:rsid w:val="00435168"/>
    <w:rsid w:val="004358F0"/>
    <w:rsid w:val="004367CD"/>
    <w:rsid w:val="00436CCA"/>
    <w:rsid w:val="00437E51"/>
    <w:rsid w:val="00440620"/>
    <w:rsid w:val="0044236A"/>
    <w:rsid w:val="00442A1C"/>
    <w:rsid w:val="00443940"/>
    <w:rsid w:val="0044399D"/>
    <w:rsid w:val="00444B05"/>
    <w:rsid w:val="00444C98"/>
    <w:rsid w:val="00444F6F"/>
    <w:rsid w:val="00445B30"/>
    <w:rsid w:val="00446333"/>
    <w:rsid w:val="00446F25"/>
    <w:rsid w:val="004472AB"/>
    <w:rsid w:val="00447CAD"/>
    <w:rsid w:val="00450E9D"/>
    <w:rsid w:val="0045264F"/>
    <w:rsid w:val="00452793"/>
    <w:rsid w:val="004541F8"/>
    <w:rsid w:val="00454581"/>
    <w:rsid w:val="0045546D"/>
    <w:rsid w:val="004556B5"/>
    <w:rsid w:val="00462BDC"/>
    <w:rsid w:val="0046368D"/>
    <w:rsid w:val="00463867"/>
    <w:rsid w:val="00463C63"/>
    <w:rsid w:val="0046440D"/>
    <w:rsid w:val="00465260"/>
    <w:rsid w:val="00465C5C"/>
    <w:rsid w:val="004664C2"/>
    <w:rsid w:val="00472215"/>
    <w:rsid w:val="00472711"/>
    <w:rsid w:val="00473777"/>
    <w:rsid w:val="0047448B"/>
    <w:rsid w:val="004744C1"/>
    <w:rsid w:val="00477713"/>
    <w:rsid w:val="0048008A"/>
    <w:rsid w:val="00480624"/>
    <w:rsid w:val="004809AB"/>
    <w:rsid w:val="00481D8C"/>
    <w:rsid w:val="00481F86"/>
    <w:rsid w:val="00483002"/>
    <w:rsid w:val="00483328"/>
    <w:rsid w:val="00483941"/>
    <w:rsid w:val="004839A3"/>
    <w:rsid w:val="004845F8"/>
    <w:rsid w:val="00484631"/>
    <w:rsid w:val="004853CB"/>
    <w:rsid w:val="0048571F"/>
    <w:rsid w:val="00487A3C"/>
    <w:rsid w:val="00487EBD"/>
    <w:rsid w:val="004909A4"/>
    <w:rsid w:val="00490D34"/>
    <w:rsid w:val="00491BDB"/>
    <w:rsid w:val="00492D3F"/>
    <w:rsid w:val="004931A3"/>
    <w:rsid w:val="00493630"/>
    <w:rsid w:val="0049397B"/>
    <w:rsid w:val="004942FF"/>
    <w:rsid w:val="004947F1"/>
    <w:rsid w:val="00496B09"/>
    <w:rsid w:val="004A169A"/>
    <w:rsid w:val="004A1CCA"/>
    <w:rsid w:val="004A27C7"/>
    <w:rsid w:val="004A43B5"/>
    <w:rsid w:val="004A4B74"/>
    <w:rsid w:val="004A549F"/>
    <w:rsid w:val="004A5D53"/>
    <w:rsid w:val="004A7A27"/>
    <w:rsid w:val="004B0634"/>
    <w:rsid w:val="004B4BAA"/>
    <w:rsid w:val="004B4DE6"/>
    <w:rsid w:val="004B5AE2"/>
    <w:rsid w:val="004B67ED"/>
    <w:rsid w:val="004B6A9A"/>
    <w:rsid w:val="004B7FCF"/>
    <w:rsid w:val="004C009C"/>
    <w:rsid w:val="004C17D2"/>
    <w:rsid w:val="004C426E"/>
    <w:rsid w:val="004C4B1E"/>
    <w:rsid w:val="004C4C09"/>
    <w:rsid w:val="004C5193"/>
    <w:rsid w:val="004C5AC5"/>
    <w:rsid w:val="004C5DDE"/>
    <w:rsid w:val="004D03BB"/>
    <w:rsid w:val="004D0F10"/>
    <w:rsid w:val="004D2800"/>
    <w:rsid w:val="004D295F"/>
    <w:rsid w:val="004D2CA5"/>
    <w:rsid w:val="004D4130"/>
    <w:rsid w:val="004D42C3"/>
    <w:rsid w:val="004D45B1"/>
    <w:rsid w:val="004D463A"/>
    <w:rsid w:val="004D521C"/>
    <w:rsid w:val="004D5965"/>
    <w:rsid w:val="004D6526"/>
    <w:rsid w:val="004E2DDD"/>
    <w:rsid w:val="004E31F8"/>
    <w:rsid w:val="004E39FC"/>
    <w:rsid w:val="004E43CD"/>
    <w:rsid w:val="004E4731"/>
    <w:rsid w:val="004E48FF"/>
    <w:rsid w:val="004E4A83"/>
    <w:rsid w:val="004E4FC8"/>
    <w:rsid w:val="004E6D1D"/>
    <w:rsid w:val="004F0250"/>
    <w:rsid w:val="004F05B0"/>
    <w:rsid w:val="004F1021"/>
    <w:rsid w:val="004F15CA"/>
    <w:rsid w:val="004F1A45"/>
    <w:rsid w:val="004F1BC0"/>
    <w:rsid w:val="004F1E0A"/>
    <w:rsid w:val="004F26C3"/>
    <w:rsid w:val="004F2ADE"/>
    <w:rsid w:val="004F2AF9"/>
    <w:rsid w:val="004F2E46"/>
    <w:rsid w:val="004F3E56"/>
    <w:rsid w:val="004F4BDF"/>
    <w:rsid w:val="004F5DC9"/>
    <w:rsid w:val="004F5EC7"/>
    <w:rsid w:val="004F6B24"/>
    <w:rsid w:val="004F7EA3"/>
    <w:rsid w:val="004F7ED0"/>
    <w:rsid w:val="00500D7C"/>
    <w:rsid w:val="005010EA"/>
    <w:rsid w:val="0050249C"/>
    <w:rsid w:val="00502DA7"/>
    <w:rsid w:val="005033E7"/>
    <w:rsid w:val="005045F8"/>
    <w:rsid w:val="005048A8"/>
    <w:rsid w:val="005051FD"/>
    <w:rsid w:val="00507669"/>
    <w:rsid w:val="005146D3"/>
    <w:rsid w:val="00514C9D"/>
    <w:rsid w:val="00515284"/>
    <w:rsid w:val="005152F0"/>
    <w:rsid w:val="00515C37"/>
    <w:rsid w:val="005170D2"/>
    <w:rsid w:val="00517239"/>
    <w:rsid w:val="00517A12"/>
    <w:rsid w:val="00520044"/>
    <w:rsid w:val="0052072A"/>
    <w:rsid w:val="00520A22"/>
    <w:rsid w:val="00521024"/>
    <w:rsid w:val="0052196A"/>
    <w:rsid w:val="00521A64"/>
    <w:rsid w:val="00522A10"/>
    <w:rsid w:val="005230E9"/>
    <w:rsid w:val="00524BD7"/>
    <w:rsid w:val="00524FFF"/>
    <w:rsid w:val="00527008"/>
    <w:rsid w:val="00530B3B"/>
    <w:rsid w:val="00531E29"/>
    <w:rsid w:val="00531FBB"/>
    <w:rsid w:val="00532216"/>
    <w:rsid w:val="00532278"/>
    <w:rsid w:val="00532D46"/>
    <w:rsid w:val="005355E7"/>
    <w:rsid w:val="00535A36"/>
    <w:rsid w:val="00540A27"/>
    <w:rsid w:val="00540D5D"/>
    <w:rsid w:val="00541655"/>
    <w:rsid w:val="00543917"/>
    <w:rsid w:val="005443B0"/>
    <w:rsid w:val="0055079F"/>
    <w:rsid w:val="005517DD"/>
    <w:rsid w:val="0055518C"/>
    <w:rsid w:val="005564D2"/>
    <w:rsid w:val="00556D55"/>
    <w:rsid w:val="00556E30"/>
    <w:rsid w:val="0055732E"/>
    <w:rsid w:val="0055769C"/>
    <w:rsid w:val="0055790E"/>
    <w:rsid w:val="005605A4"/>
    <w:rsid w:val="00560B03"/>
    <w:rsid w:val="00563A02"/>
    <w:rsid w:val="005661B0"/>
    <w:rsid w:val="00567066"/>
    <w:rsid w:val="00567074"/>
    <w:rsid w:val="005671A6"/>
    <w:rsid w:val="00567424"/>
    <w:rsid w:val="0056791B"/>
    <w:rsid w:val="00571FC2"/>
    <w:rsid w:val="005720DF"/>
    <w:rsid w:val="00572EE2"/>
    <w:rsid w:val="00573826"/>
    <w:rsid w:val="005747B3"/>
    <w:rsid w:val="005747FF"/>
    <w:rsid w:val="00574B2E"/>
    <w:rsid w:val="00577B4B"/>
    <w:rsid w:val="00580078"/>
    <w:rsid w:val="00580C3A"/>
    <w:rsid w:val="0058105E"/>
    <w:rsid w:val="00581E1F"/>
    <w:rsid w:val="005827ED"/>
    <w:rsid w:val="00582DC9"/>
    <w:rsid w:val="0058324E"/>
    <w:rsid w:val="00583D7F"/>
    <w:rsid w:val="00583FC3"/>
    <w:rsid w:val="00584979"/>
    <w:rsid w:val="00586CB2"/>
    <w:rsid w:val="00587B15"/>
    <w:rsid w:val="005903D2"/>
    <w:rsid w:val="0059231B"/>
    <w:rsid w:val="00592DB4"/>
    <w:rsid w:val="00593D96"/>
    <w:rsid w:val="00594485"/>
    <w:rsid w:val="0059555E"/>
    <w:rsid w:val="005963EB"/>
    <w:rsid w:val="0059767D"/>
    <w:rsid w:val="005A01BD"/>
    <w:rsid w:val="005A170F"/>
    <w:rsid w:val="005A18CF"/>
    <w:rsid w:val="005A3BEC"/>
    <w:rsid w:val="005A516C"/>
    <w:rsid w:val="005A5A60"/>
    <w:rsid w:val="005A5C5C"/>
    <w:rsid w:val="005A6382"/>
    <w:rsid w:val="005A7176"/>
    <w:rsid w:val="005A7258"/>
    <w:rsid w:val="005A770A"/>
    <w:rsid w:val="005B1EF6"/>
    <w:rsid w:val="005B259B"/>
    <w:rsid w:val="005B292E"/>
    <w:rsid w:val="005B399A"/>
    <w:rsid w:val="005B5189"/>
    <w:rsid w:val="005B562D"/>
    <w:rsid w:val="005B5773"/>
    <w:rsid w:val="005B5F87"/>
    <w:rsid w:val="005B6843"/>
    <w:rsid w:val="005B6ABF"/>
    <w:rsid w:val="005B6F3D"/>
    <w:rsid w:val="005C068A"/>
    <w:rsid w:val="005C0DC5"/>
    <w:rsid w:val="005C161C"/>
    <w:rsid w:val="005C2AC2"/>
    <w:rsid w:val="005C2EA7"/>
    <w:rsid w:val="005C3602"/>
    <w:rsid w:val="005C4BB5"/>
    <w:rsid w:val="005C53BB"/>
    <w:rsid w:val="005C5A39"/>
    <w:rsid w:val="005C60F1"/>
    <w:rsid w:val="005C65B0"/>
    <w:rsid w:val="005C68B7"/>
    <w:rsid w:val="005C69F9"/>
    <w:rsid w:val="005C6F2C"/>
    <w:rsid w:val="005C7114"/>
    <w:rsid w:val="005D00B4"/>
    <w:rsid w:val="005D0C91"/>
    <w:rsid w:val="005D1397"/>
    <w:rsid w:val="005D1C87"/>
    <w:rsid w:val="005D1F34"/>
    <w:rsid w:val="005D22DA"/>
    <w:rsid w:val="005D2EDF"/>
    <w:rsid w:val="005D40D8"/>
    <w:rsid w:val="005D52F3"/>
    <w:rsid w:val="005D58E1"/>
    <w:rsid w:val="005E019C"/>
    <w:rsid w:val="005E0420"/>
    <w:rsid w:val="005E0E07"/>
    <w:rsid w:val="005E1E05"/>
    <w:rsid w:val="005E266D"/>
    <w:rsid w:val="005E5EB1"/>
    <w:rsid w:val="005E6DAE"/>
    <w:rsid w:val="005E7328"/>
    <w:rsid w:val="005E73C5"/>
    <w:rsid w:val="005E75B8"/>
    <w:rsid w:val="005F28BD"/>
    <w:rsid w:val="005F2B12"/>
    <w:rsid w:val="005F2C73"/>
    <w:rsid w:val="005F2E73"/>
    <w:rsid w:val="005F31D9"/>
    <w:rsid w:val="005F33D0"/>
    <w:rsid w:val="005F431F"/>
    <w:rsid w:val="005F45F6"/>
    <w:rsid w:val="005F461F"/>
    <w:rsid w:val="005F4D33"/>
    <w:rsid w:val="005F575B"/>
    <w:rsid w:val="005F57E7"/>
    <w:rsid w:val="005F6302"/>
    <w:rsid w:val="005F646E"/>
    <w:rsid w:val="005F6569"/>
    <w:rsid w:val="005F6C9C"/>
    <w:rsid w:val="005F6D68"/>
    <w:rsid w:val="00600664"/>
    <w:rsid w:val="00600ADB"/>
    <w:rsid w:val="00601C4B"/>
    <w:rsid w:val="00602D96"/>
    <w:rsid w:val="0060369F"/>
    <w:rsid w:val="006037F3"/>
    <w:rsid w:val="00603E5E"/>
    <w:rsid w:val="00604A33"/>
    <w:rsid w:val="006056B9"/>
    <w:rsid w:val="00606499"/>
    <w:rsid w:val="00613A26"/>
    <w:rsid w:val="00613D9F"/>
    <w:rsid w:val="0061428C"/>
    <w:rsid w:val="0061474E"/>
    <w:rsid w:val="00614B1F"/>
    <w:rsid w:val="0061538F"/>
    <w:rsid w:val="006160FB"/>
    <w:rsid w:val="006162A6"/>
    <w:rsid w:val="0061692A"/>
    <w:rsid w:val="00617196"/>
    <w:rsid w:val="00617891"/>
    <w:rsid w:val="0062090A"/>
    <w:rsid w:val="00620D94"/>
    <w:rsid w:val="00623F4A"/>
    <w:rsid w:val="00624C1C"/>
    <w:rsid w:val="00625488"/>
    <w:rsid w:val="006258CC"/>
    <w:rsid w:val="006259D0"/>
    <w:rsid w:val="00625E26"/>
    <w:rsid w:val="0062642A"/>
    <w:rsid w:val="00626A26"/>
    <w:rsid w:val="00627849"/>
    <w:rsid w:val="0062795C"/>
    <w:rsid w:val="00627E9E"/>
    <w:rsid w:val="00631681"/>
    <w:rsid w:val="00631B7A"/>
    <w:rsid w:val="0063330B"/>
    <w:rsid w:val="00634238"/>
    <w:rsid w:val="006346A6"/>
    <w:rsid w:val="006353A6"/>
    <w:rsid w:val="006353BA"/>
    <w:rsid w:val="00640904"/>
    <w:rsid w:val="0064244B"/>
    <w:rsid w:val="0064276C"/>
    <w:rsid w:val="0064317D"/>
    <w:rsid w:val="00645FB8"/>
    <w:rsid w:val="0064712D"/>
    <w:rsid w:val="0065003B"/>
    <w:rsid w:val="006508D4"/>
    <w:rsid w:val="00650A06"/>
    <w:rsid w:val="00652F01"/>
    <w:rsid w:val="00654B02"/>
    <w:rsid w:val="006559CC"/>
    <w:rsid w:val="006560D2"/>
    <w:rsid w:val="006574BE"/>
    <w:rsid w:val="00660207"/>
    <w:rsid w:val="00663B7A"/>
    <w:rsid w:val="00664F8E"/>
    <w:rsid w:val="0066535B"/>
    <w:rsid w:val="0066666B"/>
    <w:rsid w:val="006670BB"/>
    <w:rsid w:val="00667AE9"/>
    <w:rsid w:val="00671BD2"/>
    <w:rsid w:val="00672251"/>
    <w:rsid w:val="0067241A"/>
    <w:rsid w:val="006726E0"/>
    <w:rsid w:val="00673427"/>
    <w:rsid w:val="00674B0C"/>
    <w:rsid w:val="006757C0"/>
    <w:rsid w:val="00676897"/>
    <w:rsid w:val="00676F41"/>
    <w:rsid w:val="006773D4"/>
    <w:rsid w:val="00677E06"/>
    <w:rsid w:val="00683B9F"/>
    <w:rsid w:val="00684506"/>
    <w:rsid w:val="006852E7"/>
    <w:rsid w:val="006856BE"/>
    <w:rsid w:val="00686150"/>
    <w:rsid w:val="00690FD4"/>
    <w:rsid w:val="0069119B"/>
    <w:rsid w:val="006915D3"/>
    <w:rsid w:val="006917D1"/>
    <w:rsid w:val="00691E53"/>
    <w:rsid w:val="00691E5B"/>
    <w:rsid w:val="006921D6"/>
    <w:rsid w:val="00693028"/>
    <w:rsid w:val="00693F5F"/>
    <w:rsid w:val="00694A08"/>
    <w:rsid w:val="00694BA9"/>
    <w:rsid w:val="006950B6"/>
    <w:rsid w:val="006950BD"/>
    <w:rsid w:val="00695801"/>
    <w:rsid w:val="00695AD6"/>
    <w:rsid w:val="00696120"/>
    <w:rsid w:val="006965AD"/>
    <w:rsid w:val="00696EB0"/>
    <w:rsid w:val="00696ED8"/>
    <w:rsid w:val="006972EB"/>
    <w:rsid w:val="00697F51"/>
    <w:rsid w:val="006A00EA"/>
    <w:rsid w:val="006A1142"/>
    <w:rsid w:val="006A1B26"/>
    <w:rsid w:val="006A1F32"/>
    <w:rsid w:val="006A3BBA"/>
    <w:rsid w:val="006A4A8C"/>
    <w:rsid w:val="006A4C4A"/>
    <w:rsid w:val="006A4DB0"/>
    <w:rsid w:val="006A4F1B"/>
    <w:rsid w:val="006A5205"/>
    <w:rsid w:val="006A5CB6"/>
    <w:rsid w:val="006A693F"/>
    <w:rsid w:val="006A6965"/>
    <w:rsid w:val="006A6E2E"/>
    <w:rsid w:val="006A7C3C"/>
    <w:rsid w:val="006A7CEC"/>
    <w:rsid w:val="006B0A05"/>
    <w:rsid w:val="006B15ED"/>
    <w:rsid w:val="006B190A"/>
    <w:rsid w:val="006B26E3"/>
    <w:rsid w:val="006B2F74"/>
    <w:rsid w:val="006B34D4"/>
    <w:rsid w:val="006B3A0C"/>
    <w:rsid w:val="006B3C00"/>
    <w:rsid w:val="006B517A"/>
    <w:rsid w:val="006B5F12"/>
    <w:rsid w:val="006B6C7E"/>
    <w:rsid w:val="006B702D"/>
    <w:rsid w:val="006C0A30"/>
    <w:rsid w:val="006C1242"/>
    <w:rsid w:val="006C1D77"/>
    <w:rsid w:val="006C227F"/>
    <w:rsid w:val="006C2E76"/>
    <w:rsid w:val="006C371E"/>
    <w:rsid w:val="006C3941"/>
    <w:rsid w:val="006C39AF"/>
    <w:rsid w:val="006C41F0"/>
    <w:rsid w:val="006C4838"/>
    <w:rsid w:val="006C4BFE"/>
    <w:rsid w:val="006C4D12"/>
    <w:rsid w:val="006C5859"/>
    <w:rsid w:val="006C5E4F"/>
    <w:rsid w:val="006C6A2E"/>
    <w:rsid w:val="006C6AA5"/>
    <w:rsid w:val="006C7D98"/>
    <w:rsid w:val="006D032B"/>
    <w:rsid w:val="006D10A1"/>
    <w:rsid w:val="006D2633"/>
    <w:rsid w:val="006D29AB"/>
    <w:rsid w:val="006D2F22"/>
    <w:rsid w:val="006D38EC"/>
    <w:rsid w:val="006D4328"/>
    <w:rsid w:val="006D46BC"/>
    <w:rsid w:val="006D5350"/>
    <w:rsid w:val="006D6A7E"/>
    <w:rsid w:val="006E12C8"/>
    <w:rsid w:val="006E1B29"/>
    <w:rsid w:val="006E29BB"/>
    <w:rsid w:val="006E54D0"/>
    <w:rsid w:val="006E72B4"/>
    <w:rsid w:val="006E797E"/>
    <w:rsid w:val="006E7C0E"/>
    <w:rsid w:val="006F09D1"/>
    <w:rsid w:val="006F1EE4"/>
    <w:rsid w:val="006F2F01"/>
    <w:rsid w:val="006F3B0C"/>
    <w:rsid w:val="006F4D49"/>
    <w:rsid w:val="006F5085"/>
    <w:rsid w:val="006F5350"/>
    <w:rsid w:val="006F55E6"/>
    <w:rsid w:val="006F5BD0"/>
    <w:rsid w:val="006F6DDF"/>
    <w:rsid w:val="006F7A37"/>
    <w:rsid w:val="006F7AEE"/>
    <w:rsid w:val="006F7CA8"/>
    <w:rsid w:val="00700D82"/>
    <w:rsid w:val="00701019"/>
    <w:rsid w:val="007024D5"/>
    <w:rsid w:val="00702AA9"/>
    <w:rsid w:val="00702C56"/>
    <w:rsid w:val="00702F2D"/>
    <w:rsid w:val="00703350"/>
    <w:rsid w:val="0070451C"/>
    <w:rsid w:val="00707157"/>
    <w:rsid w:val="00707F6C"/>
    <w:rsid w:val="00710814"/>
    <w:rsid w:val="0071095F"/>
    <w:rsid w:val="00710B61"/>
    <w:rsid w:val="00710BAE"/>
    <w:rsid w:val="00711144"/>
    <w:rsid w:val="0071122D"/>
    <w:rsid w:val="00716053"/>
    <w:rsid w:val="00716331"/>
    <w:rsid w:val="00716860"/>
    <w:rsid w:val="00716C33"/>
    <w:rsid w:val="00717007"/>
    <w:rsid w:val="0071723E"/>
    <w:rsid w:val="00717F5E"/>
    <w:rsid w:val="007204B6"/>
    <w:rsid w:val="00720502"/>
    <w:rsid w:val="00720639"/>
    <w:rsid w:val="00720B3C"/>
    <w:rsid w:val="00721FA4"/>
    <w:rsid w:val="00723579"/>
    <w:rsid w:val="00723831"/>
    <w:rsid w:val="007244B9"/>
    <w:rsid w:val="00724812"/>
    <w:rsid w:val="00724FD1"/>
    <w:rsid w:val="00725066"/>
    <w:rsid w:val="00725205"/>
    <w:rsid w:val="007273E6"/>
    <w:rsid w:val="00730A55"/>
    <w:rsid w:val="00730FDE"/>
    <w:rsid w:val="007312B9"/>
    <w:rsid w:val="00731694"/>
    <w:rsid w:val="00733D29"/>
    <w:rsid w:val="00734727"/>
    <w:rsid w:val="007358E8"/>
    <w:rsid w:val="00735A05"/>
    <w:rsid w:val="00735F44"/>
    <w:rsid w:val="00736084"/>
    <w:rsid w:val="00737135"/>
    <w:rsid w:val="00737EB5"/>
    <w:rsid w:val="0074098A"/>
    <w:rsid w:val="00743772"/>
    <w:rsid w:val="00744CE9"/>
    <w:rsid w:val="007458B1"/>
    <w:rsid w:val="00746066"/>
    <w:rsid w:val="00746AC7"/>
    <w:rsid w:val="00746D78"/>
    <w:rsid w:val="00751571"/>
    <w:rsid w:val="00751B63"/>
    <w:rsid w:val="00753185"/>
    <w:rsid w:val="00753D4F"/>
    <w:rsid w:val="0075413A"/>
    <w:rsid w:val="00754B41"/>
    <w:rsid w:val="00755F52"/>
    <w:rsid w:val="00756AFD"/>
    <w:rsid w:val="007573A8"/>
    <w:rsid w:val="0076024B"/>
    <w:rsid w:val="0076091C"/>
    <w:rsid w:val="00760B5E"/>
    <w:rsid w:val="00760BDB"/>
    <w:rsid w:val="00761331"/>
    <w:rsid w:val="007618AF"/>
    <w:rsid w:val="00762F90"/>
    <w:rsid w:val="00763614"/>
    <w:rsid w:val="00763685"/>
    <w:rsid w:val="00764185"/>
    <w:rsid w:val="00770406"/>
    <w:rsid w:val="00770572"/>
    <w:rsid w:val="00771451"/>
    <w:rsid w:val="00772EF9"/>
    <w:rsid w:val="00773440"/>
    <w:rsid w:val="00773A70"/>
    <w:rsid w:val="007745E4"/>
    <w:rsid w:val="007759DB"/>
    <w:rsid w:val="00776F3A"/>
    <w:rsid w:val="007776A5"/>
    <w:rsid w:val="00781CBF"/>
    <w:rsid w:val="00783B55"/>
    <w:rsid w:val="0078415A"/>
    <w:rsid w:val="00784FBB"/>
    <w:rsid w:val="0078636E"/>
    <w:rsid w:val="007864E5"/>
    <w:rsid w:val="00786BF1"/>
    <w:rsid w:val="007904AD"/>
    <w:rsid w:val="007917EA"/>
    <w:rsid w:val="0079275F"/>
    <w:rsid w:val="00793364"/>
    <w:rsid w:val="0079392E"/>
    <w:rsid w:val="00795223"/>
    <w:rsid w:val="00796083"/>
    <w:rsid w:val="00796AF4"/>
    <w:rsid w:val="00796C83"/>
    <w:rsid w:val="00796E31"/>
    <w:rsid w:val="00797BBA"/>
    <w:rsid w:val="007A354F"/>
    <w:rsid w:val="007B1EE5"/>
    <w:rsid w:val="007B38B1"/>
    <w:rsid w:val="007B3C52"/>
    <w:rsid w:val="007B4571"/>
    <w:rsid w:val="007B4DB4"/>
    <w:rsid w:val="007C12E6"/>
    <w:rsid w:val="007C2101"/>
    <w:rsid w:val="007C2DAC"/>
    <w:rsid w:val="007C3B59"/>
    <w:rsid w:val="007C43DE"/>
    <w:rsid w:val="007C52C0"/>
    <w:rsid w:val="007C54CF"/>
    <w:rsid w:val="007C6167"/>
    <w:rsid w:val="007C7482"/>
    <w:rsid w:val="007D0A14"/>
    <w:rsid w:val="007D19D5"/>
    <w:rsid w:val="007D354B"/>
    <w:rsid w:val="007D3D66"/>
    <w:rsid w:val="007D3DA7"/>
    <w:rsid w:val="007D472D"/>
    <w:rsid w:val="007D653D"/>
    <w:rsid w:val="007E0C64"/>
    <w:rsid w:val="007E0FCF"/>
    <w:rsid w:val="007E131D"/>
    <w:rsid w:val="007E14FA"/>
    <w:rsid w:val="007E1817"/>
    <w:rsid w:val="007E20DC"/>
    <w:rsid w:val="007E2682"/>
    <w:rsid w:val="007E27FF"/>
    <w:rsid w:val="007E418F"/>
    <w:rsid w:val="007E419F"/>
    <w:rsid w:val="007E42DC"/>
    <w:rsid w:val="007E6013"/>
    <w:rsid w:val="007E6247"/>
    <w:rsid w:val="007E670D"/>
    <w:rsid w:val="007F0A43"/>
    <w:rsid w:val="007F36C3"/>
    <w:rsid w:val="007F4531"/>
    <w:rsid w:val="007F4D3D"/>
    <w:rsid w:val="007F5F15"/>
    <w:rsid w:val="007F636F"/>
    <w:rsid w:val="00801A75"/>
    <w:rsid w:val="00801E09"/>
    <w:rsid w:val="008021C5"/>
    <w:rsid w:val="0080288A"/>
    <w:rsid w:val="00804D0F"/>
    <w:rsid w:val="00805569"/>
    <w:rsid w:val="00805847"/>
    <w:rsid w:val="0080654B"/>
    <w:rsid w:val="00806D34"/>
    <w:rsid w:val="00806F23"/>
    <w:rsid w:val="00813747"/>
    <w:rsid w:val="00814645"/>
    <w:rsid w:val="00814731"/>
    <w:rsid w:val="0081602D"/>
    <w:rsid w:val="0081630B"/>
    <w:rsid w:val="00821988"/>
    <w:rsid w:val="00821DA0"/>
    <w:rsid w:val="00823E5E"/>
    <w:rsid w:val="00824022"/>
    <w:rsid w:val="00824C9E"/>
    <w:rsid w:val="008261A5"/>
    <w:rsid w:val="008271CF"/>
    <w:rsid w:val="00827685"/>
    <w:rsid w:val="00827FE0"/>
    <w:rsid w:val="00831A57"/>
    <w:rsid w:val="00832762"/>
    <w:rsid w:val="008336FE"/>
    <w:rsid w:val="00834791"/>
    <w:rsid w:val="00834965"/>
    <w:rsid w:val="008357AE"/>
    <w:rsid w:val="00835F47"/>
    <w:rsid w:val="008367DE"/>
    <w:rsid w:val="0083697E"/>
    <w:rsid w:val="0083789B"/>
    <w:rsid w:val="008416FB"/>
    <w:rsid w:val="00841B9A"/>
    <w:rsid w:val="008427FB"/>
    <w:rsid w:val="00844C5E"/>
    <w:rsid w:val="00845205"/>
    <w:rsid w:val="00846638"/>
    <w:rsid w:val="00846B83"/>
    <w:rsid w:val="0085026D"/>
    <w:rsid w:val="00850359"/>
    <w:rsid w:val="0085064B"/>
    <w:rsid w:val="00850DC0"/>
    <w:rsid w:val="0085155D"/>
    <w:rsid w:val="008524C7"/>
    <w:rsid w:val="008528B0"/>
    <w:rsid w:val="008528D0"/>
    <w:rsid w:val="008552F9"/>
    <w:rsid w:val="00855C64"/>
    <w:rsid w:val="008563FA"/>
    <w:rsid w:val="0085656A"/>
    <w:rsid w:val="00856D30"/>
    <w:rsid w:val="00856E37"/>
    <w:rsid w:val="008600CB"/>
    <w:rsid w:val="0086065C"/>
    <w:rsid w:val="00860ADE"/>
    <w:rsid w:val="00862355"/>
    <w:rsid w:val="00863D28"/>
    <w:rsid w:val="00864569"/>
    <w:rsid w:val="00865075"/>
    <w:rsid w:val="00865B24"/>
    <w:rsid w:val="00872971"/>
    <w:rsid w:val="00872B54"/>
    <w:rsid w:val="00873AA4"/>
    <w:rsid w:val="00873F07"/>
    <w:rsid w:val="008748E9"/>
    <w:rsid w:val="00875046"/>
    <w:rsid w:val="008754D5"/>
    <w:rsid w:val="008760F8"/>
    <w:rsid w:val="008779C3"/>
    <w:rsid w:val="00880297"/>
    <w:rsid w:val="008805C0"/>
    <w:rsid w:val="00880B08"/>
    <w:rsid w:val="00881407"/>
    <w:rsid w:val="008819F3"/>
    <w:rsid w:val="00883AB1"/>
    <w:rsid w:val="00883B6E"/>
    <w:rsid w:val="00883DCE"/>
    <w:rsid w:val="00884076"/>
    <w:rsid w:val="008860C4"/>
    <w:rsid w:val="00887101"/>
    <w:rsid w:val="00887304"/>
    <w:rsid w:val="0089071D"/>
    <w:rsid w:val="00890D78"/>
    <w:rsid w:val="008913D4"/>
    <w:rsid w:val="008915EA"/>
    <w:rsid w:val="00891840"/>
    <w:rsid w:val="00892659"/>
    <w:rsid w:val="00894F33"/>
    <w:rsid w:val="0089663A"/>
    <w:rsid w:val="00896BD4"/>
    <w:rsid w:val="00897AC2"/>
    <w:rsid w:val="008A0388"/>
    <w:rsid w:val="008A1FFF"/>
    <w:rsid w:val="008A264B"/>
    <w:rsid w:val="008A3D21"/>
    <w:rsid w:val="008A3DA0"/>
    <w:rsid w:val="008A5139"/>
    <w:rsid w:val="008A5FF2"/>
    <w:rsid w:val="008A690C"/>
    <w:rsid w:val="008B03FF"/>
    <w:rsid w:val="008B10EB"/>
    <w:rsid w:val="008B240C"/>
    <w:rsid w:val="008B303D"/>
    <w:rsid w:val="008B3909"/>
    <w:rsid w:val="008B6C24"/>
    <w:rsid w:val="008B6F4D"/>
    <w:rsid w:val="008B7A43"/>
    <w:rsid w:val="008B7BFB"/>
    <w:rsid w:val="008C0E01"/>
    <w:rsid w:val="008C1E40"/>
    <w:rsid w:val="008C3052"/>
    <w:rsid w:val="008C47AD"/>
    <w:rsid w:val="008C48D9"/>
    <w:rsid w:val="008C4AD3"/>
    <w:rsid w:val="008C6423"/>
    <w:rsid w:val="008C66FF"/>
    <w:rsid w:val="008C6B83"/>
    <w:rsid w:val="008C79FD"/>
    <w:rsid w:val="008D1B91"/>
    <w:rsid w:val="008D22FB"/>
    <w:rsid w:val="008D334D"/>
    <w:rsid w:val="008D3498"/>
    <w:rsid w:val="008D53D5"/>
    <w:rsid w:val="008D541D"/>
    <w:rsid w:val="008D5A87"/>
    <w:rsid w:val="008D5C41"/>
    <w:rsid w:val="008D6657"/>
    <w:rsid w:val="008D676E"/>
    <w:rsid w:val="008D6EDD"/>
    <w:rsid w:val="008D6F56"/>
    <w:rsid w:val="008E0194"/>
    <w:rsid w:val="008E0621"/>
    <w:rsid w:val="008E1BD1"/>
    <w:rsid w:val="008E3557"/>
    <w:rsid w:val="008E3DA2"/>
    <w:rsid w:val="008E3E03"/>
    <w:rsid w:val="008E487B"/>
    <w:rsid w:val="008E4942"/>
    <w:rsid w:val="008E4F92"/>
    <w:rsid w:val="008E4F9A"/>
    <w:rsid w:val="008E66B8"/>
    <w:rsid w:val="008E6A70"/>
    <w:rsid w:val="008E6B09"/>
    <w:rsid w:val="008F11FA"/>
    <w:rsid w:val="008F15D9"/>
    <w:rsid w:val="008F2532"/>
    <w:rsid w:val="008F395C"/>
    <w:rsid w:val="008F4293"/>
    <w:rsid w:val="008F49BB"/>
    <w:rsid w:val="008F4C2E"/>
    <w:rsid w:val="008F59F3"/>
    <w:rsid w:val="008F6B7A"/>
    <w:rsid w:val="008F6CAE"/>
    <w:rsid w:val="008F6D7C"/>
    <w:rsid w:val="00900390"/>
    <w:rsid w:val="009008DD"/>
    <w:rsid w:val="00900AB6"/>
    <w:rsid w:val="009018BA"/>
    <w:rsid w:val="009021AE"/>
    <w:rsid w:val="00903E1F"/>
    <w:rsid w:val="00905892"/>
    <w:rsid w:val="00905B12"/>
    <w:rsid w:val="00906704"/>
    <w:rsid w:val="00910709"/>
    <w:rsid w:val="00910A47"/>
    <w:rsid w:val="00911890"/>
    <w:rsid w:val="009120B9"/>
    <w:rsid w:val="00912B4F"/>
    <w:rsid w:val="00912EA7"/>
    <w:rsid w:val="00913548"/>
    <w:rsid w:val="0091374D"/>
    <w:rsid w:val="009149EB"/>
    <w:rsid w:val="00914F64"/>
    <w:rsid w:val="009155A7"/>
    <w:rsid w:val="009159F5"/>
    <w:rsid w:val="00916894"/>
    <w:rsid w:val="00917562"/>
    <w:rsid w:val="0092026C"/>
    <w:rsid w:val="0092033D"/>
    <w:rsid w:val="009208E8"/>
    <w:rsid w:val="00920DDF"/>
    <w:rsid w:val="00921212"/>
    <w:rsid w:val="00922040"/>
    <w:rsid w:val="00922865"/>
    <w:rsid w:val="00923B87"/>
    <w:rsid w:val="00924A24"/>
    <w:rsid w:val="00924A36"/>
    <w:rsid w:val="00925E39"/>
    <w:rsid w:val="00926F53"/>
    <w:rsid w:val="00930074"/>
    <w:rsid w:val="009304EF"/>
    <w:rsid w:val="00930746"/>
    <w:rsid w:val="00930BD1"/>
    <w:rsid w:val="00930D34"/>
    <w:rsid w:val="00931238"/>
    <w:rsid w:val="00932F4C"/>
    <w:rsid w:val="00937183"/>
    <w:rsid w:val="00937761"/>
    <w:rsid w:val="00940980"/>
    <w:rsid w:val="00942130"/>
    <w:rsid w:val="009423CD"/>
    <w:rsid w:val="00942C56"/>
    <w:rsid w:val="00944EE7"/>
    <w:rsid w:val="00945440"/>
    <w:rsid w:val="00947E1F"/>
    <w:rsid w:val="009503FA"/>
    <w:rsid w:val="00950CC1"/>
    <w:rsid w:val="00950E3F"/>
    <w:rsid w:val="0095108E"/>
    <w:rsid w:val="00951A92"/>
    <w:rsid w:val="0095358E"/>
    <w:rsid w:val="0095438B"/>
    <w:rsid w:val="0095547F"/>
    <w:rsid w:val="00955C72"/>
    <w:rsid w:val="00956262"/>
    <w:rsid w:val="00956F11"/>
    <w:rsid w:val="00957277"/>
    <w:rsid w:val="0095774C"/>
    <w:rsid w:val="009578B9"/>
    <w:rsid w:val="0096130E"/>
    <w:rsid w:val="009632F3"/>
    <w:rsid w:val="0096335E"/>
    <w:rsid w:val="009672D3"/>
    <w:rsid w:val="00967591"/>
    <w:rsid w:val="00970BDB"/>
    <w:rsid w:val="00971B35"/>
    <w:rsid w:val="00972406"/>
    <w:rsid w:val="009732A1"/>
    <w:rsid w:val="0097347F"/>
    <w:rsid w:val="00973FC8"/>
    <w:rsid w:val="00974C29"/>
    <w:rsid w:val="00977897"/>
    <w:rsid w:val="00980191"/>
    <w:rsid w:val="0098058C"/>
    <w:rsid w:val="0098063B"/>
    <w:rsid w:val="00981899"/>
    <w:rsid w:val="00981930"/>
    <w:rsid w:val="00981DEC"/>
    <w:rsid w:val="00981FC3"/>
    <w:rsid w:val="009821C8"/>
    <w:rsid w:val="009826E4"/>
    <w:rsid w:val="009832A9"/>
    <w:rsid w:val="0098409E"/>
    <w:rsid w:val="00984414"/>
    <w:rsid w:val="00984E53"/>
    <w:rsid w:val="00987680"/>
    <w:rsid w:val="00991205"/>
    <w:rsid w:val="00991BD3"/>
    <w:rsid w:val="00992583"/>
    <w:rsid w:val="0099275C"/>
    <w:rsid w:val="00993BEF"/>
    <w:rsid w:val="00993EBF"/>
    <w:rsid w:val="00993FBB"/>
    <w:rsid w:val="009946BD"/>
    <w:rsid w:val="009951F5"/>
    <w:rsid w:val="00995458"/>
    <w:rsid w:val="0099703B"/>
    <w:rsid w:val="009A22CA"/>
    <w:rsid w:val="009A23BF"/>
    <w:rsid w:val="009A3008"/>
    <w:rsid w:val="009A3296"/>
    <w:rsid w:val="009A47A1"/>
    <w:rsid w:val="009A514F"/>
    <w:rsid w:val="009B036C"/>
    <w:rsid w:val="009B09BD"/>
    <w:rsid w:val="009B0A53"/>
    <w:rsid w:val="009B232A"/>
    <w:rsid w:val="009B28D3"/>
    <w:rsid w:val="009B3173"/>
    <w:rsid w:val="009B31AA"/>
    <w:rsid w:val="009B47A9"/>
    <w:rsid w:val="009B5326"/>
    <w:rsid w:val="009B628D"/>
    <w:rsid w:val="009B7378"/>
    <w:rsid w:val="009C0209"/>
    <w:rsid w:val="009C023B"/>
    <w:rsid w:val="009C1CFA"/>
    <w:rsid w:val="009C2E9C"/>
    <w:rsid w:val="009C3418"/>
    <w:rsid w:val="009D1BE1"/>
    <w:rsid w:val="009D2017"/>
    <w:rsid w:val="009D2E2C"/>
    <w:rsid w:val="009D2E94"/>
    <w:rsid w:val="009D3076"/>
    <w:rsid w:val="009D4577"/>
    <w:rsid w:val="009D4A7C"/>
    <w:rsid w:val="009D5532"/>
    <w:rsid w:val="009D6514"/>
    <w:rsid w:val="009D6D80"/>
    <w:rsid w:val="009D6D9C"/>
    <w:rsid w:val="009D7A29"/>
    <w:rsid w:val="009E055E"/>
    <w:rsid w:val="009E2BE5"/>
    <w:rsid w:val="009E2FAE"/>
    <w:rsid w:val="009E32CF"/>
    <w:rsid w:val="009E3DC2"/>
    <w:rsid w:val="009E4507"/>
    <w:rsid w:val="009E5182"/>
    <w:rsid w:val="009E5516"/>
    <w:rsid w:val="009E6E3A"/>
    <w:rsid w:val="009E7BEC"/>
    <w:rsid w:val="009F01CE"/>
    <w:rsid w:val="009F04DD"/>
    <w:rsid w:val="009F0E03"/>
    <w:rsid w:val="009F105D"/>
    <w:rsid w:val="009F24B0"/>
    <w:rsid w:val="009F2650"/>
    <w:rsid w:val="009F2F3E"/>
    <w:rsid w:val="009F2FFF"/>
    <w:rsid w:val="009F31D4"/>
    <w:rsid w:val="009F4DA4"/>
    <w:rsid w:val="009F4F8E"/>
    <w:rsid w:val="009F4FCE"/>
    <w:rsid w:val="009F599B"/>
    <w:rsid w:val="009F63AC"/>
    <w:rsid w:val="009F6692"/>
    <w:rsid w:val="00A0170F"/>
    <w:rsid w:val="00A024C7"/>
    <w:rsid w:val="00A05EDD"/>
    <w:rsid w:val="00A0614C"/>
    <w:rsid w:val="00A06E87"/>
    <w:rsid w:val="00A06FC0"/>
    <w:rsid w:val="00A07699"/>
    <w:rsid w:val="00A07BA2"/>
    <w:rsid w:val="00A101C0"/>
    <w:rsid w:val="00A1186F"/>
    <w:rsid w:val="00A126DC"/>
    <w:rsid w:val="00A1298F"/>
    <w:rsid w:val="00A12A86"/>
    <w:rsid w:val="00A12B04"/>
    <w:rsid w:val="00A1344B"/>
    <w:rsid w:val="00A13A8D"/>
    <w:rsid w:val="00A13CEC"/>
    <w:rsid w:val="00A1455D"/>
    <w:rsid w:val="00A14DC9"/>
    <w:rsid w:val="00A14EC8"/>
    <w:rsid w:val="00A1639A"/>
    <w:rsid w:val="00A16ECA"/>
    <w:rsid w:val="00A1704F"/>
    <w:rsid w:val="00A1749C"/>
    <w:rsid w:val="00A17893"/>
    <w:rsid w:val="00A207C0"/>
    <w:rsid w:val="00A2187B"/>
    <w:rsid w:val="00A21AC9"/>
    <w:rsid w:val="00A21E56"/>
    <w:rsid w:val="00A22147"/>
    <w:rsid w:val="00A227DE"/>
    <w:rsid w:val="00A23F36"/>
    <w:rsid w:val="00A249A0"/>
    <w:rsid w:val="00A24D23"/>
    <w:rsid w:val="00A2502F"/>
    <w:rsid w:val="00A26023"/>
    <w:rsid w:val="00A26DAF"/>
    <w:rsid w:val="00A30300"/>
    <w:rsid w:val="00A30EBD"/>
    <w:rsid w:val="00A312AB"/>
    <w:rsid w:val="00A341EC"/>
    <w:rsid w:val="00A34BBE"/>
    <w:rsid w:val="00A3529C"/>
    <w:rsid w:val="00A35344"/>
    <w:rsid w:val="00A36441"/>
    <w:rsid w:val="00A36D6B"/>
    <w:rsid w:val="00A373E2"/>
    <w:rsid w:val="00A379D3"/>
    <w:rsid w:val="00A37EFF"/>
    <w:rsid w:val="00A40091"/>
    <w:rsid w:val="00A419BD"/>
    <w:rsid w:val="00A42102"/>
    <w:rsid w:val="00A425C8"/>
    <w:rsid w:val="00A42DA6"/>
    <w:rsid w:val="00A42FE4"/>
    <w:rsid w:val="00A43C5C"/>
    <w:rsid w:val="00A44F85"/>
    <w:rsid w:val="00A45745"/>
    <w:rsid w:val="00A50699"/>
    <w:rsid w:val="00A507E5"/>
    <w:rsid w:val="00A52F9C"/>
    <w:rsid w:val="00A54A15"/>
    <w:rsid w:val="00A555F3"/>
    <w:rsid w:val="00A56A3C"/>
    <w:rsid w:val="00A56ACC"/>
    <w:rsid w:val="00A57218"/>
    <w:rsid w:val="00A61A4C"/>
    <w:rsid w:val="00A627C4"/>
    <w:rsid w:val="00A63B7D"/>
    <w:rsid w:val="00A6514C"/>
    <w:rsid w:val="00A65462"/>
    <w:rsid w:val="00A65A6C"/>
    <w:rsid w:val="00A67232"/>
    <w:rsid w:val="00A675C1"/>
    <w:rsid w:val="00A70A26"/>
    <w:rsid w:val="00A70EBB"/>
    <w:rsid w:val="00A730ED"/>
    <w:rsid w:val="00A73475"/>
    <w:rsid w:val="00A734FC"/>
    <w:rsid w:val="00A73596"/>
    <w:rsid w:val="00A751AF"/>
    <w:rsid w:val="00A758D2"/>
    <w:rsid w:val="00A75929"/>
    <w:rsid w:val="00A7609D"/>
    <w:rsid w:val="00A81644"/>
    <w:rsid w:val="00A819B4"/>
    <w:rsid w:val="00A81F34"/>
    <w:rsid w:val="00A82487"/>
    <w:rsid w:val="00A836EA"/>
    <w:rsid w:val="00A8443D"/>
    <w:rsid w:val="00A85F47"/>
    <w:rsid w:val="00A8673B"/>
    <w:rsid w:val="00A86AE8"/>
    <w:rsid w:val="00A87A4C"/>
    <w:rsid w:val="00A9050B"/>
    <w:rsid w:val="00A91FA5"/>
    <w:rsid w:val="00A928C1"/>
    <w:rsid w:val="00A93078"/>
    <w:rsid w:val="00A93301"/>
    <w:rsid w:val="00A94E0F"/>
    <w:rsid w:val="00A952DD"/>
    <w:rsid w:val="00A9652A"/>
    <w:rsid w:val="00A96A53"/>
    <w:rsid w:val="00A96C6A"/>
    <w:rsid w:val="00A96DE7"/>
    <w:rsid w:val="00A97C67"/>
    <w:rsid w:val="00A97EF8"/>
    <w:rsid w:val="00AA0974"/>
    <w:rsid w:val="00AA0B43"/>
    <w:rsid w:val="00AA2678"/>
    <w:rsid w:val="00AA2A25"/>
    <w:rsid w:val="00AA33C7"/>
    <w:rsid w:val="00AA5954"/>
    <w:rsid w:val="00AA6C79"/>
    <w:rsid w:val="00AB1A6D"/>
    <w:rsid w:val="00AB1B02"/>
    <w:rsid w:val="00AB1D3E"/>
    <w:rsid w:val="00AB1DE4"/>
    <w:rsid w:val="00AB238E"/>
    <w:rsid w:val="00AB3445"/>
    <w:rsid w:val="00AB4745"/>
    <w:rsid w:val="00AB4A29"/>
    <w:rsid w:val="00AB59D6"/>
    <w:rsid w:val="00AB641A"/>
    <w:rsid w:val="00AB690A"/>
    <w:rsid w:val="00AB77E8"/>
    <w:rsid w:val="00AB7E7E"/>
    <w:rsid w:val="00AC190D"/>
    <w:rsid w:val="00AC2502"/>
    <w:rsid w:val="00AC2A77"/>
    <w:rsid w:val="00AC2C53"/>
    <w:rsid w:val="00AC31C3"/>
    <w:rsid w:val="00AC3850"/>
    <w:rsid w:val="00AC39C6"/>
    <w:rsid w:val="00AC44DD"/>
    <w:rsid w:val="00AC4565"/>
    <w:rsid w:val="00AC4637"/>
    <w:rsid w:val="00AC46FA"/>
    <w:rsid w:val="00AC491E"/>
    <w:rsid w:val="00AC4E6E"/>
    <w:rsid w:val="00AC5336"/>
    <w:rsid w:val="00AC5559"/>
    <w:rsid w:val="00AC5F28"/>
    <w:rsid w:val="00AC690F"/>
    <w:rsid w:val="00AC77BE"/>
    <w:rsid w:val="00AD022A"/>
    <w:rsid w:val="00AD040C"/>
    <w:rsid w:val="00AD15DB"/>
    <w:rsid w:val="00AD2BF6"/>
    <w:rsid w:val="00AD4E9D"/>
    <w:rsid w:val="00AD5610"/>
    <w:rsid w:val="00AD68AD"/>
    <w:rsid w:val="00AD7E86"/>
    <w:rsid w:val="00AE07E3"/>
    <w:rsid w:val="00AE16D9"/>
    <w:rsid w:val="00AE25AE"/>
    <w:rsid w:val="00AE304B"/>
    <w:rsid w:val="00AE381D"/>
    <w:rsid w:val="00AE384C"/>
    <w:rsid w:val="00AE3C66"/>
    <w:rsid w:val="00AE4412"/>
    <w:rsid w:val="00AE44C4"/>
    <w:rsid w:val="00AE5160"/>
    <w:rsid w:val="00AE6876"/>
    <w:rsid w:val="00AE6B5E"/>
    <w:rsid w:val="00AF0E85"/>
    <w:rsid w:val="00AF1F48"/>
    <w:rsid w:val="00AF220D"/>
    <w:rsid w:val="00AF2BC0"/>
    <w:rsid w:val="00AF2C0B"/>
    <w:rsid w:val="00AF3D5A"/>
    <w:rsid w:val="00AF4835"/>
    <w:rsid w:val="00AF577F"/>
    <w:rsid w:val="00AF66B3"/>
    <w:rsid w:val="00AF7F51"/>
    <w:rsid w:val="00B00AB6"/>
    <w:rsid w:val="00B00AD8"/>
    <w:rsid w:val="00B00C30"/>
    <w:rsid w:val="00B04DAA"/>
    <w:rsid w:val="00B05333"/>
    <w:rsid w:val="00B05DCD"/>
    <w:rsid w:val="00B06FCA"/>
    <w:rsid w:val="00B076C1"/>
    <w:rsid w:val="00B07A26"/>
    <w:rsid w:val="00B07DDF"/>
    <w:rsid w:val="00B102BB"/>
    <w:rsid w:val="00B10679"/>
    <w:rsid w:val="00B1186B"/>
    <w:rsid w:val="00B11C8C"/>
    <w:rsid w:val="00B121BA"/>
    <w:rsid w:val="00B12456"/>
    <w:rsid w:val="00B12E13"/>
    <w:rsid w:val="00B131D7"/>
    <w:rsid w:val="00B13A00"/>
    <w:rsid w:val="00B13CCE"/>
    <w:rsid w:val="00B1598D"/>
    <w:rsid w:val="00B15CE3"/>
    <w:rsid w:val="00B15DCD"/>
    <w:rsid w:val="00B16273"/>
    <w:rsid w:val="00B16FC9"/>
    <w:rsid w:val="00B174F6"/>
    <w:rsid w:val="00B17C9D"/>
    <w:rsid w:val="00B203BD"/>
    <w:rsid w:val="00B20F6A"/>
    <w:rsid w:val="00B210FF"/>
    <w:rsid w:val="00B214F8"/>
    <w:rsid w:val="00B21864"/>
    <w:rsid w:val="00B21893"/>
    <w:rsid w:val="00B22057"/>
    <w:rsid w:val="00B225F2"/>
    <w:rsid w:val="00B227A2"/>
    <w:rsid w:val="00B22CF5"/>
    <w:rsid w:val="00B23A6B"/>
    <w:rsid w:val="00B23E8B"/>
    <w:rsid w:val="00B23F44"/>
    <w:rsid w:val="00B24E5A"/>
    <w:rsid w:val="00B25297"/>
    <w:rsid w:val="00B254DC"/>
    <w:rsid w:val="00B25EBA"/>
    <w:rsid w:val="00B26696"/>
    <w:rsid w:val="00B27B97"/>
    <w:rsid w:val="00B3033D"/>
    <w:rsid w:val="00B30EF4"/>
    <w:rsid w:val="00B30FA8"/>
    <w:rsid w:val="00B31872"/>
    <w:rsid w:val="00B32294"/>
    <w:rsid w:val="00B3411B"/>
    <w:rsid w:val="00B359CA"/>
    <w:rsid w:val="00B35FF5"/>
    <w:rsid w:val="00B36CBB"/>
    <w:rsid w:val="00B36CCE"/>
    <w:rsid w:val="00B36DAC"/>
    <w:rsid w:val="00B37004"/>
    <w:rsid w:val="00B37E72"/>
    <w:rsid w:val="00B40993"/>
    <w:rsid w:val="00B418D3"/>
    <w:rsid w:val="00B419E3"/>
    <w:rsid w:val="00B41A3B"/>
    <w:rsid w:val="00B41BBF"/>
    <w:rsid w:val="00B41BF2"/>
    <w:rsid w:val="00B41EA2"/>
    <w:rsid w:val="00B426B4"/>
    <w:rsid w:val="00B44BCC"/>
    <w:rsid w:val="00B451AE"/>
    <w:rsid w:val="00B45A00"/>
    <w:rsid w:val="00B45E83"/>
    <w:rsid w:val="00B469AB"/>
    <w:rsid w:val="00B4783F"/>
    <w:rsid w:val="00B5002F"/>
    <w:rsid w:val="00B54065"/>
    <w:rsid w:val="00B543B1"/>
    <w:rsid w:val="00B54BC5"/>
    <w:rsid w:val="00B5528E"/>
    <w:rsid w:val="00B554C5"/>
    <w:rsid w:val="00B55D01"/>
    <w:rsid w:val="00B5606A"/>
    <w:rsid w:val="00B56E2E"/>
    <w:rsid w:val="00B57129"/>
    <w:rsid w:val="00B5760E"/>
    <w:rsid w:val="00B613A9"/>
    <w:rsid w:val="00B61B63"/>
    <w:rsid w:val="00B61DAB"/>
    <w:rsid w:val="00B634BB"/>
    <w:rsid w:val="00B63699"/>
    <w:rsid w:val="00B636EA"/>
    <w:rsid w:val="00B63C8E"/>
    <w:rsid w:val="00B64384"/>
    <w:rsid w:val="00B64ECB"/>
    <w:rsid w:val="00B657DD"/>
    <w:rsid w:val="00B6607B"/>
    <w:rsid w:val="00B66AEB"/>
    <w:rsid w:val="00B67CDB"/>
    <w:rsid w:val="00B70700"/>
    <w:rsid w:val="00B7101C"/>
    <w:rsid w:val="00B718C7"/>
    <w:rsid w:val="00B7293B"/>
    <w:rsid w:val="00B752E1"/>
    <w:rsid w:val="00B7581E"/>
    <w:rsid w:val="00B75C10"/>
    <w:rsid w:val="00B7714F"/>
    <w:rsid w:val="00B775EF"/>
    <w:rsid w:val="00B80969"/>
    <w:rsid w:val="00B83C22"/>
    <w:rsid w:val="00B84BA7"/>
    <w:rsid w:val="00B8596F"/>
    <w:rsid w:val="00B85E4C"/>
    <w:rsid w:val="00B86885"/>
    <w:rsid w:val="00B90B8D"/>
    <w:rsid w:val="00B90CAB"/>
    <w:rsid w:val="00B91B3B"/>
    <w:rsid w:val="00B91DC3"/>
    <w:rsid w:val="00B92A85"/>
    <w:rsid w:val="00B93A40"/>
    <w:rsid w:val="00B96721"/>
    <w:rsid w:val="00B96A77"/>
    <w:rsid w:val="00B97B47"/>
    <w:rsid w:val="00BA0B5F"/>
    <w:rsid w:val="00BA1136"/>
    <w:rsid w:val="00BA13A0"/>
    <w:rsid w:val="00BA1F66"/>
    <w:rsid w:val="00BA2638"/>
    <w:rsid w:val="00BA3A4B"/>
    <w:rsid w:val="00BA4597"/>
    <w:rsid w:val="00BA481D"/>
    <w:rsid w:val="00BA4FA9"/>
    <w:rsid w:val="00BA5223"/>
    <w:rsid w:val="00BA5980"/>
    <w:rsid w:val="00BA762C"/>
    <w:rsid w:val="00BA7BFB"/>
    <w:rsid w:val="00BB144E"/>
    <w:rsid w:val="00BB15F5"/>
    <w:rsid w:val="00BB1B9C"/>
    <w:rsid w:val="00BB2FC3"/>
    <w:rsid w:val="00BB38DF"/>
    <w:rsid w:val="00BB5129"/>
    <w:rsid w:val="00BB5B13"/>
    <w:rsid w:val="00BB64F4"/>
    <w:rsid w:val="00BB713D"/>
    <w:rsid w:val="00BC0D3D"/>
    <w:rsid w:val="00BC133F"/>
    <w:rsid w:val="00BC203E"/>
    <w:rsid w:val="00BC3111"/>
    <w:rsid w:val="00BC3B00"/>
    <w:rsid w:val="00BC406E"/>
    <w:rsid w:val="00BC51E4"/>
    <w:rsid w:val="00BC55BF"/>
    <w:rsid w:val="00BC575F"/>
    <w:rsid w:val="00BC7C49"/>
    <w:rsid w:val="00BC7F1A"/>
    <w:rsid w:val="00BD0274"/>
    <w:rsid w:val="00BD0A8E"/>
    <w:rsid w:val="00BD1CAF"/>
    <w:rsid w:val="00BD225E"/>
    <w:rsid w:val="00BD35E7"/>
    <w:rsid w:val="00BD3B09"/>
    <w:rsid w:val="00BD4F0B"/>
    <w:rsid w:val="00BD5057"/>
    <w:rsid w:val="00BD62DE"/>
    <w:rsid w:val="00BD6623"/>
    <w:rsid w:val="00BD6DFC"/>
    <w:rsid w:val="00BE02C7"/>
    <w:rsid w:val="00BE0D6D"/>
    <w:rsid w:val="00BE107B"/>
    <w:rsid w:val="00BE1301"/>
    <w:rsid w:val="00BE3C69"/>
    <w:rsid w:val="00BE43D5"/>
    <w:rsid w:val="00BE43F1"/>
    <w:rsid w:val="00BE6DD2"/>
    <w:rsid w:val="00BF014E"/>
    <w:rsid w:val="00BF22A4"/>
    <w:rsid w:val="00BF38F4"/>
    <w:rsid w:val="00BF498B"/>
    <w:rsid w:val="00BF6024"/>
    <w:rsid w:val="00BF678D"/>
    <w:rsid w:val="00BF7793"/>
    <w:rsid w:val="00BF7A32"/>
    <w:rsid w:val="00C00919"/>
    <w:rsid w:val="00C00E1B"/>
    <w:rsid w:val="00C01D5C"/>
    <w:rsid w:val="00C01DAC"/>
    <w:rsid w:val="00C02434"/>
    <w:rsid w:val="00C0245B"/>
    <w:rsid w:val="00C02979"/>
    <w:rsid w:val="00C02EA0"/>
    <w:rsid w:val="00C03123"/>
    <w:rsid w:val="00C03220"/>
    <w:rsid w:val="00C048AF"/>
    <w:rsid w:val="00C063CE"/>
    <w:rsid w:val="00C0676F"/>
    <w:rsid w:val="00C135C4"/>
    <w:rsid w:val="00C138B4"/>
    <w:rsid w:val="00C14412"/>
    <w:rsid w:val="00C15DB9"/>
    <w:rsid w:val="00C17AD5"/>
    <w:rsid w:val="00C20983"/>
    <w:rsid w:val="00C2140D"/>
    <w:rsid w:val="00C21588"/>
    <w:rsid w:val="00C21B04"/>
    <w:rsid w:val="00C21CDA"/>
    <w:rsid w:val="00C223AE"/>
    <w:rsid w:val="00C223B8"/>
    <w:rsid w:val="00C241DC"/>
    <w:rsid w:val="00C244B8"/>
    <w:rsid w:val="00C25881"/>
    <w:rsid w:val="00C25A6D"/>
    <w:rsid w:val="00C25B24"/>
    <w:rsid w:val="00C272D5"/>
    <w:rsid w:val="00C279D1"/>
    <w:rsid w:val="00C30200"/>
    <w:rsid w:val="00C308AB"/>
    <w:rsid w:val="00C30EFA"/>
    <w:rsid w:val="00C30F3E"/>
    <w:rsid w:val="00C317D9"/>
    <w:rsid w:val="00C330F7"/>
    <w:rsid w:val="00C341F6"/>
    <w:rsid w:val="00C34CC0"/>
    <w:rsid w:val="00C34EFA"/>
    <w:rsid w:val="00C36374"/>
    <w:rsid w:val="00C36E88"/>
    <w:rsid w:val="00C36FCC"/>
    <w:rsid w:val="00C37B46"/>
    <w:rsid w:val="00C37BC1"/>
    <w:rsid w:val="00C4025E"/>
    <w:rsid w:val="00C404BF"/>
    <w:rsid w:val="00C40979"/>
    <w:rsid w:val="00C41D63"/>
    <w:rsid w:val="00C42446"/>
    <w:rsid w:val="00C42DB6"/>
    <w:rsid w:val="00C43006"/>
    <w:rsid w:val="00C445E8"/>
    <w:rsid w:val="00C467B8"/>
    <w:rsid w:val="00C473CA"/>
    <w:rsid w:val="00C47C04"/>
    <w:rsid w:val="00C50A04"/>
    <w:rsid w:val="00C51B97"/>
    <w:rsid w:val="00C52D51"/>
    <w:rsid w:val="00C54BCD"/>
    <w:rsid w:val="00C54D25"/>
    <w:rsid w:val="00C54E77"/>
    <w:rsid w:val="00C55624"/>
    <w:rsid w:val="00C55FE4"/>
    <w:rsid w:val="00C57789"/>
    <w:rsid w:val="00C60326"/>
    <w:rsid w:val="00C60D58"/>
    <w:rsid w:val="00C62300"/>
    <w:rsid w:val="00C62550"/>
    <w:rsid w:val="00C62D4B"/>
    <w:rsid w:val="00C63311"/>
    <w:rsid w:val="00C706CF"/>
    <w:rsid w:val="00C707CB"/>
    <w:rsid w:val="00C72575"/>
    <w:rsid w:val="00C72D5D"/>
    <w:rsid w:val="00C73645"/>
    <w:rsid w:val="00C7411E"/>
    <w:rsid w:val="00C74508"/>
    <w:rsid w:val="00C74BF5"/>
    <w:rsid w:val="00C750D0"/>
    <w:rsid w:val="00C75703"/>
    <w:rsid w:val="00C75DD7"/>
    <w:rsid w:val="00C76F8A"/>
    <w:rsid w:val="00C80872"/>
    <w:rsid w:val="00C81A32"/>
    <w:rsid w:val="00C835F5"/>
    <w:rsid w:val="00C83B28"/>
    <w:rsid w:val="00C84070"/>
    <w:rsid w:val="00C8507A"/>
    <w:rsid w:val="00C85701"/>
    <w:rsid w:val="00C91286"/>
    <w:rsid w:val="00C915C3"/>
    <w:rsid w:val="00C91B7B"/>
    <w:rsid w:val="00C946C6"/>
    <w:rsid w:val="00C94F49"/>
    <w:rsid w:val="00C9581C"/>
    <w:rsid w:val="00C974F5"/>
    <w:rsid w:val="00C9754C"/>
    <w:rsid w:val="00C97780"/>
    <w:rsid w:val="00CA0742"/>
    <w:rsid w:val="00CA0F58"/>
    <w:rsid w:val="00CA31E0"/>
    <w:rsid w:val="00CA39A5"/>
    <w:rsid w:val="00CA55EF"/>
    <w:rsid w:val="00CA59B2"/>
    <w:rsid w:val="00CA62B9"/>
    <w:rsid w:val="00CA6553"/>
    <w:rsid w:val="00CA691D"/>
    <w:rsid w:val="00CA6DB4"/>
    <w:rsid w:val="00CA7485"/>
    <w:rsid w:val="00CA7CDB"/>
    <w:rsid w:val="00CA7D8B"/>
    <w:rsid w:val="00CB0243"/>
    <w:rsid w:val="00CB04BE"/>
    <w:rsid w:val="00CB0E0E"/>
    <w:rsid w:val="00CB1583"/>
    <w:rsid w:val="00CB1CF2"/>
    <w:rsid w:val="00CB2C97"/>
    <w:rsid w:val="00CB471D"/>
    <w:rsid w:val="00CB4F86"/>
    <w:rsid w:val="00CB5EDB"/>
    <w:rsid w:val="00CB65B8"/>
    <w:rsid w:val="00CB6723"/>
    <w:rsid w:val="00CC1668"/>
    <w:rsid w:val="00CC19AA"/>
    <w:rsid w:val="00CC21E8"/>
    <w:rsid w:val="00CC25C3"/>
    <w:rsid w:val="00CC2E16"/>
    <w:rsid w:val="00CC3180"/>
    <w:rsid w:val="00CC4EF2"/>
    <w:rsid w:val="00CC5ABE"/>
    <w:rsid w:val="00CC5C03"/>
    <w:rsid w:val="00CC787F"/>
    <w:rsid w:val="00CD1846"/>
    <w:rsid w:val="00CD1B17"/>
    <w:rsid w:val="00CD2190"/>
    <w:rsid w:val="00CD3118"/>
    <w:rsid w:val="00CD3255"/>
    <w:rsid w:val="00CD37B9"/>
    <w:rsid w:val="00CD3A2B"/>
    <w:rsid w:val="00CD3DA0"/>
    <w:rsid w:val="00CD5074"/>
    <w:rsid w:val="00CD517F"/>
    <w:rsid w:val="00CD5ED1"/>
    <w:rsid w:val="00CD6EFC"/>
    <w:rsid w:val="00CD71C0"/>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20E2"/>
    <w:rsid w:val="00CF509D"/>
    <w:rsid w:val="00CF59FA"/>
    <w:rsid w:val="00CF5A8E"/>
    <w:rsid w:val="00CF5AA7"/>
    <w:rsid w:val="00CF6185"/>
    <w:rsid w:val="00CF66EF"/>
    <w:rsid w:val="00CF6D59"/>
    <w:rsid w:val="00CF7280"/>
    <w:rsid w:val="00CF7422"/>
    <w:rsid w:val="00D00105"/>
    <w:rsid w:val="00D004FB"/>
    <w:rsid w:val="00D017C1"/>
    <w:rsid w:val="00D01E4D"/>
    <w:rsid w:val="00D02656"/>
    <w:rsid w:val="00D03434"/>
    <w:rsid w:val="00D03C49"/>
    <w:rsid w:val="00D06616"/>
    <w:rsid w:val="00D068D8"/>
    <w:rsid w:val="00D07109"/>
    <w:rsid w:val="00D07EBF"/>
    <w:rsid w:val="00D10B9B"/>
    <w:rsid w:val="00D11017"/>
    <w:rsid w:val="00D11045"/>
    <w:rsid w:val="00D11AE0"/>
    <w:rsid w:val="00D11B5C"/>
    <w:rsid w:val="00D13941"/>
    <w:rsid w:val="00D150CA"/>
    <w:rsid w:val="00D16B7A"/>
    <w:rsid w:val="00D16EEF"/>
    <w:rsid w:val="00D17CF9"/>
    <w:rsid w:val="00D20190"/>
    <w:rsid w:val="00D217CA"/>
    <w:rsid w:val="00D2216A"/>
    <w:rsid w:val="00D223EF"/>
    <w:rsid w:val="00D22A36"/>
    <w:rsid w:val="00D24337"/>
    <w:rsid w:val="00D25CB0"/>
    <w:rsid w:val="00D25E1A"/>
    <w:rsid w:val="00D27E59"/>
    <w:rsid w:val="00D27FC2"/>
    <w:rsid w:val="00D30432"/>
    <w:rsid w:val="00D307CF"/>
    <w:rsid w:val="00D30806"/>
    <w:rsid w:val="00D30872"/>
    <w:rsid w:val="00D309E7"/>
    <w:rsid w:val="00D30A3B"/>
    <w:rsid w:val="00D30B76"/>
    <w:rsid w:val="00D32160"/>
    <w:rsid w:val="00D327D7"/>
    <w:rsid w:val="00D327FF"/>
    <w:rsid w:val="00D335E9"/>
    <w:rsid w:val="00D34878"/>
    <w:rsid w:val="00D34DFA"/>
    <w:rsid w:val="00D35000"/>
    <w:rsid w:val="00D35B65"/>
    <w:rsid w:val="00D35D2E"/>
    <w:rsid w:val="00D3619A"/>
    <w:rsid w:val="00D372C8"/>
    <w:rsid w:val="00D41BE1"/>
    <w:rsid w:val="00D424C3"/>
    <w:rsid w:val="00D425A5"/>
    <w:rsid w:val="00D42D3A"/>
    <w:rsid w:val="00D43226"/>
    <w:rsid w:val="00D43EDF"/>
    <w:rsid w:val="00D44AD5"/>
    <w:rsid w:val="00D4685B"/>
    <w:rsid w:val="00D47658"/>
    <w:rsid w:val="00D50E00"/>
    <w:rsid w:val="00D50F5D"/>
    <w:rsid w:val="00D538C1"/>
    <w:rsid w:val="00D539D8"/>
    <w:rsid w:val="00D54836"/>
    <w:rsid w:val="00D55132"/>
    <w:rsid w:val="00D55E88"/>
    <w:rsid w:val="00D567B1"/>
    <w:rsid w:val="00D57C51"/>
    <w:rsid w:val="00D57C60"/>
    <w:rsid w:val="00D60BF1"/>
    <w:rsid w:val="00D61173"/>
    <w:rsid w:val="00D62C36"/>
    <w:rsid w:val="00D63B1C"/>
    <w:rsid w:val="00D641E4"/>
    <w:rsid w:val="00D6525D"/>
    <w:rsid w:val="00D65817"/>
    <w:rsid w:val="00D65E0B"/>
    <w:rsid w:val="00D65F3E"/>
    <w:rsid w:val="00D672DD"/>
    <w:rsid w:val="00D67C2B"/>
    <w:rsid w:val="00D718AB"/>
    <w:rsid w:val="00D73A8B"/>
    <w:rsid w:val="00D743D5"/>
    <w:rsid w:val="00D75D26"/>
    <w:rsid w:val="00D76280"/>
    <w:rsid w:val="00D800B2"/>
    <w:rsid w:val="00D806D2"/>
    <w:rsid w:val="00D80AEE"/>
    <w:rsid w:val="00D8176D"/>
    <w:rsid w:val="00D81D62"/>
    <w:rsid w:val="00D81E1F"/>
    <w:rsid w:val="00D82E34"/>
    <w:rsid w:val="00D8358F"/>
    <w:rsid w:val="00D83963"/>
    <w:rsid w:val="00D83AD6"/>
    <w:rsid w:val="00D83BFB"/>
    <w:rsid w:val="00D85BEA"/>
    <w:rsid w:val="00D85CC7"/>
    <w:rsid w:val="00D85FE6"/>
    <w:rsid w:val="00D90BDC"/>
    <w:rsid w:val="00D9102F"/>
    <w:rsid w:val="00D910E7"/>
    <w:rsid w:val="00D92323"/>
    <w:rsid w:val="00D92DE4"/>
    <w:rsid w:val="00D934C4"/>
    <w:rsid w:val="00D9423B"/>
    <w:rsid w:val="00D96178"/>
    <w:rsid w:val="00D97B06"/>
    <w:rsid w:val="00DA028E"/>
    <w:rsid w:val="00DA08CD"/>
    <w:rsid w:val="00DA0B15"/>
    <w:rsid w:val="00DA1201"/>
    <w:rsid w:val="00DA25D6"/>
    <w:rsid w:val="00DA2F0D"/>
    <w:rsid w:val="00DA52C7"/>
    <w:rsid w:val="00DA52EA"/>
    <w:rsid w:val="00DA5A39"/>
    <w:rsid w:val="00DA606B"/>
    <w:rsid w:val="00DA66DE"/>
    <w:rsid w:val="00DA72FE"/>
    <w:rsid w:val="00DA780F"/>
    <w:rsid w:val="00DA7E50"/>
    <w:rsid w:val="00DB023B"/>
    <w:rsid w:val="00DB0C06"/>
    <w:rsid w:val="00DB0D09"/>
    <w:rsid w:val="00DB124F"/>
    <w:rsid w:val="00DB248B"/>
    <w:rsid w:val="00DB36ED"/>
    <w:rsid w:val="00DB518F"/>
    <w:rsid w:val="00DB5AE6"/>
    <w:rsid w:val="00DC009D"/>
    <w:rsid w:val="00DC016A"/>
    <w:rsid w:val="00DC0576"/>
    <w:rsid w:val="00DC0F66"/>
    <w:rsid w:val="00DC1D90"/>
    <w:rsid w:val="00DC21B3"/>
    <w:rsid w:val="00DC296E"/>
    <w:rsid w:val="00DC2BD4"/>
    <w:rsid w:val="00DC4DB8"/>
    <w:rsid w:val="00DC59DC"/>
    <w:rsid w:val="00DC5D75"/>
    <w:rsid w:val="00DC65B6"/>
    <w:rsid w:val="00DC71A0"/>
    <w:rsid w:val="00DC7CC1"/>
    <w:rsid w:val="00DD01D7"/>
    <w:rsid w:val="00DD0704"/>
    <w:rsid w:val="00DD0FF7"/>
    <w:rsid w:val="00DD1E18"/>
    <w:rsid w:val="00DD1E40"/>
    <w:rsid w:val="00DD69DA"/>
    <w:rsid w:val="00DD6C8B"/>
    <w:rsid w:val="00DD736E"/>
    <w:rsid w:val="00DD7826"/>
    <w:rsid w:val="00DE111B"/>
    <w:rsid w:val="00DE175C"/>
    <w:rsid w:val="00DE19E5"/>
    <w:rsid w:val="00DE2133"/>
    <w:rsid w:val="00DE21DC"/>
    <w:rsid w:val="00DE419E"/>
    <w:rsid w:val="00DE4418"/>
    <w:rsid w:val="00DE485D"/>
    <w:rsid w:val="00DE4B79"/>
    <w:rsid w:val="00DE4BD8"/>
    <w:rsid w:val="00DE6616"/>
    <w:rsid w:val="00DE6AE8"/>
    <w:rsid w:val="00DE70A0"/>
    <w:rsid w:val="00DE75ED"/>
    <w:rsid w:val="00DF0629"/>
    <w:rsid w:val="00DF06ED"/>
    <w:rsid w:val="00DF0D77"/>
    <w:rsid w:val="00DF1BE5"/>
    <w:rsid w:val="00DF26AD"/>
    <w:rsid w:val="00DF292E"/>
    <w:rsid w:val="00DF2BF5"/>
    <w:rsid w:val="00DF2CD4"/>
    <w:rsid w:val="00DF2E79"/>
    <w:rsid w:val="00DF2F03"/>
    <w:rsid w:val="00DF4008"/>
    <w:rsid w:val="00DF48D2"/>
    <w:rsid w:val="00DF5382"/>
    <w:rsid w:val="00DF57F4"/>
    <w:rsid w:val="00DF6C8E"/>
    <w:rsid w:val="00E01DA8"/>
    <w:rsid w:val="00E027A5"/>
    <w:rsid w:val="00E0295D"/>
    <w:rsid w:val="00E02C9A"/>
    <w:rsid w:val="00E02CBF"/>
    <w:rsid w:val="00E03271"/>
    <w:rsid w:val="00E04A48"/>
    <w:rsid w:val="00E050E0"/>
    <w:rsid w:val="00E05A34"/>
    <w:rsid w:val="00E07E7E"/>
    <w:rsid w:val="00E07ED9"/>
    <w:rsid w:val="00E104C9"/>
    <w:rsid w:val="00E10610"/>
    <w:rsid w:val="00E11F29"/>
    <w:rsid w:val="00E122E6"/>
    <w:rsid w:val="00E14D73"/>
    <w:rsid w:val="00E14DA0"/>
    <w:rsid w:val="00E1516F"/>
    <w:rsid w:val="00E151A0"/>
    <w:rsid w:val="00E152B1"/>
    <w:rsid w:val="00E15635"/>
    <w:rsid w:val="00E15676"/>
    <w:rsid w:val="00E1692D"/>
    <w:rsid w:val="00E1706C"/>
    <w:rsid w:val="00E1778F"/>
    <w:rsid w:val="00E17FCB"/>
    <w:rsid w:val="00E20FFE"/>
    <w:rsid w:val="00E22C20"/>
    <w:rsid w:val="00E23509"/>
    <w:rsid w:val="00E2393B"/>
    <w:rsid w:val="00E23DD5"/>
    <w:rsid w:val="00E2758E"/>
    <w:rsid w:val="00E27B2A"/>
    <w:rsid w:val="00E303AE"/>
    <w:rsid w:val="00E30527"/>
    <w:rsid w:val="00E30DC1"/>
    <w:rsid w:val="00E30E0E"/>
    <w:rsid w:val="00E31242"/>
    <w:rsid w:val="00E319A8"/>
    <w:rsid w:val="00E31FB3"/>
    <w:rsid w:val="00E322A1"/>
    <w:rsid w:val="00E34441"/>
    <w:rsid w:val="00E34A34"/>
    <w:rsid w:val="00E3593A"/>
    <w:rsid w:val="00E36E7E"/>
    <w:rsid w:val="00E37344"/>
    <w:rsid w:val="00E4031D"/>
    <w:rsid w:val="00E406DC"/>
    <w:rsid w:val="00E414D7"/>
    <w:rsid w:val="00E417CB"/>
    <w:rsid w:val="00E41EFC"/>
    <w:rsid w:val="00E42D43"/>
    <w:rsid w:val="00E4472D"/>
    <w:rsid w:val="00E45C98"/>
    <w:rsid w:val="00E462FF"/>
    <w:rsid w:val="00E46934"/>
    <w:rsid w:val="00E47671"/>
    <w:rsid w:val="00E50856"/>
    <w:rsid w:val="00E51063"/>
    <w:rsid w:val="00E52C83"/>
    <w:rsid w:val="00E53D47"/>
    <w:rsid w:val="00E55568"/>
    <w:rsid w:val="00E560C2"/>
    <w:rsid w:val="00E56712"/>
    <w:rsid w:val="00E5699D"/>
    <w:rsid w:val="00E56FFA"/>
    <w:rsid w:val="00E604D7"/>
    <w:rsid w:val="00E6077C"/>
    <w:rsid w:val="00E6094B"/>
    <w:rsid w:val="00E6123F"/>
    <w:rsid w:val="00E61B59"/>
    <w:rsid w:val="00E63616"/>
    <w:rsid w:val="00E6624E"/>
    <w:rsid w:val="00E678AF"/>
    <w:rsid w:val="00E72221"/>
    <w:rsid w:val="00E7296D"/>
    <w:rsid w:val="00E74483"/>
    <w:rsid w:val="00E744BB"/>
    <w:rsid w:val="00E7464B"/>
    <w:rsid w:val="00E74EBC"/>
    <w:rsid w:val="00E75DE2"/>
    <w:rsid w:val="00E7688A"/>
    <w:rsid w:val="00E77903"/>
    <w:rsid w:val="00E77D38"/>
    <w:rsid w:val="00E8068D"/>
    <w:rsid w:val="00E80858"/>
    <w:rsid w:val="00E80E73"/>
    <w:rsid w:val="00E83776"/>
    <w:rsid w:val="00E83D66"/>
    <w:rsid w:val="00E85755"/>
    <w:rsid w:val="00E86913"/>
    <w:rsid w:val="00E90CA8"/>
    <w:rsid w:val="00E9130A"/>
    <w:rsid w:val="00E9145E"/>
    <w:rsid w:val="00E91E43"/>
    <w:rsid w:val="00E921F0"/>
    <w:rsid w:val="00E93B74"/>
    <w:rsid w:val="00E94F41"/>
    <w:rsid w:val="00E94FFA"/>
    <w:rsid w:val="00E95182"/>
    <w:rsid w:val="00E9560D"/>
    <w:rsid w:val="00E96C0D"/>
    <w:rsid w:val="00E96CFF"/>
    <w:rsid w:val="00E96DD1"/>
    <w:rsid w:val="00E97E88"/>
    <w:rsid w:val="00EA1B8E"/>
    <w:rsid w:val="00EA379C"/>
    <w:rsid w:val="00EA3814"/>
    <w:rsid w:val="00EA4402"/>
    <w:rsid w:val="00EA5A59"/>
    <w:rsid w:val="00EA5EED"/>
    <w:rsid w:val="00EA6068"/>
    <w:rsid w:val="00EA67A0"/>
    <w:rsid w:val="00EB0055"/>
    <w:rsid w:val="00EB131E"/>
    <w:rsid w:val="00EB19A8"/>
    <w:rsid w:val="00EB1B4C"/>
    <w:rsid w:val="00EB1E26"/>
    <w:rsid w:val="00EB2DE3"/>
    <w:rsid w:val="00EB38D8"/>
    <w:rsid w:val="00EB3EB2"/>
    <w:rsid w:val="00EB414E"/>
    <w:rsid w:val="00EB4910"/>
    <w:rsid w:val="00EB4E5E"/>
    <w:rsid w:val="00EB577A"/>
    <w:rsid w:val="00EB5E2B"/>
    <w:rsid w:val="00EB6221"/>
    <w:rsid w:val="00EB7546"/>
    <w:rsid w:val="00EB7D69"/>
    <w:rsid w:val="00EC07E2"/>
    <w:rsid w:val="00EC0891"/>
    <w:rsid w:val="00EC0EB1"/>
    <w:rsid w:val="00EC1C65"/>
    <w:rsid w:val="00EC1D9D"/>
    <w:rsid w:val="00EC27F6"/>
    <w:rsid w:val="00EC28FA"/>
    <w:rsid w:val="00EC35DE"/>
    <w:rsid w:val="00EC3928"/>
    <w:rsid w:val="00EC4122"/>
    <w:rsid w:val="00EC48DB"/>
    <w:rsid w:val="00EC5448"/>
    <w:rsid w:val="00EC7CDD"/>
    <w:rsid w:val="00ED00BD"/>
    <w:rsid w:val="00ED055D"/>
    <w:rsid w:val="00ED0F81"/>
    <w:rsid w:val="00ED1494"/>
    <w:rsid w:val="00ED2400"/>
    <w:rsid w:val="00ED3286"/>
    <w:rsid w:val="00ED3372"/>
    <w:rsid w:val="00ED36C2"/>
    <w:rsid w:val="00ED3CA0"/>
    <w:rsid w:val="00ED462B"/>
    <w:rsid w:val="00ED5077"/>
    <w:rsid w:val="00ED5FF7"/>
    <w:rsid w:val="00ED6E55"/>
    <w:rsid w:val="00ED73A5"/>
    <w:rsid w:val="00EE11AD"/>
    <w:rsid w:val="00EE17CE"/>
    <w:rsid w:val="00EE1CE7"/>
    <w:rsid w:val="00EE26D1"/>
    <w:rsid w:val="00EE2740"/>
    <w:rsid w:val="00EE29AD"/>
    <w:rsid w:val="00EE309D"/>
    <w:rsid w:val="00EE3A19"/>
    <w:rsid w:val="00EE3DD5"/>
    <w:rsid w:val="00EE3F8B"/>
    <w:rsid w:val="00EE491C"/>
    <w:rsid w:val="00EE4D35"/>
    <w:rsid w:val="00EE508B"/>
    <w:rsid w:val="00EE545D"/>
    <w:rsid w:val="00EE59A4"/>
    <w:rsid w:val="00EE606F"/>
    <w:rsid w:val="00EE798C"/>
    <w:rsid w:val="00EE7E68"/>
    <w:rsid w:val="00EF1F38"/>
    <w:rsid w:val="00EF223F"/>
    <w:rsid w:val="00EF3052"/>
    <w:rsid w:val="00EF330A"/>
    <w:rsid w:val="00EF3894"/>
    <w:rsid w:val="00EF3B61"/>
    <w:rsid w:val="00EF3D4B"/>
    <w:rsid w:val="00EF5623"/>
    <w:rsid w:val="00EF6A0B"/>
    <w:rsid w:val="00EF6C31"/>
    <w:rsid w:val="00EF6D0D"/>
    <w:rsid w:val="00EF7542"/>
    <w:rsid w:val="00F00BC4"/>
    <w:rsid w:val="00F0145C"/>
    <w:rsid w:val="00F026ED"/>
    <w:rsid w:val="00F02B22"/>
    <w:rsid w:val="00F03407"/>
    <w:rsid w:val="00F03720"/>
    <w:rsid w:val="00F05C60"/>
    <w:rsid w:val="00F05CCC"/>
    <w:rsid w:val="00F069D4"/>
    <w:rsid w:val="00F06C55"/>
    <w:rsid w:val="00F07116"/>
    <w:rsid w:val="00F0784C"/>
    <w:rsid w:val="00F07B70"/>
    <w:rsid w:val="00F1086B"/>
    <w:rsid w:val="00F110C0"/>
    <w:rsid w:val="00F12FE8"/>
    <w:rsid w:val="00F14BA2"/>
    <w:rsid w:val="00F1508F"/>
    <w:rsid w:val="00F15132"/>
    <w:rsid w:val="00F15E65"/>
    <w:rsid w:val="00F16E30"/>
    <w:rsid w:val="00F17AD4"/>
    <w:rsid w:val="00F22DBE"/>
    <w:rsid w:val="00F23228"/>
    <w:rsid w:val="00F238B2"/>
    <w:rsid w:val="00F24288"/>
    <w:rsid w:val="00F24AA3"/>
    <w:rsid w:val="00F25A14"/>
    <w:rsid w:val="00F273BB"/>
    <w:rsid w:val="00F27C5C"/>
    <w:rsid w:val="00F3015C"/>
    <w:rsid w:val="00F30F8B"/>
    <w:rsid w:val="00F317E8"/>
    <w:rsid w:val="00F31AFF"/>
    <w:rsid w:val="00F31FC2"/>
    <w:rsid w:val="00F32532"/>
    <w:rsid w:val="00F33A90"/>
    <w:rsid w:val="00F35585"/>
    <w:rsid w:val="00F426D6"/>
    <w:rsid w:val="00F43922"/>
    <w:rsid w:val="00F44B2B"/>
    <w:rsid w:val="00F4585B"/>
    <w:rsid w:val="00F468C7"/>
    <w:rsid w:val="00F47B23"/>
    <w:rsid w:val="00F500F9"/>
    <w:rsid w:val="00F501D0"/>
    <w:rsid w:val="00F50DA1"/>
    <w:rsid w:val="00F51DEA"/>
    <w:rsid w:val="00F525D6"/>
    <w:rsid w:val="00F525D7"/>
    <w:rsid w:val="00F52854"/>
    <w:rsid w:val="00F53198"/>
    <w:rsid w:val="00F534CC"/>
    <w:rsid w:val="00F53713"/>
    <w:rsid w:val="00F57985"/>
    <w:rsid w:val="00F57F88"/>
    <w:rsid w:val="00F62BAD"/>
    <w:rsid w:val="00F6537B"/>
    <w:rsid w:val="00F659F8"/>
    <w:rsid w:val="00F6736F"/>
    <w:rsid w:val="00F70A83"/>
    <w:rsid w:val="00F71865"/>
    <w:rsid w:val="00F71C44"/>
    <w:rsid w:val="00F74148"/>
    <w:rsid w:val="00F77ED7"/>
    <w:rsid w:val="00F810D6"/>
    <w:rsid w:val="00F81412"/>
    <w:rsid w:val="00F81CFF"/>
    <w:rsid w:val="00F827EA"/>
    <w:rsid w:val="00F83541"/>
    <w:rsid w:val="00F8355D"/>
    <w:rsid w:val="00F83F51"/>
    <w:rsid w:val="00F85183"/>
    <w:rsid w:val="00F8642C"/>
    <w:rsid w:val="00F86A0D"/>
    <w:rsid w:val="00F86D53"/>
    <w:rsid w:val="00F87386"/>
    <w:rsid w:val="00F90385"/>
    <w:rsid w:val="00F905A5"/>
    <w:rsid w:val="00F9186E"/>
    <w:rsid w:val="00F95A59"/>
    <w:rsid w:val="00F95ACB"/>
    <w:rsid w:val="00F96031"/>
    <w:rsid w:val="00F9608B"/>
    <w:rsid w:val="00F9687B"/>
    <w:rsid w:val="00F97391"/>
    <w:rsid w:val="00FA0362"/>
    <w:rsid w:val="00FA4CE5"/>
    <w:rsid w:val="00FA546E"/>
    <w:rsid w:val="00FA72A3"/>
    <w:rsid w:val="00FA759E"/>
    <w:rsid w:val="00FB1639"/>
    <w:rsid w:val="00FB2AB8"/>
    <w:rsid w:val="00FB2D97"/>
    <w:rsid w:val="00FB4FD8"/>
    <w:rsid w:val="00FB5624"/>
    <w:rsid w:val="00FB58AF"/>
    <w:rsid w:val="00FB5F03"/>
    <w:rsid w:val="00FB702A"/>
    <w:rsid w:val="00FC01A3"/>
    <w:rsid w:val="00FC152B"/>
    <w:rsid w:val="00FC2D03"/>
    <w:rsid w:val="00FC2ED2"/>
    <w:rsid w:val="00FC43EE"/>
    <w:rsid w:val="00FC5D61"/>
    <w:rsid w:val="00FC5E15"/>
    <w:rsid w:val="00FC5E45"/>
    <w:rsid w:val="00FC6B5F"/>
    <w:rsid w:val="00FC7F72"/>
    <w:rsid w:val="00FD0953"/>
    <w:rsid w:val="00FD1249"/>
    <w:rsid w:val="00FD18F1"/>
    <w:rsid w:val="00FD28A6"/>
    <w:rsid w:val="00FD2A78"/>
    <w:rsid w:val="00FD2E23"/>
    <w:rsid w:val="00FD32D6"/>
    <w:rsid w:val="00FD49BA"/>
    <w:rsid w:val="00FD4D7A"/>
    <w:rsid w:val="00FD50FE"/>
    <w:rsid w:val="00FD5694"/>
    <w:rsid w:val="00FD6136"/>
    <w:rsid w:val="00FD64C4"/>
    <w:rsid w:val="00FD75D3"/>
    <w:rsid w:val="00FE0135"/>
    <w:rsid w:val="00FE0259"/>
    <w:rsid w:val="00FE0672"/>
    <w:rsid w:val="00FE110C"/>
    <w:rsid w:val="00FE1288"/>
    <w:rsid w:val="00FE2231"/>
    <w:rsid w:val="00FE4485"/>
    <w:rsid w:val="00FE4545"/>
    <w:rsid w:val="00FE5767"/>
    <w:rsid w:val="00FE715B"/>
    <w:rsid w:val="00FE7FEB"/>
    <w:rsid w:val="00FF10E0"/>
    <w:rsid w:val="00FF170C"/>
    <w:rsid w:val="00FF23D5"/>
    <w:rsid w:val="00FF25ED"/>
    <w:rsid w:val="00FF2689"/>
    <w:rsid w:val="00FF38A8"/>
    <w:rsid w:val="00FF42C8"/>
    <w:rsid w:val="00FF492B"/>
    <w:rsid w:val="00FF50A4"/>
    <w:rsid w:val="00FF50DC"/>
    <w:rsid w:val="00FF551D"/>
    <w:rsid w:val="00FF5917"/>
    <w:rsid w:val="00FF5BF6"/>
    <w:rsid w:val="00FF5C9F"/>
    <w:rsid w:val="00FF64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skype.com/intl/en-gb/home" TargetMode="External"/><Relationship Id="rId3" Type="http://schemas.openxmlformats.org/officeDocument/2006/relationships/styles" Target="styles.xml"/><Relationship Id="rId21" Type="http://schemas.openxmlformats.org/officeDocument/2006/relationships/hyperlink" Target="http://www.learning-theories.com/vygotskys-social-learning-theory.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groups.googl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learning-theories.com/behavioris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esaw.com" TargetMode="External"/><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nymph.cs.man.ac.uk/scrat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socialresearchmethods.net/kb/intreva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6C8DD549-8E94-42B5-B127-5BE886398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40</Pages>
  <Words>14367</Words>
  <Characters>81895</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96070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iXeonite</cp:lastModifiedBy>
  <cp:revision>418</cp:revision>
  <cp:lastPrinted>2011-05-09T15:17:00Z</cp:lastPrinted>
  <dcterms:created xsi:type="dcterms:W3CDTF">2011-05-09T01:21:00Z</dcterms:created>
  <dcterms:modified xsi:type="dcterms:W3CDTF">2011-08-03T14:09:00Z</dcterms:modified>
</cp:coreProperties>
</file>