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23" w:rsidRPr="00304E6B" w:rsidRDefault="002E72EE">
      <w:pPr>
        <w:rPr>
          <w:rFonts w:ascii="Times New Roman" w:hAnsi="Times New Roman"/>
          <w:sz w:val="28"/>
          <w:szCs w:val="28"/>
        </w:rPr>
      </w:pPr>
      <w:r w:rsidRPr="00304E6B">
        <w:rPr>
          <w:rFonts w:ascii="Times New Roman" w:hAnsi="Times New Roman"/>
          <w:sz w:val="28"/>
          <w:szCs w:val="28"/>
        </w:rPr>
        <w:t xml:space="preserve">Analiza e fizibilitetit teknik-Rrezikshmëria e sistemit </w:t>
      </w:r>
    </w:p>
    <w:p w:rsidR="00F21E25" w:rsidRDefault="00F21E25" w:rsidP="00F21E25">
      <w:pPr>
        <w:rPr>
          <w:rFonts w:ascii="Times New Roman" w:hAnsi="Times New Roman"/>
          <w:sz w:val="24"/>
          <w:szCs w:val="24"/>
        </w:rPr>
      </w:pPr>
      <w:r w:rsidRPr="00F21E25">
        <w:rPr>
          <w:rFonts w:ascii="Times New Roman" w:hAnsi="Times New Roman"/>
          <w:sz w:val="24"/>
          <w:szCs w:val="24"/>
        </w:rPr>
        <w:t>Vlerësimi i fizibilitetit teknik përfshin vlerësimin e aftësisë së pajisjeve kompjuterike dhe softuerëve për të trajtuar ngarkesat e punës në mënyrë adekuate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21E25">
        <w:rPr>
          <w:rFonts w:ascii="Times New Roman" w:hAnsi="Times New Roman"/>
          <w:sz w:val="24"/>
          <w:szCs w:val="24"/>
        </w:rPr>
        <w:t>Studimi i fizibil</w:t>
      </w:r>
      <w:r>
        <w:rPr>
          <w:rFonts w:ascii="Times New Roman" w:hAnsi="Times New Roman"/>
          <w:sz w:val="24"/>
          <w:szCs w:val="24"/>
        </w:rPr>
        <w:t>itetit të sistemit të menagjimit</w:t>
      </w:r>
      <w:r w:rsidRPr="00F21E25">
        <w:rPr>
          <w:rFonts w:ascii="Times New Roman" w:hAnsi="Times New Roman"/>
          <w:sz w:val="24"/>
          <w:szCs w:val="24"/>
        </w:rPr>
        <w:t xml:space="preserve"> të transportit </w:t>
      </w:r>
      <w:r>
        <w:rPr>
          <w:rFonts w:ascii="Times New Roman" w:hAnsi="Times New Roman"/>
          <w:sz w:val="24"/>
          <w:szCs w:val="24"/>
        </w:rPr>
        <w:t xml:space="preserve">publik </w:t>
      </w:r>
      <w:r w:rsidRPr="00F21E25">
        <w:rPr>
          <w:rFonts w:ascii="Times New Roman" w:hAnsi="Times New Roman"/>
          <w:sz w:val="24"/>
          <w:szCs w:val="24"/>
        </w:rPr>
        <w:t xml:space="preserve">synon të zhvillojë një sistem të dëshirueshëm të transportit inteligjent për </w:t>
      </w:r>
      <w:r>
        <w:rPr>
          <w:rFonts w:ascii="Times New Roman" w:hAnsi="Times New Roman"/>
          <w:sz w:val="24"/>
          <w:szCs w:val="24"/>
        </w:rPr>
        <w:t>vendin tonë</w:t>
      </w:r>
      <w:r w:rsidRPr="00F21E25">
        <w:rPr>
          <w:rFonts w:ascii="Times New Roman" w:hAnsi="Times New Roman"/>
          <w:sz w:val="24"/>
          <w:szCs w:val="24"/>
        </w:rPr>
        <w:t xml:space="preserve">, i cili është praktik dhe me kosto efektive për një sistem të menaxhimit të efektshëm dhe efektiv të transportit </w:t>
      </w:r>
      <w:r>
        <w:rPr>
          <w:rFonts w:ascii="Times New Roman" w:hAnsi="Times New Roman"/>
          <w:sz w:val="24"/>
          <w:szCs w:val="24"/>
        </w:rPr>
        <w:t>për Kosovë.</w:t>
      </w:r>
      <w:r w:rsidRPr="00F21E25">
        <w:rPr>
          <w:rFonts w:ascii="Times New Roman" w:hAnsi="Times New Roman"/>
          <w:sz w:val="24"/>
          <w:szCs w:val="24"/>
        </w:rPr>
        <w:t xml:space="preserve"> 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proofErr w:type="gramStart"/>
      <w:r w:rsidRPr="00311BB2">
        <w:rPr>
          <w:rFonts w:ascii="Times New Roman" w:hAnsi="Times New Roman"/>
          <w:sz w:val="24"/>
          <w:szCs w:val="24"/>
          <w:lang w:val="en-US"/>
        </w:rPr>
        <w:t xml:space="preserve">Public Transport Management </w:t>
      </w:r>
      <w:r w:rsidRPr="00311BB2">
        <w:rPr>
          <w:rFonts w:ascii="Times New Roman" w:hAnsi="Times New Roman"/>
          <w:sz w:val="24"/>
          <w:szCs w:val="24"/>
        </w:rPr>
        <w:t>është një aplikacion i plotë i bazuar në internet.</w:t>
      </w:r>
      <w:proofErr w:type="gramEnd"/>
      <w:r w:rsidRPr="00311BB2">
        <w:rPr>
          <w:rFonts w:ascii="Times New Roman" w:hAnsi="Times New Roman"/>
          <w:sz w:val="24"/>
          <w:szCs w:val="24"/>
        </w:rPr>
        <w:t xml:space="preserve"> Teknologjitë dhe mjetet kryesore që shoqërohen me</w:t>
      </w:r>
      <w:r w:rsidRPr="00311BB2">
        <w:rPr>
          <w:rFonts w:ascii="Times New Roman" w:hAnsi="Times New Roman"/>
          <w:sz w:val="24"/>
          <w:szCs w:val="24"/>
          <w:lang w:val="en-US"/>
        </w:rPr>
        <w:t xml:space="preserve"> Public Transport Management </w:t>
      </w:r>
      <w:r w:rsidRPr="00311BB2">
        <w:rPr>
          <w:rFonts w:ascii="Times New Roman" w:hAnsi="Times New Roman"/>
          <w:sz w:val="24"/>
          <w:szCs w:val="24"/>
        </w:rPr>
        <w:t>janë: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HTML5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CSS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Javascript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 EE (SpringBoot)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PostgreSql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pgAdmin 4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IntellJ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Microsoft Vscode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Jira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Github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Git 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Draw.io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NPM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Secila prej teknologjive është e disponueshme lirisht dhe aftësitë teknike të </w:t>
      </w:r>
      <w:r>
        <w:rPr>
          <w:rFonts w:ascii="Times New Roman" w:hAnsi="Times New Roman"/>
          <w:sz w:val="24"/>
          <w:szCs w:val="24"/>
        </w:rPr>
        <w:t xml:space="preserve">kërkuara janë të menaxhueshme. </w:t>
      </w:r>
      <w:r w:rsidRPr="00311BB2">
        <w:rPr>
          <w:rFonts w:ascii="Times New Roman" w:hAnsi="Times New Roman"/>
          <w:sz w:val="24"/>
          <w:szCs w:val="24"/>
        </w:rPr>
        <w:t>Kufizimet kohore të zhvillimit të produktit dhe lehtësia e zbatimit duke përdorur këto teknologji janë të sinkronizuara.  Fillimisht faqja në internet do të strehohet në një hapësirë ​​falas të pritjes në internet, por për implementime të mëvonshme do të organizohet në një hapësirë ​​të paguar të pritjes me një</w:t>
      </w:r>
      <w:r>
        <w:rPr>
          <w:rFonts w:ascii="Times New Roman" w:hAnsi="Times New Roman"/>
          <w:sz w:val="24"/>
          <w:szCs w:val="24"/>
        </w:rPr>
        <w:t xml:space="preserve"> gjerësi bande të mjaftueshme. </w:t>
      </w:r>
      <w:r w:rsidRPr="00311BB2">
        <w:rPr>
          <w:rFonts w:ascii="Times New Roman" w:hAnsi="Times New Roman"/>
          <w:sz w:val="24"/>
          <w:szCs w:val="24"/>
        </w:rPr>
        <w:t xml:space="preserve">Bandwidth i kërkuar në këtë aplikacion është shumë i ulët, pasi nuk përfshin ndonjë aspekt multimedial. Nga këto është e qartë që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>është teknikisht i realizueshëm.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  <w:lang w:val="en-US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çështjes së </w:t>
      </w:r>
      <w:r w:rsidRPr="007F7639">
        <w:rPr>
          <w:rFonts w:ascii="Times New Roman" w:hAnsi="Times New Roman"/>
          <w:b/>
          <w:sz w:val="24"/>
          <w:szCs w:val="24"/>
          <w:lang w:val="en-US"/>
        </w:rPr>
        <w:t xml:space="preserve">Public Transport Management </w:t>
      </w:r>
    </w:p>
    <w:p w:rsidR="00163653" w:rsidRPr="00164588" w:rsidRDefault="00163653" w:rsidP="00163653">
      <w:pPr>
        <w:rPr>
          <w:rFonts w:ascii="Times New Roman" w:hAnsi="Times New Roman"/>
          <w:sz w:val="24"/>
          <w:szCs w:val="24"/>
          <w:lang w:val="en-US"/>
        </w:rPr>
      </w:pP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1BB2">
        <w:rPr>
          <w:rFonts w:ascii="Times New Roman" w:hAnsi="Times New Roman"/>
          <w:sz w:val="24"/>
          <w:szCs w:val="24"/>
        </w:rPr>
        <w:t>do</w:t>
      </w:r>
      <w:proofErr w:type="gramEnd"/>
      <w:r w:rsidRPr="00311BB2">
        <w:rPr>
          <w:rFonts w:ascii="Times New Roman" w:hAnsi="Times New Roman"/>
          <w:sz w:val="24"/>
          <w:szCs w:val="24"/>
        </w:rPr>
        <w:t xml:space="preserve"> të ndjekë procesin </w:t>
      </w:r>
      <w:r>
        <w:rPr>
          <w:rFonts w:ascii="Times New Roman" w:hAnsi="Times New Roman"/>
          <w:sz w:val="24"/>
          <w:szCs w:val="24"/>
        </w:rPr>
        <w:t xml:space="preserve">e zhvillimit të softuerit RUP. </w:t>
      </w:r>
      <w:r w:rsidRPr="00311BB2">
        <w:rPr>
          <w:rFonts w:ascii="Times New Roman" w:hAnsi="Times New Roman"/>
          <w:sz w:val="24"/>
          <w:szCs w:val="24"/>
        </w:rPr>
        <w:t xml:space="preserve">Kjo siguron fleksibilitetin për të akomoduar kërkesat e ndryshuara të softuerit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.  </w:t>
      </w:r>
    </w:p>
    <w:p w:rsidR="00164588" w:rsidRDefault="00164588" w:rsidP="00163653">
      <w:pPr>
        <w:rPr>
          <w:rFonts w:ascii="Times New Roman" w:hAnsi="Times New Roman"/>
          <w:b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lastRenderedPageBreak/>
        <w:t>Rreziqet e çështjeve teknike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përcaktohen dhe përdoren konventa specifike për dokumentacionin e kodit?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Kodi i softuerit do të jetë i disponueshëm lirshëm dhe dokument</w:t>
      </w:r>
      <w:r>
        <w:rPr>
          <w:rFonts w:ascii="Times New Roman" w:hAnsi="Times New Roman"/>
          <w:sz w:val="24"/>
          <w:szCs w:val="24"/>
        </w:rPr>
        <w:t>acioni i kodit do të sigurohet.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përdorni një metodë specifike për hartimin e rastit të provës?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JUNIT do të përdoret si mjeti kryesor i testimit që automatizon procesin e testimit.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përdoren mjete kompjuterike të menaxhimit të konfigurimit për të kontrolluar dhe ndjekur aktivitetin e ndryshimit gjatë gjithë procesit të softuerit?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GIT do të përdoret gjatë gjithë procesit të zbatimit të softverit.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>Rreziqet e teknologjisë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e re teknologjia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Të gjitha teknologjitë janë mjaft të vendosura dhe mjaft të vjetra (por jo të vjetruara).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A kërkojnë kërkesat e sistemit krijimin e algoritmeve të rinj, teknologjisë hyrëse ose dalëse?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 xml:space="preserve">do të ketë disa algoritme për të gjeneruar </w:t>
      </w:r>
      <w:r>
        <w:rPr>
          <w:rFonts w:ascii="Times New Roman" w:hAnsi="Times New Roman"/>
          <w:sz w:val="24"/>
          <w:szCs w:val="24"/>
        </w:rPr>
        <w:t>booking</w:t>
      </w:r>
      <w:r w:rsidRPr="00311BB2">
        <w:rPr>
          <w:rFonts w:ascii="Times New Roman" w:hAnsi="Times New Roman"/>
          <w:sz w:val="24"/>
          <w:szCs w:val="24"/>
        </w:rPr>
        <w:t xml:space="preserve">, shënime të </w:t>
      </w:r>
      <w:r>
        <w:rPr>
          <w:rFonts w:ascii="Times New Roman" w:hAnsi="Times New Roman"/>
          <w:sz w:val="24"/>
          <w:szCs w:val="24"/>
        </w:rPr>
        <w:t>rrugeve të tipit pershkrues</w:t>
      </w:r>
      <w:r w:rsidRPr="00311BB2">
        <w:rPr>
          <w:rFonts w:ascii="Times New Roman" w:hAnsi="Times New Roman"/>
          <w:sz w:val="24"/>
          <w:szCs w:val="24"/>
        </w:rPr>
        <w:t xml:space="preserve"> dhe për të gjeneruar shpërndarjet statistikore.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mjedisit zhvillimor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i disponueshëm një mjet i menaxhimit të programeve softuer?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Projekti Microsoft do të përdoret si mjeti kryesor i menaxhimit të projektit.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mjetet për analizë dhe dizajn?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 do të kërkojë disa programe për dizajnimin Draw.10 (dizajni i </w:t>
      </w:r>
      <w:r>
        <w:rPr>
          <w:rFonts w:ascii="Times New Roman" w:hAnsi="Times New Roman"/>
          <w:sz w:val="24"/>
          <w:szCs w:val="24"/>
        </w:rPr>
        <w:t xml:space="preserve">diagrameve)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përpiluesit ose gjeneratorët e kodit dhe të përshtatshëm për produktin që do të ndërtohet?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-Java EE</w:t>
      </w:r>
      <w:r w:rsidRPr="00311BB2">
        <w:rPr>
          <w:rFonts w:ascii="Times New Roman" w:hAnsi="Times New Roman"/>
          <w:sz w:val="24"/>
          <w:szCs w:val="24"/>
        </w:rPr>
        <w:t xml:space="preserve"> do të përdoret</w:t>
      </w:r>
      <w:r>
        <w:rPr>
          <w:rFonts w:ascii="Times New Roman" w:hAnsi="Times New Roman"/>
          <w:sz w:val="24"/>
          <w:szCs w:val="24"/>
        </w:rPr>
        <w:t xml:space="preserve"> si gjuha kryesore e skenarit. </w:t>
      </w:r>
      <w:r w:rsidRPr="00311BB2">
        <w:rPr>
          <w:rFonts w:ascii="Times New Roman" w:hAnsi="Times New Roman"/>
          <w:sz w:val="24"/>
          <w:szCs w:val="24"/>
        </w:rPr>
        <w:t xml:space="preserve">Të gjitha bibliotekat dhe përkthyesit do të jenë në dispozicion falas.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mjetet e provës të disponueshme dhe të përshtatshme për produktin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JUNIT është mjeti kryeso</w:t>
      </w:r>
      <w:r>
        <w:rPr>
          <w:rFonts w:ascii="Times New Roman" w:hAnsi="Times New Roman"/>
          <w:sz w:val="24"/>
          <w:szCs w:val="24"/>
        </w:rPr>
        <w:t>r i testimit që do të përdoret.</w:t>
      </w:r>
      <w:r w:rsidRPr="00311BB2">
        <w:rPr>
          <w:rFonts w:ascii="Times New Roman" w:hAnsi="Times New Roman"/>
          <w:sz w:val="24"/>
          <w:szCs w:val="24"/>
        </w:rPr>
        <w:t xml:space="preserve"> JUNIT është mjet i disponueshëm lirisht që mbështet vlerësimin e atomatodit </w:t>
      </w:r>
    </w:p>
    <w:p w:rsidR="00164588" w:rsidRDefault="00163653" w:rsidP="00F21E25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lastRenderedPageBreak/>
        <w:t>A janë në dispozicion mjetet e menaxhimi</w:t>
      </w:r>
      <w:r>
        <w:rPr>
          <w:rFonts w:ascii="Times New Roman" w:hAnsi="Times New Roman"/>
          <w:sz w:val="24"/>
          <w:szCs w:val="24"/>
        </w:rPr>
        <w:t>t të konfigurimit të softuerit?</w:t>
      </w:r>
    </w:p>
    <w:p w:rsidR="00163653" w:rsidRDefault="00163653" w:rsidP="00F21E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Menaxhimi i konfigurimit do të bëhet duke përdorur GIT që është lirisht i disponueshëm.</w:t>
      </w:r>
    </w:p>
    <w:p w:rsidR="00E07A75" w:rsidRPr="00E07A75" w:rsidRDefault="00E07A75" w:rsidP="00E07A75">
      <w:pPr>
        <w:rPr>
          <w:rFonts w:ascii="Times New Roman" w:hAnsi="Times New Roman"/>
          <w:b/>
          <w:sz w:val="24"/>
          <w:szCs w:val="24"/>
          <w:lang w:val="en-US"/>
        </w:rPr>
      </w:pPr>
      <w:r w:rsidRPr="00E07A75">
        <w:rPr>
          <w:rFonts w:ascii="Times New Roman" w:hAnsi="Times New Roman"/>
          <w:b/>
          <w:sz w:val="24"/>
          <w:szCs w:val="24"/>
        </w:rPr>
        <w:t xml:space="preserve">Pengesat të cilat mund të shfaqen në zbatimin e </w:t>
      </w:r>
      <w:r w:rsidRPr="00E07A75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</w:p>
    <w:p w:rsidR="00E07A75" w:rsidRPr="00D668DD" w:rsidRDefault="00E07A75" w:rsidP="00E07A75">
      <w:pPr>
        <w:rPr>
          <w:rFonts w:ascii="Times New Roman" w:hAnsi="Times New Roman"/>
          <w:sz w:val="24"/>
          <w:szCs w:val="24"/>
        </w:rPr>
      </w:pPr>
      <w:proofErr w:type="gramStart"/>
      <w:r w:rsidRPr="00D668DD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D668DD">
        <w:rPr>
          <w:rFonts w:ascii="Times New Roman" w:hAnsi="Times New Roman"/>
          <w:sz w:val="24"/>
          <w:szCs w:val="24"/>
        </w:rPr>
        <w:t xml:space="preserve"> është shpesh teknologjikisht kompleks, gjë që kërkon planifikim të kujdesshëm dhe konsultim dhe monitorim publik.</w:t>
      </w:r>
      <w:proofErr w:type="gramEnd"/>
      <w:r w:rsidRPr="00D668DD">
        <w:rPr>
          <w:rFonts w:ascii="Times New Roman" w:hAnsi="Times New Roman"/>
          <w:sz w:val="24"/>
          <w:szCs w:val="24"/>
        </w:rPr>
        <w:t xml:space="preserve"> Pengesat për zbatimin përfshijnë:</w:t>
      </w:r>
    </w:p>
    <w:p w:rsidR="00E07A75" w:rsidRPr="00524F73" w:rsidRDefault="00E07A75" w:rsidP="00E07A75">
      <w:pPr>
        <w:pStyle w:val="ListParagraph"/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 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Investime të larta fillestare dhe vendimmarrësit njohin vetëm nevojën për investime pasi të provojnë përfitimet e një sistemi plotësisht funksional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Procesi kompleks i zbatimit për shkak të përhapjes në një numër të madh të përdoruesve të fundit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Kompleksiteti teknologjik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Pasiguria në lidhje me kostot, përfitimet dhe pranimin publik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Mbrojtja e privatësisë, sigurisë dhe çështjeve ligjore</w:t>
      </w:r>
    </w:p>
    <w:p w:rsidR="00E07A75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Kërkesë e lartë e të dhënave për operacionet e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524F73">
        <w:rPr>
          <w:rFonts w:ascii="Times New Roman" w:hAnsi="Times New Roman"/>
          <w:sz w:val="24"/>
          <w:szCs w:val="24"/>
        </w:rPr>
        <w:t>.</w:t>
      </w:r>
    </w:p>
    <w:p w:rsidR="00DD40A1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8368D">
        <w:rPr>
          <w:rFonts w:ascii="Times New Roman" w:hAnsi="Times New Roman"/>
          <w:sz w:val="24"/>
          <w:szCs w:val="24"/>
          <w:lang w:val="en-US"/>
        </w:rPr>
        <w:t>Sfida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sistemi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qëndrueshëm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transporti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është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duhet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përmbushë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nevojat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lëvizshmërisë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aksesit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njerëzve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duke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siguruar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mënyra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sigurta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miqësore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me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mjedisin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transportit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8368D">
        <w:rPr>
          <w:rFonts w:ascii="Times New Roman" w:hAnsi="Times New Roman"/>
          <w:sz w:val="24"/>
          <w:szCs w:val="24"/>
          <w:lang w:val="en-US"/>
        </w:rPr>
        <w:t>Kjo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është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detyrë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komplekse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vështirë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qytetet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vendeve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zhvillim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siç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është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Kosova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sepse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nevojat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njerëzve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që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përkasin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grupeve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ndryshme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ardhurave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nuk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janë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vetëm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ndryshme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por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gjithashtu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shpesh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janë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natyrës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konfliktuale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shembull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pjesë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madhe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popullsisë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nuk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kanë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mundësi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përdorin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transport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motorizuar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automjete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private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autobusë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publik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ata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duhet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ecin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shkojnë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vendin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tyre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punës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përdorin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biçikleta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D8368D">
        <w:rPr>
          <w:rFonts w:ascii="Times New Roman" w:hAnsi="Times New Roman"/>
          <w:sz w:val="24"/>
          <w:szCs w:val="24"/>
          <w:lang w:val="en-US"/>
        </w:rPr>
        <w:t>Sigurimi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një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infrastrukture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sigurt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çiklistët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këmbësorët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nënkupton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veçimin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fizik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hapësirës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rrugore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për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çiklistët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këmbësorët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nga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trafiku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motorizuar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nëse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kjo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nuk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është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mundur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zvogëlimin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shpejtë</w:t>
      </w:r>
      <w:r w:rsidR="00DD40A1">
        <w:rPr>
          <w:rFonts w:ascii="Times New Roman" w:hAnsi="Times New Roman"/>
          <w:sz w:val="24"/>
          <w:szCs w:val="24"/>
          <w:lang w:val="en-US"/>
        </w:rPr>
        <w:t>sisë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së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trafikut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të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motorizuar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D8368D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8368D">
        <w:rPr>
          <w:rFonts w:ascii="Times New Roman" w:hAnsi="Times New Roman"/>
          <w:sz w:val="24"/>
          <w:szCs w:val="24"/>
          <w:lang w:val="en-US"/>
        </w:rPr>
        <w:t>Një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hierarki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transportit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orientuar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nga</w:t>
      </w:r>
      <w:proofErr w:type="spellEnd"/>
      <w:r w:rsidRPr="00D8368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368D">
        <w:rPr>
          <w:rFonts w:ascii="Times New Roman" w:hAnsi="Times New Roman"/>
          <w:sz w:val="24"/>
          <w:szCs w:val="24"/>
          <w:lang w:val="en-US"/>
        </w:rPr>
        <w:t>këmbësorë</w:t>
      </w:r>
      <w:r w:rsidR="00DD40A1"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promovon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dendësinë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sigurinë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dhe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>
        <w:rPr>
          <w:rFonts w:ascii="Times New Roman" w:hAnsi="Times New Roman"/>
          <w:sz w:val="24"/>
          <w:szCs w:val="24"/>
          <w:lang w:val="en-US"/>
        </w:rPr>
        <w:t>qëndrueshmërinë</w:t>
      </w:r>
      <w:proofErr w:type="spellEnd"/>
      <w:r w:rsidR="00DD40A1" w:rsidRPr="00DD40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D40A1" w:rsidRPr="00D8368D">
        <w:rPr>
          <w:rFonts w:ascii="Times New Roman" w:hAnsi="Times New Roman"/>
          <w:sz w:val="24"/>
          <w:szCs w:val="24"/>
          <w:lang w:val="en-US"/>
        </w:rPr>
        <w:t>ekonomike</w:t>
      </w:r>
      <w:proofErr w:type="spellEnd"/>
      <w:r w:rsidR="00DD40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06594D" w:rsidRDefault="0006594D">
      <w:pPr>
        <w:rPr>
          <w:rFonts w:ascii="Times New Roman" w:hAnsi="Times New Roman"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t>Si rezultat, efikasiteti i sistemit të transportit, produktiviteti ekonomik dhe jetesa e komunitetit priren të rriten nëse udhëtimi i automjeteve minimizohet, veçanërisht në kushtet e pikut urban. Kjo nuk kërkon eliminimin e udhëtimit automobilistik plotësisht; edhe në qytetet e mëdha një pjesë e udhëtimeve bëhen në mënyrë efikase me makinë. Sidoqoftë, ndërsa qytetet bëhen më të mëdha dhe më të dendura, pjesa e modës së automobilave duhet të bjerë</w:t>
      </w:r>
      <w:r>
        <w:rPr>
          <w:rFonts w:ascii="Times New Roman" w:hAnsi="Times New Roman"/>
          <w:sz w:val="24"/>
          <w:szCs w:val="24"/>
        </w:rPr>
        <w:t>.</w:t>
      </w:r>
    </w:p>
    <w:p w:rsidR="0006594D" w:rsidRPr="0006594D" w:rsidRDefault="0006594D" w:rsidP="000659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Kosova</w:t>
      </w:r>
      <w:r w:rsidRPr="0006594D">
        <w:rPr>
          <w:rFonts w:ascii="Times New Roman" w:hAnsi="Times New Roman"/>
          <w:sz w:val="24"/>
          <w:szCs w:val="24"/>
        </w:rPr>
        <w:t xml:space="preserve"> po kalon me shpejtësi në një qytet aktiv me një popullsi urbane në rritje të shpejtë dhe pronësi të makinave private. Ngasja e dobët dhe sjellja e pakonsiderueshme me mungesën e rregullave të trafikut janë disa nga sfidat që vazhdojnë të ballafaqohen në sektorin e transportit.</w:t>
      </w:r>
    </w:p>
    <w:p w:rsidR="00A04866" w:rsidRDefault="0006594D" w:rsidP="0006594D">
      <w:pPr>
        <w:rPr>
          <w:rFonts w:ascii="Times New Roman" w:hAnsi="Times New Roman"/>
          <w:b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lastRenderedPageBreak/>
        <w:t xml:space="preserve">Përdorimi i tokës i ka dhënë përparësi banesës urbane - e cila është e kuptueshme pasi toka e përshtatshme për strehim është e kufizuar kryesisht për shkak të topografisë. Gjendja e rrugëve kryesore nuk është e përshtatshme për të akomoduar korridoret e ardhshme të tranzitit masiv. Dispozitat për shtigjet për këmbësorë dhe kalimet në </w:t>
      </w:r>
      <w:r>
        <w:rPr>
          <w:rFonts w:ascii="Times New Roman" w:hAnsi="Times New Roman"/>
          <w:sz w:val="24"/>
          <w:szCs w:val="24"/>
        </w:rPr>
        <w:t>Kosove</w:t>
      </w:r>
      <w:r w:rsidRPr="0006594D">
        <w:rPr>
          <w:rFonts w:ascii="Times New Roman" w:hAnsi="Times New Roman"/>
          <w:sz w:val="24"/>
          <w:szCs w:val="24"/>
        </w:rPr>
        <w:t xml:space="preserve"> janë joadekuate dhe të një standardi të u</w:t>
      </w:r>
      <w:r>
        <w:rPr>
          <w:rFonts w:ascii="Times New Roman" w:hAnsi="Times New Roman"/>
          <w:sz w:val="24"/>
          <w:szCs w:val="24"/>
        </w:rPr>
        <w:t>lët; shpesh ne gjendje te keqe.</w:t>
      </w:r>
      <w:r w:rsidR="001C325A" w:rsidRPr="001C325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1C325A"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="001C325A" w:rsidRPr="00A04866">
        <w:rPr>
          <w:rFonts w:ascii="Times New Roman" w:hAnsi="Times New Roman"/>
          <w:sz w:val="24"/>
          <w:szCs w:val="24"/>
        </w:rPr>
        <w:t xml:space="preserve"> i referohet aplikimit të teknologjive kompjuterike dhe të komunikimit për të me</w:t>
      </w:r>
      <w:r w:rsidR="001C325A">
        <w:rPr>
          <w:rFonts w:ascii="Times New Roman" w:hAnsi="Times New Roman"/>
          <w:sz w:val="24"/>
          <w:szCs w:val="24"/>
        </w:rPr>
        <w:t>naxhuar problemet e transportit, andaj c c</w:t>
      </w:r>
      <w:r w:rsidRPr="0006594D">
        <w:rPr>
          <w:rFonts w:ascii="Times New Roman" w:hAnsi="Times New Roman"/>
          <w:sz w:val="24"/>
          <w:szCs w:val="24"/>
        </w:rPr>
        <w:t xml:space="preserve">ështje të tilla duhet të adresohen së bashku me zhvillimet e </w:t>
      </w:r>
      <w:r w:rsidRPr="00CC2B1E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  <w:r w:rsidRPr="00CC2B1E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sz w:val="24"/>
          <w:szCs w:val="24"/>
        </w:rPr>
      </w:pPr>
    </w:p>
    <w:p w:rsidR="00F65ED2" w:rsidRDefault="00F65ED2" w:rsidP="00F65ED2">
      <w:pPr>
        <w:pStyle w:val="ListParagraph"/>
        <w:numPr>
          <w:ilvl w:val="0"/>
          <w:numId w:val="9"/>
        </w:numPr>
      </w:pPr>
      <w:r w:rsidRPr="002A4F7B">
        <w:lastRenderedPageBreak/>
        <w:t>Di</w:t>
      </w:r>
      <w:r>
        <w:t>zajni Konceptual I Arkitekturës së sistemit</w:t>
      </w:r>
    </w:p>
    <w:p w:rsidR="00F65ED2" w:rsidRDefault="00F65ED2" w:rsidP="00F65ED2">
      <w:r>
        <w:t xml:space="preserve">Në këtë pikë bëhet fjalë rreth konceptit të sistemit tonë , ku ne e spjegojmë në pika kyqe se si do të zhvillohet aplikacioni jonë.Kjo arkitekturë quhet MICRO SERVICE . </w:t>
      </w:r>
      <w:r w:rsidRPr="002A4F7B">
        <w:t>Ç</w:t>
      </w:r>
      <w:r>
        <w:t>farë do të thotë kjo lloj arkitekture dhe me çfarë ka të bëj kjo arkitekturë.</w:t>
      </w:r>
    </w:p>
    <w:p w:rsidR="00F65ED2" w:rsidRDefault="00F65ED2" w:rsidP="00F65ED2">
      <w:r>
        <w:t>Kjo arkitekture ka të bëj me krijimin e aplikacioneve API-ve të ndryshëm që të mundësoj funksionalitete të veçanta mbrapa në BACK-END që të bëj ndërlidhjen e sistemeve ndërmjet vete pa pasur nevoj që të ketë gjithmonë një programues mbrapa.Kryesisht kjo lloj arkitekture u paraqit në fillet e vitit 2005,ku Peter Rodgers prezantoi termin “Micro Web Services” gjatë një prezantimi ne konferencën tek Ëeb Services Edge.</w:t>
      </w:r>
      <w:r w:rsidRPr="00BD5595">
        <w:t xml:space="preserve"> Ai përshkroi se si një platformë e hartuar mirë e m</w:t>
      </w:r>
      <w:r>
        <w:t xml:space="preserve">icro services </w:t>
      </w:r>
      <w:r w:rsidRPr="00BD5595">
        <w:t xml:space="preserve">zbaton parimet themelore arkitektonike të </w:t>
      </w:r>
      <w:r>
        <w:t>W</w:t>
      </w:r>
      <w:r w:rsidRPr="00BD5595">
        <w:t>eb dhe shërbimeve REST së bashku me planifikimin dhe tubacionet si Unix për të siguruar fleksibilitet radikal dhe thjeshtësi të përmirësuar në arkitekturat e orientuara drejt shërbimit.</w:t>
      </w:r>
    </w:p>
    <w:p w:rsidR="00F65ED2" w:rsidRPr="002A4F7B" w:rsidRDefault="00F65ED2" w:rsidP="00F65ED2">
      <w:r>
        <w:t>Me fjalë tjera kjo formë e programimit ka të bëj me krijimin e një sistemi ku brenda saj ka aplikacione në vete të cilat bëjnë ndërlidhjen e sistemit dhe gjithashtu bëjnë punën e API-ve të cilët bëjnë komunikimin mes vete pa pasur nevoj që një developer të mirret me to.</w:t>
      </w:r>
      <w:r>
        <w:rPr>
          <w:rStyle w:val="FootnoteReference"/>
        </w:rPr>
        <w:footnoteReference w:id="1"/>
      </w:r>
    </w:p>
    <w:p w:rsidR="00BD69CD" w:rsidRPr="001C325A" w:rsidRDefault="00F65ED2" w:rsidP="00F65ED2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72150" cy="3629025"/>
            <wp:effectExtent l="0" t="0" r="0" b="9525"/>
            <wp:docPr id="1" name="Picture 1" descr="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9CD" w:rsidRPr="001C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B9" w:rsidRDefault="00594EB9" w:rsidP="00524F73">
      <w:pPr>
        <w:spacing w:after="0" w:line="240" w:lineRule="auto"/>
      </w:pPr>
      <w:r>
        <w:separator/>
      </w:r>
    </w:p>
  </w:endnote>
  <w:endnote w:type="continuationSeparator" w:id="0">
    <w:p w:rsidR="00594EB9" w:rsidRDefault="00594EB9" w:rsidP="0052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B9" w:rsidRDefault="00594EB9" w:rsidP="00524F73">
      <w:pPr>
        <w:spacing w:after="0" w:line="240" w:lineRule="auto"/>
      </w:pPr>
      <w:r>
        <w:separator/>
      </w:r>
    </w:p>
  </w:footnote>
  <w:footnote w:type="continuationSeparator" w:id="0">
    <w:p w:rsidR="00594EB9" w:rsidRDefault="00594EB9" w:rsidP="00524F73">
      <w:pPr>
        <w:spacing w:after="0" w:line="240" w:lineRule="auto"/>
      </w:pPr>
      <w:r>
        <w:continuationSeparator/>
      </w:r>
    </w:p>
  </w:footnote>
  <w:footnote w:id="1">
    <w:p w:rsidR="00F65ED2" w:rsidRDefault="00F65ED2" w:rsidP="00F65ED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412"/>
    <w:multiLevelType w:val="hybridMultilevel"/>
    <w:tmpl w:val="F1E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233C7"/>
    <w:multiLevelType w:val="hybridMultilevel"/>
    <w:tmpl w:val="3F62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1547"/>
    <w:multiLevelType w:val="hybridMultilevel"/>
    <w:tmpl w:val="DA7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E4082"/>
    <w:multiLevelType w:val="hybridMultilevel"/>
    <w:tmpl w:val="34EE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45AB6"/>
    <w:multiLevelType w:val="hybridMultilevel"/>
    <w:tmpl w:val="959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42174"/>
    <w:multiLevelType w:val="hybridMultilevel"/>
    <w:tmpl w:val="2DB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26953"/>
    <w:multiLevelType w:val="hybridMultilevel"/>
    <w:tmpl w:val="A86E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722E6"/>
    <w:multiLevelType w:val="hybridMultilevel"/>
    <w:tmpl w:val="191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53E07"/>
    <w:multiLevelType w:val="hybridMultilevel"/>
    <w:tmpl w:val="892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1D"/>
    <w:rsid w:val="000257F1"/>
    <w:rsid w:val="0006594D"/>
    <w:rsid w:val="0010111D"/>
    <w:rsid w:val="00117659"/>
    <w:rsid w:val="00163653"/>
    <w:rsid w:val="00164588"/>
    <w:rsid w:val="001C325A"/>
    <w:rsid w:val="00227AB3"/>
    <w:rsid w:val="002E39FF"/>
    <w:rsid w:val="002E72EE"/>
    <w:rsid w:val="00304E6B"/>
    <w:rsid w:val="00311BB2"/>
    <w:rsid w:val="00524F73"/>
    <w:rsid w:val="00594EB9"/>
    <w:rsid w:val="006F6623"/>
    <w:rsid w:val="0076341C"/>
    <w:rsid w:val="007F7639"/>
    <w:rsid w:val="009F110E"/>
    <w:rsid w:val="00A04866"/>
    <w:rsid w:val="00B633DB"/>
    <w:rsid w:val="00B93F29"/>
    <w:rsid w:val="00BD69CD"/>
    <w:rsid w:val="00BF220A"/>
    <w:rsid w:val="00C96027"/>
    <w:rsid w:val="00CC2B1E"/>
    <w:rsid w:val="00D668DD"/>
    <w:rsid w:val="00D8368D"/>
    <w:rsid w:val="00DD40A1"/>
    <w:rsid w:val="00E07A75"/>
    <w:rsid w:val="00F21E25"/>
    <w:rsid w:val="00F65ED2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1D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5ED2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E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E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D2"/>
    <w:rPr>
      <w:rFonts w:ascii="Tahoma" w:eastAsia="MS Mincho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1D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5ED2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E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E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D2"/>
    <w:rPr>
      <w:rFonts w:ascii="Tahoma" w:eastAsia="MS Mincho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Filloreta Shoshi</dc:creator>
  <cp:keywords/>
  <dc:description/>
  <cp:lastModifiedBy>Ylli Mehmeti</cp:lastModifiedBy>
  <cp:revision>23</cp:revision>
  <dcterms:created xsi:type="dcterms:W3CDTF">2021-04-01T16:28:00Z</dcterms:created>
  <dcterms:modified xsi:type="dcterms:W3CDTF">2021-04-02T16:16:00Z</dcterms:modified>
</cp:coreProperties>
</file>