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C8" w:rsidRPr="00FB13E0" w:rsidRDefault="001249B4" w:rsidP="00FB13E0">
      <w:pPr>
        <w:spacing w:line="360" w:lineRule="auto"/>
        <w:rPr>
          <w:sz w:val="32"/>
          <w:szCs w:val="32"/>
        </w:rPr>
      </w:pPr>
      <w:proofErr w:type="spellStart"/>
      <w:r w:rsidRPr="00FB13E0">
        <w:rPr>
          <w:sz w:val="32"/>
          <w:szCs w:val="32"/>
        </w:rPr>
        <w:t>Tensorflow</w:t>
      </w:r>
      <w:proofErr w:type="spellEnd"/>
      <w:r w:rsidRPr="00FB13E0">
        <w:rPr>
          <w:sz w:val="32"/>
          <w:szCs w:val="32"/>
        </w:rPr>
        <w:t>:</w:t>
      </w:r>
      <w:r w:rsidRPr="00FB13E0">
        <w:rPr>
          <w:sz w:val="32"/>
          <w:szCs w:val="32"/>
        </w:rPr>
        <w:br/>
      </w:r>
      <w:bookmarkStart w:id="0" w:name="OLE_LINK1"/>
      <w:proofErr w:type="spellStart"/>
      <w:r w:rsidR="00FB13E0" w:rsidRPr="00FB13E0">
        <w:rPr>
          <w:sz w:val="32"/>
          <w:szCs w:val="32"/>
        </w:rPr>
        <w:t>TensorFlow</w:t>
      </w:r>
      <w:proofErr w:type="spellEnd"/>
      <w:r w:rsidR="00FB13E0" w:rsidRPr="00FB13E0">
        <w:rPr>
          <w:sz w:val="32"/>
          <w:szCs w:val="32"/>
        </w:rPr>
        <w:t xml:space="preserve"> is an open-source software library for dataflow programming across a range of tasks.</w:t>
      </w:r>
    </w:p>
    <w:p w:rsidR="00F17DCF" w:rsidRDefault="00FB13E0" w:rsidP="00FB13E0">
      <w:pPr>
        <w:spacing w:line="360" w:lineRule="auto"/>
        <w:rPr>
          <w:sz w:val="32"/>
          <w:szCs w:val="32"/>
        </w:rPr>
      </w:pPr>
      <w:r w:rsidRPr="00FB13E0">
        <w:rPr>
          <w:sz w:val="32"/>
          <w:szCs w:val="32"/>
        </w:rPr>
        <w:t xml:space="preserve">A computational graph is a series of </w:t>
      </w:r>
      <w:proofErr w:type="spellStart"/>
      <w:r w:rsidRPr="00FB13E0">
        <w:rPr>
          <w:sz w:val="32"/>
          <w:szCs w:val="32"/>
        </w:rPr>
        <w:t>TensorFlow</w:t>
      </w:r>
      <w:proofErr w:type="spellEnd"/>
      <w:r w:rsidRPr="00FB13E0">
        <w:rPr>
          <w:sz w:val="32"/>
          <w:szCs w:val="32"/>
        </w:rPr>
        <w:t xml:space="preserve"> operations arranged into a graph of nodes. Each node takes zero or more tensors as inputs and produces a tensor as an output.</w:t>
      </w:r>
    </w:p>
    <w:bookmarkEnd w:id="0"/>
    <w:p w:rsidR="00F17DCF" w:rsidRDefault="00F17DCF" w:rsidP="00FB13E0">
      <w:pPr>
        <w:spacing w:line="360" w:lineRule="auto"/>
        <w:rPr>
          <w:sz w:val="32"/>
          <w:szCs w:val="32"/>
        </w:rPr>
      </w:pPr>
    </w:p>
    <w:p w:rsidR="00F17DCF" w:rsidRDefault="00F17DCF" w:rsidP="00FB13E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Neural network:</w:t>
      </w:r>
      <w:r>
        <w:rPr>
          <w:sz w:val="32"/>
          <w:szCs w:val="32"/>
        </w:rPr>
        <w:br/>
      </w:r>
      <w:bookmarkStart w:id="1" w:name="OLE_LINK2"/>
      <w:r>
        <w:rPr>
          <w:sz w:val="32"/>
          <w:szCs w:val="32"/>
        </w:rPr>
        <w:t xml:space="preserve">Here is our network. It has six layers. </w:t>
      </w:r>
      <w:r w:rsidR="001A7A91">
        <w:rPr>
          <w:sz w:val="32"/>
          <w:szCs w:val="32"/>
        </w:rPr>
        <w:t>One convolutional, one pooling and two fully connected.</w:t>
      </w:r>
    </w:p>
    <w:p w:rsidR="001A7A91" w:rsidRDefault="001A7A91" w:rsidP="00FB13E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And our input is the spectrum of different structures, some 201 by 3 matrices. We divide our dataset into two parts, 8 thousand for train and 575 for test.</w:t>
      </w:r>
    </w:p>
    <w:p w:rsidR="00952310" w:rsidRDefault="00952310" w:rsidP="00FB13E0">
      <w:pPr>
        <w:spacing w:line="360" w:lineRule="auto"/>
        <w:rPr>
          <w:sz w:val="32"/>
          <w:szCs w:val="32"/>
        </w:rPr>
      </w:pPr>
      <w:bookmarkStart w:id="2" w:name="OLE_LINK3"/>
      <w:r>
        <w:rPr>
          <w:sz w:val="32"/>
          <w:szCs w:val="32"/>
        </w:rPr>
        <w:t>Why is 8575:</w:t>
      </w:r>
    </w:p>
    <w:p w:rsidR="00952310" w:rsidRDefault="00952310" w:rsidP="00FB13E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L1:1000:100:1600</w:t>
      </w:r>
    </w:p>
    <w:p w:rsidR="00952310" w:rsidRDefault="00952310" w:rsidP="00FB13E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L2: same</w:t>
      </w:r>
    </w:p>
    <w:p w:rsidR="00952310" w:rsidRDefault="00952310" w:rsidP="00FB13E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T1: 200:100:600</w:t>
      </w:r>
    </w:p>
    <w:p w:rsidR="00952310" w:rsidRDefault="00952310" w:rsidP="00FB13E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T2: 200:100:600</w:t>
      </w:r>
    </w:p>
    <w:p w:rsidR="00952310" w:rsidRDefault="00952310" w:rsidP="00FB13E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Alpha: 0:30:180</w:t>
      </w:r>
    </w:p>
    <w:bookmarkEnd w:id="2"/>
    <w:p w:rsidR="001A7A91" w:rsidRDefault="008C49B8" w:rsidP="00FB13E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No validation.</w:t>
      </w:r>
      <w:bookmarkStart w:id="3" w:name="_GoBack"/>
      <w:bookmarkEnd w:id="3"/>
    </w:p>
    <w:bookmarkEnd w:id="1"/>
    <w:p w:rsidR="008C49B8" w:rsidRPr="00FB13E0" w:rsidRDefault="008C49B8" w:rsidP="00FB13E0">
      <w:pPr>
        <w:spacing w:line="360" w:lineRule="auto"/>
        <w:rPr>
          <w:sz w:val="32"/>
          <w:szCs w:val="32"/>
        </w:rPr>
      </w:pPr>
    </w:p>
    <w:sectPr w:rsidR="008C49B8" w:rsidRPr="00FB13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98"/>
    <w:rsid w:val="001249B4"/>
    <w:rsid w:val="00127707"/>
    <w:rsid w:val="001A7A91"/>
    <w:rsid w:val="00351050"/>
    <w:rsid w:val="008C49B8"/>
    <w:rsid w:val="00906305"/>
    <w:rsid w:val="00926898"/>
    <w:rsid w:val="00952310"/>
    <w:rsid w:val="009D67C8"/>
    <w:rsid w:val="00D02753"/>
    <w:rsid w:val="00F17DCF"/>
    <w:rsid w:val="00F40C46"/>
    <w:rsid w:val="00FB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6D68"/>
  <w15:chartTrackingRefBased/>
  <w15:docId w15:val="{7265FD68-2F94-457D-9C15-83BE104D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郑吴迪</dc:creator>
  <cp:keywords/>
  <dc:description/>
  <cp:lastModifiedBy>郑吴迪</cp:lastModifiedBy>
  <cp:revision>6</cp:revision>
  <dcterms:created xsi:type="dcterms:W3CDTF">2017-12-13T22:46:00Z</dcterms:created>
  <dcterms:modified xsi:type="dcterms:W3CDTF">2017-12-14T03:01:00Z</dcterms:modified>
</cp:coreProperties>
</file>