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7F5BD560" w14:textId="48C24FF2" w:rsidR="003A067E" w:rsidRDefault="0023158D" w:rsidP="0009523C">
      <w:pPr>
        <w:spacing w:after="0" w:line="240" w:lineRule="auto"/>
      </w:pPr>
      <w:r w:rsidRPr="0023158D">
        <w:rPr>
          <w:sz w:val="32"/>
          <w:szCs w:val="32"/>
        </w:rPr>
        <w:t xml:space="preserve">Семинар </w:t>
      </w:r>
      <w:r w:rsidR="00304765" w:rsidRPr="00304765">
        <w:rPr>
          <w:sz w:val="32"/>
          <w:szCs w:val="32"/>
        </w:rPr>
        <w:t>6</w:t>
      </w:r>
      <w:r w:rsidRPr="0023158D">
        <w:rPr>
          <w:sz w:val="32"/>
          <w:szCs w:val="32"/>
        </w:rPr>
        <w:t xml:space="preserve">. </w:t>
      </w:r>
      <w:r w:rsidR="00304765" w:rsidRPr="00304765">
        <w:rPr>
          <w:sz w:val="32"/>
          <w:szCs w:val="32"/>
        </w:rPr>
        <w:t>Сравнение долей. Построение доверительного интервала</w:t>
      </w:r>
    </w:p>
    <w:p w14:paraId="48754377" w14:textId="77777777" w:rsidR="000F7423" w:rsidRDefault="000F7423" w:rsidP="0009523C">
      <w:pPr>
        <w:spacing w:after="0" w:line="240" w:lineRule="auto"/>
      </w:pPr>
    </w:p>
    <w:p w14:paraId="1BA3B663" w14:textId="472EBAD5" w:rsidR="0009523C" w:rsidRPr="00F5002A" w:rsidRDefault="0009523C" w:rsidP="0009523C">
      <w:pPr>
        <w:spacing w:after="0" w:line="240" w:lineRule="auto"/>
        <w:rPr>
          <w:b/>
          <w:bCs/>
        </w:rPr>
      </w:pPr>
      <w:r w:rsidRPr="00F5002A">
        <w:rPr>
          <w:b/>
          <w:bCs/>
        </w:rPr>
        <w:t>Задание 1</w:t>
      </w:r>
    </w:p>
    <w:p w14:paraId="03C45CCA" w14:textId="1D05EB97" w:rsidR="003054FB" w:rsidRDefault="00304765" w:rsidP="00304765">
      <w:pPr>
        <w:spacing w:after="0" w:line="240" w:lineRule="auto"/>
      </w:pPr>
      <w:r>
        <w:t>Известно, что генеральная совокупность распределена нормально</w:t>
      </w:r>
      <w:r w:rsidRPr="00304765">
        <w:t xml:space="preserve"> </w:t>
      </w:r>
      <w:r>
        <w:t>со средним квадратическим отклонением, равным 16.</w:t>
      </w:r>
      <w:r w:rsidRPr="00304765">
        <w:t xml:space="preserve"> </w:t>
      </w:r>
      <w:r>
        <w:t>Найти доверительный интервал для оценки математического ожидания a с надежностью 0.95,</w:t>
      </w:r>
      <w:r w:rsidRPr="00304765">
        <w:t xml:space="preserve"> </w:t>
      </w:r>
      <w:r>
        <w:t>если выборочная средняя M = 80, а объем выборки n = 256.</w:t>
      </w:r>
    </w:p>
    <w:p w14:paraId="370E5DE1" w14:textId="77777777" w:rsidR="00C50F17" w:rsidRDefault="00C50F17" w:rsidP="0009523C">
      <w:pPr>
        <w:spacing w:after="0" w:line="240" w:lineRule="auto"/>
      </w:pPr>
    </w:p>
    <w:p w14:paraId="34C90A65" w14:textId="1F287558" w:rsidR="00D955BF" w:rsidRPr="000F7423" w:rsidRDefault="00D955BF" w:rsidP="0009523C">
      <w:pPr>
        <w:spacing w:after="0" w:line="240" w:lineRule="auto"/>
      </w:pPr>
      <w:bookmarkStart w:id="0" w:name="_Hlk125291262"/>
      <w:r>
        <w:t>Решение</w:t>
      </w:r>
      <w:r w:rsidR="00F5002A">
        <w:t xml:space="preserve">: </w:t>
      </w:r>
      <w:bookmarkEnd w:id="0"/>
    </w:p>
    <w:bookmarkStart w:id="1" w:name="_Hlk126507641"/>
    <w:p w14:paraId="43F44941" w14:textId="3AD4131D" w:rsidR="008A7C50" w:rsidRPr="00B96CE2" w:rsidRDefault="00000000" w:rsidP="008A7C50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Ϭ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=80±1.96·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78,04; 81,96</m:t>
              </m:r>
            </m:e>
          </m:d>
        </m:oMath>
      </m:oMathPara>
    </w:p>
    <w:p w14:paraId="0DAB27D8" w14:textId="6E19807E" w:rsidR="008A7C50" w:rsidRDefault="008A7C50" w:rsidP="008A7C50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7A244C27" w14:textId="6220F139" w:rsidR="008A7C50" w:rsidRDefault="008A7C50" w:rsidP="008A7C50">
      <w:pPr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критерий (используем </w:t>
      </w:r>
      <w:proofErr w:type="gramStart"/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сколько известно </w:t>
      </w:r>
      <w:r>
        <w:rPr>
          <w:rFonts w:eastAsiaTheme="minorEastAsia" w:cstheme="minorHAnsi"/>
        </w:rPr>
        <w:t>Ϭ</w:t>
      </w:r>
      <w:r>
        <w:rPr>
          <w:rFonts w:eastAsiaTheme="minorEastAsia"/>
        </w:rPr>
        <w:t xml:space="preserve"> генеральной совокупности, в противном случае используем </w:t>
      </w:r>
      <w:r>
        <w:rPr>
          <w:rFonts w:eastAsiaTheme="minorEastAsia"/>
          <w:lang w:val="en-US"/>
        </w:rPr>
        <w:t>t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>критерий)</w:t>
      </w:r>
      <w:r w:rsidR="00B96CE2" w:rsidRPr="00B96CE2">
        <w:rPr>
          <w:rFonts w:eastAsiaTheme="minorEastAsia"/>
        </w:rPr>
        <w:t>,</w:t>
      </w:r>
      <w:r w:rsidRPr="008A7C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=1.96</m:t>
        </m:r>
      </m:oMath>
      <w:r>
        <w:rPr>
          <w:rFonts w:eastAsiaTheme="minorEastAsia"/>
        </w:rPr>
        <w:t>;</w:t>
      </w:r>
    </w:p>
    <w:p w14:paraId="5D8A6755" w14:textId="7CD9613C" w:rsidR="008A7C50" w:rsidRDefault="008A7C50" w:rsidP="008A7C50">
      <w:pPr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</w:t>
      </w:r>
      <w:r w:rsidR="00A0581E">
        <w:rPr>
          <w:rFonts w:eastAsiaTheme="minorEastAsia"/>
        </w:rPr>
        <w:t>интервал,</w:t>
      </w:r>
      <w:r>
        <w:rPr>
          <w:rFonts w:eastAsiaTheme="minorEastAsia"/>
        </w:rPr>
        <w:t xml:space="preserve"> который мы отбрасываем;</w:t>
      </w:r>
    </w:p>
    <w:p w14:paraId="21AB08C3" w14:textId="77777777" w:rsidR="008A7C50" w:rsidRDefault="008A7C50" w:rsidP="008A7C50">
      <w:pPr>
        <w:rPr>
          <w:iCs/>
        </w:rPr>
      </w:pPr>
      <w:r>
        <w:rPr>
          <w:rFonts w:cstheme="minorHAnsi"/>
          <w:iCs/>
        </w:rPr>
        <w:t>Ϭ</w:t>
      </w:r>
      <w:r>
        <w:rPr>
          <w:iCs/>
        </w:rPr>
        <w:t xml:space="preserve"> – среднеквадратичное отклонение;</w:t>
      </w:r>
    </w:p>
    <w:p w14:paraId="397BF55C" w14:textId="77777777" w:rsidR="008A7C50" w:rsidRPr="000F6CFA" w:rsidRDefault="008A7C50" w:rsidP="008A7C50">
      <w:pPr>
        <w:rPr>
          <w:iCs/>
        </w:rPr>
      </w:pPr>
      <w:r>
        <w:rPr>
          <w:iCs/>
          <w:lang w:val="en-US"/>
        </w:rPr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bookmarkEnd w:id="1"/>
    <w:p w14:paraId="75545F0C" w14:textId="40CF50B0" w:rsidR="0023158D" w:rsidRDefault="0023158D" w:rsidP="00701579">
      <w:pPr>
        <w:rPr>
          <w:rFonts w:eastAsiaTheme="minorEastAsia"/>
          <w:i/>
        </w:rPr>
      </w:pPr>
    </w:p>
    <w:p w14:paraId="6C573731" w14:textId="68ED4909" w:rsidR="0023158D" w:rsidRDefault="0023158D" w:rsidP="00701579">
      <w:pPr>
        <w:rPr>
          <w:rFonts w:eastAsiaTheme="minorEastAsia"/>
          <w:i/>
        </w:rPr>
      </w:pPr>
    </w:p>
    <w:p w14:paraId="5C90D819" w14:textId="1891F08C" w:rsidR="0009523C" w:rsidRPr="00F5002A" w:rsidRDefault="0009523C" w:rsidP="0009523C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2</w:t>
      </w:r>
    </w:p>
    <w:p w14:paraId="32B701F7" w14:textId="4516E3E7" w:rsidR="00A23780" w:rsidRPr="00A23780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 xml:space="preserve">В результате 10 независимых измерений некоторой величины X, выполненных с одинаковой точностью, получены опытные данные:  </w:t>
      </w:r>
    </w:p>
    <w:p w14:paraId="31D3285D" w14:textId="77777777" w:rsidR="00A23780" w:rsidRPr="00A23780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 xml:space="preserve">6.9, 6.1, 6.2, 6.8, 7.5, 6.3, 6.4, 6.9, 6.7, 6.1  </w:t>
      </w:r>
    </w:p>
    <w:p w14:paraId="45292B6E" w14:textId="572B8670" w:rsidR="008D3723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>Предполагая, что результаты измерений подчинены нормальному закону распределения вероятностей, оценить истинное значение величины X при помощи доверительного интервала, покрывающего это значение с доверительной вероятностью 0,95.</w:t>
      </w:r>
    </w:p>
    <w:p w14:paraId="129B636B" w14:textId="77777777" w:rsidR="008E1DC6" w:rsidRDefault="008E1DC6" w:rsidP="0023158D">
      <w:pPr>
        <w:spacing w:after="0" w:line="240" w:lineRule="auto"/>
        <w:rPr>
          <w:rFonts w:eastAsiaTheme="minorEastAsia"/>
          <w:iCs/>
        </w:rPr>
      </w:pPr>
    </w:p>
    <w:p w14:paraId="4CE1A4B6" w14:textId="3A431903" w:rsidR="00F5002A" w:rsidRDefault="00F5002A" w:rsidP="0009523C">
      <w:pPr>
        <w:spacing w:after="0" w:line="240" w:lineRule="auto"/>
      </w:pPr>
      <w:r>
        <w:t>Решение:</w:t>
      </w:r>
    </w:p>
    <w:p w14:paraId="3B236BD2" w14:textId="77777777" w:rsidR="004D49FC" w:rsidRPr="0009523C" w:rsidRDefault="004D49FC" w:rsidP="0009523C">
      <w:pPr>
        <w:spacing w:after="0" w:line="240" w:lineRule="auto"/>
        <w:rPr>
          <w:rFonts w:eastAsiaTheme="minorEastAsia"/>
          <w:iCs/>
        </w:rPr>
      </w:pPr>
    </w:p>
    <w:p w14:paraId="48F7CCF8" w14:textId="35D9E646" w:rsidR="001863F4" w:rsidRPr="00B96CE2" w:rsidRDefault="00000000" w:rsidP="001863F4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Ϭ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=6.59±</m:t>
          </m:r>
          <m:r>
            <w:rPr>
              <w:rFonts w:ascii="Cambria Math" w:eastAsiaTheme="minorEastAsia" w:hAnsi="Cambria Math"/>
            </w:rPr>
            <m:t>2.262</m:t>
          </m:r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0.451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6.268; 6.912</m:t>
              </m:r>
            </m:e>
          </m:d>
        </m:oMath>
      </m:oMathPara>
    </w:p>
    <w:p w14:paraId="657F1F42" w14:textId="2A6AD939" w:rsidR="001863F4" w:rsidRDefault="001863F4" w:rsidP="001863F4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58DF06A9" w14:textId="6A5DC34A" w:rsidR="001863F4" w:rsidRDefault="00BE12BF" w:rsidP="001863F4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="001863F4" w:rsidRPr="00EA768B">
        <w:rPr>
          <w:rFonts w:eastAsiaTheme="minorEastAsia"/>
        </w:rPr>
        <w:t xml:space="preserve"> –</w:t>
      </w:r>
      <w:r w:rsidRPr="00BE12BF">
        <w:rPr>
          <w:rFonts w:eastAsiaTheme="minorEastAsia"/>
        </w:rPr>
        <w:t xml:space="preserve"> </w:t>
      </w:r>
      <w:bookmarkStart w:id="2" w:name="_Hlk126514892"/>
      <w:r w:rsidR="001863F4">
        <w:rPr>
          <w:rFonts w:eastAsiaTheme="minorEastAsia"/>
        </w:rPr>
        <w:t xml:space="preserve">критерий </w:t>
      </w:r>
      <w:r>
        <w:rPr>
          <w:rFonts w:eastAsiaTheme="minorEastAsia"/>
        </w:rPr>
        <w:t xml:space="preserve">Стьюдента </w:t>
      </w:r>
      <w:bookmarkEnd w:id="2"/>
      <w:r w:rsidR="001863F4">
        <w:rPr>
          <w:rFonts w:eastAsiaTheme="minorEastAsia"/>
        </w:rPr>
        <w:t>(используем</w:t>
      </w:r>
      <w:r w:rsidRPr="00BE12B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="001863F4" w:rsidRPr="00EA768B">
        <w:rPr>
          <w:rFonts w:eastAsiaTheme="minorEastAsia"/>
        </w:rPr>
        <w:t xml:space="preserve"> </w:t>
      </w:r>
      <w:r>
        <w:rPr>
          <w:rFonts w:eastAsiaTheme="minorEastAsia"/>
        </w:rPr>
        <w:t>критерий</w:t>
      </w:r>
      <w:r w:rsidR="001863F4" w:rsidRPr="00EA768B">
        <w:rPr>
          <w:rFonts w:eastAsiaTheme="minorEastAsia"/>
        </w:rPr>
        <w:t xml:space="preserve"> </w:t>
      </w:r>
      <w:r w:rsidR="001863F4">
        <w:rPr>
          <w:rFonts w:eastAsiaTheme="minorEastAsia"/>
        </w:rPr>
        <w:t>по сколько</w:t>
      </w:r>
      <w:r>
        <w:rPr>
          <w:rFonts w:eastAsiaTheme="minorEastAsia"/>
        </w:rPr>
        <w:t xml:space="preserve"> нет</w:t>
      </w:r>
      <w:r w:rsidR="001863F4">
        <w:rPr>
          <w:rFonts w:eastAsiaTheme="minorEastAsia"/>
        </w:rPr>
        <w:t xml:space="preserve"> </w:t>
      </w:r>
      <w:r>
        <w:rPr>
          <w:rFonts w:eastAsiaTheme="minorEastAsia"/>
        </w:rPr>
        <w:t>данных о</w:t>
      </w:r>
      <w:r w:rsidR="001863F4">
        <w:rPr>
          <w:rFonts w:eastAsiaTheme="minorEastAsia"/>
        </w:rPr>
        <w:t xml:space="preserve"> </w:t>
      </w:r>
      <w:r w:rsidR="001863F4">
        <w:rPr>
          <w:rFonts w:eastAsiaTheme="minorEastAsia" w:cstheme="minorHAnsi"/>
        </w:rPr>
        <w:t>Ϭ</w:t>
      </w:r>
      <w:r w:rsidR="001863F4">
        <w:rPr>
          <w:rFonts w:eastAsiaTheme="minorEastAsia"/>
        </w:rPr>
        <w:t xml:space="preserve"> генеральной совокупности)</w:t>
      </w:r>
      <w:r w:rsidR="001863F4" w:rsidRPr="00B96CE2">
        <w:rPr>
          <w:rFonts w:eastAsiaTheme="minorEastAsia"/>
        </w:rPr>
        <w:t>,</w:t>
      </w:r>
      <w:r w:rsidR="001863F4" w:rsidRPr="008A7C50">
        <w:rPr>
          <w:rFonts w:eastAsiaTheme="minorEastAsia"/>
        </w:rPr>
        <w:t xml:space="preserve"> </w:t>
      </w:r>
      <w:r w:rsidR="001863F4"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;n=9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3" w:name="_Hlk126510871"/>
        <m:r>
          <w:rPr>
            <w:rFonts w:ascii="Cambria Math" w:eastAsiaTheme="minorEastAsia" w:hAnsi="Cambria Math"/>
          </w:rPr>
          <m:t>2.262</m:t>
        </m:r>
      </m:oMath>
      <w:bookmarkEnd w:id="3"/>
      <w:r w:rsidR="00E466FA">
        <w:rPr>
          <w:rFonts w:eastAsiaTheme="minorEastAsia"/>
        </w:rPr>
        <w:t xml:space="preserve"> или </w:t>
      </w:r>
      <w:r w:rsidR="00E466FA" w:rsidRPr="00E466FA">
        <w:rPr>
          <w:rFonts w:eastAsiaTheme="minorEastAsia"/>
        </w:rPr>
        <w:t xml:space="preserve">t = </w:t>
      </w:r>
      <w:proofErr w:type="spellStart"/>
      <w:proofErr w:type="gramStart"/>
      <w:r w:rsidR="00E466FA" w:rsidRPr="00E466FA">
        <w:rPr>
          <w:rFonts w:eastAsiaTheme="minorEastAsia"/>
        </w:rPr>
        <w:t>stats.t.ppf</w:t>
      </w:r>
      <w:proofErr w:type="spellEnd"/>
      <w:r w:rsidR="00E466FA" w:rsidRPr="00E466FA">
        <w:rPr>
          <w:rFonts w:eastAsiaTheme="minorEastAsia"/>
        </w:rPr>
        <w:t>(</w:t>
      </w:r>
      <w:proofErr w:type="gramEnd"/>
      <w:r w:rsidR="00E466FA" w:rsidRPr="00E466FA">
        <w:rPr>
          <w:rFonts w:eastAsiaTheme="minorEastAsia"/>
        </w:rPr>
        <w:t xml:space="preserve">0.975, </w:t>
      </w:r>
      <w:r w:rsidR="00E466FA">
        <w:rPr>
          <w:rFonts w:eastAsiaTheme="minorEastAsia"/>
        </w:rPr>
        <w:t>9</w:t>
      </w:r>
      <w:r w:rsidR="00E466FA" w:rsidRPr="00E466FA">
        <w:rPr>
          <w:rFonts w:eastAsiaTheme="minorEastAsia"/>
        </w:rPr>
        <w:t>)</w:t>
      </w:r>
      <w:r w:rsidR="001863F4">
        <w:rPr>
          <w:rFonts w:eastAsiaTheme="minorEastAsia"/>
        </w:rPr>
        <w:t>;</w:t>
      </w:r>
    </w:p>
    <w:p w14:paraId="7F0F5982" w14:textId="169412A2" w:rsidR="001863F4" w:rsidRDefault="001863F4" w:rsidP="001863F4">
      <w:pPr>
        <w:rPr>
          <w:rFonts w:eastAsiaTheme="minorEastAsia"/>
        </w:rPr>
      </w:pPr>
      <w:bookmarkStart w:id="4" w:name="_Hlk126515039"/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</w:t>
      </w:r>
      <w:r w:rsidR="00A66CEB">
        <w:rPr>
          <w:rFonts w:eastAsiaTheme="minorEastAsia"/>
        </w:rPr>
        <w:t>интервал,</w:t>
      </w:r>
      <w:r>
        <w:rPr>
          <w:rFonts w:eastAsiaTheme="minorEastAsia"/>
        </w:rPr>
        <w:t xml:space="preserve"> который мы отбрасываем;</w:t>
      </w:r>
      <w:bookmarkEnd w:id="4"/>
    </w:p>
    <w:p w14:paraId="0AE9C172" w14:textId="49224F45" w:rsidR="001863F4" w:rsidRDefault="00000000" w:rsidP="001863F4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Ϭ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863F4">
        <w:rPr>
          <w:iCs/>
        </w:rPr>
        <w:t xml:space="preserve">– </w:t>
      </w:r>
      <w:r w:rsidR="008C0C9B">
        <w:rPr>
          <w:iCs/>
        </w:rPr>
        <w:t xml:space="preserve">не смещенное </w:t>
      </w:r>
      <w:r w:rsidR="001863F4">
        <w:rPr>
          <w:iCs/>
        </w:rPr>
        <w:t>среднеквадратичное отклонение;</w:t>
      </w:r>
    </w:p>
    <w:p w14:paraId="44AEF793" w14:textId="77777777" w:rsidR="001863F4" w:rsidRPr="000F6CFA" w:rsidRDefault="001863F4" w:rsidP="001863F4">
      <w:pPr>
        <w:rPr>
          <w:iCs/>
        </w:rPr>
      </w:pPr>
      <w:r>
        <w:rPr>
          <w:iCs/>
          <w:lang w:val="en-US"/>
        </w:rPr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p w14:paraId="1108788B" w14:textId="77777777" w:rsidR="001C0DD0" w:rsidRDefault="001C0DD0" w:rsidP="004D49FC">
      <w:pPr>
        <w:spacing w:after="0" w:line="240" w:lineRule="auto"/>
        <w:rPr>
          <w:rFonts w:cstheme="minorHAnsi"/>
        </w:rPr>
      </w:pPr>
    </w:p>
    <w:p w14:paraId="3064E6BC" w14:textId="29F49556" w:rsidR="003121A0" w:rsidRDefault="003121A0" w:rsidP="004D49FC">
      <w:pPr>
        <w:spacing w:after="0" w:line="240" w:lineRule="auto"/>
        <w:rPr>
          <w:rFonts w:eastAsiaTheme="minorEastAsia"/>
          <w:iCs/>
        </w:rPr>
      </w:pPr>
    </w:p>
    <w:p w14:paraId="2711D252" w14:textId="77777777" w:rsidR="003121A0" w:rsidRPr="00304765" w:rsidRDefault="003121A0" w:rsidP="004D49FC">
      <w:pPr>
        <w:spacing w:after="0" w:line="240" w:lineRule="auto"/>
        <w:rPr>
          <w:rFonts w:eastAsiaTheme="minorEastAsia"/>
          <w:iCs/>
        </w:rPr>
      </w:pPr>
    </w:p>
    <w:p w14:paraId="2943878E" w14:textId="77777777" w:rsidR="00A010FE" w:rsidRDefault="00A010FE" w:rsidP="007567B7">
      <w:pPr>
        <w:spacing w:after="0" w:line="240" w:lineRule="auto"/>
        <w:rPr>
          <w:rFonts w:eastAsiaTheme="minorEastAsia"/>
          <w:b/>
          <w:bCs/>
          <w:iCs/>
        </w:rPr>
      </w:pPr>
    </w:p>
    <w:p w14:paraId="7E504357" w14:textId="77777777" w:rsidR="00A010FE" w:rsidRDefault="00A010FE" w:rsidP="007567B7">
      <w:pPr>
        <w:spacing w:after="0" w:line="240" w:lineRule="auto"/>
        <w:rPr>
          <w:rFonts w:eastAsiaTheme="minorEastAsia"/>
          <w:b/>
          <w:bCs/>
          <w:iCs/>
        </w:rPr>
      </w:pPr>
    </w:p>
    <w:p w14:paraId="3AB89743" w14:textId="1EB419D8" w:rsidR="007567B7" w:rsidRDefault="007567B7" w:rsidP="007567B7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3</w:t>
      </w:r>
    </w:p>
    <w:p w14:paraId="7EDDEE27" w14:textId="77777777" w:rsidR="00A23780" w:rsidRPr="00A23780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 xml:space="preserve">Рост дочерей 175, 167, 154, 174, 178, 148, 160, 167, 169, 170  </w:t>
      </w:r>
    </w:p>
    <w:p w14:paraId="2306526B" w14:textId="77777777" w:rsidR="00A23780" w:rsidRPr="00A23780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 xml:space="preserve">Рост матерей 178, 165, 165, 173, 168, 155, 160, 164, 178, 175  </w:t>
      </w:r>
    </w:p>
    <w:p w14:paraId="0D4F897A" w14:textId="44949D46" w:rsidR="0023158D" w:rsidRDefault="00A23780" w:rsidP="00A23780">
      <w:pPr>
        <w:spacing w:after="0" w:line="240" w:lineRule="auto"/>
        <w:rPr>
          <w:rFonts w:eastAsiaTheme="minorEastAsia"/>
          <w:iCs/>
        </w:rPr>
      </w:pPr>
      <w:r w:rsidRPr="00A23780">
        <w:rPr>
          <w:rFonts w:eastAsiaTheme="minorEastAsia"/>
          <w:iCs/>
        </w:rPr>
        <w:t>Используя эти данные построить 95% доверительный интервал для разности среднего роста родителей и детей.</w:t>
      </w:r>
    </w:p>
    <w:p w14:paraId="1E533BCB" w14:textId="7A29A61F" w:rsidR="00C97B27" w:rsidRDefault="00C97B27" w:rsidP="0023158D">
      <w:pPr>
        <w:spacing w:after="0" w:line="240" w:lineRule="auto"/>
        <w:rPr>
          <w:rFonts w:eastAsiaTheme="minorEastAsia"/>
          <w:iCs/>
        </w:rPr>
      </w:pPr>
    </w:p>
    <w:p w14:paraId="2AD6E920" w14:textId="531E01B7" w:rsidR="00C97B27" w:rsidRDefault="00C97B27" w:rsidP="0023158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Решение:</w:t>
      </w:r>
    </w:p>
    <w:p w14:paraId="4134A604" w14:textId="77777777" w:rsidR="00917916" w:rsidRDefault="00917916" w:rsidP="0023158D">
      <w:pPr>
        <w:spacing w:after="0" w:line="240" w:lineRule="auto"/>
        <w:rPr>
          <w:rFonts w:eastAsiaTheme="minorEastAsia"/>
          <w:iCs/>
        </w:rPr>
      </w:pPr>
    </w:p>
    <w:p w14:paraId="11DDC836" w14:textId="10B57460" w:rsidR="00917916" w:rsidRPr="00A209C1" w:rsidRDefault="00917916" w:rsidP="00917916">
      <w:pPr>
        <w:ind w:firstLine="708"/>
        <w:jc w:val="center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±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=1.9±2.1·3.89=</m:t>
          </m:r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[-6.268; 10.068]</m:t>
          </m:r>
        </m:oMath>
      </m:oMathPara>
    </w:p>
    <w:p w14:paraId="375BA889" w14:textId="72B746C8" w:rsidR="00917916" w:rsidRPr="00A0581E" w:rsidRDefault="00917916" w:rsidP="0091791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w:bookmarkStart w:id="5" w:name="_Hlk126514667"/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e>
        </m:bar>
        <w:bookmarkEnd w:id="5"/>
        <m:r>
          <w:rPr>
            <w:rFonts w:ascii="Cambria Math" w:eastAsia="Cambria Math" w:hAnsi="Cambria Math" w:cs="Cambria Math"/>
            <w:sz w:val="24"/>
            <w:szCs w:val="24"/>
          </w:rPr>
          <m:t xml:space="preserve">- </m:t>
        </m:r>
        <w:bookmarkStart w:id="6" w:name="_Hlk126514757"/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</m:e>
        </m:bar>
        <w:bookmarkEnd w:id="6"/>
        <m:r>
          <w:rPr>
            <w:rFonts w:ascii="Cambria Math" w:eastAsia="Cambria Math" w:hAnsi="Cambria Math" w:cs="Cambria Math"/>
            <w:sz w:val="24"/>
            <w:szCs w:val="24"/>
          </w:rPr>
          <m:t>=168.1</m:t>
        </m:r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166.2=1.9</m:t>
        </m:r>
      </m:oMath>
    </w:p>
    <w:p w14:paraId="5756E36F" w14:textId="3B672C07" w:rsidR="00917916" w:rsidRDefault="00917916" w:rsidP="00917916">
      <w:pPr>
        <w:rPr>
          <w:rFonts w:eastAsiaTheme="minorEastAsia"/>
          <w:sz w:val="24"/>
          <w:szCs w:val="24"/>
        </w:rPr>
      </w:pPr>
      <w:r w:rsidRPr="00A0581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где </w:t>
      </w:r>
      <m:oMath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e>
        </m:bar>
      </m:oMath>
      <w:r>
        <w:rPr>
          <w:rFonts w:eastAsiaTheme="minorEastAsia"/>
          <w:sz w:val="24"/>
          <w:szCs w:val="24"/>
        </w:rPr>
        <w:t xml:space="preserve"> – средний рост </w:t>
      </w:r>
      <w:r w:rsidR="00A209C1">
        <w:rPr>
          <w:rFonts w:eastAsiaTheme="minorEastAsia"/>
          <w:sz w:val="24"/>
          <w:szCs w:val="24"/>
        </w:rPr>
        <w:t>матерей</w:t>
      </w:r>
      <w:r>
        <w:rPr>
          <w:rFonts w:eastAsiaTheme="minorEastAsia"/>
          <w:sz w:val="24"/>
          <w:szCs w:val="24"/>
        </w:rPr>
        <w:t>;</w:t>
      </w:r>
    </w:p>
    <w:p w14:paraId="2BB19086" w14:textId="065DFE25" w:rsidR="00917916" w:rsidRDefault="00917916" w:rsidP="0091791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bar>
      </m:oMath>
      <w:r>
        <w:rPr>
          <w:rFonts w:eastAsiaTheme="minorEastAsia"/>
          <w:sz w:val="24"/>
          <w:szCs w:val="24"/>
        </w:rPr>
        <w:t xml:space="preserve"> </w:t>
      </w:r>
      <w:bookmarkStart w:id="7" w:name="_Hlk126514968"/>
      <w:r>
        <w:rPr>
          <w:rFonts w:eastAsiaTheme="minorEastAsia"/>
          <w:sz w:val="24"/>
          <w:szCs w:val="24"/>
        </w:rPr>
        <w:t>–</w:t>
      </w:r>
      <w:bookmarkEnd w:id="7"/>
      <w:r>
        <w:rPr>
          <w:rFonts w:eastAsiaTheme="minorEastAsia"/>
          <w:sz w:val="24"/>
          <w:szCs w:val="24"/>
        </w:rPr>
        <w:t xml:space="preserve"> средний рост д</w:t>
      </w:r>
      <w:proofErr w:type="spellStart"/>
      <w:r w:rsidR="00A209C1">
        <w:rPr>
          <w:rFonts w:eastAsiaTheme="minorEastAsia"/>
          <w:sz w:val="24"/>
          <w:szCs w:val="24"/>
        </w:rPr>
        <w:t>очерей</w:t>
      </w:r>
      <w:proofErr w:type="spellEnd"/>
      <w:r>
        <w:rPr>
          <w:rFonts w:eastAsiaTheme="minorEastAsia"/>
          <w:sz w:val="24"/>
          <w:szCs w:val="24"/>
        </w:rPr>
        <w:t>;</w:t>
      </w:r>
    </w:p>
    <w:p w14:paraId="1F6D8D93" w14:textId="307FC8C4" w:rsidR="006E3D77" w:rsidRPr="002944DC" w:rsidRDefault="006E3D77" w:rsidP="00917916">
      <w:pPr>
        <w:rPr>
          <w:rFonts w:eastAsiaTheme="minorEastAsia"/>
        </w:rPr>
      </w:pPr>
      <w:r w:rsidRPr="006E3D77">
        <w:rPr>
          <w:rFonts w:eastAsiaTheme="minorEastAsia"/>
          <w:i/>
          <w:iCs/>
          <w:lang w:val="en-US"/>
        </w:rPr>
        <w:t>t</w:t>
      </w:r>
      <w:r w:rsidRPr="002944DC">
        <w:rPr>
          <w:rFonts w:eastAsiaTheme="minorEastAsia"/>
        </w:rPr>
        <w:t xml:space="preserve"> </w:t>
      </w:r>
      <w:r w:rsidRPr="002944DC">
        <w:rPr>
          <w:rFonts w:eastAsiaTheme="minorEastAsia"/>
          <w:sz w:val="24"/>
          <w:szCs w:val="24"/>
        </w:rPr>
        <w:t>–</w:t>
      </w:r>
      <w:r w:rsidRPr="002944DC">
        <w:rPr>
          <w:rFonts w:eastAsiaTheme="minorEastAsia"/>
        </w:rPr>
        <w:t xml:space="preserve"> </w:t>
      </w:r>
      <w:r>
        <w:rPr>
          <w:rFonts w:eastAsiaTheme="minorEastAsia"/>
        </w:rPr>
        <w:t>критерий</w:t>
      </w:r>
      <w:r w:rsidRPr="002944DC">
        <w:rPr>
          <w:rFonts w:eastAsiaTheme="minorEastAsia"/>
        </w:rPr>
        <w:t xml:space="preserve"> </w:t>
      </w:r>
      <w:r>
        <w:rPr>
          <w:rFonts w:eastAsiaTheme="minorEastAsia"/>
        </w:rPr>
        <w:t>Стьюдента</w:t>
      </w:r>
      <w:r w:rsidR="002944DC" w:rsidRPr="002944DC">
        <w:rPr>
          <w:rFonts w:eastAsiaTheme="minorEastAsia"/>
        </w:rPr>
        <w:t xml:space="preserve"> (</w:t>
      </w:r>
      <w:r w:rsidR="002944DC" w:rsidRPr="002944DC">
        <w:rPr>
          <w:rFonts w:eastAsiaTheme="minorEastAsia"/>
          <w:lang w:val="en-US"/>
        </w:rPr>
        <w:t>t</w:t>
      </w:r>
      <w:r w:rsidR="002944DC" w:rsidRPr="002944DC">
        <w:rPr>
          <w:rFonts w:eastAsiaTheme="minorEastAsia"/>
        </w:rPr>
        <w:t xml:space="preserve"> = </w:t>
      </w:r>
      <w:proofErr w:type="gramStart"/>
      <w:r w:rsidR="002944DC" w:rsidRPr="002944DC">
        <w:rPr>
          <w:rFonts w:eastAsiaTheme="minorEastAsia"/>
          <w:lang w:val="en-US"/>
        </w:rPr>
        <w:t>stats</w:t>
      </w:r>
      <w:r w:rsidR="002944DC" w:rsidRPr="002944DC">
        <w:rPr>
          <w:rFonts w:eastAsiaTheme="minorEastAsia"/>
        </w:rPr>
        <w:t>.</w:t>
      </w:r>
      <w:r w:rsidR="002944DC" w:rsidRPr="002944DC">
        <w:rPr>
          <w:rFonts w:eastAsiaTheme="minorEastAsia"/>
          <w:lang w:val="en-US"/>
        </w:rPr>
        <w:t>t</w:t>
      </w:r>
      <w:r w:rsidR="002944DC" w:rsidRPr="002944DC">
        <w:rPr>
          <w:rFonts w:eastAsiaTheme="minorEastAsia"/>
        </w:rPr>
        <w:t>.</w:t>
      </w:r>
      <w:proofErr w:type="spellStart"/>
      <w:r w:rsidR="002944DC" w:rsidRPr="002944DC">
        <w:rPr>
          <w:rFonts w:eastAsiaTheme="minorEastAsia"/>
          <w:lang w:val="en-US"/>
        </w:rPr>
        <w:t>ppf</w:t>
      </w:r>
      <w:proofErr w:type="spellEnd"/>
      <w:r w:rsidR="002944DC" w:rsidRPr="002944DC">
        <w:rPr>
          <w:rFonts w:eastAsiaTheme="minorEastAsia"/>
        </w:rPr>
        <w:t>(</w:t>
      </w:r>
      <w:proofErr w:type="gramEnd"/>
      <w:r w:rsidR="002944DC" w:rsidRPr="002944DC">
        <w:rPr>
          <w:rFonts w:eastAsiaTheme="minorEastAsia"/>
        </w:rPr>
        <w:t>0.975, (</w:t>
      </w:r>
      <w:r w:rsidR="002944DC">
        <w:rPr>
          <w:rFonts w:eastAsiaTheme="minorEastAsia"/>
        </w:rPr>
        <w:t>10</w:t>
      </w:r>
      <w:r w:rsidR="002944DC" w:rsidRPr="002944DC">
        <w:rPr>
          <w:rFonts w:eastAsiaTheme="minorEastAsia"/>
        </w:rPr>
        <w:t>+</w:t>
      </w:r>
      <w:r w:rsidR="002944DC">
        <w:rPr>
          <w:rFonts w:eastAsiaTheme="minorEastAsia"/>
        </w:rPr>
        <w:t>10</w:t>
      </w:r>
      <w:r w:rsidR="002944DC" w:rsidRPr="002944DC">
        <w:rPr>
          <w:rFonts w:eastAsiaTheme="minorEastAsia"/>
        </w:rPr>
        <w:t>-2)))</w:t>
      </w:r>
      <w:r w:rsidRPr="002944DC">
        <w:rPr>
          <w:rFonts w:eastAsiaTheme="minorEastAsia"/>
        </w:rPr>
        <w:t>;</w:t>
      </w:r>
    </w:p>
    <w:p w14:paraId="0CD1277F" w14:textId="265BF13D" w:rsidR="006E3D77" w:rsidRDefault="006E3D77" w:rsidP="00917916">
      <w:pPr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интервал, который мы отбрасываем</w:t>
      </w:r>
      <w:r w:rsidR="002944DC">
        <w:rPr>
          <w:rFonts w:eastAsiaTheme="minorEastAsia"/>
        </w:rPr>
        <w:t xml:space="preserve"> (5%</w:t>
      </w:r>
      <w:r w:rsidR="00CB3E77" w:rsidRPr="00CB3E77">
        <w:rPr>
          <w:rFonts w:eastAsiaTheme="minorEastAsia"/>
        </w:rPr>
        <w:t>=2</w:t>
      </w:r>
      <w:r w:rsidR="00CB3E77" w:rsidRPr="00CB3E77">
        <w:rPr>
          <w:rFonts w:eastAsiaTheme="minorEastAsia" w:cstheme="minorHAnsi"/>
        </w:rPr>
        <w:t>·</w:t>
      </w:r>
      <w:r w:rsidR="00CB3E77">
        <w:rPr>
          <w:rFonts w:eastAsiaTheme="minorEastAsia"/>
        </w:rPr>
        <w:t>2.5%</w:t>
      </w:r>
      <w:r w:rsidR="002944DC">
        <w:rPr>
          <w:rFonts w:eastAsiaTheme="minorEastAsia"/>
        </w:rPr>
        <w:t>)</w:t>
      </w:r>
      <w:r>
        <w:rPr>
          <w:rFonts w:eastAsiaTheme="minorEastAsia"/>
        </w:rPr>
        <w:t>;</w:t>
      </w:r>
    </w:p>
    <w:p w14:paraId="442E672E" w14:textId="090BA087" w:rsidR="00DA7C70" w:rsidRDefault="00000000" w:rsidP="00917916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Δ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75.58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75.58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=3.89</m:t>
        </m:r>
      </m:oMath>
      <w:r w:rsidR="00DA7C70">
        <w:rPr>
          <w:rFonts w:eastAsiaTheme="minorEastAsia"/>
          <w:sz w:val="24"/>
          <w:szCs w:val="24"/>
        </w:rPr>
        <w:t xml:space="preserve"> - с</w:t>
      </w:r>
      <w:proofErr w:type="spellStart"/>
      <w:r w:rsidR="00DA7C70" w:rsidRPr="00DA7C70">
        <w:rPr>
          <w:rFonts w:eastAsiaTheme="minorEastAsia"/>
          <w:sz w:val="24"/>
          <w:szCs w:val="24"/>
        </w:rPr>
        <w:t>тандартн</w:t>
      </w:r>
      <w:r w:rsidR="00DA7C70">
        <w:rPr>
          <w:rFonts w:eastAsiaTheme="minorEastAsia"/>
          <w:sz w:val="24"/>
          <w:szCs w:val="24"/>
        </w:rPr>
        <w:t>ая</w:t>
      </w:r>
      <w:proofErr w:type="spellEnd"/>
      <w:r w:rsidR="00DA7C70" w:rsidRPr="00DA7C70">
        <w:rPr>
          <w:rFonts w:eastAsiaTheme="minorEastAsia"/>
          <w:sz w:val="24"/>
          <w:szCs w:val="24"/>
        </w:rPr>
        <w:t xml:space="preserve"> ошибк</w:t>
      </w:r>
      <w:r w:rsidR="00DA7C70">
        <w:rPr>
          <w:rFonts w:eastAsiaTheme="minorEastAsia"/>
          <w:sz w:val="24"/>
          <w:szCs w:val="24"/>
        </w:rPr>
        <w:t>а</w:t>
      </w:r>
      <w:r w:rsidR="00DA7C70" w:rsidRPr="00DA7C70">
        <w:rPr>
          <w:rFonts w:eastAsiaTheme="minorEastAsia"/>
          <w:sz w:val="24"/>
          <w:szCs w:val="24"/>
        </w:rPr>
        <w:t xml:space="preserve"> разности средних</w:t>
      </w:r>
      <w:r w:rsidR="00DA7C70">
        <w:rPr>
          <w:rFonts w:eastAsiaTheme="minorEastAsia"/>
          <w:sz w:val="24"/>
          <w:szCs w:val="24"/>
        </w:rPr>
        <w:t>;</w:t>
      </w:r>
    </w:p>
    <w:p w14:paraId="36DB75DE" w14:textId="0640E5D0" w:rsidR="00DA7C70" w:rsidRDefault="00DA7C70" w:rsidP="00917916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Где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D=</m:t>
        </m:r>
        <w:bookmarkStart w:id="8" w:name="_Hlk126524534"/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  <w:bookmarkEnd w:id="8"/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w:bookmarkStart w:id="9" w:name="_Hlk126515410"/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b>
            </m:sSub>
            <w:bookmarkEnd w:id="9"/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60.1+91.07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=75.58</m:t>
        </m:r>
      </m:oMath>
      <w:r w:rsidR="00CA74A0">
        <w:rPr>
          <w:rFonts w:eastAsiaTheme="minorEastAsia"/>
          <w:sz w:val="24"/>
          <w:szCs w:val="24"/>
        </w:rPr>
        <w:t xml:space="preserve"> – общая дисперсия;</w:t>
      </w:r>
    </w:p>
    <w:p w14:paraId="657B170A" w14:textId="5DFC3C0D" w:rsidR="00917916" w:rsidRDefault="00DA7C70" w:rsidP="0091791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Где </w:t>
      </w:r>
      <w:r w:rsidRPr="00DA7C70">
        <w:rPr>
          <w:rFonts w:eastAsiaTheme="minorEastAsia"/>
          <w:sz w:val="24"/>
          <w:szCs w:val="24"/>
        </w:rPr>
        <w:t xml:space="preserve"> </w:t>
      </w:r>
      <w:r w:rsidR="006E3D77" w:rsidRPr="006E3D7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– дисперсии матерей</w:t>
      </w:r>
      <w:r w:rsidR="00A209C1">
        <w:rPr>
          <w:rFonts w:eastAsiaTheme="minorEastAsia"/>
          <w:sz w:val="24"/>
          <w:szCs w:val="24"/>
        </w:rPr>
        <w:t xml:space="preserve"> и дочерей</w:t>
      </w:r>
      <w:r w:rsidR="0091656C" w:rsidRPr="0091656C">
        <w:rPr>
          <w:rFonts w:eastAsiaTheme="minorEastAsia"/>
          <w:sz w:val="24"/>
          <w:szCs w:val="24"/>
        </w:rPr>
        <w:t xml:space="preserve"> (</w:t>
      </w:r>
      <w:r w:rsidR="0091656C">
        <w:rPr>
          <w:rFonts w:eastAsiaTheme="minorEastAsia"/>
          <w:sz w:val="24"/>
          <w:szCs w:val="24"/>
        </w:rPr>
        <w:t>не смещенная</w:t>
      </w:r>
      <w:r w:rsidR="0091656C" w:rsidRPr="0091656C">
        <w:rPr>
          <w:rFonts w:eastAsiaTheme="minorEastAsia"/>
          <w:sz w:val="24"/>
          <w:szCs w:val="24"/>
        </w:rPr>
        <w:t>)</w:t>
      </w:r>
      <w:r w:rsidR="008C52A4">
        <w:rPr>
          <w:rFonts w:eastAsiaTheme="minorEastAsia"/>
          <w:sz w:val="24"/>
          <w:szCs w:val="24"/>
        </w:rPr>
        <w:t>;</w:t>
      </w:r>
    </w:p>
    <w:p w14:paraId="4E21BBDA" w14:textId="102578A2" w:rsidR="008C52A4" w:rsidRPr="0091656C" w:rsidRDefault="008C52A4" w:rsidP="00917916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8C52A4">
        <w:rPr>
          <w:rFonts w:eastAsiaTheme="minorEastAsia"/>
          <w:sz w:val="24"/>
          <w:szCs w:val="24"/>
          <w:lang w:val="en-US"/>
        </w:rPr>
        <w:t>объемы</w:t>
      </w:r>
      <w:proofErr w:type="spellEnd"/>
      <w:r w:rsidRPr="008C52A4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8C52A4">
        <w:rPr>
          <w:rFonts w:eastAsiaTheme="minorEastAsia"/>
          <w:sz w:val="24"/>
          <w:szCs w:val="24"/>
          <w:lang w:val="en-US"/>
        </w:rPr>
        <w:t>выборок</w:t>
      </w:r>
      <w:proofErr w:type="spellEnd"/>
      <w:r>
        <w:rPr>
          <w:rFonts w:eastAsiaTheme="minorEastAsia"/>
          <w:sz w:val="24"/>
          <w:szCs w:val="24"/>
        </w:rPr>
        <w:t>;</w:t>
      </w:r>
    </w:p>
    <w:p w14:paraId="0891AA29" w14:textId="77777777" w:rsidR="008C52A4" w:rsidRPr="002944DC" w:rsidRDefault="008C52A4" w:rsidP="00917916">
      <w:pPr>
        <w:rPr>
          <w:rFonts w:eastAsiaTheme="minorEastAsia"/>
          <w:sz w:val="24"/>
          <w:szCs w:val="24"/>
          <w:lang w:val="en-US"/>
        </w:rPr>
      </w:pPr>
    </w:p>
    <w:p w14:paraId="6015BCE4" w14:textId="72346DBF" w:rsidR="00917916" w:rsidRPr="00917916" w:rsidRDefault="00917916" w:rsidP="00917916">
      <w:pPr>
        <w:ind w:firstLine="708"/>
        <w:rPr>
          <w:i/>
          <w:sz w:val="24"/>
          <w:szCs w:val="24"/>
        </w:rPr>
      </w:pPr>
      <w:r w:rsidRPr="00917916">
        <w:rPr>
          <w:rFonts w:eastAsiaTheme="minorEastAsia"/>
          <w:sz w:val="24"/>
          <w:szCs w:val="24"/>
        </w:rPr>
        <w:tab/>
      </w:r>
    </w:p>
    <w:p w14:paraId="792539D5" w14:textId="77777777" w:rsidR="00662CF7" w:rsidRPr="00E466FA" w:rsidRDefault="00662CF7" w:rsidP="0023158D">
      <w:pPr>
        <w:spacing w:after="0" w:line="240" w:lineRule="auto"/>
        <w:rPr>
          <w:rFonts w:eastAsiaTheme="minorEastAsia"/>
          <w:iCs/>
        </w:rPr>
      </w:pPr>
    </w:p>
    <w:sectPr w:rsidR="00662CF7" w:rsidRPr="00E46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7239" w14:textId="77777777" w:rsidR="00C12BA1" w:rsidRDefault="00C12BA1" w:rsidP="00701579">
      <w:pPr>
        <w:spacing w:after="0" w:line="240" w:lineRule="auto"/>
      </w:pPr>
      <w:r>
        <w:separator/>
      </w:r>
    </w:p>
  </w:endnote>
  <w:endnote w:type="continuationSeparator" w:id="0">
    <w:p w14:paraId="3B4B53BB" w14:textId="77777777" w:rsidR="00C12BA1" w:rsidRDefault="00C12BA1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648C" w14:textId="77777777" w:rsidR="00C12BA1" w:rsidRDefault="00C12BA1" w:rsidP="00701579">
      <w:pPr>
        <w:spacing w:after="0" w:line="240" w:lineRule="auto"/>
      </w:pPr>
      <w:r>
        <w:separator/>
      </w:r>
    </w:p>
  </w:footnote>
  <w:footnote w:type="continuationSeparator" w:id="0">
    <w:p w14:paraId="011D0F91" w14:textId="77777777" w:rsidR="00C12BA1" w:rsidRDefault="00C12BA1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F0194"/>
    <w:rsid w:val="000F7423"/>
    <w:rsid w:val="001043BC"/>
    <w:rsid w:val="001270DD"/>
    <w:rsid w:val="00130FB1"/>
    <w:rsid w:val="00146D8D"/>
    <w:rsid w:val="001863F4"/>
    <w:rsid w:val="001A42E0"/>
    <w:rsid w:val="001B4AD9"/>
    <w:rsid w:val="001B5019"/>
    <w:rsid w:val="001B6B0D"/>
    <w:rsid w:val="001C0DD0"/>
    <w:rsid w:val="001D3898"/>
    <w:rsid w:val="001D692A"/>
    <w:rsid w:val="001E5D18"/>
    <w:rsid w:val="001F0937"/>
    <w:rsid w:val="001F098E"/>
    <w:rsid w:val="001F3554"/>
    <w:rsid w:val="0023158D"/>
    <w:rsid w:val="00270E11"/>
    <w:rsid w:val="00273DE4"/>
    <w:rsid w:val="00274918"/>
    <w:rsid w:val="00293464"/>
    <w:rsid w:val="002944DC"/>
    <w:rsid w:val="002A3236"/>
    <w:rsid w:val="002B724D"/>
    <w:rsid w:val="002C3FAD"/>
    <w:rsid w:val="002D10C5"/>
    <w:rsid w:val="002D1F3A"/>
    <w:rsid w:val="002D4662"/>
    <w:rsid w:val="002F08BF"/>
    <w:rsid w:val="002F5B09"/>
    <w:rsid w:val="002F720C"/>
    <w:rsid w:val="00304765"/>
    <w:rsid w:val="003054FB"/>
    <w:rsid w:val="003121A0"/>
    <w:rsid w:val="00333D62"/>
    <w:rsid w:val="00352397"/>
    <w:rsid w:val="00372618"/>
    <w:rsid w:val="00373252"/>
    <w:rsid w:val="00375905"/>
    <w:rsid w:val="00385FBD"/>
    <w:rsid w:val="003979FB"/>
    <w:rsid w:val="003A067E"/>
    <w:rsid w:val="003C5D80"/>
    <w:rsid w:val="003D372D"/>
    <w:rsid w:val="003E50CF"/>
    <w:rsid w:val="00420A51"/>
    <w:rsid w:val="00431F37"/>
    <w:rsid w:val="004428E6"/>
    <w:rsid w:val="00445275"/>
    <w:rsid w:val="0045187C"/>
    <w:rsid w:val="00452842"/>
    <w:rsid w:val="00452EA5"/>
    <w:rsid w:val="0045763F"/>
    <w:rsid w:val="00460945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810EE"/>
    <w:rsid w:val="00587382"/>
    <w:rsid w:val="00592318"/>
    <w:rsid w:val="005979E0"/>
    <w:rsid w:val="005B3158"/>
    <w:rsid w:val="005B39AF"/>
    <w:rsid w:val="005C21AF"/>
    <w:rsid w:val="005D0A6B"/>
    <w:rsid w:val="005D6DD8"/>
    <w:rsid w:val="00617AA6"/>
    <w:rsid w:val="00621412"/>
    <w:rsid w:val="00626758"/>
    <w:rsid w:val="006336E4"/>
    <w:rsid w:val="00653A51"/>
    <w:rsid w:val="006569BF"/>
    <w:rsid w:val="00662CF7"/>
    <w:rsid w:val="00672C3A"/>
    <w:rsid w:val="006A1A9D"/>
    <w:rsid w:val="006B3D51"/>
    <w:rsid w:val="006B4E85"/>
    <w:rsid w:val="006C560B"/>
    <w:rsid w:val="006D78F2"/>
    <w:rsid w:val="006E3D77"/>
    <w:rsid w:val="006F4A01"/>
    <w:rsid w:val="00701579"/>
    <w:rsid w:val="00706355"/>
    <w:rsid w:val="007125DB"/>
    <w:rsid w:val="007368A0"/>
    <w:rsid w:val="007529A5"/>
    <w:rsid w:val="007567B7"/>
    <w:rsid w:val="00761F48"/>
    <w:rsid w:val="00763286"/>
    <w:rsid w:val="00777AE4"/>
    <w:rsid w:val="00790A6C"/>
    <w:rsid w:val="007A43BB"/>
    <w:rsid w:val="007D3E22"/>
    <w:rsid w:val="007D58DB"/>
    <w:rsid w:val="007D5EB4"/>
    <w:rsid w:val="007E001B"/>
    <w:rsid w:val="007F4E04"/>
    <w:rsid w:val="007F7669"/>
    <w:rsid w:val="008073A6"/>
    <w:rsid w:val="00812AB0"/>
    <w:rsid w:val="00823AD9"/>
    <w:rsid w:val="008322C3"/>
    <w:rsid w:val="00840E79"/>
    <w:rsid w:val="00845EE6"/>
    <w:rsid w:val="00851D4C"/>
    <w:rsid w:val="008556AB"/>
    <w:rsid w:val="00870A08"/>
    <w:rsid w:val="00883B9E"/>
    <w:rsid w:val="008A6FAB"/>
    <w:rsid w:val="008A7C50"/>
    <w:rsid w:val="008B735A"/>
    <w:rsid w:val="008C0C9B"/>
    <w:rsid w:val="008C3CCE"/>
    <w:rsid w:val="008C52A4"/>
    <w:rsid w:val="008D13F0"/>
    <w:rsid w:val="008D3723"/>
    <w:rsid w:val="008D3B4D"/>
    <w:rsid w:val="008D6139"/>
    <w:rsid w:val="008E1DC6"/>
    <w:rsid w:val="008F18E8"/>
    <w:rsid w:val="009031EB"/>
    <w:rsid w:val="009058A7"/>
    <w:rsid w:val="0091656C"/>
    <w:rsid w:val="00917916"/>
    <w:rsid w:val="0093117E"/>
    <w:rsid w:val="009331EE"/>
    <w:rsid w:val="00946AC2"/>
    <w:rsid w:val="00953BF9"/>
    <w:rsid w:val="009640C6"/>
    <w:rsid w:val="00997BA1"/>
    <w:rsid w:val="009A63AD"/>
    <w:rsid w:val="009E7AD4"/>
    <w:rsid w:val="00A00ADC"/>
    <w:rsid w:val="00A010FE"/>
    <w:rsid w:val="00A0581E"/>
    <w:rsid w:val="00A05894"/>
    <w:rsid w:val="00A13231"/>
    <w:rsid w:val="00A209C1"/>
    <w:rsid w:val="00A23780"/>
    <w:rsid w:val="00A31958"/>
    <w:rsid w:val="00A41907"/>
    <w:rsid w:val="00A43F09"/>
    <w:rsid w:val="00A5200A"/>
    <w:rsid w:val="00A66CEB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D4BB7"/>
    <w:rsid w:val="00AE1768"/>
    <w:rsid w:val="00B12E07"/>
    <w:rsid w:val="00B55BF5"/>
    <w:rsid w:val="00B83BA2"/>
    <w:rsid w:val="00B84326"/>
    <w:rsid w:val="00B876E5"/>
    <w:rsid w:val="00B87C63"/>
    <w:rsid w:val="00B96CE2"/>
    <w:rsid w:val="00BA0433"/>
    <w:rsid w:val="00BA2592"/>
    <w:rsid w:val="00BB506E"/>
    <w:rsid w:val="00BC10A7"/>
    <w:rsid w:val="00BC23E3"/>
    <w:rsid w:val="00BD0535"/>
    <w:rsid w:val="00BE12BF"/>
    <w:rsid w:val="00C0463E"/>
    <w:rsid w:val="00C06F7A"/>
    <w:rsid w:val="00C12BA1"/>
    <w:rsid w:val="00C172E4"/>
    <w:rsid w:val="00C276E9"/>
    <w:rsid w:val="00C46D34"/>
    <w:rsid w:val="00C50F17"/>
    <w:rsid w:val="00C51048"/>
    <w:rsid w:val="00C6492B"/>
    <w:rsid w:val="00C803AC"/>
    <w:rsid w:val="00C97B27"/>
    <w:rsid w:val="00CA74A0"/>
    <w:rsid w:val="00CB3E77"/>
    <w:rsid w:val="00CB791E"/>
    <w:rsid w:val="00CC04B9"/>
    <w:rsid w:val="00CF5B7D"/>
    <w:rsid w:val="00D4570C"/>
    <w:rsid w:val="00D5384E"/>
    <w:rsid w:val="00D647E7"/>
    <w:rsid w:val="00D838BD"/>
    <w:rsid w:val="00D86196"/>
    <w:rsid w:val="00D955BF"/>
    <w:rsid w:val="00DA2968"/>
    <w:rsid w:val="00DA45BE"/>
    <w:rsid w:val="00DA4937"/>
    <w:rsid w:val="00DA5A20"/>
    <w:rsid w:val="00DA7C70"/>
    <w:rsid w:val="00DB3338"/>
    <w:rsid w:val="00DB6B51"/>
    <w:rsid w:val="00DE6AD5"/>
    <w:rsid w:val="00E16BC2"/>
    <w:rsid w:val="00E37079"/>
    <w:rsid w:val="00E37D28"/>
    <w:rsid w:val="00E419D8"/>
    <w:rsid w:val="00E46304"/>
    <w:rsid w:val="00E466FA"/>
    <w:rsid w:val="00E6231D"/>
    <w:rsid w:val="00E66331"/>
    <w:rsid w:val="00E77E6F"/>
    <w:rsid w:val="00E80B75"/>
    <w:rsid w:val="00F0239E"/>
    <w:rsid w:val="00F0400E"/>
    <w:rsid w:val="00F11C12"/>
    <w:rsid w:val="00F22785"/>
    <w:rsid w:val="00F4433C"/>
    <w:rsid w:val="00F5002A"/>
    <w:rsid w:val="00F514C0"/>
    <w:rsid w:val="00F62190"/>
    <w:rsid w:val="00F62C73"/>
    <w:rsid w:val="00F6617F"/>
    <w:rsid w:val="00F81B28"/>
    <w:rsid w:val="00FA2BCD"/>
    <w:rsid w:val="00FB1998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61</cp:revision>
  <cp:lastPrinted>2023-01-24T10:22:00Z</cp:lastPrinted>
  <dcterms:created xsi:type="dcterms:W3CDTF">2023-01-27T09:34:00Z</dcterms:created>
  <dcterms:modified xsi:type="dcterms:W3CDTF">2023-02-06T13:22:00Z</dcterms:modified>
</cp:coreProperties>
</file>