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88FA" w14:textId="5FC48F5A" w:rsidR="00566682" w:rsidRDefault="00566682" w:rsidP="0009523C">
      <w:pPr>
        <w:spacing w:after="0" w:line="240" w:lineRule="auto"/>
        <w:rPr>
          <w:sz w:val="40"/>
          <w:szCs w:val="40"/>
        </w:rPr>
      </w:pPr>
      <w:r w:rsidRPr="00566682">
        <w:rPr>
          <w:sz w:val="40"/>
          <w:szCs w:val="40"/>
        </w:rPr>
        <w:t>ДЗ по "Теория вероятностей и математическая статистика (семинары)"</w:t>
      </w:r>
    </w:p>
    <w:p w14:paraId="12BC5CA5" w14:textId="5F3ADD76" w:rsidR="00566682" w:rsidRDefault="00566682" w:rsidP="0009523C">
      <w:pPr>
        <w:spacing w:after="0" w:line="240" w:lineRule="auto"/>
        <w:rPr>
          <w:sz w:val="40"/>
          <w:szCs w:val="40"/>
        </w:rPr>
      </w:pPr>
    </w:p>
    <w:p w14:paraId="48754377" w14:textId="76824F34" w:rsidR="000F7423" w:rsidRDefault="0023158D" w:rsidP="0009523C">
      <w:pPr>
        <w:spacing w:after="0" w:line="240" w:lineRule="auto"/>
        <w:rPr>
          <w:sz w:val="32"/>
          <w:szCs w:val="32"/>
        </w:rPr>
      </w:pPr>
      <w:r w:rsidRPr="0023158D">
        <w:rPr>
          <w:sz w:val="32"/>
          <w:szCs w:val="32"/>
        </w:rPr>
        <w:t xml:space="preserve">Семинар </w:t>
      </w:r>
      <w:r w:rsidR="008C156D">
        <w:rPr>
          <w:sz w:val="32"/>
          <w:szCs w:val="32"/>
          <w:lang w:val="en-US"/>
        </w:rPr>
        <w:t>7</w:t>
      </w:r>
      <w:r w:rsidRPr="0023158D">
        <w:rPr>
          <w:sz w:val="32"/>
          <w:szCs w:val="32"/>
        </w:rPr>
        <w:t xml:space="preserve">. </w:t>
      </w:r>
      <w:r w:rsidR="008C156D" w:rsidRPr="008C156D">
        <w:rPr>
          <w:sz w:val="32"/>
          <w:szCs w:val="32"/>
        </w:rPr>
        <w:t>Непараметрические тесты</w:t>
      </w:r>
    </w:p>
    <w:p w14:paraId="0025878A" w14:textId="77777777" w:rsidR="008C156D" w:rsidRDefault="008C156D" w:rsidP="0009523C">
      <w:pPr>
        <w:spacing w:after="0" w:line="240" w:lineRule="auto"/>
      </w:pPr>
    </w:p>
    <w:p w14:paraId="07087E57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Задание 1</w:t>
      </w:r>
    </w:p>
    <w:p w14:paraId="6BE38F98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Выбрать тест и проверить, есть ли различия между выборками:</w:t>
      </w:r>
    </w:p>
    <w:p w14:paraId="140898B5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1) Даны две независимые выборки. Не соблюдается условие нормальности  </w:t>
      </w:r>
    </w:p>
    <w:p w14:paraId="28D70D2E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x1 380,420, 290  </w:t>
      </w:r>
    </w:p>
    <w:p w14:paraId="5D2164BE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y1 140,360,200,900  </w:t>
      </w:r>
    </w:p>
    <w:p w14:paraId="6522AE5A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Сделайте вывод по результатам, полученным с помощью функции</w:t>
      </w:r>
    </w:p>
    <w:p w14:paraId="7E87B105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x1 </w:t>
      </w:r>
      <w:r w:rsidRPr="008C15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[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380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,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420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290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]</w:t>
      </w:r>
    </w:p>
    <w:p w14:paraId="369F1676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y1 </w:t>
      </w:r>
      <w:r w:rsidRPr="008C15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[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140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,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360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,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200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,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900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]</w:t>
      </w:r>
    </w:p>
    <w:p w14:paraId="102D7A45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Будем проводить тест с помощью критерия Манна-Уитни</w:t>
      </w:r>
    </w:p>
    <w:p w14:paraId="3BB874E5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proofErr w:type="spellStart"/>
      <w:proofErr w:type="gramStart"/>
      <w:r w:rsidRPr="008C156D">
        <w:rPr>
          <w:rFonts w:ascii="Consolas" w:eastAsia="Times New Roman" w:hAnsi="Consolas" w:cs="Times New Roman"/>
          <w:color w:val="5E2CBC"/>
          <w:sz w:val="21"/>
          <w:szCs w:val="21"/>
          <w:lang w:eastAsia="ru-RU"/>
        </w:rPr>
        <w:t>print</w:t>
      </w:r>
      <w:proofErr w:type="spellEnd"/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</w:t>
      </w:r>
      <w:proofErr w:type="spellStart"/>
      <w:proofErr w:type="gramEnd"/>
      <w:r w:rsidRPr="008C156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f'Задание</w:t>
      </w:r>
      <w:proofErr w:type="spellEnd"/>
      <w:r w:rsidRPr="008C156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 xml:space="preserve"> 1: {</w:t>
      </w:r>
      <w:proofErr w:type="spellStart"/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stats.mannwhitneyu</w:t>
      </w:r>
      <w:proofErr w:type="spellEnd"/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(x1, y1)</w:t>
      </w:r>
      <w:r w:rsidRPr="008C156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}'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)</w:t>
      </w:r>
    </w:p>
    <w:p w14:paraId="20EBBFE0" w14:textId="77777777" w:rsidR="009F772F" w:rsidRDefault="009F772F" w:rsidP="00421CFA">
      <w:pPr>
        <w:spacing w:after="0" w:line="240" w:lineRule="auto"/>
        <w:rPr>
          <w:rFonts w:eastAsiaTheme="minorEastAsia"/>
          <w:iCs/>
        </w:rPr>
      </w:pPr>
      <w:bookmarkStart w:id="0" w:name="_Hlk126584804"/>
    </w:p>
    <w:p w14:paraId="6ED12FEB" w14:textId="4B80A2A0" w:rsidR="008C156D" w:rsidRDefault="008C156D" w:rsidP="00421CFA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Результат:</w:t>
      </w:r>
    </w:p>
    <w:p w14:paraId="144C19EC" w14:textId="34EFF380" w:rsidR="00421CFA" w:rsidRDefault="00421CFA" w:rsidP="00421CFA">
      <w:pPr>
        <w:spacing w:after="0" w:line="240" w:lineRule="auto"/>
        <w:rPr>
          <w:rFonts w:eastAsiaTheme="minorEastAsia"/>
          <w:iCs/>
        </w:rPr>
      </w:pPr>
      <w:proofErr w:type="spellStart"/>
      <w:proofErr w:type="gramStart"/>
      <w:r w:rsidRPr="00421CFA">
        <w:rPr>
          <w:rFonts w:eastAsiaTheme="minorEastAsia"/>
          <w:iCs/>
        </w:rPr>
        <w:t>MannwhitneyuResult</w:t>
      </w:r>
      <w:proofErr w:type="spellEnd"/>
      <w:r w:rsidRPr="00421CFA">
        <w:rPr>
          <w:rFonts w:eastAsiaTheme="minorEastAsia"/>
          <w:iCs/>
        </w:rPr>
        <w:t>(</w:t>
      </w:r>
      <w:proofErr w:type="spellStart"/>
      <w:proofErr w:type="gramEnd"/>
      <w:r w:rsidRPr="00421CFA">
        <w:rPr>
          <w:rFonts w:eastAsiaTheme="minorEastAsia"/>
          <w:iCs/>
        </w:rPr>
        <w:t>statistic</w:t>
      </w:r>
      <w:proofErr w:type="spellEnd"/>
      <w:r w:rsidRPr="00421CFA">
        <w:rPr>
          <w:rFonts w:eastAsiaTheme="minorEastAsia"/>
          <w:iCs/>
        </w:rPr>
        <w:t>=8.0</w:t>
      </w:r>
      <w:bookmarkStart w:id="1" w:name="_Hlk126585661"/>
      <w:r w:rsidRPr="00421CFA">
        <w:rPr>
          <w:rFonts w:eastAsiaTheme="minorEastAsia"/>
          <w:iCs/>
        </w:rPr>
        <w:t xml:space="preserve">, </w:t>
      </w:r>
      <w:proofErr w:type="spellStart"/>
      <w:r w:rsidRPr="00421CFA">
        <w:rPr>
          <w:rFonts w:eastAsiaTheme="minorEastAsia"/>
          <w:iCs/>
        </w:rPr>
        <w:t>pvalue</w:t>
      </w:r>
      <w:bookmarkEnd w:id="1"/>
      <w:proofErr w:type="spellEnd"/>
      <w:r w:rsidRPr="00421CFA">
        <w:rPr>
          <w:rFonts w:eastAsiaTheme="minorEastAsia"/>
          <w:iCs/>
        </w:rPr>
        <w:t>=0.6285714285714286)</w:t>
      </w:r>
    </w:p>
    <w:p w14:paraId="745D394F" w14:textId="77777777" w:rsidR="00421CFA" w:rsidRDefault="00421CFA" w:rsidP="00421CFA">
      <w:pPr>
        <w:spacing w:after="0" w:line="240" w:lineRule="auto"/>
        <w:rPr>
          <w:rFonts w:eastAsiaTheme="minorEastAsia"/>
          <w:iCs/>
        </w:rPr>
      </w:pPr>
    </w:p>
    <w:p w14:paraId="3284863C" w14:textId="3DEEE626" w:rsidR="008C156D" w:rsidRDefault="008C156D" w:rsidP="009F772F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Вывод:</w:t>
      </w:r>
    </w:p>
    <w:p w14:paraId="110015AD" w14:textId="270BA24B" w:rsidR="003B51A3" w:rsidRPr="00B65205" w:rsidRDefault="003B51A3" w:rsidP="009F772F">
      <w:pPr>
        <w:spacing w:after="0" w:line="240" w:lineRule="auto"/>
        <w:rPr>
          <w:rFonts w:eastAsiaTheme="minorEastAsia"/>
          <w:iCs/>
        </w:rPr>
      </w:pPr>
      <w:bookmarkStart w:id="2" w:name="_Hlk126586505"/>
      <w:r>
        <w:rPr>
          <w:rFonts w:eastAsiaTheme="minorEastAsia"/>
          <w:iCs/>
        </w:rPr>
        <w:t xml:space="preserve">Примем </w:t>
      </w:r>
      <w:r w:rsidRPr="003B51A3">
        <w:rPr>
          <w:rFonts w:eastAsiaTheme="minorEastAsia"/>
          <w:iCs/>
        </w:rPr>
        <w:t>уровень статистической значимости 5</w:t>
      </w:r>
      <w:proofErr w:type="gramStart"/>
      <w:r w:rsidRPr="003B51A3">
        <w:rPr>
          <w:rFonts w:eastAsiaTheme="minorEastAsia"/>
          <w:iCs/>
        </w:rPr>
        <w:t xml:space="preserve">%  </w:t>
      </w:r>
      <w:r>
        <w:rPr>
          <w:rFonts w:eastAsiaTheme="minorEastAsia"/>
          <w:iCs/>
        </w:rPr>
        <w:t>(</w:t>
      </w:r>
      <w:proofErr w:type="gramEnd"/>
      <w:r>
        <w:rPr>
          <w:rFonts w:eastAsiaTheme="minorEastAsia" w:cstheme="minorHAnsi"/>
          <w:iCs/>
        </w:rPr>
        <w:t>α</w:t>
      </w:r>
      <w:r w:rsidR="00B65205">
        <w:rPr>
          <w:rFonts w:eastAsiaTheme="minorEastAsia"/>
          <w:iCs/>
        </w:rPr>
        <w:t>=0.05</w:t>
      </w:r>
      <w:r>
        <w:rPr>
          <w:rFonts w:eastAsiaTheme="minorEastAsia"/>
          <w:iCs/>
        </w:rPr>
        <w:t>)</w:t>
      </w:r>
      <w:r w:rsidR="00B65205">
        <w:rPr>
          <w:rFonts w:eastAsiaTheme="minorEastAsia"/>
          <w:iCs/>
        </w:rPr>
        <w:t xml:space="preserve">, </w:t>
      </w:r>
      <w:proofErr w:type="spellStart"/>
      <w:r w:rsidR="00B65205" w:rsidRPr="00B65205">
        <w:rPr>
          <w:rFonts w:eastAsiaTheme="minorEastAsia"/>
          <w:iCs/>
        </w:rPr>
        <w:t>pvalue</w:t>
      </w:r>
      <w:proofErr w:type="spellEnd"/>
      <w:r w:rsidR="00B65205" w:rsidRPr="00B65205">
        <w:rPr>
          <w:rFonts w:eastAsiaTheme="minorEastAsia"/>
          <w:iCs/>
        </w:rPr>
        <w:t>&gt;</w:t>
      </w:r>
      <w:r w:rsidR="00B65205">
        <w:rPr>
          <w:rFonts w:eastAsiaTheme="minorEastAsia" w:cstheme="minorHAnsi"/>
          <w:iCs/>
        </w:rPr>
        <w:t>α</w:t>
      </w:r>
      <w:r w:rsidR="00B65205" w:rsidRPr="00B65205">
        <w:rPr>
          <w:rFonts w:eastAsiaTheme="minorEastAsia" w:cstheme="minorHAnsi"/>
          <w:iCs/>
        </w:rPr>
        <w:t xml:space="preserve"> </w:t>
      </w:r>
      <w:r w:rsidR="00B65205">
        <w:rPr>
          <w:rFonts w:eastAsiaTheme="minorEastAsia" w:cstheme="minorHAnsi"/>
          <w:iCs/>
        </w:rPr>
        <w:t xml:space="preserve">значит верна нулевая гипотеза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="00B65205">
        <w:rPr>
          <w:rFonts w:eastAsiaTheme="minorEastAsia" w:cstheme="minorHAnsi"/>
        </w:rPr>
        <w:t xml:space="preserve"> – различия между выборками не найдены.</w:t>
      </w:r>
    </w:p>
    <w:bookmarkEnd w:id="0"/>
    <w:bookmarkEnd w:id="2"/>
    <w:p w14:paraId="6C573731" w14:textId="0F2CAF7F" w:rsidR="0023158D" w:rsidRDefault="0023158D" w:rsidP="00701579">
      <w:pPr>
        <w:rPr>
          <w:rFonts w:eastAsiaTheme="minorEastAsia"/>
          <w:i/>
        </w:rPr>
      </w:pPr>
    </w:p>
    <w:p w14:paraId="40555AAD" w14:textId="77777777" w:rsidR="009F772F" w:rsidRDefault="009F772F" w:rsidP="00701579">
      <w:pPr>
        <w:rPr>
          <w:rFonts w:eastAsiaTheme="minorEastAsia"/>
          <w:i/>
        </w:rPr>
      </w:pPr>
    </w:p>
    <w:p w14:paraId="38B8C153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Задание 2</w:t>
      </w:r>
    </w:p>
    <w:p w14:paraId="22DD4F9E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Исследовалось влияние препарата на уровень давления пациентов. </w:t>
      </w:r>
    </w:p>
    <w:p w14:paraId="1F44184C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Сначала измерялось давление до приема препарата, потом через 10 минут и через 30 минут. </w:t>
      </w:r>
    </w:p>
    <w:p w14:paraId="1264E26B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Есть ли статистически значимые различия?  </w:t>
      </w:r>
    </w:p>
    <w:p w14:paraId="434EEF4C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1е измерение до приема препарата: 150, 160, 165, 145, 155  </w:t>
      </w:r>
    </w:p>
    <w:p w14:paraId="463F1AF0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2е измерение через 10 минут: 140, 155, 150, 130, 135  </w:t>
      </w:r>
    </w:p>
    <w:p w14:paraId="7DF94B57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3е измерение через 30 минут: 130, 130, 120, 130, 125 </w:t>
      </w:r>
    </w:p>
    <w:p w14:paraId="5FCC46DC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test_1 </w:t>
      </w:r>
      <w:r w:rsidRPr="008C15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[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150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160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165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145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155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]</w:t>
      </w:r>
    </w:p>
    <w:p w14:paraId="3AC7424F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test_2 </w:t>
      </w:r>
      <w:r w:rsidRPr="008C15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[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140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155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150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130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135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]</w:t>
      </w:r>
    </w:p>
    <w:p w14:paraId="0947A91E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test_3 </w:t>
      </w:r>
      <w:r w:rsidRPr="008C15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[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130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130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120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130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125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]</w:t>
      </w:r>
    </w:p>
    <w:p w14:paraId="1D2FA444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Будем проводить тест с помощью критерия Фридмана</w:t>
      </w:r>
    </w:p>
    <w:p w14:paraId="47BD794D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8C156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8C156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8C156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8C156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2: {</w:t>
      </w:r>
      <w:proofErr w:type="spellStart"/>
      <w:r w:rsidRPr="008C156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stats.friedmanchisquare</w:t>
      </w:r>
      <w:proofErr w:type="spellEnd"/>
      <w:r w:rsidRPr="008C156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(test_1,test_2,test_3)</w:t>
      </w:r>
      <w:r w:rsidRPr="008C156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44AEF793" w14:textId="1214882C" w:rsidR="001863F4" w:rsidRPr="008C156D" w:rsidRDefault="001863F4" w:rsidP="003E2683">
      <w:pPr>
        <w:spacing w:after="0" w:line="240" w:lineRule="auto"/>
        <w:rPr>
          <w:iCs/>
          <w:lang w:val="en-US"/>
        </w:rPr>
      </w:pPr>
    </w:p>
    <w:p w14:paraId="09E21FB8" w14:textId="204E2DF2" w:rsidR="008C156D" w:rsidRDefault="008C156D" w:rsidP="003E2683">
      <w:pPr>
        <w:spacing w:after="0" w:line="240" w:lineRule="auto"/>
        <w:rPr>
          <w:rFonts w:eastAsiaTheme="minorEastAsia"/>
          <w:iCs/>
        </w:rPr>
      </w:pPr>
      <w:bookmarkStart w:id="3" w:name="_Hlk126584872"/>
      <w:r>
        <w:rPr>
          <w:rFonts w:eastAsiaTheme="minorEastAsia"/>
          <w:iCs/>
        </w:rPr>
        <w:t>Результат:</w:t>
      </w:r>
    </w:p>
    <w:p w14:paraId="72456EE2" w14:textId="197800B8" w:rsidR="003E2683" w:rsidRDefault="003E2683" w:rsidP="003E2683">
      <w:pPr>
        <w:spacing w:after="0" w:line="240" w:lineRule="auto"/>
        <w:rPr>
          <w:rFonts w:eastAsiaTheme="minorEastAsia"/>
          <w:iCs/>
        </w:rPr>
      </w:pPr>
      <w:proofErr w:type="spellStart"/>
      <w:proofErr w:type="gramStart"/>
      <w:r w:rsidRPr="003E2683">
        <w:rPr>
          <w:rFonts w:eastAsiaTheme="minorEastAsia"/>
          <w:iCs/>
        </w:rPr>
        <w:t>FriedmanchisquareResult</w:t>
      </w:r>
      <w:proofErr w:type="spellEnd"/>
      <w:r w:rsidRPr="003E2683">
        <w:rPr>
          <w:rFonts w:eastAsiaTheme="minorEastAsia"/>
          <w:iCs/>
        </w:rPr>
        <w:t>(</w:t>
      </w:r>
      <w:proofErr w:type="spellStart"/>
      <w:proofErr w:type="gramEnd"/>
      <w:r w:rsidRPr="003E2683">
        <w:rPr>
          <w:rFonts w:eastAsiaTheme="minorEastAsia"/>
          <w:iCs/>
        </w:rPr>
        <w:t>statistic</w:t>
      </w:r>
      <w:proofErr w:type="spellEnd"/>
      <w:r w:rsidRPr="003E2683">
        <w:rPr>
          <w:rFonts w:eastAsiaTheme="minorEastAsia"/>
          <w:iCs/>
        </w:rPr>
        <w:t xml:space="preserve">=9.578947368421062, </w:t>
      </w:r>
      <w:proofErr w:type="spellStart"/>
      <w:r w:rsidRPr="003E2683">
        <w:rPr>
          <w:rFonts w:eastAsiaTheme="minorEastAsia"/>
          <w:iCs/>
        </w:rPr>
        <w:t>pvalue</w:t>
      </w:r>
      <w:proofErr w:type="spellEnd"/>
      <w:r w:rsidRPr="003E2683">
        <w:rPr>
          <w:rFonts w:eastAsiaTheme="minorEastAsia"/>
          <w:iCs/>
        </w:rPr>
        <w:t>=0.00831683351100441)</w:t>
      </w:r>
    </w:p>
    <w:p w14:paraId="2BC05741" w14:textId="77777777" w:rsidR="003E2683" w:rsidRDefault="003E2683" w:rsidP="003E2683">
      <w:pPr>
        <w:spacing w:after="0" w:line="240" w:lineRule="auto"/>
        <w:rPr>
          <w:rFonts w:eastAsiaTheme="minorEastAsia"/>
          <w:iCs/>
        </w:rPr>
      </w:pPr>
    </w:p>
    <w:p w14:paraId="42E789B2" w14:textId="77777777" w:rsidR="008C156D" w:rsidRPr="008C156D" w:rsidRDefault="008C156D" w:rsidP="003E2683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Вывод:</w:t>
      </w:r>
    </w:p>
    <w:p w14:paraId="6448019E" w14:textId="334DCF48" w:rsidR="003E2683" w:rsidRPr="00B65205" w:rsidRDefault="003E2683" w:rsidP="003E2683">
      <w:pPr>
        <w:spacing w:after="0" w:line="240" w:lineRule="auto"/>
        <w:rPr>
          <w:rFonts w:eastAsiaTheme="minorEastAsia"/>
          <w:iCs/>
        </w:rPr>
      </w:pPr>
      <w:bookmarkStart w:id="4" w:name="_Hlk126586838"/>
      <w:bookmarkEnd w:id="3"/>
      <w:r>
        <w:rPr>
          <w:rFonts w:eastAsiaTheme="minorEastAsia"/>
          <w:iCs/>
        </w:rPr>
        <w:t xml:space="preserve">Примем </w:t>
      </w:r>
      <w:r w:rsidRPr="003B51A3">
        <w:rPr>
          <w:rFonts w:eastAsiaTheme="minorEastAsia"/>
          <w:iCs/>
        </w:rPr>
        <w:t>уровень статистической значимости 5</w:t>
      </w:r>
      <w:proofErr w:type="gramStart"/>
      <w:r w:rsidRPr="003B51A3">
        <w:rPr>
          <w:rFonts w:eastAsiaTheme="minorEastAsia"/>
          <w:iCs/>
        </w:rPr>
        <w:t xml:space="preserve">%  </w:t>
      </w:r>
      <w:r>
        <w:rPr>
          <w:rFonts w:eastAsiaTheme="minorEastAsia"/>
          <w:iCs/>
        </w:rPr>
        <w:t>(</w:t>
      </w:r>
      <w:proofErr w:type="gramEnd"/>
      <w:r>
        <w:rPr>
          <w:rFonts w:eastAsiaTheme="minorEastAsia" w:cstheme="minorHAnsi"/>
          <w:iCs/>
        </w:rPr>
        <w:t>α</w:t>
      </w:r>
      <w:r>
        <w:rPr>
          <w:rFonts w:eastAsiaTheme="minorEastAsia"/>
          <w:iCs/>
        </w:rPr>
        <w:t xml:space="preserve">=0.05), </w:t>
      </w:r>
      <w:proofErr w:type="spellStart"/>
      <w:r w:rsidRPr="00B65205">
        <w:rPr>
          <w:rFonts w:eastAsiaTheme="minorEastAsia"/>
          <w:iCs/>
        </w:rPr>
        <w:t>pvalue</w:t>
      </w:r>
      <w:proofErr w:type="spellEnd"/>
      <w:r w:rsidRPr="003E2683">
        <w:rPr>
          <w:rFonts w:eastAsiaTheme="minorEastAsia"/>
          <w:iCs/>
        </w:rPr>
        <w:t>&lt;</w:t>
      </w:r>
      <w:r>
        <w:rPr>
          <w:rFonts w:eastAsiaTheme="minorEastAsia" w:cstheme="minorHAnsi"/>
          <w:iCs/>
        </w:rPr>
        <w:t>α</w:t>
      </w:r>
      <w:r w:rsidRPr="00B65205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 xml:space="preserve">значит верна </w:t>
      </w:r>
      <w:r>
        <w:rPr>
          <w:rFonts w:eastAsiaTheme="minorEastAsia" w:cstheme="minorHAnsi"/>
          <w:iCs/>
        </w:rPr>
        <w:t>альтернативная</w:t>
      </w:r>
      <w:r>
        <w:rPr>
          <w:rFonts w:eastAsiaTheme="minorEastAsia" w:cstheme="minorHAnsi"/>
          <w:iCs/>
        </w:rPr>
        <w:t xml:space="preserve"> гипотеза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cstheme="minorHAnsi"/>
        </w:rPr>
        <w:t xml:space="preserve"> – </w:t>
      </w:r>
      <w:bookmarkStart w:id="5" w:name="_Hlk126587259"/>
      <w:r>
        <w:rPr>
          <w:rFonts w:eastAsiaTheme="minorEastAsia" w:cstheme="minorHAnsi"/>
        </w:rPr>
        <w:t>статистически значимые различия есть</w:t>
      </w:r>
      <w:bookmarkEnd w:id="5"/>
      <w:r>
        <w:rPr>
          <w:rFonts w:eastAsiaTheme="minorEastAsia" w:cstheme="minorHAnsi"/>
        </w:rPr>
        <w:t>.</w:t>
      </w:r>
    </w:p>
    <w:bookmarkEnd w:id="4"/>
    <w:p w14:paraId="1108788B" w14:textId="77777777" w:rsidR="001C0DD0" w:rsidRPr="008C156D" w:rsidRDefault="001C0DD0" w:rsidP="004D49FC">
      <w:pPr>
        <w:spacing w:after="0" w:line="240" w:lineRule="auto"/>
        <w:rPr>
          <w:rFonts w:cstheme="minorHAnsi"/>
        </w:rPr>
      </w:pPr>
    </w:p>
    <w:p w14:paraId="3064E6BC" w14:textId="29F49556" w:rsidR="003121A0" w:rsidRPr="008C156D" w:rsidRDefault="003121A0" w:rsidP="004D49FC">
      <w:pPr>
        <w:spacing w:after="0" w:line="240" w:lineRule="auto"/>
        <w:rPr>
          <w:rFonts w:eastAsiaTheme="minorEastAsia"/>
          <w:iCs/>
        </w:rPr>
      </w:pPr>
    </w:p>
    <w:p w14:paraId="2711D252" w14:textId="77777777" w:rsidR="003121A0" w:rsidRPr="008C156D" w:rsidRDefault="003121A0" w:rsidP="004D49FC">
      <w:pPr>
        <w:spacing w:after="0" w:line="240" w:lineRule="auto"/>
        <w:rPr>
          <w:rFonts w:eastAsiaTheme="minorEastAsia"/>
          <w:iCs/>
        </w:rPr>
      </w:pPr>
    </w:p>
    <w:p w14:paraId="2943878E" w14:textId="77777777" w:rsidR="00A010FE" w:rsidRPr="008C156D" w:rsidRDefault="00A010FE" w:rsidP="007567B7">
      <w:pPr>
        <w:spacing w:after="0" w:line="240" w:lineRule="auto"/>
        <w:rPr>
          <w:rFonts w:eastAsiaTheme="minorEastAsia"/>
          <w:b/>
          <w:bCs/>
          <w:iCs/>
        </w:rPr>
      </w:pPr>
    </w:p>
    <w:p w14:paraId="7E504357" w14:textId="77777777" w:rsidR="00A010FE" w:rsidRPr="008C156D" w:rsidRDefault="00A010FE" w:rsidP="007567B7">
      <w:pPr>
        <w:spacing w:after="0" w:line="240" w:lineRule="auto"/>
        <w:rPr>
          <w:rFonts w:eastAsiaTheme="minorEastAsia"/>
          <w:b/>
          <w:bCs/>
          <w:iCs/>
        </w:rPr>
      </w:pPr>
    </w:p>
    <w:p w14:paraId="7D911818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Задание 3</w:t>
      </w:r>
    </w:p>
    <w:p w14:paraId="42563BA4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Сравните 1 и 2 е измерения, предполагая, что 3го измерения через 30 минут не было.</w:t>
      </w:r>
    </w:p>
    <w:p w14:paraId="013AE437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Будем проводить тест с помощью критерия </w:t>
      </w:r>
      <w:proofErr w:type="spellStart"/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Уилкоксона</w:t>
      </w:r>
      <w:proofErr w:type="spellEnd"/>
    </w:p>
    <w:p w14:paraId="4B51B918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8C156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8C156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8C156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8C156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3: {</w:t>
      </w:r>
      <w:proofErr w:type="spellStart"/>
      <w:r w:rsidRPr="008C156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stats.wilcoxon</w:t>
      </w:r>
      <w:proofErr w:type="spellEnd"/>
      <w:r w:rsidRPr="008C156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(test_1,test_2)</w:t>
      </w:r>
      <w:r w:rsidRPr="008C156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10948D70" w14:textId="77777777" w:rsidR="00FA43B4" w:rsidRDefault="00FA43B4" w:rsidP="00FA43B4">
      <w:pPr>
        <w:spacing w:after="0" w:line="240" w:lineRule="auto"/>
        <w:rPr>
          <w:rFonts w:eastAsiaTheme="minorEastAsia"/>
          <w:iCs/>
        </w:rPr>
      </w:pPr>
      <w:bookmarkStart w:id="6" w:name="_Hlk126584957"/>
    </w:p>
    <w:p w14:paraId="1CC7DB78" w14:textId="23F1DC13" w:rsidR="008C156D" w:rsidRDefault="008C156D" w:rsidP="00FA43B4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Результат:</w:t>
      </w:r>
    </w:p>
    <w:p w14:paraId="2C7936A3" w14:textId="637D7400" w:rsidR="00225712" w:rsidRDefault="00FA43B4" w:rsidP="00FA43B4">
      <w:pPr>
        <w:spacing w:after="0" w:line="240" w:lineRule="auto"/>
        <w:rPr>
          <w:rFonts w:eastAsiaTheme="minorEastAsia"/>
          <w:iCs/>
        </w:rPr>
      </w:pPr>
      <w:proofErr w:type="spellStart"/>
      <w:proofErr w:type="gramStart"/>
      <w:r w:rsidRPr="00FA43B4">
        <w:rPr>
          <w:rFonts w:eastAsiaTheme="minorEastAsia"/>
          <w:iCs/>
        </w:rPr>
        <w:t>WilcoxonResult</w:t>
      </w:r>
      <w:proofErr w:type="spellEnd"/>
      <w:r w:rsidRPr="00FA43B4">
        <w:rPr>
          <w:rFonts w:eastAsiaTheme="minorEastAsia"/>
          <w:iCs/>
        </w:rPr>
        <w:t>(</w:t>
      </w:r>
      <w:proofErr w:type="spellStart"/>
      <w:proofErr w:type="gramEnd"/>
      <w:r w:rsidRPr="00FA43B4">
        <w:rPr>
          <w:rFonts w:eastAsiaTheme="minorEastAsia"/>
          <w:iCs/>
        </w:rPr>
        <w:t>statistic</w:t>
      </w:r>
      <w:proofErr w:type="spellEnd"/>
      <w:r w:rsidRPr="00FA43B4">
        <w:rPr>
          <w:rFonts w:eastAsiaTheme="minorEastAsia"/>
          <w:iCs/>
        </w:rPr>
        <w:t xml:space="preserve">=0.0, </w:t>
      </w:r>
      <w:proofErr w:type="spellStart"/>
      <w:r w:rsidRPr="00FA43B4">
        <w:rPr>
          <w:rFonts w:eastAsiaTheme="minorEastAsia"/>
          <w:iCs/>
        </w:rPr>
        <w:t>pvalue</w:t>
      </w:r>
      <w:proofErr w:type="spellEnd"/>
      <w:r w:rsidRPr="00FA43B4">
        <w:rPr>
          <w:rFonts w:eastAsiaTheme="minorEastAsia"/>
          <w:iCs/>
        </w:rPr>
        <w:t>=0.0625)</w:t>
      </w:r>
    </w:p>
    <w:p w14:paraId="5ED81D88" w14:textId="77777777" w:rsidR="00FA43B4" w:rsidRDefault="00FA43B4" w:rsidP="00FA43B4">
      <w:pPr>
        <w:spacing w:after="0" w:line="240" w:lineRule="auto"/>
        <w:rPr>
          <w:rFonts w:eastAsiaTheme="minorEastAsia"/>
          <w:iCs/>
        </w:rPr>
      </w:pPr>
    </w:p>
    <w:p w14:paraId="3A3B597E" w14:textId="77777777" w:rsidR="008C156D" w:rsidRPr="008C156D" w:rsidRDefault="008C156D" w:rsidP="00FA43B4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Вывод:</w:t>
      </w:r>
    </w:p>
    <w:p w14:paraId="6A3F18D2" w14:textId="4BD9462C" w:rsidR="00FA43B4" w:rsidRPr="00B65205" w:rsidRDefault="00FA43B4" w:rsidP="00FA43B4">
      <w:pPr>
        <w:spacing w:after="0" w:line="240" w:lineRule="auto"/>
        <w:rPr>
          <w:rFonts w:eastAsiaTheme="minorEastAsia"/>
          <w:iCs/>
        </w:rPr>
      </w:pPr>
      <w:bookmarkStart w:id="7" w:name="_Hlk126587081"/>
      <w:bookmarkEnd w:id="6"/>
      <w:r>
        <w:rPr>
          <w:rFonts w:eastAsiaTheme="minorEastAsia"/>
          <w:iCs/>
        </w:rPr>
        <w:t xml:space="preserve">Примем </w:t>
      </w:r>
      <w:r w:rsidRPr="003B51A3">
        <w:rPr>
          <w:rFonts w:eastAsiaTheme="minorEastAsia"/>
          <w:iCs/>
        </w:rPr>
        <w:t>уровень статистической значимости 5</w:t>
      </w:r>
      <w:proofErr w:type="gramStart"/>
      <w:r w:rsidRPr="003B51A3">
        <w:rPr>
          <w:rFonts w:eastAsiaTheme="minorEastAsia"/>
          <w:iCs/>
        </w:rPr>
        <w:t xml:space="preserve">%  </w:t>
      </w:r>
      <w:r>
        <w:rPr>
          <w:rFonts w:eastAsiaTheme="minorEastAsia"/>
          <w:iCs/>
        </w:rPr>
        <w:t>(</w:t>
      </w:r>
      <w:proofErr w:type="gramEnd"/>
      <w:r>
        <w:rPr>
          <w:rFonts w:eastAsiaTheme="minorEastAsia" w:cstheme="minorHAnsi"/>
          <w:iCs/>
        </w:rPr>
        <w:t>α</w:t>
      </w:r>
      <w:r>
        <w:rPr>
          <w:rFonts w:eastAsiaTheme="minorEastAsia"/>
          <w:iCs/>
        </w:rPr>
        <w:t xml:space="preserve">=0.05), </w:t>
      </w:r>
      <w:proofErr w:type="spellStart"/>
      <w:r w:rsidRPr="00B65205">
        <w:rPr>
          <w:rFonts w:eastAsiaTheme="minorEastAsia"/>
          <w:iCs/>
        </w:rPr>
        <w:t>pvalue</w:t>
      </w:r>
      <w:proofErr w:type="spellEnd"/>
      <w:r w:rsidRPr="00B65205">
        <w:rPr>
          <w:rFonts w:eastAsiaTheme="minorEastAsia"/>
          <w:iCs/>
        </w:rPr>
        <w:t>&gt;</w:t>
      </w:r>
      <w:r>
        <w:rPr>
          <w:rFonts w:eastAsiaTheme="minorEastAsia" w:cstheme="minorHAnsi"/>
          <w:iCs/>
        </w:rPr>
        <w:t>α</w:t>
      </w:r>
      <w:r w:rsidRPr="00B65205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 xml:space="preserve">значит верна нулевая гипотеза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 – </w:t>
      </w:r>
      <w:r w:rsidR="00F11163" w:rsidRPr="00F11163">
        <w:rPr>
          <w:rFonts w:eastAsiaTheme="minorEastAsia" w:cstheme="minorHAnsi"/>
        </w:rPr>
        <w:t>статистически значимы</w:t>
      </w:r>
      <w:r w:rsidR="00F11163">
        <w:rPr>
          <w:rFonts w:eastAsiaTheme="minorEastAsia" w:cstheme="minorHAnsi"/>
        </w:rPr>
        <w:t>х</w:t>
      </w:r>
      <w:r w:rsidR="00F11163" w:rsidRPr="00F11163">
        <w:rPr>
          <w:rFonts w:eastAsiaTheme="minorEastAsia" w:cstheme="minorHAnsi"/>
        </w:rPr>
        <w:t xml:space="preserve"> различи</w:t>
      </w:r>
      <w:r w:rsidR="00F11163">
        <w:rPr>
          <w:rFonts w:eastAsiaTheme="minorEastAsia" w:cstheme="minorHAnsi"/>
        </w:rPr>
        <w:t>й</w:t>
      </w:r>
      <w:r w:rsidR="00F11163" w:rsidRPr="00F11163">
        <w:rPr>
          <w:rFonts w:eastAsiaTheme="minorEastAsia" w:cstheme="minorHAnsi"/>
        </w:rPr>
        <w:t xml:space="preserve"> </w:t>
      </w:r>
      <w:r w:rsidR="00F11163">
        <w:rPr>
          <w:rFonts w:eastAsiaTheme="minorEastAsia" w:cstheme="minorHAnsi"/>
        </w:rPr>
        <w:t>нет</w:t>
      </w:r>
      <w:r>
        <w:rPr>
          <w:rFonts w:eastAsiaTheme="minorEastAsia" w:cstheme="minorHAnsi"/>
        </w:rPr>
        <w:t>.</w:t>
      </w:r>
    </w:p>
    <w:bookmarkEnd w:id="7"/>
    <w:p w14:paraId="1D44F6FE" w14:textId="77777777" w:rsidR="008C156D" w:rsidRPr="00FA43B4" w:rsidRDefault="008C156D" w:rsidP="008C156D">
      <w:pPr>
        <w:rPr>
          <w:rFonts w:eastAsiaTheme="minorEastAsia"/>
          <w:sz w:val="24"/>
          <w:szCs w:val="24"/>
        </w:rPr>
      </w:pPr>
    </w:p>
    <w:p w14:paraId="75DF2271" w14:textId="77777777" w:rsidR="008C156D" w:rsidRPr="00FA43B4" w:rsidRDefault="008C156D" w:rsidP="008C156D">
      <w:pPr>
        <w:rPr>
          <w:rFonts w:eastAsiaTheme="minorEastAsia"/>
          <w:sz w:val="24"/>
          <w:szCs w:val="24"/>
        </w:rPr>
      </w:pPr>
    </w:p>
    <w:p w14:paraId="4378D5F4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Задание 4</w:t>
      </w:r>
    </w:p>
    <w:p w14:paraId="0DB4C73F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Даны 3 группы учеников плавания.  </w:t>
      </w:r>
    </w:p>
    <w:p w14:paraId="6B4C68B1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В 1 группе время на дистанцию 50 м составляют:  </w:t>
      </w:r>
    </w:p>
    <w:p w14:paraId="6D593FF7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56, 60, 62, 55, 71, 67, 59, 58, 64, 67  </w:t>
      </w:r>
    </w:p>
    <w:p w14:paraId="13F7D5B4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Вторая </w:t>
      </w:r>
      <w:proofErr w:type="gramStart"/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группа :</w:t>
      </w:r>
      <w:proofErr w:type="gramEnd"/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 57, 58, 69, 48, 72, 70, 68, 71, 50, 53  </w:t>
      </w:r>
    </w:p>
    <w:p w14:paraId="25CE0E51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Третья группа: 57, 67, 49, 48, 47, 55, 66, 51, 54  </w:t>
      </w:r>
    </w:p>
    <w:p w14:paraId="6D080E8B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# Есть ли различия между группами?</w:t>
      </w:r>
    </w:p>
    <w:p w14:paraId="6922D185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group_1 </w:t>
      </w:r>
      <w:r w:rsidRPr="008C15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[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56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60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62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55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71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67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59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58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64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67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]</w:t>
      </w:r>
    </w:p>
    <w:p w14:paraId="77CCD239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group_2 </w:t>
      </w:r>
      <w:r w:rsidRPr="008C15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[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57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58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69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48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72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70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68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71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50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53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]</w:t>
      </w:r>
    </w:p>
    <w:p w14:paraId="07A9DF07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group_3 </w:t>
      </w:r>
      <w:r w:rsidRPr="008C156D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 [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57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67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49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48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47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55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66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51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 xml:space="preserve">, </w:t>
      </w:r>
      <w:r w:rsidRPr="008C156D">
        <w:rPr>
          <w:rFonts w:ascii="Consolas" w:eastAsia="Times New Roman" w:hAnsi="Consolas" w:cs="Times New Roman"/>
          <w:color w:val="096D48"/>
          <w:sz w:val="21"/>
          <w:szCs w:val="21"/>
          <w:lang w:eastAsia="ru-RU"/>
        </w:rPr>
        <w:t>54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  <w:t>]</w:t>
      </w:r>
    </w:p>
    <w:p w14:paraId="1ADDCF03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eastAsia="ru-RU"/>
        </w:rPr>
      </w:pPr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 xml:space="preserve"># Будем проводить тест с помощью критерия </w:t>
      </w:r>
      <w:proofErr w:type="spellStart"/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Крускала</w:t>
      </w:r>
      <w:proofErr w:type="spellEnd"/>
      <w:r w:rsidRPr="008C156D">
        <w:rPr>
          <w:rFonts w:ascii="Consolas" w:eastAsia="Times New Roman" w:hAnsi="Consolas" w:cs="Times New Roman"/>
          <w:color w:val="515151"/>
          <w:sz w:val="21"/>
          <w:szCs w:val="21"/>
          <w:lang w:eastAsia="ru-RU"/>
        </w:rPr>
        <w:t>-Уоллиса</w:t>
      </w:r>
    </w:p>
    <w:p w14:paraId="4A5B53CC" w14:textId="77777777" w:rsidR="008C156D" w:rsidRPr="008C156D" w:rsidRDefault="008C156D" w:rsidP="008C156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</w:pPr>
      <w:proofErr w:type="gramStart"/>
      <w:r w:rsidRPr="008C156D">
        <w:rPr>
          <w:rFonts w:ascii="Consolas" w:eastAsia="Times New Roman" w:hAnsi="Consolas" w:cs="Times New Roman"/>
          <w:color w:val="5E2CBC"/>
          <w:sz w:val="21"/>
          <w:szCs w:val="21"/>
          <w:lang w:val="en-US" w:eastAsia="ru-RU"/>
        </w:rPr>
        <w:t>print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</w:t>
      </w:r>
      <w:proofErr w:type="gramEnd"/>
      <w:r w:rsidRPr="008C156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f'</w:t>
      </w:r>
      <w:r w:rsidRPr="008C156D">
        <w:rPr>
          <w:rFonts w:ascii="Consolas" w:eastAsia="Times New Roman" w:hAnsi="Consolas" w:cs="Times New Roman"/>
          <w:color w:val="0F4A85"/>
          <w:sz w:val="21"/>
          <w:szCs w:val="21"/>
          <w:lang w:eastAsia="ru-RU"/>
        </w:rPr>
        <w:t>Задание</w:t>
      </w:r>
      <w:r w:rsidRPr="008C156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 xml:space="preserve"> 4: {</w:t>
      </w:r>
      <w:proofErr w:type="spellStart"/>
      <w:r w:rsidRPr="008C156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stats.kruskal</w:t>
      </w:r>
      <w:proofErr w:type="spellEnd"/>
      <w:r w:rsidRPr="008C156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(group_1,group_2,group_3)</w:t>
      </w:r>
      <w:r w:rsidRPr="008C156D">
        <w:rPr>
          <w:rFonts w:ascii="Consolas" w:eastAsia="Times New Roman" w:hAnsi="Consolas" w:cs="Times New Roman"/>
          <w:color w:val="0F4A85"/>
          <w:sz w:val="21"/>
          <w:szCs w:val="21"/>
          <w:lang w:val="en-US" w:eastAsia="ru-RU"/>
        </w:rPr>
        <w:t>}'</w:t>
      </w:r>
      <w:r w:rsidRPr="008C156D">
        <w:rPr>
          <w:rFonts w:ascii="Consolas" w:eastAsia="Times New Roman" w:hAnsi="Consolas" w:cs="Times New Roman"/>
          <w:color w:val="292929"/>
          <w:sz w:val="21"/>
          <w:szCs w:val="21"/>
          <w:lang w:val="en-US" w:eastAsia="ru-RU"/>
        </w:rPr>
        <w:t>)</w:t>
      </w:r>
    </w:p>
    <w:p w14:paraId="2038081D" w14:textId="77777777" w:rsidR="00F916FD" w:rsidRDefault="00F916FD" w:rsidP="00C141BD">
      <w:pPr>
        <w:spacing w:after="0" w:line="240" w:lineRule="auto"/>
        <w:rPr>
          <w:rFonts w:eastAsiaTheme="minorEastAsia"/>
          <w:iCs/>
        </w:rPr>
      </w:pPr>
    </w:p>
    <w:p w14:paraId="200FDB6A" w14:textId="2EC03EDA" w:rsidR="002C2110" w:rsidRDefault="002C2110" w:rsidP="00C141B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Результат:</w:t>
      </w:r>
    </w:p>
    <w:p w14:paraId="2D942881" w14:textId="7C704DC4" w:rsidR="00F11163" w:rsidRDefault="00F11163" w:rsidP="00C141BD">
      <w:pPr>
        <w:spacing w:after="0" w:line="240" w:lineRule="auto"/>
        <w:rPr>
          <w:rFonts w:eastAsiaTheme="minorEastAsia"/>
          <w:iCs/>
        </w:rPr>
      </w:pPr>
      <w:proofErr w:type="spellStart"/>
      <w:proofErr w:type="gramStart"/>
      <w:r w:rsidRPr="00F11163">
        <w:rPr>
          <w:rFonts w:eastAsiaTheme="minorEastAsia"/>
          <w:iCs/>
        </w:rPr>
        <w:t>KruskalResult</w:t>
      </w:r>
      <w:proofErr w:type="spellEnd"/>
      <w:r w:rsidRPr="00F11163">
        <w:rPr>
          <w:rFonts w:eastAsiaTheme="minorEastAsia"/>
          <w:iCs/>
        </w:rPr>
        <w:t>(</w:t>
      </w:r>
      <w:proofErr w:type="spellStart"/>
      <w:proofErr w:type="gramEnd"/>
      <w:r w:rsidRPr="00F11163">
        <w:rPr>
          <w:rFonts w:eastAsiaTheme="minorEastAsia"/>
          <w:iCs/>
        </w:rPr>
        <w:t>statistic</w:t>
      </w:r>
      <w:proofErr w:type="spellEnd"/>
      <w:r w:rsidRPr="00F11163">
        <w:rPr>
          <w:rFonts w:eastAsiaTheme="minorEastAsia"/>
          <w:iCs/>
        </w:rPr>
        <w:t xml:space="preserve">=5.465564058257224, </w:t>
      </w:r>
      <w:proofErr w:type="spellStart"/>
      <w:r w:rsidRPr="00F11163">
        <w:rPr>
          <w:rFonts w:eastAsiaTheme="minorEastAsia"/>
          <w:iCs/>
        </w:rPr>
        <w:t>pvalue</w:t>
      </w:r>
      <w:proofErr w:type="spellEnd"/>
      <w:r w:rsidRPr="00F11163">
        <w:rPr>
          <w:rFonts w:eastAsiaTheme="minorEastAsia"/>
          <w:iCs/>
        </w:rPr>
        <w:t>=0.06503809985904942)</w:t>
      </w:r>
    </w:p>
    <w:p w14:paraId="7B644CB7" w14:textId="77777777" w:rsidR="00C141BD" w:rsidRDefault="00C141BD" w:rsidP="00C141BD">
      <w:pPr>
        <w:spacing w:after="0" w:line="240" w:lineRule="auto"/>
        <w:rPr>
          <w:rFonts w:eastAsiaTheme="minorEastAsia"/>
          <w:iCs/>
        </w:rPr>
      </w:pPr>
    </w:p>
    <w:p w14:paraId="1B612549" w14:textId="77E82092" w:rsidR="002C2110" w:rsidRDefault="002C2110" w:rsidP="00C141B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Вывод:</w:t>
      </w:r>
    </w:p>
    <w:p w14:paraId="5098591B" w14:textId="5D1FCC1A" w:rsidR="00F11163" w:rsidRPr="00B65205" w:rsidRDefault="00F11163" w:rsidP="00C141BD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Примем </w:t>
      </w:r>
      <w:r w:rsidRPr="003B51A3">
        <w:rPr>
          <w:rFonts w:eastAsiaTheme="minorEastAsia"/>
          <w:iCs/>
        </w:rPr>
        <w:t xml:space="preserve">уровень статистической значимости 5%  </w:t>
      </w:r>
      <w:r>
        <w:rPr>
          <w:rFonts w:eastAsiaTheme="minorEastAsia"/>
          <w:iCs/>
        </w:rPr>
        <w:t>(</w:t>
      </w:r>
      <w:r>
        <w:rPr>
          <w:rFonts w:eastAsiaTheme="minorEastAsia" w:cstheme="minorHAnsi"/>
          <w:iCs/>
        </w:rPr>
        <w:t>α</w:t>
      </w:r>
      <w:r>
        <w:rPr>
          <w:rFonts w:eastAsiaTheme="minorEastAsia"/>
          <w:iCs/>
        </w:rPr>
        <w:t xml:space="preserve">=0.05), </w:t>
      </w:r>
      <w:proofErr w:type="spellStart"/>
      <w:r w:rsidRPr="00B65205">
        <w:rPr>
          <w:rFonts w:eastAsiaTheme="minorEastAsia"/>
          <w:iCs/>
        </w:rPr>
        <w:t>pvalue</w:t>
      </w:r>
      <w:proofErr w:type="spellEnd"/>
      <w:r w:rsidRPr="00B65205">
        <w:rPr>
          <w:rFonts w:eastAsiaTheme="minorEastAsia"/>
          <w:iCs/>
        </w:rPr>
        <w:t>&gt;</w:t>
      </w:r>
      <w:r>
        <w:rPr>
          <w:rFonts w:eastAsiaTheme="minorEastAsia" w:cstheme="minorHAnsi"/>
          <w:iCs/>
        </w:rPr>
        <w:t>α</w:t>
      </w:r>
      <w:r w:rsidRPr="00B65205">
        <w:rPr>
          <w:rFonts w:eastAsiaTheme="minorEastAsia" w:cstheme="minorHAnsi"/>
          <w:iCs/>
        </w:rPr>
        <w:t xml:space="preserve"> </w:t>
      </w:r>
      <w:r>
        <w:rPr>
          <w:rFonts w:eastAsiaTheme="minorEastAsia" w:cstheme="minorHAnsi"/>
          <w:iCs/>
        </w:rPr>
        <w:t xml:space="preserve">значит верна нулевая гипотеза 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>
        <w:rPr>
          <w:rFonts w:eastAsiaTheme="minorEastAsia" w:cstheme="minorHAnsi"/>
        </w:rPr>
        <w:t xml:space="preserve"> – различи</w:t>
      </w:r>
      <w:r w:rsidR="00C141BD">
        <w:rPr>
          <w:rFonts w:eastAsiaTheme="minorEastAsia" w:cstheme="minorHAnsi"/>
        </w:rPr>
        <w:t>й</w:t>
      </w:r>
      <w:r>
        <w:rPr>
          <w:rFonts w:eastAsiaTheme="minorEastAsia" w:cstheme="minorHAnsi"/>
        </w:rPr>
        <w:t xml:space="preserve"> между </w:t>
      </w:r>
      <w:r>
        <w:rPr>
          <w:rFonts w:eastAsiaTheme="minorEastAsia" w:cstheme="minorHAnsi"/>
        </w:rPr>
        <w:t>группами нет</w:t>
      </w:r>
      <w:r>
        <w:rPr>
          <w:rFonts w:eastAsiaTheme="minorEastAsia" w:cstheme="minorHAnsi"/>
        </w:rPr>
        <w:t>.</w:t>
      </w:r>
    </w:p>
    <w:p w14:paraId="1F3679D3" w14:textId="77777777" w:rsidR="00F11163" w:rsidRPr="008C156D" w:rsidRDefault="00F11163" w:rsidP="002C2110">
      <w:pPr>
        <w:rPr>
          <w:rFonts w:eastAsiaTheme="minorEastAsia"/>
          <w:iCs/>
        </w:rPr>
      </w:pPr>
    </w:p>
    <w:p w14:paraId="792539D5" w14:textId="4882AD27" w:rsidR="00662CF7" w:rsidRDefault="00662CF7" w:rsidP="0023158D">
      <w:pPr>
        <w:spacing w:after="0" w:line="240" w:lineRule="auto"/>
        <w:rPr>
          <w:rFonts w:eastAsiaTheme="minorEastAsia"/>
          <w:iCs/>
        </w:rPr>
      </w:pPr>
    </w:p>
    <w:p w14:paraId="58399AE4" w14:textId="18E5E9F6" w:rsidR="00FC7A15" w:rsidRPr="00FC7A15" w:rsidRDefault="00FC7A15" w:rsidP="0023158D">
      <w:pPr>
        <w:spacing w:after="0" w:line="240" w:lineRule="auto"/>
        <w:rPr>
          <w:rFonts w:eastAsiaTheme="minorEastAsia"/>
          <w:b/>
          <w:bCs/>
          <w:iCs/>
        </w:rPr>
      </w:pPr>
      <w:r w:rsidRPr="00FC7A15">
        <w:rPr>
          <w:rFonts w:eastAsiaTheme="minorEastAsia"/>
          <w:b/>
          <w:bCs/>
          <w:iCs/>
        </w:rPr>
        <w:t>Задание 5</w:t>
      </w:r>
    </w:p>
    <w:p w14:paraId="33FF85E7" w14:textId="77777777" w:rsidR="00FC7A15" w:rsidRPr="00FC7A15" w:rsidRDefault="00FC7A15" w:rsidP="00FC7A15">
      <w:pPr>
        <w:spacing w:after="0" w:line="240" w:lineRule="auto"/>
        <w:rPr>
          <w:rFonts w:eastAsiaTheme="minorEastAsia"/>
          <w:iCs/>
        </w:rPr>
      </w:pPr>
      <w:r w:rsidRPr="00FC7A15">
        <w:rPr>
          <w:rFonts w:eastAsiaTheme="minorEastAsia"/>
          <w:iCs/>
        </w:rPr>
        <w:t xml:space="preserve">Заявляется, что </w:t>
      </w:r>
      <w:bookmarkStart w:id="8" w:name="_Hlk126594423"/>
      <w:r w:rsidRPr="00FC7A15">
        <w:rPr>
          <w:rFonts w:eastAsiaTheme="minorEastAsia"/>
          <w:iCs/>
        </w:rPr>
        <w:t>партия изготавливается со средним арифметическим 2,5 см</w:t>
      </w:r>
      <w:bookmarkEnd w:id="8"/>
      <w:r w:rsidRPr="00FC7A15">
        <w:rPr>
          <w:rFonts w:eastAsiaTheme="minorEastAsia"/>
          <w:iCs/>
        </w:rPr>
        <w:t xml:space="preserve">. Проверить данную гипотезу, если известно, что размеры изделий подчинены нормальному закону распределения. Объем выборки 10, уровень статистической значимости 5%  </w:t>
      </w:r>
    </w:p>
    <w:p w14:paraId="474D47E7" w14:textId="367BBED8" w:rsidR="00FC7A15" w:rsidRDefault="00FC7A15" w:rsidP="00FC7A15">
      <w:pPr>
        <w:spacing w:after="0" w:line="240" w:lineRule="auto"/>
        <w:rPr>
          <w:rFonts w:eastAsiaTheme="minorEastAsia"/>
          <w:iCs/>
        </w:rPr>
      </w:pPr>
      <w:r w:rsidRPr="00FC7A15">
        <w:rPr>
          <w:rFonts w:eastAsiaTheme="minorEastAsia"/>
          <w:iCs/>
        </w:rPr>
        <w:t>2.51, 2.35, 2.74, 2.56, 2.40, 2.36, 2.65, 2.7, 2.67, 2.34</w:t>
      </w:r>
    </w:p>
    <w:p w14:paraId="44554234" w14:textId="15D9A7A6" w:rsidR="00FC7A15" w:rsidRDefault="00FC7A15" w:rsidP="00FC7A15">
      <w:pPr>
        <w:spacing w:after="0" w:line="240" w:lineRule="auto"/>
        <w:rPr>
          <w:rFonts w:eastAsiaTheme="minorEastAsia"/>
          <w:iCs/>
        </w:rPr>
      </w:pPr>
    </w:p>
    <w:p w14:paraId="27F6C49B" w14:textId="77777777" w:rsidR="00FC7A15" w:rsidRDefault="00FC7A15" w:rsidP="00FC7A15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>Решение:</w:t>
      </w:r>
    </w:p>
    <w:p w14:paraId="40E13664" w14:textId="77777777" w:rsidR="00FC7A15" w:rsidRDefault="00FC7A15" w:rsidP="00FC7A15">
      <w:pPr>
        <w:spacing w:after="0" w:line="240" w:lineRule="auto"/>
        <w:rPr>
          <w:rFonts w:eastAsiaTheme="minorEastAsia"/>
          <w:iCs/>
        </w:rPr>
      </w:pPr>
    </w:p>
    <w:bookmarkStart w:id="9" w:name="_Hlk126315818"/>
    <w:p w14:paraId="1AF06A21" w14:textId="3FCE2D76" w:rsidR="00FC7A15" w:rsidRPr="00650393" w:rsidRDefault="00FC7A15" w:rsidP="00FC7A15">
      <w:pPr>
        <w:spacing w:after="0" w:line="240" w:lineRule="auto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w:bookmarkEnd w:id="9"/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Cs/>
                </w:rPr>
              </m:ctrlPr>
            </m:fPr>
            <m:num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bar>
              <m:r>
                <w:rPr>
                  <w:rFonts w:ascii="Cambria Math" w:eastAsiaTheme="minorEastAsia" w:hAnsi="Cambria Math"/>
                </w:rPr>
                <m:t>-μ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Ϭ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н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2.528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2.5</m:t>
              </m:r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0.157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</m:rad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0.028</m:t>
              </m:r>
            </m:num>
            <m:den>
              <m:r>
                <w:rPr>
                  <w:rFonts w:ascii="Cambria Math" w:eastAsiaTheme="minorEastAsia" w:hAnsi="Cambria Math"/>
                </w:rPr>
                <m:t>0</m:t>
              </m:r>
              <m:r>
                <w:rPr>
                  <w:rFonts w:ascii="Cambria Math" w:eastAsiaTheme="minorEastAsia" w:hAnsi="Cambria Math"/>
                </w:rPr>
                <m:t>.</m:t>
              </m:r>
              <m:r>
                <w:rPr>
                  <w:rFonts w:ascii="Cambria Math" w:eastAsiaTheme="minorEastAsia" w:hAnsi="Cambria Math"/>
                </w:rPr>
                <m:t>049</m:t>
              </m:r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w:bookmarkStart w:id="10" w:name="_Hlk126594301"/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.</m:t>
          </m:r>
          <m:r>
            <w:rPr>
              <w:rFonts w:ascii="Cambria Math" w:eastAsiaTheme="minorEastAsia" w:hAnsi="Cambria Math"/>
            </w:rPr>
            <m:t>56</m:t>
          </m:r>
          <w:bookmarkEnd w:id="10"/>
          <m:r>
            <w:rPr>
              <w:rFonts w:ascii="Cambria Math" w:eastAsiaTheme="minorEastAsia" w:hAnsi="Cambria Math"/>
            </w:rPr>
            <m:t>4</m:t>
          </m:r>
        </m:oMath>
      </m:oMathPara>
    </w:p>
    <w:p w14:paraId="142438A0" w14:textId="77777777" w:rsidR="00FC7A15" w:rsidRPr="005D6DD8" w:rsidRDefault="00FC7A15" w:rsidP="00FC7A15">
      <w:pPr>
        <w:spacing w:after="0" w:line="240" w:lineRule="auto"/>
        <w:rPr>
          <w:rFonts w:eastAsiaTheme="minorEastAsia"/>
          <w:i/>
        </w:rPr>
      </w:pPr>
    </w:p>
    <w:p w14:paraId="4C9D1449" w14:textId="77777777" w:rsidR="00FC7A15" w:rsidRDefault="00FC7A15" w:rsidP="00FC7A15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Где </w:t>
      </w:r>
      <w:r>
        <w:rPr>
          <w:rFonts w:eastAsiaTheme="minorEastAsia"/>
          <w:i/>
          <w:lang w:val="en-US"/>
        </w:rPr>
        <w:t>t</w:t>
      </w:r>
      <w:r w:rsidRPr="008F18E8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 xml:space="preserve">- </w:t>
      </w:r>
      <w:r w:rsidRPr="00B87C63">
        <w:rPr>
          <w:rFonts w:eastAsiaTheme="minorEastAsia"/>
          <w:iCs/>
        </w:rPr>
        <w:t xml:space="preserve">расчетный критерий </w:t>
      </w:r>
      <w:r>
        <w:rPr>
          <w:rFonts w:eastAsiaTheme="minorEastAsia"/>
          <w:iCs/>
        </w:rPr>
        <w:t>Стьюдента</w:t>
      </w:r>
      <w:r w:rsidRPr="008F18E8">
        <w:rPr>
          <w:rFonts w:eastAsiaTheme="minorEastAsia"/>
          <w:iCs/>
        </w:rPr>
        <w:t>;</w:t>
      </w:r>
    </w:p>
    <w:p w14:paraId="41201D45" w14:textId="57138729" w:rsidR="00FC7A15" w:rsidRDefault="00FC7A15" w:rsidP="00FC7A15">
      <w:pPr>
        <w:spacing w:after="0" w:line="240" w:lineRule="auto"/>
        <w:rPr>
          <w:rFonts w:cstheme="minorHAnsi"/>
        </w:rPr>
      </w:pPr>
      <w:r w:rsidRPr="008F18E8">
        <w:rPr>
          <w:rFonts w:cstheme="minorHAnsi"/>
          <w:i/>
          <w:iCs/>
        </w:rPr>
        <w:t>µ</w:t>
      </w:r>
      <w:r w:rsidRPr="006D78F2">
        <w:rPr>
          <w:rFonts w:cstheme="minorHAnsi"/>
          <w:i/>
          <w:iCs/>
        </w:rPr>
        <w:t xml:space="preserve"> </w:t>
      </w:r>
      <w:r w:rsidRPr="006D78F2">
        <w:rPr>
          <w:rFonts w:cstheme="minorHAnsi"/>
        </w:rPr>
        <w:t xml:space="preserve">- </w:t>
      </w:r>
      <w:r>
        <w:rPr>
          <w:rFonts w:cstheme="minorHAnsi"/>
        </w:rPr>
        <w:t>заявленный среднеарифметический размер изделия</w:t>
      </w:r>
      <w:r>
        <w:rPr>
          <w:rFonts w:cstheme="minorHAnsi"/>
        </w:rPr>
        <w:t>;</w:t>
      </w:r>
    </w:p>
    <w:p w14:paraId="080FB75D" w14:textId="3F0CDF8D" w:rsidR="00FC7A15" w:rsidRDefault="00FC7A15" w:rsidP="00FC7A15">
      <w:pPr>
        <w:spacing w:after="0" w:line="240" w:lineRule="auto"/>
        <w:rPr>
          <w:rFonts w:cstheme="minorHAnsi"/>
        </w:rPr>
      </w:pP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X</m:t>
            </m:r>
          </m:e>
        </m:bar>
      </m:oMath>
      <w:r w:rsidRPr="00F62190">
        <w:rPr>
          <w:rFonts w:cstheme="minorHAnsi"/>
        </w:rPr>
        <w:t xml:space="preserve"> – </w:t>
      </w:r>
      <w:r>
        <w:rPr>
          <w:rFonts w:cstheme="minorHAnsi"/>
        </w:rPr>
        <w:t>средний размер изделия</w:t>
      </w:r>
      <w:r>
        <w:rPr>
          <w:rFonts w:cstheme="minorHAnsi"/>
        </w:rPr>
        <w:t xml:space="preserve"> из выборки </w:t>
      </w:r>
      <w:r>
        <w:rPr>
          <w:rFonts w:cstheme="minorHAnsi"/>
          <w:lang w:val="en-US"/>
        </w:rPr>
        <w:t>n</w:t>
      </w:r>
      <w:r w:rsidRPr="004D49FC">
        <w:rPr>
          <w:rFonts w:cstheme="minorHAnsi"/>
        </w:rPr>
        <w:t xml:space="preserve">=10 </w:t>
      </w:r>
      <w:r>
        <w:rPr>
          <w:rFonts w:cstheme="minorHAnsi"/>
        </w:rPr>
        <w:t>пачек</w:t>
      </w:r>
      <w:r w:rsidRPr="00F62190">
        <w:rPr>
          <w:rFonts w:cstheme="minorHAnsi"/>
        </w:rPr>
        <w:t>;</w:t>
      </w:r>
    </w:p>
    <w:p w14:paraId="5DFA0F59" w14:textId="77777777" w:rsidR="00FC7A15" w:rsidRPr="00DA5A20" w:rsidRDefault="00FC7A15" w:rsidP="00FC7A15">
      <w:pPr>
        <w:spacing w:after="0" w:line="240" w:lineRule="auto"/>
        <w:rPr>
          <w:rFonts w:cstheme="minorHAnsi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Ϭ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</m:oMath>
      <w:r w:rsidRPr="00DA5A20">
        <w:rPr>
          <w:rFonts w:cstheme="minorHAnsi"/>
          <w:i/>
          <w:iCs/>
        </w:rPr>
        <w:t xml:space="preserve"> </w:t>
      </w:r>
      <w:r w:rsidRPr="00DA5A20">
        <w:rPr>
          <w:rFonts w:cstheme="minorHAnsi"/>
        </w:rPr>
        <w:t xml:space="preserve">– </w:t>
      </w:r>
      <w:r>
        <w:rPr>
          <w:rFonts w:cstheme="minorHAnsi"/>
        </w:rPr>
        <w:t xml:space="preserve">не смещенное </w:t>
      </w:r>
      <w:r w:rsidRPr="00DA5A20">
        <w:rPr>
          <w:rFonts w:cstheme="minorHAnsi"/>
        </w:rPr>
        <w:t>стандартное отклонение</w:t>
      </w:r>
      <w:r w:rsidRPr="008E1DC6">
        <w:rPr>
          <w:rFonts w:cstheme="minorHAnsi"/>
        </w:rPr>
        <w:t>:</w:t>
      </w:r>
      <w:r w:rsidRPr="00DA5A20">
        <w:rPr>
          <w:rFonts w:cstheme="minorHAnsi"/>
        </w:rPr>
        <w:t xml:space="preserve"> </w:t>
      </w:r>
    </w:p>
    <w:p w14:paraId="5D2BBBBF" w14:textId="77777777" w:rsidR="00FC7A15" w:rsidRDefault="00FC7A15" w:rsidP="00FC7A15">
      <w:pPr>
        <w:spacing w:after="0" w:line="240" w:lineRule="auto"/>
        <w:rPr>
          <w:rFonts w:cstheme="minorHAnsi"/>
        </w:rPr>
      </w:pPr>
      <w:r>
        <w:rPr>
          <w:rFonts w:cstheme="minorHAnsi"/>
          <w:i/>
          <w:iCs/>
          <w:lang w:val="en-US"/>
        </w:rPr>
        <w:t>n</w:t>
      </w:r>
      <w:r>
        <w:rPr>
          <w:rFonts w:cstheme="minorHAnsi"/>
          <w:i/>
          <w:iCs/>
        </w:rPr>
        <w:t xml:space="preserve"> </w:t>
      </w:r>
      <w:r>
        <w:rPr>
          <w:rFonts w:cstheme="minorHAnsi"/>
        </w:rPr>
        <w:t>– размер выборки.</w:t>
      </w:r>
    </w:p>
    <w:p w14:paraId="71CE763C" w14:textId="77777777" w:rsidR="00FC7A15" w:rsidRDefault="00FC7A15" w:rsidP="00FC7A15">
      <w:pPr>
        <w:spacing w:after="0" w:line="240" w:lineRule="auto"/>
        <w:rPr>
          <w:rFonts w:cstheme="minorHAnsi"/>
        </w:rPr>
      </w:pPr>
    </w:p>
    <w:p w14:paraId="189AD290" w14:textId="6D4A5B60" w:rsidR="00FC7A15" w:rsidRPr="009164FC" w:rsidRDefault="00FC7A15" w:rsidP="00FC7A15">
      <w:pPr>
        <w:spacing w:after="0" w:line="240" w:lineRule="auto"/>
        <w:rPr>
          <w:rFonts w:eastAsiaTheme="minorEastAsia" w:cstheme="minorHAnsi"/>
          <w:i/>
        </w:rPr>
      </w:pPr>
      <m:oMathPara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</w:rPr>
              </m:ctrlPr>
            </m:bar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ba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theme="minorHAnsi"/>
            </w:rPr>
            <m:t>=</m:t>
          </m:r>
          <m:r>
            <w:rPr>
              <w:rFonts w:ascii="Cambria Math" w:eastAsiaTheme="minorEastAsia" w:hAnsi="Cambria Math" w:cstheme="minorHAnsi"/>
            </w:rPr>
            <m:t>2.528</m:t>
          </m:r>
        </m:oMath>
      </m:oMathPara>
    </w:p>
    <w:p w14:paraId="068C8E0C" w14:textId="77777777" w:rsidR="00FC7A15" w:rsidRPr="005C21AF" w:rsidRDefault="00FC7A15" w:rsidP="00FC7A15">
      <w:pPr>
        <w:spacing w:after="0" w:line="240" w:lineRule="auto"/>
        <w:rPr>
          <w:rFonts w:cstheme="minorHAnsi"/>
          <w:i/>
          <w:lang w:val="en-US"/>
        </w:rPr>
      </w:pPr>
    </w:p>
    <w:p w14:paraId="59320A85" w14:textId="169162ED" w:rsidR="00FC7A15" w:rsidRPr="009164FC" w:rsidRDefault="00FC7A15" w:rsidP="00FC7A15">
      <w:pPr>
        <w:spacing w:after="0" w:line="240" w:lineRule="auto"/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Ϭ</m:t>
              </m:r>
            </m:e>
            <m:sub>
              <m:r>
                <w:rPr>
                  <w:rFonts w:ascii="Cambria Math" w:eastAsiaTheme="minorEastAsia" w:hAnsi="Cambria Math"/>
                </w:rPr>
                <m:t>н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Theme="minorEastAsia" w:hAnsi="Cambria Math"/>
                    </w:rPr>
                    <m:t>n-1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</m:e>
          </m:rad>
          <m:r>
            <w:rPr>
              <w:rFonts w:ascii="Cambria Math" w:eastAsiaTheme="minorEastAsia" w:hAnsi="Cambria Math"/>
            </w:rPr>
            <m:t>0.157</m:t>
          </m:r>
        </m:oMath>
      </m:oMathPara>
    </w:p>
    <w:p w14:paraId="6FCA77F1" w14:textId="77777777" w:rsidR="00FC7A15" w:rsidRDefault="00FC7A15" w:rsidP="00FC7A15">
      <w:pPr>
        <w:spacing w:after="0" w:line="240" w:lineRule="auto"/>
        <w:rPr>
          <w:rFonts w:eastAsiaTheme="minorEastAsia"/>
          <w:iCs/>
        </w:rPr>
      </w:pPr>
    </w:p>
    <w:p w14:paraId="45683A68" w14:textId="2B44D500" w:rsidR="00FC7A15" w:rsidRDefault="00FC7A15" w:rsidP="00FC7A15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Табличный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α=0,0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 xml:space="preserve">5, 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=9</m:t>
            </m:r>
          </m:sub>
        </m:sSub>
      </m:oMath>
      <w:r w:rsidRPr="003E50CF">
        <w:rPr>
          <w:rFonts w:eastAsiaTheme="minorEastAsia"/>
          <w:iCs/>
        </w:rPr>
        <w:t xml:space="preserve"> =</w:t>
      </w:r>
      <w:r>
        <w:rPr>
          <w:rFonts w:eastAsiaTheme="minorEastAsia"/>
          <w:iCs/>
        </w:rPr>
        <w:t xml:space="preserve"> </w:t>
      </w:r>
      <w:r>
        <w:rPr>
          <w:rFonts w:eastAsiaTheme="minorEastAsia" w:cstheme="minorHAnsi"/>
          <w:iCs/>
        </w:rPr>
        <w:t>±</w:t>
      </w:r>
      <w:bookmarkStart w:id="11" w:name="_Hlk126594357"/>
      <w:r w:rsidR="00990685">
        <w:rPr>
          <w:rFonts w:eastAsiaTheme="minorEastAsia" w:cstheme="minorHAnsi"/>
          <w:iCs/>
          <w:lang w:val="en-US"/>
        </w:rPr>
        <w:t>2</w:t>
      </w:r>
      <w:r w:rsidRPr="003E50CF">
        <w:rPr>
          <w:rFonts w:eastAsiaTheme="minorEastAsia"/>
          <w:iCs/>
        </w:rPr>
        <w:t>,2</w:t>
      </w:r>
      <w:r w:rsidR="00990685">
        <w:rPr>
          <w:rFonts w:eastAsiaTheme="minorEastAsia"/>
          <w:iCs/>
          <w:lang w:val="en-US"/>
        </w:rPr>
        <w:t>62</w:t>
      </w:r>
      <w:bookmarkEnd w:id="11"/>
    </w:p>
    <w:p w14:paraId="4A958A50" w14:textId="77777777" w:rsidR="00FC7A15" w:rsidRDefault="00FC7A15" w:rsidP="00FC7A15">
      <w:pPr>
        <w:spacing w:after="0" w:line="240" w:lineRule="auto"/>
        <w:rPr>
          <w:rFonts w:eastAsiaTheme="minorEastAsia"/>
          <w:iCs/>
        </w:rPr>
      </w:pPr>
    </w:p>
    <w:p w14:paraId="65E7F36E" w14:textId="77777777" w:rsidR="00FC7A15" w:rsidRDefault="00FC7A15" w:rsidP="00FC7A15">
      <w:pPr>
        <w:spacing w:after="0" w:line="240" w:lineRule="auto"/>
        <w:rPr>
          <w:rFonts w:eastAsiaTheme="minorEastAsia"/>
          <w:iCs/>
        </w:rPr>
      </w:pPr>
      <w:bookmarkStart w:id="12" w:name="_Hlk126316847"/>
      <w:r>
        <w:rPr>
          <w:rFonts w:eastAsiaTheme="minorEastAsia"/>
          <w:iCs/>
        </w:rPr>
        <w:t>Вывод:</w:t>
      </w:r>
    </w:p>
    <w:p w14:paraId="0E72B109" w14:textId="5D595327" w:rsidR="00FC7A15" w:rsidRPr="00C97B27" w:rsidRDefault="00FC7A15" w:rsidP="00FC7A15">
      <w:pPr>
        <w:spacing w:after="0" w:line="240" w:lineRule="auto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Расчетное значение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0.56</m:t>
        </m:r>
        <m:r>
          <w:rPr>
            <w:rFonts w:ascii="Cambria Math" w:eastAsiaTheme="minorEastAsia" w:hAnsi="Cambria Math"/>
          </w:rPr>
          <m:t>4</m:t>
        </m:r>
      </m:oMath>
      <w:r>
        <w:rPr>
          <w:rFonts w:eastAsiaTheme="minorEastAsia"/>
        </w:rPr>
        <w:t xml:space="preserve"> попадает в область принятия гипотезы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C97B27">
        <w:rPr>
          <w:rFonts w:eastAsiaTheme="minorEastAsia"/>
        </w:rPr>
        <w:t xml:space="preserve">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н</m:t>
            </m:r>
          </m:sub>
        </m:sSub>
        <m:r>
          <w:rPr>
            <w:rFonts w:ascii="Cambria Math" w:eastAsiaTheme="minorEastAsia" w:hAnsi="Cambria Math"/>
          </w:rPr>
          <m:t xml:space="preserve"> попадает в область</m:t>
        </m:r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 xml:space="preserve"> t</m:t>
            </m:r>
          </m:e>
          <m:sub>
            <m:r>
              <w:rPr>
                <w:rFonts w:ascii="Cambria Math" w:eastAsiaTheme="minorEastAsia" w:hAnsi="Cambria Math"/>
              </w:rPr>
              <m:t>α=0,0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 xml:space="preserve">5, </m:t>
            </m:r>
            <m:r>
              <w:rPr>
                <w:rFonts w:ascii="Cambria Math" w:eastAsiaTheme="minorEastAsia" w:hAnsi="Cambria Math"/>
                <w:lang w:val="en-US"/>
              </w:rPr>
              <m:t>n</m:t>
            </m:r>
            <m:r>
              <w:rPr>
                <w:rFonts w:ascii="Cambria Math" w:eastAsiaTheme="minorEastAsia" w:hAnsi="Cambria Math"/>
              </w:rPr>
              <m:t>=9</m:t>
            </m:r>
          </m:sub>
        </m:sSub>
      </m:oMath>
      <w:r w:rsidRPr="003E50CF">
        <w:rPr>
          <w:rFonts w:eastAsiaTheme="minorEastAsia"/>
          <w:iCs/>
        </w:rPr>
        <w:t xml:space="preserve"> =</w:t>
      </w:r>
      <w:r>
        <w:rPr>
          <w:rFonts w:eastAsiaTheme="minorEastAsia"/>
          <w:iCs/>
        </w:rPr>
        <w:t xml:space="preserve"> </w:t>
      </w:r>
      <w:r>
        <w:rPr>
          <w:rFonts w:eastAsiaTheme="minorEastAsia" w:cstheme="minorHAnsi"/>
          <w:iCs/>
        </w:rPr>
        <w:t>±</w:t>
      </w:r>
      <w:r w:rsidR="00990685" w:rsidRPr="00990685">
        <w:rPr>
          <w:rFonts w:eastAsiaTheme="minorEastAsia" w:cstheme="minorHAnsi"/>
          <w:iCs/>
        </w:rPr>
        <w:t>2</w:t>
      </w:r>
      <w:r w:rsidR="00990685" w:rsidRPr="003E50CF">
        <w:rPr>
          <w:rFonts w:eastAsiaTheme="minorEastAsia"/>
          <w:iCs/>
        </w:rPr>
        <w:t>,2</w:t>
      </w:r>
      <w:r w:rsidR="00990685" w:rsidRPr="00990685">
        <w:rPr>
          <w:rFonts w:eastAsiaTheme="minorEastAsia"/>
          <w:iCs/>
        </w:rPr>
        <w:t>62</w:t>
      </w:r>
      <w:r w:rsidRPr="00C97B27">
        <w:rPr>
          <w:rFonts w:eastAsiaTheme="minorEastAsia"/>
        </w:rPr>
        <w:t>)</w:t>
      </w:r>
      <w:r>
        <w:rPr>
          <w:rFonts w:eastAsiaTheme="minorEastAsia"/>
        </w:rPr>
        <w:t xml:space="preserve">, поэтому делаем вывод, что нулевая гипотеза верна – </w:t>
      </w:r>
      <w:r w:rsidR="00990685" w:rsidRPr="00FC7A15">
        <w:rPr>
          <w:rFonts w:eastAsiaTheme="minorEastAsia"/>
          <w:iCs/>
        </w:rPr>
        <w:t>партия изготавливается со средним арифметическим 2,5 см</w:t>
      </w:r>
      <w:r>
        <w:rPr>
          <w:rFonts w:eastAsiaTheme="minorEastAsia"/>
        </w:rPr>
        <w:t>.</w:t>
      </w:r>
    </w:p>
    <w:bookmarkEnd w:id="12"/>
    <w:p w14:paraId="5A014E37" w14:textId="77777777" w:rsidR="00FC7A15" w:rsidRPr="00F11163" w:rsidRDefault="00FC7A15" w:rsidP="00FC7A15">
      <w:pPr>
        <w:spacing w:after="0" w:line="240" w:lineRule="auto"/>
        <w:rPr>
          <w:rFonts w:eastAsiaTheme="minorEastAsia"/>
          <w:iCs/>
        </w:rPr>
      </w:pPr>
    </w:p>
    <w:sectPr w:rsidR="00FC7A15" w:rsidRPr="00F11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0B7FD" w14:textId="77777777" w:rsidR="00D8122A" w:rsidRDefault="00D8122A" w:rsidP="00701579">
      <w:pPr>
        <w:spacing w:after="0" w:line="240" w:lineRule="auto"/>
      </w:pPr>
      <w:r>
        <w:separator/>
      </w:r>
    </w:p>
  </w:endnote>
  <w:endnote w:type="continuationSeparator" w:id="0">
    <w:p w14:paraId="3D0B3844" w14:textId="77777777" w:rsidR="00D8122A" w:rsidRDefault="00D8122A" w:rsidP="007015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1EF7A" w14:textId="77777777" w:rsidR="00D8122A" w:rsidRDefault="00D8122A" w:rsidP="00701579">
      <w:pPr>
        <w:spacing w:after="0" w:line="240" w:lineRule="auto"/>
      </w:pPr>
      <w:r>
        <w:separator/>
      </w:r>
    </w:p>
  </w:footnote>
  <w:footnote w:type="continuationSeparator" w:id="0">
    <w:p w14:paraId="56D75626" w14:textId="77777777" w:rsidR="00D8122A" w:rsidRDefault="00D8122A" w:rsidP="007015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8746F"/>
    <w:multiLevelType w:val="hybridMultilevel"/>
    <w:tmpl w:val="0E8C8BCA"/>
    <w:lvl w:ilvl="0" w:tplc="1E38B57C">
      <w:start w:val="1"/>
      <w:numFmt w:val="decimal"/>
      <w:lvlText w:val="%1."/>
      <w:lvlJc w:val="left"/>
      <w:pPr>
        <w:ind w:left="1070" w:hanging="7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569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4C0"/>
    <w:rsid w:val="0004722E"/>
    <w:rsid w:val="0009523C"/>
    <w:rsid w:val="000A30A9"/>
    <w:rsid w:val="000A5793"/>
    <w:rsid w:val="000F0194"/>
    <w:rsid w:val="000F7423"/>
    <w:rsid w:val="001043BC"/>
    <w:rsid w:val="001270DD"/>
    <w:rsid w:val="00130FB1"/>
    <w:rsid w:val="00146D8D"/>
    <w:rsid w:val="001863F4"/>
    <w:rsid w:val="001A42E0"/>
    <w:rsid w:val="001B4AD9"/>
    <w:rsid w:val="001B5019"/>
    <w:rsid w:val="001B6B0D"/>
    <w:rsid w:val="001C0DD0"/>
    <w:rsid w:val="001D3898"/>
    <w:rsid w:val="001D692A"/>
    <w:rsid w:val="001E5D18"/>
    <w:rsid w:val="001F0937"/>
    <w:rsid w:val="001F098E"/>
    <w:rsid w:val="001F3554"/>
    <w:rsid w:val="00225712"/>
    <w:rsid w:val="0023158D"/>
    <w:rsid w:val="00270E11"/>
    <w:rsid w:val="00273DE4"/>
    <w:rsid w:val="00274918"/>
    <w:rsid w:val="00293464"/>
    <w:rsid w:val="002944DC"/>
    <w:rsid w:val="002A3236"/>
    <w:rsid w:val="002B724D"/>
    <w:rsid w:val="002C2110"/>
    <w:rsid w:val="002C3FAD"/>
    <w:rsid w:val="002D10C5"/>
    <w:rsid w:val="002D1F3A"/>
    <w:rsid w:val="002D4662"/>
    <w:rsid w:val="002F08BF"/>
    <w:rsid w:val="002F5B09"/>
    <w:rsid w:val="002F720C"/>
    <w:rsid w:val="00304765"/>
    <w:rsid w:val="003054FB"/>
    <w:rsid w:val="003121A0"/>
    <w:rsid w:val="00333D62"/>
    <w:rsid w:val="00352397"/>
    <w:rsid w:val="00372618"/>
    <w:rsid w:val="00373252"/>
    <w:rsid w:val="00375905"/>
    <w:rsid w:val="00385FBD"/>
    <w:rsid w:val="0039018A"/>
    <w:rsid w:val="003979FB"/>
    <w:rsid w:val="003A067E"/>
    <w:rsid w:val="003B51A3"/>
    <w:rsid w:val="003C5D80"/>
    <w:rsid w:val="003D372D"/>
    <w:rsid w:val="003E2683"/>
    <w:rsid w:val="003E50CF"/>
    <w:rsid w:val="00420A51"/>
    <w:rsid w:val="00421CFA"/>
    <w:rsid w:val="00431F37"/>
    <w:rsid w:val="004428E6"/>
    <w:rsid w:val="00445275"/>
    <w:rsid w:val="0045187C"/>
    <w:rsid w:val="00452842"/>
    <w:rsid w:val="00452EA5"/>
    <w:rsid w:val="0045763F"/>
    <w:rsid w:val="00460945"/>
    <w:rsid w:val="00463C48"/>
    <w:rsid w:val="004641B2"/>
    <w:rsid w:val="004870B6"/>
    <w:rsid w:val="00490EDF"/>
    <w:rsid w:val="004963E9"/>
    <w:rsid w:val="004A0B95"/>
    <w:rsid w:val="004B1B7B"/>
    <w:rsid w:val="004C370F"/>
    <w:rsid w:val="004C656D"/>
    <w:rsid w:val="004D49FC"/>
    <w:rsid w:val="004D672D"/>
    <w:rsid w:val="00517492"/>
    <w:rsid w:val="005301FB"/>
    <w:rsid w:val="00566682"/>
    <w:rsid w:val="005761B2"/>
    <w:rsid w:val="005810EE"/>
    <w:rsid w:val="00587382"/>
    <w:rsid w:val="00592318"/>
    <w:rsid w:val="005979E0"/>
    <w:rsid w:val="005B3158"/>
    <w:rsid w:val="005B39AF"/>
    <w:rsid w:val="005C21AF"/>
    <w:rsid w:val="005D0A6B"/>
    <w:rsid w:val="005D6DD8"/>
    <w:rsid w:val="00617AA6"/>
    <w:rsid w:val="00621412"/>
    <w:rsid w:val="00626758"/>
    <w:rsid w:val="006336E4"/>
    <w:rsid w:val="00650393"/>
    <w:rsid w:val="00653A51"/>
    <w:rsid w:val="006569BF"/>
    <w:rsid w:val="00662CF7"/>
    <w:rsid w:val="00672C3A"/>
    <w:rsid w:val="006A1A9D"/>
    <w:rsid w:val="006B3D51"/>
    <w:rsid w:val="006B4E85"/>
    <w:rsid w:val="006C560B"/>
    <w:rsid w:val="006D78F2"/>
    <w:rsid w:val="006E3D77"/>
    <w:rsid w:val="006F4A01"/>
    <w:rsid w:val="00701579"/>
    <w:rsid w:val="00706355"/>
    <w:rsid w:val="007125DB"/>
    <w:rsid w:val="007368A0"/>
    <w:rsid w:val="007529A5"/>
    <w:rsid w:val="007567B7"/>
    <w:rsid w:val="00761F48"/>
    <w:rsid w:val="00763286"/>
    <w:rsid w:val="00777AE4"/>
    <w:rsid w:val="00790A6C"/>
    <w:rsid w:val="007A43BB"/>
    <w:rsid w:val="007D3E22"/>
    <w:rsid w:val="007D58DB"/>
    <w:rsid w:val="007D5EB4"/>
    <w:rsid w:val="007E001B"/>
    <w:rsid w:val="007F4E04"/>
    <w:rsid w:val="007F7669"/>
    <w:rsid w:val="008073A6"/>
    <w:rsid w:val="00812AB0"/>
    <w:rsid w:val="008322C3"/>
    <w:rsid w:val="00840E79"/>
    <w:rsid w:val="00845EE6"/>
    <w:rsid w:val="00851D4C"/>
    <w:rsid w:val="008556AB"/>
    <w:rsid w:val="00870A08"/>
    <w:rsid w:val="00883B9E"/>
    <w:rsid w:val="008A6FAB"/>
    <w:rsid w:val="008A7C50"/>
    <w:rsid w:val="008B735A"/>
    <w:rsid w:val="008C0C9B"/>
    <w:rsid w:val="008C156D"/>
    <w:rsid w:val="008C3CCE"/>
    <w:rsid w:val="008C52A4"/>
    <w:rsid w:val="008D13F0"/>
    <w:rsid w:val="008D3723"/>
    <w:rsid w:val="008D3B4D"/>
    <w:rsid w:val="008D6139"/>
    <w:rsid w:val="008E1DC6"/>
    <w:rsid w:val="008F18E8"/>
    <w:rsid w:val="009031EB"/>
    <w:rsid w:val="009058A7"/>
    <w:rsid w:val="009164FC"/>
    <w:rsid w:val="0091656C"/>
    <w:rsid w:val="00917916"/>
    <w:rsid w:val="0093117E"/>
    <w:rsid w:val="009331EE"/>
    <w:rsid w:val="00946AC2"/>
    <w:rsid w:val="00953BF9"/>
    <w:rsid w:val="009640C6"/>
    <w:rsid w:val="00990685"/>
    <w:rsid w:val="00997BA1"/>
    <w:rsid w:val="009A63AD"/>
    <w:rsid w:val="009E7AD4"/>
    <w:rsid w:val="009F772F"/>
    <w:rsid w:val="00A00ADC"/>
    <w:rsid w:val="00A010FE"/>
    <w:rsid w:val="00A13231"/>
    <w:rsid w:val="00A209C1"/>
    <w:rsid w:val="00A23780"/>
    <w:rsid w:val="00A31958"/>
    <w:rsid w:val="00A41907"/>
    <w:rsid w:val="00A43F09"/>
    <w:rsid w:val="00A5200A"/>
    <w:rsid w:val="00A66CEB"/>
    <w:rsid w:val="00A733A6"/>
    <w:rsid w:val="00A81AFD"/>
    <w:rsid w:val="00A9076D"/>
    <w:rsid w:val="00A93CD8"/>
    <w:rsid w:val="00AA0359"/>
    <w:rsid w:val="00AB0643"/>
    <w:rsid w:val="00AB6882"/>
    <w:rsid w:val="00AC04A0"/>
    <w:rsid w:val="00AC336E"/>
    <w:rsid w:val="00AD0C62"/>
    <w:rsid w:val="00AD4BB7"/>
    <w:rsid w:val="00AE1768"/>
    <w:rsid w:val="00B12E07"/>
    <w:rsid w:val="00B55BF5"/>
    <w:rsid w:val="00B65205"/>
    <w:rsid w:val="00B83BA2"/>
    <w:rsid w:val="00B84326"/>
    <w:rsid w:val="00B876E5"/>
    <w:rsid w:val="00B87C63"/>
    <w:rsid w:val="00B943C5"/>
    <w:rsid w:val="00B96CE2"/>
    <w:rsid w:val="00BA0433"/>
    <w:rsid w:val="00BA2592"/>
    <w:rsid w:val="00BB506E"/>
    <w:rsid w:val="00BC10A7"/>
    <w:rsid w:val="00BC23E3"/>
    <w:rsid w:val="00BD0535"/>
    <w:rsid w:val="00BE12BF"/>
    <w:rsid w:val="00C0463E"/>
    <w:rsid w:val="00C06F7A"/>
    <w:rsid w:val="00C141BD"/>
    <w:rsid w:val="00C172E4"/>
    <w:rsid w:val="00C276E9"/>
    <w:rsid w:val="00C46D34"/>
    <w:rsid w:val="00C50F17"/>
    <w:rsid w:val="00C51048"/>
    <w:rsid w:val="00C6492B"/>
    <w:rsid w:val="00C803AC"/>
    <w:rsid w:val="00C97B27"/>
    <w:rsid w:val="00CA74A0"/>
    <w:rsid w:val="00CB3E77"/>
    <w:rsid w:val="00CB791E"/>
    <w:rsid w:val="00CC04B9"/>
    <w:rsid w:val="00CF5B7D"/>
    <w:rsid w:val="00D4570C"/>
    <w:rsid w:val="00D5384E"/>
    <w:rsid w:val="00D647E7"/>
    <w:rsid w:val="00D8122A"/>
    <w:rsid w:val="00D838BD"/>
    <w:rsid w:val="00D86196"/>
    <w:rsid w:val="00D955BF"/>
    <w:rsid w:val="00DA2968"/>
    <w:rsid w:val="00DA45BE"/>
    <w:rsid w:val="00DA4937"/>
    <w:rsid w:val="00DA5A20"/>
    <w:rsid w:val="00DA7C70"/>
    <w:rsid w:val="00DB3338"/>
    <w:rsid w:val="00DB6B51"/>
    <w:rsid w:val="00DE6AD5"/>
    <w:rsid w:val="00E16BC2"/>
    <w:rsid w:val="00E37079"/>
    <w:rsid w:val="00E37D28"/>
    <w:rsid w:val="00E419D8"/>
    <w:rsid w:val="00E46304"/>
    <w:rsid w:val="00E466FA"/>
    <w:rsid w:val="00E6231D"/>
    <w:rsid w:val="00E66331"/>
    <w:rsid w:val="00E77E6F"/>
    <w:rsid w:val="00E80B75"/>
    <w:rsid w:val="00F0239E"/>
    <w:rsid w:val="00F0400E"/>
    <w:rsid w:val="00F11163"/>
    <w:rsid w:val="00F11C12"/>
    <w:rsid w:val="00F22785"/>
    <w:rsid w:val="00F4433C"/>
    <w:rsid w:val="00F5002A"/>
    <w:rsid w:val="00F514C0"/>
    <w:rsid w:val="00F62190"/>
    <w:rsid w:val="00F62C73"/>
    <w:rsid w:val="00F6617F"/>
    <w:rsid w:val="00F81B28"/>
    <w:rsid w:val="00F916FD"/>
    <w:rsid w:val="00FA2BCD"/>
    <w:rsid w:val="00FA43B4"/>
    <w:rsid w:val="00FB1998"/>
    <w:rsid w:val="00FC7A15"/>
    <w:rsid w:val="00FD62FC"/>
    <w:rsid w:val="00FD64D1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A71AB2"/>
  <w15:chartTrackingRefBased/>
  <w15:docId w15:val="{212C8EA4-8E66-4386-AB02-22C03CCBC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03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419D8"/>
    <w:rPr>
      <w:color w:val="808080"/>
    </w:rPr>
  </w:style>
  <w:style w:type="paragraph" w:styleId="a4">
    <w:name w:val="header"/>
    <w:basedOn w:val="a"/>
    <w:link w:val="a5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01579"/>
  </w:style>
  <w:style w:type="paragraph" w:styleId="a6">
    <w:name w:val="footer"/>
    <w:basedOn w:val="a"/>
    <w:link w:val="a7"/>
    <w:uiPriority w:val="99"/>
    <w:unhideWhenUsed/>
    <w:rsid w:val="007015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01579"/>
  </w:style>
  <w:style w:type="paragraph" w:styleId="a8">
    <w:name w:val="List Paragraph"/>
    <w:basedOn w:val="a"/>
    <w:uiPriority w:val="34"/>
    <w:qFormat/>
    <w:rsid w:val="000F74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79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5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1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2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Фиолетовый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1773</TotalTime>
  <Pages>3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 Egipti</dc:creator>
  <cp:keywords/>
  <dc:description/>
  <cp:lastModifiedBy>Evgeny Egipti</cp:lastModifiedBy>
  <cp:revision>69</cp:revision>
  <cp:lastPrinted>2023-01-24T10:22:00Z</cp:lastPrinted>
  <dcterms:created xsi:type="dcterms:W3CDTF">2023-01-27T09:34:00Z</dcterms:created>
  <dcterms:modified xsi:type="dcterms:W3CDTF">2023-02-06T13:00:00Z</dcterms:modified>
</cp:coreProperties>
</file>