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C6E65" w14:textId="77777777" w:rsidR="006F529C" w:rsidRPr="00340ECA" w:rsidRDefault="006F529C" w:rsidP="00340ECA">
      <w:pPr>
        <w:spacing w:line="480" w:lineRule="auto"/>
        <w:rPr>
          <w:rFonts w:ascii="Times New Roman" w:hAnsi="Times New Roman" w:cs="Times New Roman"/>
          <w:color w:val="000000" w:themeColor="text1"/>
        </w:rPr>
      </w:pPr>
    </w:p>
    <w:p w14:paraId="59342080" w14:textId="77777777" w:rsidR="006F529C" w:rsidRPr="00340ECA" w:rsidRDefault="006F529C" w:rsidP="00340ECA">
      <w:pPr>
        <w:spacing w:line="480" w:lineRule="auto"/>
        <w:rPr>
          <w:rFonts w:ascii="Times New Roman" w:hAnsi="Times New Roman" w:cs="Times New Roman"/>
          <w:color w:val="000000" w:themeColor="text1"/>
        </w:rPr>
      </w:pPr>
    </w:p>
    <w:p w14:paraId="1C7FA305" w14:textId="77777777" w:rsidR="006F529C" w:rsidRPr="00340ECA" w:rsidRDefault="006F529C" w:rsidP="00340ECA">
      <w:pPr>
        <w:spacing w:line="480" w:lineRule="auto"/>
        <w:rPr>
          <w:rFonts w:ascii="Times New Roman" w:hAnsi="Times New Roman" w:cs="Times New Roman"/>
          <w:color w:val="000000" w:themeColor="text1"/>
        </w:rPr>
      </w:pPr>
    </w:p>
    <w:p w14:paraId="2B0D1DB5" w14:textId="77777777" w:rsidR="006F529C" w:rsidRPr="00340ECA" w:rsidRDefault="006F529C" w:rsidP="00340ECA">
      <w:pPr>
        <w:spacing w:line="480" w:lineRule="auto"/>
        <w:rPr>
          <w:rFonts w:ascii="Times New Roman" w:hAnsi="Times New Roman" w:cs="Times New Roman"/>
          <w:color w:val="000000" w:themeColor="text1"/>
        </w:rPr>
      </w:pPr>
    </w:p>
    <w:p w14:paraId="0329375D" w14:textId="77777777" w:rsidR="006F529C" w:rsidRPr="00340ECA" w:rsidRDefault="006F529C" w:rsidP="00340ECA">
      <w:pPr>
        <w:spacing w:line="480" w:lineRule="auto"/>
        <w:rPr>
          <w:rFonts w:ascii="Times New Roman" w:hAnsi="Times New Roman" w:cs="Times New Roman"/>
          <w:color w:val="000000" w:themeColor="text1"/>
        </w:rPr>
      </w:pPr>
    </w:p>
    <w:p w14:paraId="5B8B2F64" w14:textId="77777777" w:rsidR="006F529C" w:rsidRPr="00340ECA" w:rsidRDefault="006F529C" w:rsidP="00340ECA">
      <w:pPr>
        <w:spacing w:line="480" w:lineRule="auto"/>
        <w:rPr>
          <w:rFonts w:ascii="Times New Roman" w:hAnsi="Times New Roman" w:cs="Times New Roman"/>
          <w:color w:val="000000" w:themeColor="text1"/>
        </w:rPr>
      </w:pPr>
    </w:p>
    <w:p w14:paraId="499E4067" w14:textId="77777777" w:rsidR="006F529C" w:rsidRPr="00340ECA" w:rsidRDefault="006F529C" w:rsidP="00340ECA">
      <w:pPr>
        <w:spacing w:line="480" w:lineRule="auto"/>
        <w:rPr>
          <w:rFonts w:ascii="Times New Roman" w:hAnsi="Times New Roman" w:cs="Times New Roman"/>
          <w:color w:val="000000" w:themeColor="text1"/>
        </w:rPr>
      </w:pPr>
    </w:p>
    <w:p w14:paraId="15C8571C" w14:textId="77777777" w:rsidR="006F529C" w:rsidRPr="00340ECA" w:rsidRDefault="006F529C" w:rsidP="00340ECA">
      <w:pPr>
        <w:spacing w:line="480" w:lineRule="auto"/>
        <w:rPr>
          <w:rFonts w:ascii="Times New Roman" w:hAnsi="Times New Roman" w:cs="Times New Roman"/>
          <w:color w:val="000000" w:themeColor="text1"/>
        </w:rPr>
      </w:pPr>
      <w:r w:rsidRPr="00340ECA">
        <w:rPr>
          <w:rFonts w:ascii="Times New Roman" w:hAnsi="Times New Roman" w:cs="Times New Roman"/>
          <w:color w:val="000000" w:themeColor="text1"/>
        </w:rPr>
        <w:tab/>
      </w:r>
    </w:p>
    <w:p w14:paraId="41C286DE" w14:textId="77777777" w:rsidR="006F529C" w:rsidRPr="00931988" w:rsidRDefault="006F529C" w:rsidP="00340ECA">
      <w:pPr>
        <w:spacing w:line="480" w:lineRule="auto"/>
        <w:jc w:val="center"/>
        <w:rPr>
          <w:rFonts w:ascii="Times New Roman" w:hAnsi="Times New Roman" w:cs="Times New Roman"/>
          <w:b/>
          <w:bCs/>
          <w:color w:val="000000" w:themeColor="text1"/>
        </w:rPr>
      </w:pPr>
      <w:r w:rsidRPr="00931988">
        <w:rPr>
          <w:rFonts w:ascii="Times New Roman" w:hAnsi="Times New Roman" w:cs="Times New Roman"/>
          <w:b/>
          <w:bCs/>
          <w:color w:val="000000" w:themeColor="text1"/>
        </w:rPr>
        <w:t>Name: AJAL RC</w:t>
      </w:r>
    </w:p>
    <w:p w14:paraId="5EBCC73E" w14:textId="77777777" w:rsidR="006F529C" w:rsidRPr="00931988" w:rsidRDefault="006F529C" w:rsidP="00340ECA">
      <w:pPr>
        <w:spacing w:line="480" w:lineRule="auto"/>
        <w:jc w:val="center"/>
        <w:rPr>
          <w:rFonts w:ascii="Times New Roman" w:hAnsi="Times New Roman" w:cs="Times New Roman"/>
          <w:b/>
          <w:bCs/>
          <w:color w:val="000000" w:themeColor="text1"/>
          <w:bdr w:val="none" w:sz="0" w:space="0" w:color="auto" w:frame="1"/>
          <w:shd w:val="clear" w:color="auto" w:fill="FFFFFF"/>
        </w:rPr>
      </w:pPr>
      <w:r w:rsidRPr="00931988">
        <w:rPr>
          <w:rStyle w:val="marklafv4f9gj"/>
          <w:rFonts w:ascii="Times New Roman" w:hAnsi="Times New Roman" w:cs="Times New Roman"/>
          <w:b/>
          <w:bCs/>
          <w:color w:val="000000" w:themeColor="text1"/>
          <w:bdr w:val="none" w:sz="0" w:space="0" w:color="auto" w:frame="1"/>
          <w:shd w:val="clear" w:color="auto" w:fill="FFFFFF"/>
        </w:rPr>
        <w:t>Student</w:t>
      </w:r>
      <w:r w:rsidRPr="00931988">
        <w:rPr>
          <w:rFonts w:ascii="Times New Roman" w:hAnsi="Times New Roman" w:cs="Times New Roman"/>
          <w:b/>
          <w:bCs/>
          <w:color w:val="000000" w:themeColor="text1"/>
          <w:shd w:val="clear" w:color="auto" w:fill="FFFFFF"/>
        </w:rPr>
        <w:t> </w:t>
      </w:r>
      <w:r w:rsidRPr="00931988">
        <w:rPr>
          <w:rStyle w:val="markuz50mp5o2"/>
          <w:rFonts w:ascii="Times New Roman" w:hAnsi="Times New Roman" w:cs="Times New Roman"/>
          <w:b/>
          <w:bCs/>
          <w:color w:val="000000" w:themeColor="text1"/>
          <w:bdr w:val="none" w:sz="0" w:space="0" w:color="auto" w:frame="1"/>
          <w:shd w:val="clear" w:color="auto" w:fill="FFFFFF"/>
        </w:rPr>
        <w:t>ID</w:t>
      </w:r>
      <w:r w:rsidRPr="00931988">
        <w:rPr>
          <w:rFonts w:ascii="Times New Roman" w:hAnsi="Times New Roman" w:cs="Times New Roman"/>
          <w:b/>
          <w:bCs/>
          <w:color w:val="000000" w:themeColor="text1"/>
          <w:shd w:val="clear" w:color="auto" w:fill="FFFFFF"/>
        </w:rPr>
        <w:t>: </w:t>
      </w:r>
      <w:r w:rsidRPr="00931988">
        <w:rPr>
          <w:rFonts w:ascii="Times New Roman" w:hAnsi="Times New Roman" w:cs="Times New Roman"/>
          <w:b/>
          <w:bCs/>
          <w:color w:val="000000" w:themeColor="text1"/>
          <w:bdr w:val="none" w:sz="0" w:space="0" w:color="auto" w:frame="1"/>
          <w:shd w:val="clear" w:color="auto" w:fill="FFFFFF"/>
        </w:rPr>
        <w:t>005039456</w:t>
      </w:r>
    </w:p>
    <w:p w14:paraId="0B347223" w14:textId="77777777" w:rsidR="006F529C" w:rsidRPr="00931988" w:rsidRDefault="006F529C" w:rsidP="00340ECA">
      <w:pPr>
        <w:spacing w:line="480" w:lineRule="auto"/>
        <w:jc w:val="center"/>
        <w:rPr>
          <w:rFonts w:ascii="Times New Roman" w:hAnsi="Times New Roman" w:cs="Times New Roman"/>
          <w:b/>
          <w:bCs/>
          <w:color w:val="000000" w:themeColor="text1"/>
        </w:rPr>
      </w:pPr>
      <w:r w:rsidRPr="00931988">
        <w:rPr>
          <w:rFonts w:ascii="Times New Roman" w:hAnsi="Times New Roman" w:cs="Times New Roman"/>
          <w:b/>
          <w:bCs/>
          <w:color w:val="000000" w:themeColor="text1"/>
        </w:rPr>
        <w:t>Algorithms and Data Structures (MSCS-532-B01)</w:t>
      </w:r>
    </w:p>
    <w:p w14:paraId="0C347DD0" w14:textId="747241E0" w:rsidR="006F529C" w:rsidRPr="00931988" w:rsidRDefault="006F529C" w:rsidP="00340ECA">
      <w:pPr>
        <w:tabs>
          <w:tab w:val="left" w:pos="3750"/>
        </w:tabs>
        <w:spacing w:line="480" w:lineRule="auto"/>
        <w:jc w:val="center"/>
        <w:rPr>
          <w:rFonts w:ascii="Times New Roman" w:hAnsi="Times New Roman" w:cs="Times New Roman"/>
          <w:b/>
          <w:bCs/>
          <w:color w:val="000000" w:themeColor="text1"/>
        </w:rPr>
      </w:pPr>
      <w:r w:rsidRPr="00931988">
        <w:rPr>
          <w:rFonts w:ascii="Times New Roman" w:hAnsi="Times New Roman" w:cs="Times New Roman"/>
          <w:b/>
          <w:bCs/>
          <w:color w:val="000000" w:themeColor="text1"/>
        </w:rPr>
        <w:t>Deliverable 2: Proof of Concept Implementation</w:t>
      </w:r>
    </w:p>
    <w:p w14:paraId="591490B1" w14:textId="77777777" w:rsidR="0088677F" w:rsidRPr="00340ECA" w:rsidRDefault="0088677F" w:rsidP="00340ECA">
      <w:pPr>
        <w:tabs>
          <w:tab w:val="left" w:pos="3750"/>
        </w:tabs>
        <w:spacing w:line="480" w:lineRule="auto"/>
        <w:jc w:val="center"/>
        <w:rPr>
          <w:rFonts w:ascii="Times New Roman" w:hAnsi="Times New Roman" w:cs="Times New Roman"/>
          <w:color w:val="000000" w:themeColor="text1"/>
        </w:rPr>
      </w:pPr>
    </w:p>
    <w:p w14:paraId="5F0CB2A5" w14:textId="77777777" w:rsidR="0088677F" w:rsidRPr="00340ECA" w:rsidRDefault="0088677F" w:rsidP="00340ECA">
      <w:pPr>
        <w:tabs>
          <w:tab w:val="left" w:pos="3750"/>
        </w:tabs>
        <w:spacing w:line="480" w:lineRule="auto"/>
        <w:jc w:val="center"/>
        <w:rPr>
          <w:rFonts w:ascii="Times New Roman" w:hAnsi="Times New Roman" w:cs="Times New Roman"/>
          <w:color w:val="000000" w:themeColor="text1"/>
        </w:rPr>
      </w:pPr>
    </w:p>
    <w:p w14:paraId="5F06F9A6" w14:textId="77777777" w:rsidR="0088677F" w:rsidRPr="00340ECA" w:rsidRDefault="0088677F" w:rsidP="00340ECA">
      <w:pPr>
        <w:tabs>
          <w:tab w:val="left" w:pos="3750"/>
        </w:tabs>
        <w:spacing w:line="480" w:lineRule="auto"/>
        <w:jc w:val="center"/>
        <w:rPr>
          <w:rFonts w:ascii="Times New Roman" w:hAnsi="Times New Roman" w:cs="Times New Roman"/>
          <w:color w:val="000000" w:themeColor="text1"/>
        </w:rPr>
      </w:pPr>
    </w:p>
    <w:p w14:paraId="1B246AF1" w14:textId="77777777" w:rsidR="0088677F" w:rsidRPr="00340ECA" w:rsidRDefault="0088677F" w:rsidP="00340ECA">
      <w:pPr>
        <w:tabs>
          <w:tab w:val="left" w:pos="3750"/>
        </w:tabs>
        <w:spacing w:line="480" w:lineRule="auto"/>
        <w:jc w:val="center"/>
        <w:rPr>
          <w:rFonts w:ascii="Times New Roman" w:hAnsi="Times New Roman" w:cs="Times New Roman"/>
          <w:color w:val="000000" w:themeColor="text1"/>
        </w:rPr>
      </w:pPr>
    </w:p>
    <w:p w14:paraId="06A29770" w14:textId="77777777" w:rsidR="0088677F" w:rsidRPr="00340ECA" w:rsidRDefault="0088677F" w:rsidP="00340ECA">
      <w:pPr>
        <w:tabs>
          <w:tab w:val="left" w:pos="3750"/>
        </w:tabs>
        <w:spacing w:line="480" w:lineRule="auto"/>
        <w:jc w:val="center"/>
        <w:rPr>
          <w:rFonts w:ascii="Times New Roman" w:hAnsi="Times New Roman" w:cs="Times New Roman"/>
          <w:color w:val="000000" w:themeColor="text1"/>
        </w:rPr>
      </w:pPr>
    </w:p>
    <w:p w14:paraId="74CA1135" w14:textId="77777777" w:rsidR="00D55AFF" w:rsidRDefault="00D55AFF" w:rsidP="00340ECA">
      <w:pPr>
        <w:tabs>
          <w:tab w:val="left" w:pos="3750"/>
        </w:tabs>
        <w:spacing w:line="480" w:lineRule="auto"/>
        <w:rPr>
          <w:rFonts w:ascii="Times New Roman" w:hAnsi="Times New Roman" w:cs="Times New Roman"/>
          <w:color w:val="000000" w:themeColor="text1"/>
        </w:rPr>
      </w:pPr>
    </w:p>
    <w:p w14:paraId="73056756" w14:textId="07031159" w:rsidR="0088677F" w:rsidRPr="00D55AFF" w:rsidRDefault="0088677F"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lastRenderedPageBreak/>
        <w:t>Overview</w:t>
      </w:r>
    </w:p>
    <w:p w14:paraId="2C43426D" w14:textId="77777777" w:rsidR="0088677F" w:rsidRPr="00340ECA" w:rsidRDefault="0088677F" w:rsidP="00340ECA">
      <w:pPr>
        <w:pStyle w:val="ListParagraph"/>
        <w:tabs>
          <w:tab w:val="left" w:pos="3750"/>
        </w:tabs>
        <w:spacing w:line="480" w:lineRule="auto"/>
        <w:rPr>
          <w:rFonts w:ascii="Times New Roman" w:hAnsi="Times New Roman" w:cs="Times New Roman"/>
          <w:color w:val="000000" w:themeColor="text1"/>
        </w:rPr>
      </w:pPr>
    </w:p>
    <w:p w14:paraId="412BD637" w14:textId="40B80E8C" w:rsidR="0088677F" w:rsidRPr="00D55AFF" w:rsidRDefault="0088677F" w:rsidP="00D55AFF">
      <w:pPr>
        <w:tabs>
          <w:tab w:val="left" w:pos="3750"/>
        </w:tabs>
        <w:spacing w:line="480" w:lineRule="auto"/>
        <w:rPr>
          <w:rFonts w:ascii="Times New Roman" w:hAnsi="Times New Roman" w:cs="Times New Roman"/>
          <w:color w:val="000000" w:themeColor="text1"/>
        </w:rPr>
      </w:pPr>
      <w:r w:rsidRPr="00D55AFF">
        <w:rPr>
          <w:rFonts w:ascii="Times New Roman" w:hAnsi="Times New Roman" w:cs="Times New Roman"/>
          <w:color w:val="000000" w:themeColor="text1"/>
        </w:rPr>
        <w:t xml:space="preserve">For this phase, I moved from theory to practice by creating a Python implementation of my social network analysis design. The </w:t>
      </w:r>
      <w:proofErr w:type="spellStart"/>
      <w:r w:rsidRPr="00D55AFF">
        <w:rPr>
          <w:rFonts w:ascii="Times New Roman" w:hAnsi="Times New Roman" w:cs="Times New Roman"/>
          <w:color w:val="000000" w:themeColor="text1"/>
        </w:rPr>
        <w:t>SocialNetwork</w:t>
      </w:r>
      <w:proofErr w:type="spellEnd"/>
      <w:r w:rsidRPr="00D55AFF">
        <w:rPr>
          <w:rFonts w:ascii="Times New Roman" w:hAnsi="Times New Roman" w:cs="Times New Roman"/>
          <w:color w:val="000000" w:themeColor="text1"/>
        </w:rPr>
        <w:t xml:space="preserve"> class combines several key data structures including an adjacency list (</w:t>
      </w:r>
      <w:proofErr w:type="gramStart"/>
      <w:r w:rsidRPr="00D55AFF">
        <w:rPr>
          <w:rFonts w:ascii="Times New Roman" w:hAnsi="Times New Roman" w:cs="Times New Roman"/>
          <w:color w:val="000000" w:themeColor="text1"/>
        </w:rPr>
        <w:t>similar to</w:t>
      </w:r>
      <w:proofErr w:type="gramEnd"/>
      <w:r w:rsidRPr="00D55AFF">
        <w:rPr>
          <w:rFonts w:ascii="Times New Roman" w:hAnsi="Times New Roman" w:cs="Times New Roman"/>
          <w:color w:val="000000" w:themeColor="text1"/>
        </w:rPr>
        <w:t xml:space="preserve"> Python dictionaries and sets) to represent user connections, a hash table for user profile information, and a priority queue (example with </w:t>
      </w:r>
      <w:proofErr w:type="spellStart"/>
      <w:r w:rsidRPr="00D55AFF">
        <w:rPr>
          <w:rFonts w:ascii="Times New Roman" w:hAnsi="Times New Roman" w:cs="Times New Roman"/>
          <w:color w:val="000000" w:themeColor="text1"/>
        </w:rPr>
        <w:t>heapq</w:t>
      </w:r>
      <w:proofErr w:type="spellEnd"/>
      <w:r w:rsidRPr="00D55AFF">
        <w:rPr>
          <w:rFonts w:ascii="Times New Roman" w:hAnsi="Times New Roman" w:cs="Times New Roman"/>
          <w:color w:val="000000" w:themeColor="text1"/>
        </w:rPr>
        <w:t>) for ranking users by their connections. The code also allows for quick lookups, efficient network traversals, and scalable analysis, as recommended in recent graph processing literature (Cheng, Yu, &amp; Qin, 2013; Sahu et al., 2017).</w:t>
      </w:r>
    </w:p>
    <w:p w14:paraId="1DBD697E" w14:textId="77777777" w:rsidR="0088677F" w:rsidRPr="00340ECA" w:rsidRDefault="0088677F" w:rsidP="00340ECA">
      <w:pPr>
        <w:pStyle w:val="ListParagraph"/>
        <w:tabs>
          <w:tab w:val="left" w:pos="3750"/>
        </w:tabs>
        <w:spacing w:line="480" w:lineRule="auto"/>
        <w:rPr>
          <w:rFonts w:ascii="Times New Roman" w:hAnsi="Times New Roman" w:cs="Times New Roman"/>
          <w:color w:val="000000" w:themeColor="text1"/>
        </w:rPr>
      </w:pPr>
    </w:p>
    <w:p w14:paraId="66580058" w14:textId="59D3C38A" w:rsidR="0088677F" w:rsidRPr="00D55AFF" w:rsidRDefault="0088677F"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t>Demonstration of Key Operations</w:t>
      </w:r>
    </w:p>
    <w:p w14:paraId="6A3FF854" w14:textId="1A2EEF41" w:rsidR="0088677F" w:rsidRPr="0088677F" w:rsidRDefault="0088677F" w:rsidP="00340ECA">
      <w:pPr>
        <w:spacing w:after="0" w:line="480" w:lineRule="auto"/>
        <w:ind w:left="360"/>
        <w:rPr>
          <w:rFonts w:ascii="Times New Roman" w:eastAsia="Times New Roman" w:hAnsi="Times New Roman" w:cs="Times New Roman"/>
          <w:color w:val="000000" w:themeColor="text1"/>
          <w:kern w:val="0"/>
          <w14:ligatures w14:val="none"/>
        </w:rPr>
      </w:pPr>
      <w:r w:rsidRPr="0088677F">
        <w:rPr>
          <w:rFonts w:ascii="Times New Roman" w:eastAsia="Times New Roman" w:hAnsi="Times New Roman" w:cs="Times New Roman"/>
          <w:color w:val="000000" w:themeColor="text1"/>
          <w:kern w:val="0"/>
          <w14:ligatures w14:val="none"/>
        </w:rPr>
        <w:t>For the proof of concept, I wrote a script that tests each core operation of the social network class. Here are some of the basic operations in the algorithm:</w:t>
      </w:r>
    </w:p>
    <w:p w14:paraId="3326923F" w14:textId="77777777" w:rsidR="0088677F" w:rsidRPr="0088677F" w:rsidRDefault="0088677F" w:rsidP="00340ECA">
      <w:pPr>
        <w:spacing w:after="0" w:line="480" w:lineRule="auto"/>
        <w:ind w:left="360"/>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Basic Operations:</w:t>
      </w:r>
    </w:p>
    <w:p w14:paraId="2FA818E6" w14:textId="77777777" w:rsidR="00340ECA" w:rsidRPr="00D55AFF" w:rsidRDefault="0088677F" w:rsidP="00340ECA">
      <w:pPr>
        <w:numPr>
          <w:ilvl w:val="0"/>
          <w:numId w:val="8"/>
        </w:numPr>
        <w:spacing w:after="0" w:line="480" w:lineRule="auto"/>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Adding Users:</w:t>
      </w:r>
    </w:p>
    <w:p w14:paraId="50F464E4" w14:textId="10DDFFB9" w:rsidR="0088677F" w:rsidRPr="00340ECA" w:rsidRDefault="0088677F"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t>Each time new users are added, they are assigned an empty set of connections and a blank profile, coinciding with how a new profile is created in a regular social media platform. This operation ensures the network can grow as new users join (Sahu et al., 2017).</w:t>
      </w:r>
    </w:p>
    <w:p w14:paraId="1CAB7903" w14:textId="77777777" w:rsidR="00340ECA" w:rsidRPr="00D55AFF" w:rsidRDefault="0088677F" w:rsidP="00340ECA">
      <w:pPr>
        <w:numPr>
          <w:ilvl w:val="0"/>
          <w:numId w:val="8"/>
        </w:numPr>
        <w:spacing w:after="0" w:line="480" w:lineRule="auto"/>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Creating Connections:</w:t>
      </w:r>
    </w:p>
    <w:p w14:paraId="0F754AB4" w14:textId="6A9C16E3" w:rsidR="0088677F" w:rsidRPr="00340ECA" w:rsidRDefault="0088677F"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t xml:space="preserve">Connections are directional (like follows on Twitter) or graphical (like we see in Facebook or Instagram). Adding a connection updates the adjacency list to link user A </w:t>
      </w:r>
      <w:r w:rsidRPr="00340ECA">
        <w:rPr>
          <w:rFonts w:ascii="Times New Roman" w:eastAsia="Times New Roman" w:hAnsi="Times New Roman" w:cs="Times New Roman"/>
          <w:color w:val="000000" w:themeColor="text1"/>
          <w:kern w:val="0"/>
          <w14:ligatures w14:val="none"/>
        </w:rPr>
        <w:lastRenderedPageBreak/>
        <w:t xml:space="preserve">with user B. The code checks for valid users and avoids duplicate connections, which makes sense as friendship cannot happen with </w:t>
      </w:r>
      <w:proofErr w:type="gramStart"/>
      <w:r w:rsidRPr="00340ECA">
        <w:rPr>
          <w:rFonts w:ascii="Times New Roman" w:eastAsia="Times New Roman" w:hAnsi="Times New Roman" w:cs="Times New Roman"/>
          <w:color w:val="000000" w:themeColor="text1"/>
          <w:kern w:val="0"/>
          <w14:ligatures w14:val="none"/>
        </w:rPr>
        <w:t>an</w:t>
      </w:r>
      <w:proofErr w:type="gramEnd"/>
      <w:r w:rsidRPr="00340ECA">
        <w:rPr>
          <w:rFonts w:ascii="Times New Roman" w:eastAsia="Times New Roman" w:hAnsi="Times New Roman" w:cs="Times New Roman"/>
          <w:color w:val="000000" w:themeColor="text1"/>
          <w:kern w:val="0"/>
          <w14:ligatures w14:val="none"/>
        </w:rPr>
        <w:t xml:space="preserve"> </w:t>
      </w:r>
      <w:r w:rsidR="00931988">
        <w:rPr>
          <w:rFonts w:ascii="Times New Roman" w:eastAsia="Times New Roman" w:hAnsi="Times New Roman" w:cs="Times New Roman"/>
          <w:color w:val="000000" w:themeColor="text1"/>
          <w:kern w:val="0"/>
          <w14:ligatures w14:val="none"/>
        </w:rPr>
        <w:t>non-</w:t>
      </w:r>
      <w:r w:rsidRPr="00340ECA">
        <w:rPr>
          <w:rFonts w:ascii="Times New Roman" w:eastAsia="Times New Roman" w:hAnsi="Times New Roman" w:cs="Times New Roman"/>
          <w:color w:val="000000" w:themeColor="text1"/>
          <w:kern w:val="0"/>
          <w14:ligatures w14:val="none"/>
        </w:rPr>
        <w:t>existing person, and the unique profiling is equally important.</w:t>
      </w:r>
    </w:p>
    <w:p w14:paraId="727F7DB9" w14:textId="77777777" w:rsidR="00340ECA" w:rsidRPr="00D55AFF" w:rsidRDefault="0088677F" w:rsidP="00340ECA">
      <w:pPr>
        <w:numPr>
          <w:ilvl w:val="0"/>
          <w:numId w:val="8"/>
        </w:numPr>
        <w:spacing w:after="0" w:line="480" w:lineRule="auto"/>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Adding and Retrieving Profiles:</w:t>
      </w:r>
    </w:p>
    <w:p w14:paraId="4B5A5D85" w14:textId="463175C2" w:rsidR="0088677F" w:rsidRPr="00340ECA" w:rsidRDefault="0088677F"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t>Each user can have a profile with details like name and bio. The system uses a dictionary (hash table) for constant-time updates and lookups, as suggested in research on high-performance key-value stores (Hao et al., 2018).</w:t>
      </w:r>
    </w:p>
    <w:p w14:paraId="6D29158C" w14:textId="77777777" w:rsidR="00340ECA" w:rsidRPr="00D55AFF" w:rsidRDefault="0088677F" w:rsidP="00340ECA">
      <w:pPr>
        <w:numPr>
          <w:ilvl w:val="0"/>
          <w:numId w:val="8"/>
        </w:numPr>
        <w:spacing w:after="0" w:line="480" w:lineRule="auto"/>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Finding Influencers:</w:t>
      </w:r>
    </w:p>
    <w:p w14:paraId="18DCCAF9" w14:textId="1180CA42" w:rsidR="0088677F" w:rsidRPr="00340ECA" w:rsidRDefault="00340ECA"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t>T</w:t>
      </w:r>
      <w:r w:rsidR="0088677F" w:rsidRPr="00340ECA">
        <w:rPr>
          <w:rFonts w:ascii="Times New Roman" w:eastAsia="Times New Roman" w:hAnsi="Times New Roman" w:cs="Times New Roman"/>
          <w:color w:val="000000" w:themeColor="text1"/>
          <w:kern w:val="0"/>
          <w14:ligatures w14:val="none"/>
        </w:rPr>
        <w:t xml:space="preserve">o identify the most "influential" users, the program calculates degree centrality (number of outgoing connections). It then uses a </w:t>
      </w:r>
      <w:r w:rsidR="00D55AFF" w:rsidRPr="00340ECA">
        <w:rPr>
          <w:rFonts w:ascii="Times New Roman" w:eastAsia="Times New Roman" w:hAnsi="Times New Roman" w:cs="Times New Roman"/>
          <w:color w:val="000000" w:themeColor="text1"/>
          <w:kern w:val="0"/>
          <w14:ligatures w14:val="none"/>
        </w:rPr>
        <w:t>max heap</w:t>
      </w:r>
      <w:r w:rsidR="0088677F" w:rsidRPr="00340ECA">
        <w:rPr>
          <w:rFonts w:ascii="Times New Roman" w:eastAsia="Times New Roman" w:hAnsi="Times New Roman" w:cs="Times New Roman"/>
          <w:color w:val="000000" w:themeColor="text1"/>
          <w:kern w:val="0"/>
          <w14:ligatures w14:val="none"/>
        </w:rPr>
        <w:t xml:space="preserve"> (priority queue) to find the top k users quickly.</w:t>
      </w:r>
    </w:p>
    <w:p w14:paraId="2F52EC90" w14:textId="77777777" w:rsidR="00340ECA" w:rsidRPr="00D55AFF" w:rsidRDefault="0088677F" w:rsidP="00340ECA">
      <w:pPr>
        <w:numPr>
          <w:ilvl w:val="0"/>
          <w:numId w:val="8"/>
        </w:numPr>
        <w:spacing w:after="0" w:line="480" w:lineRule="auto"/>
        <w:rPr>
          <w:rFonts w:ascii="Times New Roman" w:eastAsia="Times New Roman" w:hAnsi="Times New Roman" w:cs="Times New Roman"/>
          <w:b/>
          <w:bCs/>
          <w:color w:val="000000" w:themeColor="text1"/>
          <w:kern w:val="0"/>
          <w14:ligatures w14:val="none"/>
        </w:rPr>
      </w:pPr>
      <w:r w:rsidRPr="0088677F">
        <w:rPr>
          <w:rFonts w:ascii="Times New Roman" w:eastAsia="Times New Roman" w:hAnsi="Times New Roman" w:cs="Times New Roman"/>
          <w:b/>
          <w:bCs/>
          <w:color w:val="000000" w:themeColor="text1"/>
          <w:kern w:val="0"/>
          <w14:ligatures w14:val="none"/>
        </w:rPr>
        <w:t>Breadth-First Search (BFS):</w:t>
      </w:r>
    </w:p>
    <w:p w14:paraId="24617DF9" w14:textId="6B3D7233" w:rsidR="0088677F" w:rsidRPr="00340ECA" w:rsidRDefault="0088677F"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t>BFS is implemented to explore the network and efficiently find the connections. BFS finds all users reachable from a starting point. BFS is one of the most effective operations, especially for finding connected communities or detecting the spread of information (Cheng, Yu, &amp; Qin, 2013).</w:t>
      </w:r>
    </w:p>
    <w:p w14:paraId="6BBCB316" w14:textId="677664DF" w:rsidR="0088677F" w:rsidRPr="00340ECA" w:rsidRDefault="00067E01" w:rsidP="00340ECA">
      <w:pPr>
        <w:pStyle w:val="ListParagraph"/>
        <w:tabs>
          <w:tab w:val="left" w:pos="3750"/>
        </w:tabs>
        <w:spacing w:line="480" w:lineRule="auto"/>
        <w:rPr>
          <w:rFonts w:ascii="Times New Roman" w:hAnsi="Times New Roman" w:cs="Times New Roman"/>
          <w:color w:val="000000" w:themeColor="text1"/>
        </w:rPr>
      </w:pPr>
      <w:r w:rsidRPr="00340ECA">
        <w:rPr>
          <w:rFonts w:ascii="Times New Roman" w:hAnsi="Times New Roman" w:cs="Times New Roman"/>
          <w:color w:val="000000" w:themeColor="text1"/>
        </w:rPr>
        <w:br/>
        <w:t xml:space="preserve">Here is the demonstration code for the implementation where the </w:t>
      </w:r>
      <w:proofErr w:type="spellStart"/>
      <w:r w:rsidRPr="00340ECA">
        <w:rPr>
          <w:rFonts w:ascii="Times New Roman" w:hAnsi="Times New Roman" w:cs="Times New Roman"/>
          <w:color w:val="000000" w:themeColor="text1"/>
        </w:rPr>
        <w:t>SocialNetwork</w:t>
      </w:r>
      <w:proofErr w:type="spellEnd"/>
      <w:r w:rsidRPr="00340ECA">
        <w:rPr>
          <w:rFonts w:ascii="Times New Roman" w:hAnsi="Times New Roman" w:cs="Times New Roman"/>
          <w:color w:val="000000" w:themeColor="text1"/>
        </w:rPr>
        <w:t xml:space="preserve"> class is called and core operations are performed. </w:t>
      </w:r>
    </w:p>
    <w:p w14:paraId="5C61C14A" w14:textId="2A01AE72" w:rsidR="00067E01" w:rsidRPr="00340ECA" w:rsidRDefault="00067E01" w:rsidP="00340ECA">
      <w:pPr>
        <w:pStyle w:val="ListParagraph"/>
        <w:tabs>
          <w:tab w:val="left" w:pos="3750"/>
        </w:tabs>
        <w:spacing w:line="480" w:lineRule="auto"/>
        <w:rPr>
          <w:rFonts w:ascii="Times New Roman" w:hAnsi="Times New Roman" w:cs="Times New Roman"/>
          <w:color w:val="000000" w:themeColor="text1"/>
        </w:rPr>
      </w:pPr>
      <w:r w:rsidRPr="00340ECA">
        <w:rPr>
          <w:rFonts w:ascii="Times New Roman" w:hAnsi="Times New Roman" w:cs="Times New Roman"/>
          <w:color w:val="000000" w:themeColor="text1"/>
        </w:rPr>
        <w:lastRenderedPageBreak/>
        <w:drawing>
          <wp:inline distT="0" distB="0" distL="0" distR="0" wp14:anchorId="73785786" wp14:editId="4C4518F3">
            <wp:extent cx="5943600" cy="5646420"/>
            <wp:effectExtent l="0" t="0" r="0" b="5080"/>
            <wp:docPr id="19917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91" name="Picture 1" descr="A screen shot of a computer program&#10;&#10;AI-generated content may be incorrect."/>
                    <pic:cNvPicPr/>
                  </pic:nvPicPr>
                  <pic:blipFill>
                    <a:blip r:embed="rId5"/>
                    <a:stretch>
                      <a:fillRect/>
                    </a:stretch>
                  </pic:blipFill>
                  <pic:spPr>
                    <a:xfrm>
                      <a:off x="0" y="0"/>
                      <a:ext cx="5943600" cy="5646420"/>
                    </a:xfrm>
                    <a:prstGeom prst="rect">
                      <a:avLst/>
                    </a:prstGeom>
                  </pic:spPr>
                </pic:pic>
              </a:graphicData>
            </a:graphic>
          </wp:inline>
        </w:drawing>
      </w:r>
      <w:r w:rsidRPr="00340ECA">
        <w:rPr>
          <w:rFonts w:ascii="Times New Roman" w:hAnsi="Times New Roman" w:cs="Times New Roman"/>
          <w:color w:val="000000" w:themeColor="text1"/>
        </w:rPr>
        <w:br/>
      </w:r>
      <w:r w:rsidRPr="00340ECA">
        <w:rPr>
          <w:rFonts w:ascii="Times New Roman" w:hAnsi="Times New Roman" w:cs="Times New Roman"/>
          <w:color w:val="000000" w:themeColor="text1"/>
        </w:rPr>
        <w:br/>
        <w:t>Some of the operations as seen in the screenshot above are:</w:t>
      </w:r>
    </w:p>
    <w:p w14:paraId="72ACC0A8" w14:textId="77777777" w:rsidR="00067E01" w:rsidRPr="00067E01" w:rsidRDefault="00067E01" w:rsidP="00340ECA">
      <w:pPr>
        <w:numPr>
          <w:ilvl w:val="1"/>
          <w:numId w:val="1"/>
        </w:numPr>
        <w:spacing w:after="0" w:line="480" w:lineRule="auto"/>
        <w:rPr>
          <w:rFonts w:ascii="Times New Roman" w:eastAsia="Times New Roman" w:hAnsi="Times New Roman" w:cs="Times New Roman"/>
          <w:color w:val="000000" w:themeColor="text1"/>
          <w:kern w:val="0"/>
          <w14:ligatures w14:val="none"/>
        </w:rPr>
      </w:pPr>
      <w:r w:rsidRPr="00067E01">
        <w:rPr>
          <w:rFonts w:ascii="Times New Roman" w:eastAsia="Times New Roman" w:hAnsi="Times New Roman" w:cs="Times New Roman"/>
          <w:color w:val="000000" w:themeColor="text1"/>
          <w:kern w:val="0"/>
          <w14:ligatures w14:val="none"/>
        </w:rPr>
        <w:t>The user network is growing as new connections are added.</w:t>
      </w:r>
    </w:p>
    <w:p w14:paraId="6867F10E" w14:textId="77777777" w:rsidR="00067E01" w:rsidRPr="00067E01" w:rsidRDefault="00067E01" w:rsidP="00340ECA">
      <w:pPr>
        <w:numPr>
          <w:ilvl w:val="1"/>
          <w:numId w:val="1"/>
        </w:numPr>
        <w:spacing w:after="0" w:line="480" w:lineRule="auto"/>
        <w:rPr>
          <w:rFonts w:ascii="Times New Roman" w:eastAsia="Times New Roman" w:hAnsi="Times New Roman" w:cs="Times New Roman"/>
          <w:color w:val="000000" w:themeColor="text1"/>
          <w:kern w:val="0"/>
          <w14:ligatures w14:val="none"/>
        </w:rPr>
      </w:pPr>
      <w:r w:rsidRPr="00067E01">
        <w:rPr>
          <w:rFonts w:ascii="Times New Roman" w:eastAsia="Times New Roman" w:hAnsi="Times New Roman" w:cs="Times New Roman"/>
          <w:color w:val="000000" w:themeColor="text1"/>
          <w:kern w:val="0"/>
          <w14:ligatures w14:val="none"/>
        </w:rPr>
        <w:t>Profile data is stored and retrieved as needed.</w:t>
      </w:r>
    </w:p>
    <w:p w14:paraId="769781DF" w14:textId="77777777" w:rsidR="00067E01" w:rsidRPr="00067E01" w:rsidRDefault="00067E01" w:rsidP="00340ECA">
      <w:pPr>
        <w:numPr>
          <w:ilvl w:val="1"/>
          <w:numId w:val="1"/>
        </w:numPr>
        <w:spacing w:after="0" w:line="480" w:lineRule="auto"/>
        <w:rPr>
          <w:rFonts w:ascii="Times New Roman" w:eastAsia="Times New Roman" w:hAnsi="Times New Roman" w:cs="Times New Roman"/>
          <w:color w:val="000000" w:themeColor="text1"/>
          <w:kern w:val="0"/>
          <w14:ligatures w14:val="none"/>
        </w:rPr>
      </w:pPr>
      <w:r w:rsidRPr="00067E01">
        <w:rPr>
          <w:rFonts w:ascii="Times New Roman" w:eastAsia="Times New Roman" w:hAnsi="Times New Roman" w:cs="Times New Roman"/>
          <w:color w:val="000000" w:themeColor="text1"/>
          <w:kern w:val="0"/>
          <w14:ligatures w14:val="none"/>
        </w:rPr>
        <w:t>The top influencers can be identified with simple function calls, making it a valuable tool for social network analysis.</w:t>
      </w:r>
    </w:p>
    <w:p w14:paraId="2D5E3569" w14:textId="77777777" w:rsidR="00067E01" w:rsidRPr="00340ECA" w:rsidRDefault="00067E01" w:rsidP="00340ECA">
      <w:pPr>
        <w:numPr>
          <w:ilvl w:val="1"/>
          <w:numId w:val="1"/>
        </w:numPr>
        <w:spacing w:after="0" w:line="480" w:lineRule="auto"/>
        <w:rPr>
          <w:rFonts w:ascii="Times New Roman" w:eastAsia="Times New Roman" w:hAnsi="Times New Roman" w:cs="Times New Roman"/>
          <w:color w:val="000000" w:themeColor="text1"/>
          <w:kern w:val="0"/>
          <w14:ligatures w14:val="none"/>
        </w:rPr>
      </w:pPr>
      <w:r w:rsidRPr="00067E01">
        <w:rPr>
          <w:rFonts w:ascii="Times New Roman" w:eastAsia="Times New Roman" w:hAnsi="Times New Roman" w:cs="Times New Roman"/>
          <w:color w:val="000000" w:themeColor="text1"/>
          <w:kern w:val="0"/>
          <w14:ligatures w14:val="none"/>
        </w:rPr>
        <w:lastRenderedPageBreak/>
        <w:t xml:space="preserve">BFS allows connections to be reached effectively, allowing faster trackability and modifications. </w:t>
      </w:r>
    </w:p>
    <w:p w14:paraId="4F9D4C01" w14:textId="77777777" w:rsidR="00067E01" w:rsidRPr="00340ECA" w:rsidRDefault="00067E01" w:rsidP="00340ECA">
      <w:pPr>
        <w:spacing w:after="0" w:line="480" w:lineRule="auto"/>
        <w:ind w:left="720"/>
        <w:rPr>
          <w:rFonts w:ascii="Times New Roman" w:eastAsia="Times New Roman" w:hAnsi="Times New Roman" w:cs="Times New Roman"/>
          <w:color w:val="000000" w:themeColor="text1"/>
          <w:kern w:val="0"/>
          <w14:ligatures w14:val="none"/>
        </w:rPr>
      </w:pPr>
    </w:p>
    <w:p w14:paraId="3F636748" w14:textId="597BA097" w:rsidR="00CD068F" w:rsidRPr="00340ECA" w:rsidRDefault="00CD068F"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Style w:val="Strong"/>
          <w:rFonts w:ascii="Times New Roman" w:hAnsi="Times New Roman" w:cs="Times New Roman"/>
          <w:b w:val="0"/>
          <w:bCs w:val="0"/>
          <w:color w:val="000000" w:themeColor="text1"/>
        </w:rPr>
        <w:t xml:space="preserve">This is also what the output looks like: we are doing some core operations like adding new users and creating new connections between Alice, Bob, and Carol. I am also making sure the profile is set up correctly. We can also see that I can successfully set up the degree centrality and ensure that I can see all the neighboring connections for </w:t>
      </w:r>
      <w:r w:rsidR="00D55AFF" w:rsidRPr="00340ECA">
        <w:rPr>
          <w:rStyle w:val="Strong"/>
          <w:rFonts w:ascii="Times New Roman" w:hAnsi="Times New Roman" w:cs="Times New Roman"/>
          <w:b w:val="0"/>
          <w:bCs w:val="0"/>
          <w:color w:val="000000" w:themeColor="text1"/>
        </w:rPr>
        <w:t>everyone</w:t>
      </w:r>
      <w:r w:rsidRPr="00340ECA">
        <w:rPr>
          <w:rStyle w:val="Strong"/>
          <w:rFonts w:ascii="Times New Roman" w:hAnsi="Times New Roman" w:cs="Times New Roman"/>
          <w:b w:val="0"/>
          <w:bCs w:val="0"/>
          <w:color w:val="000000" w:themeColor="text1"/>
        </w:rPr>
        <w:t>.</w:t>
      </w:r>
      <w:r w:rsidRPr="00340ECA">
        <w:rPr>
          <w:rStyle w:val="Strong"/>
          <w:rFonts w:ascii="Times New Roman" w:hAnsi="Times New Roman" w:cs="Times New Roman"/>
          <w:b w:val="0"/>
          <w:bCs w:val="0"/>
          <w:color w:val="000000" w:themeColor="text1"/>
        </w:rPr>
        <w:br/>
      </w:r>
    </w:p>
    <w:p w14:paraId="74BC1894" w14:textId="75A700BB" w:rsidR="00067E01" w:rsidRPr="00340ECA" w:rsidRDefault="00067E01" w:rsidP="00340ECA">
      <w:pPr>
        <w:spacing w:after="0" w:line="480" w:lineRule="auto"/>
        <w:ind w:left="720"/>
        <w:rPr>
          <w:rFonts w:ascii="Times New Roman" w:eastAsia="Times New Roman" w:hAnsi="Times New Roman" w:cs="Times New Roman"/>
          <w:color w:val="000000" w:themeColor="text1"/>
          <w:kern w:val="0"/>
          <w14:ligatures w14:val="none"/>
        </w:rPr>
      </w:pPr>
      <w:r w:rsidRPr="00340ECA">
        <w:rPr>
          <w:rFonts w:ascii="Times New Roman" w:eastAsia="Times New Roman" w:hAnsi="Times New Roman" w:cs="Times New Roman"/>
          <w:color w:val="000000" w:themeColor="text1"/>
          <w:kern w:val="0"/>
          <w14:ligatures w14:val="none"/>
        </w:rPr>
        <w:drawing>
          <wp:inline distT="0" distB="0" distL="0" distR="0" wp14:anchorId="22D4090F" wp14:editId="2BDC57C4">
            <wp:extent cx="5943600" cy="2486660"/>
            <wp:effectExtent l="0" t="0" r="0" b="2540"/>
            <wp:docPr id="1218171467"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71467" name="Picture 1" descr="A computer screen shot of white text&#10;&#10;AI-generated content may be incorrect."/>
                    <pic:cNvPicPr/>
                  </pic:nvPicPr>
                  <pic:blipFill>
                    <a:blip r:embed="rId6"/>
                    <a:stretch>
                      <a:fillRect/>
                    </a:stretch>
                  </pic:blipFill>
                  <pic:spPr>
                    <a:xfrm>
                      <a:off x="0" y="0"/>
                      <a:ext cx="5943600" cy="2486660"/>
                    </a:xfrm>
                    <a:prstGeom prst="rect">
                      <a:avLst/>
                    </a:prstGeom>
                  </pic:spPr>
                </pic:pic>
              </a:graphicData>
            </a:graphic>
          </wp:inline>
        </w:drawing>
      </w:r>
    </w:p>
    <w:p w14:paraId="5798AAE1" w14:textId="77777777" w:rsidR="00067E01" w:rsidRPr="00067E01" w:rsidRDefault="00067E01" w:rsidP="00340ECA">
      <w:pPr>
        <w:spacing w:after="0" w:line="480" w:lineRule="auto"/>
        <w:ind w:left="720"/>
        <w:rPr>
          <w:rFonts w:ascii="Times New Roman" w:eastAsia="Times New Roman" w:hAnsi="Times New Roman" w:cs="Times New Roman"/>
          <w:color w:val="000000" w:themeColor="text1"/>
          <w:kern w:val="0"/>
          <w14:ligatures w14:val="none"/>
        </w:rPr>
      </w:pPr>
    </w:p>
    <w:p w14:paraId="7687448E" w14:textId="518413DE" w:rsidR="0088677F" w:rsidRPr="00D55AFF" w:rsidRDefault="00340ECA"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t>I</w:t>
      </w:r>
      <w:r w:rsidR="0088677F" w:rsidRPr="00D55AFF">
        <w:rPr>
          <w:rFonts w:ascii="Times New Roman" w:hAnsi="Times New Roman" w:cs="Times New Roman"/>
          <w:b/>
          <w:bCs/>
          <w:color w:val="000000" w:themeColor="text1"/>
        </w:rPr>
        <w:t>mplementation Challenges and Solutions</w:t>
      </w:r>
    </w:p>
    <w:p w14:paraId="2BA14B26" w14:textId="4A2A5953" w:rsidR="00CD068F" w:rsidRPr="00D55AFF" w:rsidRDefault="00CD068F" w:rsidP="00340ECA">
      <w:pPr>
        <w:pStyle w:val="NormalWeb"/>
        <w:numPr>
          <w:ilvl w:val="0"/>
          <w:numId w:val="9"/>
        </w:numPr>
        <w:spacing w:before="0" w:beforeAutospacing="0" w:after="0" w:afterAutospacing="0" w:line="480" w:lineRule="auto"/>
        <w:rPr>
          <w:color w:val="000000" w:themeColor="text1"/>
        </w:rPr>
      </w:pPr>
      <w:r w:rsidRPr="00D55AFF">
        <w:rPr>
          <w:rStyle w:val="Strong"/>
          <w:rFonts w:eastAsiaTheme="majorEastAsia"/>
          <w:color w:val="000000" w:themeColor="text1"/>
        </w:rPr>
        <w:t>Avoiding Duplicates:</w:t>
      </w:r>
    </w:p>
    <w:p w14:paraId="65CCBBA8" w14:textId="3217E08B" w:rsidR="00CD068F" w:rsidRPr="00340ECA" w:rsidRDefault="00CD068F" w:rsidP="00340ECA">
      <w:pPr>
        <w:pStyle w:val="NormalWeb"/>
        <w:spacing w:before="0" w:beforeAutospacing="0" w:after="0" w:afterAutospacing="0" w:line="480" w:lineRule="auto"/>
        <w:ind w:left="1440"/>
        <w:rPr>
          <w:color w:val="000000" w:themeColor="text1"/>
        </w:rPr>
      </w:pPr>
      <w:r w:rsidRPr="00340ECA">
        <w:rPr>
          <w:color w:val="000000" w:themeColor="text1"/>
        </w:rPr>
        <w:t xml:space="preserve">One of the significant challenges was to ensure that connections are not duplicates. This also includes making sure that you cannot create a connection with yourself. </w:t>
      </w:r>
      <w:r w:rsidR="00BF767C" w:rsidRPr="00340ECA">
        <w:rPr>
          <w:color w:val="000000" w:themeColor="text1"/>
        </w:rPr>
        <w:t>To</w:t>
      </w:r>
      <w:r w:rsidRPr="00340ECA">
        <w:rPr>
          <w:color w:val="000000" w:themeColor="text1"/>
        </w:rPr>
        <w:t xml:space="preserve"> resolve this duplication issue, sets were implemented. Sets ensured each user and connection was unique—no wasted space or repeated work.</w:t>
      </w:r>
    </w:p>
    <w:p w14:paraId="7A48077A" w14:textId="6D3E0EAF" w:rsidR="00CD068F" w:rsidRPr="00D55AFF" w:rsidRDefault="00CD068F" w:rsidP="00340ECA">
      <w:pPr>
        <w:pStyle w:val="NormalWeb"/>
        <w:numPr>
          <w:ilvl w:val="0"/>
          <w:numId w:val="9"/>
        </w:numPr>
        <w:spacing w:before="0" w:beforeAutospacing="0" w:after="0" w:afterAutospacing="0" w:line="480" w:lineRule="auto"/>
        <w:rPr>
          <w:color w:val="000000" w:themeColor="text1"/>
        </w:rPr>
      </w:pPr>
      <w:r w:rsidRPr="00D55AFF">
        <w:rPr>
          <w:rStyle w:val="Strong"/>
          <w:rFonts w:eastAsiaTheme="majorEastAsia"/>
          <w:color w:val="000000" w:themeColor="text1"/>
        </w:rPr>
        <w:lastRenderedPageBreak/>
        <w:t>Code Modularity:</w:t>
      </w:r>
    </w:p>
    <w:p w14:paraId="3853BF4B" w14:textId="55888EC0" w:rsidR="00CD068F" w:rsidRPr="00340ECA" w:rsidRDefault="00CD068F" w:rsidP="00340ECA">
      <w:pPr>
        <w:pStyle w:val="NormalWeb"/>
        <w:spacing w:before="0" w:beforeAutospacing="0" w:after="0" w:afterAutospacing="0" w:line="480" w:lineRule="auto"/>
        <w:ind w:left="1440"/>
        <w:rPr>
          <w:color w:val="000000" w:themeColor="text1"/>
        </w:rPr>
      </w:pPr>
      <w:r w:rsidRPr="00340ECA">
        <w:rPr>
          <w:color w:val="000000" w:themeColor="text1"/>
        </w:rPr>
        <w:t xml:space="preserve">Social Networking requires many core operations, from adding a new profile to maintaining the degree of centrality. Most of these operations can be similar yet independent, so separating them is a good practice for easy maintainability and avoiding potential issues. Each feature was put in its own </w:t>
      </w:r>
      <w:r w:rsidR="00BF767C" w:rsidRPr="00340ECA">
        <w:rPr>
          <w:color w:val="000000" w:themeColor="text1"/>
        </w:rPr>
        <w:t>method,</w:t>
      </w:r>
      <w:r w:rsidRPr="00340ECA">
        <w:rPr>
          <w:color w:val="000000" w:themeColor="text1"/>
        </w:rPr>
        <w:t xml:space="preserve"> so it is easy to expand, debug, or swap out algorithms if better ones are found (Sahu et al., 2017).</w:t>
      </w:r>
    </w:p>
    <w:p w14:paraId="7FDE7057" w14:textId="43CC6B8B" w:rsidR="00CD068F" w:rsidRPr="00D55AFF" w:rsidRDefault="00CD068F" w:rsidP="00340ECA">
      <w:pPr>
        <w:pStyle w:val="NormalWeb"/>
        <w:numPr>
          <w:ilvl w:val="0"/>
          <w:numId w:val="9"/>
        </w:numPr>
        <w:spacing w:before="0" w:beforeAutospacing="0" w:after="0" w:afterAutospacing="0" w:line="480" w:lineRule="auto"/>
        <w:rPr>
          <w:color w:val="000000" w:themeColor="text1"/>
        </w:rPr>
      </w:pPr>
      <w:r w:rsidRPr="00D55AFF">
        <w:rPr>
          <w:rStyle w:val="Strong"/>
          <w:rFonts w:eastAsiaTheme="majorEastAsia"/>
          <w:color w:val="000000" w:themeColor="text1"/>
        </w:rPr>
        <w:t>Error Handling:</w:t>
      </w:r>
    </w:p>
    <w:p w14:paraId="1388C07B" w14:textId="77777777" w:rsidR="00CD068F" w:rsidRPr="00340ECA" w:rsidRDefault="00CD068F" w:rsidP="00340ECA">
      <w:pPr>
        <w:pStyle w:val="NormalWeb"/>
        <w:spacing w:before="0" w:beforeAutospacing="0" w:after="0" w:afterAutospacing="0" w:line="480" w:lineRule="auto"/>
        <w:ind w:left="1440"/>
        <w:rPr>
          <w:color w:val="000000" w:themeColor="text1"/>
        </w:rPr>
      </w:pPr>
      <w:r w:rsidRPr="00340ECA">
        <w:rPr>
          <w:color w:val="000000" w:themeColor="text1"/>
        </w:rPr>
        <w:t>Another important challenge is handling errors properly. When there are issues with adding or modifying existing networks, we must error gracefully instead of crashing the whole site. The code gracefully handles missing users or invalid connections by printing helpful messages rather than failing silently.</w:t>
      </w:r>
    </w:p>
    <w:p w14:paraId="5FE66045" w14:textId="77777777" w:rsidR="00CD068F" w:rsidRPr="00340ECA" w:rsidRDefault="00CD068F" w:rsidP="00340ECA">
      <w:pPr>
        <w:pStyle w:val="ListParagraph"/>
        <w:tabs>
          <w:tab w:val="left" w:pos="3750"/>
        </w:tabs>
        <w:spacing w:line="480" w:lineRule="auto"/>
        <w:rPr>
          <w:rFonts w:ascii="Times New Roman" w:hAnsi="Times New Roman" w:cs="Times New Roman"/>
          <w:color w:val="000000" w:themeColor="text1"/>
        </w:rPr>
      </w:pPr>
    </w:p>
    <w:p w14:paraId="0A80E603" w14:textId="615ED27D" w:rsidR="0088677F" w:rsidRPr="00D55AFF" w:rsidRDefault="0088677F"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t>Next Steps</w:t>
      </w:r>
    </w:p>
    <w:p w14:paraId="426CE1E2" w14:textId="77777777" w:rsidR="00CD068F" w:rsidRPr="00CD068F" w:rsidRDefault="00CD068F" w:rsidP="00340ECA">
      <w:pPr>
        <w:spacing w:after="0" w:line="480" w:lineRule="auto"/>
        <w:ind w:left="360"/>
        <w:rPr>
          <w:rFonts w:ascii="Times New Roman" w:eastAsia="Times New Roman" w:hAnsi="Times New Roman" w:cs="Times New Roman"/>
          <w:color w:val="000000" w:themeColor="text1"/>
          <w:kern w:val="0"/>
          <w14:ligatures w14:val="none"/>
        </w:rPr>
      </w:pPr>
      <w:r w:rsidRPr="00CD068F">
        <w:rPr>
          <w:rFonts w:ascii="Times New Roman" w:eastAsia="Times New Roman" w:hAnsi="Times New Roman" w:cs="Times New Roman"/>
          <w:color w:val="000000" w:themeColor="text1"/>
          <w:kern w:val="0"/>
          <w14:ligatures w14:val="none"/>
        </w:rPr>
        <w:t>The current proof of concept is functional for small networks. A couple of minor improvements could be made for the next phase.</w:t>
      </w:r>
    </w:p>
    <w:p w14:paraId="66227BAF" w14:textId="77777777" w:rsidR="00CD068F" w:rsidRPr="00CD068F" w:rsidRDefault="00CD068F" w:rsidP="00340EC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CD068F">
        <w:rPr>
          <w:rFonts w:ascii="Times New Roman" w:eastAsia="Times New Roman" w:hAnsi="Times New Roman" w:cs="Times New Roman"/>
          <w:color w:val="000000" w:themeColor="text1"/>
          <w:kern w:val="0"/>
          <w14:ligatures w14:val="none"/>
        </w:rPr>
        <w:t>Add more advanced analytics (like betweenness/closeness centrality) to measure influence and information flow better (Cheng, Yu, &amp; Qin, 2013).</w:t>
      </w:r>
    </w:p>
    <w:p w14:paraId="53EFC795" w14:textId="77777777" w:rsidR="00CD068F" w:rsidRPr="00CD068F" w:rsidRDefault="00CD068F" w:rsidP="00340EC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CD068F">
        <w:rPr>
          <w:rFonts w:ascii="Times New Roman" w:eastAsia="Times New Roman" w:hAnsi="Times New Roman" w:cs="Times New Roman"/>
          <w:color w:val="000000" w:themeColor="text1"/>
          <w:kern w:val="0"/>
          <w14:ligatures w14:val="none"/>
        </w:rPr>
        <w:t xml:space="preserve">Allow users and connections to be deleted or modified. This makes sense because people greatly update their profile, including their profile picture or surname, after marriage, education status, and many more. </w:t>
      </w:r>
    </w:p>
    <w:p w14:paraId="30C88542" w14:textId="35160DA4" w:rsidR="00CD068F" w:rsidRPr="00CD068F" w:rsidRDefault="00CD068F" w:rsidP="00340EC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CD068F">
        <w:rPr>
          <w:rFonts w:ascii="Times New Roman" w:eastAsia="Times New Roman" w:hAnsi="Times New Roman" w:cs="Times New Roman"/>
          <w:color w:val="000000" w:themeColor="text1"/>
          <w:kern w:val="0"/>
          <w14:ligatures w14:val="none"/>
        </w:rPr>
        <w:t xml:space="preserve">Begin scaling up by considering more efficient data structures or database storage, as real-world networks often have millions of nodes (Hao et al., 2018). The </w:t>
      </w:r>
      <w:r w:rsidRPr="00CD068F">
        <w:rPr>
          <w:rFonts w:ascii="Times New Roman" w:eastAsia="Times New Roman" w:hAnsi="Times New Roman" w:cs="Times New Roman"/>
          <w:color w:val="000000" w:themeColor="text1"/>
          <w:kern w:val="0"/>
          <w14:ligatures w14:val="none"/>
        </w:rPr>
        <w:lastRenderedPageBreak/>
        <w:t xml:space="preserve">current implementation of the Hash table is only for a proof of </w:t>
      </w:r>
      <w:r w:rsidR="00D55AFF" w:rsidRPr="00CD068F">
        <w:rPr>
          <w:rFonts w:ascii="Times New Roman" w:eastAsia="Times New Roman" w:hAnsi="Times New Roman" w:cs="Times New Roman"/>
          <w:color w:val="000000" w:themeColor="text1"/>
          <w:kern w:val="0"/>
          <w14:ligatures w14:val="none"/>
        </w:rPr>
        <w:t>concept but</w:t>
      </w:r>
      <w:r w:rsidRPr="00CD068F">
        <w:rPr>
          <w:rFonts w:ascii="Times New Roman" w:eastAsia="Times New Roman" w:hAnsi="Times New Roman" w:cs="Times New Roman"/>
          <w:color w:val="000000" w:themeColor="text1"/>
          <w:kern w:val="0"/>
          <w14:ligatures w14:val="none"/>
        </w:rPr>
        <w:t xml:space="preserve"> may not be the optimum solution. </w:t>
      </w:r>
    </w:p>
    <w:p w14:paraId="17ACFE8F" w14:textId="77777777" w:rsidR="00CD068F" w:rsidRPr="00CD068F" w:rsidRDefault="00CD068F" w:rsidP="00340EC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CD068F">
        <w:rPr>
          <w:rFonts w:ascii="Times New Roman" w:eastAsia="Times New Roman" w:hAnsi="Times New Roman" w:cs="Times New Roman"/>
          <w:color w:val="000000" w:themeColor="text1"/>
          <w:kern w:val="0"/>
          <w14:ligatures w14:val="none"/>
        </w:rPr>
        <w:t xml:space="preserve">Consider privacy, security, and the user interface for a more complete application, which will not be a small change per se, but will match a lot with the real implementation. </w:t>
      </w:r>
    </w:p>
    <w:p w14:paraId="6FDAFFD1" w14:textId="77777777" w:rsidR="00CD068F" w:rsidRPr="00340ECA" w:rsidRDefault="00CD068F" w:rsidP="00340ECA">
      <w:pPr>
        <w:pStyle w:val="ListParagraph"/>
        <w:tabs>
          <w:tab w:val="left" w:pos="3750"/>
        </w:tabs>
        <w:spacing w:line="480" w:lineRule="auto"/>
        <w:rPr>
          <w:rFonts w:ascii="Times New Roman" w:hAnsi="Times New Roman" w:cs="Times New Roman"/>
          <w:color w:val="000000" w:themeColor="text1"/>
        </w:rPr>
      </w:pPr>
    </w:p>
    <w:p w14:paraId="48330B89" w14:textId="50A76938" w:rsidR="0088677F" w:rsidRPr="00D55AFF" w:rsidRDefault="0088677F"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t>Code Snippets and Documentations</w:t>
      </w:r>
    </w:p>
    <w:p w14:paraId="4C0B7597" w14:textId="6CC07E0A" w:rsidR="00340ECA" w:rsidRPr="00340ECA" w:rsidRDefault="00340ECA" w:rsidP="00C65376">
      <w:pPr>
        <w:tabs>
          <w:tab w:val="left" w:pos="3750"/>
        </w:tabs>
        <w:spacing w:line="480" w:lineRule="auto"/>
        <w:rPr>
          <w:rFonts w:ascii="Times New Roman" w:hAnsi="Times New Roman" w:cs="Times New Roman"/>
          <w:color w:val="000000" w:themeColor="text1"/>
        </w:rPr>
      </w:pPr>
      <w:r w:rsidRPr="00340ECA">
        <w:rPr>
          <w:rFonts w:ascii="Times New Roman" w:hAnsi="Times New Roman" w:cs="Times New Roman"/>
          <w:color w:val="000000" w:themeColor="text1"/>
        </w:rPr>
        <w:t xml:space="preserve">The full well documented implementation, including the read me can be found in my </w:t>
      </w:r>
      <w:r w:rsidR="00950295" w:rsidRPr="00340ECA">
        <w:rPr>
          <w:rFonts w:ascii="Times New Roman" w:hAnsi="Times New Roman" w:cs="Times New Roman"/>
          <w:color w:val="000000" w:themeColor="text1"/>
        </w:rPr>
        <w:t>GitHub</w:t>
      </w:r>
      <w:r w:rsidRPr="00340ECA">
        <w:rPr>
          <w:rFonts w:ascii="Times New Roman" w:hAnsi="Times New Roman" w:cs="Times New Roman"/>
          <w:color w:val="000000" w:themeColor="text1"/>
        </w:rPr>
        <w:t xml:space="preserve"> account here in the link: </w:t>
      </w:r>
      <w:hyperlink r:id="rId7" w:history="1">
        <w:r w:rsidR="0088667C" w:rsidRPr="00CE5AE2">
          <w:rPr>
            <w:rStyle w:val="Hyperlink"/>
            <w:rFonts w:ascii="Times New Roman" w:hAnsi="Times New Roman" w:cs="Times New Roman"/>
          </w:rPr>
          <w:t>https://github.com/ucajalrc/Deliverable-2</w:t>
        </w:r>
      </w:hyperlink>
      <w:r w:rsidR="0088667C">
        <w:rPr>
          <w:rFonts w:ascii="Times New Roman" w:hAnsi="Times New Roman" w:cs="Times New Roman"/>
          <w:color w:val="000000" w:themeColor="text1"/>
        </w:rPr>
        <w:t xml:space="preserve"> </w:t>
      </w:r>
    </w:p>
    <w:p w14:paraId="3DD3196D" w14:textId="77777777" w:rsidR="00340ECA" w:rsidRPr="00340ECA" w:rsidRDefault="00340ECA" w:rsidP="00340ECA">
      <w:pPr>
        <w:pStyle w:val="ListParagraph"/>
        <w:tabs>
          <w:tab w:val="left" w:pos="3750"/>
        </w:tabs>
        <w:spacing w:line="480" w:lineRule="auto"/>
        <w:rPr>
          <w:rFonts w:ascii="Times New Roman" w:hAnsi="Times New Roman" w:cs="Times New Roman"/>
          <w:color w:val="000000" w:themeColor="text1"/>
        </w:rPr>
      </w:pPr>
    </w:p>
    <w:p w14:paraId="5BADF6FA" w14:textId="0AA98537" w:rsidR="0088677F" w:rsidRPr="00D55AFF" w:rsidRDefault="0088677F" w:rsidP="00D55AFF">
      <w:pPr>
        <w:tabs>
          <w:tab w:val="left" w:pos="3750"/>
        </w:tabs>
        <w:spacing w:line="480" w:lineRule="auto"/>
        <w:jc w:val="center"/>
        <w:rPr>
          <w:rFonts w:ascii="Times New Roman" w:hAnsi="Times New Roman" w:cs="Times New Roman"/>
          <w:b/>
          <w:bCs/>
          <w:color w:val="000000" w:themeColor="text1"/>
        </w:rPr>
      </w:pPr>
      <w:r w:rsidRPr="00D55AFF">
        <w:rPr>
          <w:rFonts w:ascii="Times New Roman" w:hAnsi="Times New Roman" w:cs="Times New Roman"/>
          <w:b/>
          <w:bCs/>
          <w:color w:val="000000" w:themeColor="text1"/>
        </w:rPr>
        <w:t>References</w:t>
      </w:r>
    </w:p>
    <w:p w14:paraId="029C5D1A" w14:textId="0D9D5B39" w:rsidR="00340ECA" w:rsidRPr="00340ECA" w:rsidRDefault="00340ECA" w:rsidP="00D55AFF">
      <w:pPr>
        <w:pStyle w:val="NormalWeb"/>
        <w:spacing w:line="480" w:lineRule="auto"/>
        <w:ind w:left="720" w:hanging="720"/>
        <w:rPr>
          <w:color w:val="000000" w:themeColor="text1"/>
        </w:rPr>
      </w:pPr>
      <w:r w:rsidRPr="00340ECA">
        <w:rPr>
          <w:color w:val="000000" w:themeColor="text1"/>
        </w:rPr>
        <w:t xml:space="preserve">Cheng, J., Yu, J. X., &amp; Qin, L. (2013). Graph computation: Techniques and applications. </w:t>
      </w:r>
      <w:r w:rsidRPr="00340ECA">
        <w:rPr>
          <w:rStyle w:val="Emphasis"/>
          <w:rFonts w:eastAsiaTheme="majorEastAsia"/>
          <w:color w:val="000000" w:themeColor="text1"/>
        </w:rPr>
        <w:t>Proceedings of the VLDB Endowment, 6(12),</w:t>
      </w:r>
      <w:r w:rsidRPr="00340ECA">
        <w:rPr>
          <w:color w:val="000000" w:themeColor="text1"/>
        </w:rPr>
        <w:t xml:space="preserve"> 1458–1459. </w:t>
      </w:r>
    </w:p>
    <w:p w14:paraId="43AC70AF" w14:textId="68C14F94" w:rsidR="00340ECA" w:rsidRPr="00340ECA" w:rsidRDefault="00340ECA" w:rsidP="00D55AFF">
      <w:pPr>
        <w:pStyle w:val="NormalWeb"/>
        <w:spacing w:line="480" w:lineRule="auto"/>
        <w:ind w:left="720" w:hanging="720"/>
        <w:rPr>
          <w:color w:val="000000" w:themeColor="text1"/>
        </w:rPr>
      </w:pPr>
      <w:r w:rsidRPr="00340ECA">
        <w:rPr>
          <w:color w:val="000000" w:themeColor="text1"/>
        </w:rPr>
        <w:t xml:space="preserve">Hao, J., Li, J., Li, H., &amp; Wu, K. (2018). Optimizing large-scale hash tables for key-value stores. </w:t>
      </w:r>
      <w:r w:rsidRPr="00340ECA">
        <w:rPr>
          <w:rStyle w:val="Emphasis"/>
          <w:rFonts w:eastAsiaTheme="majorEastAsia"/>
          <w:color w:val="000000" w:themeColor="text1"/>
        </w:rPr>
        <w:t>IEEE Transactions on Computers, 67(4),</w:t>
      </w:r>
      <w:r w:rsidRPr="00340ECA">
        <w:rPr>
          <w:color w:val="000000" w:themeColor="text1"/>
        </w:rPr>
        <w:t xml:space="preserve"> 543–555. </w:t>
      </w:r>
    </w:p>
    <w:p w14:paraId="496BB2EE" w14:textId="5B16D19B" w:rsidR="00340ECA" w:rsidRPr="00340ECA" w:rsidRDefault="00340ECA" w:rsidP="00D55AFF">
      <w:pPr>
        <w:pStyle w:val="NormalWeb"/>
        <w:spacing w:line="480" w:lineRule="auto"/>
        <w:ind w:left="720" w:hanging="720"/>
        <w:rPr>
          <w:color w:val="000000" w:themeColor="text1"/>
        </w:rPr>
      </w:pPr>
      <w:r w:rsidRPr="00340ECA">
        <w:rPr>
          <w:color w:val="000000" w:themeColor="text1"/>
        </w:rPr>
        <w:t xml:space="preserve">Sahu, A. K., et al. (2017). The who, what, and how of high-performance graph processing. </w:t>
      </w:r>
      <w:r w:rsidRPr="00340ECA">
        <w:rPr>
          <w:rStyle w:val="Emphasis"/>
          <w:rFonts w:eastAsiaTheme="majorEastAsia"/>
          <w:color w:val="000000" w:themeColor="text1"/>
        </w:rPr>
        <w:t>Proceedings of the 2017 Symposium on Cloud Computing,</w:t>
      </w:r>
      <w:r w:rsidRPr="00340ECA">
        <w:rPr>
          <w:color w:val="000000" w:themeColor="text1"/>
        </w:rPr>
        <w:t xml:space="preserve"> 475-489. </w:t>
      </w:r>
    </w:p>
    <w:p w14:paraId="5045C31B" w14:textId="77777777" w:rsidR="0088677F" w:rsidRPr="00340ECA" w:rsidRDefault="0088677F" w:rsidP="00340ECA">
      <w:pPr>
        <w:pStyle w:val="ListParagraph"/>
        <w:tabs>
          <w:tab w:val="left" w:pos="3750"/>
        </w:tabs>
        <w:spacing w:line="480" w:lineRule="auto"/>
        <w:rPr>
          <w:rFonts w:ascii="Times New Roman" w:hAnsi="Times New Roman" w:cs="Times New Roman"/>
          <w:color w:val="000000" w:themeColor="text1"/>
        </w:rPr>
      </w:pPr>
    </w:p>
    <w:sectPr w:rsidR="0088677F" w:rsidRPr="00340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6A6"/>
    <w:multiLevelType w:val="hybridMultilevel"/>
    <w:tmpl w:val="DC80C912"/>
    <w:lvl w:ilvl="0" w:tplc="3F5C2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A0317"/>
    <w:multiLevelType w:val="multilevel"/>
    <w:tmpl w:val="854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31F0"/>
    <w:multiLevelType w:val="hybridMultilevel"/>
    <w:tmpl w:val="E18674A4"/>
    <w:lvl w:ilvl="0" w:tplc="C6AC6624">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9657E"/>
    <w:multiLevelType w:val="hybridMultilevel"/>
    <w:tmpl w:val="1A80E2B2"/>
    <w:lvl w:ilvl="0" w:tplc="03BA7774">
      <w:start w:val="1"/>
      <w:numFmt w:val="lowerLetter"/>
      <w:lvlText w:val="%1."/>
      <w:lvlJc w:val="left"/>
      <w:pPr>
        <w:ind w:left="1440" w:hanging="360"/>
      </w:pPr>
      <w:rPr>
        <w:rFonts w:eastAsiaTheme="majorEastAsia"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2B29D7"/>
    <w:multiLevelType w:val="multilevel"/>
    <w:tmpl w:val="8F5AFF7C"/>
    <w:lvl w:ilvl="0">
      <w:start w:val="1"/>
      <w:numFmt w:val="lowerLetter"/>
      <w:lvlText w:val="%1."/>
      <w:lvlJc w:val="left"/>
      <w:pPr>
        <w:ind w:left="144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71238CC"/>
    <w:multiLevelType w:val="multilevel"/>
    <w:tmpl w:val="8724F5F0"/>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81274E6"/>
    <w:multiLevelType w:val="multilevel"/>
    <w:tmpl w:val="FFD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C734C"/>
    <w:multiLevelType w:val="multilevel"/>
    <w:tmpl w:val="FB6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C5926"/>
    <w:multiLevelType w:val="hybridMultilevel"/>
    <w:tmpl w:val="C18213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659045">
    <w:abstractNumId w:val="2"/>
  </w:num>
  <w:num w:numId="2" w16cid:durableId="199782730">
    <w:abstractNumId w:val="1"/>
  </w:num>
  <w:num w:numId="3" w16cid:durableId="822085752">
    <w:abstractNumId w:val="0"/>
  </w:num>
  <w:num w:numId="4" w16cid:durableId="403065114">
    <w:abstractNumId w:val="7"/>
  </w:num>
  <w:num w:numId="5" w16cid:durableId="438063398">
    <w:abstractNumId w:val="6"/>
  </w:num>
  <w:num w:numId="6" w16cid:durableId="516164499">
    <w:abstractNumId w:val="5"/>
  </w:num>
  <w:num w:numId="7" w16cid:durableId="1609659064">
    <w:abstractNumId w:val="4"/>
  </w:num>
  <w:num w:numId="8" w16cid:durableId="1804543785">
    <w:abstractNumId w:val="8"/>
  </w:num>
  <w:num w:numId="9" w16cid:durableId="490367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9C"/>
    <w:rsid w:val="00067E01"/>
    <w:rsid w:val="00170B38"/>
    <w:rsid w:val="00340ECA"/>
    <w:rsid w:val="006F529C"/>
    <w:rsid w:val="0088667C"/>
    <w:rsid w:val="0088677F"/>
    <w:rsid w:val="00931988"/>
    <w:rsid w:val="00950295"/>
    <w:rsid w:val="00BF767C"/>
    <w:rsid w:val="00C65376"/>
    <w:rsid w:val="00CA6499"/>
    <w:rsid w:val="00CD068F"/>
    <w:rsid w:val="00D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31D9F"/>
  <w15:chartTrackingRefBased/>
  <w15:docId w15:val="{434D81FB-E001-2343-B1C7-7B9A260B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9C"/>
  </w:style>
  <w:style w:type="paragraph" w:styleId="Heading1">
    <w:name w:val="heading 1"/>
    <w:basedOn w:val="Normal"/>
    <w:next w:val="Normal"/>
    <w:link w:val="Heading1Char"/>
    <w:uiPriority w:val="9"/>
    <w:qFormat/>
    <w:rsid w:val="006F5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29C"/>
    <w:rPr>
      <w:rFonts w:eastAsiaTheme="majorEastAsia" w:cstheme="majorBidi"/>
      <w:color w:val="272727" w:themeColor="text1" w:themeTint="D8"/>
    </w:rPr>
  </w:style>
  <w:style w:type="paragraph" w:styleId="Title">
    <w:name w:val="Title"/>
    <w:basedOn w:val="Normal"/>
    <w:next w:val="Normal"/>
    <w:link w:val="TitleChar"/>
    <w:uiPriority w:val="10"/>
    <w:qFormat/>
    <w:rsid w:val="006F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29C"/>
    <w:pPr>
      <w:spacing w:before="160"/>
      <w:jc w:val="center"/>
    </w:pPr>
    <w:rPr>
      <w:i/>
      <w:iCs/>
      <w:color w:val="404040" w:themeColor="text1" w:themeTint="BF"/>
    </w:rPr>
  </w:style>
  <w:style w:type="character" w:customStyle="1" w:styleId="QuoteChar">
    <w:name w:val="Quote Char"/>
    <w:basedOn w:val="DefaultParagraphFont"/>
    <w:link w:val="Quote"/>
    <w:uiPriority w:val="29"/>
    <w:rsid w:val="006F529C"/>
    <w:rPr>
      <w:i/>
      <w:iCs/>
      <w:color w:val="404040" w:themeColor="text1" w:themeTint="BF"/>
    </w:rPr>
  </w:style>
  <w:style w:type="paragraph" w:styleId="ListParagraph">
    <w:name w:val="List Paragraph"/>
    <w:basedOn w:val="Normal"/>
    <w:uiPriority w:val="34"/>
    <w:qFormat/>
    <w:rsid w:val="006F529C"/>
    <w:pPr>
      <w:ind w:left="720"/>
      <w:contextualSpacing/>
    </w:pPr>
  </w:style>
  <w:style w:type="character" w:styleId="IntenseEmphasis">
    <w:name w:val="Intense Emphasis"/>
    <w:basedOn w:val="DefaultParagraphFont"/>
    <w:uiPriority w:val="21"/>
    <w:qFormat/>
    <w:rsid w:val="006F529C"/>
    <w:rPr>
      <w:i/>
      <w:iCs/>
      <w:color w:val="0F4761" w:themeColor="accent1" w:themeShade="BF"/>
    </w:rPr>
  </w:style>
  <w:style w:type="paragraph" w:styleId="IntenseQuote">
    <w:name w:val="Intense Quote"/>
    <w:basedOn w:val="Normal"/>
    <w:next w:val="Normal"/>
    <w:link w:val="IntenseQuoteChar"/>
    <w:uiPriority w:val="30"/>
    <w:qFormat/>
    <w:rsid w:val="006F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29C"/>
    <w:rPr>
      <w:i/>
      <w:iCs/>
      <w:color w:val="0F4761" w:themeColor="accent1" w:themeShade="BF"/>
    </w:rPr>
  </w:style>
  <w:style w:type="character" w:styleId="IntenseReference">
    <w:name w:val="Intense Reference"/>
    <w:basedOn w:val="DefaultParagraphFont"/>
    <w:uiPriority w:val="32"/>
    <w:qFormat/>
    <w:rsid w:val="006F529C"/>
    <w:rPr>
      <w:b/>
      <w:bCs/>
      <w:smallCaps/>
      <w:color w:val="0F4761" w:themeColor="accent1" w:themeShade="BF"/>
      <w:spacing w:val="5"/>
    </w:rPr>
  </w:style>
  <w:style w:type="character" w:customStyle="1" w:styleId="marklafv4f9gj">
    <w:name w:val="marklafv4f9gj"/>
    <w:basedOn w:val="DefaultParagraphFont"/>
    <w:rsid w:val="006F529C"/>
  </w:style>
  <w:style w:type="character" w:customStyle="1" w:styleId="markuz50mp5o2">
    <w:name w:val="markuz50mp5o2"/>
    <w:basedOn w:val="DefaultParagraphFont"/>
    <w:rsid w:val="006F529C"/>
  </w:style>
  <w:style w:type="paragraph" w:styleId="NormalWeb">
    <w:name w:val="Normal (Web)"/>
    <w:basedOn w:val="Normal"/>
    <w:uiPriority w:val="99"/>
    <w:semiHidden/>
    <w:unhideWhenUsed/>
    <w:rsid w:val="008867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677F"/>
    <w:rPr>
      <w:b/>
      <w:bCs/>
    </w:rPr>
  </w:style>
  <w:style w:type="character" w:styleId="Emphasis">
    <w:name w:val="Emphasis"/>
    <w:basedOn w:val="DefaultParagraphFont"/>
    <w:uiPriority w:val="20"/>
    <w:qFormat/>
    <w:rsid w:val="00340ECA"/>
    <w:rPr>
      <w:i/>
      <w:iCs/>
    </w:rPr>
  </w:style>
  <w:style w:type="character" w:styleId="Hyperlink">
    <w:name w:val="Hyperlink"/>
    <w:basedOn w:val="DefaultParagraphFont"/>
    <w:uiPriority w:val="99"/>
    <w:unhideWhenUsed/>
    <w:rsid w:val="00340ECA"/>
    <w:rPr>
      <w:color w:val="0000FF"/>
      <w:u w:val="single"/>
    </w:rPr>
  </w:style>
  <w:style w:type="character" w:styleId="FollowedHyperlink">
    <w:name w:val="FollowedHyperlink"/>
    <w:basedOn w:val="DefaultParagraphFont"/>
    <w:uiPriority w:val="99"/>
    <w:semiHidden/>
    <w:unhideWhenUsed/>
    <w:rsid w:val="00D55AFF"/>
    <w:rPr>
      <w:color w:val="96607D" w:themeColor="followedHyperlink"/>
      <w:u w:val="single"/>
    </w:rPr>
  </w:style>
  <w:style w:type="character" w:styleId="UnresolvedMention">
    <w:name w:val="Unresolved Mention"/>
    <w:basedOn w:val="DefaultParagraphFont"/>
    <w:uiPriority w:val="99"/>
    <w:semiHidden/>
    <w:unhideWhenUsed/>
    <w:rsid w:val="0088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ajalrc/Deliverab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9</cp:revision>
  <dcterms:created xsi:type="dcterms:W3CDTF">2025-07-27T18:41:00Z</dcterms:created>
  <dcterms:modified xsi:type="dcterms:W3CDTF">2025-07-27T19:35:00Z</dcterms:modified>
</cp:coreProperties>
</file>