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329E" w14:textId="08D0D5B6" w:rsidR="00276ADB" w:rsidRDefault="002760AF">
      <w:r>
        <w:rPr>
          <w:noProof/>
        </w:rPr>
        <w:drawing>
          <wp:inline distT="0" distB="0" distL="0" distR="0" wp14:anchorId="4EA36887" wp14:editId="3D03C74C">
            <wp:extent cx="5274310" cy="4110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3AD0" w14:textId="5D8290CA" w:rsidR="00D74497" w:rsidRDefault="00D74497">
      <w:r>
        <w:rPr>
          <w:rFonts w:hint="eastAsia"/>
        </w:rPr>
        <w:t>拓扑优化：根据材料的多学科性能寻找理想结构，最终目标</w:t>
      </w:r>
      <w:r w:rsidR="00432D59">
        <w:rPr>
          <w:rFonts w:hint="eastAsia"/>
        </w:rPr>
        <w:t>实现</w:t>
      </w:r>
      <w:r>
        <w:rPr>
          <w:rFonts w:hint="eastAsia"/>
        </w:rPr>
        <w:t>轻量化设计。</w:t>
      </w:r>
    </w:p>
    <w:p w14:paraId="74F970A4" w14:textId="2648BBCA" w:rsidR="00486322" w:rsidRDefault="0098438D">
      <w:pPr>
        <w:rPr>
          <w:rFonts w:hint="eastAsia"/>
        </w:rPr>
      </w:pPr>
      <w:r>
        <w:rPr>
          <w:rFonts w:hint="eastAsia"/>
        </w:rPr>
        <w:t>参数优化的选择根据：计算量。代理模型优化：节约时间，精度低。</w:t>
      </w:r>
    </w:p>
    <w:p w14:paraId="23D3CAA6" w14:textId="0F120F42" w:rsidR="00D74497" w:rsidRDefault="00D74497"/>
    <w:p w14:paraId="42E01F5C" w14:textId="77777777" w:rsidR="00D74497" w:rsidRDefault="00D74497">
      <w:pPr>
        <w:rPr>
          <w:rFonts w:hint="eastAsia"/>
        </w:rPr>
      </w:pPr>
    </w:p>
    <w:sectPr w:rsidR="00D74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A0"/>
    <w:rsid w:val="002760AF"/>
    <w:rsid w:val="00276ADB"/>
    <w:rsid w:val="00432D59"/>
    <w:rsid w:val="00486322"/>
    <w:rsid w:val="00526922"/>
    <w:rsid w:val="00937DA0"/>
    <w:rsid w:val="0098438D"/>
    <w:rsid w:val="00A97DDB"/>
    <w:rsid w:val="00D74497"/>
    <w:rsid w:val="00DB03FD"/>
    <w:rsid w:val="00E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9893"/>
  <w15:chartTrackingRefBased/>
  <w15:docId w15:val="{44626481-34F5-422C-9E3E-3BC028ED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tron1</dc:creator>
  <cp:keywords/>
  <dc:description/>
  <cp:lastModifiedBy>tron1</cp:lastModifiedBy>
  <cp:revision>10</cp:revision>
  <dcterms:created xsi:type="dcterms:W3CDTF">2022-03-04T08:32:00Z</dcterms:created>
  <dcterms:modified xsi:type="dcterms:W3CDTF">2022-03-06T06:37:00Z</dcterms:modified>
</cp:coreProperties>
</file>