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93E" w14:textId="77777777" w:rsidR="00956308" w:rsidRDefault="00CC4641">
      <w:r>
        <w:rPr>
          <w:rFonts w:hint="eastAsia"/>
        </w:rPr>
        <w:t>什么事</w:t>
      </w:r>
      <w:r w:rsidR="00071470">
        <w:rPr>
          <w:rFonts w:hint="eastAsia"/>
        </w:rPr>
        <w:t>功能梯度的涂层</w:t>
      </w:r>
    </w:p>
    <w:p w14:paraId="1CB6073D" w14:textId="0E36F315" w:rsidR="00731AD8" w:rsidRDefault="00956308">
      <w:r>
        <w:rPr>
          <w:rFonts w:hint="eastAsia"/>
        </w:rPr>
        <w:t>什么是</w:t>
      </w:r>
      <w:r w:rsidRPr="00956308">
        <w:rPr>
          <w:rFonts w:hint="eastAsia"/>
        </w:rPr>
        <w:t>热应力</w:t>
      </w:r>
      <w:r w:rsidR="00CC4641">
        <w:rPr>
          <w:rFonts w:hint="eastAsia"/>
        </w:rPr>
        <w:t>？</w:t>
      </w:r>
    </w:p>
    <w:p w14:paraId="6D181C6E" w14:textId="7112963E" w:rsidR="003A4284" w:rsidRDefault="003A4284">
      <w:r w:rsidRPr="003A4284">
        <w:rPr>
          <w:rFonts w:hint="eastAsia"/>
        </w:rPr>
        <w:t>可预见性</w:t>
      </w:r>
    </w:p>
    <w:p w14:paraId="711AAD73" w14:textId="27158455" w:rsidR="001905DC" w:rsidRDefault="001905DC">
      <w:r>
        <w:rPr>
          <w:rFonts w:hint="eastAsia"/>
        </w:rPr>
        <w:t>等离子喷涂：</w:t>
      </w:r>
    </w:p>
    <w:p w14:paraId="7F827DD4" w14:textId="1E1D508B" w:rsidR="001905DC" w:rsidRPr="00B156FB" w:rsidRDefault="001905DC" w:rsidP="001905DC">
      <w:pPr>
        <w:rPr>
          <w:rFonts w:hint="eastAsia"/>
        </w:rPr>
      </w:pPr>
      <w:r w:rsidRPr="00B156FB">
        <w:rPr>
          <w:rFonts w:hint="eastAsia"/>
        </w:rPr>
        <w:t>等离子喷涂是以等离子弧作热源</w:t>
      </w:r>
      <w:r w:rsidRPr="00B156FB">
        <w:t>将</w:t>
      </w:r>
      <w:r w:rsidRPr="00B156FB">
        <w:rPr>
          <w:rFonts w:hint="eastAsia"/>
        </w:rPr>
        <w:t>喷涂粉末材料在</w:t>
      </w:r>
      <w:proofErr w:type="gramStart"/>
      <w:r w:rsidRPr="00B156FB">
        <w:rPr>
          <w:rFonts w:hint="eastAsia"/>
        </w:rPr>
        <w:t>等离子弧焰流中</w:t>
      </w:r>
      <w:proofErr w:type="gramEnd"/>
      <w:r w:rsidRPr="00B156FB">
        <w:rPr>
          <w:rFonts w:hint="eastAsia"/>
        </w:rPr>
        <w:t>加热到熔化或半熔化状态</w:t>
      </w:r>
      <w:r w:rsidRPr="00B156FB">
        <w:t>用高速气流将其吹成微小</w:t>
      </w:r>
      <w:r w:rsidRPr="00B156FB">
        <w:rPr>
          <w:rFonts w:hint="eastAsia"/>
        </w:rPr>
        <w:t>颗粒</w:t>
      </w:r>
      <w:r w:rsidRPr="00B156FB">
        <w:rPr>
          <w:rFonts w:hint="eastAsia"/>
        </w:rPr>
        <w:t>，</w:t>
      </w:r>
      <w:r w:rsidRPr="00B156FB">
        <w:rPr>
          <w:rFonts w:hint="eastAsia"/>
        </w:rPr>
        <w:t>喷射到经过处理的工件表面</w:t>
      </w:r>
      <w:r w:rsidRPr="00B156FB">
        <w:rPr>
          <w:rFonts w:hint="eastAsia"/>
        </w:rPr>
        <w:t>，</w:t>
      </w:r>
      <w:r w:rsidRPr="00B156FB">
        <w:rPr>
          <w:rFonts w:hint="eastAsia"/>
        </w:rPr>
        <w:t>形成牢固的覆盖层</w:t>
      </w:r>
    </w:p>
    <w:sectPr w:rsidR="001905DC" w:rsidRPr="00B1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C0"/>
    <w:rsid w:val="00004AD1"/>
    <w:rsid w:val="00071470"/>
    <w:rsid w:val="001905DC"/>
    <w:rsid w:val="003A4284"/>
    <w:rsid w:val="004058C0"/>
    <w:rsid w:val="00731AD8"/>
    <w:rsid w:val="00956308"/>
    <w:rsid w:val="00B156FB"/>
    <w:rsid w:val="00CC4641"/>
    <w:rsid w:val="00F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455F"/>
  <w15:chartTrackingRefBased/>
  <w15:docId w15:val="{D4AEFCF3-F7B0-43BE-A37B-A82F32F5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9</cp:revision>
  <dcterms:created xsi:type="dcterms:W3CDTF">2022-01-28T02:40:00Z</dcterms:created>
  <dcterms:modified xsi:type="dcterms:W3CDTF">2022-02-06T04:32:00Z</dcterms:modified>
</cp:coreProperties>
</file>