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5B74" w14:textId="77777777" w:rsidR="00A337B6" w:rsidRPr="00A337B6" w:rsidRDefault="00A337B6" w:rsidP="00A337B6">
      <w:pPr>
        <w:jc w:val="center"/>
        <w:rPr>
          <w:b/>
          <w:bCs/>
          <w:sz w:val="48"/>
          <w:szCs w:val="48"/>
        </w:rPr>
      </w:pPr>
      <w:r w:rsidRPr="00A337B6">
        <w:rPr>
          <w:b/>
          <w:bCs/>
          <w:sz w:val="48"/>
          <w:szCs w:val="48"/>
        </w:rPr>
        <w:t>等离子喷涂灰铸铁涂层的制备及其耐磨性能研究</w:t>
      </w:r>
    </w:p>
    <w:p w14:paraId="5E0E87F3" w14:textId="3DC4328C" w:rsidR="003717BC" w:rsidRDefault="003717BC" w:rsidP="003717BC">
      <w:pPr>
        <w:pStyle w:val="1"/>
      </w:pPr>
      <w:r>
        <w:rPr>
          <w:rFonts w:hint="eastAsia"/>
        </w:rPr>
        <w:t>知识点和原由</w:t>
      </w:r>
    </w:p>
    <w:p w14:paraId="5A1C4A87" w14:textId="2A1761C5" w:rsidR="00A337B6" w:rsidRPr="00A337B6" w:rsidRDefault="00A337B6" w:rsidP="00960524">
      <w:pPr>
        <w:pStyle w:val="2"/>
      </w:pPr>
      <w:r w:rsidRPr="00A337B6">
        <w:t>什么是灰铸铁？</w:t>
      </w:r>
    </w:p>
    <w:p w14:paraId="0A6411A3" w14:textId="19900703" w:rsidR="00A337B6" w:rsidRPr="00A337B6" w:rsidRDefault="00A337B6" w:rsidP="00E51F5A">
      <w:pPr>
        <w:widowControl/>
        <w:spacing w:before="192" w:after="192"/>
        <w:jc w:val="left"/>
        <w:rPr>
          <w:rFonts w:ascii="Open Sans" w:eastAsia="宋体" w:hAnsi="Open Sans" w:cs="Open Sans"/>
          <w:color w:val="333333"/>
          <w:kern w:val="0"/>
          <w:sz w:val="24"/>
          <w:szCs w:val="24"/>
        </w:rPr>
      </w:pPr>
      <w:r w:rsidRPr="00A337B6">
        <w:rPr>
          <w:rFonts w:ascii="Open Sans" w:eastAsia="宋体" w:hAnsi="Open Sans" w:cs="Open Sans"/>
          <w:color w:val="333333"/>
          <w:kern w:val="0"/>
          <w:sz w:val="24"/>
          <w:szCs w:val="24"/>
        </w:rPr>
        <w:t>灰铸铁是指具有片状石墨的铸铁。主要成分是铁、碳、硅、锰、硫、磷，是应用最广的铸铁，其产量占铸铁总产量</w:t>
      </w:r>
      <w:r w:rsidRPr="00A337B6">
        <w:rPr>
          <w:rFonts w:ascii="Open Sans" w:eastAsia="宋体" w:hAnsi="Open Sans" w:cs="Open Sans"/>
          <w:color w:val="333333"/>
          <w:kern w:val="0"/>
          <w:sz w:val="24"/>
          <w:szCs w:val="24"/>
        </w:rPr>
        <w:t>80%</w:t>
      </w:r>
      <w:r w:rsidRPr="00A337B6">
        <w:rPr>
          <w:rFonts w:ascii="Open Sans" w:eastAsia="宋体" w:hAnsi="Open Sans" w:cs="Open Sans"/>
          <w:color w:val="333333"/>
          <w:kern w:val="0"/>
          <w:sz w:val="24"/>
          <w:szCs w:val="24"/>
        </w:rPr>
        <w:t>以上。</w:t>
      </w:r>
      <w:r w:rsidR="00E51F5A" w:rsidRPr="00E51F5A">
        <w:rPr>
          <w:rFonts w:ascii="Open Sans" w:eastAsia="宋体" w:hAnsi="Open Sans" w:cs="Open Sans" w:hint="eastAsia"/>
          <w:color w:val="333333"/>
          <w:kern w:val="0"/>
          <w:sz w:val="24"/>
          <w:szCs w:val="24"/>
        </w:rPr>
        <w:t>灰铸铁由于具有自润滑、减振、成本低、机械性能范围广等特点</w:t>
      </w:r>
    </w:p>
    <w:p w14:paraId="3C053F9B" w14:textId="4CA481F1" w:rsidR="00A337B6" w:rsidRPr="00A337B6" w:rsidRDefault="00A337B6" w:rsidP="00960524">
      <w:pPr>
        <w:pStyle w:val="2"/>
      </w:pPr>
      <w:r w:rsidRPr="00A337B6">
        <w:t>为什么</w:t>
      </w:r>
      <w:r w:rsidR="0056162B">
        <w:rPr>
          <w:rFonts w:hint="eastAsia"/>
        </w:rPr>
        <w:t>灰</w:t>
      </w:r>
      <w:r w:rsidRPr="00A337B6">
        <w:t>铸铁</w:t>
      </w:r>
      <w:r w:rsidR="00832BC0">
        <w:rPr>
          <w:rFonts w:hint="eastAsia"/>
        </w:rPr>
        <w:t>粉末</w:t>
      </w:r>
      <w:r w:rsidRPr="00A337B6">
        <w:t>要</w:t>
      </w:r>
      <w:r w:rsidR="00832BC0">
        <w:rPr>
          <w:rFonts w:hint="eastAsia"/>
        </w:rPr>
        <w:t>掺</w:t>
      </w:r>
      <w:r w:rsidR="002458F4">
        <w:rPr>
          <w:rFonts w:hint="eastAsia"/>
        </w:rPr>
        <w:t>入</w:t>
      </w:r>
      <w:r w:rsidRPr="00A337B6">
        <w:t>石墨？</w:t>
      </w:r>
    </w:p>
    <w:p w14:paraId="1C061128" w14:textId="77777777" w:rsidR="00C07A25" w:rsidRDefault="00E93A2E" w:rsidP="00EC0411">
      <w:pPr>
        <w:widowControl/>
        <w:spacing w:before="192" w:after="192"/>
        <w:jc w:val="left"/>
        <w:rPr>
          <w:rFonts w:ascii="Open Sans" w:eastAsia="宋体" w:hAnsi="Open Sans" w:cs="Open Sans"/>
          <w:color w:val="333333"/>
          <w:kern w:val="0"/>
          <w:sz w:val="24"/>
          <w:szCs w:val="24"/>
        </w:rPr>
      </w:pPr>
      <w:r w:rsidRPr="00E93A2E">
        <w:rPr>
          <w:rFonts w:ascii="Open Sans" w:eastAsia="宋体" w:hAnsi="Open Sans" w:cs="Open Sans" w:hint="eastAsia"/>
          <w:color w:val="333333"/>
          <w:kern w:val="0"/>
          <w:sz w:val="24"/>
          <w:szCs w:val="24"/>
        </w:rPr>
        <w:t>石墨在磨损过程中起到减磨的作用</w:t>
      </w:r>
      <w:r w:rsidR="00C07A25">
        <w:rPr>
          <w:rFonts w:ascii="Open Sans" w:eastAsia="宋体" w:hAnsi="Open Sans" w:cs="Open Sans" w:hint="eastAsia"/>
          <w:color w:val="333333"/>
          <w:kern w:val="0"/>
          <w:sz w:val="24"/>
          <w:szCs w:val="24"/>
        </w:rPr>
        <w:t>。</w:t>
      </w:r>
    </w:p>
    <w:p w14:paraId="33FD3550" w14:textId="358A770D" w:rsidR="00A337B6" w:rsidRDefault="00EC0411" w:rsidP="00EC0411">
      <w:pPr>
        <w:widowControl/>
        <w:spacing w:before="192" w:after="192"/>
        <w:jc w:val="left"/>
        <w:rPr>
          <w:rFonts w:ascii="Open Sans" w:eastAsia="宋体" w:hAnsi="Open Sans" w:cs="Open Sans"/>
          <w:color w:val="333333"/>
          <w:kern w:val="0"/>
          <w:sz w:val="24"/>
          <w:szCs w:val="24"/>
        </w:rPr>
      </w:pPr>
      <w:r w:rsidRPr="00EC0411">
        <w:rPr>
          <w:rFonts w:ascii="Open Sans" w:eastAsia="宋体" w:hAnsi="Open Sans" w:cs="Open Sans" w:hint="eastAsia"/>
          <w:color w:val="333333"/>
          <w:kern w:val="0"/>
          <w:sz w:val="24"/>
          <w:szCs w:val="24"/>
        </w:rPr>
        <w:t>热喷涂灰铸铁涂层的减磨性能主要取决于其中石墨的含量、尺度以及分布。</w:t>
      </w:r>
    </w:p>
    <w:p w14:paraId="293EEC87" w14:textId="40CBF5B8" w:rsidR="0056162B" w:rsidRPr="0056162B" w:rsidRDefault="0056162B" w:rsidP="00960524">
      <w:pPr>
        <w:pStyle w:val="2"/>
      </w:pPr>
      <w:r w:rsidRPr="0056162B">
        <w:rPr>
          <w:rFonts w:hint="eastAsia"/>
          <w:kern w:val="0"/>
        </w:rPr>
        <w:t>什么是</w:t>
      </w:r>
      <w:r w:rsidRPr="0056162B">
        <w:rPr>
          <w:rFonts w:hint="eastAsia"/>
        </w:rPr>
        <w:t>石墨</w:t>
      </w:r>
      <w:r w:rsidRPr="0056162B">
        <w:t>-灰铸铁壳核</w:t>
      </w:r>
      <w:r w:rsidRPr="0056162B">
        <w:rPr>
          <w:rFonts w:hint="eastAsia"/>
        </w:rPr>
        <w:t>结构</w:t>
      </w:r>
      <w:r w:rsidR="00BD0B27">
        <w:rPr>
          <w:rFonts w:hint="eastAsia"/>
        </w:rPr>
        <w:t>？其作用是？</w:t>
      </w:r>
    </w:p>
    <w:p w14:paraId="6C3CD4E1" w14:textId="1E532B28" w:rsidR="00A337B6" w:rsidRDefault="00746C19" w:rsidP="00746C19">
      <w:pPr>
        <w:widowControl/>
        <w:spacing w:before="192" w:after="192"/>
        <w:jc w:val="left"/>
        <w:rPr>
          <w:rFonts w:ascii="Open Sans" w:eastAsia="宋体" w:hAnsi="Open Sans" w:cs="Open Sans"/>
          <w:color w:val="333333"/>
          <w:kern w:val="0"/>
          <w:sz w:val="24"/>
          <w:szCs w:val="24"/>
        </w:rPr>
      </w:pPr>
      <w:r w:rsidRPr="00746C19">
        <w:rPr>
          <w:rFonts w:ascii="Open Sans" w:eastAsia="宋体" w:hAnsi="Open Sans" w:cs="Open Sans" w:hint="eastAsia"/>
          <w:color w:val="333333"/>
          <w:kern w:val="0"/>
          <w:sz w:val="24"/>
          <w:szCs w:val="24"/>
        </w:rPr>
        <w:t>壳、核材料两种材料的优良性能，能赋予粉体新的物理、化学性能</w:t>
      </w:r>
      <w:r>
        <w:rPr>
          <w:rFonts w:ascii="Open Sans" w:eastAsia="宋体" w:hAnsi="Open Sans" w:cs="Open Sans" w:hint="eastAsia"/>
          <w:color w:val="333333"/>
          <w:kern w:val="0"/>
          <w:sz w:val="24"/>
          <w:szCs w:val="24"/>
        </w:rPr>
        <w:t>。</w:t>
      </w:r>
    </w:p>
    <w:p w14:paraId="77AB6AB4" w14:textId="135CD7E5" w:rsidR="00A153DA" w:rsidRDefault="00A153DA" w:rsidP="00746C19">
      <w:pPr>
        <w:widowControl/>
        <w:spacing w:before="192" w:after="192"/>
        <w:jc w:val="left"/>
        <w:rPr>
          <w:rFonts w:ascii="Open Sans" w:eastAsia="宋体" w:hAnsi="Open Sans" w:cs="Open Sans" w:hint="eastAsia"/>
          <w:color w:val="333333"/>
          <w:kern w:val="0"/>
          <w:sz w:val="24"/>
          <w:szCs w:val="24"/>
        </w:rPr>
      </w:pPr>
      <w:r>
        <w:rPr>
          <w:rFonts w:ascii="Open Sans" w:eastAsia="宋体" w:hAnsi="Open Sans" w:cs="Open Sans" w:hint="eastAsia"/>
          <w:color w:val="333333"/>
          <w:kern w:val="0"/>
          <w:sz w:val="24"/>
          <w:szCs w:val="24"/>
        </w:rPr>
        <w:t>作用：</w:t>
      </w:r>
      <w:r w:rsidRPr="00A153DA">
        <w:rPr>
          <w:rFonts w:ascii="Open Sans" w:eastAsia="宋体" w:hAnsi="Open Sans" w:cs="Open Sans" w:hint="eastAsia"/>
          <w:color w:val="333333"/>
          <w:kern w:val="0"/>
          <w:sz w:val="24"/>
          <w:szCs w:val="24"/>
        </w:rPr>
        <w:t>改善涂层结合性能</w:t>
      </w:r>
      <w:r w:rsidR="00C80DE8">
        <w:rPr>
          <w:rFonts w:ascii="Open Sans" w:eastAsia="宋体" w:hAnsi="Open Sans" w:cs="Open Sans" w:hint="eastAsia"/>
          <w:color w:val="333333"/>
          <w:kern w:val="0"/>
          <w:sz w:val="24"/>
          <w:szCs w:val="24"/>
        </w:rPr>
        <w:t>；</w:t>
      </w:r>
      <w:r w:rsidR="006242AB" w:rsidRPr="006242AB">
        <w:rPr>
          <w:rFonts w:ascii="Open Sans" w:eastAsia="宋体" w:hAnsi="Open Sans" w:cs="Open Sans" w:hint="eastAsia"/>
          <w:color w:val="333333"/>
          <w:kern w:val="0"/>
          <w:sz w:val="24"/>
          <w:szCs w:val="24"/>
        </w:rPr>
        <w:t>工作涂层与基体之间引入过渡层</w:t>
      </w:r>
      <w:r w:rsidR="006242AB" w:rsidRPr="006242AB">
        <w:rPr>
          <w:rFonts w:ascii="Open Sans" w:eastAsia="宋体" w:hAnsi="Open Sans" w:cs="Open Sans"/>
          <w:color w:val="333333"/>
          <w:kern w:val="0"/>
          <w:sz w:val="24"/>
          <w:szCs w:val="24"/>
        </w:rPr>
        <w:t>(</w:t>
      </w:r>
      <w:r w:rsidR="006242AB" w:rsidRPr="006242AB">
        <w:rPr>
          <w:rFonts w:ascii="Open Sans" w:eastAsia="宋体" w:hAnsi="Open Sans" w:cs="Open Sans"/>
          <w:color w:val="333333"/>
          <w:kern w:val="0"/>
          <w:sz w:val="24"/>
          <w:szCs w:val="24"/>
        </w:rPr>
        <w:t>底层</w:t>
      </w:r>
      <w:r w:rsidR="006242AB" w:rsidRPr="006242AB">
        <w:rPr>
          <w:rFonts w:ascii="Open Sans" w:eastAsia="宋体" w:hAnsi="Open Sans" w:cs="Open Sans"/>
          <w:color w:val="333333"/>
          <w:kern w:val="0"/>
          <w:sz w:val="24"/>
          <w:szCs w:val="24"/>
        </w:rPr>
        <w:t>)</w:t>
      </w:r>
      <w:r w:rsidR="00C80DE8">
        <w:rPr>
          <w:rFonts w:ascii="Open Sans" w:eastAsia="宋体" w:hAnsi="Open Sans" w:cs="Open Sans" w:hint="eastAsia"/>
          <w:color w:val="333333"/>
          <w:kern w:val="0"/>
          <w:sz w:val="24"/>
          <w:szCs w:val="24"/>
        </w:rPr>
        <w:t>；</w:t>
      </w:r>
      <w:r w:rsidR="007B770F" w:rsidRPr="007B770F">
        <w:rPr>
          <w:rFonts w:ascii="Open Sans" w:eastAsia="宋体" w:hAnsi="Open Sans" w:cs="Open Sans" w:hint="eastAsia"/>
          <w:color w:val="333333"/>
          <w:kern w:val="0"/>
          <w:sz w:val="24"/>
          <w:szCs w:val="24"/>
        </w:rPr>
        <w:t>制备减磨、耐磨涂层</w:t>
      </w:r>
      <w:r w:rsidR="00C80DE8">
        <w:rPr>
          <w:rFonts w:ascii="Open Sans" w:eastAsia="宋体" w:hAnsi="Open Sans" w:cs="Open Sans" w:hint="eastAsia"/>
          <w:color w:val="333333"/>
          <w:kern w:val="0"/>
          <w:sz w:val="24"/>
          <w:szCs w:val="24"/>
        </w:rPr>
        <w:t>；</w:t>
      </w:r>
    </w:p>
    <w:p w14:paraId="29B6EECD" w14:textId="721BE53D" w:rsidR="00E93A2E" w:rsidRPr="002A36E9" w:rsidRDefault="002A36E9" w:rsidP="00960524">
      <w:pPr>
        <w:pStyle w:val="2"/>
      </w:pPr>
      <w:r w:rsidRPr="002A36E9">
        <w:rPr>
          <w:rFonts w:hint="eastAsia"/>
        </w:rPr>
        <w:t>成分偏析是什么？</w:t>
      </w:r>
    </w:p>
    <w:p w14:paraId="4D552BC2" w14:textId="66943E2F" w:rsidR="00E93A2E" w:rsidRDefault="002A36E9" w:rsidP="00A337B6">
      <w:pPr>
        <w:widowControl/>
        <w:spacing w:before="192" w:after="192"/>
        <w:jc w:val="left"/>
        <w:rPr>
          <w:rFonts w:ascii="Open Sans" w:eastAsia="宋体" w:hAnsi="Open Sans" w:cs="Open Sans"/>
          <w:color w:val="333333"/>
          <w:kern w:val="0"/>
          <w:sz w:val="24"/>
          <w:szCs w:val="24"/>
        </w:rPr>
      </w:pPr>
      <w:r w:rsidRPr="00E07B0C">
        <w:rPr>
          <w:rFonts w:ascii="Open Sans" w:eastAsia="宋体" w:hAnsi="Open Sans" w:cs="Open Sans"/>
          <w:color w:val="333333"/>
          <w:kern w:val="0"/>
          <w:sz w:val="24"/>
          <w:szCs w:val="24"/>
        </w:rPr>
        <w:t>合金中各组成元素在结晶时分布不均匀的现象称为偏析</w:t>
      </w:r>
    </w:p>
    <w:p w14:paraId="44229D3A" w14:textId="7EF69C86" w:rsidR="002A36E9" w:rsidRDefault="002A36E9" w:rsidP="00A337B6">
      <w:pPr>
        <w:widowControl/>
        <w:spacing w:before="192" w:after="192"/>
        <w:jc w:val="left"/>
        <w:rPr>
          <w:rFonts w:ascii="Open Sans" w:eastAsia="宋体" w:hAnsi="Open Sans" w:cs="Open Sans"/>
          <w:color w:val="333333"/>
          <w:kern w:val="0"/>
          <w:sz w:val="24"/>
          <w:szCs w:val="24"/>
        </w:rPr>
      </w:pPr>
    </w:p>
    <w:p w14:paraId="55DFB471" w14:textId="26CC6C15" w:rsidR="002A36E9" w:rsidRDefault="00A25265" w:rsidP="00E14DF0">
      <w:pPr>
        <w:pStyle w:val="1"/>
      </w:pPr>
      <w:r>
        <w:rPr>
          <w:rFonts w:hint="eastAsia"/>
        </w:rPr>
        <w:t>对文章的</w:t>
      </w:r>
      <w:r w:rsidR="00E14DF0">
        <w:rPr>
          <w:rFonts w:hint="eastAsia"/>
        </w:rPr>
        <w:t>疑问：</w:t>
      </w:r>
    </w:p>
    <w:p w14:paraId="0997F51C" w14:textId="77777777" w:rsidR="00A27FCD" w:rsidRDefault="00E14DF0" w:rsidP="00A27FCD">
      <w:pPr>
        <w:pStyle w:val="2"/>
        <w:rPr>
          <w:rStyle w:val="20"/>
        </w:rPr>
      </w:pPr>
      <w:r w:rsidRPr="00A27FCD">
        <w:rPr>
          <w:rStyle w:val="20"/>
        </w:rPr>
        <w:lastRenderedPageBreak/>
        <w:t>P</w:t>
      </w:r>
      <w:r w:rsidRPr="00A27FCD">
        <w:rPr>
          <w:rStyle w:val="20"/>
          <w:rFonts w:hint="eastAsia"/>
        </w:rPr>
        <w:t>age</w:t>
      </w:r>
      <w:proofErr w:type="gramStart"/>
      <w:r w:rsidRPr="00A27FCD">
        <w:rPr>
          <w:rStyle w:val="20"/>
        </w:rPr>
        <w:t>14 :</w:t>
      </w:r>
      <w:proofErr w:type="gramEnd"/>
      <w:r w:rsidRPr="00A27FCD">
        <w:rPr>
          <w:rStyle w:val="20"/>
        </w:rPr>
        <w:t xml:space="preserve"> </w:t>
      </w:r>
    </w:p>
    <w:p w14:paraId="44E20E57" w14:textId="2D78AD2A" w:rsidR="002A36E9" w:rsidRDefault="00E14DF0" w:rsidP="00A337B6">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文章目的应是解释壳核结构改善涂层结合性能，而实际是喷涂材料的成分影响结合性能。具体待查阅该文章的参考文献后，再做出推断。</w:t>
      </w:r>
    </w:p>
    <w:p w14:paraId="263AFAE5" w14:textId="3FB7F636" w:rsidR="00E14DF0" w:rsidRDefault="00E14DF0" w:rsidP="00A337B6">
      <w:pPr>
        <w:widowControl/>
        <w:spacing w:before="192" w:after="192"/>
        <w:jc w:val="left"/>
        <w:rPr>
          <w:rFonts w:ascii="Open Sans" w:eastAsia="宋体" w:hAnsi="Open Sans" w:cs="Open Sans"/>
          <w:color w:val="333333"/>
          <w:kern w:val="0"/>
          <w:sz w:val="24"/>
          <w:szCs w:val="24"/>
        </w:rPr>
      </w:pPr>
    </w:p>
    <w:p w14:paraId="0F6D595A" w14:textId="71097C1A" w:rsidR="00E14DF0" w:rsidRDefault="00E14DF0" w:rsidP="00A337B6">
      <w:pPr>
        <w:widowControl/>
        <w:spacing w:before="192" w:after="192"/>
        <w:jc w:val="left"/>
        <w:rPr>
          <w:rFonts w:ascii="Open Sans" w:eastAsia="宋体" w:hAnsi="Open Sans" w:cs="Open Sans"/>
          <w:color w:val="333333"/>
          <w:kern w:val="0"/>
          <w:sz w:val="24"/>
          <w:szCs w:val="24"/>
        </w:rPr>
      </w:pPr>
    </w:p>
    <w:p w14:paraId="13EAEA4F" w14:textId="362B8BBA" w:rsidR="00E14DF0" w:rsidRDefault="00E14DF0" w:rsidP="00A337B6">
      <w:pPr>
        <w:widowControl/>
        <w:spacing w:before="192" w:after="192"/>
        <w:jc w:val="left"/>
        <w:rPr>
          <w:rFonts w:ascii="Open Sans" w:eastAsia="宋体" w:hAnsi="Open Sans" w:cs="Open Sans"/>
          <w:color w:val="333333"/>
          <w:kern w:val="0"/>
          <w:sz w:val="24"/>
          <w:szCs w:val="24"/>
        </w:rPr>
      </w:pPr>
    </w:p>
    <w:p w14:paraId="3F9C2CCC" w14:textId="2BBB0057" w:rsidR="00E14DF0" w:rsidRPr="0056162B" w:rsidRDefault="006C54C1" w:rsidP="006C54C1">
      <w:pPr>
        <w:pStyle w:val="1"/>
        <w:rPr>
          <w:rFonts w:hint="eastAsia"/>
        </w:rPr>
      </w:pPr>
      <w:r>
        <w:rPr>
          <w:rFonts w:hint="eastAsia"/>
        </w:rPr>
        <w:t>知识点</w:t>
      </w:r>
    </w:p>
    <w:p w14:paraId="22E8F72F" w14:textId="384D983F" w:rsidR="00A337B6" w:rsidRDefault="00A337B6"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铸件</w:t>
      </w:r>
      <w:r w:rsidRPr="00575962">
        <w:rPr>
          <w:rFonts w:ascii="Open Sans" w:eastAsia="宋体" w:hAnsi="Open Sans" w:cs="Open Sans"/>
          <w:color w:val="333333"/>
          <w:kern w:val="0"/>
          <w:sz w:val="24"/>
          <w:szCs w:val="24"/>
        </w:rPr>
        <w:t>在凝固过程中因冷却不均匀而产生的铸造应力，</w:t>
      </w:r>
      <w:r w:rsidRPr="00575962">
        <w:rPr>
          <w:rFonts w:ascii="Open Sans" w:eastAsia="宋体" w:hAnsi="Open Sans" w:cs="Open Sans" w:hint="eastAsia"/>
          <w:color w:val="333333"/>
          <w:kern w:val="0"/>
          <w:sz w:val="24"/>
          <w:szCs w:val="24"/>
        </w:rPr>
        <w:t>应力会导致</w:t>
      </w:r>
      <w:r w:rsidRPr="00575962">
        <w:rPr>
          <w:rFonts w:ascii="Open Sans" w:eastAsia="宋体" w:hAnsi="Open Sans" w:cs="Open Sans"/>
          <w:color w:val="333333"/>
          <w:kern w:val="0"/>
          <w:sz w:val="24"/>
          <w:szCs w:val="24"/>
        </w:rPr>
        <w:t>铸件变形和裂纹</w:t>
      </w:r>
      <w:r w:rsidRPr="00575962">
        <w:rPr>
          <w:rFonts w:ascii="Open Sans" w:eastAsia="宋体" w:hAnsi="Open Sans" w:cs="Open Sans" w:hint="eastAsia"/>
          <w:color w:val="333333"/>
          <w:kern w:val="0"/>
          <w:sz w:val="24"/>
          <w:szCs w:val="24"/>
        </w:rPr>
        <w:t>。</w:t>
      </w:r>
    </w:p>
    <w:p w14:paraId="647BEB0E"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hint="eastAsia"/>
          <w:color w:val="333333"/>
          <w:kern w:val="0"/>
          <w:sz w:val="24"/>
          <w:szCs w:val="24"/>
        </w:rPr>
      </w:pPr>
      <w:r w:rsidRPr="00575962">
        <w:rPr>
          <w:rFonts w:ascii="Open Sans" w:eastAsia="宋体" w:hAnsi="Open Sans" w:cs="Open Sans" w:hint="eastAsia"/>
          <w:color w:val="333333"/>
          <w:kern w:val="0"/>
          <w:sz w:val="24"/>
          <w:szCs w:val="24"/>
        </w:rPr>
        <w:t>实验使用了三种粉末原料进行等离子喷涂：铸铁粉末、灰铸铁粉末、石墨</w:t>
      </w:r>
      <w:r w:rsidRPr="00575962">
        <w:rPr>
          <w:rFonts w:ascii="Open Sans" w:eastAsia="宋体" w:hAnsi="Open Sans" w:cs="Open Sans" w:hint="eastAsia"/>
          <w:color w:val="333333"/>
          <w:kern w:val="0"/>
          <w:sz w:val="24"/>
          <w:szCs w:val="24"/>
        </w:rPr>
        <w:t>-</w:t>
      </w:r>
      <w:r w:rsidRPr="00575962">
        <w:rPr>
          <w:rFonts w:ascii="Open Sans" w:eastAsia="宋体" w:hAnsi="Open Sans" w:cs="Open Sans" w:hint="eastAsia"/>
          <w:color w:val="333333"/>
          <w:kern w:val="0"/>
          <w:sz w:val="24"/>
          <w:szCs w:val="24"/>
        </w:rPr>
        <w:t>灰铸铁壳核结构粉末。制作这些粉末用到技术有：石墨退火处理、机械球磨法。</w:t>
      </w:r>
    </w:p>
    <w:p w14:paraId="0B926714"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铝合金的耐磨性能差，通过表面技术</w:t>
      </w:r>
      <w:r w:rsidRPr="00575962">
        <w:rPr>
          <w:rFonts w:ascii="Open Sans" w:eastAsia="宋体" w:hAnsi="Open Sans" w:cs="Open Sans" w:hint="eastAsia"/>
          <w:color w:val="333333"/>
          <w:kern w:val="0"/>
          <w:sz w:val="24"/>
          <w:szCs w:val="24"/>
        </w:rPr>
        <w:t>和在发动机缸体嵌入气缸套</w:t>
      </w:r>
      <w:r w:rsidRPr="00575962">
        <w:rPr>
          <w:rFonts w:ascii="Open Sans" w:eastAsia="宋体" w:hAnsi="Open Sans" w:cs="Open Sans"/>
          <w:color w:val="333333"/>
          <w:kern w:val="0"/>
          <w:sz w:val="24"/>
          <w:szCs w:val="24"/>
        </w:rPr>
        <w:t>可以提升铝合金发动气缸内壁的耐磨性能。</w:t>
      </w:r>
      <w:r w:rsidRPr="00575962">
        <w:rPr>
          <w:rFonts w:ascii="Open Sans" w:eastAsia="宋体" w:hAnsi="Open Sans" w:cs="Open Sans" w:hint="eastAsia"/>
          <w:color w:val="333333"/>
          <w:kern w:val="0"/>
          <w:sz w:val="24"/>
          <w:szCs w:val="24"/>
        </w:rPr>
        <w:t>同时具有较低的密度、较高的热导率</w:t>
      </w:r>
    </w:p>
    <w:p w14:paraId="01405B8B"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热喷涂技术以其高效、廉价等优点得到广泛应用。</w:t>
      </w:r>
      <w:r w:rsidRPr="00575962">
        <w:rPr>
          <w:rFonts w:ascii="Open Sans" w:eastAsia="宋体" w:hAnsi="Open Sans" w:cs="Open Sans" w:hint="eastAsia"/>
          <w:color w:val="333333"/>
          <w:kern w:val="0"/>
          <w:sz w:val="24"/>
          <w:szCs w:val="24"/>
        </w:rPr>
        <w:t>在该实验中，超音速大气等离子喷涂制备涂层中石墨颗粒在涂层中的分布比大气等离子喷涂更加均匀。</w:t>
      </w:r>
    </w:p>
    <w:p w14:paraId="0536AFC7"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等离子喷涂快速加热、快速冷却。</w:t>
      </w:r>
    </w:p>
    <w:p w14:paraId="1E72FBC3"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石墨和铸铁基体熔点差异较大</w:t>
      </w:r>
    </w:p>
    <w:p w14:paraId="36890355"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 xml:space="preserve">wt.% </w:t>
      </w:r>
      <w:r w:rsidRPr="00575962">
        <w:rPr>
          <w:rFonts w:ascii="Open Sans" w:eastAsia="宋体" w:hAnsi="Open Sans" w:cs="Open Sans"/>
          <w:color w:val="333333"/>
          <w:kern w:val="0"/>
          <w:sz w:val="24"/>
          <w:szCs w:val="24"/>
        </w:rPr>
        <w:t>重量百分比。</w:t>
      </w:r>
    </w:p>
    <w:p w14:paraId="1A0FBD2E"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机械球磨法，石墨化退火处理</w:t>
      </w:r>
    </w:p>
    <w:p w14:paraId="4089B89C"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hint="eastAsia"/>
          <w:color w:val="333333"/>
          <w:kern w:val="0"/>
          <w:sz w:val="24"/>
          <w:szCs w:val="24"/>
        </w:rPr>
      </w:pPr>
      <w:r w:rsidRPr="00575962">
        <w:rPr>
          <w:rFonts w:ascii="Open Sans" w:eastAsia="宋体" w:hAnsi="Open Sans" w:cs="Open Sans" w:hint="eastAsia"/>
          <w:color w:val="333333"/>
          <w:kern w:val="0"/>
          <w:sz w:val="24"/>
          <w:szCs w:val="24"/>
        </w:rPr>
        <w:lastRenderedPageBreak/>
        <w:t>粉体是一种独特的三相材料，包括以颗粒形式存在的固相、颗粒之间存在的气相以及颗粒表面或结构内部存在的液相。</w:t>
      </w:r>
    </w:p>
    <w:p w14:paraId="03ED18F5"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涂层与基体之间形成冶金结合而提高涂层的结合强度</w:t>
      </w:r>
    </w:p>
    <w:p w14:paraId="47CA0E61"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熔滴：</w:t>
      </w:r>
      <w:r w:rsidRPr="00575962">
        <w:rPr>
          <w:rFonts w:ascii="Open Sans" w:eastAsia="宋体" w:hAnsi="Open Sans" w:cs="Open Sans"/>
          <w:color w:val="333333"/>
          <w:kern w:val="0"/>
          <w:sz w:val="24"/>
          <w:szCs w:val="24"/>
        </w:rPr>
        <w:t>熔滴是指在电弧焊时，从焊丝端头形成的，并向熔池过渡的滴状</w:t>
      </w:r>
      <w:hyperlink r:id="rId5" w:tgtFrame="_blank" w:history="1">
        <w:r w:rsidRPr="00575962">
          <w:rPr>
            <w:rFonts w:ascii="Open Sans" w:eastAsia="宋体" w:hAnsi="Open Sans" w:cs="Open Sans"/>
            <w:color w:val="333333"/>
            <w:kern w:val="0"/>
            <w:sz w:val="24"/>
            <w:szCs w:val="24"/>
          </w:rPr>
          <w:t>液态金属</w:t>
        </w:r>
      </w:hyperlink>
    </w:p>
    <w:p w14:paraId="1D9BE973"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hint="eastAsia"/>
          <w:color w:val="333333"/>
          <w:kern w:val="0"/>
          <w:sz w:val="24"/>
          <w:szCs w:val="24"/>
        </w:rPr>
      </w:pPr>
      <w:r w:rsidRPr="00575962">
        <w:rPr>
          <w:rFonts w:ascii="Open Sans" w:eastAsia="宋体" w:hAnsi="Open Sans" w:cs="Open Sans" w:hint="eastAsia"/>
          <w:color w:val="333333"/>
          <w:kern w:val="0"/>
          <w:sz w:val="24"/>
          <w:szCs w:val="24"/>
        </w:rPr>
        <w:t>N</w:t>
      </w:r>
      <w:r w:rsidRPr="00575962">
        <w:rPr>
          <w:rFonts w:ascii="Open Sans" w:eastAsia="宋体" w:hAnsi="Open Sans" w:cs="Open Sans"/>
          <w:color w:val="333333"/>
          <w:kern w:val="0"/>
          <w:sz w:val="24"/>
          <w:szCs w:val="24"/>
        </w:rPr>
        <w:t xml:space="preserve">i-Al </w:t>
      </w:r>
      <w:r w:rsidRPr="00575962">
        <w:rPr>
          <w:rFonts w:ascii="Open Sans" w:eastAsia="宋体" w:hAnsi="Open Sans" w:cs="Open Sans"/>
          <w:color w:val="333333"/>
          <w:kern w:val="0"/>
          <w:sz w:val="24"/>
          <w:szCs w:val="24"/>
        </w:rPr>
        <w:t>壳核结构复合粉末是常</w:t>
      </w:r>
      <w:r w:rsidRPr="00575962">
        <w:rPr>
          <w:rFonts w:ascii="Open Sans" w:eastAsia="宋体" w:hAnsi="Open Sans" w:cs="Open Sans" w:hint="eastAsia"/>
          <w:color w:val="333333"/>
          <w:kern w:val="0"/>
          <w:sz w:val="24"/>
          <w:szCs w:val="24"/>
        </w:rPr>
        <w:t>用的底层材料，</w:t>
      </w:r>
      <w:r w:rsidRPr="00575962">
        <w:rPr>
          <w:rFonts w:ascii="Open Sans" w:eastAsia="宋体" w:hAnsi="Open Sans" w:cs="Open Sans"/>
          <w:color w:val="333333"/>
          <w:kern w:val="0"/>
          <w:sz w:val="24"/>
          <w:szCs w:val="24"/>
        </w:rPr>
        <w:t xml:space="preserve">Ni </w:t>
      </w:r>
      <w:r w:rsidRPr="00575962">
        <w:rPr>
          <w:rFonts w:ascii="Open Sans" w:eastAsia="宋体" w:hAnsi="Open Sans" w:cs="Open Sans"/>
          <w:color w:val="333333"/>
          <w:kern w:val="0"/>
          <w:sz w:val="24"/>
          <w:szCs w:val="24"/>
        </w:rPr>
        <w:t>与</w:t>
      </w:r>
      <w:r w:rsidRPr="00575962">
        <w:rPr>
          <w:rFonts w:ascii="Open Sans" w:eastAsia="宋体" w:hAnsi="Open Sans" w:cs="Open Sans"/>
          <w:color w:val="333333"/>
          <w:kern w:val="0"/>
          <w:sz w:val="24"/>
          <w:szCs w:val="24"/>
        </w:rPr>
        <w:t xml:space="preserve"> Al </w:t>
      </w:r>
      <w:r w:rsidRPr="00575962">
        <w:rPr>
          <w:rFonts w:ascii="Open Sans" w:eastAsia="宋体" w:hAnsi="Open Sans" w:cs="Open Sans"/>
          <w:color w:val="333333"/>
          <w:kern w:val="0"/>
          <w:sz w:val="24"/>
          <w:szCs w:val="24"/>
        </w:rPr>
        <w:t>在喷涂过程中能发生化学反应生成金属间化合物并释放大量热</w:t>
      </w:r>
      <w:r w:rsidRPr="00575962">
        <w:rPr>
          <w:rFonts w:ascii="Open Sans" w:eastAsia="宋体" w:hAnsi="Open Sans" w:cs="Open Sans" w:hint="eastAsia"/>
          <w:color w:val="333333"/>
          <w:kern w:val="0"/>
          <w:sz w:val="24"/>
          <w:szCs w:val="24"/>
        </w:rPr>
        <w:t>量，使底层与基体形成微区冶金结合而提高底层与基体结合力</w:t>
      </w:r>
    </w:p>
    <w:p w14:paraId="13D68367" w14:textId="2BE90E39" w:rsidR="00575962" w:rsidRDefault="00C80DE8" w:rsidP="00C80DE8">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C80DE8">
        <w:rPr>
          <w:rFonts w:ascii="Open Sans" w:eastAsia="宋体" w:hAnsi="Open Sans" w:cs="Open Sans" w:hint="eastAsia"/>
          <w:color w:val="333333"/>
          <w:kern w:val="0"/>
          <w:sz w:val="24"/>
          <w:szCs w:val="24"/>
        </w:rPr>
        <w:t>在热喷涂技术领域，主要采用制备自润滑涂层和硬质颗粒强化涂层两种方式来提高材料的减磨、耐磨性能</w:t>
      </w:r>
    </w:p>
    <w:p w14:paraId="26D36C89" w14:textId="77777777" w:rsidR="00C80DE8" w:rsidRPr="00C80DE8" w:rsidRDefault="00C80DE8" w:rsidP="00C80DE8">
      <w:pPr>
        <w:pStyle w:val="a5"/>
        <w:widowControl/>
        <w:numPr>
          <w:ilvl w:val="0"/>
          <w:numId w:val="2"/>
        </w:numPr>
        <w:spacing w:before="192" w:after="192"/>
        <w:ind w:firstLineChars="0"/>
        <w:jc w:val="left"/>
        <w:rPr>
          <w:rFonts w:ascii="Open Sans" w:eastAsia="宋体" w:hAnsi="Open Sans" w:cs="Open Sans" w:hint="eastAsia"/>
          <w:color w:val="333333"/>
          <w:kern w:val="0"/>
          <w:sz w:val="24"/>
          <w:szCs w:val="24"/>
        </w:rPr>
      </w:pPr>
    </w:p>
    <w:sectPr w:rsidR="00C80DE8" w:rsidRPr="00C80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5CEB"/>
    <w:multiLevelType w:val="hybridMultilevel"/>
    <w:tmpl w:val="228A7138"/>
    <w:lvl w:ilvl="0" w:tplc="72244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7C77D5"/>
    <w:multiLevelType w:val="hybridMultilevel"/>
    <w:tmpl w:val="04D25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CA"/>
    <w:rsid w:val="000B78B6"/>
    <w:rsid w:val="001314CA"/>
    <w:rsid w:val="002458F4"/>
    <w:rsid w:val="002A36E9"/>
    <w:rsid w:val="003717BC"/>
    <w:rsid w:val="0050587B"/>
    <w:rsid w:val="0056162B"/>
    <w:rsid w:val="00575962"/>
    <w:rsid w:val="006242AB"/>
    <w:rsid w:val="006C54C1"/>
    <w:rsid w:val="00746C19"/>
    <w:rsid w:val="007848B0"/>
    <w:rsid w:val="007B770F"/>
    <w:rsid w:val="00832AEC"/>
    <w:rsid w:val="00832BC0"/>
    <w:rsid w:val="0084551C"/>
    <w:rsid w:val="00960524"/>
    <w:rsid w:val="009C2E3B"/>
    <w:rsid w:val="00A153DA"/>
    <w:rsid w:val="00A25265"/>
    <w:rsid w:val="00A27FCD"/>
    <w:rsid w:val="00A337B6"/>
    <w:rsid w:val="00AA77A3"/>
    <w:rsid w:val="00BD0B27"/>
    <w:rsid w:val="00C07A25"/>
    <w:rsid w:val="00C80DE8"/>
    <w:rsid w:val="00E07B0C"/>
    <w:rsid w:val="00E14DF0"/>
    <w:rsid w:val="00E51F5A"/>
    <w:rsid w:val="00E7072A"/>
    <w:rsid w:val="00E93A2E"/>
    <w:rsid w:val="00EC0411"/>
    <w:rsid w:val="00FD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D17F"/>
  <w15:chartTrackingRefBased/>
  <w15:docId w15:val="{C3E1EC36-DE08-4414-B424-13323845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37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605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337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37B6"/>
    <w:rPr>
      <w:rFonts w:ascii="宋体" w:eastAsia="宋体" w:hAnsi="宋体" w:cs="宋体"/>
      <w:b/>
      <w:bCs/>
      <w:kern w:val="36"/>
      <w:sz w:val="48"/>
      <w:szCs w:val="48"/>
    </w:rPr>
  </w:style>
  <w:style w:type="character" w:customStyle="1" w:styleId="30">
    <w:name w:val="标题 3 字符"/>
    <w:basedOn w:val="a0"/>
    <w:link w:val="3"/>
    <w:uiPriority w:val="9"/>
    <w:rsid w:val="00A337B6"/>
    <w:rPr>
      <w:rFonts w:ascii="宋体" w:eastAsia="宋体" w:hAnsi="宋体" w:cs="宋体"/>
      <w:b/>
      <w:bCs/>
      <w:kern w:val="0"/>
      <w:sz w:val="27"/>
      <w:szCs w:val="27"/>
    </w:rPr>
  </w:style>
  <w:style w:type="character" w:customStyle="1" w:styleId="md-plain">
    <w:name w:val="md-plain"/>
    <w:basedOn w:val="a0"/>
    <w:rsid w:val="00A337B6"/>
  </w:style>
  <w:style w:type="paragraph" w:customStyle="1" w:styleId="md-end-block">
    <w:name w:val="md-end-block"/>
    <w:basedOn w:val="a"/>
    <w:rsid w:val="00A337B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6162B"/>
    <w:rPr>
      <w:color w:val="0000FF"/>
      <w:u w:val="single"/>
    </w:rPr>
  </w:style>
  <w:style w:type="character" w:styleId="a4">
    <w:name w:val="FollowedHyperlink"/>
    <w:basedOn w:val="a0"/>
    <w:uiPriority w:val="99"/>
    <w:semiHidden/>
    <w:unhideWhenUsed/>
    <w:rsid w:val="00E7072A"/>
    <w:rPr>
      <w:color w:val="954F72" w:themeColor="followedHyperlink"/>
      <w:u w:val="single"/>
    </w:rPr>
  </w:style>
  <w:style w:type="character" w:customStyle="1" w:styleId="20">
    <w:name w:val="标题 2 字符"/>
    <w:basedOn w:val="a0"/>
    <w:link w:val="2"/>
    <w:uiPriority w:val="9"/>
    <w:rsid w:val="00960524"/>
    <w:rPr>
      <w:rFonts w:asciiTheme="majorHAnsi" w:eastAsiaTheme="majorEastAsia" w:hAnsiTheme="majorHAnsi" w:cstheme="majorBidi"/>
      <w:b/>
      <w:bCs/>
      <w:sz w:val="32"/>
      <w:szCs w:val="32"/>
    </w:rPr>
  </w:style>
  <w:style w:type="paragraph" w:styleId="a5">
    <w:name w:val="List Paragraph"/>
    <w:basedOn w:val="a"/>
    <w:uiPriority w:val="34"/>
    <w:qFormat/>
    <w:rsid w:val="005759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434">
      <w:bodyDiv w:val="1"/>
      <w:marLeft w:val="0"/>
      <w:marRight w:val="0"/>
      <w:marTop w:val="0"/>
      <w:marBottom w:val="0"/>
      <w:divBdr>
        <w:top w:val="none" w:sz="0" w:space="0" w:color="auto"/>
        <w:left w:val="none" w:sz="0" w:space="0" w:color="auto"/>
        <w:bottom w:val="none" w:sz="0" w:space="0" w:color="auto"/>
        <w:right w:val="none" w:sz="0" w:space="0" w:color="auto"/>
      </w:divBdr>
    </w:div>
    <w:div w:id="12740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6%B6%B2%E6%80%81%E9%87%91%E5%B1%9E/480921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Tron</dc:creator>
  <cp:keywords/>
  <dc:description/>
  <cp:lastModifiedBy>1 Tron</cp:lastModifiedBy>
  <cp:revision>29</cp:revision>
  <dcterms:created xsi:type="dcterms:W3CDTF">2022-01-23T08:18:00Z</dcterms:created>
  <dcterms:modified xsi:type="dcterms:W3CDTF">2022-01-23T09:19:00Z</dcterms:modified>
</cp:coreProperties>
</file>