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D5243E" w:rsidRPr="007158D6" w:rsidP="00D5243E">
      <w:pPr>
        <w:snapToGrid w:val="0"/>
        <w:jc w:val="center"/>
        <w:rPr>
          <w:rFonts w:ascii="华文中宋" w:eastAsia="华文中宋" w:hAnsi="华文中宋"/>
          <w:szCs w:val="21"/>
        </w:rPr>
      </w:pPr>
      <w:r w:rsidRPr="00C27760">
        <w:rPr>
          <w:rFonts w:eastAsia="华文中宋" w:hAnsi="华文中宋"/>
          <w:b/>
          <w:sz w:val="42"/>
          <w:szCs w:val="36"/>
        </w:rPr>
        <w:t>本科毕业</w:t>
      </w:r>
      <w:r w:rsidR="00447B30">
        <w:rPr>
          <w:rFonts w:eastAsia="华文中宋" w:hAnsi="华文中宋" w:hint="eastAsia"/>
          <w:b/>
          <w:sz w:val="42"/>
          <w:szCs w:val="36"/>
        </w:rPr>
        <w:t>设计</w:t>
      </w:r>
      <w:r w:rsidRPr="00C27760">
        <w:rPr>
          <w:rFonts w:eastAsia="华文中宋" w:hAnsi="华文中宋"/>
          <w:b/>
          <w:sz w:val="42"/>
          <w:szCs w:val="36"/>
        </w:rPr>
        <w:t>（</w:t>
      </w:r>
      <w:r w:rsidR="00447B30">
        <w:rPr>
          <w:rFonts w:eastAsia="华文中宋" w:hAnsi="华文中宋" w:hint="eastAsia"/>
          <w:b/>
          <w:sz w:val="42"/>
          <w:szCs w:val="36"/>
        </w:rPr>
        <w:t>论文</w:t>
      </w:r>
      <w:r w:rsidRPr="00C27760">
        <w:rPr>
          <w:rFonts w:eastAsia="华文中宋" w:hAnsi="华文中宋"/>
          <w:b/>
          <w:sz w:val="42"/>
          <w:szCs w:val="36"/>
        </w:rPr>
        <w:t>）中期检查记录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60"/>
        <w:gridCol w:w="987"/>
        <w:gridCol w:w="4682"/>
        <w:gridCol w:w="433"/>
        <w:gridCol w:w="2960"/>
      </w:tblGrid>
      <w:tr w:rsidTr="001C50BF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1701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学生填写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前期工作</w:t>
            </w:r>
          </w:p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小结</w:t>
            </w:r>
          </w:p>
        </w:tc>
        <w:tc>
          <w:tcPr>
            <w:tcW w:w="8075" w:type="dxa"/>
            <w:gridSpan w:val="3"/>
            <w:shd w:val="clear" w:color="auto" w:fill="auto"/>
          </w:tcPr>
          <w:p w:rsidR="00D5243E" w:rsidP="00B20C0E">
            <w:pPr>
              <w:snapToGrid w:val="0"/>
              <w:rPr>
                <w:rFonts w:ascii="宋体" w:hAnsi="宋体"/>
                <w:szCs w:val="21"/>
              </w:rPr>
            </w:pPr>
            <w:r w:rsidRPr="00572448">
              <w:rPr>
                <w:rFonts w:ascii="宋体" w:hAnsi="宋体" w:hint="eastAsia"/>
                <w:szCs w:val="21"/>
              </w:rPr>
              <w:t>（</w:t>
            </w:r>
            <w:r w:rsidRPr="00572448">
              <w:rPr>
                <w:rFonts w:ascii="宋体" w:hAnsi="宋体"/>
                <w:szCs w:val="21"/>
              </w:rPr>
              <w:t>总结前期完成的主要工作及质量，存在的问题和拟解决的方法</w:t>
            </w:r>
            <w:r w:rsidRPr="00572448">
              <w:rPr>
                <w:rFonts w:ascii="宋体" w:hAnsi="宋体" w:hint="eastAsia"/>
                <w:szCs w:val="21"/>
              </w:rPr>
              <w:t>）</w:t>
            </w:r>
          </w:p>
          <w:p w:rsidR="00D5243E" w:rsidRPr="00AC6AE1" w:rsidP="00B20C0E">
            <w:pPr>
              <w:snapToGrid w:val="0"/>
              <w:rPr>
                <w:rFonts w:ascii="宋体" w:hAnsi="宋体"/>
                <w:szCs w:val="21"/>
              </w:rPr>
            </w:pPr>
            <w:r w:rsidRPr="00447B30">
              <w:rPr>
                <w:sz w:val="24"/>
              </w:rPr>
              <w:t>现已经完成进度为70%。首先进行了开发框架设计，需求分析，设计数据库，搭建后台管理的前端。已完成功能有商品分类管理和商品管理增删改查，其中有连表查询渲染，图片上传云服务器，redis缓存数据，查询搜索，分页。此外完成了门户的渲染和商品列表，客户端的注册和登录，将商品加入购物车。在开发期间，遇到的问题和解决方法、开发中解决和未解决的bug已记录在文档。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76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907A81">
              <w:rPr>
                <w:rFonts w:ascii="Wingdings 2" w:eastAsia="华文中宋" w:hAnsi="Wingdings 2"/>
                <w:sz w:val="24"/>
              </w:rPr>
              <w:sym w:font="Wingdings 2" w:char="F09E"/>
            </w:r>
            <w:r w:rsidRPr="00907A81">
              <w:rPr>
                <w:rFonts w:eastAsia="华文中宋"/>
                <w:sz w:val="24"/>
              </w:rPr>
              <w:t xml:space="preserve">指导教师坚持每周指导，认真负责，要求严格 </w:t>
            </w:r>
            <w:r w:rsidRPr="00907A81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907A81">
              <w:rPr>
                <w:rFonts w:eastAsia="华文中宋"/>
                <w:sz w:val="24"/>
              </w:rPr>
              <w:t xml:space="preserve">指导教师指导不够，要求欠严格 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618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学生签名</w:t>
            </w:r>
          </w:p>
        </w:tc>
        <w:tc>
          <w:tcPr>
            <w:tcW w:w="4682" w:type="dxa"/>
            <w:tcBorders>
              <w:right w:val="nil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rPr>
                <w:rFonts w:eastAsia="华文中宋"/>
                <w:sz w:val="24"/>
              </w:rPr>
            </w:pPr>
            <w:r w:rsidRPr="00907A81">
              <w:rPr>
                <w:rFonts w:eastAsia="华文中宋" w:hint="eastAsia"/>
                <w:sz w:val="24"/>
              </w:rPr>
              <w:t>蒲俊鹏</w:t>
            </w:r>
          </w:p>
        </w:tc>
        <w:tc>
          <w:tcPr>
            <w:tcW w:w="339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right"/>
              <w:rPr>
                <w:rFonts w:eastAsia="华文中宋"/>
                <w:sz w:val="24"/>
              </w:rPr>
            </w:pPr>
            <w:r w:rsidRPr="00907A81">
              <w:rPr>
                <w:rFonts w:eastAsia="华文中宋"/>
                <w:sz w:val="24"/>
              </w:rPr>
              <w:t>2021年4月7日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指导教师填写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对学生任务完成情况的评价</w:t>
            </w:r>
          </w:p>
        </w:tc>
        <w:tc>
          <w:tcPr>
            <w:tcW w:w="8075" w:type="dxa"/>
            <w:gridSpan w:val="3"/>
            <w:shd w:val="clear" w:color="auto" w:fill="auto"/>
            <w:vAlign w:val="center"/>
          </w:tcPr>
          <w:p w:rsidR="00D5243E" w:rsidRPr="00572448" w:rsidP="00B20C0E">
            <w:pPr>
              <w:snapToGrid w:val="0"/>
              <w:spacing w:after="0" w:line="400" w:lineRule="exact"/>
              <w:rPr>
                <w:rFonts w:eastAsia="华文中宋"/>
                <w:sz w:val="24"/>
              </w:rPr>
            </w:pPr>
            <w:r w:rsidRPr="00572448">
              <w:rPr>
                <w:rFonts w:eastAsia="华文中宋"/>
                <w:sz w:val="36"/>
                <w:szCs w:val="36"/>
              </w:rPr>
              <w:t>□</w:t>
            </w:r>
            <w:r w:rsidRPr="00572448">
              <w:rPr>
                <w:rFonts w:eastAsia="华文中宋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华文中宋" w:hAnsi="华文中宋"/>
                <w:sz w:val="24"/>
              </w:rPr>
              <w:t>按计划完成预定的工作内容</w:t>
            </w:r>
          </w:p>
          <w:p w:rsidR="00D5243E" w:rsidRPr="00572448" w:rsidP="00B20C0E">
            <w:pPr>
              <w:snapToGrid w:val="0"/>
              <w:spacing w:after="0" w:line="400" w:lineRule="exact"/>
              <w:ind w:firstLine="396" w:firstLineChars="165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完成质量：</w:t>
            </w:r>
            <w:r w:rsidRPr="00907A81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907A81">
              <w:rPr>
                <w:rFonts w:eastAsia="华文中宋"/>
                <w:sz w:val="24"/>
              </w:rPr>
              <w:t xml:space="preserve">好 </w:t>
            </w:r>
            <w:r w:rsidRPr="00907A81">
              <w:rPr>
                <w:rFonts w:ascii="Wingdings 2" w:eastAsia="华文中宋" w:hAnsi="Wingdings 2"/>
                <w:sz w:val="24"/>
              </w:rPr>
              <w:sym w:font="Wingdings 2" w:char="F09E"/>
            </w:r>
            <w:r w:rsidRPr="00907A81">
              <w:rPr>
                <w:rFonts w:eastAsia="华文中宋"/>
                <w:sz w:val="24"/>
              </w:rPr>
              <w:t xml:space="preserve">一般 </w:t>
            </w:r>
            <w:r w:rsidRPr="00907A81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907A81">
              <w:rPr>
                <w:rFonts w:eastAsia="华文中宋"/>
                <w:sz w:val="24"/>
              </w:rPr>
              <w:t xml:space="preserve">差 </w:t>
            </w:r>
          </w:p>
          <w:p w:rsidR="00D5243E" w:rsidRPr="00572448" w:rsidP="00B20C0E">
            <w:pPr>
              <w:snapToGrid w:val="0"/>
              <w:spacing w:after="0" w:line="400" w:lineRule="exact"/>
              <w:rPr>
                <w:rFonts w:eastAsia="华文中宋"/>
                <w:sz w:val="24"/>
              </w:rPr>
            </w:pPr>
            <w:r w:rsidRPr="00572448">
              <w:rPr>
                <w:rFonts w:eastAsia="华文中宋"/>
                <w:sz w:val="36"/>
                <w:szCs w:val="36"/>
              </w:rPr>
              <w:t>□</w:t>
            </w:r>
            <w:r w:rsidRPr="00572448">
              <w:rPr>
                <w:rFonts w:eastAsia="华文中宋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华文中宋" w:hAnsi="华文中宋"/>
                <w:sz w:val="24"/>
              </w:rPr>
              <w:t>未按计划完成预定的工作内容，主要原因：</w:t>
            </w:r>
          </w:p>
          <w:p w:rsidR="00D5243E" w:rsidRPr="00447B30" w:rsidP="00B20C0E">
            <w:pPr>
              <w:snapToGrid w:val="0"/>
              <w:rPr>
                <w:sz w:val="24"/>
              </w:rPr>
            </w:pP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74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>
              <w:rPr>
                <w:rFonts w:ascii="Wingdings 2" w:eastAsia="华文中宋" w:hAnsi="Wingdings 2"/>
                <w:sz w:val="24"/>
              </w:rPr>
              <w:sym w:font="Wingdings 2" w:char="F09E"/>
            </w:r>
            <w:r>
              <w:rPr>
                <w:rFonts w:eastAsia="华文中宋"/>
                <w:sz w:val="24"/>
              </w:rPr>
              <w:t xml:space="preserve">坚持每周指导，学生积极寻求和接受指导 </w:t>
            </w:r>
            <w:r>
              <w:rPr>
                <w:rFonts w:ascii="Wingdings 2" w:eastAsia="华文中宋" w:hAnsi="Wingdings 2"/>
                <w:sz w:val="24"/>
              </w:rPr>
              <w:sym w:font="Wingdings 2" w:char="F081"/>
            </w:r>
            <w:r>
              <w:rPr>
                <w:rFonts w:eastAsia="华文中宋"/>
                <w:sz w:val="24"/>
              </w:rPr>
              <w:t xml:space="preserve">学生寻求和接受指导主动性不够 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78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教师签名</w:t>
            </w:r>
          </w:p>
        </w:tc>
        <w:tc>
          <w:tcPr>
            <w:tcW w:w="4682" w:type="dxa"/>
            <w:tcBorders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D5243E" w:rsidRPr="00907A81" w:rsidP="00B20C0E">
            <w:pPr>
              <w:tabs>
                <w:tab w:val="left" w:pos="1493"/>
              </w:tabs>
              <w:rPr>
                <w:rFonts w:eastAsia="华文中宋"/>
                <w:sz w:val="24"/>
              </w:rPr>
            </w:pPr>
            <w:r w:rsidRPr="00907A81">
              <w:rPr>
                <w:rFonts w:eastAsia="华文中宋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331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3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right"/>
              <w:rPr>
                <w:rFonts w:eastAsia="华文中宋"/>
                <w:sz w:val="24"/>
              </w:rPr>
            </w:pPr>
            <w:r w:rsidRPr="00907A81">
              <w:rPr>
                <w:rFonts w:eastAsia="华文中宋"/>
                <w:sz w:val="24"/>
              </w:rPr>
              <w:t>2021年5月6日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40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教学单位</w:t>
            </w:r>
            <w:r w:rsidRPr="00572448">
              <w:rPr>
                <w:rFonts w:eastAsia="华文中宋" w:hAnsi="华文中宋"/>
                <w:sz w:val="24"/>
              </w:rPr>
              <w:t>中期检查小组填写</w:t>
            </w:r>
          </w:p>
        </w:tc>
        <w:tc>
          <w:tcPr>
            <w:tcW w:w="987" w:type="dxa"/>
            <w:vMerge w:val="restart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对学生学习的评价</w:t>
            </w:r>
          </w:p>
        </w:tc>
        <w:tc>
          <w:tcPr>
            <w:tcW w:w="8075" w:type="dxa"/>
            <w:gridSpan w:val="3"/>
            <w:tcBorders>
              <w:bottom w:val="nil"/>
            </w:tcBorders>
            <w:shd w:val="clear" w:color="auto" w:fill="auto"/>
          </w:tcPr>
          <w:p w:rsidR="00D5243E" w:rsidRPr="00243653" w:rsidP="00243653">
            <w:pPr>
              <w:snapToGrid w:val="0"/>
              <w:spacing w:after="0" w:line="380" w:lineRule="exact"/>
              <w:jc w:val="left"/>
              <w:rPr>
                <w:rFonts w:eastAsia="华文中宋" w:hAnsi="华文中宋"/>
                <w:sz w:val="24"/>
              </w:rPr>
            </w:pP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34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P="00B20C0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D5243E" w:rsidRPr="00243653" w:rsidP="00243653">
            <w:pPr>
              <w:snapToGrid w:val="0"/>
              <w:spacing w:after="0" w:line="380" w:lineRule="exact"/>
              <w:ind w:firstLine="396" w:firstLineChars="165"/>
              <w:jc w:val="left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完成质量：</w:t>
            </w:r>
            <w:r w:rsidRPr="00243653" w:rsidR="00243653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243653" w:rsidR="00243653">
              <w:rPr>
                <w:rFonts w:eastAsia="华文中宋"/>
                <w:sz w:val="24"/>
              </w:rPr>
              <w:t xml:space="preserve">好 </w:t>
            </w:r>
            <w:r w:rsidRPr="00243653" w:rsidR="00243653">
              <w:rPr>
                <w:rFonts w:ascii="Wingdings 2" w:eastAsia="华文中宋" w:hAnsi="Wingdings 2"/>
                <w:sz w:val="24"/>
              </w:rPr>
              <w:sym w:font="Wingdings 2" w:char="F09E"/>
            </w:r>
            <w:r w:rsidRPr="00243653" w:rsidR="00243653">
              <w:rPr>
                <w:rFonts w:eastAsia="华文中宋"/>
                <w:sz w:val="24"/>
              </w:rPr>
              <w:t xml:space="preserve">一般 </w:t>
            </w:r>
            <w:r w:rsidRPr="00243653" w:rsidR="00243653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243653" w:rsidR="00243653">
              <w:rPr>
                <w:rFonts w:eastAsia="华文中宋"/>
                <w:sz w:val="24"/>
              </w:rPr>
              <w:t xml:space="preserve">差 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56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P="00B20C0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</w:tcBorders>
            <w:shd w:val="clear" w:color="auto" w:fill="auto"/>
          </w:tcPr>
          <w:p w:rsidR="00D5243E" w:rsidRPr="00243653" w:rsidP="00243653">
            <w:pPr>
              <w:snapToGrid w:val="0"/>
              <w:spacing w:after="0" w:line="380" w:lineRule="exact"/>
              <w:jc w:val="left"/>
              <w:rPr>
                <w:rFonts w:eastAsia="华文中宋" w:hAnsi="华文中宋"/>
                <w:sz w:val="24"/>
              </w:rPr>
            </w:pP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68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对指导教师工作的评价</w:t>
            </w:r>
          </w:p>
        </w:tc>
        <w:tc>
          <w:tcPr>
            <w:tcW w:w="8075" w:type="dxa"/>
            <w:gridSpan w:val="3"/>
            <w:shd w:val="clear" w:color="auto" w:fill="auto"/>
          </w:tcPr>
          <w:p w:rsidR="00D5243E" w:rsidRPr="00243653" w:rsidP="00B20C0E">
            <w:pPr>
              <w:snapToGrid w:val="0"/>
              <w:spacing w:after="0" w:line="380" w:lineRule="exact"/>
              <w:rPr>
                <w:rFonts w:eastAsia="华文中宋"/>
                <w:sz w:val="24"/>
              </w:rPr>
            </w:pPr>
            <w:r w:rsidRPr="00243653">
              <w:rPr>
                <w:rFonts w:ascii="Wingdings 2" w:eastAsia="华文中宋" w:hAnsi="Wingdings 2"/>
                <w:sz w:val="24"/>
              </w:rPr>
              <w:sym w:font="Wingdings 2" w:char="F09E"/>
            </w:r>
            <w:r w:rsidRPr="00243653">
              <w:rPr>
                <w:rFonts w:eastAsia="华文中宋"/>
                <w:sz w:val="24"/>
              </w:rPr>
              <w:t xml:space="preserve">坚持每周指导，认真负责，要求严格。 </w:t>
            </w:r>
            <w:r w:rsidRPr="00243653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243653">
              <w:rPr>
                <w:rFonts w:eastAsia="华文中宋"/>
                <w:sz w:val="24"/>
              </w:rPr>
              <w:t xml:space="preserve">坚持每周指导。 </w:t>
            </w:r>
            <w:r w:rsidRPr="00243653">
              <w:rPr>
                <w:rFonts w:ascii="Wingdings 2" w:eastAsia="华文中宋" w:hAnsi="Wingdings 2"/>
                <w:sz w:val="24"/>
              </w:rPr>
              <w:sym w:font="Wingdings 2" w:char="F081"/>
            </w:r>
            <w:r w:rsidRPr="00243653">
              <w:rPr>
                <w:rFonts w:eastAsia="华文中宋"/>
                <w:sz w:val="24"/>
              </w:rPr>
              <w:t xml:space="preserve">未坚持每周指导 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184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 w:rsidRPr="00572448">
              <w:rPr>
                <w:rFonts w:eastAsia="华文中宋" w:hAnsi="华文中宋" w:hint="eastAsia"/>
                <w:sz w:val="24"/>
              </w:rPr>
              <w:t>检查结果及下一步</w:t>
            </w:r>
          </w:p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 w:hint="eastAsia"/>
                <w:sz w:val="24"/>
              </w:rPr>
              <w:t>工作要求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D5243E" w:rsidRPr="00243653" w:rsidP="00B20C0E">
            <w:pPr>
              <w:snapToGrid w:val="0"/>
              <w:rPr>
                <w:sz w:val="24"/>
              </w:rPr>
            </w:pPr>
            <w:r w:rsidRPr="00243653">
              <w:rPr>
                <w:sz w:val="24"/>
              </w:rPr>
              <w:t>已完成基本功能要求，下一步继续完善系统，撰写毕业论文。</w:t>
            </w:r>
          </w:p>
        </w:tc>
      </w:tr>
      <w:tr w:rsidTr="00B20C0E">
        <w:tblPrEx>
          <w:tblW w:w="0" w:type="auto"/>
          <w:jc w:val="center"/>
          <w:tblLook w:val="01E0"/>
        </w:tblPrEx>
        <w:trPr>
          <w:trHeight w:val="90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center"/>
              <w:rPr>
                <w:rFonts w:eastAsia="华文中宋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D5243E" w:rsidRPr="00572448" w:rsidP="00B20C0E">
            <w:pPr>
              <w:snapToGrid w:val="0"/>
              <w:ind w:left="-42" w:right="-42" w:leftChars="-20" w:rightChars="-20"/>
              <w:jc w:val="center"/>
              <w:rPr>
                <w:rFonts w:eastAsia="华文中宋"/>
                <w:spacing w:val="-10"/>
                <w:sz w:val="24"/>
              </w:rPr>
            </w:pPr>
            <w:r w:rsidRPr="00572448">
              <w:rPr>
                <w:rFonts w:eastAsia="华文中宋" w:hAnsi="华文中宋"/>
                <w:spacing w:val="-10"/>
                <w:sz w:val="24"/>
              </w:rPr>
              <w:t>检查小组负责人签字</w:t>
            </w:r>
          </w:p>
        </w:tc>
        <w:tc>
          <w:tcPr>
            <w:tcW w:w="511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D5243E" w:rsidRPr="00EA5F0B" w:rsidP="00985A46">
            <w:pPr>
              <w:snapToGrid w:val="0"/>
              <w:spacing w:before="312" w:beforeLines="100" w:after="0"/>
              <w:jc w:val="left"/>
              <w:rPr>
                <w:rFonts w:eastAsia="华文中宋"/>
                <w:sz w:val="24"/>
              </w:rPr>
            </w:pPr>
            <w:r w:rsidRPr="00AD603E">
              <w:rPr>
                <w:rFonts w:eastAsia="华文中宋"/>
                <w:sz w:val="24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706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tcBorders>
              <w:left w:val="nil"/>
            </w:tcBorders>
            <w:shd w:val="clear" w:color="auto" w:fill="auto"/>
            <w:vAlign w:val="center"/>
          </w:tcPr>
          <w:p w:rsidR="00D5243E" w:rsidRPr="00572448" w:rsidP="00B20C0E">
            <w:pPr>
              <w:snapToGrid w:val="0"/>
              <w:jc w:val="right"/>
              <w:rPr>
                <w:rFonts w:eastAsia="华文中宋"/>
                <w:sz w:val="24"/>
              </w:rPr>
            </w:pPr>
            <w:r w:rsidRPr="00985A46">
              <w:rPr>
                <w:rFonts w:eastAsia="华文中宋" w:hint="eastAsia"/>
                <w:sz w:val="24"/>
              </w:rPr>
              <w:t>2021年4月15日</w:t>
            </w:r>
          </w:p>
        </w:tc>
      </w:tr>
    </w:tbl>
    <w:p w:rsidR="00850A3C">
      <w:pPr>
        <w:widowControl/>
        <w:jc w:val="left"/>
      </w:pPr>
      <w:bookmarkStart w:id="0" w:name="_GoBack"/>
      <w:bookmarkEnd w:id="0"/>
      <w:r>
        <w:br w:type="page"/>
      </w:r>
    </w:p>
    <w:p w:rsidR="00850A3C" w:rsidP="00850A3C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 w:rsidRPr="001A388A">
        <w:rPr>
          <w:rFonts w:eastAsia="华文中宋" w:hAnsi="华文中宋" w:hint="eastAsia"/>
          <w:b/>
          <w:sz w:val="42"/>
          <w:szCs w:val="36"/>
        </w:rPr>
        <w:t>本科</w:t>
      </w:r>
      <w:r>
        <w:rPr>
          <w:rFonts w:eastAsia="华文中宋" w:hAnsi="华文中宋" w:hint="eastAsia"/>
          <w:b/>
          <w:sz w:val="42"/>
          <w:szCs w:val="36"/>
        </w:rPr>
        <w:t>毕业设计（论文）中期</w:t>
      </w:r>
      <w:r w:rsidRPr="001A388A">
        <w:rPr>
          <w:rFonts w:eastAsia="华文中宋" w:hAnsi="华文中宋" w:hint="eastAsia"/>
          <w:b/>
          <w:sz w:val="42"/>
          <w:szCs w:val="36"/>
        </w:rPr>
        <w:t>答辩记录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635"/>
        <w:gridCol w:w="8571"/>
      </w:tblGrid>
      <w:tr w:rsidTr="008D6C08">
        <w:tblPrEx>
          <w:tblW w:w="0" w:type="auto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1E0"/>
        </w:tblPrEx>
        <w:trPr>
          <w:trHeight w:val="4786"/>
          <w:jc w:val="center"/>
        </w:trPr>
        <w:tc>
          <w:tcPr>
            <w:tcW w:w="635" w:type="dxa"/>
            <w:shd w:val="clear" w:color="auto" w:fill="auto"/>
            <w:vAlign w:val="center"/>
          </w:tcPr>
          <w:p w:rsidR="00850A3C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中期</w:t>
            </w:r>
          </w:p>
          <w:p w:rsidR="00850A3C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</w:t>
            </w:r>
          </w:p>
          <w:p w:rsidR="00850A3C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辩</w:t>
            </w:r>
          </w:p>
          <w:p w:rsidR="00850A3C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记</w:t>
            </w:r>
          </w:p>
          <w:p w:rsidR="00850A3C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:rsidR="00850A3C" w:rsidRPr="008756A4" w:rsidP="008D6C08">
            <w:pPr>
              <w:snapToGrid w:val="0"/>
              <w:rPr>
                <w:rFonts w:eastAsia="华文中宋"/>
                <w:sz w:val="24"/>
              </w:rPr>
            </w:pPr>
            <w:r w:rsidRPr="007A0E14">
              <w:rPr>
                <w:rFonts w:eastAsia="华文中宋"/>
                <w:sz w:val="24"/>
              </w:rPr>
              <w:t>1、怎么实现单点登录的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答：使用拦截器拦截未登录人访问网页，将其拦截至登录界面。若用户进行登录操作，将登录人的信息存入cookie、seesion和redis。通过验证缓存的信息判断用户再次访问网页时，是否还有要登录。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2、form表达的请求路径是在后台代码哪里映射的？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答：通过后台的controller类配置requestmapping配置路径映射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3、图片上传是怎么完成的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答：通过单写一个图片上传服务，其中与七牛云服务器存储对象进行数据匹配，再使用服务器解析域名，成功上传图片。</w:t>
            </w:r>
          </w:p>
        </w:tc>
      </w:tr>
      <w:tr w:rsidTr="008D6C08">
        <w:tblPrEx>
          <w:tblW w:w="0" w:type="auto"/>
          <w:jc w:val="center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:rsidR="00850A3C" w:rsidP="008D6C08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  <w:p w:rsidR="00850A3C" w:rsidRPr="00572448" w:rsidP="008D6C08"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答辩秘书签字</w:t>
            </w:r>
          </w:p>
          <w:p w:rsidR="00850A3C" w:rsidRPr="007A0E14" w:rsidP="008D6C08">
            <w:pPr>
              <w:snapToGrid w:val="0"/>
              <w:spacing w:before="312" w:beforeLines="100" w:after="0"/>
              <w:jc w:val="center"/>
              <w:rPr>
                <w:rFonts w:eastAsia="华文中宋"/>
                <w:sz w:val="24"/>
              </w:rPr>
            </w:pPr>
            <w:r w:rsidRPr="007A0E14">
              <w:rPr>
                <w:rFonts w:eastAsia="华文中宋"/>
                <w:sz w:val="24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9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A3C" w:rsidRPr="00572448" w:rsidP="008D6C08">
            <w:pPr>
              <w:snapToGrid w:val="0"/>
              <w:jc w:val="right"/>
              <w:rPr>
                <w:rFonts w:eastAsia="华文中宋"/>
                <w:sz w:val="24"/>
              </w:rPr>
            </w:pPr>
            <w:r w:rsidRPr="007A0E14">
              <w:rPr>
                <w:rFonts w:eastAsia="华文中宋" w:hAnsi="华文中宋"/>
                <w:sz w:val="24"/>
              </w:rPr>
              <w:t>2021年4月15日</w:t>
            </w:r>
          </w:p>
        </w:tc>
      </w:tr>
      <w:tr w:rsidTr="008D6C08">
        <w:tblPrEx>
          <w:tblW w:w="0" w:type="auto"/>
          <w:jc w:val="center"/>
          <w:tblLook w:val="01E0"/>
        </w:tblPrEx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:rsidR="00850A3C" w:rsidP="008D6C08">
            <w:pPr>
              <w:snapToGrid w:val="0"/>
              <w:spacing w:before="156" w:beforeLines="50" w:after="0"/>
              <w:ind w:right="-487" w:rightChars="-232"/>
              <w:jc w:val="left"/>
              <w:rPr>
                <w:rFonts w:eastAsia="华文中宋" w:hAnsi="华文中宋"/>
                <w:b/>
                <w:sz w:val="18"/>
                <w:szCs w:val="18"/>
              </w:rPr>
            </w:pPr>
            <w:r w:rsidRPr="00656A96">
              <w:rPr>
                <w:rFonts w:eastAsia="华文中宋" w:hAnsi="华文中宋" w:hint="eastAsia"/>
                <w:bCs/>
                <w:szCs w:val="21"/>
              </w:rPr>
              <w:t>填写说明：</w:t>
            </w:r>
          </w:p>
          <w:p w:rsidR="00850A3C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简要记录学生论述；</w:t>
            </w:r>
          </w:p>
          <w:p w:rsidR="00850A3C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  <w:bCs/>
                <w:sz w:val="21"/>
                <w:szCs w:val="21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华文中宋" w:hAnsi="华文中宋" w:hint="eastAsia"/>
                <w:bCs/>
                <w:sz w:val="21"/>
                <w:szCs w:val="21"/>
              </w:rPr>
              <w:t>简要记录答辩提问及回答；</w:t>
            </w:r>
          </w:p>
          <w:p w:rsidR="00850A3C" w:rsidP="008D6C08">
            <w:pPr>
              <w:pStyle w:val="BodyTextIndent2"/>
              <w:adjustRightInd w:val="0"/>
              <w:spacing w:after="0" w:line="240" w:lineRule="auto"/>
              <w:ind w:firstLine="420" w:firstLineChars="200"/>
              <w:rPr>
                <w:rFonts w:eastAsia="华文中宋" w:hAnsi="华文中宋"/>
              </w:rPr>
            </w:pPr>
            <w:r>
              <w:rPr>
                <w:rFonts w:eastAsia="华文中宋" w:hAnsi="华文中宋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华文中宋" w:hAnsi="华文中宋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:rsidR="000A096F" w:rsidRPr="00850A3C" w:rsidP="00D5243E"/>
    <w:sectPr w:rsidSect="00BC6AAC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成都信息工程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AAC" w:rsidP="00C6651A">
    <w:pPr>
      <w:pStyle w:val="Header"/>
      <w:pBdr>
        <w:bottom w:val="none" w:sz="0" w:space="0" w:color="auto"/>
      </w:pBdr>
      <w:jc w:val="left"/>
    </w:pPr>
    <w:r>
      <w:rPr>
        <w:rFonts w:hint="eastAsia"/>
      </w:rPr>
      <w:t>SJ020</w:t>
    </w:r>
    <w:r w:rsidR="009B5A59">
      <w:rPr>
        <w:rFonts w:hint="eastAsia"/>
      </w:rPr>
      <w:t>6</w:t>
    </w:r>
    <w:r>
      <w:rPr>
        <w:rFonts w:hint="eastAsia"/>
      </w:rPr>
      <w:t>-201</w:t>
    </w:r>
    <w:r w:rsidR="00C6651A">
      <w:rPr>
        <w:rFonts w:hint="eastAsia"/>
      </w:rPr>
      <w:t>6</w:t>
    </w:r>
    <w:r>
      <w:rPr>
        <w:rFonts w:hint="eastAsia"/>
      </w:rPr>
      <w:t>版</w:t>
    </w:r>
  </w:p>
  <w:p w:rsidR="00BC6AAC" w:rsidP="00886B3F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成都信息工程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成都信息工程大学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AAC"/>
    <w:rsid w:val="000033CF"/>
    <w:rsid w:val="000A096F"/>
    <w:rsid w:val="001255E9"/>
    <w:rsid w:val="001A388A"/>
    <w:rsid w:val="001C50BF"/>
    <w:rsid w:val="001F2A3A"/>
    <w:rsid w:val="00243653"/>
    <w:rsid w:val="00307FB6"/>
    <w:rsid w:val="00447B30"/>
    <w:rsid w:val="00464068"/>
    <w:rsid w:val="00546C90"/>
    <w:rsid w:val="00572448"/>
    <w:rsid w:val="005876A1"/>
    <w:rsid w:val="00595E8A"/>
    <w:rsid w:val="005E600E"/>
    <w:rsid w:val="00656A96"/>
    <w:rsid w:val="006A0B35"/>
    <w:rsid w:val="006F0D25"/>
    <w:rsid w:val="007158D6"/>
    <w:rsid w:val="00767A69"/>
    <w:rsid w:val="007A0E14"/>
    <w:rsid w:val="007E5E8E"/>
    <w:rsid w:val="00850A3C"/>
    <w:rsid w:val="008756A4"/>
    <w:rsid w:val="00886B3F"/>
    <w:rsid w:val="008D6C08"/>
    <w:rsid w:val="00907A81"/>
    <w:rsid w:val="00985A46"/>
    <w:rsid w:val="009B5A59"/>
    <w:rsid w:val="00A45B70"/>
    <w:rsid w:val="00AC6AE1"/>
    <w:rsid w:val="00AD603E"/>
    <w:rsid w:val="00B20C0E"/>
    <w:rsid w:val="00B55262"/>
    <w:rsid w:val="00BC6AAC"/>
    <w:rsid w:val="00C06529"/>
    <w:rsid w:val="00C27760"/>
    <w:rsid w:val="00C62AE6"/>
    <w:rsid w:val="00C6651A"/>
    <w:rsid w:val="00CB6A4D"/>
    <w:rsid w:val="00CC2BBC"/>
    <w:rsid w:val="00D02E79"/>
    <w:rsid w:val="00D16AEB"/>
    <w:rsid w:val="00D330B3"/>
    <w:rsid w:val="00D43BE2"/>
    <w:rsid w:val="00D5243E"/>
    <w:rsid w:val="00E87142"/>
    <w:rsid w:val="00E93BC2"/>
    <w:rsid w:val="00EA5F0B"/>
    <w:rsid w:val="00FA33A0"/>
    <w:rsid w:val="00FB4EA4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2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AC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rsid w:val="00BC6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BC6AAC"/>
    <w:rPr>
      <w:kern w:val="2"/>
      <w:sz w:val="18"/>
      <w:szCs w:val="18"/>
    </w:rPr>
  </w:style>
  <w:style w:type="paragraph" w:styleId="Footer">
    <w:name w:val="footer"/>
    <w:basedOn w:val="Normal"/>
    <w:link w:val="a0"/>
    <w:rsid w:val="00BC6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rsid w:val="00BC6AAC"/>
    <w:rPr>
      <w:kern w:val="2"/>
      <w:sz w:val="18"/>
      <w:szCs w:val="18"/>
    </w:rPr>
  </w:style>
  <w:style w:type="paragraph" w:styleId="BalloonText">
    <w:name w:val="Balloon Text"/>
    <w:basedOn w:val="Normal"/>
    <w:link w:val="a1"/>
    <w:rsid w:val="00BC6AAC"/>
    <w:rPr>
      <w:sz w:val="18"/>
      <w:szCs w:val="18"/>
    </w:rPr>
  </w:style>
  <w:style w:type="character" w:customStyle="1" w:styleId="a1">
    <w:name w:val="批注框文本 字符"/>
    <w:link w:val="BalloonText"/>
    <w:rsid w:val="00BC6AAC"/>
    <w:rPr>
      <w:kern w:val="2"/>
      <w:sz w:val="18"/>
      <w:szCs w:val="18"/>
    </w:rPr>
  </w:style>
  <w:style w:type="paragraph" w:styleId="BodyTextIndent2">
    <w:name w:val="Body Text Indent 2"/>
    <w:basedOn w:val="Normal"/>
    <w:link w:val="2"/>
    <w:qFormat/>
    <w:rsid w:val="00850A3C"/>
    <w:pPr>
      <w:spacing w:after="0" w:line="500" w:lineRule="atLeast"/>
      <w:ind w:firstLine="454"/>
    </w:pPr>
    <w:rPr>
      <w:sz w:val="24"/>
      <w:szCs w:val="20"/>
    </w:rPr>
  </w:style>
  <w:style w:type="character" w:customStyle="1" w:styleId="2">
    <w:name w:val="正文文本缩进 2 字符"/>
    <w:basedOn w:val="DefaultParagraphFont"/>
    <w:link w:val="BodyTextIndent2"/>
    <w:rsid w:val="00850A3C"/>
    <w:rPr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7</cp:revision>
  <dcterms:created xsi:type="dcterms:W3CDTF">2020-05-26T16:48:00Z</dcterms:created>
  <dcterms:modified xsi:type="dcterms:W3CDTF">2021-04-28T01:24:00Z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2052-9.1.0.3914</vt:lpwstr>
  </property>
</Properties>
</file>