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06" w:type="dxa"/>
        <w:tblInd w:w="-1593" w:type="dxa"/>
        <w:tblBorders>
          <w:top w:val="single" w:sz="4" w:space="0" w:color="FF0000"/>
          <w:left w:val="single" w:sz="4" w:space="0" w:color="FF0000"/>
          <w:bottom w:val="single" w:sz="4" w:space="0" w:color="FF0000"/>
          <w:right w:val="single" w:sz="4" w:space="0" w:color="FF0000"/>
          <w:insideH w:val="single" w:sz="6" w:space="0" w:color="FF0000"/>
          <w:insideV w:val="single" w:sz="6" w:space="0" w:color="FF0000"/>
        </w:tblBorders>
        <w:tblLayout w:type="fixed"/>
        <w:tblLook w:val="0000"/>
      </w:tblPr>
      <w:tblGrid>
        <w:gridCol w:w="1417"/>
        <w:gridCol w:w="7524"/>
        <w:gridCol w:w="724"/>
        <w:gridCol w:w="410"/>
        <w:gridCol w:w="410"/>
        <w:gridCol w:w="410"/>
        <w:gridCol w:w="411"/>
      </w:tblGrid>
      <w:tr w:rsidR="001C18AE" w:rsidRPr="00BB391E" w:rsidTr="00E73269">
        <w:trPr>
          <w:cantSplit/>
          <w:trHeight w:hRule="exact" w:val="352"/>
        </w:trPr>
        <w:tc>
          <w:tcPr>
            <w:tcW w:w="1417" w:type="dxa"/>
            <w:vMerge w:val="restart"/>
            <w:tcBorders>
              <w:top w:val="nil"/>
              <w:left w:val="nil"/>
              <w:right w:val="nil"/>
            </w:tcBorders>
            <w:vAlign w:val="center"/>
          </w:tcPr>
          <w:p w:rsidR="001C18AE" w:rsidRPr="00BB391E" w:rsidRDefault="00150FE1" w:rsidP="001C18AE">
            <w:pPr>
              <w:jc w:val="center"/>
              <w:rPr>
                <w:rFonts w:ascii="Times New Roman" w:eastAsia="宋体" w:hAnsi="Times New Roman" w:cs="Times New Roman"/>
                <w:szCs w:val="20"/>
              </w:rPr>
            </w:pPr>
            <w:bookmarkStart w:id="0" w:name="RaacCvMk密级01" w:colFirst="3" w:colLast="3"/>
            <w:r>
              <w:rPr>
                <w:rFonts w:ascii="Times New Roman" w:eastAsia="宋体" w:hAnsi="Times New Roman" w:cs="Times New Roman"/>
                <w:noProof/>
                <w:szCs w:val="20"/>
              </w:rPr>
              <w:pict>
                <v:group id="Group 17" o:spid="_x0000_s1026" style="position:absolute;left:0;text-align:left;margin-left:-10.85pt;margin-top:-.75pt;width:570.55pt;height:787.8pt;z-index:251673600" coordorigin="-18,325" coordsize="11527,15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">
                  <v:shapetype id="_x0000_t202" coordsize="21600,21600" o:spt="202" path="m,l,21600r21600,l21600,xe">
                    <v:stroke joinstyle="miter"/>
                    <v:path gradientshapeok="t" o:connecttype="rect"/>
                  </v:shapetype>
                  <v:shape id="Text Box 18" o:spid="_x0000_s1027" type="#_x0000_t202" style="position:absolute;left:-2;top:13082;width:1538;height:3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ScIA&#10;AADbAAAADwAAAGRycy9kb3ducmV2LnhtbERPz2vCMBS+D/wfwhN2W1PdmLM2FdkmeBk6t4u3R/Ns&#10;SpuX0sRa/3tzGOz48f3O16NtxUC9rx0rmCUpCOLS6ZorBb8/26c3ED4ga2wdk4IbeVgXk4ccM+2u&#10;/E3DMVQihrDPUIEJocuk9KUhiz5xHXHkzq63GCLsK6l7vMZw28p5mr5KizXHBoMdvRsqm+PFKrg0&#10;WzPuXk7N10Y/L7vD5/CxOO2VepyOmxWIQGP4F/+5d1rBPI6NX+IP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L9JwgAAANsAAAAPAAAAAAAAAAAAAAAAAJgCAABkcnMvZG93&#10;bnJldi54bWxQSwUGAAAAAAQABAD1AAAAhwMAAAAA&#10;" filled="f">
                    <v:textbox inset="7.09pt,.1pt,7.09pt,.1pt">
                      <w:txbxContent>
                        <w:p w:rsidR="00084F5F" w:rsidRDefault="00084F5F" w:rsidP="001C18AE">
                          <w:pPr>
                            <w:jc w:val="center"/>
                            <w:rPr>
                              <w:color w:val="000000"/>
                            </w:rPr>
                          </w:pPr>
                          <w:r>
                            <w:rPr>
                              <w:rFonts w:hint="eastAsia"/>
                              <w:color w:val="FF0000"/>
                            </w:rPr>
                            <w:t xml:space="preserve"> </w:t>
                          </w:r>
                          <w:r>
                            <w:rPr>
                              <w:rFonts w:hint="eastAsia"/>
                              <w:color w:val="000000"/>
                            </w:rPr>
                            <w:t>描写</w:t>
                          </w:r>
                        </w:p>
                      </w:txbxContent>
                    </v:textbox>
                  </v:shape>
                  <v:shape id="Text Box 19" o:spid="_x0000_s1028" type="#_x0000_t202" style="position:absolute;left:6;top:13392;width:1530;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a0sUA&#10;AADbAAAADwAAAGRycy9kb3ducmV2LnhtbESPT2vCQBTE74V+h+UJvelGK61GV5G2gpdi/XPx9sg+&#10;syHZtyG7xvjtXUHocZiZ3zDzZWcr0VLjC8cKhoMEBHHmdMG5guNh3Z+A8AFZY+WYFNzIw3Lx+jLH&#10;VLsr76jdh1xECPsUFZgQ6lRKnxmy6AeuJo7e2TUWQ5RNLnWD1wi3lRwlyYe0WHBcMFjTl6Gs3F+s&#10;gku5Nt1mfCp/V/p9Wv/9tN+fp61Sb71uNQMRqAv/4Wd7oxWMpvD4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BrSxQAAANsAAAAPAAAAAAAAAAAAAAAAAJgCAABkcnMv&#10;ZG93bnJldi54bWxQSwUGAAAAAAQABAD1AAAAigMAAAAA&#10;" filled="f">
                    <v:textbox inset="7.09pt,.1pt,7.09pt,.1pt">
                      <w:txbxContent>
                        <w:p w:rsidR="00084F5F" w:rsidRDefault="00084F5F" w:rsidP="001C18AE"/>
                      </w:txbxContent>
                    </v:textbox>
                  </v:shape>
                  <v:shape id="Text Box 20" o:spid="_x0000_s1029" type="#_x0000_t202" style="position:absolute;left:-2;top:15033;width:1538;height:3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JM8AA&#10;AADbAAAADwAAAGRycy9kb3ducmV2LnhtbERPzYrCMBC+L/gOYQRva+oKy1KNIoKyBxF0fYCxGdva&#10;ZlI7qda33xwEjx/f/3zZu1rdqZXSs4HJOAFFnHlbcm7g9Lf5/AElAdli7ZkMPElguRh8zDG1/sEH&#10;uh9DrmIIS4oGihCaVGvJCnIoY98QR+7iW4chwjbXtsVHDHe1/kqSb+2w5NhQYEPrgrLq2DkD2S6p&#10;bvu62hxkMr1cu6tsz50YMxr2qxmoQH14i1/uX2tgGtfHL/EH6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tMJM8AAAADbAAAADwAAAAAAAAAAAAAAAACYAgAAZHJzL2Rvd25y&#10;ZXYueG1sUEsFBgAAAAAEAAQA9QAAAIUDAAAAAA==&#10;" filled="f">
                    <v:textbox inset="7.09pt,.1pt,1mm,.1pt">
                      <w:txbxContent>
                        <w:p w:rsidR="00084F5F" w:rsidRDefault="00084F5F" w:rsidP="001C18AE">
                          <w:pPr>
                            <w:jc w:val="right"/>
                            <w:rPr>
                              <w:color w:val="000000"/>
                            </w:rPr>
                          </w:pPr>
                          <w:r>
                            <w:rPr>
                              <w:rFonts w:hint="eastAsia"/>
                              <w:color w:val="000000"/>
                            </w:rPr>
                            <w:t>底图登记号</w:t>
                          </w:r>
                        </w:p>
                      </w:txbxContent>
                    </v:textbox>
                  </v:shape>
                  <v:shape id="Text Box 21" o:spid="_x0000_s1030" type="#_x0000_t202" style="position:absolute;left:-2;top:13407;width:1538;height:3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uACcUA&#10;AADbAAAADwAAAGRycy9kb3ducmV2LnhtbESPT2vCQBTE74LfYXkFb3XjH7RNXUVaBS+iVS/eHtnX&#10;bEj2bciuMX77bqHgcZiZ3zCLVWcr0VLjC8cKRsMEBHHmdMG5gst5+/oGwgdkjZVjUvAgD6tlv7fA&#10;VLs7f1N7CrmIEPYpKjAh1KmUPjNk0Q9dTRy9H9dYDFE2udQN3iPcVnKcJDNpseC4YLCmT0NZebpZ&#10;Bbdya7rd9Fru13ryXh837df8elBq8NKtP0AE6sIz/N/eaQWTEf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4AJxQAAANsAAAAPAAAAAAAAAAAAAAAAAJgCAABkcnMv&#10;ZG93bnJldi54bWxQSwUGAAAAAAQABAD1AAAAigMAAAAA&#10;" filled="f">
                    <v:textbox inset="7.09pt,.1pt,7.09pt,.1pt">
                      <w:txbxContent>
                        <w:p w:rsidR="00084F5F" w:rsidRDefault="00084F5F" w:rsidP="001C18AE">
                          <w:pPr>
                            <w:jc w:val="center"/>
                          </w:pPr>
                        </w:p>
                      </w:txbxContent>
                    </v:textbox>
                  </v:shape>
                  <v:shape id="Text Box 22" o:spid="_x0000_s1031" type="#_x0000_t202" style="position:absolute;left:-2;top:13732;width:1538;height:3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fyAcMA&#10;AADbAAAADwAAAGRycy9kb3ducmV2LnhtbESP3WrCQBSE7wu+w3KE3tWNKS0SXUUEQSFQ/8DbY/aY&#10;DWbPhuwa49t3C0Ivh5n5hpkteluLjlpfOVYwHiUgiAunKy4VnI7rjwkIH5A11o5JwZM8LOaDtxlm&#10;2j14T90hlCJC2GeowITQZFL6wpBFP3INcfSurrUYomxLqVt8RLitZZok39JixXHBYEMrQ8XtcLcK&#10;quel2Tq8feVmt/9Zd+kkp3Ou1PuwX05BBOrDf/jV3mgFnyn8fY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fyAcMAAADbAAAADwAAAAAAAAAAAAAAAACYAgAAZHJzL2Rv&#10;d25yZXYueG1sUEsFBgAAAAAEAAQA9QAAAIgDAAAAAA==&#10;" filled="f">
                    <v:textbox inset="7.09pt,.1pt,0,.1pt">
                      <w:txbxContent>
                        <w:p w:rsidR="00084F5F" w:rsidRDefault="00084F5F" w:rsidP="001C18AE">
                          <w:pPr>
                            <w:jc w:val="center"/>
                            <w:rPr>
                              <w:color w:val="000000"/>
                            </w:rPr>
                          </w:pPr>
                          <w:r>
                            <w:rPr>
                              <w:rFonts w:hint="eastAsia"/>
                              <w:color w:val="000000"/>
                            </w:rPr>
                            <w:t>描校</w:t>
                          </w:r>
                        </w:p>
                      </w:txbxContent>
                    </v:textbox>
                  </v:shape>
                  <v:shape id="Text Box 23" o:spid="_x0000_s1032" type="#_x0000_t202" style="position:absolute;left:-2;top:14383;width:1538;height:3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XRMMA&#10;AADbAAAADwAAAGRycy9kb3ducmV2LnhtbESPUWvCQBCE3wv+h2OFvtWLDUiJniKCxQcpaPsDtrk1&#10;icntxexF03/fEwQfh5n5hlmsBteoK3VSeTYwnSSgiHNvKy4M/Hxv3z5ASUC22HgmA38ksFqOXhaY&#10;WX/jA12PoVARwpKhgTKENtNa8pIcysS3xNE7+c5hiLIrtO3wFuGu0e9JMtMOK44LJba0KSmvj70z&#10;kO+T+vLV1NuDTNPTuT/L528vxryOh/UcVKAhPMOP9s4aSFO4f4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GXRMMAAADbAAAADwAAAAAAAAAAAAAAAACYAgAAZHJzL2Rv&#10;d25yZXYueG1sUEsFBgAAAAAEAAQA9QAAAIgDAAAAAA==&#10;" filled="f">
                    <v:textbox inset="7.09pt,.1pt,1mm,.1pt">
                      <w:txbxContent>
                        <w:p w:rsidR="00084F5F" w:rsidRDefault="00084F5F" w:rsidP="001C18AE">
                          <w:pPr>
                            <w:jc w:val="right"/>
                            <w:rPr>
                              <w:color w:val="000000"/>
                            </w:rPr>
                          </w:pPr>
                          <w:r>
                            <w:rPr>
                              <w:rFonts w:hint="eastAsia"/>
                              <w:color w:val="000000"/>
                            </w:rPr>
                            <w:t>旧底登记号</w:t>
                          </w:r>
                        </w:p>
                      </w:txbxContent>
                    </v:textbox>
                  </v:shape>
                  <v:shape id="Text Box 24" o:spid="_x0000_s1033" type="#_x0000_t202" style="position:absolute;left:-3;top:14057;width:1539;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gPMMQA&#10;AADbAAAADwAAAGRycy9kb3ducmV2LnhtbESP3WrCQBSE7wu+w3KE3tWNtRSJriKC4kUp+PMAx+wx&#10;icmeTXM2Gt/eLRR6OczMN8x82bta3aiV0rOB8SgBRZx5W3Ju4HTcvE1BSUC2WHsmAw8SWC4GL3NM&#10;rb/znm6HkKsIYUnRQBFCk2otWUEOZeQb4uhdfOswRNnm2rZ4j3BX6/ck+dQOS44LBTa0LiirDp0z&#10;kH0l1c93XW32Mp5crt1VtudOjHkd9qsZqEB9+A//tXfWwOQDfr/EH6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oDzDEAAAA2wAAAA8AAAAAAAAAAAAAAAAAmAIAAGRycy9k&#10;b3ducmV2LnhtbFBLBQYAAAAABAAEAPUAAACJAwAAAAA=&#10;" filled="f">
                    <v:textbox inset="7.09pt,.1pt,1mm,.1pt">
                      <w:txbxContent>
                        <w:p w:rsidR="00084F5F" w:rsidRDefault="00084F5F" w:rsidP="001C18AE">
                          <w:pPr>
                            <w:jc w:val="right"/>
                          </w:pPr>
                        </w:p>
                      </w:txbxContent>
                    </v:textbox>
                  </v:shape>
                  <v:shape id="Text Box 25" o:spid="_x0000_s1034" type="#_x0000_t202" style="position:absolute;left:-2;top:14708;width:1538;height:3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Sqq8QA&#10;AADbAAAADwAAAGRycy9kb3ducmV2LnhtbESP3WrCQBSE7wu+w3KE3tWNlRaJriKC4kUp+PMAx+wx&#10;icmeTXM2Gt/eLRR6OczMN8x82bta3aiV0rOB8SgBRZx5W3Ju4HTcvE1BSUC2WHsmAw8SWC4GL3NM&#10;rb/znm6HkKsIYUnRQBFCk2otWUEOZeQb4uhdfOswRNnm2rZ4j3BX6/ck+dQOS44LBTa0LiirDp0z&#10;kH0l1c93XW32Mp5crt1VtudOjHkd9qsZqEB9+A//tXfWwOQDfr/EH6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kqqvEAAAA2wAAAA8AAAAAAAAAAAAAAAAAmAIAAGRycy9k&#10;b3ducmV2LnhtbFBLBQYAAAAABAAEAPUAAACJAwAAAAA=&#10;" filled="f">
                    <v:textbox inset="7.09pt,.1pt,1mm,.1pt">
                      <w:txbxContent>
                        <w:p w:rsidR="00084F5F" w:rsidRDefault="00084F5F" w:rsidP="001C18AE">
                          <w:pPr>
                            <w:jc w:val="right"/>
                          </w:pPr>
                        </w:p>
                      </w:txbxContent>
                    </v:textbox>
                  </v:shape>
                  <v:shape id="Text Box 26" o:spid="_x0000_s1035" type="#_x0000_t202" style="position:absolute;left:-2;top:15358;width:1538;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0AsQA&#10;AADbAAAADwAAAGRycy9kb3ducmV2LnhtbESPzWrDMBCE74W8g9hAb7WchIbgWg4lEGjA0OYHct1a&#10;W8vYWhlLdZy3rwqFHoeZ+YbJt5PtxEiDbxwrWCQpCOLK6YZrBZfz/mkDwgdkjZ1jUnAnD9ti9pBj&#10;pt2NjzSeQi0ihH2GCkwIfSalrwxZ9InriaP35QaLIcqhlnrAW4TbTi7TdC0tNhwXDPa0M1S1p2+r&#10;oLl/9geH7XNpPo7v+3G5KelaKvU4n15fQASawn/4r/2mFazW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s9ALEAAAA2wAAAA8AAAAAAAAAAAAAAAAAmAIAAGRycy9k&#10;b3ducmV2LnhtbFBLBQYAAAAABAAEAPUAAACJAwAAAAA=&#10;" filled="f">
                    <v:textbox inset="7.09pt,.1pt,0,.1pt">
                      <w:txbxContent>
                        <w:p w:rsidR="00084F5F" w:rsidRDefault="00084F5F" w:rsidP="001C18AE"/>
                      </w:txbxContent>
                    </v:textbox>
                  </v:shape>
                  <v:line id="Line 27" o:spid="_x0000_s1036" style="position:absolute;visibility:visible" from="15,13082" to="1536,13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NaX8MAAADbAAAADwAAAGRycy9kb3ducmV2LnhtbESPT4vCMBTE78J+h/AEb5r6B1eqURZB&#10;6EEP1mX3+mjeNmWbl9pErd/eCILHYWZ+w6w2na3FlVpfOVYwHiUgiAunKy4VfJ92wwUIH5A11o5J&#10;wZ08bNYfvRWm2t34SNc8lCJC2KeowITQpFL6wpBFP3INcfT+XGsxRNmWUrd4i3Bby0mSzKXFiuOC&#10;wYa2hor//GIVzA6Z0b/d3u+PSfZD1Xm2PedOqUG/+1qCCNSFd/jVzrSC6Sc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jWl/DAAAA2wAAAA8AAAAAAAAAAAAA&#10;AAAAoQIAAGRycy9kb3ducmV2LnhtbFBLBQYAAAAABAAEAPkAAACRAwAAAAA=&#10;" strokeweight="2.25pt"/>
                  <v:line id="Line 28" o:spid="_x0000_s1037" style="position:absolute;visibility:visible" from="-2,13732" to="1536,1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zOLcEAAADbAAAADwAAAGRycy9kb3ducmV2LnhtbERPu2rDMBTdC/kHcQPZajkPSnCthBAI&#10;eEiHuCFdL9atZWpdOZZiO39fDYWOh/PO95NtxUC9bxwrWCYpCOLK6YZrBdfP0+sWhA/IGlvHpOBJ&#10;Hva72UuOmXYjX2goQy1iCPsMFZgQukxKXxmy6BPXEUfu2/UWQ4R9LXWPYwy3rVyl6Zu02HBsMNjR&#10;0VD1Uz6sgs1HYfTXdPbnS1rcqLlvjvfSKbWYT4d3EIGm8C/+cxdawTqOjV/iD5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fM4twQAAANsAAAAPAAAAAAAAAAAAAAAA&#10;AKECAABkcnMvZG93bnJldi54bWxQSwUGAAAAAAQABAD5AAAAjwMAAAAA&#10;" strokeweight="2.25pt"/>
                  <v:line id="Line 29" o:spid="_x0000_s1038" style="position:absolute;visibility:visible" from="16,14383" to="1536,14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BrtsMAAADbAAAADwAAAGRycy9kb3ducmV2LnhtbESPT4vCMBTE78J+h/AEb5r6B1mrURZB&#10;6EEP1mX3+mjeNmWbl9pErd/eCILHYWZ+w6w2na3FlVpfOVYwHiUgiAunKy4VfJ92w08QPiBrrB2T&#10;gjt52Kw/eitMtbvxka55KEWEsE9RgQmhSaX0hSGLfuQa4uj9udZiiLItpW7xFuG2lpMkmUuLFccF&#10;gw1tDRX/+cUqmB0yo3+7vd8fk+yHqvNse86dUoN+97UEEagL7/CrnWkF0wU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wa7bDAAAA2wAAAA8AAAAAAAAAAAAA&#10;AAAAoQIAAGRycy9kb3ducmV2LnhtbFBLBQYAAAAABAAEAPkAAACRAwAAAAA=&#10;" strokeweight="2.25pt"/>
                  <v:line id="Line 30" o:spid="_x0000_s1039" style="position:absolute;visibility:visible" from="-1,15033" to="1536,15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yxVr8AAADbAAAADwAAAGRycy9kb3ducmV2LnhtbERPTWvCQBC9F/wPywjedGORItFVRBBy&#10;0INR2uuQHbPB7GzMbjX9951DocfH+15vB9+qJ/WxCWxgPstAEVfBNlwbuF4O0yWomJAttoHJwA9F&#10;2G5Gb2vMbXjxmZ5lqpWEcMzRgEupy7WOlSOPcRY6YuFuofeYBPa1tj2+JNy3+j3LPrTHhqXBYUd7&#10;R9W9/PYGFqfC2a/hGI/nrPik5rHYP8pgzGQ87FagEg3pX/znLqz4ZL18kR+gN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gyxVr8AAADbAAAADwAAAAAAAAAAAAAAAACh&#10;AgAAZHJzL2Rvd25yZXYueG1sUEsFBgAAAAAEAAQA+QAAAI0DAAAAAA==&#10;" strokeweight="2.25pt"/>
                  <v:line id="Line 31" o:spid="_x0000_s1040" style="position:absolute;visibility:visible" from="-18,15684" to="1536,15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AUzcEAAADbAAAADwAAAGRycy9kb3ducmV2LnhtbESPQYvCMBSE7wv+h/AEb2taEVm6xrII&#10;Qg96sIpeH83bpmzzUpuo9d8bQdjjMPPNMMt8sK24Ue8bxwrSaQKCuHK64VrB8bD5/ALhA7LG1jEp&#10;eJCHfDX6WGKm3Z33dCtDLWIJ+wwVmBC6TEpfGbLop64jjt6v6y2GKPta6h7vsdy2cpYkC2mx4bhg&#10;sKO1oeqvvFoF811h9HnY+u0+KU7UXObrS+mUmoyHn28QgYbwH37ThY5cCq8v8Q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QBTNwQAAANsAAAAPAAAAAAAAAAAAAAAA&#10;AKECAABkcnMvZG93bnJldi54bWxQSwUGAAAAAAQABAD5AAAAjwMAAAAA&#10;" strokeweight="2.25pt"/>
                  <v:line id="Line 32" o:spid="_x0000_s1041" style="position:absolute;visibility:visible" from="11509,325" to="11509,16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KusAAAADbAAAADwAAAGRycy9kb3ducmV2LnhtbESPQYvCMBSE74L/ITzBm6aKiHSNsghC&#10;D3qwil4fzdumbPNSm6j13xtB8DjMfDPMct3ZWtyp9ZVjBZNxAoK4cLriUsHpuB0tQPiArLF2TAqe&#10;5GG96veWmGr34APd81CKWMI+RQUmhCaV0heGLPqxa4ij9+daiyHKtpS6xUcst7WcJslcWqw4Lhhs&#10;aGOo+M9vVsFsnxl96XZ+d0iyM1XX2eaaO6WGg+73B0SgLnzDHzrTkZvC+0v8AXL1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SirrAAAAA2wAAAA8AAAAAAAAAAAAAAAAA&#10;oQIAAGRycy9kb3ducmV2LnhtbFBLBQYAAAAABAAEAPkAAACOAwAAAAA=&#10;" strokeweight="2.25pt"/>
                  <v:line id="Line 33" o:spid="_x0000_s1042" style="position:absolute;visibility:visible" from="345,11723" to="1253,1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34" o:spid="_x0000_s1043" style="position:absolute;visibility:visible" from="345,4978" to="1253,4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35" o:spid="_x0000_s1044" style="position:absolute;visibility:visible" from="741,10985" to="741,12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36" o:spid="_x0000_s1045" style="position:absolute;visibility:visible" from="741,4320" to="741,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37" o:spid="_x0000_s1046" style="position:absolute;visibility:visible" from="-2,16026" to="11509,16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UpIsMAAADbAAAADwAAAGRycy9kb3ducmV2LnhtbESPQWvCQBSE7wX/w/IEb3VjkVbSbKQI&#10;Qg56MBW9PrKv2dDs25jd6vrv3UKhx2Hmm2GKdbS9uNLoO8cKFvMMBHHjdMetguPn9nkFwgdkjb1j&#10;UnAnD+ty8lRgrt2ND3StQytSCfscFZgQhlxK3xiy6OduIE7elxsthiTHVuoRb6nc9vIly16lxY7T&#10;gsGBNoaa7/rHKljuK6PPced3h6w6UXdZbi61U2o2jR/vIALF8B/+oyuduDf4/ZJ+gC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lKSLDAAAA2wAAAA8AAAAAAAAAAAAA&#10;AAAAoQIAAGRycy9kb3ducmV2LnhtbFBLBQYAAAAABAAEAPkAAACRAwAAAAA=&#10;" strokeweight="2.25pt"/>
                  <v:shape id="Text Box 38" o:spid="_x0000_s1047" type="#_x0000_t202" style="position:absolute;left:-2;top:325;width:1538;height:3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da6cIA&#10;AADbAAAADwAAAGRycy9kb3ducmV2LnhtbERPu27CMBTdK/EP1kXqVhwoaiHEQYgWiaWiPBa2q/gS&#10;R4mvo9iE9O/roVLHo/PO1oNtRE+drxwrmE4SEMSF0xWXCi7n3csChA/IGhvHpOCHPKzz0VOGqXYP&#10;PlJ/CqWIIexTVGBCaFMpfWHIop+4ljhyN9dZDBF2pdQdPmK4beQsSd6kxYpjg8GWtoaK+nS3Cu71&#10;zgz7+bX+2ujXZfv92X+8Xw9KPY+HzQpEoCH8i//ce61gHsfGL/EH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1rpwgAAANsAAAAPAAAAAAAAAAAAAAAAAJgCAABkcnMvZG93&#10;bnJldi54bWxQSwUGAAAAAAQABAD1AAAAhwMAAAAA&#10;" filled="f">
                    <v:textbox inset="7.09pt,.1pt,7.09pt,.1pt">
                      <w:txbxContent>
                        <w:p w:rsidR="00084F5F" w:rsidRDefault="00084F5F" w:rsidP="001C18AE">
                          <w:pPr>
                            <w:jc w:val="center"/>
                            <w:rPr>
                              <w:color w:val="000000"/>
                            </w:rPr>
                          </w:pPr>
                          <w:r>
                            <w:rPr>
                              <w:rFonts w:hint="eastAsia"/>
                              <w:color w:val="000000"/>
                            </w:rPr>
                            <w:t>软盘编号</w:t>
                          </w:r>
                        </w:p>
                      </w:txbxContent>
                    </v:textbox>
                  </v:shape>
                  <v:shape id="Text Box 39" o:spid="_x0000_s1048" type="#_x0000_t202" style="position:absolute;left:-2;top:975;width:1538;height:3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csUA&#10;AADbAAAADwAAAGRycy9kb3ducmV2LnhtbESPzWrDMBCE74W8g9hCb43cNDSJYyWEtoFcSn4vuS3W&#10;xjK2VsaSHfftq0Khx2FmvmGy9WBr0VPrS8cKXsYJCOLc6ZILBZfz9nkOwgdkjbVjUvBNHtar0UOG&#10;qXZ3PlJ/CoWIEPYpKjAhNKmUPjdk0Y9dQxy9m2sthijbQuoW7xFuazlJkjdpseS4YLChd0N5deqs&#10;gq7ammE3vVZfG/26aA6f/cfsulfq6XHYLEEEGsJ/+K+90wqmC/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9yxQAAANsAAAAPAAAAAAAAAAAAAAAAAJgCAABkcnMv&#10;ZG93bnJldi54bWxQSwUGAAAAAAQABAD1AAAAigMAAAAA&#10;" filled="f">
                    <v:textbox inset="7.09pt,.1pt,7.09pt,.1pt">
                      <w:txbxContent>
                        <w:p w:rsidR="00084F5F" w:rsidRDefault="00084F5F" w:rsidP="001C18AE">
                          <w:pPr>
                            <w:jc w:val="center"/>
                            <w:rPr>
                              <w:color w:val="000000"/>
                            </w:rPr>
                          </w:pPr>
                          <w:r>
                            <w:rPr>
                              <w:rFonts w:hint="eastAsia"/>
                              <w:color w:val="000000"/>
                            </w:rPr>
                            <w:t>CAD</w:t>
                          </w:r>
                        </w:p>
                      </w:txbxContent>
                    </v:textbox>
                  </v:shape>
                  <v:shape id="Text Box 40" o:spid="_x0000_s1049" type="#_x0000_t202" style="position:absolute;left:-2;top:650;width:1538;height:3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AMsIA&#10;AADbAAAADwAAAGRycy9kb3ducmV2LnhtbERPu27CMBTdkfgH6yKxFYfSFyEGobZILKhAu2S7ii9x&#10;lPg6ik1I/74eKjEenXe2GWwjeup85VjBfJaAIC6crrhU8PO9e3gD4QOyxsYxKfglD5v1eJRhqt2N&#10;T9SfQyliCPsUFZgQ2lRKXxiy6GeuJY7cxXUWQ4RdKXWHtxhuG/mYJC/SYsWxwWBL74aK+ny1Cq71&#10;zgz7p7w+bPVi2R4/+4/X/Eup6WTYrkAEGsJd/O/eawXPcX38En+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WMAywgAAANsAAAAPAAAAAAAAAAAAAAAAAJgCAABkcnMvZG93&#10;bnJldi54bWxQSwUGAAAAAAQABAD1AAAAhwMAAAAA&#10;" filled="f">
                    <v:textbox inset="7.09pt,.1pt,7.09pt,.1pt">
                      <w:txbxContent>
                        <w:p w:rsidR="00084F5F" w:rsidRDefault="00084F5F" w:rsidP="001C18AE">
                          <w:pPr>
                            <w:jc w:val="right"/>
                          </w:pPr>
                        </w:p>
                      </w:txbxContent>
                    </v:textbox>
                  </v:shape>
                  <v:shape id="Text Box 41" o:spid="_x0000_s1050" type="#_x0000_t202" style="position:absolute;left:-2;top:1300;width:1538;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RlqcUA&#10;AADbAAAADwAAAGRycy9kb3ducmV2LnhtbESPS2/CMBCE70j9D9Yi9QYOfQEBg1BbJC6ovC7cVvES&#10;R4nXUWxC+u/rSkgcRzPzjWa+7GwlWmp84VjBaJiAIM6cLjhXcDquBxMQPiBrrByTgl/ysFw89eaY&#10;anfjPbWHkIsIYZ+iAhNCnUrpM0MW/dDVxNG7uMZiiLLJpW7wFuG2ki9J8iEtFhwXDNb0aSgrD1er&#10;4FquTbd5O5fblX6d1rvv9mt8/lHqud+tZiACdeERvrc3WsH7CP6/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GWpxQAAANsAAAAPAAAAAAAAAAAAAAAAAJgCAABkcnMv&#10;ZG93bnJldi54bWxQSwUGAAAAAAQABAD1AAAAigMAAAAA&#10;" filled="f">
                    <v:textbox inset="7.09pt,.1pt,7.09pt,.1pt">
                      <w:txbxContent>
                        <w:p w:rsidR="00084F5F" w:rsidRPr="002049E7" w:rsidRDefault="00084F5F" w:rsidP="001C18AE"/>
                      </w:txbxContent>
                    </v:textbox>
                  </v:shape>
                  <v:line id="Line 42" o:spid="_x0000_s1051" style="position:absolute;visibility:visible" from="0,1629" to="1526,1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scZ8IAAADbAAAADwAAAGRycy9kb3ducmV2LnhtbESPQYvCMBSE78L+h/AW9mZTRWWpRhFB&#10;6EEPVlmvj+bZFJuX2kTt/nsjLOxxmJlvmMWqt414UOdrxwpGSQqCuHS65krB6bgdfoPwAVlj45gU&#10;/JKH1fJjsMBMuycf6FGESkQI+wwVmBDaTEpfGrLoE9cSR+/iOoshyq6SusNnhNtGjtN0Ji3WHBcM&#10;trQxVF6Lu1Uw2edGn/ud3x3S/Ifq22RzK5xSX5/9eg4iUB/+w3/tXCuYju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scZ8IAAADbAAAADwAAAAAAAAAAAAAA&#10;AAChAgAAZHJzL2Rvd25yZXYueG1sUEsFBgAAAAAEAAQA+QAAAJADAAAAAA==&#10;" strokeweight="2.25pt"/>
                  <v:line id="Line 43" o:spid="_x0000_s1052" style="position:absolute;visibility:visible" from="0,949" to="152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e5/MIAAADbAAAADwAAAGRycy9kb3ducmV2LnhtbESPT4vCMBTE78J+h/AEb5r6b5FqlEUQ&#10;etCDddm9Ppq3TdnmpTZR67c3guBxmJnfMKtNZ2txpdZXjhWMRwkI4sLpiksF36fdcAHCB2SNtWNS&#10;cCcPm/VHb4Wpdjc+0jUPpYgQ9ikqMCE0qZS+MGTRj1xDHL0/11oMUbal1C3eItzWcpIkn9JixXHB&#10;YENbQ8V/frEKZofM6N9u7/fHJPuh6jzbnnOn1KDffS1BBOrCO/xqZ1rBfAr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e5/MIAAADbAAAADwAAAAAAAAAAAAAA&#10;AAChAgAAZHJzL2Rvd25yZXYueG1sUEsFBgAAAAAEAAQA+QAAAJADAAAAAA==&#10;" strokeweight="2.25pt"/>
                  <v:line id="Line 44" o:spid="_x0000_s1053" style="position:absolute;visibility:visible" from="1536,325" to="1536,16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hiMIAAADbAAAADwAAAGRycy9kb3ducmV2LnhtbESPQYvCMBSE7wv+h/AWvK3pSlekGkUE&#10;oQc9WJf1+mieTbF5qU3U+u/NguBxmJlvmPmyt424Uedrxwq+RwkI4tLpmisFv4fN1xSED8gaG8ek&#10;4EEelovBxxwz7e68p1sRKhEh7DNUYEJoMyl9aciiH7mWOHon11kMUXaV1B3eI9w2cpwkE2mx5rhg&#10;sKW1ofJcXK2CdJcbfey3frtP8j+qL+n6Ujilhp/9agYiUB/e4Vc71wp+Uvj/En+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4hiMIAAADbAAAADwAAAAAAAAAAAAAA&#10;AAChAgAAZHJzL2Rvd25yZXYueG1sUEsFBgAAAAAEAAQA+QAAAJADAAAAAA==&#10;" strokeweight="2.25pt"/>
                  <v:line id="Line 45" o:spid="_x0000_s1054" style="position:absolute;visibility:visible" from="15,325" to="11509,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v:group>
              </w:pict>
            </w:r>
            <w:r w:rsidR="001C18AE" w:rsidRPr="00BB391E">
              <w:rPr>
                <w:rFonts w:ascii="Times New Roman" w:eastAsia="宋体" w:hAnsi="Times New Roman" w:cs="Times New Roman"/>
                <w:szCs w:val="20"/>
              </w:rPr>
              <w:t xml:space="preserve"> </w:t>
            </w:r>
          </w:p>
        </w:tc>
        <w:tc>
          <w:tcPr>
            <w:tcW w:w="7524" w:type="dxa"/>
            <w:tcBorders>
              <w:top w:val="nil"/>
              <w:left w:val="nil"/>
              <w:bottom w:val="nil"/>
              <w:right w:val="single" w:sz="6" w:space="0" w:color="000000"/>
            </w:tcBorders>
            <w:vAlign w:val="center"/>
          </w:tcPr>
          <w:p w:rsidR="001C18AE" w:rsidRPr="00BB391E" w:rsidRDefault="001C18AE" w:rsidP="001C18AE">
            <w:pPr>
              <w:jc w:val="center"/>
              <w:rPr>
                <w:rFonts w:ascii="Times New Roman" w:eastAsia="宋体" w:hAnsi="Times New Roman" w:cs="Times New Roman"/>
                <w:szCs w:val="20"/>
              </w:rPr>
            </w:pPr>
          </w:p>
        </w:tc>
        <w:tc>
          <w:tcPr>
            <w:tcW w:w="724" w:type="dxa"/>
            <w:vMerge w:val="restart"/>
            <w:tcBorders>
              <w:top w:val="single" w:sz="6" w:space="0" w:color="000000"/>
              <w:left w:val="single" w:sz="6" w:space="0" w:color="000000"/>
              <w:bottom w:val="single" w:sz="6" w:space="0" w:color="000000"/>
              <w:right w:val="single" w:sz="6" w:space="0" w:color="000000"/>
            </w:tcBorders>
            <w:vAlign w:val="center"/>
          </w:tcPr>
          <w:p w:rsidR="001C18AE" w:rsidRPr="00BB391E" w:rsidRDefault="001C18AE" w:rsidP="001C18AE">
            <w:pPr>
              <w:jc w:val="center"/>
              <w:rPr>
                <w:rFonts w:ascii="Times New Roman" w:eastAsia="宋体" w:hAnsi="Times New Roman" w:cs="Times New Roman"/>
                <w:color w:val="000000"/>
                <w:szCs w:val="20"/>
              </w:rPr>
            </w:pPr>
            <w:r w:rsidRPr="00BB391E">
              <w:rPr>
                <w:rFonts w:ascii="Times New Roman" w:eastAsia="宋体" w:hAnsi="Times New Roman" w:cs="Times New Roman"/>
                <w:color w:val="000000"/>
                <w:szCs w:val="20"/>
              </w:rPr>
              <w:t>密别</w:t>
            </w:r>
          </w:p>
        </w:tc>
        <w:tc>
          <w:tcPr>
            <w:tcW w:w="1641" w:type="dxa"/>
            <w:gridSpan w:val="4"/>
            <w:vMerge w:val="restart"/>
            <w:tcBorders>
              <w:top w:val="single" w:sz="6" w:space="0" w:color="000000"/>
              <w:left w:val="single" w:sz="6" w:space="0" w:color="000000"/>
              <w:bottom w:val="single" w:sz="6" w:space="0" w:color="000000"/>
              <w:right w:val="single" w:sz="6" w:space="0" w:color="000000"/>
            </w:tcBorders>
            <w:vAlign w:val="center"/>
          </w:tcPr>
          <w:p w:rsidR="001C18AE" w:rsidRPr="00BB391E" w:rsidRDefault="001C18AE" w:rsidP="001C18AE">
            <w:pPr>
              <w:jc w:val="center"/>
              <w:rPr>
                <w:rFonts w:ascii="Times New Roman" w:eastAsia="宋体" w:hAnsi="Times New Roman" w:cs="Times New Roman"/>
                <w:b/>
                <w:szCs w:val="20"/>
              </w:rPr>
            </w:pPr>
          </w:p>
        </w:tc>
      </w:tr>
      <w:bookmarkEnd w:id="0"/>
      <w:tr w:rsidR="001C18AE" w:rsidRPr="00BB391E" w:rsidTr="00E73269">
        <w:trPr>
          <w:cantSplit/>
          <w:trHeight w:hRule="exact" w:val="129"/>
        </w:trPr>
        <w:tc>
          <w:tcPr>
            <w:tcW w:w="1417" w:type="dxa"/>
            <w:vMerge/>
            <w:tcBorders>
              <w:left w:val="nil"/>
              <w:right w:val="nil"/>
            </w:tcBorders>
            <w:vAlign w:val="center"/>
          </w:tcPr>
          <w:p w:rsidR="001C18AE" w:rsidRPr="00BB391E" w:rsidRDefault="001C18AE" w:rsidP="001C18AE">
            <w:pPr>
              <w:jc w:val="center"/>
              <w:rPr>
                <w:rFonts w:ascii="Times New Roman" w:eastAsia="宋体" w:hAnsi="Times New Roman" w:cs="Times New Roman"/>
                <w:szCs w:val="20"/>
              </w:rPr>
            </w:pPr>
          </w:p>
        </w:tc>
        <w:tc>
          <w:tcPr>
            <w:tcW w:w="7524" w:type="dxa"/>
            <w:vMerge w:val="restart"/>
            <w:tcBorders>
              <w:top w:val="nil"/>
              <w:left w:val="nil"/>
              <w:bottom w:val="nil"/>
              <w:right w:val="single" w:sz="6" w:space="0" w:color="000000"/>
            </w:tcBorders>
            <w:vAlign w:val="center"/>
          </w:tcPr>
          <w:p w:rsidR="001C18AE" w:rsidRPr="00BB391E" w:rsidRDefault="001C18AE" w:rsidP="001C18AE">
            <w:pPr>
              <w:jc w:val="center"/>
              <w:rPr>
                <w:rFonts w:ascii="Times New Roman" w:eastAsia="宋体" w:hAnsi="Times New Roman" w:cs="Times New Roman"/>
                <w:szCs w:val="20"/>
              </w:rPr>
            </w:pPr>
          </w:p>
        </w:tc>
        <w:tc>
          <w:tcPr>
            <w:tcW w:w="724" w:type="dxa"/>
            <w:vMerge/>
            <w:tcBorders>
              <w:top w:val="single" w:sz="6" w:space="0" w:color="000000"/>
              <w:left w:val="single" w:sz="6" w:space="0" w:color="000000"/>
              <w:bottom w:val="single" w:sz="6" w:space="0" w:color="000000"/>
              <w:right w:val="single" w:sz="6" w:space="0" w:color="000000"/>
            </w:tcBorders>
            <w:vAlign w:val="center"/>
          </w:tcPr>
          <w:p w:rsidR="001C18AE" w:rsidRPr="00BB391E" w:rsidRDefault="001C18AE" w:rsidP="001C18AE">
            <w:pPr>
              <w:jc w:val="center"/>
              <w:rPr>
                <w:rFonts w:ascii="Times New Roman" w:eastAsia="宋体" w:hAnsi="Times New Roman" w:cs="Times New Roman"/>
                <w:color w:val="FF0000"/>
                <w:szCs w:val="20"/>
              </w:rPr>
            </w:pPr>
          </w:p>
        </w:tc>
        <w:tc>
          <w:tcPr>
            <w:tcW w:w="1641" w:type="dxa"/>
            <w:gridSpan w:val="4"/>
            <w:vMerge/>
            <w:tcBorders>
              <w:top w:val="single" w:sz="6" w:space="0" w:color="000000"/>
              <w:left w:val="single" w:sz="6" w:space="0" w:color="000000"/>
              <w:bottom w:val="single" w:sz="6" w:space="0" w:color="000000"/>
              <w:right w:val="single" w:sz="6" w:space="0" w:color="000000"/>
            </w:tcBorders>
            <w:vAlign w:val="center"/>
          </w:tcPr>
          <w:p w:rsidR="001C18AE" w:rsidRPr="00BB391E" w:rsidRDefault="001C18AE" w:rsidP="001C18AE">
            <w:pPr>
              <w:jc w:val="center"/>
              <w:rPr>
                <w:rFonts w:ascii="Times New Roman" w:eastAsia="宋体" w:hAnsi="Times New Roman" w:cs="Times New Roman"/>
                <w:szCs w:val="20"/>
              </w:rPr>
            </w:pPr>
          </w:p>
        </w:tc>
      </w:tr>
      <w:tr w:rsidR="001C18AE" w:rsidRPr="00BB391E" w:rsidTr="00E73269">
        <w:trPr>
          <w:cantSplit/>
          <w:trHeight w:hRule="exact" w:val="105"/>
        </w:trPr>
        <w:tc>
          <w:tcPr>
            <w:tcW w:w="1417" w:type="dxa"/>
            <w:vMerge/>
            <w:tcBorders>
              <w:left w:val="nil"/>
              <w:bottom w:val="nil"/>
              <w:right w:val="nil"/>
            </w:tcBorders>
            <w:vAlign w:val="center"/>
          </w:tcPr>
          <w:p w:rsidR="001C18AE" w:rsidRPr="00BB391E" w:rsidRDefault="001C18AE" w:rsidP="001C18AE">
            <w:pPr>
              <w:jc w:val="center"/>
              <w:rPr>
                <w:rFonts w:ascii="Times New Roman" w:eastAsia="宋体" w:hAnsi="Times New Roman" w:cs="Times New Roman"/>
                <w:szCs w:val="20"/>
              </w:rPr>
            </w:pPr>
            <w:bookmarkStart w:id="1" w:name="RaacCvMkC01" w:colFirst="4" w:colLast="4"/>
            <w:bookmarkStart w:id="2" w:name="RaacCvMkD01" w:colFirst="6" w:colLast="6"/>
            <w:bookmarkStart w:id="3" w:name="RaacCvMkS01" w:colFirst="5" w:colLast="5"/>
            <w:bookmarkStart w:id="4" w:name="RaacCvMkZ01" w:colFirst="5" w:colLast="5"/>
            <w:bookmarkStart w:id="5" w:name="RaacCvMkM01" w:colFirst="3" w:colLast="3"/>
          </w:p>
        </w:tc>
        <w:tc>
          <w:tcPr>
            <w:tcW w:w="7524" w:type="dxa"/>
            <w:vMerge/>
            <w:tcBorders>
              <w:top w:val="nil"/>
              <w:left w:val="nil"/>
              <w:bottom w:val="nil"/>
              <w:right w:val="single" w:sz="6" w:space="0" w:color="000000"/>
            </w:tcBorders>
            <w:vAlign w:val="center"/>
          </w:tcPr>
          <w:p w:rsidR="001C18AE" w:rsidRPr="00BB391E" w:rsidRDefault="001C18AE" w:rsidP="001C18AE">
            <w:pPr>
              <w:jc w:val="center"/>
              <w:rPr>
                <w:rFonts w:ascii="Times New Roman" w:eastAsia="宋体" w:hAnsi="Times New Roman" w:cs="Times New Roman"/>
                <w:szCs w:val="20"/>
              </w:rPr>
            </w:pPr>
          </w:p>
        </w:tc>
        <w:tc>
          <w:tcPr>
            <w:tcW w:w="724" w:type="dxa"/>
            <w:vMerge w:val="restart"/>
            <w:tcBorders>
              <w:top w:val="single" w:sz="6" w:space="0" w:color="000000"/>
              <w:left w:val="single" w:sz="6" w:space="0" w:color="000000"/>
              <w:bottom w:val="single" w:sz="6" w:space="0" w:color="000000"/>
              <w:right w:val="single" w:sz="6" w:space="0" w:color="000000"/>
            </w:tcBorders>
            <w:vAlign w:val="center"/>
          </w:tcPr>
          <w:p w:rsidR="001C18AE" w:rsidRPr="00BB391E" w:rsidRDefault="001C18AE" w:rsidP="001C18AE">
            <w:pPr>
              <w:jc w:val="center"/>
              <w:rPr>
                <w:rFonts w:ascii="Times New Roman" w:eastAsia="宋体" w:hAnsi="Times New Roman" w:cs="Times New Roman"/>
                <w:color w:val="000000"/>
                <w:szCs w:val="20"/>
              </w:rPr>
            </w:pPr>
            <w:r w:rsidRPr="00BB391E">
              <w:rPr>
                <w:rFonts w:ascii="Times New Roman" w:eastAsia="宋体" w:hAnsi="Times New Roman" w:cs="Times New Roman"/>
                <w:color w:val="000000"/>
                <w:szCs w:val="20"/>
              </w:rPr>
              <w:t>阶段</w:t>
            </w:r>
          </w:p>
        </w:tc>
        <w:tc>
          <w:tcPr>
            <w:tcW w:w="410" w:type="dxa"/>
            <w:vMerge w:val="restart"/>
            <w:tcBorders>
              <w:top w:val="single" w:sz="6" w:space="0" w:color="000000"/>
              <w:left w:val="single" w:sz="6" w:space="0" w:color="000000"/>
              <w:right w:val="single" w:sz="6" w:space="0" w:color="000000"/>
            </w:tcBorders>
            <w:vAlign w:val="center"/>
          </w:tcPr>
          <w:p w:rsidR="001C18AE" w:rsidRPr="00BB391E" w:rsidRDefault="001C18AE" w:rsidP="001C18AE">
            <w:pPr>
              <w:rPr>
                <w:rFonts w:ascii="Times New Roman" w:eastAsia="宋体" w:hAnsi="Times New Roman" w:cs="Times New Roman"/>
                <w:szCs w:val="20"/>
              </w:rPr>
            </w:pPr>
          </w:p>
        </w:tc>
        <w:tc>
          <w:tcPr>
            <w:tcW w:w="410" w:type="dxa"/>
            <w:vMerge w:val="restart"/>
            <w:tcBorders>
              <w:top w:val="single" w:sz="6" w:space="0" w:color="000000"/>
              <w:left w:val="single" w:sz="6" w:space="0" w:color="000000"/>
              <w:right w:val="single" w:sz="6" w:space="0" w:color="000000"/>
            </w:tcBorders>
            <w:vAlign w:val="center"/>
          </w:tcPr>
          <w:p w:rsidR="001C18AE" w:rsidRPr="00BB391E" w:rsidRDefault="001C18AE" w:rsidP="001C18AE">
            <w:pPr>
              <w:rPr>
                <w:rFonts w:ascii="Times New Roman" w:eastAsia="宋体" w:hAnsi="Times New Roman" w:cs="Times New Roman"/>
                <w:szCs w:val="20"/>
              </w:rPr>
            </w:pPr>
          </w:p>
        </w:tc>
        <w:tc>
          <w:tcPr>
            <w:tcW w:w="410" w:type="dxa"/>
            <w:vMerge w:val="restart"/>
            <w:tcBorders>
              <w:top w:val="single" w:sz="6" w:space="0" w:color="000000"/>
              <w:left w:val="single" w:sz="6" w:space="0" w:color="000000"/>
              <w:right w:val="single" w:sz="6" w:space="0" w:color="000000"/>
            </w:tcBorders>
            <w:vAlign w:val="center"/>
          </w:tcPr>
          <w:p w:rsidR="001C18AE" w:rsidRPr="00BB391E" w:rsidRDefault="001C18AE" w:rsidP="001C18AE">
            <w:pPr>
              <w:rPr>
                <w:rFonts w:ascii="Times New Roman" w:eastAsia="宋体" w:hAnsi="Times New Roman" w:cs="Times New Roman"/>
                <w:szCs w:val="20"/>
              </w:rPr>
            </w:pPr>
          </w:p>
        </w:tc>
        <w:tc>
          <w:tcPr>
            <w:tcW w:w="411" w:type="dxa"/>
            <w:vMerge w:val="restart"/>
            <w:tcBorders>
              <w:top w:val="single" w:sz="6" w:space="0" w:color="000000"/>
              <w:left w:val="single" w:sz="6" w:space="0" w:color="000000"/>
              <w:right w:val="single" w:sz="6" w:space="0" w:color="000000"/>
            </w:tcBorders>
            <w:vAlign w:val="center"/>
          </w:tcPr>
          <w:p w:rsidR="001C18AE" w:rsidRPr="00BB391E" w:rsidRDefault="001C18AE" w:rsidP="001C18AE">
            <w:pPr>
              <w:rPr>
                <w:rFonts w:ascii="Times New Roman" w:eastAsia="宋体" w:hAnsi="Times New Roman" w:cs="Times New Roman"/>
                <w:szCs w:val="20"/>
              </w:rPr>
            </w:pPr>
          </w:p>
        </w:tc>
      </w:tr>
      <w:bookmarkEnd w:id="1"/>
      <w:bookmarkEnd w:id="2"/>
      <w:bookmarkEnd w:id="3"/>
      <w:bookmarkEnd w:id="4"/>
      <w:bookmarkEnd w:id="5"/>
      <w:tr w:rsidR="001C18AE" w:rsidRPr="00BB391E" w:rsidTr="00E73269">
        <w:trPr>
          <w:gridBefore w:val="1"/>
          <w:wBefore w:w="1417" w:type="dxa"/>
          <w:cantSplit/>
          <w:trHeight w:hRule="exact" w:val="340"/>
        </w:trPr>
        <w:tc>
          <w:tcPr>
            <w:tcW w:w="7524" w:type="dxa"/>
            <w:tcBorders>
              <w:top w:val="nil"/>
              <w:left w:val="nil"/>
              <w:bottom w:val="nil"/>
              <w:right w:val="single" w:sz="6" w:space="0" w:color="000000"/>
            </w:tcBorders>
            <w:vAlign w:val="center"/>
          </w:tcPr>
          <w:p w:rsidR="001C18AE" w:rsidRPr="00BB391E" w:rsidRDefault="001C18AE" w:rsidP="001C18AE">
            <w:pPr>
              <w:jc w:val="center"/>
              <w:rPr>
                <w:rFonts w:ascii="Times New Roman" w:eastAsia="宋体" w:hAnsi="Times New Roman" w:cs="Times New Roman"/>
                <w:szCs w:val="20"/>
              </w:rPr>
            </w:pPr>
          </w:p>
        </w:tc>
        <w:tc>
          <w:tcPr>
            <w:tcW w:w="724" w:type="dxa"/>
            <w:vMerge/>
            <w:tcBorders>
              <w:top w:val="single" w:sz="6" w:space="0" w:color="000000"/>
              <w:left w:val="single" w:sz="6" w:space="0" w:color="000000"/>
              <w:bottom w:val="single" w:sz="6" w:space="0" w:color="000000"/>
              <w:right w:val="single" w:sz="6" w:space="0" w:color="000000"/>
            </w:tcBorders>
            <w:vAlign w:val="center"/>
          </w:tcPr>
          <w:p w:rsidR="001C18AE" w:rsidRPr="00BB391E" w:rsidRDefault="001C18AE" w:rsidP="001C18AE">
            <w:pPr>
              <w:jc w:val="center"/>
              <w:rPr>
                <w:rFonts w:ascii="Times New Roman" w:eastAsia="宋体" w:hAnsi="Times New Roman" w:cs="Times New Roman"/>
                <w:szCs w:val="20"/>
              </w:rPr>
            </w:pPr>
          </w:p>
        </w:tc>
        <w:tc>
          <w:tcPr>
            <w:tcW w:w="410" w:type="dxa"/>
            <w:vMerge/>
            <w:tcBorders>
              <w:left w:val="single" w:sz="6" w:space="0" w:color="000000"/>
              <w:bottom w:val="single" w:sz="6" w:space="0" w:color="000000"/>
              <w:right w:val="single" w:sz="6" w:space="0" w:color="000000"/>
            </w:tcBorders>
            <w:vAlign w:val="center"/>
          </w:tcPr>
          <w:p w:rsidR="001C18AE" w:rsidRPr="00BB391E" w:rsidRDefault="001C18AE" w:rsidP="001C18AE">
            <w:pPr>
              <w:jc w:val="center"/>
              <w:rPr>
                <w:rFonts w:ascii="Times New Roman" w:eastAsia="宋体" w:hAnsi="Times New Roman" w:cs="Times New Roman"/>
                <w:szCs w:val="20"/>
              </w:rPr>
            </w:pPr>
          </w:p>
        </w:tc>
        <w:tc>
          <w:tcPr>
            <w:tcW w:w="410" w:type="dxa"/>
            <w:vMerge/>
            <w:tcBorders>
              <w:left w:val="single" w:sz="6" w:space="0" w:color="000000"/>
              <w:bottom w:val="single" w:sz="6" w:space="0" w:color="000000"/>
              <w:right w:val="single" w:sz="6" w:space="0" w:color="000000"/>
            </w:tcBorders>
            <w:vAlign w:val="center"/>
          </w:tcPr>
          <w:p w:rsidR="001C18AE" w:rsidRPr="00BB391E" w:rsidRDefault="001C18AE" w:rsidP="001C18AE">
            <w:pPr>
              <w:jc w:val="center"/>
              <w:rPr>
                <w:rFonts w:ascii="Times New Roman" w:eastAsia="宋体" w:hAnsi="Times New Roman" w:cs="Times New Roman"/>
                <w:szCs w:val="20"/>
              </w:rPr>
            </w:pPr>
          </w:p>
        </w:tc>
        <w:tc>
          <w:tcPr>
            <w:tcW w:w="410" w:type="dxa"/>
            <w:vMerge/>
            <w:tcBorders>
              <w:left w:val="single" w:sz="6" w:space="0" w:color="000000"/>
              <w:bottom w:val="single" w:sz="6" w:space="0" w:color="000000"/>
              <w:right w:val="single" w:sz="6" w:space="0" w:color="000000"/>
            </w:tcBorders>
            <w:vAlign w:val="center"/>
          </w:tcPr>
          <w:p w:rsidR="001C18AE" w:rsidRPr="00BB391E" w:rsidRDefault="001C18AE" w:rsidP="001C18AE">
            <w:pPr>
              <w:jc w:val="center"/>
              <w:rPr>
                <w:rFonts w:ascii="Times New Roman" w:eastAsia="宋体" w:hAnsi="Times New Roman" w:cs="Times New Roman"/>
                <w:szCs w:val="20"/>
              </w:rPr>
            </w:pPr>
          </w:p>
        </w:tc>
        <w:tc>
          <w:tcPr>
            <w:tcW w:w="411" w:type="dxa"/>
            <w:vMerge/>
            <w:tcBorders>
              <w:left w:val="single" w:sz="6" w:space="0" w:color="000000"/>
              <w:bottom w:val="single" w:sz="6" w:space="0" w:color="000000"/>
              <w:right w:val="single" w:sz="6" w:space="0" w:color="000000"/>
            </w:tcBorders>
            <w:vAlign w:val="center"/>
          </w:tcPr>
          <w:p w:rsidR="001C18AE" w:rsidRPr="00BB391E" w:rsidRDefault="001C18AE" w:rsidP="001C18AE">
            <w:pPr>
              <w:jc w:val="center"/>
              <w:rPr>
                <w:rFonts w:ascii="Times New Roman" w:eastAsia="宋体" w:hAnsi="Times New Roman" w:cs="Times New Roman"/>
                <w:szCs w:val="20"/>
              </w:rPr>
            </w:pPr>
          </w:p>
        </w:tc>
      </w:tr>
      <w:tr w:rsidR="001C18AE" w:rsidRPr="00BB391E" w:rsidTr="00E73269">
        <w:trPr>
          <w:gridBefore w:val="1"/>
          <w:wBefore w:w="1417" w:type="dxa"/>
          <w:cantSplit/>
          <w:trHeight w:hRule="exact" w:val="340"/>
        </w:trPr>
        <w:tc>
          <w:tcPr>
            <w:tcW w:w="7524" w:type="dxa"/>
            <w:tcBorders>
              <w:top w:val="nil"/>
              <w:left w:val="nil"/>
              <w:bottom w:val="nil"/>
              <w:right w:val="nil"/>
            </w:tcBorders>
            <w:vAlign w:val="center"/>
          </w:tcPr>
          <w:p w:rsidR="001C18AE" w:rsidRPr="00BB391E" w:rsidRDefault="001C18AE" w:rsidP="001C18AE">
            <w:pPr>
              <w:jc w:val="center"/>
              <w:rPr>
                <w:rFonts w:ascii="Times New Roman" w:eastAsia="宋体" w:hAnsi="Times New Roman" w:cs="Times New Roman"/>
                <w:szCs w:val="20"/>
              </w:rPr>
            </w:pPr>
          </w:p>
        </w:tc>
        <w:tc>
          <w:tcPr>
            <w:tcW w:w="2365" w:type="dxa"/>
            <w:gridSpan w:val="5"/>
            <w:tcBorders>
              <w:top w:val="single" w:sz="6" w:space="0" w:color="000000"/>
              <w:left w:val="nil"/>
              <w:bottom w:val="nil"/>
              <w:right w:val="nil"/>
            </w:tcBorders>
            <w:vAlign w:val="center"/>
          </w:tcPr>
          <w:p w:rsidR="001C18AE" w:rsidRPr="00BB391E" w:rsidRDefault="001C18AE" w:rsidP="001C18AE">
            <w:pPr>
              <w:jc w:val="center"/>
              <w:rPr>
                <w:rFonts w:ascii="Times New Roman" w:eastAsia="宋体" w:hAnsi="Times New Roman" w:cs="Times New Roman"/>
                <w:szCs w:val="20"/>
              </w:rPr>
            </w:pPr>
          </w:p>
        </w:tc>
      </w:tr>
    </w:tbl>
    <w:p w:rsidR="001C18AE" w:rsidRPr="00BB391E" w:rsidRDefault="001C18AE" w:rsidP="001C18AE">
      <w:pPr>
        <w:rPr>
          <w:rFonts w:ascii="Times New Roman" w:eastAsia="宋体" w:hAnsi="Times New Roman" w:cs="Times New Roman"/>
          <w:color w:val="FF0000"/>
          <w:szCs w:val="20"/>
        </w:rPr>
      </w:pPr>
    </w:p>
    <w:p w:rsidR="001C18AE" w:rsidRPr="00BB391E" w:rsidRDefault="001C18AE" w:rsidP="001C18AE">
      <w:pPr>
        <w:rPr>
          <w:rFonts w:ascii="Times New Roman" w:eastAsia="宋体" w:hAnsi="Times New Roman" w:cs="Times New Roman"/>
          <w:color w:val="FF0000"/>
          <w:szCs w:val="20"/>
        </w:rPr>
      </w:pPr>
    </w:p>
    <w:p w:rsidR="001C18AE" w:rsidRPr="00BB391E" w:rsidRDefault="001C18AE" w:rsidP="001C18AE">
      <w:pPr>
        <w:rPr>
          <w:rFonts w:ascii="Times New Roman" w:eastAsia="宋体" w:hAnsi="Times New Roman" w:cs="Times New Roman"/>
          <w:color w:val="FF0000"/>
          <w:szCs w:val="20"/>
        </w:rPr>
      </w:pPr>
    </w:p>
    <w:p w:rsidR="001C18AE" w:rsidRPr="00BB391E" w:rsidRDefault="001C18AE" w:rsidP="001C18AE">
      <w:pPr>
        <w:rPr>
          <w:rFonts w:ascii="Times New Roman" w:eastAsia="宋体" w:hAnsi="Times New Roman" w:cs="Times New Roman"/>
          <w:color w:val="FF0000"/>
          <w:szCs w:val="20"/>
        </w:rPr>
      </w:pPr>
    </w:p>
    <w:p w:rsidR="001C18AE" w:rsidRPr="00BB391E" w:rsidRDefault="001C18AE" w:rsidP="001C18AE">
      <w:pPr>
        <w:rPr>
          <w:rFonts w:ascii="Times New Roman" w:eastAsia="宋体" w:hAnsi="Times New Roman" w:cs="Times New Roman"/>
          <w:color w:val="FF0000"/>
          <w:szCs w:val="20"/>
        </w:rPr>
      </w:pPr>
    </w:p>
    <w:tbl>
      <w:tblPr>
        <w:tblW w:w="0" w:type="auto"/>
        <w:tblInd w:w="1809" w:type="dxa"/>
        <w:tblBorders>
          <w:bottom w:val="single" w:sz="4" w:space="0" w:color="auto"/>
        </w:tblBorders>
        <w:tblLayout w:type="fixed"/>
        <w:tblLook w:val="0000"/>
      </w:tblPr>
      <w:tblGrid>
        <w:gridCol w:w="6082"/>
      </w:tblGrid>
      <w:tr w:rsidR="001C18AE" w:rsidRPr="00BB391E" w:rsidTr="000762B1">
        <w:trPr>
          <w:cantSplit/>
          <w:trHeight w:val="840"/>
        </w:trPr>
        <w:tc>
          <w:tcPr>
            <w:tcW w:w="6082" w:type="dxa"/>
            <w:tcBorders>
              <w:bottom w:val="single" w:sz="6" w:space="0" w:color="auto"/>
            </w:tcBorders>
            <w:vAlign w:val="bottom"/>
          </w:tcPr>
          <w:p w:rsidR="001C18AE" w:rsidRPr="00BB391E" w:rsidRDefault="001C18AE" w:rsidP="001C18AE">
            <w:pPr>
              <w:jc w:val="center"/>
              <w:rPr>
                <w:rFonts w:ascii="Times New Roman" w:eastAsia="宋体" w:hAnsi="Times New Roman" w:cs="Times New Roman"/>
                <w:b/>
                <w:noProof/>
                <w:sz w:val="32"/>
                <w:szCs w:val="32"/>
              </w:rPr>
            </w:pPr>
            <w:bookmarkStart w:id="6" w:name="RaacCvMk产品代号01" w:colFirst="0" w:colLast="0"/>
          </w:p>
        </w:tc>
      </w:tr>
      <w:tr w:rsidR="001C18AE" w:rsidRPr="00BB391E" w:rsidTr="000762B1">
        <w:trPr>
          <w:cantSplit/>
          <w:trHeight w:val="840"/>
        </w:trPr>
        <w:tc>
          <w:tcPr>
            <w:tcW w:w="6082" w:type="dxa"/>
            <w:tcBorders>
              <w:top w:val="single" w:sz="6" w:space="0" w:color="auto"/>
              <w:bottom w:val="single" w:sz="6" w:space="0" w:color="auto"/>
            </w:tcBorders>
            <w:vAlign w:val="bottom"/>
          </w:tcPr>
          <w:p w:rsidR="001C18AE" w:rsidRPr="00BB391E" w:rsidRDefault="001C18AE" w:rsidP="00672E06">
            <w:pPr>
              <w:jc w:val="center"/>
              <w:rPr>
                <w:rFonts w:ascii="Times New Roman" w:eastAsia="宋体" w:hAnsi="Times New Roman" w:cs="Times New Roman"/>
                <w:b/>
                <w:noProof/>
                <w:sz w:val="32"/>
                <w:szCs w:val="32"/>
              </w:rPr>
            </w:pPr>
            <w:bookmarkStart w:id="7" w:name="RaacCvMk文件名称01" w:colFirst="0" w:colLast="0"/>
            <w:bookmarkStart w:id="8" w:name="_Hlk499813357"/>
            <w:bookmarkEnd w:id="6"/>
          </w:p>
        </w:tc>
      </w:tr>
      <w:tr w:rsidR="001C18AE" w:rsidRPr="00BB391E" w:rsidTr="000762B1">
        <w:trPr>
          <w:cantSplit/>
          <w:trHeight w:val="840"/>
        </w:trPr>
        <w:tc>
          <w:tcPr>
            <w:tcW w:w="6082" w:type="dxa"/>
            <w:tcBorders>
              <w:top w:val="single" w:sz="6" w:space="0" w:color="auto"/>
              <w:bottom w:val="single" w:sz="6" w:space="0" w:color="auto"/>
            </w:tcBorders>
            <w:vAlign w:val="bottom"/>
          </w:tcPr>
          <w:p w:rsidR="001C18AE" w:rsidRPr="00BB391E" w:rsidRDefault="001C18AE" w:rsidP="001C18AE">
            <w:pPr>
              <w:rPr>
                <w:rFonts w:ascii="Times New Roman" w:eastAsia="宋体" w:hAnsi="Times New Roman" w:cs="Times New Roman"/>
                <w:b/>
                <w:noProof/>
                <w:sz w:val="32"/>
                <w:szCs w:val="32"/>
              </w:rPr>
            </w:pPr>
            <w:bookmarkStart w:id="9" w:name="RaacCvMk文件编号01" w:colFirst="0" w:colLast="0"/>
            <w:bookmarkEnd w:id="7"/>
            <w:bookmarkEnd w:id="8"/>
          </w:p>
        </w:tc>
      </w:tr>
    </w:tbl>
    <w:bookmarkEnd w:id="9"/>
    <w:p w:rsidR="001C18AE" w:rsidRPr="00BB391E" w:rsidRDefault="00150FE1" w:rsidP="001C18AE">
      <w:pPr>
        <w:spacing w:line="360" w:lineRule="auto"/>
        <w:rPr>
          <w:rFonts w:ascii="Times New Roman" w:eastAsia="宋体" w:hAnsi="Times New Roman" w:cs="Times New Roman"/>
          <w:color w:val="FF0000"/>
          <w:szCs w:val="20"/>
        </w:rPr>
      </w:pPr>
      <w:r w:rsidRPr="00150FE1">
        <w:rPr>
          <w:rFonts w:ascii="Times New Roman" w:eastAsia="宋体" w:hAnsi="Times New Roman" w:cs="Times New Roman"/>
          <w:noProof/>
          <w:sz w:val="18"/>
          <w:szCs w:val="20"/>
        </w:rPr>
        <w:pict>
          <v:line id="Line 15" o:spid="_x0000_s1136" style="position:absolute;left:0;text-align:left;z-index:251672576;visibility:visible;mso-wrap-distance-top:-3e-5mm;mso-wrap-distance-bottom:-3e-5mm;mso-position-horizontal-relative:text;mso-position-vertical-relative:text" from="171.7pt,342.15pt" to="370.15pt,3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DtEw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" o:allowincell="f"/>
        </w:pict>
      </w:r>
      <w:r w:rsidRPr="00150FE1">
        <w:rPr>
          <w:rFonts w:ascii="Times New Roman" w:eastAsia="宋体" w:hAnsi="Times New Roman" w:cs="Times New Roman"/>
          <w:noProof/>
          <w:sz w:val="18"/>
          <w:szCs w:val="20"/>
        </w:rPr>
        <w:pict>
          <v:line id="Line 14" o:spid="_x0000_s1135" style="position:absolute;left:0;text-align:left;z-index:251671552;visibility:visible;mso-wrap-distance-top:-3e-5mm;mso-wrap-distance-bottom:-3e-5mm;mso-position-horizontal-relative:text;mso-position-vertical-relative:text" from="172.1pt,303.1pt" to="370.55pt,3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" o:allowincell="f"/>
        </w:pict>
      </w:r>
      <w:r w:rsidRPr="00150FE1">
        <w:rPr>
          <w:rFonts w:ascii="Times New Roman" w:eastAsia="宋体" w:hAnsi="Times New Roman" w:cs="Times New Roman"/>
          <w:noProof/>
          <w:sz w:val="18"/>
          <w:szCs w:val="20"/>
        </w:rPr>
        <w:pict>
          <v:line id="Line 13" o:spid="_x0000_s1134" style="position:absolute;left:0;text-align:left;z-index:251670528;visibility:visible;mso-wrap-distance-top:-3e-5mm;mso-wrap-distance-bottom:-3e-5mm;mso-position-horizontal-relative:text;mso-position-vertical-relative:text" from="172.1pt,263.9pt" to="370.55pt,2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iTe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" o:allowincell="f"/>
        </w:pict>
      </w:r>
      <w:r w:rsidRPr="00150FE1">
        <w:rPr>
          <w:rFonts w:ascii="Times New Roman" w:eastAsia="宋体" w:hAnsi="Times New Roman" w:cs="Times New Roman"/>
          <w:noProof/>
          <w:sz w:val="18"/>
          <w:szCs w:val="20"/>
        </w:rPr>
        <w:pict>
          <v:line id="Line 12" o:spid="_x0000_s1133" style="position:absolute;left:0;text-align:left;z-index:251669504;visibility:visible;mso-wrap-distance-top:-3e-5mm;mso-wrap-distance-bottom:-3e-5mm;mso-position-horizontal-relative:text;mso-position-vertical-relative:text" from="172.6pt,224.6pt" to="371.05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bod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" o:allowincell="f"/>
        </w:pict>
      </w:r>
      <w:r w:rsidRPr="00150FE1">
        <w:rPr>
          <w:rFonts w:ascii="Times New Roman" w:eastAsia="宋体" w:hAnsi="Times New Roman" w:cs="Times New Roman"/>
          <w:noProof/>
          <w:sz w:val="18"/>
          <w:szCs w:val="20"/>
        </w:rPr>
        <w:pict>
          <v:line id="Line 16" o:spid="_x0000_s1132" style="position:absolute;left:0;text-align:left;z-index:-251640832;visibility:visible;mso-wrap-distance-top:-3e-5mm;mso-wrap-distance-bottom:-3e-5mm;mso-position-horizontal-relative:text;mso-position-vertical-relative:text" from="171.85pt,185.45pt" to="370.3pt,1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O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"/>
        </w:pict>
      </w:r>
      <w:r>
        <w:rPr>
          <w:rFonts w:ascii="Times New Roman" w:eastAsia="宋体" w:hAnsi="Times New Roman" w:cs="Times New Roman"/>
          <w:noProof/>
          <w:color w:val="FF0000"/>
          <w:szCs w:val="20"/>
        </w:rPr>
        <w:pict>
          <v:line id="Line 6" o:spid="_x0000_s1131" style="position:absolute;left:0;text-align:left;z-index:251663360;visibility:visible;mso-wrap-distance-top:-3e-5mm;mso-wrap-distance-bottom:-3e-5mm;mso-position-horizontal-relative:text;mso-position-vertical-relative:text" from="-85.35pt,165.55pt" to="-14.1pt,1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BP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" o:allowincell="f"/>
        </w:pict>
      </w:r>
      <w:r w:rsidRPr="00150FE1">
        <w:rPr>
          <w:rFonts w:ascii="Times New Roman" w:eastAsia="宋体" w:hAnsi="Times New Roman" w:cs="Times New Roman"/>
          <w:noProof/>
          <w:color w:val="FF0000"/>
          <w:sz w:val="32"/>
          <w:szCs w:val="20"/>
        </w:rPr>
        <w:pict>
          <v:line id="Line 7" o:spid="_x0000_s1130" style="position:absolute;left:0;text-align:left;z-index:251664384;visibility:visible;mso-wrap-distance-top:-3e-5mm;mso-wrap-distance-bottom:-3e-5mm;mso-position-horizontal-relative:text;mso-position-vertical-relative:text" from="-85.95pt,185.05pt" to="-14.7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" o:allowincell="f" strokeweight="2.25pt"/>
        </w:pict>
      </w:r>
      <w:r w:rsidRPr="00150FE1">
        <w:rPr>
          <w:rFonts w:ascii="Times New Roman" w:eastAsia="宋体" w:hAnsi="Times New Roman" w:cs="Times New Roman"/>
          <w:noProof/>
          <w:color w:val="FF0000"/>
          <w:sz w:val="32"/>
          <w:szCs w:val="20"/>
        </w:rPr>
        <w:pict>
          <v:line id="Line 8" o:spid="_x0000_s1129" style="position:absolute;left:0;text-align:left;z-index:251665408;visibility:visible;mso-wrap-distance-top:-3e-5mm;mso-wrap-distance-bottom:-3e-5mm;mso-position-horizontal-relative:text;mso-position-vertical-relative:text" from="-85.35pt,204.7pt" to="-14.1pt,2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vYy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" o:allowincell="f"/>
        </w:pict>
      </w:r>
      <w:r w:rsidRPr="00150FE1">
        <w:rPr>
          <w:rFonts w:ascii="Times New Roman" w:eastAsia="宋体" w:hAnsi="Times New Roman" w:cs="Times New Roman"/>
          <w:noProof/>
          <w:color w:val="FF0000"/>
          <w:sz w:val="32"/>
          <w:szCs w:val="20"/>
        </w:rPr>
        <w:pict>
          <v:line id="Line 9" o:spid="_x0000_s1128" style="position:absolute;left:0;text-align:left;z-index:251666432;visibility:visible;mso-wrap-distance-top:-3e-5mm;mso-wrap-distance-bottom:-3e-5mm;mso-position-horizontal-relative:text;mso-position-vertical-relative:text" from="-85.35pt,223.95pt" to="-14.1pt,2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3ek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" o:allowincell="f" strokeweight="2.25pt"/>
        </w:pict>
      </w:r>
      <w:r>
        <w:rPr>
          <w:rFonts w:ascii="Times New Roman" w:eastAsia="宋体" w:hAnsi="Times New Roman" w:cs="Times New Roman"/>
          <w:noProof/>
          <w:color w:val="FF0000"/>
          <w:szCs w:val="20"/>
        </w:rPr>
        <w:pict>
          <v:line id="Line 5" o:spid="_x0000_s1127" style="position:absolute;left:0;text-align:left;z-index:251662336;visibility:visible;mso-wrap-distance-top:-3e-5mm;mso-wrap-distance-bottom:-3e-5mm;mso-position-horizontal-relative:text;mso-position-vertical-relative:text" from="-85.35pt,144.85pt" to="-14.1pt,1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B9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" o:allowincell="f" strokeweight="2.25pt"/>
        </w:pict>
      </w:r>
      <w:r>
        <w:rPr>
          <w:rFonts w:ascii="Times New Roman" w:eastAsia="宋体" w:hAnsi="Times New Roman" w:cs="Times New Roman"/>
          <w:noProof/>
          <w:color w:val="FF0000"/>
          <w:szCs w:val="20"/>
        </w:rPr>
        <w:pict>
          <v:line id="Line 4" o:spid="_x0000_s1126" style="position:absolute;left:0;text-align:left;z-index:251661312;visibility:visible;mso-wrap-distance-top:-3e-5mm;mso-wrap-distance-bottom:-3e-5mm;mso-position-horizontal-relative:text;mso-position-vertical-relative:text" from="-85.35pt,125.35pt" to="-14.1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2e2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" o:allowincell="f"/>
        </w:pict>
      </w:r>
      <w:r>
        <w:rPr>
          <w:rFonts w:ascii="Times New Roman" w:eastAsia="宋体" w:hAnsi="Times New Roman" w:cs="Times New Roman"/>
          <w:noProof/>
          <w:color w:val="FF0000"/>
          <w:szCs w:val="20"/>
        </w:rPr>
        <w:pict>
          <v:line id="Line 3" o:spid="_x0000_s1125" style="position:absolute;left:0;text-align:left;z-index:251660288;visibility:visible;mso-wrap-distance-top:-3e-5mm;mso-wrap-distance-bottom:-3e-5mm;mso-position-horizontal-relative:text;mso-position-vertical-relative:text" from="-85.35pt,106.3pt" to="-14.1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s7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" o:allowincell="f" strokeweight="2.25pt"/>
        </w:pict>
      </w:r>
      <w:r>
        <w:rPr>
          <w:rFonts w:ascii="Times New Roman" w:eastAsia="宋体" w:hAnsi="Times New Roman" w:cs="Times New Roman"/>
          <w:noProof/>
          <w:color w:val="FF0000"/>
          <w:szCs w:val="20"/>
        </w:rPr>
        <w:pict>
          <v:line id="Line 10" o:spid="_x0000_s1124" style="position:absolute;left:0;text-align:left;z-index:251667456;visibility:visible;mso-wrap-distance-top:-3e-5mm;mso-wrap-distance-bottom:-3e-5mm;mso-position-horizontal-relative:text;mso-position-vertical-relative:text" from="-85.35pt,67.15pt" to="-14.1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" o:allowincell="f" strokeweight="2.25pt"/>
        </w:pict>
      </w:r>
      <w:r>
        <w:rPr>
          <w:rFonts w:ascii="Times New Roman" w:eastAsia="宋体" w:hAnsi="Times New Roman" w:cs="Times New Roman"/>
          <w:noProof/>
          <w:color w:val="FF0000"/>
          <w:szCs w:val="20"/>
        </w:rPr>
        <w:pict>
          <v:line id="Line 2" o:spid="_x0000_s1123" style="position:absolute;left:0;text-align:left;z-index:251659264;visibility:visible;mso-wrap-distance-top:-3e-5mm;mso-wrap-distance-bottom:-3e-5mm;mso-position-horizontal-relative:text;mso-position-vertical-relative:text" from="-85.35pt,87.1pt" to="-14.1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OJ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" o:allowincell="f"/>
        </w:pict>
      </w:r>
    </w:p>
    <w:p w:rsidR="001C18AE" w:rsidRPr="00BB391E" w:rsidRDefault="00150FE1" w:rsidP="001C18AE">
      <w:pPr>
        <w:spacing w:line="336" w:lineRule="auto"/>
        <w:rPr>
          <w:rFonts w:ascii="Times New Roman" w:eastAsia="宋体" w:hAnsi="Times New Roman" w:cs="Times New Roman"/>
          <w:color w:val="FF0000"/>
          <w:szCs w:val="20"/>
        </w:rPr>
      </w:pPr>
      <w:r w:rsidRPr="00150FE1">
        <w:rPr>
          <w:rFonts w:ascii="Times New Roman" w:eastAsia="宋体" w:hAnsi="Times New Roman" w:cs="Times New Roman"/>
          <w:noProof/>
          <w:szCs w:val="20"/>
        </w:rPr>
        <w:pict>
          <v:rect id="Rectangle 46" o:spid="_x0000_s1055" style="position:absolute;left:0;text-align:left;margin-left:-81.45pt;margin-top:17.9pt;width:63.35pt;height:21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" filled="f" stroked="f">
            <v:textbox>
              <w:txbxContent>
                <w:p w:rsidR="00084F5F" w:rsidRDefault="00084F5F" w:rsidP="001C18AE">
                  <w:r>
                    <w:rPr>
                      <w:rFonts w:hint="eastAsia"/>
                    </w:rPr>
                    <w:t>会</w:t>
                  </w:r>
                  <w:r>
                    <w:rPr>
                      <w:rFonts w:hint="eastAsia"/>
                    </w:rPr>
                    <w:t xml:space="preserve">     </w:t>
                  </w:r>
                  <w:r>
                    <w:rPr>
                      <w:rFonts w:hint="eastAsia"/>
                    </w:rPr>
                    <w:t>签</w:t>
                  </w:r>
                </w:p>
              </w:txbxContent>
            </v:textbox>
          </v:rect>
        </w:pict>
      </w:r>
    </w:p>
    <w:p w:rsidR="001C18AE" w:rsidRPr="00BB391E" w:rsidRDefault="001C18AE" w:rsidP="001C18AE">
      <w:pPr>
        <w:spacing w:line="336" w:lineRule="auto"/>
        <w:rPr>
          <w:rFonts w:ascii="Times New Roman" w:eastAsia="宋体" w:hAnsi="Times New Roman" w:cs="Times New Roman"/>
          <w:color w:val="FF0000"/>
          <w:szCs w:val="20"/>
        </w:rPr>
      </w:pPr>
    </w:p>
    <w:tbl>
      <w:tblPr>
        <w:tblW w:w="11294" w:type="dxa"/>
        <w:tblInd w:w="-1593" w:type="dxa"/>
        <w:tblLayout w:type="fixed"/>
        <w:tblLook w:val="0000"/>
      </w:tblPr>
      <w:tblGrid>
        <w:gridCol w:w="1417"/>
        <w:gridCol w:w="3686"/>
        <w:gridCol w:w="6191"/>
      </w:tblGrid>
      <w:tr w:rsidR="001C18AE" w:rsidRPr="00BB391E" w:rsidTr="00E73269">
        <w:trPr>
          <w:cantSplit/>
          <w:trHeight w:val="390"/>
        </w:trPr>
        <w:tc>
          <w:tcPr>
            <w:tcW w:w="1417" w:type="dxa"/>
          </w:tcPr>
          <w:p w:rsidR="001C18AE" w:rsidRPr="00BB391E" w:rsidRDefault="001C18AE" w:rsidP="001C18AE">
            <w:pPr>
              <w:jc w:val="center"/>
              <w:rPr>
                <w:rFonts w:ascii="Times New Roman" w:eastAsia="宋体" w:hAnsi="Times New Roman" w:cs="Times New Roman"/>
                <w:sz w:val="18"/>
                <w:szCs w:val="18"/>
              </w:rPr>
            </w:pPr>
            <w:bookmarkStart w:id="10" w:name="RaacCvMkNoWrite" w:colFirst="0" w:colLast="0"/>
            <w:bookmarkStart w:id="11" w:name="RaacCvMk会签竖01" w:colFirst="0" w:colLast="0"/>
          </w:p>
        </w:tc>
        <w:tc>
          <w:tcPr>
            <w:tcW w:w="3686" w:type="dxa"/>
            <w:vMerge w:val="restart"/>
          </w:tcPr>
          <w:p w:rsidR="001C18AE" w:rsidRPr="00BB391E" w:rsidRDefault="001C18AE" w:rsidP="001C18AE">
            <w:pPr>
              <w:jc w:val="right"/>
              <w:rPr>
                <w:rFonts w:ascii="Times New Roman" w:eastAsia="宋体" w:hAnsi="Times New Roman" w:cs="Times New Roman"/>
                <w:b/>
                <w:color w:val="FF0000"/>
                <w:sz w:val="32"/>
                <w:szCs w:val="20"/>
              </w:rPr>
            </w:pPr>
          </w:p>
        </w:tc>
        <w:tc>
          <w:tcPr>
            <w:tcW w:w="6191" w:type="dxa"/>
            <w:vMerge w:val="restart"/>
          </w:tcPr>
          <w:p w:rsidR="001C18AE" w:rsidRPr="00BB391E" w:rsidRDefault="001C18AE" w:rsidP="001C18AE">
            <w:pPr>
              <w:rPr>
                <w:rFonts w:ascii="Times New Roman" w:eastAsia="宋体" w:hAnsi="Times New Roman" w:cs="Times New Roman"/>
                <w:sz w:val="32"/>
                <w:szCs w:val="20"/>
              </w:rPr>
            </w:pPr>
          </w:p>
        </w:tc>
      </w:tr>
      <w:bookmarkEnd w:id="10"/>
      <w:bookmarkEnd w:id="11"/>
      <w:tr w:rsidR="001C18AE" w:rsidRPr="00BB391E" w:rsidTr="00E73269">
        <w:trPr>
          <w:cantSplit/>
          <w:trHeight w:hRule="exact" w:val="390"/>
        </w:trPr>
        <w:tc>
          <w:tcPr>
            <w:tcW w:w="1417" w:type="dxa"/>
          </w:tcPr>
          <w:p w:rsidR="001C18AE" w:rsidRPr="00BB391E" w:rsidRDefault="001C18AE" w:rsidP="001C18AE">
            <w:pPr>
              <w:jc w:val="center"/>
              <w:rPr>
                <w:rFonts w:ascii="Times New Roman" w:eastAsia="宋体" w:hAnsi="Times New Roman" w:cs="Times New Roman"/>
                <w:sz w:val="18"/>
                <w:szCs w:val="18"/>
              </w:rPr>
            </w:pPr>
          </w:p>
        </w:tc>
        <w:tc>
          <w:tcPr>
            <w:tcW w:w="3686" w:type="dxa"/>
            <w:vMerge/>
          </w:tcPr>
          <w:p w:rsidR="001C18AE" w:rsidRPr="00BB391E" w:rsidRDefault="001C18AE" w:rsidP="001C18AE">
            <w:pPr>
              <w:jc w:val="right"/>
              <w:rPr>
                <w:rFonts w:ascii="Times New Roman" w:eastAsia="宋体" w:hAnsi="Times New Roman" w:cs="Times New Roman"/>
                <w:b/>
                <w:color w:val="FF0000"/>
                <w:sz w:val="32"/>
                <w:szCs w:val="20"/>
              </w:rPr>
            </w:pPr>
          </w:p>
        </w:tc>
        <w:tc>
          <w:tcPr>
            <w:tcW w:w="6191" w:type="dxa"/>
            <w:vMerge/>
          </w:tcPr>
          <w:p w:rsidR="001C18AE" w:rsidRPr="00BB391E" w:rsidRDefault="001C18AE" w:rsidP="001C18AE">
            <w:pPr>
              <w:rPr>
                <w:rFonts w:ascii="Times New Roman" w:eastAsia="宋体" w:hAnsi="Times New Roman" w:cs="Times New Roman"/>
                <w:sz w:val="32"/>
                <w:szCs w:val="20"/>
              </w:rPr>
            </w:pPr>
          </w:p>
        </w:tc>
      </w:tr>
      <w:tr w:rsidR="001C18AE" w:rsidRPr="00BB391E" w:rsidTr="00E73269">
        <w:trPr>
          <w:cantSplit/>
          <w:trHeight w:val="390"/>
        </w:trPr>
        <w:tc>
          <w:tcPr>
            <w:tcW w:w="1417" w:type="dxa"/>
          </w:tcPr>
          <w:p w:rsidR="001C18AE" w:rsidRPr="00BB391E" w:rsidRDefault="001C18AE" w:rsidP="001C18AE">
            <w:pPr>
              <w:jc w:val="center"/>
              <w:rPr>
                <w:rFonts w:ascii="Times New Roman" w:eastAsia="宋体" w:hAnsi="Times New Roman" w:cs="Times New Roman"/>
                <w:sz w:val="18"/>
                <w:szCs w:val="18"/>
              </w:rPr>
            </w:pPr>
          </w:p>
        </w:tc>
        <w:tc>
          <w:tcPr>
            <w:tcW w:w="3686" w:type="dxa"/>
            <w:vMerge w:val="restart"/>
          </w:tcPr>
          <w:p w:rsidR="001C18AE" w:rsidRPr="00BB391E" w:rsidRDefault="001C18AE" w:rsidP="001C18AE">
            <w:pPr>
              <w:jc w:val="right"/>
              <w:rPr>
                <w:rFonts w:ascii="Times New Roman" w:eastAsia="宋体" w:hAnsi="Times New Roman" w:cs="Times New Roman"/>
                <w:b/>
                <w:color w:val="FF0000"/>
                <w:sz w:val="32"/>
                <w:szCs w:val="20"/>
              </w:rPr>
            </w:pPr>
          </w:p>
        </w:tc>
        <w:tc>
          <w:tcPr>
            <w:tcW w:w="6191" w:type="dxa"/>
            <w:vMerge w:val="restart"/>
          </w:tcPr>
          <w:p w:rsidR="001C18AE" w:rsidRPr="00BB391E" w:rsidRDefault="001C18AE" w:rsidP="001C18AE">
            <w:pPr>
              <w:rPr>
                <w:rFonts w:ascii="Times New Roman" w:eastAsia="宋体" w:hAnsi="Times New Roman" w:cs="Times New Roman"/>
                <w:sz w:val="32"/>
                <w:szCs w:val="20"/>
              </w:rPr>
            </w:pPr>
          </w:p>
        </w:tc>
      </w:tr>
      <w:tr w:rsidR="001C18AE" w:rsidRPr="00BB391E" w:rsidTr="00E73269">
        <w:trPr>
          <w:cantSplit/>
          <w:trHeight w:hRule="exact" w:val="390"/>
        </w:trPr>
        <w:tc>
          <w:tcPr>
            <w:tcW w:w="1417" w:type="dxa"/>
          </w:tcPr>
          <w:p w:rsidR="001C18AE" w:rsidRPr="00BB391E" w:rsidRDefault="001C18AE" w:rsidP="001C18AE">
            <w:pPr>
              <w:jc w:val="center"/>
              <w:rPr>
                <w:rFonts w:ascii="Times New Roman" w:eastAsia="宋体" w:hAnsi="Times New Roman" w:cs="Times New Roman"/>
                <w:sz w:val="18"/>
                <w:szCs w:val="18"/>
              </w:rPr>
            </w:pPr>
          </w:p>
        </w:tc>
        <w:tc>
          <w:tcPr>
            <w:tcW w:w="3686" w:type="dxa"/>
            <w:vMerge/>
          </w:tcPr>
          <w:p w:rsidR="001C18AE" w:rsidRPr="00BB391E" w:rsidRDefault="001C18AE" w:rsidP="001C18AE">
            <w:pPr>
              <w:jc w:val="right"/>
              <w:rPr>
                <w:rFonts w:ascii="Times New Roman" w:eastAsia="宋体" w:hAnsi="Times New Roman" w:cs="Times New Roman"/>
                <w:b/>
                <w:color w:val="FF0000"/>
                <w:sz w:val="32"/>
                <w:szCs w:val="20"/>
              </w:rPr>
            </w:pPr>
          </w:p>
        </w:tc>
        <w:tc>
          <w:tcPr>
            <w:tcW w:w="6191" w:type="dxa"/>
            <w:vMerge/>
          </w:tcPr>
          <w:p w:rsidR="001C18AE" w:rsidRPr="00BB391E" w:rsidRDefault="001C18AE" w:rsidP="001C18AE">
            <w:pPr>
              <w:rPr>
                <w:rFonts w:ascii="Times New Roman" w:eastAsia="宋体" w:hAnsi="Times New Roman" w:cs="Times New Roman"/>
                <w:sz w:val="32"/>
                <w:szCs w:val="20"/>
              </w:rPr>
            </w:pPr>
          </w:p>
        </w:tc>
      </w:tr>
      <w:tr w:rsidR="001C18AE" w:rsidRPr="00BB391E" w:rsidTr="00E73269">
        <w:trPr>
          <w:cantSplit/>
          <w:trHeight w:val="398"/>
        </w:trPr>
        <w:tc>
          <w:tcPr>
            <w:tcW w:w="1417" w:type="dxa"/>
          </w:tcPr>
          <w:p w:rsidR="001C18AE" w:rsidRPr="00BB391E" w:rsidRDefault="001C18AE" w:rsidP="001C18AE">
            <w:pPr>
              <w:jc w:val="center"/>
              <w:rPr>
                <w:rFonts w:ascii="Times New Roman" w:eastAsia="宋体" w:hAnsi="Times New Roman" w:cs="Times New Roman"/>
                <w:sz w:val="18"/>
                <w:szCs w:val="18"/>
              </w:rPr>
            </w:pPr>
            <w:bookmarkStart w:id="12" w:name="RaacCvMk编写人01" w:colFirst="2" w:colLast="2"/>
          </w:p>
        </w:tc>
        <w:tc>
          <w:tcPr>
            <w:tcW w:w="3686" w:type="dxa"/>
            <w:vMerge w:val="restart"/>
          </w:tcPr>
          <w:p w:rsidR="001C18AE" w:rsidRPr="00BB391E" w:rsidRDefault="001C18AE" w:rsidP="001C18AE">
            <w:pPr>
              <w:jc w:val="right"/>
              <w:rPr>
                <w:rFonts w:ascii="Times New Roman" w:eastAsia="宋体" w:hAnsi="Times New Roman" w:cs="Times New Roman"/>
                <w:b/>
                <w:color w:val="FF0000"/>
                <w:sz w:val="30"/>
                <w:szCs w:val="20"/>
              </w:rPr>
            </w:pPr>
          </w:p>
          <w:p w:rsidR="001C18AE" w:rsidRPr="00BB391E" w:rsidRDefault="001C18AE" w:rsidP="001C18AE">
            <w:pPr>
              <w:jc w:val="right"/>
              <w:rPr>
                <w:rFonts w:ascii="Times New Roman" w:eastAsia="宋体" w:hAnsi="Times New Roman" w:cs="Times New Roman"/>
                <w:b/>
                <w:color w:val="000000"/>
                <w:sz w:val="30"/>
                <w:szCs w:val="20"/>
              </w:rPr>
            </w:pPr>
            <w:r w:rsidRPr="00BB391E">
              <w:rPr>
                <w:rFonts w:ascii="Times New Roman" w:eastAsia="宋体" w:hAnsi="Times New Roman" w:cs="Times New Roman"/>
                <w:b/>
                <w:color w:val="000000"/>
                <w:sz w:val="30"/>
                <w:szCs w:val="20"/>
              </w:rPr>
              <w:t>编</w:t>
            </w:r>
            <w:r w:rsidRPr="00BB391E">
              <w:rPr>
                <w:rFonts w:ascii="Times New Roman" w:eastAsia="宋体" w:hAnsi="Times New Roman" w:cs="Times New Roman"/>
                <w:b/>
                <w:color w:val="000000"/>
                <w:sz w:val="30"/>
                <w:szCs w:val="20"/>
              </w:rPr>
              <w:t xml:space="preserve">   </w:t>
            </w:r>
            <w:r w:rsidRPr="00BB391E">
              <w:rPr>
                <w:rFonts w:ascii="Times New Roman" w:eastAsia="宋体" w:hAnsi="Times New Roman" w:cs="Times New Roman"/>
                <w:b/>
                <w:color w:val="000000"/>
                <w:sz w:val="30"/>
                <w:szCs w:val="20"/>
              </w:rPr>
              <w:t>写</w:t>
            </w:r>
          </w:p>
        </w:tc>
        <w:tc>
          <w:tcPr>
            <w:tcW w:w="6191" w:type="dxa"/>
            <w:vMerge w:val="restart"/>
            <w:vAlign w:val="bottom"/>
          </w:tcPr>
          <w:p w:rsidR="001C18AE" w:rsidRPr="00BB391E" w:rsidRDefault="001C18AE" w:rsidP="001C18AE">
            <w:pPr>
              <w:rPr>
                <w:rFonts w:ascii="Times New Roman" w:eastAsia="宋体" w:hAnsi="Times New Roman" w:cs="Times New Roman"/>
                <w:sz w:val="24"/>
                <w:szCs w:val="24"/>
              </w:rPr>
            </w:pPr>
          </w:p>
        </w:tc>
      </w:tr>
      <w:bookmarkEnd w:id="12"/>
      <w:tr w:rsidR="001C18AE" w:rsidRPr="00BB391E" w:rsidTr="00E73269">
        <w:trPr>
          <w:cantSplit/>
          <w:trHeight w:hRule="exact" w:val="397"/>
        </w:trPr>
        <w:tc>
          <w:tcPr>
            <w:tcW w:w="1417" w:type="dxa"/>
          </w:tcPr>
          <w:p w:rsidR="001C18AE" w:rsidRPr="00BB391E" w:rsidRDefault="001C18AE" w:rsidP="001C18AE">
            <w:pPr>
              <w:jc w:val="center"/>
              <w:rPr>
                <w:rFonts w:ascii="Times New Roman" w:eastAsia="宋体" w:hAnsi="Times New Roman" w:cs="Times New Roman"/>
                <w:sz w:val="18"/>
                <w:szCs w:val="18"/>
              </w:rPr>
            </w:pPr>
          </w:p>
        </w:tc>
        <w:tc>
          <w:tcPr>
            <w:tcW w:w="3686" w:type="dxa"/>
            <w:vMerge/>
          </w:tcPr>
          <w:p w:rsidR="001C18AE" w:rsidRPr="00BB391E" w:rsidRDefault="001C18AE" w:rsidP="001C18AE">
            <w:pPr>
              <w:jc w:val="right"/>
              <w:rPr>
                <w:rFonts w:ascii="Times New Roman" w:eastAsia="宋体" w:hAnsi="Times New Roman" w:cs="Times New Roman"/>
                <w:b/>
                <w:color w:val="FF0000"/>
                <w:sz w:val="30"/>
                <w:szCs w:val="20"/>
              </w:rPr>
            </w:pPr>
          </w:p>
        </w:tc>
        <w:tc>
          <w:tcPr>
            <w:tcW w:w="6191" w:type="dxa"/>
            <w:vMerge/>
          </w:tcPr>
          <w:p w:rsidR="001C18AE" w:rsidRPr="00BB391E" w:rsidRDefault="001C18AE" w:rsidP="001C18AE">
            <w:pPr>
              <w:rPr>
                <w:rFonts w:ascii="Times New Roman" w:eastAsia="宋体" w:hAnsi="Times New Roman" w:cs="Times New Roman"/>
                <w:sz w:val="28"/>
                <w:szCs w:val="20"/>
              </w:rPr>
            </w:pPr>
          </w:p>
        </w:tc>
      </w:tr>
      <w:tr w:rsidR="001C18AE" w:rsidRPr="00BB391E" w:rsidTr="00E73269">
        <w:trPr>
          <w:cantSplit/>
          <w:trHeight w:val="390"/>
        </w:trPr>
        <w:tc>
          <w:tcPr>
            <w:tcW w:w="1417" w:type="dxa"/>
          </w:tcPr>
          <w:p w:rsidR="001C18AE" w:rsidRPr="00BB391E" w:rsidRDefault="001C18AE" w:rsidP="001C18AE">
            <w:pPr>
              <w:jc w:val="center"/>
              <w:rPr>
                <w:rFonts w:ascii="Times New Roman" w:eastAsia="宋体" w:hAnsi="Times New Roman" w:cs="Times New Roman"/>
                <w:sz w:val="18"/>
                <w:szCs w:val="18"/>
              </w:rPr>
            </w:pPr>
            <w:bookmarkStart w:id="13" w:name="RaacCvMk校对01" w:colFirst="2" w:colLast="2"/>
          </w:p>
        </w:tc>
        <w:tc>
          <w:tcPr>
            <w:tcW w:w="3686" w:type="dxa"/>
            <w:vMerge w:val="restart"/>
          </w:tcPr>
          <w:p w:rsidR="001C18AE" w:rsidRPr="00BB391E" w:rsidRDefault="001C18AE" w:rsidP="001C18AE">
            <w:pPr>
              <w:jc w:val="right"/>
              <w:rPr>
                <w:rFonts w:ascii="Times New Roman" w:eastAsia="宋体" w:hAnsi="Times New Roman" w:cs="Times New Roman"/>
                <w:b/>
                <w:color w:val="FF0000"/>
                <w:sz w:val="30"/>
                <w:szCs w:val="20"/>
              </w:rPr>
            </w:pPr>
          </w:p>
          <w:p w:rsidR="001C18AE" w:rsidRPr="00BB391E" w:rsidRDefault="001C18AE" w:rsidP="001C18AE">
            <w:pPr>
              <w:jc w:val="right"/>
              <w:rPr>
                <w:rFonts w:ascii="Times New Roman" w:eastAsia="宋体" w:hAnsi="Times New Roman" w:cs="Times New Roman"/>
                <w:b/>
                <w:color w:val="000000"/>
                <w:sz w:val="30"/>
                <w:szCs w:val="20"/>
              </w:rPr>
            </w:pPr>
            <w:r w:rsidRPr="00BB391E">
              <w:rPr>
                <w:rFonts w:ascii="Times New Roman" w:eastAsia="宋体" w:hAnsi="Times New Roman" w:cs="Times New Roman"/>
                <w:b/>
                <w:color w:val="000000"/>
                <w:sz w:val="30"/>
                <w:szCs w:val="20"/>
              </w:rPr>
              <w:t>校</w:t>
            </w:r>
            <w:r w:rsidRPr="00BB391E">
              <w:rPr>
                <w:rFonts w:ascii="Times New Roman" w:eastAsia="宋体" w:hAnsi="Times New Roman" w:cs="Times New Roman"/>
                <w:b/>
                <w:color w:val="000000"/>
                <w:sz w:val="30"/>
                <w:szCs w:val="20"/>
              </w:rPr>
              <w:t xml:space="preserve">   </w:t>
            </w:r>
            <w:r w:rsidRPr="00BB391E">
              <w:rPr>
                <w:rFonts w:ascii="Times New Roman" w:eastAsia="宋体" w:hAnsi="Times New Roman" w:cs="Times New Roman"/>
                <w:b/>
                <w:color w:val="000000"/>
                <w:sz w:val="30"/>
                <w:szCs w:val="20"/>
              </w:rPr>
              <w:t>对</w:t>
            </w:r>
          </w:p>
        </w:tc>
        <w:tc>
          <w:tcPr>
            <w:tcW w:w="6191" w:type="dxa"/>
            <w:vMerge w:val="restart"/>
            <w:vAlign w:val="bottom"/>
          </w:tcPr>
          <w:p w:rsidR="001C18AE" w:rsidRPr="00BB391E" w:rsidRDefault="001C18AE" w:rsidP="001C18AE">
            <w:pPr>
              <w:rPr>
                <w:rFonts w:ascii="Times New Roman" w:eastAsia="宋体" w:hAnsi="Times New Roman" w:cs="Times New Roman"/>
                <w:sz w:val="24"/>
                <w:szCs w:val="24"/>
              </w:rPr>
            </w:pPr>
          </w:p>
        </w:tc>
      </w:tr>
      <w:bookmarkEnd w:id="13"/>
      <w:tr w:rsidR="001C18AE" w:rsidRPr="00BB391E" w:rsidTr="00E73269">
        <w:trPr>
          <w:cantSplit/>
          <w:trHeight w:hRule="exact" w:val="390"/>
        </w:trPr>
        <w:tc>
          <w:tcPr>
            <w:tcW w:w="1417" w:type="dxa"/>
          </w:tcPr>
          <w:p w:rsidR="001C18AE" w:rsidRPr="00BB391E" w:rsidRDefault="001C18AE" w:rsidP="001C18AE">
            <w:pPr>
              <w:jc w:val="center"/>
              <w:rPr>
                <w:rFonts w:ascii="Times New Roman" w:eastAsia="宋体" w:hAnsi="Times New Roman" w:cs="Times New Roman"/>
                <w:sz w:val="18"/>
                <w:szCs w:val="18"/>
              </w:rPr>
            </w:pPr>
          </w:p>
        </w:tc>
        <w:tc>
          <w:tcPr>
            <w:tcW w:w="3686" w:type="dxa"/>
            <w:vMerge/>
          </w:tcPr>
          <w:p w:rsidR="001C18AE" w:rsidRPr="00BB391E" w:rsidRDefault="001C18AE" w:rsidP="001C18AE">
            <w:pPr>
              <w:jc w:val="right"/>
              <w:rPr>
                <w:rFonts w:ascii="Times New Roman" w:eastAsia="宋体" w:hAnsi="Times New Roman" w:cs="Times New Roman"/>
                <w:b/>
                <w:color w:val="FF0000"/>
                <w:sz w:val="30"/>
                <w:szCs w:val="20"/>
              </w:rPr>
            </w:pPr>
          </w:p>
        </w:tc>
        <w:tc>
          <w:tcPr>
            <w:tcW w:w="6191" w:type="dxa"/>
            <w:vMerge/>
          </w:tcPr>
          <w:p w:rsidR="001C18AE" w:rsidRPr="00BB391E" w:rsidRDefault="001C18AE" w:rsidP="001C18AE">
            <w:pPr>
              <w:rPr>
                <w:rFonts w:ascii="Times New Roman" w:eastAsia="宋体" w:hAnsi="Times New Roman" w:cs="Times New Roman"/>
                <w:sz w:val="28"/>
                <w:szCs w:val="20"/>
              </w:rPr>
            </w:pPr>
          </w:p>
        </w:tc>
      </w:tr>
      <w:tr w:rsidR="001C18AE" w:rsidRPr="00BB391E" w:rsidTr="00E73269">
        <w:trPr>
          <w:gridBefore w:val="1"/>
          <w:wBefore w:w="1417" w:type="dxa"/>
          <w:cantSplit/>
          <w:trHeight w:hRule="exact" w:val="780"/>
        </w:trPr>
        <w:tc>
          <w:tcPr>
            <w:tcW w:w="3686" w:type="dxa"/>
          </w:tcPr>
          <w:p w:rsidR="001C18AE" w:rsidRPr="00BB391E" w:rsidRDefault="001C18AE" w:rsidP="001C18AE">
            <w:pPr>
              <w:jc w:val="right"/>
              <w:rPr>
                <w:rFonts w:ascii="Times New Roman" w:eastAsia="宋体" w:hAnsi="Times New Roman" w:cs="Times New Roman"/>
                <w:b/>
                <w:color w:val="FF0000"/>
                <w:sz w:val="30"/>
                <w:szCs w:val="20"/>
              </w:rPr>
            </w:pPr>
            <w:bookmarkStart w:id="14" w:name="RaacCvMk审核01" w:colFirst="1" w:colLast="1"/>
          </w:p>
          <w:p w:rsidR="001C18AE" w:rsidRPr="00BB391E" w:rsidRDefault="001C18AE" w:rsidP="001C18AE">
            <w:pPr>
              <w:jc w:val="right"/>
              <w:rPr>
                <w:rFonts w:ascii="Times New Roman" w:eastAsia="宋体" w:hAnsi="Times New Roman" w:cs="Times New Roman"/>
                <w:b/>
                <w:color w:val="000000"/>
                <w:sz w:val="30"/>
                <w:szCs w:val="20"/>
              </w:rPr>
            </w:pPr>
            <w:r w:rsidRPr="00BB391E">
              <w:rPr>
                <w:rFonts w:ascii="Times New Roman" w:eastAsia="宋体" w:hAnsi="Times New Roman" w:cs="Times New Roman"/>
                <w:b/>
                <w:color w:val="000000"/>
                <w:sz w:val="30"/>
                <w:szCs w:val="20"/>
              </w:rPr>
              <w:t>审</w:t>
            </w:r>
            <w:r w:rsidRPr="00BB391E">
              <w:rPr>
                <w:rFonts w:ascii="Times New Roman" w:eastAsia="宋体" w:hAnsi="Times New Roman" w:cs="Times New Roman"/>
                <w:b/>
                <w:color w:val="000000"/>
                <w:sz w:val="30"/>
                <w:szCs w:val="20"/>
              </w:rPr>
              <w:t xml:space="preserve">   </w:t>
            </w:r>
            <w:r w:rsidRPr="00BB391E">
              <w:rPr>
                <w:rFonts w:ascii="Times New Roman" w:eastAsia="宋体" w:hAnsi="Times New Roman" w:cs="Times New Roman"/>
                <w:b/>
                <w:color w:val="000000"/>
                <w:sz w:val="30"/>
                <w:szCs w:val="20"/>
              </w:rPr>
              <w:t>核</w:t>
            </w:r>
          </w:p>
        </w:tc>
        <w:tc>
          <w:tcPr>
            <w:tcW w:w="6191" w:type="dxa"/>
            <w:vAlign w:val="bottom"/>
          </w:tcPr>
          <w:p w:rsidR="001C18AE" w:rsidRPr="00BB391E" w:rsidRDefault="001C18AE" w:rsidP="001C18AE">
            <w:pPr>
              <w:rPr>
                <w:rFonts w:ascii="Times New Roman" w:eastAsia="宋体" w:hAnsi="Times New Roman" w:cs="Times New Roman"/>
                <w:sz w:val="24"/>
                <w:szCs w:val="24"/>
              </w:rPr>
            </w:pPr>
          </w:p>
        </w:tc>
      </w:tr>
      <w:tr w:rsidR="001C18AE" w:rsidRPr="00BB391E" w:rsidTr="00E73269">
        <w:trPr>
          <w:gridBefore w:val="1"/>
          <w:wBefore w:w="1417" w:type="dxa"/>
          <w:cantSplit/>
          <w:trHeight w:hRule="exact" w:val="780"/>
        </w:trPr>
        <w:tc>
          <w:tcPr>
            <w:tcW w:w="3686" w:type="dxa"/>
          </w:tcPr>
          <w:p w:rsidR="001C18AE" w:rsidRPr="00BB391E" w:rsidRDefault="001C18AE" w:rsidP="001C18AE">
            <w:pPr>
              <w:jc w:val="right"/>
              <w:rPr>
                <w:rFonts w:ascii="Times New Roman" w:eastAsia="宋体" w:hAnsi="Times New Roman" w:cs="Times New Roman"/>
                <w:b/>
                <w:color w:val="FF0000"/>
                <w:sz w:val="30"/>
                <w:szCs w:val="20"/>
              </w:rPr>
            </w:pPr>
            <w:bookmarkStart w:id="15" w:name="RaacCvMk标审01" w:colFirst="1" w:colLast="1"/>
            <w:bookmarkEnd w:id="14"/>
          </w:p>
          <w:p w:rsidR="001C18AE" w:rsidRPr="00BB391E" w:rsidRDefault="001C18AE" w:rsidP="001C18AE">
            <w:pPr>
              <w:jc w:val="right"/>
              <w:rPr>
                <w:rFonts w:ascii="Times New Roman" w:eastAsia="宋体" w:hAnsi="Times New Roman" w:cs="Times New Roman"/>
                <w:b/>
                <w:color w:val="000000"/>
                <w:sz w:val="30"/>
                <w:szCs w:val="20"/>
              </w:rPr>
            </w:pPr>
            <w:r w:rsidRPr="00BB391E">
              <w:rPr>
                <w:rFonts w:ascii="Times New Roman" w:eastAsia="宋体" w:hAnsi="Times New Roman" w:cs="Times New Roman"/>
                <w:b/>
                <w:color w:val="000000"/>
                <w:sz w:val="30"/>
                <w:szCs w:val="20"/>
              </w:rPr>
              <w:t>标</w:t>
            </w:r>
            <w:r w:rsidRPr="00BB391E">
              <w:rPr>
                <w:rFonts w:ascii="Times New Roman" w:eastAsia="宋体" w:hAnsi="Times New Roman" w:cs="Times New Roman"/>
                <w:b/>
                <w:color w:val="000000"/>
                <w:sz w:val="30"/>
                <w:szCs w:val="20"/>
              </w:rPr>
              <w:t xml:space="preserve">   </w:t>
            </w:r>
            <w:r w:rsidRPr="00BB391E">
              <w:rPr>
                <w:rFonts w:ascii="Times New Roman" w:eastAsia="宋体" w:hAnsi="Times New Roman" w:cs="Times New Roman"/>
                <w:b/>
                <w:color w:val="000000"/>
                <w:sz w:val="30"/>
                <w:szCs w:val="20"/>
              </w:rPr>
              <w:t>审</w:t>
            </w:r>
          </w:p>
        </w:tc>
        <w:tc>
          <w:tcPr>
            <w:tcW w:w="6191" w:type="dxa"/>
            <w:vAlign w:val="bottom"/>
          </w:tcPr>
          <w:p w:rsidR="001C18AE" w:rsidRPr="00BB391E" w:rsidRDefault="001C18AE" w:rsidP="001C18AE">
            <w:pPr>
              <w:rPr>
                <w:rFonts w:ascii="Times New Roman" w:eastAsia="宋体" w:hAnsi="Times New Roman" w:cs="Times New Roman"/>
                <w:sz w:val="24"/>
                <w:szCs w:val="24"/>
              </w:rPr>
            </w:pPr>
          </w:p>
        </w:tc>
      </w:tr>
      <w:tr w:rsidR="001C18AE" w:rsidRPr="00BB391E" w:rsidTr="00E73269">
        <w:trPr>
          <w:gridBefore w:val="1"/>
          <w:wBefore w:w="1417" w:type="dxa"/>
          <w:cantSplit/>
          <w:trHeight w:hRule="exact" w:val="780"/>
        </w:trPr>
        <w:tc>
          <w:tcPr>
            <w:tcW w:w="3686" w:type="dxa"/>
          </w:tcPr>
          <w:p w:rsidR="001C18AE" w:rsidRPr="00BB391E" w:rsidRDefault="001C18AE" w:rsidP="001C18AE">
            <w:pPr>
              <w:jc w:val="right"/>
              <w:rPr>
                <w:rFonts w:ascii="Times New Roman" w:eastAsia="宋体" w:hAnsi="Times New Roman" w:cs="Times New Roman"/>
                <w:b/>
                <w:color w:val="FF0000"/>
                <w:sz w:val="30"/>
                <w:szCs w:val="20"/>
              </w:rPr>
            </w:pPr>
            <w:bookmarkStart w:id="16" w:name="RaacCvMk批准01" w:colFirst="1" w:colLast="1"/>
            <w:bookmarkEnd w:id="15"/>
          </w:p>
          <w:p w:rsidR="001C18AE" w:rsidRPr="00BB391E" w:rsidRDefault="001C18AE" w:rsidP="001C18AE">
            <w:pPr>
              <w:jc w:val="right"/>
              <w:rPr>
                <w:rFonts w:ascii="Times New Roman" w:eastAsia="宋体" w:hAnsi="Times New Roman" w:cs="Times New Roman"/>
                <w:b/>
                <w:color w:val="000000"/>
                <w:sz w:val="30"/>
                <w:szCs w:val="20"/>
              </w:rPr>
            </w:pPr>
            <w:r w:rsidRPr="00BB391E">
              <w:rPr>
                <w:rFonts w:ascii="Times New Roman" w:eastAsia="宋体" w:hAnsi="Times New Roman" w:cs="Times New Roman"/>
                <w:b/>
                <w:color w:val="000000"/>
                <w:sz w:val="30"/>
                <w:szCs w:val="20"/>
              </w:rPr>
              <w:t>批</w:t>
            </w:r>
            <w:r w:rsidRPr="00BB391E">
              <w:rPr>
                <w:rFonts w:ascii="Times New Roman" w:eastAsia="宋体" w:hAnsi="Times New Roman" w:cs="Times New Roman"/>
                <w:b/>
                <w:color w:val="000000"/>
                <w:sz w:val="30"/>
                <w:szCs w:val="20"/>
              </w:rPr>
              <w:t xml:space="preserve">   </w:t>
            </w:r>
            <w:r w:rsidRPr="00BB391E">
              <w:rPr>
                <w:rFonts w:ascii="Times New Roman" w:eastAsia="宋体" w:hAnsi="Times New Roman" w:cs="Times New Roman"/>
                <w:b/>
                <w:color w:val="000000"/>
                <w:sz w:val="30"/>
                <w:szCs w:val="20"/>
              </w:rPr>
              <w:t>准</w:t>
            </w:r>
          </w:p>
        </w:tc>
        <w:tc>
          <w:tcPr>
            <w:tcW w:w="6191" w:type="dxa"/>
            <w:vAlign w:val="bottom"/>
          </w:tcPr>
          <w:p w:rsidR="001C18AE" w:rsidRPr="00BB391E" w:rsidRDefault="001C18AE" w:rsidP="001C18AE">
            <w:pPr>
              <w:rPr>
                <w:rFonts w:ascii="Times New Roman" w:eastAsia="宋体" w:hAnsi="Times New Roman" w:cs="Times New Roman"/>
                <w:sz w:val="24"/>
                <w:szCs w:val="24"/>
              </w:rPr>
            </w:pPr>
          </w:p>
        </w:tc>
      </w:tr>
      <w:bookmarkEnd w:id="16"/>
    </w:tbl>
    <w:p w:rsidR="001C18AE" w:rsidRPr="00BB391E" w:rsidRDefault="001C18AE" w:rsidP="001C18AE">
      <w:pPr>
        <w:wordWrap w:val="0"/>
        <w:snapToGrid w:val="0"/>
        <w:ind w:right="187"/>
        <w:jc w:val="center"/>
        <w:rPr>
          <w:rFonts w:ascii="Times New Roman" w:eastAsia="宋体" w:hAnsi="Times New Roman" w:cs="Times New Roman"/>
          <w:color w:val="000000"/>
          <w:szCs w:val="20"/>
        </w:rPr>
      </w:pPr>
    </w:p>
    <w:tbl>
      <w:tblPr>
        <w:tblpPr w:leftFromText="180" w:rightFromText="180" w:vertAnchor="text" w:horzAnchor="margin" w:tblpXSpec="right" w:tblpY="3994"/>
        <w:tblW w:w="0" w:type="auto"/>
        <w:tblBorders>
          <w:insideH w:val="single" w:sz="4" w:space="0" w:color="auto"/>
        </w:tblBorders>
        <w:tblLayout w:type="fixed"/>
        <w:tblLook w:val="0000"/>
      </w:tblPr>
      <w:tblGrid>
        <w:gridCol w:w="470"/>
        <w:gridCol w:w="866"/>
        <w:gridCol w:w="2353"/>
      </w:tblGrid>
      <w:tr w:rsidR="001C18AE" w:rsidRPr="00BB391E" w:rsidTr="00E73269">
        <w:trPr>
          <w:trHeight w:val="302"/>
        </w:trPr>
        <w:tc>
          <w:tcPr>
            <w:tcW w:w="470" w:type="dxa"/>
          </w:tcPr>
          <w:p w:rsidR="001C18AE" w:rsidRPr="00BB391E" w:rsidRDefault="001C18AE" w:rsidP="001C18AE">
            <w:pPr>
              <w:wordWrap w:val="0"/>
              <w:snapToGrid w:val="0"/>
              <w:ind w:right="187"/>
              <w:jc w:val="center"/>
              <w:rPr>
                <w:rFonts w:ascii="Times New Roman" w:eastAsia="宋体" w:hAnsi="Times New Roman" w:cs="Times New Roman"/>
                <w:color w:val="000000"/>
                <w:szCs w:val="20"/>
              </w:rPr>
            </w:pPr>
            <w:bookmarkStart w:id="17" w:name="RaacCvMk页数01" w:colFirst="1" w:colLast="1"/>
            <w:r w:rsidRPr="00BB391E">
              <w:rPr>
                <w:rFonts w:ascii="Times New Roman" w:eastAsia="宋体" w:hAnsi="Times New Roman" w:cs="Times New Roman"/>
                <w:color w:val="000000"/>
                <w:szCs w:val="20"/>
              </w:rPr>
              <w:t>共</w:t>
            </w:r>
          </w:p>
        </w:tc>
        <w:tc>
          <w:tcPr>
            <w:tcW w:w="866" w:type="dxa"/>
            <w:vAlign w:val="center"/>
          </w:tcPr>
          <w:p w:rsidR="001C18AE" w:rsidRPr="00BB391E" w:rsidRDefault="001C18AE" w:rsidP="001C18AE">
            <w:pPr>
              <w:wordWrap w:val="0"/>
              <w:snapToGrid w:val="0"/>
              <w:ind w:right="187"/>
              <w:jc w:val="center"/>
              <w:rPr>
                <w:rFonts w:ascii="Times New Roman" w:eastAsia="宋体" w:hAnsi="Times New Roman" w:cs="Times New Roman"/>
                <w:color w:val="000000"/>
                <w:szCs w:val="20"/>
              </w:rPr>
            </w:pPr>
            <w:r w:rsidRPr="00BB391E">
              <w:rPr>
                <w:rFonts w:ascii="Times New Roman" w:eastAsia="宋体" w:hAnsi="Times New Roman" w:cs="Times New Roman"/>
                <w:color w:val="000000"/>
                <w:szCs w:val="20"/>
              </w:rPr>
              <w:t>0</w:t>
            </w:r>
          </w:p>
        </w:tc>
        <w:tc>
          <w:tcPr>
            <w:tcW w:w="2353" w:type="dxa"/>
          </w:tcPr>
          <w:p w:rsidR="001C18AE" w:rsidRPr="00BB391E" w:rsidRDefault="001C18AE" w:rsidP="001C18AE">
            <w:pPr>
              <w:wordWrap w:val="0"/>
              <w:snapToGrid w:val="0"/>
              <w:ind w:right="187"/>
              <w:jc w:val="center"/>
              <w:rPr>
                <w:rFonts w:ascii="Times New Roman" w:eastAsia="宋体" w:hAnsi="Times New Roman" w:cs="Times New Roman"/>
                <w:color w:val="000000"/>
                <w:szCs w:val="20"/>
              </w:rPr>
            </w:pPr>
            <w:r w:rsidRPr="00BB391E">
              <w:rPr>
                <w:rFonts w:ascii="Times New Roman" w:eastAsia="宋体" w:hAnsi="Times New Roman" w:cs="Times New Roman"/>
                <w:color w:val="000000"/>
                <w:szCs w:val="20"/>
              </w:rPr>
              <w:t>页</w:t>
            </w:r>
            <w:r w:rsidRPr="00BB391E">
              <w:rPr>
                <w:rFonts w:ascii="Times New Roman" w:eastAsia="宋体" w:hAnsi="Times New Roman" w:cs="Times New Roman"/>
                <w:color w:val="000000"/>
                <w:szCs w:val="20"/>
              </w:rPr>
              <w:t xml:space="preserve">         </w:t>
            </w:r>
            <w:r w:rsidRPr="00BB391E">
              <w:rPr>
                <w:rFonts w:ascii="Times New Roman" w:eastAsia="宋体" w:hAnsi="Times New Roman" w:cs="Times New Roman"/>
                <w:color w:val="000000"/>
                <w:szCs w:val="20"/>
              </w:rPr>
              <w:t>第</w:t>
            </w:r>
            <w:r w:rsidRPr="00BB391E">
              <w:rPr>
                <w:rFonts w:ascii="Times New Roman" w:eastAsia="宋体" w:hAnsi="Times New Roman" w:cs="Times New Roman"/>
                <w:color w:val="000000"/>
                <w:szCs w:val="20"/>
              </w:rPr>
              <w:t xml:space="preserve"> 1 </w:t>
            </w:r>
            <w:r w:rsidRPr="00BB391E">
              <w:rPr>
                <w:rFonts w:ascii="Times New Roman" w:eastAsia="宋体" w:hAnsi="Times New Roman" w:cs="Times New Roman"/>
                <w:color w:val="000000"/>
                <w:szCs w:val="20"/>
              </w:rPr>
              <w:t>页</w:t>
            </w:r>
          </w:p>
        </w:tc>
      </w:tr>
    </w:tbl>
    <w:bookmarkEnd w:id="17"/>
    <w:p w:rsidR="001C18AE" w:rsidRPr="00BB391E" w:rsidRDefault="00150FE1" w:rsidP="001C18AE">
      <w:pPr>
        <w:wordWrap w:val="0"/>
        <w:snapToGrid w:val="0"/>
        <w:ind w:right="187"/>
        <w:jc w:val="center"/>
        <w:rPr>
          <w:rFonts w:ascii="Times New Roman" w:eastAsia="宋体" w:hAnsi="Times New Roman" w:cs="Times New Roman"/>
          <w:color w:val="000000"/>
          <w:szCs w:val="20"/>
        </w:rPr>
      </w:pPr>
      <w:r w:rsidRPr="00150FE1">
        <w:rPr>
          <w:rFonts w:ascii="Times New Roman" w:eastAsia="宋体" w:hAnsi="Times New Roman" w:cs="Times New Roman"/>
          <w:noProof/>
          <w:color w:val="FF0000"/>
          <w:szCs w:val="20"/>
        </w:rPr>
        <w:pict>
          <v:shape id="Text Box 11" o:spid="_x0000_s1056" type="#_x0000_t202" style="position:absolute;left:0;text-align:left;margin-left:139.5pt;margin-top:41.95pt;width:201.75pt;height:47.25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" filled="f" stroked="f">
            <v:textbox>
              <w:txbxContent>
                <w:p w:rsidR="00084F5F" w:rsidRDefault="00084F5F" w:rsidP="001C18AE">
                  <w:pPr>
                    <w:jc w:val="center"/>
                    <w:rPr>
                      <w:color w:val="000000"/>
                    </w:rPr>
                  </w:pPr>
                  <w:r>
                    <w:rPr>
                      <w:rFonts w:ascii="宋体" w:hint="eastAsia"/>
                      <w:b/>
                      <w:color w:val="000000"/>
                      <w:sz w:val="48"/>
                    </w:rPr>
                    <w:t>五 〇 八 所</w:t>
                  </w:r>
                </w:p>
              </w:txbxContent>
            </v:textbox>
          </v:shape>
        </w:pict>
      </w:r>
      <w:r w:rsidR="001C18AE" w:rsidRPr="00BB391E">
        <w:rPr>
          <w:rFonts w:ascii="Times New Roman" w:eastAsia="宋体" w:hAnsi="Times New Roman" w:cs="Times New Roman"/>
          <w:color w:val="000000"/>
          <w:szCs w:val="20"/>
        </w:rPr>
        <w:t xml:space="preserve"> </w:t>
      </w:r>
    </w:p>
    <w:p w:rsidR="001C18AE" w:rsidRPr="00BB391E" w:rsidRDefault="001C18AE" w:rsidP="001C18AE">
      <w:pPr>
        <w:wordWrap w:val="0"/>
        <w:snapToGrid w:val="0"/>
        <w:ind w:right="187"/>
        <w:jc w:val="center"/>
        <w:rPr>
          <w:rFonts w:ascii="Times New Roman" w:eastAsia="宋体" w:hAnsi="Times New Roman" w:cs="Times New Roman"/>
          <w:color w:val="000000"/>
          <w:szCs w:val="20"/>
        </w:rPr>
        <w:sectPr w:rsidR="001C18AE" w:rsidRPr="00BB391E" w:rsidSect="00E73269">
          <w:headerReference w:type="even" r:id="rId8"/>
          <w:headerReference w:type="default" r:id="rId9"/>
          <w:footerReference w:type="even" r:id="rId10"/>
          <w:footerReference w:type="default" r:id="rId11"/>
          <w:headerReference w:type="first" r:id="rId12"/>
          <w:footerReference w:type="first" r:id="rId13"/>
          <w:pgSz w:w="11906" w:h="16838"/>
          <w:pgMar w:top="312" w:right="849" w:bottom="426" w:left="1800" w:header="142" w:footer="166" w:gutter="0"/>
          <w:cols w:space="425"/>
          <w:titlePg/>
          <w:docGrid w:linePitch="312"/>
        </w:sectPr>
      </w:pPr>
    </w:p>
    <w:p w:rsidR="001C18AE" w:rsidRPr="009D78BF" w:rsidRDefault="001C18AE" w:rsidP="009D78BF">
      <w:pPr>
        <w:tabs>
          <w:tab w:val="right" w:leader="dot" w:pos="9911"/>
        </w:tabs>
        <w:spacing w:line="360" w:lineRule="auto"/>
        <w:ind w:firstLine="480"/>
        <w:jc w:val="center"/>
        <w:rPr>
          <w:rFonts w:ascii="Times New Roman" w:eastAsia="宋体" w:hAnsi="Times New Roman" w:cs="Times New Roman"/>
          <w:color w:val="000000"/>
          <w:sz w:val="32"/>
          <w:szCs w:val="24"/>
        </w:rPr>
      </w:pPr>
      <w:bookmarkStart w:id="18" w:name="_Toc165430595"/>
      <w:r w:rsidRPr="009D78BF">
        <w:rPr>
          <w:rFonts w:ascii="Times New Roman" w:eastAsia="宋体" w:hAnsi="Times New Roman" w:cs="Times New Roman"/>
          <w:color w:val="000000"/>
          <w:sz w:val="32"/>
          <w:szCs w:val="24"/>
        </w:rPr>
        <w:lastRenderedPageBreak/>
        <w:t>目</w:t>
      </w:r>
      <w:r w:rsidRPr="009D78BF">
        <w:rPr>
          <w:rFonts w:ascii="Times New Roman" w:eastAsia="宋体" w:hAnsi="Times New Roman" w:cs="Times New Roman"/>
          <w:color w:val="000000"/>
          <w:sz w:val="32"/>
          <w:szCs w:val="24"/>
        </w:rPr>
        <w:t xml:space="preserve">  </w:t>
      </w:r>
      <w:r w:rsidRPr="009D78BF">
        <w:rPr>
          <w:rFonts w:ascii="Times New Roman" w:eastAsia="宋体" w:hAnsi="Times New Roman" w:cs="Times New Roman"/>
          <w:color w:val="000000"/>
          <w:sz w:val="32"/>
          <w:szCs w:val="24"/>
        </w:rPr>
        <w:t>录</w:t>
      </w:r>
    </w:p>
    <w:p w:rsidR="009D78BF" w:rsidRPr="009D78BF" w:rsidRDefault="00150FE1" w:rsidP="009D78BF">
      <w:pPr>
        <w:pStyle w:val="11"/>
        <w:tabs>
          <w:tab w:val="left" w:pos="420"/>
          <w:tab w:val="right" w:leader="dot" w:pos="9911"/>
        </w:tabs>
        <w:spacing w:line="360" w:lineRule="auto"/>
        <w:rPr>
          <w:rFonts w:asciiTheme="minorHAnsi" w:eastAsiaTheme="minorEastAsia" w:hAnsiTheme="minorHAnsi" w:cstheme="minorBidi"/>
          <w:noProof/>
          <w:sz w:val="24"/>
          <w:szCs w:val="24"/>
        </w:rPr>
      </w:pPr>
      <w:r w:rsidRPr="009D78BF">
        <w:rPr>
          <w:color w:val="000000"/>
          <w:sz w:val="24"/>
          <w:szCs w:val="24"/>
        </w:rPr>
        <w:fldChar w:fldCharType="begin"/>
      </w:r>
      <w:r w:rsidR="001C18AE" w:rsidRPr="009D78BF">
        <w:rPr>
          <w:color w:val="000000"/>
          <w:sz w:val="24"/>
          <w:szCs w:val="24"/>
        </w:rPr>
        <w:instrText xml:space="preserve"> TOC \o "1-3" \h \z \u </w:instrText>
      </w:r>
      <w:r w:rsidRPr="009D78BF">
        <w:rPr>
          <w:color w:val="000000"/>
          <w:sz w:val="24"/>
          <w:szCs w:val="24"/>
        </w:rPr>
        <w:fldChar w:fldCharType="separate"/>
      </w:r>
      <w:hyperlink w:anchor="_Toc21031622" w:history="1">
        <w:r w:rsidR="009D78BF" w:rsidRPr="009D78BF">
          <w:rPr>
            <w:rStyle w:val="ac"/>
            <w:rFonts w:eastAsia="黑体"/>
            <w:noProof/>
            <w:kern w:val="44"/>
            <w:sz w:val="24"/>
            <w:szCs w:val="24"/>
          </w:rPr>
          <w:t>1.</w:t>
        </w:r>
        <w:r w:rsidR="009D78BF" w:rsidRPr="009D78BF">
          <w:rPr>
            <w:rFonts w:asciiTheme="minorHAnsi" w:eastAsiaTheme="minorEastAsia" w:hAnsiTheme="minorHAnsi" w:cstheme="minorBidi"/>
            <w:noProof/>
            <w:sz w:val="24"/>
            <w:szCs w:val="24"/>
          </w:rPr>
          <w:tab/>
        </w:r>
        <w:r w:rsidR="009D78BF" w:rsidRPr="009D78BF">
          <w:rPr>
            <w:rStyle w:val="ac"/>
            <w:rFonts w:eastAsia="黑体" w:hint="eastAsia"/>
            <w:noProof/>
            <w:kern w:val="44"/>
            <w:sz w:val="24"/>
            <w:szCs w:val="24"/>
          </w:rPr>
          <w:t>说明</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_Toc21031622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w:t>
        </w:r>
        <w:r w:rsidRPr="009D78BF">
          <w:rPr>
            <w:noProof/>
            <w:webHidden/>
            <w:sz w:val="24"/>
            <w:szCs w:val="24"/>
          </w:rPr>
          <w:fldChar w:fldCharType="end"/>
        </w:r>
      </w:hyperlink>
    </w:p>
    <w:p w:rsidR="009D78BF" w:rsidRPr="009D78BF" w:rsidRDefault="00150FE1" w:rsidP="009D78BF">
      <w:pPr>
        <w:pStyle w:val="11"/>
        <w:tabs>
          <w:tab w:val="left" w:pos="420"/>
          <w:tab w:val="right" w:leader="dot" w:pos="9911"/>
        </w:tabs>
        <w:spacing w:line="360" w:lineRule="auto"/>
        <w:rPr>
          <w:rFonts w:asciiTheme="minorHAnsi" w:eastAsiaTheme="minorEastAsia" w:hAnsiTheme="minorHAnsi" w:cstheme="minorBidi"/>
          <w:noProof/>
          <w:sz w:val="24"/>
          <w:szCs w:val="24"/>
        </w:rPr>
      </w:pPr>
      <w:hyperlink w:anchor="_Toc21031623" w:history="1">
        <w:r w:rsidR="009D78BF" w:rsidRPr="009D78BF">
          <w:rPr>
            <w:rStyle w:val="ac"/>
            <w:rFonts w:eastAsia="黑体"/>
            <w:noProof/>
            <w:kern w:val="44"/>
            <w:sz w:val="24"/>
            <w:szCs w:val="24"/>
          </w:rPr>
          <w:t>2.</w:t>
        </w:r>
        <w:r w:rsidR="009D78BF" w:rsidRPr="009D78BF">
          <w:rPr>
            <w:rFonts w:asciiTheme="minorHAnsi" w:eastAsiaTheme="minorEastAsia" w:hAnsiTheme="minorHAnsi" w:cstheme="minorBidi"/>
            <w:noProof/>
            <w:sz w:val="24"/>
            <w:szCs w:val="24"/>
          </w:rPr>
          <w:tab/>
        </w:r>
        <w:r w:rsidR="009D78BF" w:rsidRPr="009D78BF">
          <w:rPr>
            <w:rStyle w:val="ac"/>
            <w:rFonts w:eastAsia="黑体" w:hint="eastAsia"/>
            <w:noProof/>
            <w:kern w:val="44"/>
            <w:sz w:val="24"/>
            <w:szCs w:val="24"/>
          </w:rPr>
          <w:t>参考文件</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_Toc21031623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w:t>
        </w:r>
        <w:r w:rsidRPr="009D78BF">
          <w:rPr>
            <w:noProof/>
            <w:webHidden/>
            <w:sz w:val="24"/>
            <w:szCs w:val="24"/>
          </w:rPr>
          <w:fldChar w:fldCharType="end"/>
        </w:r>
      </w:hyperlink>
    </w:p>
    <w:p w:rsidR="009D78BF" w:rsidRPr="009D78BF" w:rsidRDefault="00150FE1" w:rsidP="009D78BF">
      <w:pPr>
        <w:pStyle w:val="11"/>
        <w:tabs>
          <w:tab w:val="left" w:pos="420"/>
          <w:tab w:val="right" w:leader="dot" w:pos="9911"/>
        </w:tabs>
        <w:spacing w:line="360" w:lineRule="auto"/>
        <w:rPr>
          <w:rFonts w:asciiTheme="minorHAnsi" w:eastAsiaTheme="minorEastAsia" w:hAnsiTheme="minorHAnsi" w:cstheme="minorBidi"/>
          <w:noProof/>
          <w:sz w:val="24"/>
          <w:szCs w:val="24"/>
        </w:rPr>
      </w:pPr>
      <w:hyperlink w:anchor="_Toc21031624" w:history="1">
        <w:r w:rsidR="009D78BF" w:rsidRPr="009D78BF">
          <w:rPr>
            <w:rStyle w:val="ac"/>
            <w:noProof/>
            <w:kern w:val="44"/>
            <w:sz w:val="24"/>
            <w:szCs w:val="24"/>
          </w:rPr>
          <w:t>3.</w:t>
        </w:r>
        <w:r w:rsidR="009D78BF" w:rsidRPr="009D78BF">
          <w:rPr>
            <w:rFonts w:asciiTheme="minorHAnsi" w:eastAsiaTheme="minorEastAsia" w:hAnsiTheme="minorHAnsi" w:cstheme="minorBidi"/>
            <w:noProof/>
            <w:sz w:val="24"/>
            <w:szCs w:val="24"/>
          </w:rPr>
          <w:tab/>
        </w:r>
        <w:r w:rsidR="009D78BF" w:rsidRPr="009D78BF">
          <w:rPr>
            <w:rStyle w:val="ac"/>
            <w:rFonts w:hint="eastAsia"/>
            <w:noProof/>
            <w:kern w:val="44"/>
            <w:sz w:val="24"/>
            <w:szCs w:val="24"/>
          </w:rPr>
          <w:t>内部</w:t>
        </w:r>
        <w:r w:rsidR="009D78BF" w:rsidRPr="009D78BF">
          <w:rPr>
            <w:rStyle w:val="ac"/>
            <w:noProof/>
            <w:kern w:val="44"/>
            <w:sz w:val="24"/>
            <w:szCs w:val="24"/>
          </w:rPr>
          <w:t>CAN</w:t>
        </w:r>
        <w:r w:rsidR="009D78BF" w:rsidRPr="009D78BF">
          <w:rPr>
            <w:rStyle w:val="ac"/>
            <w:rFonts w:hint="eastAsia"/>
            <w:noProof/>
            <w:kern w:val="44"/>
            <w:sz w:val="24"/>
            <w:szCs w:val="24"/>
          </w:rPr>
          <w:t>总线网络结构及工作参数</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_Toc21031624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w:t>
        </w:r>
        <w:r w:rsidRPr="009D78BF">
          <w:rPr>
            <w:noProof/>
            <w:webHidden/>
            <w:sz w:val="24"/>
            <w:szCs w:val="24"/>
          </w:rPr>
          <w:fldChar w:fldCharType="end"/>
        </w:r>
      </w:hyperlink>
    </w:p>
    <w:p w:rsidR="009D78BF" w:rsidRPr="009D78BF" w:rsidRDefault="00150FE1" w:rsidP="009D78BF">
      <w:pPr>
        <w:pStyle w:val="11"/>
        <w:tabs>
          <w:tab w:val="left" w:pos="420"/>
          <w:tab w:val="right" w:leader="dot" w:pos="9911"/>
        </w:tabs>
        <w:spacing w:line="360" w:lineRule="auto"/>
        <w:rPr>
          <w:rFonts w:asciiTheme="minorHAnsi" w:eastAsiaTheme="minorEastAsia" w:hAnsiTheme="minorHAnsi" w:cstheme="minorBidi"/>
          <w:noProof/>
          <w:sz w:val="24"/>
          <w:szCs w:val="24"/>
        </w:rPr>
      </w:pPr>
      <w:hyperlink w:anchor="_Toc21031625" w:history="1">
        <w:r w:rsidR="009D78BF" w:rsidRPr="009D78BF">
          <w:rPr>
            <w:rStyle w:val="ac"/>
            <w:noProof/>
            <w:kern w:val="44"/>
            <w:sz w:val="24"/>
            <w:szCs w:val="24"/>
          </w:rPr>
          <w:t>4.</w:t>
        </w:r>
        <w:r w:rsidR="009D78BF" w:rsidRPr="009D78BF">
          <w:rPr>
            <w:rFonts w:asciiTheme="minorHAnsi" w:eastAsiaTheme="minorEastAsia" w:hAnsiTheme="minorHAnsi" w:cstheme="minorBidi"/>
            <w:noProof/>
            <w:sz w:val="24"/>
            <w:szCs w:val="24"/>
          </w:rPr>
          <w:tab/>
        </w:r>
        <w:r w:rsidR="009D78BF" w:rsidRPr="009D78BF">
          <w:rPr>
            <w:rStyle w:val="ac"/>
            <w:rFonts w:hint="eastAsia"/>
            <w:noProof/>
            <w:kern w:val="44"/>
            <w:sz w:val="24"/>
            <w:szCs w:val="24"/>
          </w:rPr>
          <w:t>内部</w:t>
        </w:r>
        <w:r w:rsidR="009D78BF" w:rsidRPr="009D78BF">
          <w:rPr>
            <w:rStyle w:val="ac"/>
            <w:noProof/>
            <w:kern w:val="44"/>
            <w:sz w:val="24"/>
            <w:szCs w:val="24"/>
          </w:rPr>
          <w:t>CAN</w:t>
        </w:r>
        <w:r w:rsidR="009D78BF" w:rsidRPr="009D78BF">
          <w:rPr>
            <w:rStyle w:val="ac"/>
            <w:rFonts w:hint="eastAsia"/>
            <w:noProof/>
            <w:kern w:val="44"/>
            <w:sz w:val="24"/>
            <w:szCs w:val="24"/>
          </w:rPr>
          <w:t>总线数据格式约定</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_Toc21031625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5</w:t>
        </w:r>
        <w:r w:rsidRPr="009D78BF">
          <w:rPr>
            <w:noProof/>
            <w:webHidden/>
            <w:sz w:val="24"/>
            <w:szCs w:val="24"/>
          </w:rPr>
          <w:fldChar w:fldCharType="end"/>
        </w:r>
      </w:hyperlink>
    </w:p>
    <w:p w:rsidR="009D78BF" w:rsidRPr="009D78BF" w:rsidRDefault="00150FE1" w:rsidP="009D78BF">
      <w:pPr>
        <w:pStyle w:val="21"/>
        <w:tabs>
          <w:tab w:val="right" w:leader="dot" w:pos="9911"/>
        </w:tabs>
        <w:spacing w:line="360" w:lineRule="auto"/>
        <w:rPr>
          <w:rFonts w:asciiTheme="minorHAnsi" w:eastAsiaTheme="minorEastAsia" w:hAnsiTheme="minorHAnsi" w:cstheme="minorBidi"/>
          <w:noProof/>
          <w:sz w:val="24"/>
          <w:szCs w:val="24"/>
        </w:rPr>
      </w:pPr>
      <w:hyperlink w:anchor="_Toc21031626" w:history="1">
        <w:r w:rsidR="009D78BF" w:rsidRPr="009D78BF">
          <w:rPr>
            <w:rStyle w:val="ac"/>
            <w:rFonts w:eastAsiaTheme="majorEastAsia"/>
            <w:noProof/>
            <w:sz w:val="24"/>
            <w:szCs w:val="24"/>
          </w:rPr>
          <w:t xml:space="preserve">4.1 </w:t>
        </w:r>
        <w:r w:rsidR="009D78BF" w:rsidRPr="009D78BF">
          <w:rPr>
            <w:rStyle w:val="ac"/>
            <w:rFonts w:eastAsiaTheme="majorEastAsia" w:hint="eastAsia"/>
            <w:noProof/>
            <w:sz w:val="24"/>
            <w:szCs w:val="24"/>
          </w:rPr>
          <w:t>主体视频电子单元内部</w:t>
        </w:r>
        <w:r w:rsidR="009D78BF" w:rsidRPr="009D78BF">
          <w:rPr>
            <w:rStyle w:val="ac"/>
            <w:rFonts w:eastAsiaTheme="majorEastAsia"/>
            <w:noProof/>
            <w:sz w:val="24"/>
            <w:szCs w:val="24"/>
          </w:rPr>
          <w:t>CAN</w:t>
        </w:r>
        <w:r w:rsidR="009D78BF" w:rsidRPr="009D78BF">
          <w:rPr>
            <w:rStyle w:val="ac"/>
            <w:rFonts w:eastAsiaTheme="majorEastAsia" w:hint="eastAsia"/>
            <w:noProof/>
            <w:sz w:val="24"/>
            <w:szCs w:val="24"/>
          </w:rPr>
          <w:t>总线数据格式定义</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_Toc21031626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5</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27" w:history="1">
        <w:r w:rsidR="009D78BF" w:rsidRPr="009D78BF">
          <w:rPr>
            <w:rStyle w:val="ac"/>
            <w:rFonts w:eastAsiaTheme="majorEastAsia"/>
            <w:noProof/>
            <w:sz w:val="24"/>
            <w:szCs w:val="24"/>
          </w:rPr>
          <w:t xml:space="preserve">4.1.1 </w:t>
        </w:r>
        <w:r w:rsidR="009D78BF" w:rsidRPr="009D78BF">
          <w:rPr>
            <w:rStyle w:val="ac"/>
            <w:rFonts w:eastAsiaTheme="majorEastAsia" w:hint="eastAsia"/>
            <w:noProof/>
            <w:sz w:val="24"/>
            <w:szCs w:val="24"/>
          </w:rPr>
          <w:t>主体视频电子单元遥控指令及应答格式</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_Toc21031627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5</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28" w:history="1">
        <w:r w:rsidR="009D78BF" w:rsidRPr="009D78BF">
          <w:rPr>
            <w:rStyle w:val="ac"/>
            <w:rFonts w:eastAsiaTheme="majorEastAsia"/>
            <w:noProof/>
            <w:sz w:val="24"/>
            <w:szCs w:val="24"/>
          </w:rPr>
          <w:t xml:space="preserve">4.1.2 </w:t>
        </w:r>
        <w:r w:rsidR="009D78BF" w:rsidRPr="009D78BF">
          <w:rPr>
            <w:rStyle w:val="ac"/>
            <w:rFonts w:eastAsiaTheme="majorEastAsia" w:hint="eastAsia"/>
            <w:noProof/>
            <w:sz w:val="24"/>
            <w:szCs w:val="24"/>
          </w:rPr>
          <w:t>主体视频电子单元遥测轮询序列及遥测参数</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_Toc21031628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15</w:t>
        </w:r>
        <w:r w:rsidRPr="009D78BF">
          <w:rPr>
            <w:noProof/>
            <w:webHidden/>
            <w:sz w:val="24"/>
            <w:szCs w:val="24"/>
          </w:rPr>
          <w:fldChar w:fldCharType="end"/>
        </w:r>
      </w:hyperlink>
    </w:p>
    <w:p w:rsidR="009D78BF" w:rsidRPr="009D78BF" w:rsidRDefault="00150FE1" w:rsidP="009D78BF">
      <w:pPr>
        <w:pStyle w:val="21"/>
        <w:tabs>
          <w:tab w:val="right" w:leader="dot" w:pos="9911"/>
        </w:tabs>
        <w:spacing w:line="360" w:lineRule="auto"/>
        <w:rPr>
          <w:rFonts w:asciiTheme="minorHAnsi" w:eastAsiaTheme="minorEastAsia" w:hAnsiTheme="minorHAnsi" w:cstheme="minorBidi"/>
          <w:noProof/>
          <w:sz w:val="24"/>
          <w:szCs w:val="24"/>
        </w:rPr>
      </w:pPr>
      <w:hyperlink w:anchor="_Toc21031629" w:history="1">
        <w:r w:rsidR="009D78BF" w:rsidRPr="009D78BF">
          <w:rPr>
            <w:rStyle w:val="ac"/>
            <w:rFonts w:eastAsiaTheme="majorEastAsia"/>
            <w:noProof/>
            <w:sz w:val="24"/>
            <w:szCs w:val="24"/>
          </w:rPr>
          <w:t xml:space="preserve">4.2 </w:t>
        </w:r>
        <w:r w:rsidR="009D78BF" w:rsidRPr="009D78BF">
          <w:rPr>
            <w:rStyle w:val="ac"/>
            <w:rFonts w:eastAsiaTheme="majorEastAsia" w:hint="eastAsia"/>
            <w:noProof/>
            <w:sz w:val="24"/>
            <w:szCs w:val="24"/>
          </w:rPr>
          <w:t>机构控制单元内部</w:t>
        </w:r>
        <w:r w:rsidR="009D78BF" w:rsidRPr="009D78BF">
          <w:rPr>
            <w:rStyle w:val="ac"/>
            <w:rFonts w:eastAsiaTheme="majorEastAsia"/>
            <w:noProof/>
            <w:sz w:val="24"/>
            <w:szCs w:val="24"/>
          </w:rPr>
          <w:t>CAN</w:t>
        </w:r>
        <w:r w:rsidR="009D78BF" w:rsidRPr="009D78BF">
          <w:rPr>
            <w:rStyle w:val="ac"/>
            <w:rFonts w:eastAsiaTheme="majorEastAsia" w:hint="eastAsia"/>
            <w:noProof/>
            <w:sz w:val="24"/>
            <w:szCs w:val="24"/>
          </w:rPr>
          <w:t>总线数据格式定义</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_Toc21031629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20</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30" w:history="1">
        <w:r w:rsidR="009D78BF" w:rsidRPr="009D78BF">
          <w:rPr>
            <w:rStyle w:val="ac"/>
            <w:rFonts w:eastAsiaTheme="majorEastAsia"/>
            <w:noProof/>
            <w:sz w:val="24"/>
            <w:szCs w:val="24"/>
          </w:rPr>
          <w:t xml:space="preserve">4.2.1 </w:t>
        </w:r>
        <w:r w:rsidR="009D78BF" w:rsidRPr="009D78BF">
          <w:rPr>
            <w:rStyle w:val="ac"/>
            <w:rFonts w:eastAsiaTheme="majorEastAsia" w:hint="eastAsia"/>
            <w:noProof/>
            <w:sz w:val="24"/>
            <w:szCs w:val="24"/>
          </w:rPr>
          <w:t>机构控制电路遥控指令及应答格式</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_Toc21031630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20</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31" w:history="1">
        <w:r w:rsidR="009D78BF" w:rsidRPr="009D78BF">
          <w:rPr>
            <w:rStyle w:val="ac"/>
            <w:rFonts w:eastAsiaTheme="majorEastAsia"/>
            <w:noProof/>
            <w:sz w:val="24"/>
            <w:szCs w:val="24"/>
          </w:rPr>
          <w:t xml:space="preserve">4.2.2 </w:t>
        </w:r>
        <w:r w:rsidR="009D78BF" w:rsidRPr="009D78BF">
          <w:rPr>
            <w:rStyle w:val="ac"/>
            <w:rFonts w:eastAsiaTheme="majorEastAsia" w:hint="eastAsia"/>
            <w:noProof/>
            <w:sz w:val="24"/>
            <w:szCs w:val="24"/>
          </w:rPr>
          <w:t>机构控制单元遥测轮询序列及遥测参数</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_Toc21031631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23</w:t>
        </w:r>
        <w:r w:rsidRPr="009D78BF">
          <w:rPr>
            <w:noProof/>
            <w:webHidden/>
            <w:sz w:val="24"/>
            <w:szCs w:val="24"/>
          </w:rPr>
          <w:fldChar w:fldCharType="end"/>
        </w:r>
      </w:hyperlink>
    </w:p>
    <w:p w:rsidR="009D78BF" w:rsidRPr="009D78BF" w:rsidRDefault="00150FE1" w:rsidP="009D78BF">
      <w:pPr>
        <w:pStyle w:val="21"/>
        <w:tabs>
          <w:tab w:val="right" w:leader="dot" w:pos="9911"/>
        </w:tabs>
        <w:spacing w:line="360" w:lineRule="auto"/>
        <w:rPr>
          <w:rFonts w:asciiTheme="minorHAnsi" w:eastAsiaTheme="minorEastAsia" w:hAnsiTheme="minorHAnsi" w:cstheme="minorBidi"/>
          <w:noProof/>
          <w:sz w:val="24"/>
          <w:szCs w:val="24"/>
        </w:rPr>
      </w:pPr>
      <w:hyperlink w:anchor="_Toc21031632" w:history="1">
        <w:r w:rsidR="009D78BF" w:rsidRPr="009D78BF">
          <w:rPr>
            <w:rStyle w:val="ac"/>
            <w:rFonts w:eastAsiaTheme="majorEastAsia"/>
            <w:noProof/>
            <w:sz w:val="24"/>
            <w:szCs w:val="24"/>
          </w:rPr>
          <w:t xml:space="preserve">4.3 </w:t>
        </w:r>
        <w:r w:rsidR="009D78BF" w:rsidRPr="009D78BF">
          <w:rPr>
            <w:rStyle w:val="ac"/>
            <w:rFonts w:eastAsiaTheme="majorEastAsia" w:hint="eastAsia"/>
            <w:noProof/>
            <w:sz w:val="24"/>
            <w:szCs w:val="24"/>
          </w:rPr>
          <w:t>总线广播格式定义</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_Toc21031632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26</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33" w:history="1">
        <w:r w:rsidR="009D78BF" w:rsidRPr="009D78BF">
          <w:rPr>
            <w:rStyle w:val="ac"/>
            <w:rFonts w:eastAsiaTheme="majorEastAsia"/>
            <w:noProof/>
            <w:sz w:val="24"/>
            <w:szCs w:val="24"/>
          </w:rPr>
          <w:t xml:space="preserve">4.3.1 </w:t>
        </w:r>
        <w:r w:rsidR="009D78BF" w:rsidRPr="009D78BF">
          <w:rPr>
            <w:rStyle w:val="ac"/>
            <w:rFonts w:eastAsiaTheme="majorEastAsia" w:hint="eastAsia"/>
            <w:noProof/>
            <w:sz w:val="24"/>
            <w:szCs w:val="24"/>
          </w:rPr>
          <w:t>内部总线广播内容说明</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_Toc21031633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26</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34" w:history="1">
        <w:r w:rsidR="009D78BF" w:rsidRPr="009D78BF">
          <w:rPr>
            <w:rStyle w:val="ac"/>
            <w:rFonts w:eastAsiaTheme="majorEastAsia"/>
            <w:noProof/>
            <w:sz w:val="24"/>
            <w:szCs w:val="24"/>
          </w:rPr>
          <w:t xml:space="preserve">4.3.2 </w:t>
        </w:r>
        <w:r w:rsidR="009D78BF" w:rsidRPr="009D78BF">
          <w:rPr>
            <w:rStyle w:val="ac"/>
            <w:rFonts w:eastAsiaTheme="majorEastAsia" w:hint="eastAsia"/>
            <w:noProof/>
            <w:sz w:val="24"/>
            <w:szCs w:val="24"/>
          </w:rPr>
          <w:t>辅助数据广播</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_Toc21031634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27</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35" w:history="1">
        <w:r w:rsidR="009D78BF" w:rsidRPr="009D78BF">
          <w:rPr>
            <w:rStyle w:val="ac"/>
            <w:rFonts w:eastAsiaTheme="majorEastAsia"/>
            <w:noProof/>
            <w:sz w:val="24"/>
            <w:szCs w:val="24"/>
          </w:rPr>
          <w:t xml:space="preserve">4.3.3 </w:t>
        </w:r>
        <w:r w:rsidR="009D78BF" w:rsidRPr="009D78BF">
          <w:rPr>
            <w:rStyle w:val="ac"/>
            <w:rFonts w:eastAsiaTheme="majorEastAsia" w:hint="eastAsia"/>
            <w:noProof/>
            <w:sz w:val="24"/>
            <w:szCs w:val="24"/>
          </w:rPr>
          <w:t>内部</w:t>
        </w:r>
        <w:r w:rsidR="009D78BF" w:rsidRPr="009D78BF">
          <w:rPr>
            <w:rStyle w:val="ac"/>
            <w:rFonts w:eastAsiaTheme="majorEastAsia"/>
            <w:noProof/>
            <w:sz w:val="24"/>
            <w:szCs w:val="24"/>
          </w:rPr>
          <w:t>CAN</w:t>
        </w:r>
        <w:r w:rsidR="009D78BF" w:rsidRPr="009D78BF">
          <w:rPr>
            <w:rStyle w:val="ac"/>
            <w:rFonts w:eastAsiaTheme="majorEastAsia" w:hint="eastAsia"/>
            <w:noProof/>
            <w:sz w:val="24"/>
            <w:szCs w:val="24"/>
          </w:rPr>
          <w:t>总线复位广播</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_Toc21031635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28</w:t>
        </w:r>
        <w:r w:rsidRPr="009D78BF">
          <w:rPr>
            <w:noProof/>
            <w:webHidden/>
            <w:sz w:val="24"/>
            <w:szCs w:val="24"/>
          </w:rPr>
          <w:fldChar w:fldCharType="end"/>
        </w:r>
      </w:hyperlink>
    </w:p>
    <w:p w:rsidR="009D78BF" w:rsidRPr="009D78BF" w:rsidRDefault="00150FE1" w:rsidP="009D78BF">
      <w:pPr>
        <w:pStyle w:val="11"/>
        <w:tabs>
          <w:tab w:val="left" w:pos="420"/>
          <w:tab w:val="right" w:leader="dot" w:pos="9911"/>
        </w:tabs>
        <w:spacing w:line="360" w:lineRule="auto"/>
        <w:rPr>
          <w:rFonts w:asciiTheme="minorHAnsi" w:eastAsiaTheme="minorEastAsia" w:hAnsiTheme="minorHAnsi" w:cstheme="minorBidi"/>
          <w:noProof/>
          <w:sz w:val="24"/>
          <w:szCs w:val="24"/>
        </w:rPr>
      </w:pPr>
      <w:hyperlink w:anchor="_Toc21031636" w:history="1">
        <w:r w:rsidR="009D78BF" w:rsidRPr="009D78BF">
          <w:rPr>
            <w:rStyle w:val="ac"/>
            <w:noProof/>
            <w:kern w:val="44"/>
            <w:sz w:val="24"/>
            <w:szCs w:val="24"/>
          </w:rPr>
          <w:t>5.</w:t>
        </w:r>
        <w:r w:rsidR="009D78BF" w:rsidRPr="009D78BF">
          <w:rPr>
            <w:rFonts w:asciiTheme="minorHAnsi" w:eastAsiaTheme="minorEastAsia" w:hAnsiTheme="minorHAnsi" w:cstheme="minorBidi"/>
            <w:noProof/>
            <w:sz w:val="24"/>
            <w:szCs w:val="24"/>
          </w:rPr>
          <w:tab/>
        </w:r>
        <w:r w:rsidR="009D78BF" w:rsidRPr="009D78BF">
          <w:rPr>
            <w:rStyle w:val="ac"/>
            <w:rFonts w:hint="eastAsia"/>
            <w:noProof/>
            <w:kern w:val="44"/>
            <w:sz w:val="24"/>
            <w:szCs w:val="24"/>
          </w:rPr>
          <w:t>附录</w:t>
        </w:r>
        <w:r w:rsidR="009D78BF" w:rsidRPr="009D78BF">
          <w:rPr>
            <w:rStyle w:val="ac"/>
            <w:noProof/>
            <w:kern w:val="44"/>
            <w:sz w:val="24"/>
            <w:szCs w:val="24"/>
          </w:rPr>
          <w:t>1</w:t>
        </w:r>
        <w:r w:rsidR="009D78BF" w:rsidRPr="009D78BF">
          <w:rPr>
            <w:rStyle w:val="ac"/>
            <w:rFonts w:hint="eastAsia"/>
            <w:noProof/>
            <w:kern w:val="44"/>
            <w:sz w:val="24"/>
            <w:szCs w:val="24"/>
          </w:rPr>
          <w:t>：内部</w:t>
        </w:r>
        <w:r w:rsidR="009D78BF" w:rsidRPr="009D78BF">
          <w:rPr>
            <w:rStyle w:val="ac"/>
            <w:noProof/>
            <w:kern w:val="44"/>
            <w:sz w:val="24"/>
            <w:szCs w:val="24"/>
          </w:rPr>
          <w:t>CAN</w:t>
        </w:r>
        <w:r w:rsidR="009D78BF" w:rsidRPr="009D78BF">
          <w:rPr>
            <w:rStyle w:val="ac"/>
            <w:rFonts w:hint="eastAsia"/>
            <w:noProof/>
            <w:kern w:val="44"/>
            <w:sz w:val="24"/>
            <w:szCs w:val="24"/>
          </w:rPr>
          <w:t>总线通信的基本要求</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_Toc21031636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28</w:t>
        </w:r>
        <w:r w:rsidRPr="009D78BF">
          <w:rPr>
            <w:noProof/>
            <w:webHidden/>
            <w:sz w:val="24"/>
            <w:szCs w:val="24"/>
          </w:rPr>
          <w:fldChar w:fldCharType="end"/>
        </w:r>
      </w:hyperlink>
    </w:p>
    <w:p w:rsidR="009D78BF" w:rsidRPr="009D78BF" w:rsidRDefault="00150FE1" w:rsidP="009D78BF">
      <w:pPr>
        <w:pStyle w:val="21"/>
        <w:tabs>
          <w:tab w:val="right" w:leader="dot" w:pos="9911"/>
        </w:tabs>
        <w:spacing w:line="360" w:lineRule="auto"/>
        <w:rPr>
          <w:rFonts w:asciiTheme="minorHAnsi" w:eastAsiaTheme="minorEastAsia" w:hAnsiTheme="minorHAnsi" w:cstheme="minorBidi"/>
          <w:noProof/>
          <w:sz w:val="24"/>
          <w:szCs w:val="24"/>
        </w:rPr>
      </w:pPr>
      <w:hyperlink w:anchor="_Toc21031637" w:history="1">
        <w:r w:rsidR="009D78BF" w:rsidRPr="009D78BF">
          <w:rPr>
            <w:rStyle w:val="ac"/>
            <w:noProof/>
            <w:sz w:val="24"/>
            <w:szCs w:val="24"/>
          </w:rPr>
          <w:t xml:space="preserve">5.1 </w:t>
        </w:r>
        <w:r w:rsidR="009D78BF" w:rsidRPr="009D78BF">
          <w:rPr>
            <w:rStyle w:val="ac"/>
            <w:rFonts w:hint="eastAsia"/>
            <w:noProof/>
            <w:sz w:val="24"/>
            <w:szCs w:val="24"/>
          </w:rPr>
          <w:t>数据帧格式说明</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_Toc21031637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28</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38" w:history="1">
        <w:r w:rsidR="009D78BF" w:rsidRPr="009D78BF">
          <w:rPr>
            <w:rStyle w:val="ac"/>
            <w:noProof/>
            <w:sz w:val="24"/>
            <w:szCs w:val="24"/>
          </w:rPr>
          <w:t xml:space="preserve">5.1.1 </w:t>
        </w:r>
        <w:r w:rsidR="009D78BF" w:rsidRPr="009D78BF">
          <w:rPr>
            <w:rStyle w:val="ac"/>
            <w:rFonts w:hint="eastAsia"/>
            <w:noProof/>
            <w:sz w:val="24"/>
            <w:szCs w:val="24"/>
          </w:rPr>
          <w:t>数据帧标识符</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_Toc21031638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29</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39" w:history="1">
        <w:r w:rsidR="009D78BF" w:rsidRPr="009D78BF">
          <w:rPr>
            <w:rStyle w:val="ac"/>
            <w:noProof/>
            <w:sz w:val="24"/>
            <w:szCs w:val="24"/>
          </w:rPr>
          <w:t xml:space="preserve">5.1.2 </w:t>
        </w:r>
        <w:r w:rsidR="009D78BF" w:rsidRPr="009D78BF">
          <w:rPr>
            <w:rStyle w:val="ac"/>
            <w:rFonts w:hint="eastAsia"/>
            <w:noProof/>
            <w:sz w:val="24"/>
            <w:szCs w:val="24"/>
          </w:rPr>
          <w:t>远程发送请求</w:t>
        </w:r>
        <w:r w:rsidR="009D78BF" w:rsidRPr="009D78BF">
          <w:rPr>
            <w:rStyle w:val="ac"/>
            <w:noProof/>
            <w:sz w:val="24"/>
            <w:szCs w:val="24"/>
          </w:rPr>
          <w:t>RTR</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_Toc21031639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31</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40" w:history="1">
        <w:r w:rsidR="009D78BF" w:rsidRPr="009D78BF">
          <w:rPr>
            <w:rStyle w:val="ac"/>
            <w:noProof/>
            <w:sz w:val="24"/>
            <w:szCs w:val="24"/>
          </w:rPr>
          <w:t xml:space="preserve">5.1.3 </w:t>
        </w:r>
        <w:r w:rsidR="009D78BF" w:rsidRPr="009D78BF">
          <w:rPr>
            <w:rStyle w:val="ac"/>
            <w:rFonts w:hint="eastAsia"/>
            <w:noProof/>
            <w:sz w:val="24"/>
            <w:szCs w:val="24"/>
          </w:rPr>
          <w:t>数据长度码</w:t>
        </w:r>
        <w:r w:rsidR="009D78BF" w:rsidRPr="009D78BF">
          <w:rPr>
            <w:rStyle w:val="ac"/>
            <w:noProof/>
            <w:sz w:val="24"/>
            <w:szCs w:val="24"/>
          </w:rPr>
          <w:t>DLC</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_Toc21031640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31</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41" w:history="1">
        <w:r w:rsidR="009D78BF" w:rsidRPr="009D78BF">
          <w:rPr>
            <w:rStyle w:val="ac"/>
            <w:noProof/>
            <w:sz w:val="24"/>
            <w:szCs w:val="24"/>
          </w:rPr>
          <w:t xml:space="preserve">5.1.4 </w:t>
        </w:r>
        <w:r w:rsidR="009D78BF" w:rsidRPr="009D78BF">
          <w:rPr>
            <w:rStyle w:val="ac"/>
            <w:rFonts w:hint="eastAsia"/>
            <w:noProof/>
            <w:sz w:val="24"/>
            <w:szCs w:val="24"/>
          </w:rPr>
          <w:t>数据场格式</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_Toc21031641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31</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42" w:history="1">
        <w:r w:rsidR="009D78BF" w:rsidRPr="009D78BF">
          <w:rPr>
            <w:rStyle w:val="ac"/>
            <w:noProof/>
            <w:sz w:val="24"/>
            <w:szCs w:val="24"/>
          </w:rPr>
          <w:t xml:space="preserve">5.1.5 </w:t>
        </w:r>
        <w:r w:rsidR="009D78BF" w:rsidRPr="009D78BF">
          <w:rPr>
            <w:rStyle w:val="ac"/>
            <w:rFonts w:hint="eastAsia"/>
            <w:noProof/>
            <w:sz w:val="24"/>
            <w:szCs w:val="24"/>
          </w:rPr>
          <w:t>数据包格式</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_Toc21031642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32</w:t>
        </w:r>
        <w:r w:rsidRPr="009D78BF">
          <w:rPr>
            <w:noProof/>
            <w:webHidden/>
            <w:sz w:val="24"/>
            <w:szCs w:val="24"/>
          </w:rPr>
          <w:fldChar w:fldCharType="end"/>
        </w:r>
      </w:hyperlink>
    </w:p>
    <w:p w:rsidR="009D78BF" w:rsidRPr="009D78BF" w:rsidRDefault="00150FE1" w:rsidP="009D78BF">
      <w:pPr>
        <w:pStyle w:val="21"/>
        <w:tabs>
          <w:tab w:val="right" w:leader="dot" w:pos="9911"/>
        </w:tabs>
        <w:spacing w:line="360" w:lineRule="auto"/>
        <w:rPr>
          <w:rFonts w:asciiTheme="minorHAnsi" w:eastAsiaTheme="minorEastAsia" w:hAnsiTheme="minorHAnsi" w:cstheme="minorBidi"/>
          <w:noProof/>
          <w:sz w:val="24"/>
          <w:szCs w:val="24"/>
        </w:rPr>
      </w:pPr>
      <w:hyperlink w:anchor="_Toc21031643" w:history="1">
        <w:r w:rsidR="009D78BF" w:rsidRPr="009D78BF">
          <w:rPr>
            <w:rStyle w:val="ac"/>
            <w:noProof/>
            <w:sz w:val="24"/>
            <w:szCs w:val="24"/>
          </w:rPr>
          <w:t xml:space="preserve">5.2 </w:t>
        </w:r>
        <w:r w:rsidR="009D78BF" w:rsidRPr="009D78BF">
          <w:rPr>
            <w:rStyle w:val="ac"/>
            <w:rFonts w:hint="eastAsia"/>
            <w:noProof/>
            <w:sz w:val="24"/>
            <w:szCs w:val="24"/>
          </w:rPr>
          <w:t>通信节点工作模式</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_Toc21031643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33</w:t>
        </w:r>
        <w:r w:rsidRPr="009D78BF">
          <w:rPr>
            <w:noProof/>
            <w:webHidden/>
            <w:sz w:val="24"/>
            <w:szCs w:val="24"/>
          </w:rPr>
          <w:fldChar w:fldCharType="end"/>
        </w:r>
      </w:hyperlink>
    </w:p>
    <w:p w:rsidR="009D78BF" w:rsidRPr="009D78BF" w:rsidRDefault="00150FE1" w:rsidP="009D78BF">
      <w:pPr>
        <w:pStyle w:val="21"/>
        <w:tabs>
          <w:tab w:val="right" w:leader="dot" w:pos="9911"/>
        </w:tabs>
        <w:spacing w:line="360" w:lineRule="auto"/>
        <w:rPr>
          <w:rFonts w:asciiTheme="minorHAnsi" w:eastAsiaTheme="minorEastAsia" w:hAnsiTheme="minorHAnsi" w:cstheme="minorBidi"/>
          <w:noProof/>
          <w:sz w:val="24"/>
          <w:szCs w:val="24"/>
        </w:rPr>
      </w:pPr>
      <w:hyperlink w:anchor="_Toc21031644" w:history="1">
        <w:r w:rsidR="009D78BF" w:rsidRPr="009D78BF">
          <w:rPr>
            <w:rStyle w:val="ac"/>
            <w:noProof/>
            <w:sz w:val="24"/>
            <w:szCs w:val="24"/>
          </w:rPr>
          <w:t xml:space="preserve">5.3 </w:t>
        </w:r>
        <w:r w:rsidR="009D78BF" w:rsidRPr="009D78BF">
          <w:rPr>
            <w:rStyle w:val="ac"/>
            <w:rFonts w:hint="eastAsia"/>
            <w:noProof/>
            <w:sz w:val="24"/>
            <w:szCs w:val="24"/>
          </w:rPr>
          <w:t>数据传送规程</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_Toc21031644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33</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45" w:history="1">
        <w:r w:rsidR="009D78BF" w:rsidRPr="009D78BF">
          <w:rPr>
            <w:rStyle w:val="ac"/>
            <w:noProof/>
            <w:sz w:val="24"/>
            <w:szCs w:val="24"/>
          </w:rPr>
          <w:t xml:space="preserve">5.3.1 </w:t>
        </w:r>
        <w:r w:rsidR="009D78BF" w:rsidRPr="009D78BF">
          <w:rPr>
            <w:rStyle w:val="ac"/>
            <w:rFonts w:hint="eastAsia"/>
            <w:noProof/>
            <w:sz w:val="24"/>
            <w:szCs w:val="24"/>
          </w:rPr>
          <w:t>轮询过程</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_Toc21031645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33</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46" w:history="1">
        <w:r w:rsidR="009D78BF" w:rsidRPr="009D78BF">
          <w:rPr>
            <w:rStyle w:val="ac"/>
            <w:noProof/>
            <w:sz w:val="24"/>
            <w:szCs w:val="24"/>
          </w:rPr>
          <w:t xml:space="preserve">5.3.2 </w:t>
        </w:r>
        <w:r w:rsidR="009D78BF" w:rsidRPr="009D78BF">
          <w:rPr>
            <w:rStyle w:val="ac"/>
            <w:rFonts w:hint="eastAsia"/>
            <w:noProof/>
            <w:sz w:val="24"/>
            <w:szCs w:val="24"/>
          </w:rPr>
          <w:t>选择过程</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_Toc21031646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33</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47" w:history="1">
        <w:r w:rsidR="009D78BF" w:rsidRPr="009D78BF">
          <w:rPr>
            <w:rStyle w:val="ac"/>
            <w:noProof/>
            <w:sz w:val="24"/>
            <w:szCs w:val="24"/>
          </w:rPr>
          <w:t xml:space="preserve">5.3.3 </w:t>
        </w:r>
        <w:r w:rsidR="009D78BF" w:rsidRPr="009D78BF">
          <w:rPr>
            <w:rStyle w:val="ac"/>
            <w:rFonts w:hint="eastAsia"/>
            <w:noProof/>
            <w:sz w:val="24"/>
            <w:szCs w:val="24"/>
          </w:rPr>
          <w:t>广播过程</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_Toc21031647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34</w:t>
        </w:r>
        <w:r w:rsidRPr="009D78BF">
          <w:rPr>
            <w:noProof/>
            <w:webHidden/>
            <w:sz w:val="24"/>
            <w:szCs w:val="24"/>
          </w:rPr>
          <w:fldChar w:fldCharType="end"/>
        </w:r>
      </w:hyperlink>
    </w:p>
    <w:p w:rsidR="009D78BF" w:rsidRPr="009D78BF" w:rsidRDefault="00150FE1" w:rsidP="009D78BF">
      <w:pPr>
        <w:pStyle w:val="21"/>
        <w:tabs>
          <w:tab w:val="right" w:leader="dot" w:pos="9911"/>
        </w:tabs>
        <w:spacing w:line="360" w:lineRule="auto"/>
        <w:rPr>
          <w:rFonts w:asciiTheme="minorHAnsi" w:eastAsiaTheme="minorEastAsia" w:hAnsiTheme="minorHAnsi" w:cstheme="minorBidi"/>
          <w:noProof/>
          <w:sz w:val="24"/>
          <w:szCs w:val="24"/>
        </w:rPr>
      </w:pPr>
      <w:hyperlink w:anchor="_Toc21031648" w:history="1">
        <w:r w:rsidR="009D78BF" w:rsidRPr="009D78BF">
          <w:rPr>
            <w:rStyle w:val="ac"/>
            <w:noProof/>
            <w:sz w:val="24"/>
            <w:szCs w:val="24"/>
          </w:rPr>
          <w:t xml:space="preserve">5.4 </w:t>
        </w:r>
        <w:r w:rsidR="009D78BF" w:rsidRPr="009D78BF">
          <w:rPr>
            <w:rStyle w:val="ac"/>
            <w:rFonts w:hint="eastAsia"/>
            <w:noProof/>
            <w:sz w:val="24"/>
            <w:szCs w:val="24"/>
          </w:rPr>
          <w:t>时间要求</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_Toc21031648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34</w:t>
        </w:r>
        <w:r w:rsidRPr="009D78BF">
          <w:rPr>
            <w:noProof/>
            <w:webHidden/>
            <w:sz w:val="24"/>
            <w:szCs w:val="24"/>
          </w:rPr>
          <w:fldChar w:fldCharType="end"/>
        </w:r>
      </w:hyperlink>
    </w:p>
    <w:p w:rsidR="009D78BF" w:rsidRPr="009D78BF" w:rsidRDefault="00150FE1" w:rsidP="009D78BF">
      <w:pPr>
        <w:pStyle w:val="21"/>
        <w:tabs>
          <w:tab w:val="right" w:leader="dot" w:pos="9911"/>
        </w:tabs>
        <w:spacing w:line="360" w:lineRule="auto"/>
        <w:rPr>
          <w:rFonts w:asciiTheme="minorHAnsi" w:eastAsiaTheme="minorEastAsia" w:hAnsiTheme="minorHAnsi" w:cstheme="minorBidi"/>
          <w:noProof/>
          <w:sz w:val="24"/>
          <w:szCs w:val="24"/>
        </w:rPr>
      </w:pPr>
      <w:hyperlink w:anchor="_Toc21031649" w:history="1">
        <w:r w:rsidR="009D78BF" w:rsidRPr="009D78BF">
          <w:rPr>
            <w:rStyle w:val="ac"/>
            <w:noProof/>
            <w:sz w:val="24"/>
            <w:szCs w:val="24"/>
          </w:rPr>
          <w:t xml:space="preserve">5.5 </w:t>
        </w:r>
        <w:r w:rsidR="009D78BF" w:rsidRPr="009D78BF">
          <w:rPr>
            <w:rStyle w:val="ac"/>
            <w:rFonts w:hint="eastAsia"/>
            <w:noProof/>
            <w:sz w:val="24"/>
            <w:szCs w:val="24"/>
          </w:rPr>
          <w:t>总线的选择</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_Toc21031649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34</w:t>
        </w:r>
        <w:r w:rsidRPr="009D78BF">
          <w:rPr>
            <w:noProof/>
            <w:webHidden/>
            <w:sz w:val="24"/>
            <w:szCs w:val="24"/>
          </w:rPr>
          <w:fldChar w:fldCharType="end"/>
        </w:r>
      </w:hyperlink>
    </w:p>
    <w:p w:rsidR="009D78BF" w:rsidRPr="009D78BF" w:rsidRDefault="00150FE1" w:rsidP="009D78BF">
      <w:pPr>
        <w:pStyle w:val="21"/>
        <w:tabs>
          <w:tab w:val="right" w:leader="dot" w:pos="9911"/>
        </w:tabs>
        <w:spacing w:line="360" w:lineRule="auto"/>
        <w:rPr>
          <w:rFonts w:asciiTheme="minorHAnsi" w:eastAsiaTheme="minorEastAsia" w:hAnsiTheme="minorHAnsi" w:cstheme="minorBidi"/>
          <w:noProof/>
          <w:sz w:val="24"/>
          <w:szCs w:val="24"/>
        </w:rPr>
      </w:pPr>
      <w:hyperlink w:anchor="_Toc21031650" w:history="1">
        <w:r w:rsidR="009D78BF" w:rsidRPr="009D78BF">
          <w:rPr>
            <w:rStyle w:val="ac"/>
            <w:noProof/>
            <w:sz w:val="24"/>
            <w:szCs w:val="24"/>
          </w:rPr>
          <w:t xml:space="preserve">5.6 </w:t>
        </w:r>
        <w:r w:rsidR="009D78BF" w:rsidRPr="009D78BF">
          <w:rPr>
            <w:rStyle w:val="ac"/>
            <w:rFonts w:hint="eastAsia"/>
            <w:noProof/>
            <w:sz w:val="24"/>
            <w:szCs w:val="24"/>
          </w:rPr>
          <w:t>软件设计</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_Toc21031650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34</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51" w:history="1">
        <w:r w:rsidR="009D78BF" w:rsidRPr="009D78BF">
          <w:rPr>
            <w:rStyle w:val="ac"/>
            <w:noProof/>
            <w:sz w:val="24"/>
            <w:szCs w:val="24"/>
          </w:rPr>
          <w:t xml:space="preserve">5.6.1 SJA1000 </w:t>
        </w:r>
        <w:r w:rsidR="009D78BF" w:rsidRPr="009D78BF">
          <w:rPr>
            <w:rStyle w:val="ac"/>
            <w:rFonts w:hint="eastAsia"/>
            <w:noProof/>
            <w:sz w:val="24"/>
            <w:szCs w:val="24"/>
          </w:rPr>
          <w:t>初始化流程</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_Toc21031651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34</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52" w:history="1">
        <w:r w:rsidR="009D78BF" w:rsidRPr="009D78BF">
          <w:rPr>
            <w:rStyle w:val="ac"/>
            <w:noProof/>
            <w:sz w:val="24"/>
            <w:szCs w:val="24"/>
          </w:rPr>
          <w:t xml:space="preserve">5.6.2 </w:t>
        </w:r>
        <w:r w:rsidR="009D78BF" w:rsidRPr="009D78BF">
          <w:rPr>
            <w:rStyle w:val="ac"/>
            <w:rFonts w:hint="eastAsia"/>
            <w:noProof/>
            <w:sz w:val="24"/>
            <w:szCs w:val="24"/>
          </w:rPr>
          <w:t>发送功能的设计</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_Toc21031652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34</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53" w:history="1">
        <w:r w:rsidR="009D78BF" w:rsidRPr="009D78BF">
          <w:rPr>
            <w:rStyle w:val="ac"/>
            <w:noProof/>
            <w:sz w:val="24"/>
            <w:szCs w:val="24"/>
          </w:rPr>
          <w:t xml:space="preserve">5.6.3 </w:t>
        </w:r>
        <w:r w:rsidR="009D78BF" w:rsidRPr="009D78BF">
          <w:rPr>
            <w:rStyle w:val="ac"/>
            <w:rFonts w:hint="eastAsia"/>
            <w:noProof/>
            <w:sz w:val="24"/>
            <w:szCs w:val="24"/>
          </w:rPr>
          <w:t>接收功能的设计</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_Toc21031653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35</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54" w:history="1">
        <w:r w:rsidR="009D78BF" w:rsidRPr="009D78BF">
          <w:rPr>
            <w:rStyle w:val="ac"/>
            <w:noProof/>
            <w:sz w:val="24"/>
            <w:szCs w:val="24"/>
          </w:rPr>
          <w:t xml:space="preserve">5.6.4 </w:t>
        </w:r>
        <w:r w:rsidR="009D78BF" w:rsidRPr="009D78BF">
          <w:rPr>
            <w:rStyle w:val="ac"/>
            <w:rFonts w:hint="eastAsia"/>
            <w:noProof/>
            <w:sz w:val="24"/>
            <w:szCs w:val="24"/>
          </w:rPr>
          <w:t>应答功能的设计</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_Toc21031654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35</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55" w:history="1">
        <w:r w:rsidR="009D78BF" w:rsidRPr="009D78BF">
          <w:rPr>
            <w:rStyle w:val="ac"/>
            <w:noProof/>
            <w:sz w:val="24"/>
            <w:szCs w:val="24"/>
          </w:rPr>
          <w:t xml:space="preserve">5.6.5 </w:t>
        </w:r>
        <w:r w:rsidR="009D78BF" w:rsidRPr="009D78BF">
          <w:rPr>
            <w:rStyle w:val="ac"/>
            <w:rFonts w:hint="eastAsia"/>
            <w:noProof/>
            <w:sz w:val="24"/>
            <w:szCs w:val="24"/>
          </w:rPr>
          <w:t>遥测设计</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_Toc21031655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36</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56" w:history="1">
        <w:r w:rsidR="009D78BF" w:rsidRPr="009D78BF">
          <w:rPr>
            <w:rStyle w:val="ac"/>
            <w:noProof/>
            <w:sz w:val="24"/>
            <w:szCs w:val="24"/>
          </w:rPr>
          <w:t xml:space="preserve">5.6.6 </w:t>
        </w:r>
        <w:r w:rsidR="009D78BF" w:rsidRPr="009D78BF">
          <w:rPr>
            <w:rStyle w:val="ac"/>
            <w:rFonts w:hint="eastAsia"/>
            <w:noProof/>
            <w:sz w:val="24"/>
            <w:szCs w:val="24"/>
          </w:rPr>
          <w:t>可靠性安全性设计</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_Toc21031656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37</w:t>
        </w:r>
        <w:r w:rsidRPr="009D78BF">
          <w:rPr>
            <w:noProof/>
            <w:webHidden/>
            <w:sz w:val="24"/>
            <w:szCs w:val="24"/>
          </w:rPr>
          <w:fldChar w:fldCharType="end"/>
        </w:r>
      </w:hyperlink>
    </w:p>
    <w:p w:rsidR="009D78BF" w:rsidRPr="009D78BF" w:rsidRDefault="00150FE1" w:rsidP="009D78BF">
      <w:pPr>
        <w:pStyle w:val="11"/>
        <w:tabs>
          <w:tab w:val="left" w:pos="420"/>
          <w:tab w:val="right" w:leader="dot" w:pos="9911"/>
        </w:tabs>
        <w:spacing w:line="360" w:lineRule="auto"/>
        <w:rPr>
          <w:rFonts w:asciiTheme="minorHAnsi" w:eastAsiaTheme="minorEastAsia" w:hAnsiTheme="minorHAnsi" w:cstheme="minorBidi"/>
          <w:noProof/>
          <w:sz w:val="24"/>
          <w:szCs w:val="24"/>
        </w:rPr>
      </w:pPr>
      <w:hyperlink w:anchor="_Toc21031657" w:history="1">
        <w:r w:rsidR="009D78BF" w:rsidRPr="009D78BF">
          <w:rPr>
            <w:rStyle w:val="ac"/>
            <w:noProof/>
            <w:kern w:val="44"/>
            <w:sz w:val="24"/>
            <w:szCs w:val="24"/>
          </w:rPr>
          <w:t>6.</w:t>
        </w:r>
        <w:r w:rsidR="009D78BF" w:rsidRPr="009D78BF">
          <w:rPr>
            <w:rFonts w:asciiTheme="minorHAnsi" w:eastAsiaTheme="minorEastAsia" w:hAnsiTheme="minorHAnsi" w:cstheme="minorBidi"/>
            <w:noProof/>
            <w:sz w:val="24"/>
            <w:szCs w:val="24"/>
          </w:rPr>
          <w:tab/>
        </w:r>
        <w:r w:rsidR="009D78BF" w:rsidRPr="009D78BF">
          <w:rPr>
            <w:rStyle w:val="ac"/>
            <w:rFonts w:hint="eastAsia"/>
            <w:noProof/>
            <w:kern w:val="44"/>
            <w:sz w:val="24"/>
            <w:szCs w:val="24"/>
          </w:rPr>
          <w:t>附录</w:t>
        </w:r>
        <w:r w:rsidR="009D78BF" w:rsidRPr="009D78BF">
          <w:rPr>
            <w:rStyle w:val="ac"/>
            <w:noProof/>
            <w:kern w:val="44"/>
            <w:sz w:val="24"/>
            <w:szCs w:val="24"/>
          </w:rPr>
          <w:t>2</w:t>
        </w:r>
        <w:r w:rsidR="009D78BF" w:rsidRPr="009D78BF">
          <w:rPr>
            <w:rStyle w:val="ac"/>
            <w:rFonts w:hint="eastAsia"/>
            <w:noProof/>
            <w:kern w:val="44"/>
            <w:sz w:val="24"/>
            <w:szCs w:val="24"/>
          </w:rPr>
          <w:t>：整星广播数据格式要求</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_Toc21031657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37</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58" w:history="1">
        <w:r w:rsidR="009D78BF" w:rsidRPr="009D78BF">
          <w:rPr>
            <w:rStyle w:val="ac"/>
            <w:noProof/>
            <w:sz w:val="24"/>
            <w:szCs w:val="24"/>
          </w:rPr>
          <w:t xml:space="preserve">6.1 </w:t>
        </w:r>
        <w:r w:rsidR="009D78BF" w:rsidRPr="009D78BF">
          <w:rPr>
            <w:rStyle w:val="ac"/>
            <w:rFonts w:hint="eastAsia"/>
            <w:noProof/>
            <w:sz w:val="24"/>
            <w:szCs w:val="24"/>
          </w:rPr>
          <w:t>星务整星对时广播数据格式</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_Toc21031658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37</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59" w:history="1">
        <w:r w:rsidR="009D78BF" w:rsidRPr="009D78BF">
          <w:rPr>
            <w:rStyle w:val="ac"/>
            <w:noProof/>
            <w:sz w:val="24"/>
            <w:szCs w:val="24"/>
          </w:rPr>
          <w:t>6.2 GNSS</w:t>
        </w:r>
        <w:r w:rsidR="009D78BF" w:rsidRPr="009D78BF">
          <w:rPr>
            <w:rStyle w:val="ac"/>
            <w:rFonts w:hint="eastAsia"/>
            <w:noProof/>
            <w:sz w:val="24"/>
            <w:szCs w:val="24"/>
          </w:rPr>
          <w:t>整秒对时广播</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_Toc21031659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38</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60" w:history="1">
        <w:r w:rsidR="009D78BF" w:rsidRPr="009D78BF">
          <w:rPr>
            <w:rStyle w:val="ac"/>
            <w:noProof/>
            <w:sz w:val="24"/>
            <w:szCs w:val="24"/>
          </w:rPr>
          <w:t>6.3 GNSS</w:t>
        </w:r>
        <w:r w:rsidR="009D78BF" w:rsidRPr="009D78BF">
          <w:rPr>
            <w:rStyle w:val="ac"/>
            <w:rFonts w:hint="eastAsia"/>
            <w:noProof/>
            <w:sz w:val="24"/>
            <w:szCs w:val="24"/>
          </w:rPr>
          <w:t>定位广播数据格式</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_Toc21031660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39</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61" w:history="1">
        <w:r w:rsidR="009D78BF" w:rsidRPr="009D78BF">
          <w:rPr>
            <w:rStyle w:val="ac"/>
            <w:noProof/>
            <w:sz w:val="24"/>
            <w:szCs w:val="24"/>
          </w:rPr>
          <w:t xml:space="preserve">6.4 </w:t>
        </w:r>
        <w:r w:rsidR="009D78BF" w:rsidRPr="009D78BF">
          <w:rPr>
            <w:rStyle w:val="ac"/>
            <w:rFonts w:hint="eastAsia"/>
            <w:noProof/>
            <w:sz w:val="24"/>
            <w:szCs w:val="24"/>
          </w:rPr>
          <w:t>姿控陀螺和姿态广播数据格式</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_Toc21031661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40</w:t>
        </w:r>
        <w:r w:rsidRPr="009D78BF">
          <w:rPr>
            <w:noProof/>
            <w:webHidden/>
            <w:sz w:val="24"/>
            <w:szCs w:val="24"/>
          </w:rPr>
          <w:fldChar w:fldCharType="end"/>
        </w:r>
      </w:hyperlink>
    </w:p>
    <w:p w:rsidR="009D78BF" w:rsidRPr="009D78BF" w:rsidRDefault="00150FE1" w:rsidP="009D78BF">
      <w:pPr>
        <w:pStyle w:val="30"/>
        <w:tabs>
          <w:tab w:val="right" w:leader="dot" w:pos="9911"/>
        </w:tabs>
        <w:spacing w:line="360" w:lineRule="auto"/>
        <w:rPr>
          <w:rFonts w:asciiTheme="minorHAnsi" w:eastAsiaTheme="minorEastAsia" w:hAnsiTheme="minorHAnsi" w:cstheme="minorBidi"/>
          <w:noProof/>
          <w:sz w:val="24"/>
          <w:szCs w:val="24"/>
        </w:rPr>
      </w:pPr>
      <w:hyperlink w:anchor="_Toc21031662" w:history="1">
        <w:r w:rsidR="009D78BF" w:rsidRPr="009D78BF">
          <w:rPr>
            <w:rStyle w:val="ac"/>
            <w:noProof/>
            <w:sz w:val="24"/>
            <w:szCs w:val="24"/>
          </w:rPr>
          <w:t xml:space="preserve">6.5 </w:t>
        </w:r>
        <w:r w:rsidR="009D78BF" w:rsidRPr="009D78BF">
          <w:rPr>
            <w:rStyle w:val="ac"/>
            <w:rFonts w:hint="eastAsia"/>
            <w:noProof/>
            <w:sz w:val="24"/>
            <w:szCs w:val="24"/>
          </w:rPr>
          <w:t>姿控星敏广播数据格式</w:t>
        </w:r>
        <w:r w:rsidR="009D78BF" w:rsidRPr="009D78BF">
          <w:rPr>
            <w:noProof/>
            <w:webHidden/>
            <w:sz w:val="24"/>
            <w:szCs w:val="24"/>
          </w:rPr>
          <w:tab/>
        </w:r>
        <w:r w:rsidRPr="009D78BF">
          <w:rPr>
            <w:noProof/>
            <w:webHidden/>
            <w:sz w:val="24"/>
            <w:szCs w:val="24"/>
          </w:rPr>
          <w:fldChar w:fldCharType="begin"/>
        </w:r>
        <w:r w:rsidR="009D78BF" w:rsidRPr="009D78BF">
          <w:rPr>
            <w:noProof/>
            <w:webHidden/>
            <w:sz w:val="24"/>
            <w:szCs w:val="24"/>
          </w:rPr>
          <w:instrText xml:space="preserve"> PAGEREF _Toc21031662 \h </w:instrText>
        </w:r>
        <w:r w:rsidRPr="009D78BF">
          <w:rPr>
            <w:noProof/>
            <w:webHidden/>
            <w:sz w:val="24"/>
            <w:szCs w:val="24"/>
          </w:rPr>
        </w:r>
        <w:r w:rsidRPr="009D78BF">
          <w:rPr>
            <w:noProof/>
            <w:webHidden/>
            <w:sz w:val="24"/>
            <w:szCs w:val="24"/>
          </w:rPr>
          <w:fldChar w:fldCharType="separate"/>
        </w:r>
        <w:r w:rsidR="009D78BF" w:rsidRPr="009D78BF">
          <w:rPr>
            <w:noProof/>
            <w:webHidden/>
            <w:sz w:val="24"/>
            <w:szCs w:val="24"/>
          </w:rPr>
          <w:t>49</w:t>
        </w:r>
        <w:r w:rsidRPr="009D78BF">
          <w:rPr>
            <w:noProof/>
            <w:webHidden/>
            <w:sz w:val="24"/>
            <w:szCs w:val="24"/>
          </w:rPr>
          <w:fldChar w:fldCharType="end"/>
        </w:r>
      </w:hyperlink>
    </w:p>
    <w:p w:rsidR="001C18AE" w:rsidRPr="00BB391E" w:rsidRDefault="00150FE1" w:rsidP="009D78BF">
      <w:pPr>
        <w:tabs>
          <w:tab w:val="right" w:leader="dot" w:pos="9912"/>
        </w:tabs>
        <w:spacing w:line="360" w:lineRule="auto"/>
        <w:rPr>
          <w:rFonts w:ascii="Times New Roman" w:eastAsia="宋体" w:hAnsi="Times New Roman" w:cs="Times New Roman"/>
          <w:color w:val="000000"/>
          <w:sz w:val="24"/>
          <w:szCs w:val="24"/>
        </w:rPr>
      </w:pPr>
      <w:r w:rsidRPr="009D78BF">
        <w:rPr>
          <w:rFonts w:ascii="Times New Roman" w:eastAsia="宋体" w:hAnsi="Times New Roman" w:cs="Times New Roman"/>
          <w:color w:val="000000"/>
          <w:sz w:val="24"/>
          <w:szCs w:val="24"/>
        </w:rPr>
        <w:fldChar w:fldCharType="end"/>
      </w:r>
      <w:bookmarkStart w:id="19" w:name="_Toc213675602"/>
      <w:bookmarkEnd w:id="18"/>
    </w:p>
    <w:p w:rsidR="001C18AE" w:rsidRPr="00BB391E" w:rsidRDefault="001C18AE" w:rsidP="001C18AE">
      <w:pPr>
        <w:widowControl/>
        <w:jc w:val="left"/>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br w:type="page"/>
      </w:r>
    </w:p>
    <w:p w:rsidR="001C18AE" w:rsidRPr="00BB391E" w:rsidRDefault="001C18AE" w:rsidP="00545502">
      <w:pPr>
        <w:pStyle w:val="aff6"/>
        <w:keepNext/>
        <w:keepLines/>
        <w:numPr>
          <w:ilvl w:val="0"/>
          <w:numId w:val="28"/>
        </w:numPr>
        <w:adjustRightInd w:val="0"/>
        <w:spacing w:line="360" w:lineRule="auto"/>
        <w:ind w:firstLineChars="0"/>
        <w:textAlignment w:val="baseline"/>
        <w:outlineLvl w:val="0"/>
        <w:rPr>
          <w:rFonts w:eastAsia="黑体"/>
          <w:b/>
          <w:kern w:val="44"/>
          <w:sz w:val="28"/>
          <w:szCs w:val="28"/>
        </w:rPr>
      </w:pPr>
      <w:bookmarkStart w:id="20" w:name="_Toc21031622"/>
      <w:r w:rsidRPr="00BB391E">
        <w:rPr>
          <w:rFonts w:eastAsia="黑体"/>
          <w:b/>
          <w:kern w:val="44"/>
          <w:sz w:val="28"/>
          <w:szCs w:val="28"/>
        </w:rPr>
        <w:lastRenderedPageBreak/>
        <w:t>说明</w:t>
      </w:r>
      <w:bookmarkEnd w:id="20"/>
    </w:p>
    <w:p w:rsidR="001C18AE" w:rsidRPr="00BB391E" w:rsidRDefault="002D3A45" w:rsidP="001C18AE">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HY-3A</w:t>
      </w:r>
      <w:r w:rsidR="001C18AE" w:rsidRPr="00BB391E">
        <w:rPr>
          <w:rFonts w:ascii="Times New Roman" w:eastAsia="宋体" w:hAnsi="Times New Roman" w:cs="Times New Roman"/>
          <w:sz w:val="24"/>
          <w:szCs w:val="24"/>
        </w:rPr>
        <w:t>采用</w:t>
      </w:r>
      <w:r w:rsidR="001C18AE" w:rsidRPr="00BB391E">
        <w:rPr>
          <w:rFonts w:ascii="Times New Roman" w:eastAsia="宋体" w:hAnsi="Times New Roman" w:cs="Times New Roman"/>
          <w:sz w:val="24"/>
          <w:szCs w:val="24"/>
        </w:rPr>
        <w:t>CAN</w:t>
      </w:r>
      <w:r w:rsidR="001C18AE" w:rsidRPr="00BB391E">
        <w:rPr>
          <w:rFonts w:ascii="Times New Roman" w:eastAsia="宋体" w:hAnsi="Times New Roman" w:cs="Times New Roman"/>
          <w:sz w:val="24"/>
          <w:szCs w:val="24"/>
        </w:rPr>
        <w:t>总线作为内部各单机之间进行数据传输的</w:t>
      </w:r>
      <w:r w:rsidR="00F11583" w:rsidRPr="00BB391E">
        <w:rPr>
          <w:rFonts w:ascii="Times New Roman" w:eastAsia="宋体" w:hAnsi="Times New Roman" w:cs="Times New Roman"/>
          <w:sz w:val="24"/>
          <w:szCs w:val="24"/>
        </w:rPr>
        <w:t>内部二级</w:t>
      </w:r>
      <w:r w:rsidR="001C18AE" w:rsidRPr="00BB391E">
        <w:rPr>
          <w:rFonts w:ascii="Times New Roman" w:eastAsia="宋体" w:hAnsi="Times New Roman" w:cs="Times New Roman"/>
          <w:sz w:val="24"/>
          <w:szCs w:val="24"/>
        </w:rPr>
        <w:t>总线，</w:t>
      </w:r>
      <w:r w:rsidR="001C18AE" w:rsidRPr="00BB391E">
        <w:rPr>
          <w:rFonts w:ascii="Times New Roman" w:eastAsia="宋体" w:hAnsi="Times New Roman" w:cs="Times New Roman"/>
          <w:sz w:val="24"/>
          <w:szCs w:val="24"/>
        </w:rPr>
        <w:t>CAN</w:t>
      </w:r>
      <w:r w:rsidR="001C18AE" w:rsidRPr="00BB391E">
        <w:rPr>
          <w:rFonts w:ascii="Times New Roman" w:eastAsia="宋体" w:hAnsi="Times New Roman" w:cs="Times New Roman"/>
          <w:sz w:val="24"/>
          <w:szCs w:val="24"/>
        </w:rPr>
        <w:t>总线是综合电子与其它单机设备进行通信的链路。</w:t>
      </w:r>
    </w:p>
    <w:p w:rsidR="001C18AE" w:rsidRDefault="006001A8" w:rsidP="001C18AE">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HY-3A</w:t>
      </w:r>
      <w:r w:rsidR="001C18AE" w:rsidRPr="00BB391E">
        <w:rPr>
          <w:rFonts w:ascii="Times New Roman" w:eastAsia="宋体" w:hAnsi="Times New Roman" w:cs="Times New Roman"/>
          <w:sz w:val="24"/>
          <w:szCs w:val="24"/>
        </w:rPr>
        <w:t>CAN</w:t>
      </w:r>
      <w:r w:rsidR="001C18AE" w:rsidRPr="00BB391E">
        <w:rPr>
          <w:rFonts w:ascii="Times New Roman" w:eastAsia="宋体" w:hAnsi="Times New Roman" w:cs="Times New Roman"/>
          <w:sz w:val="24"/>
          <w:szCs w:val="24"/>
        </w:rPr>
        <w:t>总线网络使用</w:t>
      </w:r>
      <w:r w:rsidR="001C18AE" w:rsidRPr="00BB391E">
        <w:rPr>
          <w:rFonts w:ascii="Times New Roman" w:eastAsia="宋体" w:hAnsi="Times New Roman" w:cs="Times New Roman"/>
          <w:sz w:val="24"/>
          <w:szCs w:val="24"/>
        </w:rPr>
        <w:t>A</w:t>
      </w:r>
      <w:r w:rsidR="001C18AE" w:rsidRPr="00BB391E">
        <w:rPr>
          <w:rFonts w:ascii="Times New Roman" w:eastAsia="宋体" w:hAnsi="Times New Roman" w:cs="Times New Roman"/>
          <w:sz w:val="24"/>
          <w:szCs w:val="24"/>
        </w:rPr>
        <w:t>，</w:t>
      </w:r>
      <w:r w:rsidR="001C18AE" w:rsidRPr="00BB391E">
        <w:rPr>
          <w:rFonts w:ascii="Times New Roman" w:eastAsia="宋体" w:hAnsi="Times New Roman" w:cs="Times New Roman"/>
          <w:sz w:val="24"/>
          <w:szCs w:val="24"/>
        </w:rPr>
        <w:t>B</w:t>
      </w:r>
      <w:r w:rsidR="001C18AE" w:rsidRPr="00BB391E">
        <w:rPr>
          <w:rFonts w:ascii="Times New Roman" w:eastAsia="宋体" w:hAnsi="Times New Roman" w:cs="Times New Roman"/>
          <w:sz w:val="24"/>
          <w:szCs w:val="24"/>
        </w:rPr>
        <w:t>双总线通信，通信方式采用主从通信方式，综合电子是内部</w:t>
      </w:r>
      <w:r w:rsidR="00F11583" w:rsidRPr="00BB391E">
        <w:rPr>
          <w:rFonts w:ascii="Times New Roman" w:eastAsia="宋体" w:hAnsi="Times New Roman" w:cs="Times New Roman"/>
          <w:sz w:val="24"/>
          <w:szCs w:val="24"/>
        </w:rPr>
        <w:t>内部二级</w:t>
      </w:r>
      <w:r w:rsidR="001C18AE" w:rsidRPr="00BB391E">
        <w:rPr>
          <w:rFonts w:ascii="Times New Roman" w:eastAsia="宋体" w:hAnsi="Times New Roman" w:cs="Times New Roman"/>
          <w:sz w:val="24"/>
          <w:szCs w:val="24"/>
        </w:rPr>
        <w:t>总线的主节点。</w:t>
      </w:r>
    </w:p>
    <w:p w:rsidR="00AE29B1" w:rsidRPr="00290DFC" w:rsidRDefault="00AE29B1" w:rsidP="00290DFC">
      <w:pPr>
        <w:spacing w:line="360" w:lineRule="auto"/>
        <w:ind w:firstLineChars="200" w:firstLine="482"/>
        <w:rPr>
          <w:rFonts w:ascii="Times New Roman" w:eastAsia="宋体" w:hAnsi="Times New Roman" w:cs="Times New Roman"/>
          <w:b/>
          <w:color w:val="FF0000"/>
          <w:sz w:val="24"/>
          <w:szCs w:val="24"/>
        </w:rPr>
      </w:pPr>
      <w:r w:rsidRPr="00290DFC">
        <w:rPr>
          <w:rFonts w:ascii="Times New Roman" w:eastAsia="宋体" w:hAnsi="Times New Roman" w:cs="Times New Roman" w:hint="eastAsia"/>
          <w:b/>
          <w:color w:val="FF0000"/>
          <w:sz w:val="24"/>
          <w:szCs w:val="24"/>
        </w:rPr>
        <w:t>对于由多个字节组成的数据，如果不特别说明均为高字节在前、低字节在后。</w:t>
      </w:r>
    </w:p>
    <w:p w:rsidR="001C18AE" w:rsidRPr="00BB391E" w:rsidRDefault="001C18AE" w:rsidP="001C18AE">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sz w:val="24"/>
          <w:szCs w:val="24"/>
        </w:rPr>
        <w:t>本协议规定了</w:t>
      </w:r>
      <w:r w:rsidR="006001A8" w:rsidRPr="00BB391E">
        <w:rPr>
          <w:rFonts w:ascii="Times New Roman" w:eastAsia="宋体" w:hAnsi="Times New Roman" w:cs="Times New Roman"/>
          <w:sz w:val="24"/>
          <w:szCs w:val="24"/>
        </w:rPr>
        <w:t>HY-3A</w:t>
      </w:r>
      <w:r w:rsidR="00F11583" w:rsidRPr="00BB391E">
        <w:rPr>
          <w:rFonts w:ascii="Times New Roman" w:eastAsia="宋体" w:hAnsi="Times New Roman" w:cs="Times New Roman"/>
          <w:sz w:val="24"/>
          <w:szCs w:val="24"/>
        </w:rPr>
        <w:t>内部二级</w:t>
      </w:r>
      <w:r w:rsidRPr="00BB391E">
        <w:rPr>
          <w:rFonts w:ascii="Times New Roman" w:eastAsia="宋体" w:hAnsi="Times New Roman" w:cs="Times New Roman"/>
          <w:sz w:val="24"/>
          <w:szCs w:val="24"/>
        </w:rPr>
        <w:t>CAN</w:t>
      </w:r>
      <w:r w:rsidRPr="00BB391E">
        <w:rPr>
          <w:rFonts w:ascii="Times New Roman" w:eastAsia="宋体" w:hAnsi="Times New Roman" w:cs="Times New Roman"/>
          <w:sz w:val="24"/>
          <w:szCs w:val="24"/>
        </w:rPr>
        <w:t>总线的基本协议和数据约定。要求各通信节点严格遵循本通信协议，以保证信息的正确传输。</w:t>
      </w:r>
    </w:p>
    <w:p w:rsidR="001C18AE" w:rsidRPr="00BB391E" w:rsidRDefault="00815790" w:rsidP="00545502">
      <w:pPr>
        <w:pStyle w:val="aff6"/>
        <w:keepNext/>
        <w:keepLines/>
        <w:numPr>
          <w:ilvl w:val="0"/>
          <w:numId w:val="28"/>
        </w:numPr>
        <w:adjustRightInd w:val="0"/>
        <w:spacing w:line="360" w:lineRule="auto"/>
        <w:ind w:firstLineChars="0"/>
        <w:textAlignment w:val="baseline"/>
        <w:outlineLvl w:val="0"/>
        <w:rPr>
          <w:rFonts w:eastAsiaTheme="minorEastAsia"/>
          <w:b/>
          <w:kern w:val="44"/>
          <w:sz w:val="28"/>
          <w:szCs w:val="28"/>
        </w:rPr>
      </w:pPr>
      <w:bookmarkStart w:id="21" w:name="_Toc14272240"/>
      <w:bookmarkStart w:id="22" w:name="_Toc14272241"/>
      <w:bookmarkStart w:id="23" w:name="_Toc14272242"/>
      <w:bookmarkStart w:id="24" w:name="_Toc21031624"/>
      <w:bookmarkEnd w:id="21"/>
      <w:bookmarkEnd w:id="22"/>
      <w:bookmarkEnd w:id="23"/>
      <w:r w:rsidRPr="00BB391E">
        <w:rPr>
          <w:rFonts w:eastAsiaTheme="minorEastAsia"/>
          <w:b/>
          <w:kern w:val="44"/>
          <w:sz w:val="28"/>
          <w:szCs w:val="28"/>
        </w:rPr>
        <w:t>带成像仪内部</w:t>
      </w:r>
      <w:r w:rsidR="001C18AE" w:rsidRPr="00BB391E">
        <w:rPr>
          <w:rFonts w:eastAsiaTheme="minorEastAsia"/>
          <w:b/>
          <w:kern w:val="44"/>
          <w:sz w:val="28"/>
          <w:szCs w:val="28"/>
        </w:rPr>
        <w:t>CAN</w:t>
      </w:r>
      <w:r w:rsidR="001C18AE" w:rsidRPr="00BB391E">
        <w:rPr>
          <w:rFonts w:eastAsiaTheme="minorEastAsia"/>
          <w:b/>
          <w:kern w:val="44"/>
          <w:sz w:val="28"/>
          <w:szCs w:val="28"/>
        </w:rPr>
        <w:t>总线网络结构</w:t>
      </w:r>
      <w:r w:rsidR="00BA7432" w:rsidRPr="00BB391E">
        <w:rPr>
          <w:rFonts w:eastAsiaTheme="minorEastAsia"/>
          <w:b/>
          <w:kern w:val="44"/>
          <w:sz w:val="28"/>
          <w:szCs w:val="28"/>
        </w:rPr>
        <w:t>及工作参数</w:t>
      </w:r>
      <w:bookmarkEnd w:id="24"/>
    </w:p>
    <w:p w:rsidR="001C18AE" w:rsidRDefault="001C18AE" w:rsidP="001C18AE">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内部</w:t>
      </w:r>
      <w:r w:rsidRPr="00BB391E">
        <w:rPr>
          <w:rFonts w:ascii="Times New Roman" w:eastAsia="宋体" w:hAnsi="Times New Roman" w:cs="Times New Roman"/>
          <w:sz w:val="24"/>
          <w:szCs w:val="24"/>
        </w:rPr>
        <w:t>CAN</w:t>
      </w:r>
      <w:r w:rsidRPr="00BB391E">
        <w:rPr>
          <w:rFonts w:ascii="Times New Roman" w:eastAsia="宋体" w:hAnsi="Times New Roman" w:cs="Times New Roman"/>
          <w:sz w:val="24"/>
          <w:szCs w:val="24"/>
        </w:rPr>
        <w:t>总线网络采用双冗余的总线型网络结构，包括</w:t>
      </w:r>
      <w:r w:rsidRPr="00BB391E">
        <w:rPr>
          <w:rFonts w:ascii="Times New Roman" w:eastAsia="宋体" w:hAnsi="Times New Roman" w:cs="Times New Roman"/>
          <w:sz w:val="24"/>
          <w:szCs w:val="24"/>
        </w:rPr>
        <w:t>A</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B</w:t>
      </w:r>
      <w:r w:rsidRPr="00BB391E">
        <w:rPr>
          <w:rFonts w:ascii="Times New Roman" w:eastAsia="宋体" w:hAnsi="Times New Roman" w:cs="Times New Roman"/>
          <w:sz w:val="24"/>
          <w:szCs w:val="24"/>
        </w:rPr>
        <w:t>两条</w:t>
      </w:r>
      <w:r w:rsidRPr="00BB391E">
        <w:rPr>
          <w:rFonts w:ascii="Times New Roman" w:eastAsia="宋体" w:hAnsi="Times New Roman" w:cs="Times New Roman"/>
          <w:sz w:val="24"/>
          <w:szCs w:val="24"/>
        </w:rPr>
        <w:t>CAN</w:t>
      </w:r>
      <w:r w:rsidRPr="00BB391E">
        <w:rPr>
          <w:rFonts w:ascii="Times New Roman" w:eastAsia="宋体" w:hAnsi="Times New Roman" w:cs="Times New Roman"/>
          <w:sz w:val="24"/>
          <w:szCs w:val="24"/>
        </w:rPr>
        <w:t>总线。内部</w:t>
      </w:r>
      <w:r w:rsidRPr="00BB391E">
        <w:rPr>
          <w:rFonts w:ascii="Times New Roman" w:eastAsia="宋体" w:hAnsi="Times New Roman" w:cs="Times New Roman"/>
          <w:sz w:val="24"/>
          <w:szCs w:val="24"/>
        </w:rPr>
        <w:t>CAN</w:t>
      </w:r>
      <w:r w:rsidRPr="00BB391E">
        <w:rPr>
          <w:rFonts w:ascii="Times New Roman" w:eastAsia="宋体" w:hAnsi="Times New Roman" w:cs="Times New Roman"/>
          <w:sz w:val="24"/>
          <w:szCs w:val="24"/>
        </w:rPr>
        <w:t>总线的主节点为综合电子，即上位机，其余电子学单机（</w:t>
      </w:r>
      <w:r w:rsidR="009B58B4" w:rsidRPr="00BB391E">
        <w:rPr>
          <w:rFonts w:ascii="Times New Roman" w:eastAsia="宋体" w:hAnsi="Times New Roman" w:cs="Times New Roman"/>
          <w:sz w:val="24"/>
          <w:szCs w:val="24"/>
        </w:rPr>
        <w:t>主体视频电子单元</w:t>
      </w:r>
      <w:r w:rsidRPr="00BB391E">
        <w:rPr>
          <w:rFonts w:ascii="Times New Roman" w:eastAsia="宋体" w:hAnsi="Times New Roman" w:cs="Times New Roman"/>
          <w:sz w:val="24"/>
          <w:szCs w:val="24"/>
        </w:rPr>
        <w:t>、</w:t>
      </w:r>
      <w:r w:rsidR="00E73269" w:rsidRPr="00BB391E">
        <w:rPr>
          <w:rFonts w:ascii="Times New Roman" w:eastAsia="宋体" w:hAnsi="Times New Roman" w:cs="Times New Roman"/>
          <w:sz w:val="24"/>
          <w:szCs w:val="24"/>
        </w:rPr>
        <w:t>机构</w:t>
      </w:r>
      <w:r w:rsidRPr="00BB391E">
        <w:rPr>
          <w:rFonts w:ascii="Times New Roman" w:eastAsia="宋体" w:hAnsi="Times New Roman" w:cs="Times New Roman"/>
          <w:sz w:val="24"/>
          <w:szCs w:val="24"/>
        </w:rPr>
        <w:t>控制</w:t>
      </w:r>
      <w:r w:rsidR="00E73269" w:rsidRPr="00BB391E">
        <w:rPr>
          <w:rFonts w:ascii="Times New Roman" w:eastAsia="宋体" w:hAnsi="Times New Roman" w:cs="Times New Roman"/>
          <w:sz w:val="24"/>
          <w:szCs w:val="24"/>
        </w:rPr>
        <w:t>电路</w:t>
      </w:r>
      <w:r w:rsidRPr="00BB391E">
        <w:rPr>
          <w:rFonts w:ascii="Times New Roman" w:eastAsia="宋体" w:hAnsi="Times New Roman" w:cs="Times New Roman"/>
          <w:sz w:val="24"/>
          <w:szCs w:val="24"/>
        </w:rPr>
        <w:t>）为从节点，即下位机。</w:t>
      </w:r>
    </w:p>
    <w:p w:rsidR="003D3F2E" w:rsidRPr="00BB391E" w:rsidRDefault="003D3F2E" w:rsidP="001C18A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总线使用规则：默认内部</w:t>
      </w:r>
      <w:r>
        <w:rPr>
          <w:rFonts w:ascii="Times New Roman" w:eastAsia="宋体" w:hAnsi="Times New Roman" w:cs="Times New Roman" w:hint="eastAsia"/>
          <w:sz w:val="24"/>
          <w:szCs w:val="24"/>
        </w:rPr>
        <w:t>CAN</w:t>
      </w:r>
      <w:r>
        <w:rPr>
          <w:rFonts w:ascii="Times New Roman" w:eastAsia="宋体" w:hAnsi="Times New Roman" w:cs="Times New Roman" w:hint="eastAsia"/>
          <w:sz w:val="24"/>
          <w:szCs w:val="24"/>
        </w:rPr>
        <w:t>总线由</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总线工作，当综合电子收到星务总线指令“</w:t>
      </w:r>
      <w:r>
        <w:rPr>
          <w:rFonts w:ascii="Times New Roman" w:eastAsia="宋体" w:hAnsi="Times New Roman" w:cs="Times New Roman" w:hint="eastAsia"/>
          <w:sz w:val="24"/>
          <w:szCs w:val="24"/>
        </w:rPr>
        <w:t>A/B</w:t>
      </w:r>
      <w:r>
        <w:rPr>
          <w:rFonts w:ascii="Times New Roman" w:eastAsia="宋体" w:hAnsi="Times New Roman" w:cs="Times New Roman" w:hint="eastAsia"/>
          <w:sz w:val="24"/>
          <w:szCs w:val="24"/>
        </w:rPr>
        <w:t>总线切换”指令或综合电子内部</w:t>
      </w:r>
      <w:r>
        <w:rPr>
          <w:rFonts w:ascii="Times New Roman" w:eastAsia="宋体" w:hAnsi="Times New Roman" w:cs="Times New Roman" w:hint="eastAsia"/>
          <w:sz w:val="24"/>
          <w:szCs w:val="24"/>
        </w:rPr>
        <w:t>CAN</w:t>
      </w:r>
      <w:r>
        <w:rPr>
          <w:rFonts w:ascii="Times New Roman" w:eastAsia="宋体" w:hAnsi="Times New Roman" w:cs="Times New Roman" w:hint="eastAsia"/>
          <w:sz w:val="24"/>
          <w:szCs w:val="24"/>
        </w:rPr>
        <w:t>总线自主切换时，主体视频电子单元和机构控制电路的内部</w:t>
      </w:r>
      <w:r>
        <w:rPr>
          <w:rFonts w:ascii="Times New Roman" w:eastAsia="宋体" w:hAnsi="Times New Roman" w:cs="Times New Roman" w:hint="eastAsia"/>
          <w:sz w:val="24"/>
          <w:szCs w:val="24"/>
        </w:rPr>
        <w:t>CAN</w:t>
      </w:r>
      <w:r>
        <w:rPr>
          <w:rFonts w:ascii="Times New Roman" w:eastAsia="宋体" w:hAnsi="Times New Roman" w:cs="Times New Roman" w:hint="eastAsia"/>
          <w:sz w:val="24"/>
          <w:szCs w:val="24"/>
        </w:rPr>
        <w:t>总线能够自适应完成切换。</w:t>
      </w:r>
    </w:p>
    <w:p w:rsidR="001C18AE" w:rsidRPr="00BB391E" w:rsidRDefault="000C590A" w:rsidP="000762B1">
      <w:pPr>
        <w:spacing w:beforeLines="50" w:afterLines="50"/>
        <w:jc w:val="center"/>
        <w:rPr>
          <w:rFonts w:ascii="Times New Roman" w:eastAsia="宋体" w:hAnsi="Times New Roman" w:cs="Times New Roman"/>
          <w:szCs w:val="20"/>
        </w:rPr>
      </w:pPr>
      <w:r w:rsidRPr="00BB391E">
        <w:rPr>
          <w:rFonts w:ascii="Times New Roman" w:hAnsi="Times New Roman" w:cs="Times New Roman"/>
        </w:rPr>
        <w:object w:dxaOrig="23016" w:dyaOrig="13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71.75pt" o:ole="">
            <v:imagedata r:id="rId14" o:title=""/>
          </v:shape>
          <o:OLEObject Type="Embed" ProgID="Visio.Drawing.11" ShapeID="_x0000_i1025" DrawAspect="Content" ObjectID="_1633240915" r:id="rId15"/>
        </w:object>
      </w:r>
    </w:p>
    <w:p w:rsidR="001C18AE" w:rsidRPr="00F84F4F" w:rsidRDefault="001C18AE" w:rsidP="000762B1">
      <w:pPr>
        <w:spacing w:beforeLines="50" w:afterLines="50"/>
        <w:jc w:val="center"/>
        <w:rPr>
          <w:rFonts w:ascii="黑体" w:eastAsia="黑体" w:hAnsi="黑体" w:cs="Times New Roman"/>
          <w:szCs w:val="20"/>
        </w:rPr>
      </w:pPr>
      <w:r w:rsidRPr="00F84F4F">
        <w:rPr>
          <w:rFonts w:ascii="黑体" w:eastAsia="黑体" w:hAnsi="黑体" w:cs="Times New Roman"/>
          <w:szCs w:val="20"/>
        </w:rPr>
        <w:t xml:space="preserve">图 </w:t>
      </w:r>
      <w:r w:rsidR="00150FE1" w:rsidRPr="00F84F4F">
        <w:rPr>
          <w:rFonts w:ascii="黑体" w:eastAsia="黑体" w:hAnsi="黑体" w:cs="Times New Roman"/>
          <w:szCs w:val="20"/>
        </w:rPr>
        <w:fldChar w:fldCharType="begin"/>
      </w:r>
      <w:r w:rsidRPr="00F84F4F">
        <w:rPr>
          <w:rFonts w:ascii="黑体" w:eastAsia="黑体" w:hAnsi="黑体" w:cs="Times New Roman"/>
          <w:szCs w:val="20"/>
        </w:rPr>
        <w:instrText xml:space="preserve"> SEQ 图 \* ARABIC </w:instrText>
      </w:r>
      <w:r w:rsidR="00150FE1" w:rsidRPr="00F84F4F">
        <w:rPr>
          <w:rFonts w:ascii="黑体" w:eastAsia="黑体" w:hAnsi="黑体" w:cs="Times New Roman"/>
          <w:szCs w:val="20"/>
        </w:rPr>
        <w:fldChar w:fldCharType="separate"/>
      </w:r>
      <w:r w:rsidRPr="00F84F4F">
        <w:rPr>
          <w:rFonts w:ascii="黑体" w:eastAsia="黑体" w:hAnsi="黑体" w:cs="Times New Roman"/>
          <w:noProof/>
          <w:szCs w:val="20"/>
        </w:rPr>
        <w:t>1</w:t>
      </w:r>
      <w:r w:rsidR="00150FE1" w:rsidRPr="00F84F4F">
        <w:rPr>
          <w:rFonts w:ascii="黑体" w:eastAsia="黑体" w:hAnsi="黑体" w:cs="Times New Roman"/>
          <w:szCs w:val="20"/>
        </w:rPr>
        <w:fldChar w:fldCharType="end"/>
      </w:r>
      <w:r w:rsidRPr="00F84F4F">
        <w:rPr>
          <w:rFonts w:ascii="黑体" w:eastAsia="黑体" w:hAnsi="黑体" w:cs="Times New Roman"/>
          <w:szCs w:val="20"/>
        </w:rPr>
        <w:t xml:space="preserve">  </w:t>
      </w:r>
      <w:r w:rsidR="00E73269" w:rsidRPr="00F84F4F">
        <w:rPr>
          <w:rFonts w:ascii="黑体" w:eastAsia="黑体" w:hAnsi="黑体" w:cs="Times New Roman"/>
          <w:szCs w:val="20"/>
        </w:rPr>
        <w:t>HY-3A</w:t>
      </w:r>
      <w:r w:rsidRPr="00F84F4F">
        <w:rPr>
          <w:rFonts w:ascii="黑体" w:eastAsia="黑体" w:hAnsi="黑体" w:cs="Times New Roman"/>
          <w:szCs w:val="20"/>
        </w:rPr>
        <w:t>CAN 总线接口连接方式</w:t>
      </w:r>
    </w:p>
    <w:p w:rsidR="001C18AE" w:rsidRPr="00BB391E" w:rsidRDefault="001C18AE" w:rsidP="00695DBB">
      <w:pPr>
        <w:spacing w:line="360" w:lineRule="auto"/>
        <w:ind w:firstLineChars="200" w:firstLine="480"/>
        <w:rPr>
          <w:rFonts w:ascii="Times New Roman" w:eastAsia="宋体" w:hAnsi="Times New Roman" w:cs="Times New Roman"/>
          <w:color w:val="FF0000"/>
          <w:sz w:val="24"/>
          <w:szCs w:val="24"/>
        </w:rPr>
      </w:pPr>
      <w:r w:rsidRPr="00BB391E">
        <w:rPr>
          <w:rFonts w:ascii="Times New Roman" w:eastAsia="宋体" w:hAnsi="Times New Roman" w:cs="Times New Roman"/>
          <w:sz w:val="24"/>
          <w:szCs w:val="24"/>
        </w:rPr>
        <w:t>每个</w:t>
      </w:r>
      <w:r w:rsidRPr="00BB391E">
        <w:rPr>
          <w:rFonts w:ascii="Times New Roman" w:eastAsia="宋体" w:hAnsi="Times New Roman" w:cs="Times New Roman"/>
          <w:sz w:val="24"/>
          <w:szCs w:val="24"/>
        </w:rPr>
        <w:t>CAN</w:t>
      </w:r>
      <w:r w:rsidRPr="00BB391E">
        <w:rPr>
          <w:rFonts w:ascii="Times New Roman" w:eastAsia="宋体" w:hAnsi="Times New Roman" w:cs="Times New Roman"/>
          <w:sz w:val="24"/>
          <w:szCs w:val="24"/>
        </w:rPr>
        <w:t>总线通信节点选用</w:t>
      </w:r>
      <w:r w:rsidRPr="00BB391E">
        <w:rPr>
          <w:rFonts w:ascii="Times New Roman" w:eastAsia="宋体" w:hAnsi="Times New Roman" w:cs="Times New Roman"/>
          <w:sz w:val="24"/>
          <w:szCs w:val="24"/>
        </w:rPr>
        <w:t>J30JHP</w:t>
      </w:r>
      <w:r w:rsidRPr="00BB391E">
        <w:rPr>
          <w:rFonts w:ascii="Times New Roman" w:eastAsia="宋体" w:hAnsi="Times New Roman" w:cs="Times New Roman"/>
          <w:sz w:val="24"/>
          <w:szCs w:val="24"/>
        </w:rPr>
        <w:t>系列</w:t>
      </w:r>
      <w:r w:rsidRPr="00BB391E">
        <w:rPr>
          <w:rFonts w:ascii="Times New Roman" w:eastAsia="宋体" w:hAnsi="Times New Roman" w:cs="Times New Roman"/>
          <w:sz w:val="24"/>
          <w:szCs w:val="24"/>
        </w:rPr>
        <w:t>9ZK</w:t>
      </w:r>
      <w:r w:rsidRPr="00BB391E">
        <w:rPr>
          <w:rFonts w:ascii="Times New Roman" w:eastAsia="宋体" w:hAnsi="Times New Roman" w:cs="Times New Roman"/>
          <w:sz w:val="24"/>
          <w:szCs w:val="24"/>
        </w:rPr>
        <w:t>插座，总线插座接点分配见表</w:t>
      </w:r>
      <w:r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w:t>
      </w:r>
    </w:p>
    <w:p w:rsidR="001C18AE" w:rsidRPr="00C12902" w:rsidRDefault="00C12902" w:rsidP="001207CB">
      <w:pPr>
        <w:spacing w:line="360" w:lineRule="auto"/>
        <w:jc w:val="center"/>
        <w:rPr>
          <w:rFonts w:ascii="黑体" w:eastAsia="黑体" w:hAnsi="黑体" w:cs="Times New Roman"/>
          <w:szCs w:val="21"/>
        </w:rPr>
      </w:pPr>
      <w:r w:rsidRPr="00C12902">
        <w:rPr>
          <w:rFonts w:ascii="黑体" w:eastAsia="黑体" w:hAnsi="黑体" w:cs="Times New Roman"/>
          <w:szCs w:val="21"/>
        </w:rPr>
        <w:t>表</w:t>
      </w:r>
      <w:r w:rsidR="00150FE1" w:rsidRPr="00C12902">
        <w:rPr>
          <w:rFonts w:ascii="黑体" w:eastAsia="黑体" w:hAnsi="黑体" w:cs="Times New Roman"/>
          <w:szCs w:val="21"/>
        </w:rPr>
        <w:fldChar w:fldCharType="begin"/>
      </w:r>
      <w:r w:rsidRPr="00C12902">
        <w:rPr>
          <w:rFonts w:ascii="黑体" w:eastAsia="黑体" w:hAnsi="黑体" w:cs="Times New Roman"/>
          <w:szCs w:val="21"/>
        </w:rPr>
        <w:instrText xml:space="preserve"> SEQ 表 \* ARABIC </w:instrText>
      </w:r>
      <w:r w:rsidR="00150FE1" w:rsidRPr="00C12902">
        <w:rPr>
          <w:rFonts w:ascii="黑体" w:eastAsia="黑体" w:hAnsi="黑体" w:cs="Times New Roman"/>
          <w:szCs w:val="21"/>
        </w:rPr>
        <w:fldChar w:fldCharType="separate"/>
      </w:r>
      <w:r w:rsidRPr="00C12902">
        <w:rPr>
          <w:rFonts w:ascii="黑体" w:eastAsia="黑体" w:hAnsi="黑体" w:cs="Times New Roman"/>
          <w:noProof/>
          <w:szCs w:val="21"/>
        </w:rPr>
        <w:t>1</w:t>
      </w:r>
      <w:r w:rsidR="00150FE1" w:rsidRPr="00C12902">
        <w:rPr>
          <w:rFonts w:ascii="黑体" w:eastAsia="黑体" w:hAnsi="黑体" w:cs="Times New Roman"/>
          <w:szCs w:val="21"/>
        </w:rPr>
        <w:fldChar w:fldCharType="end"/>
      </w:r>
      <w:r w:rsidR="001C18AE" w:rsidRPr="00C12902">
        <w:rPr>
          <w:rFonts w:ascii="黑体" w:eastAsia="黑体" w:hAnsi="黑体" w:cs="Times New Roman"/>
          <w:szCs w:val="21"/>
        </w:rPr>
        <w:t xml:space="preserve"> </w:t>
      </w:r>
      <w:r w:rsidR="00BA7432" w:rsidRPr="00C12902">
        <w:rPr>
          <w:rFonts w:ascii="黑体" w:eastAsia="黑体" w:hAnsi="黑体" w:cs="Times New Roman"/>
          <w:szCs w:val="21"/>
        </w:rPr>
        <w:t>内部CAN</w:t>
      </w:r>
      <w:r w:rsidR="001C18AE" w:rsidRPr="00C12902">
        <w:rPr>
          <w:rFonts w:ascii="黑体" w:eastAsia="黑体" w:hAnsi="黑体" w:cs="Times New Roman"/>
          <w:szCs w:val="21"/>
        </w:rPr>
        <w:t>总线插座接点分配</w:t>
      </w:r>
    </w:p>
    <w:tbl>
      <w:tblPr>
        <w:tblW w:w="0" w:type="auto"/>
        <w:jc w:val="center"/>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6"/>
        <w:gridCol w:w="3858"/>
        <w:gridCol w:w="1738"/>
      </w:tblGrid>
      <w:tr w:rsidR="00F11583" w:rsidRPr="00BB391E" w:rsidTr="007C606D">
        <w:trPr>
          <w:cantSplit/>
          <w:trHeight w:val="20"/>
          <w:jc w:val="center"/>
        </w:trPr>
        <w:tc>
          <w:tcPr>
            <w:tcW w:w="2096"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lastRenderedPageBreak/>
              <w:t>接点号</w:t>
            </w:r>
          </w:p>
        </w:tc>
        <w:tc>
          <w:tcPr>
            <w:tcW w:w="3858"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信号名称</w:t>
            </w:r>
          </w:p>
        </w:tc>
        <w:tc>
          <w:tcPr>
            <w:tcW w:w="1738"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点数</w:t>
            </w:r>
          </w:p>
        </w:tc>
      </w:tr>
      <w:tr w:rsidR="00F11583" w:rsidRPr="00BB391E" w:rsidTr="007C606D">
        <w:trPr>
          <w:cantSplit/>
          <w:trHeight w:val="20"/>
          <w:jc w:val="center"/>
        </w:trPr>
        <w:tc>
          <w:tcPr>
            <w:tcW w:w="2096"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2</w:t>
            </w:r>
            <w:r w:rsidRPr="00BB391E">
              <w:rPr>
                <w:rFonts w:ascii="Times New Roman" w:eastAsia="宋体" w:hAnsi="Times New Roman" w:cs="Times New Roman"/>
                <w:sz w:val="22"/>
                <w:szCs w:val="21"/>
              </w:rPr>
              <w:t>，</w:t>
            </w:r>
            <w:r w:rsidRPr="00BB391E">
              <w:rPr>
                <w:rFonts w:ascii="Times New Roman" w:eastAsia="宋体" w:hAnsi="Times New Roman" w:cs="Times New Roman"/>
                <w:sz w:val="22"/>
                <w:szCs w:val="21"/>
              </w:rPr>
              <w:t>3</w:t>
            </w:r>
          </w:p>
        </w:tc>
        <w:tc>
          <w:tcPr>
            <w:tcW w:w="3858" w:type="dxa"/>
          </w:tcPr>
          <w:p w:rsidR="001C18AE" w:rsidRPr="00BB391E" w:rsidRDefault="000C46D4"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内部</w:t>
            </w:r>
            <w:r w:rsidRPr="00BB391E">
              <w:rPr>
                <w:rFonts w:ascii="Times New Roman" w:eastAsia="宋体" w:hAnsi="Times New Roman" w:cs="Times New Roman"/>
                <w:sz w:val="22"/>
                <w:szCs w:val="21"/>
              </w:rPr>
              <w:t>CAN</w:t>
            </w:r>
            <w:r w:rsidRPr="00BB391E">
              <w:rPr>
                <w:rFonts w:ascii="Times New Roman" w:eastAsia="宋体" w:hAnsi="Times New Roman" w:cs="Times New Roman"/>
                <w:sz w:val="22"/>
                <w:szCs w:val="21"/>
              </w:rPr>
              <w:t>总线</w:t>
            </w:r>
            <w:r w:rsidRPr="00BB391E">
              <w:rPr>
                <w:rFonts w:ascii="Times New Roman" w:eastAsia="宋体" w:hAnsi="Times New Roman" w:cs="Times New Roman"/>
                <w:sz w:val="22"/>
                <w:szCs w:val="21"/>
              </w:rPr>
              <w:t>A</w:t>
            </w:r>
            <w:r w:rsidRPr="00BB391E">
              <w:rPr>
                <w:rFonts w:ascii="Times New Roman" w:eastAsia="宋体" w:hAnsi="Times New Roman" w:cs="Times New Roman"/>
                <w:sz w:val="22"/>
                <w:szCs w:val="21"/>
              </w:rPr>
              <w:t>正</w:t>
            </w:r>
            <w:r w:rsidRPr="00BB391E">
              <w:rPr>
                <w:rFonts w:ascii="Times New Roman" w:eastAsia="宋体" w:hAnsi="Times New Roman" w:cs="Times New Roman"/>
                <w:sz w:val="22"/>
                <w:szCs w:val="21"/>
              </w:rPr>
              <w:t>(A_CANH)</w:t>
            </w:r>
          </w:p>
        </w:tc>
        <w:tc>
          <w:tcPr>
            <w:tcW w:w="1738"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2</w:t>
            </w:r>
          </w:p>
        </w:tc>
      </w:tr>
      <w:tr w:rsidR="00F11583" w:rsidRPr="00BB391E" w:rsidTr="007C606D">
        <w:trPr>
          <w:cantSplit/>
          <w:trHeight w:val="20"/>
          <w:jc w:val="center"/>
        </w:trPr>
        <w:tc>
          <w:tcPr>
            <w:tcW w:w="2096"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4</w:t>
            </w:r>
            <w:r w:rsidRPr="00BB391E">
              <w:rPr>
                <w:rFonts w:ascii="Times New Roman" w:eastAsia="宋体" w:hAnsi="Times New Roman" w:cs="Times New Roman"/>
                <w:sz w:val="22"/>
                <w:szCs w:val="21"/>
              </w:rPr>
              <w:t>，</w:t>
            </w:r>
            <w:r w:rsidRPr="00BB391E">
              <w:rPr>
                <w:rFonts w:ascii="Times New Roman" w:eastAsia="宋体" w:hAnsi="Times New Roman" w:cs="Times New Roman"/>
                <w:sz w:val="22"/>
                <w:szCs w:val="21"/>
              </w:rPr>
              <w:t>5</w:t>
            </w:r>
          </w:p>
        </w:tc>
        <w:tc>
          <w:tcPr>
            <w:tcW w:w="3858" w:type="dxa"/>
          </w:tcPr>
          <w:p w:rsidR="001C18AE" w:rsidRPr="00BB391E" w:rsidRDefault="000C46D4"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内部</w:t>
            </w:r>
            <w:r w:rsidRPr="00BB391E">
              <w:rPr>
                <w:rFonts w:ascii="Times New Roman" w:eastAsia="宋体" w:hAnsi="Times New Roman" w:cs="Times New Roman"/>
                <w:sz w:val="22"/>
                <w:szCs w:val="21"/>
              </w:rPr>
              <w:t>CAN</w:t>
            </w:r>
            <w:r w:rsidRPr="00BB391E">
              <w:rPr>
                <w:rFonts w:ascii="Times New Roman" w:eastAsia="宋体" w:hAnsi="Times New Roman" w:cs="Times New Roman"/>
                <w:sz w:val="22"/>
                <w:szCs w:val="21"/>
              </w:rPr>
              <w:t>总线</w:t>
            </w:r>
            <w:r w:rsidRPr="00BB391E">
              <w:rPr>
                <w:rFonts w:ascii="Times New Roman" w:eastAsia="宋体" w:hAnsi="Times New Roman" w:cs="Times New Roman"/>
                <w:sz w:val="22"/>
                <w:szCs w:val="21"/>
              </w:rPr>
              <w:t>A</w:t>
            </w:r>
            <w:r w:rsidRPr="00BB391E">
              <w:rPr>
                <w:rFonts w:ascii="Times New Roman" w:eastAsia="宋体" w:hAnsi="Times New Roman" w:cs="Times New Roman"/>
                <w:sz w:val="22"/>
                <w:szCs w:val="21"/>
              </w:rPr>
              <w:t>负</w:t>
            </w:r>
            <w:r w:rsidRPr="00BB391E">
              <w:rPr>
                <w:rFonts w:ascii="Times New Roman" w:eastAsia="宋体" w:hAnsi="Times New Roman" w:cs="Times New Roman"/>
                <w:sz w:val="22"/>
                <w:szCs w:val="21"/>
              </w:rPr>
              <w:t>(A_CANL)</w:t>
            </w:r>
          </w:p>
        </w:tc>
        <w:tc>
          <w:tcPr>
            <w:tcW w:w="1738"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2</w:t>
            </w:r>
          </w:p>
        </w:tc>
      </w:tr>
      <w:tr w:rsidR="00F11583" w:rsidRPr="00BB391E" w:rsidTr="007C606D">
        <w:trPr>
          <w:cantSplit/>
          <w:trHeight w:val="20"/>
          <w:jc w:val="center"/>
        </w:trPr>
        <w:tc>
          <w:tcPr>
            <w:tcW w:w="2096"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6</w:t>
            </w:r>
            <w:r w:rsidRPr="00BB391E">
              <w:rPr>
                <w:rFonts w:ascii="Times New Roman" w:eastAsia="宋体" w:hAnsi="Times New Roman" w:cs="Times New Roman"/>
                <w:sz w:val="22"/>
                <w:szCs w:val="21"/>
              </w:rPr>
              <w:t>，</w:t>
            </w:r>
            <w:r w:rsidRPr="00BB391E">
              <w:rPr>
                <w:rFonts w:ascii="Times New Roman" w:eastAsia="宋体" w:hAnsi="Times New Roman" w:cs="Times New Roman"/>
                <w:sz w:val="22"/>
                <w:szCs w:val="21"/>
              </w:rPr>
              <w:t>7</w:t>
            </w:r>
          </w:p>
        </w:tc>
        <w:tc>
          <w:tcPr>
            <w:tcW w:w="3858" w:type="dxa"/>
          </w:tcPr>
          <w:p w:rsidR="001C18AE" w:rsidRPr="00BB391E" w:rsidRDefault="000C46D4"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内部</w:t>
            </w:r>
            <w:r w:rsidRPr="00BB391E">
              <w:rPr>
                <w:rFonts w:ascii="Times New Roman" w:eastAsia="宋体" w:hAnsi="Times New Roman" w:cs="Times New Roman"/>
                <w:sz w:val="22"/>
                <w:szCs w:val="21"/>
              </w:rPr>
              <w:t>CAN</w:t>
            </w:r>
            <w:r w:rsidRPr="00BB391E">
              <w:rPr>
                <w:rFonts w:ascii="Times New Roman" w:eastAsia="宋体" w:hAnsi="Times New Roman" w:cs="Times New Roman"/>
                <w:sz w:val="22"/>
                <w:szCs w:val="21"/>
              </w:rPr>
              <w:t>总线</w:t>
            </w:r>
            <w:r w:rsidRPr="00BB391E">
              <w:rPr>
                <w:rFonts w:ascii="Times New Roman" w:eastAsia="宋体" w:hAnsi="Times New Roman" w:cs="Times New Roman"/>
                <w:sz w:val="22"/>
                <w:szCs w:val="21"/>
              </w:rPr>
              <w:t>B</w:t>
            </w:r>
            <w:r w:rsidRPr="00BB391E">
              <w:rPr>
                <w:rFonts w:ascii="Times New Roman" w:eastAsia="宋体" w:hAnsi="Times New Roman" w:cs="Times New Roman"/>
                <w:sz w:val="22"/>
                <w:szCs w:val="21"/>
              </w:rPr>
              <w:t>正</w:t>
            </w:r>
            <w:r w:rsidRPr="00BB391E">
              <w:rPr>
                <w:rFonts w:ascii="Times New Roman" w:eastAsia="宋体" w:hAnsi="Times New Roman" w:cs="Times New Roman"/>
                <w:sz w:val="22"/>
                <w:szCs w:val="21"/>
              </w:rPr>
              <w:t>(B_CANH)</w:t>
            </w:r>
          </w:p>
        </w:tc>
        <w:tc>
          <w:tcPr>
            <w:tcW w:w="1738"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2</w:t>
            </w:r>
          </w:p>
        </w:tc>
      </w:tr>
      <w:tr w:rsidR="00F11583" w:rsidRPr="00BB391E" w:rsidTr="007C606D">
        <w:trPr>
          <w:cantSplit/>
          <w:trHeight w:val="20"/>
          <w:jc w:val="center"/>
        </w:trPr>
        <w:tc>
          <w:tcPr>
            <w:tcW w:w="2096"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8</w:t>
            </w:r>
            <w:r w:rsidRPr="00BB391E">
              <w:rPr>
                <w:rFonts w:ascii="Times New Roman" w:eastAsia="宋体" w:hAnsi="Times New Roman" w:cs="Times New Roman"/>
                <w:sz w:val="22"/>
                <w:szCs w:val="21"/>
              </w:rPr>
              <w:t>，</w:t>
            </w:r>
            <w:r w:rsidRPr="00BB391E">
              <w:rPr>
                <w:rFonts w:ascii="Times New Roman" w:eastAsia="宋体" w:hAnsi="Times New Roman" w:cs="Times New Roman"/>
                <w:sz w:val="22"/>
                <w:szCs w:val="21"/>
              </w:rPr>
              <w:t>9</w:t>
            </w:r>
          </w:p>
        </w:tc>
        <w:tc>
          <w:tcPr>
            <w:tcW w:w="3858" w:type="dxa"/>
          </w:tcPr>
          <w:p w:rsidR="001C18AE" w:rsidRPr="00BB391E" w:rsidRDefault="000C46D4"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内部</w:t>
            </w:r>
            <w:r w:rsidRPr="00BB391E">
              <w:rPr>
                <w:rFonts w:ascii="Times New Roman" w:eastAsia="宋体" w:hAnsi="Times New Roman" w:cs="Times New Roman"/>
                <w:sz w:val="22"/>
                <w:szCs w:val="21"/>
              </w:rPr>
              <w:t>CAN</w:t>
            </w:r>
            <w:r w:rsidRPr="00BB391E">
              <w:rPr>
                <w:rFonts w:ascii="Times New Roman" w:eastAsia="宋体" w:hAnsi="Times New Roman" w:cs="Times New Roman"/>
                <w:sz w:val="22"/>
                <w:szCs w:val="21"/>
              </w:rPr>
              <w:t>总线</w:t>
            </w:r>
            <w:r w:rsidRPr="00BB391E">
              <w:rPr>
                <w:rFonts w:ascii="Times New Roman" w:eastAsia="宋体" w:hAnsi="Times New Roman" w:cs="Times New Roman"/>
                <w:sz w:val="22"/>
                <w:szCs w:val="21"/>
              </w:rPr>
              <w:t>B</w:t>
            </w:r>
            <w:r w:rsidRPr="00BB391E">
              <w:rPr>
                <w:rFonts w:ascii="Times New Roman" w:eastAsia="宋体" w:hAnsi="Times New Roman" w:cs="Times New Roman"/>
                <w:sz w:val="22"/>
                <w:szCs w:val="21"/>
              </w:rPr>
              <w:t>负</w:t>
            </w:r>
            <w:r w:rsidRPr="00BB391E">
              <w:rPr>
                <w:rFonts w:ascii="Times New Roman" w:eastAsia="宋体" w:hAnsi="Times New Roman" w:cs="Times New Roman"/>
                <w:sz w:val="22"/>
                <w:szCs w:val="21"/>
              </w:rPr>
              <w:t>(B_CANL)</w:t>
            </w:r>
          </w:p>
        </w:tc>
        <w:tc>
          <w:tcPr>
            <w:tcW w:w="1738"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2</w:t>
            </w:r>
          </w:p>
        </w:tc>
      </w:tr>
      <w:tr w:rsidR="00F11583" w:rsidRPr="00BB391E" w:rsidTr="007C606D">
        <w:trPr>
          <w:cantSplit/>
          <w:trHeight w:val="196"/>
          <w:jc w:val="center"/>
        </w:trPr>
        <w:tc>
          <w:tcPr>
            <w:tcW w:w="2096"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1</w:t>
            </w:r>
          </w:p>
        </w:tc>
        <w:tc>
          <w:tcPr>
            <w:tcW w:w="3858"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机壳地</w:t>
            </w:r>
          </w:p>
        </w:tc>
        <w:tc>
          <w:tcPr>
            <w:tcW w:w="1738" w:type="dxa"/>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1</w:t>
            </w:r>
          </w:p>
        </w:tc>
      </w:tr>
      <w:tr w:rsidR="00F11583" w:rsidRPr="00BB391E" w:rsidTr="007C606D">
        <w:trPr>
          <w:cantSplit/>
          <w:trHeight w:val="20"/>
          <w:jc w:val="center"/>
        </w:trPr>
        <w:tc>
          <w:tcPr>
            <w:tcW w:w="7692" w:type="dxa"/>
            <w:gridSpan w:val="3"/>
          </w:tcPr>
          <w:p w:rsidR="001C18AE" w:rsidRPr="00BB391E" w:rsidRDefault="001C18AE" w:rsidP="009B58B4">
            <w:pPr>
              <w:spacing w:line="360" w:lineRule="auto"/>
              <w:jc w:val="center"/>
              <w:rPr>
                <w:rFonts w:ascii="Times New Roman" w:eastAsia="宋体" w:hAnsi="Times New Roman" w:cs="Times New Roman"/>
                <w:sz w:val="22"/>
                <w:szCs w:val="21"/>
              </w:rPr>
            </w:pPr>
            <w:r w:rsidRPr="00BB391E">
              <w:rPr>
                <w:rFonts w:ascii="Times New Roman" w:eastAsia="宋体" w:hAnsi="Times New Roman" w:cs="Times New Roman"/>
                <w:sz w:val="22"/>
                <w:szCs w:val="21"/>
              </w:rPr>
              <w:t>注：双绞线应按</w:t>
            </w:r>
            <w:r w:rsidRPr="00BB391E">
              <w:rPr>
                <w:rFonts w:ascii="Times New Roman" w:eastAsia="宋体" w:hAnsi="Times New Roman" w:cs="Times New Roman"/>
                <w:sz w:val="22"/>
                <w:szCs w:val="21"/>
              </w:rPr>
              <w:t>2</w:t>
            </w:r>
            <w:r w:rsidRPr="00BB391E">
              <w:rPr>
                <w:rFonts w:ascii="Times New Roman" w:eastAsia="宋体" w:hAnsi="Times New Roman" w:cs="Times New Roman"/>
                <w:sz w:val="22"/>
                <w:szCs w:val="21"/>
              </w:rPr>
              <w:t>与</w:t>
            </w:r>
            <w:r w:rsidRPr="00BB391E">
              <w:rPr>
                <w:rFonts w:ascii="Times New Roman" w:eastAsia="宋体" w:hAnsi="Times New Roman" w:cs="Times New Roman"/>
                <w:sz w:val="22"/>
                <w:szCs w:val="21"/>
              </w:rPr>
              <w:t>4</w:t>
            </w:r>
            <w:r w:rsidRPr="00BB391E">
              <w:rPr>
                <w:rFonts w:ascii="Times New Roman" w:eastAsia="宋体" w:hAnsi="Times New Roman" w:cs="Times New Roman"/>
                <w:sz w:val="22"/>
                <w:szCs w:val="21"/>
              </w:rPr>
              <w:t>点、</w:t>
            </w:r>
            <w:r w:rsidRPr="00BB391E">
              <w:rPr>
                <w:rFonts w:ascii="Times New Roman" w:eastAsia="宋体" w:hAnsi="Times New Roman" w:cs="Times New Roman"/>
                <w:sz w:val="22"/>
                <w:szCs w:val="21"/>
              </w:rPr>
              <w:t>3</w:t>
            </w:r>
            <w:r w:rsidRPr="00BB391E">
              <w:rPr>
                <w:rFonts w:ascii="Times New Roman" w:eastAsia="宋体" w:hAnsi="Times New Roman" w:cs="Times New Roman"/>
                <w:sz w:val="22"/>
                <w:szCs w:val="21"/>
              </w:rPr>
              <w:t>与</w:t>
            </w:r>
            <w:r w:rsidRPr="00BB391E">
              <w:rPr>
                <w:rFonts w:ascii="Times New Roman" w:eastAsia="宋体" w:hAnsi="Times New Roman" w:cs="Times New Roman"/>
                <w:sz w:val="22"/>
                <w:szCs w:val="21"/>
              </w:rPr>
              <w:t>5</w:t>
            </w:r>
            <w:r w:rsidRPr="00BB391E">
              <w:rPr>
                <w:rFonts w:ascii="Times New Roman" w:eastAsia="宋体" w:hAnsi="Times New Roman" w:cs="Times New Roman"/>
                <w:sz w:val="22"/>
                <w:szCs w:val="21"/>
              </w:rPr>
              <w:t>点、</w:t>
            </w:r>
            <w:r w:rsidRPr="00BB391E">
              <w:rPr>
                <w:rFonts w:ascii="Times New Roman" w:eastAsia="宋体" w:hAnsi="Times New Roman" w:cs="Times New Roman"/>
                <w:sz w:val="22"/>
                <w:szCs w:val="21"/>
              </w:rPr>
              <w:t>6</w:t>
            </w:r>
            <w:r w:rsidRPr="00BB391E">
              <w:rPr>
                <w:rFonts w:ascii="Times New Roman" w:eastAsia="宋体" w:hAnsi="Times New Roman" w:cs="Times New Roman"/>
                <w:sz w:val="22"/>
                <w:szCs w:val="21"/>
              </w:rPr>
              <w:t>与</w:t>
            </w:r>
            <w:r w:rsidRPr="00BB391E">
              <w:rPr>
                <w:rFonts w:ascii="Times New Roman" w:eastAsia="宋体" w:hAnsi="Times New Roman" w:cs="Times New Roman"/>
                <w:sz w:val="22"/>
                <w:szCs w:val="21"/>
              </w:rPr>
              <w:t>8</w:t>
            </w:r>
            <w:r w:rsidRPr="00BB391E">
              <w:rPr>
                <w:rFonts w:ascii="Times New Roman" w:eastAsia="宋体" w:hAnsi="Times New Roman" w:cs="Times New Roman"/>
                <w:sz w:val="22"/>
                <w:szCs w:val="21"/>
              </w:rPr>
              <w:t>点、</w:t>
            </w:r>
            <w:r w:rsidRPr="00BB391E">
              <w:rPr>
                <w:rFonts w:ascii="Times New Roman" w:eastAsia="宋体" w:hAnsi="Times New Roman" w:cs="Times New Roman"/>
                <w:sz w:val="22"/>
                <w:szCs w:val="21"/>
              </w:rPr>
              <w:t>7</w:t>
            </w:r>
            <w:r w:rsidRPr="00BB391E">
              <w:rPr>
                <w:rFonts w:ascii="Times New Roman" w:eastAsia="宋体" w:hAnsi="Times New Roman" w:cs="Times New Roman"/>
                <w:sz w:val="22"/>
                <w:szCs w:val="21"/>
              </w:rPr>
              <w:t>与</w:t>
            </w:r>
            <w:r w:rsidRPr="00BB391E">
              <w:rPr>
                <w:rFonts w:ascii="Times New Roman" w:eastAsia="宋体" w:hAnsi="Times New Roman" w:cs="Times New Roman"/>
                <w:sz w:val="22"/>
                <w:szCs w:val="21"/>
              </w:rPr>
              <w:t>9</w:t>
            </w:r>
            <w:r w:rsidRPr="00BB391E">
              <w:rPr>
                <w:rFonts w:ascii="Times New Roman" w:eastAsia="宋体" w:hAnsi="Times New Roman" w:cs="Times New Roman"/>
                <w:sz w:val="22"/>
                <w:szCs w:val="21"/>
              </w:rPr>
              <w:t>点进行双绞。</w:t>
            </w:r>
          </w:p>
        </w:tc>
      </w:tr>
    </w:tbl>
    <w:p w:rsidR="00BA7432" w:rsidRPr="00BB391E" w:rsidRDefault="00BA7432" w:rsidP="00694C62">
      <w:pPr>
        <w:jc w:val="center"/>
        <w:rPr>
          <w:rFonts w:ascii="Times New Roman" w:eastAsia="宋体" w:hAnsi="Times New Roman" w:cs="Times New Roman"/>
          <w:sz w:val="24"/>
          <w:szCs w:val="20"/>
        </w:rPr>
      </w:pPr>
    </w:p>
    <w:p w:rsidR="00694C62" w:rsidRPr="00C12902" w:rsidRDefault="00C12902" w:rsidP="00D62BB0">
      <w:pPr>
        <w:spacing w:line="360" w:lineRule="auto"/>
        <w:jc w:val="center"/>
        <w:rPr>
          <w:rFonts w:ascii="黑体" w:eastAsia="黑体" w:hAnsi="黑体" w:cs="Times New Roman"/>
          <w:szCs w:val="21"/>
        </w:rPr>
      </w:pPr>
      <w:r w:rsidRPr="00C12902">
        <w:rPr>
          <w:rFonts w:ascii="黑体" w:eastAsia="黑体" w:hAnsi="黑体" w:cs="Times New Roman"/>
          <w:szCs w:val="21"/>
        </w:rPr>
        <w:t>表</w:t>
      </w:r>
      <w:r w:rsidR="00150FE1" w:rsidRPr="00C12902">
        <w:rPr>
          <w:rFonts w:ascii="黑体" w:eastAsia="黑体" w:hAnsi="黑体" w:cs="Times New Roman"/>
          <w:szCs w:val="21"/>
        </w:rPr>
        <w:fldChar w:fldCharType="begin"/>
      </w:r>
      <w:r w:rsidRPr="00C12902">
        <w:rPr>
          <w:rFonts w:ascii="黑体" w:eastAsia="黑体" w:hAnsi="黑体" w:cs="Times New Roman"/>
          <w:szCs w:val="21"/>
        </w:rPr>
        <w:instrText xml:space="preserve"> SEQ 表 \* ARABIC </w:instrText>
      </w:r>
      <w:r w:rsidR="00150FE1" w:rsidRPr="00C12902">
        <w:rPr>
          <w:rFonts w:ascii="黑体" w:eastAsia="黑体" w:hAnsi="黑体" w:cs="Times New Roman"/>
          <w:szCs w:val="21"/>
        </w:rPr>
        <w:fldChar w:fldCharType="separate"/>
      </w:r>
      <w:r>
        <w:rPr>
          <w:rFonts w:ascii="黑体" w:eastAsia="黑体" w:hAnsi="黑体" w:cs="Times New Roman"/>
          <w:noProof/>
          <w:szCs w:val="21"/>
        </w:rPr>
        <w:t>2</w:t>
      </w:r>
      <w:r w:rsidR="00150FE1" w:rsidRPr="00C12902">
        <w:rPr>
          <w:rFonts w:ascii="黑体" w:eastAsia="黑体" w:hAnsi="黑体" w:cs="Times New Roman"/>
          <w:szCs w:val="21"/>
        </w:rPr>
        <w:fldChar w:fldCharType="end"/>
      </w:r>
      <w:r w:rsidR="00694C62" w:rsidRPr="00C12902">
        <w:rPr>
          <w:rFonts w:ascii="黑体" w:eastAsia="黑体" w:hAnsi="黑体" w:cs="Times New Roman"/>
          <w:szCs w:val="21"/>
        </w:rPr>
        <w:t xml:space="preserve">  </w:t>
      </w:r>
      <w:r w:rsidR="00BA7432" w:rsidRPr="00C12902">
        <w:rPr>
          <w:rFonts w:ascii="黑体" w:eastAsia="黑体" w:hAnsi="黑体" w:cs="Times New Roman"/>
          <w:szCs w:val="21"/>
        </w:rPr>
        <w:t>内部</w:t>
      </w:r>
      <w:r w:rsidR="00694C62" w:rsidRPr="00C12902">
        <w:rPr>
          <w:rFonts w:ascii="黑体" w:eastAsia="黑体" w:hAnsi="黑体" w:cs="Times New Roman"/>
          <w:szCs w:val="21"/>
        </w:rPr>
        <w:t>CAN总线主要技术指标</w:t>
      </w:r>
    </w:p>
    <w:tbl>
      <w:tblPr>
        <w:tblW w:w="0" w:type="auto"/>
        <w:jc w:val="center"/>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3"/>
        <w:gridCol w:w="4787"/>
      </w:tblGrid>
      <w:tr w:rsidR="001C18AE" w:rsidRPr="00BB391E" w:rsidTr="00940FE1">
        <w:trPr>
          <w:jc w:val="center"/>
        </w:trPr>
        <w:tc>
          <w:tcPr>
            <w:tcW w:w="2523"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波特率：</w:t>
            </w:r>
          </w:p>
        </w:tc>
        <w:tc>
          <w:tcPr>
            <w:tcW w:w="4787" w:type="dxa"/>
            <w:vAlign w:val="center"/>
          </w:tcPr>
          <w:p w:rsidR="001C18AE" w:rsidRPr="00BB391E" w:rsidRDefault="000F4D50"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500</w:t>
            </w:r>
            <w:r w:rsidR="00695DBB" w:rsidRPr="00BB391E">
              <w:rPr>
                <w:rFonts w:ascii="Times New Roman" w:eastAsia="宋体" w:hAnsi="Times New Roman" w:cs="Times New Roman"/>
                <w:sz w:val="24"/>
                <w:szCs w:val="20"/>
              </w:rPr>
              <w:t>Kbps±0.5%</w:t>
            </w:r>
          </w:p>
        </w:tc>
      </w:tr>
      <w:tr w:rsidR="001C18AE" w:rsidRPr="00BB391E" w:rsidTr="00940FE1">
        <w:trPr>
          <w:jc w:val="center"/>
        </w:trPr>
        <w:tc>
          <w:tcPr>
            <w:tcW w:w="2523"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总线最大长度：</w:t>
            </w:r>
          </w:p>
        </w:tc>
        <w:tc>
          <w:tcPr>
            <w:tcW w:w="4787"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60m</w:t>
            </w:r>
          </w:p>
        </w:tc>
      </w:tr>
      <w:tr w:rsidR="001C18AE" w:rsidRPr="00BB391E" w:rsidTr="00940FE1">
        <w:trPr>
          <w:jc w:val="center"/>
        </w:trPr>
        <w:tc>
          <w:tcPr>
            <w:tcW w:w="2523"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同步方式：</w:t>
            </w:r>
          </w:p>
        </w:tc>
        <w:tc>
          <w:tcPr>
            <w:tcW w:w="4787"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异步传输</w:t>
            </w:r>
          </w:p>
        </w:tc>
      </w:tr>
      <w:tr w:rsidR="001C18AE" w:rsidRPr="00BB391E" w:rsidTr="00940FE1">
        <w:trPr>
          <w:jc w:val="center"/>
        </w:trPr>
        <w:tc>
          <w:tcPr>
            <w:tcW w:w="2523"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物理层：</w:t>
            </w:r>
          </w:p>
        </w:tc>
        <w:tc>
          <w:tcPr>
            <w:tcW w:w="4787" w:type="dxa"/>
            <w:vAlign w:val="center"/>
          </w:tcPr>
          <w:p w:rsidR="001C18AE" w:rsidRPr="00BB391E" w:rsidRDefault="001C18AE" w:rsidP="00255852">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综合电子</w:t>
            </w:r>
            <w:r w:rsidR="00255852" w:rsidRPr="00BB391E">
              <w:rPr>
                <w:rFonts w:ascii="Times New Roman" w:eastAsia="宋体" w:hAnsi="Times New Roman" w:cs="Times New Roman"/>
                <w:sz w:val="24"/>
                <w:szCs w:val="20"/>
              </w:rPr>
              <w:t>、主体视频电子单元、机构控制</w:t>
            </w:r>
            <w:r w:rsidRPr="00BB391E">
              <w:rPr>
                <w:rFonts w:ascii="Times New Roman" w:eastAsia="宋体" w:hAnsi="Times New Roman" w:cs="Times New Roman"/>
                <w:sz w:val="24"/>
                <w:szCs w:val="20"/>
              </w:rPr>
              <w:t>符合</w:t>
            </w:r>
            <w:r w:rsidRPr="00BB391E">
              <w:rPr>
                <w:rFonts w:ascii="Times New Roman" w:eastAsia="宋体" w:hAnsi="Times New Roman" w:cs="Times New Roman"/>
                <w:sz w:val="24"/>
                <w:szCs w:val="20"/>
              </w:rPr>
              <w:t>CAN2.0</w:t>
            </w:r>
            <w:r w:rsidR="00695DBB" w:rsidRPr="00BB391E">
              <w:rPr>
                <w:rFonts w:ascii="Times New Roman" w:eastAsia="宋体" w:hAnsi="Times New Roman" w:cs="Times New Roman"/>
                <w:sz w:val="24"/>
                <w:szCs w:val="20"/>
              </w:rPr>
              <w:t>A</w:t>
            </w:r>
            <w:r w:rsidR="00695DBB" w:rsidRPr="00BB391E">
              <w:rPr>
                <w:rFonts w:ascii="Times New Roman" w:eastAsia="宋体" w:hAnsi="Times New Roman" w:cs="Times New Roman"/>
                <w:sz w:val="24"/>
                <w:szCs w:val="20"/>
              </w:rPr>
              <w:t>技术规范</w:t>
            </w:r>
            <w:r w:rsidR="00695DBB" w:rsidRPr="00BB391E">
              <w:rPr>
                <w:rFonts w:ascii="Times New Roman" w:eastAsia="宋体" w:hAnsi="Times New Roman" w:cs="Times New Roman"/>
                <w:sz w:val="24"/>
                <w:szCs w:val="20"/>
              </w:rPr>
              <w:t xml:space="preserve"> </w:t>
            </w:r>
          </w:p>
        </w:tc>
      </w:tr>
      <w:tr w:rsidR="001C18AE" w:rsidRPr="00BB391E" w:rsidTr="00940FE1">
        <w:trPr>
          <w:jc w:val="center"/>
        </w:trPr>
        <w:tc>
          <w:tcPr>
            <w:tcW w:w="2523"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链路层：</w:t>
            </w:r>
          </w:p>
        </w:tc>
        <w:tc>
          <w:tcPr>
            <w:tcW w:w="4787" w:type="dxa"/>
            <w:vAlign w:val="center"/>
          </w:tcPr>
          <w:p w:rsidR="001C18AE" w:rsidRPr="00BB391E" w:rsidRDefault="00255852"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综合电子、主体视频电子单元、机构控制符合</w:t>
            </w:r>
            <w:r w:rsidRPr="00BB391E">
              <w:rPr>
                <w:rFonts w:ascii="Times New Roman" w:eastAsia="宋体" w:hAnsi="Times New Roman" w:cs="Times New Roman"/>
                <w:sz w:val="24"/>
                <w:szCs w:val="20"/>
              </w:rPr>
              <w:t>CAN2.0A</w:t>
            </w:r>
            <w:r w:rsidRPr="00BB391E">
              <w:rPr>
                <w:rFonts w:ascii="Times New Roman" w:eastAsia="宋体" w:hAnsi="Times New Roman" w:cs="Times New Roman"/>
                <w:sz w:val="24"/>
                <w:szCs w:val="20"/>
              </w:rPr>
              <w:t>技术规范</w:t>
            </w:r>
          </w:p>
        </w:tc>
      </w:tr>
      <w:tr w:rsidR="001C18AE" w:rsidRPr="00BB391E" w:rsidTr="00940FE1">
        <w:trPr>
          <w:jc w:val="center"/>
        </w:trPr>
        <w:tc>
          <w:tcPr>
            <w:tcW w:w="2523"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传输基本单位：</w:t>
            </w:r>
          </w:p>
        </w:tc>
        <w:tc>
          <w:tcPr>
            <w:tcW w:w="4787"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数据帧，一帧最多传送</w:t>
            </w:r>
            <w:r w:rsidRPr="00BB391E">
              <w:rPr>
                <w:rFonts w:ascii="Times New Roman" w:eastAsia="宋体" w:hAnsi="Times New Roman" w:cs="Times New Roman"/>
                <w:sz w:val="24"/>
                <w:szCs w:val="20"/>
              </w:rPr>
              <w:t>8</w:t>
            </w:r>
            <w:r w:rsidRPr="00BB391E">
              <w:rPr>
                <w:rFonts w:ascii="Times New Roman" w:eastAsia="宋体" w:hAnsi="Times New Roman" w:cs="Times New Roman"/>
                <w:sz w:val="24"/>
                <w:szCs w:val="20"/>
              </w:rPr>
              <w:t>个字节</w:t>
            </w:r>
          </w:p>
        </w:tc>
      </w:tr>
      <w:tr w:rsidR="001C18AE" w:rsidRPr="00BB391E" w:rsidTr="00940FE1">
        <w:trPr>
          <w:jc w:val="center"/>
        </w:trPr>
        <w:tc>
          <w:tcPr>
            <w:tcW w:w="2523"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差错控制方式：</w:t>
            </w:r>
          </w:p>
        </w:tc>
        <w:tc>
          <w:tcPr>
            <w:tcW w:w="4787"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CRC</w:t>
            </w:r>
            <w:r w:rsidRPr="00BB391E">
              <w:rPr>
                <w:rFonts w:ascii="Times New Roman" w:eastAsia="宋体" w:hAnsi="Times New Roman" w:cs="Times New Roman"/>
                <w:sz w:val="24"/>
                <w:szCs w:val="20"/>
              </w:rPr>
              <w:t>校验</w:t>
            </w:r>
          </w:p>
        </w:tc>
      </w:tr>
      <w:tr w:rsidR="001C18AE" w:rsidRPr="00BB391E" w:rsidTr="00940FE1">
        <w:trPr>
          <w:jc w:val="center"/>
        </w:trPr>
        <w:tc>
          <w:tcPr>
            <w:tcW w:w="2523"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振荡器：</w:t>
            </w:r>
          </w:p>
        </w:tc>
        <w:tc>
          <w:tcPr>
            <w:tcW w:w="4787" w:type="dxa"/>
            <w:vAlign w:val="center"/>
          </w:tcPr>
          <w:p w:rsidR="001C18AE" w:rsidRPr="00BB391E" w:rsidRDefault="001C18AE" w:rsidP="002F2E08">
            <w:p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t>石英晶体振荡器容差最大值小于</w:t>
            </w:r>
            <w:r w:rsidRPr="00BB391E">
              <w:rPr>
                <w:rFonts w:ascii="Times New Roman" w:eastAsia="宋体" w:hAnsi="Times New Roman" w:cs="Times New Roman"/>
                <w:sz w:val="24"/>
                <w:szCs w:val="24"/>
              </w:rPr>
              <w:t>0.1%</w:t>
            </w:r>
          </w:p>
        </w:tc>
      </w:tr>
      <w:tr w:rsidR="001C18AE" w:rsidRPr="00BB391E" w:rsidTr="00940FE1">
        <w:trPr>
          <w:jc w:val="center"/>
        </w:trPr>
        <w:tc>
          <w:tcPr>
            <w:tcW w:w="2523"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CAN</w:t>
            </w:r>
            <w:r w:rsidRPr="00BB391E">
              <w:rPr>
                <w:rFonts w:ascii="Times New Roman" w:eastAsia="宋体" w:hAnsi="Times New Roman" w:cs="Times New Roman"/>
                <w:sz w:val="24"/>
                <w:szCs w:val="20"/>
              </w:rPr>
              <w:t>总线控制器：</w:t>
            </w:r>
          </w:p>
        </w:tc>
        <w:tc>
          <w:tcPr>
            <w:tcW w:w="4787" w:type="dxa"/>
            <w:vAlign w:val="center"/>
          </w:tcPr>
          <w:p w:rsidR="001C18AE" w:rsidRPr="00BB391E" w:rsidRDefault="001C18AE" w:rsidP="002F2E08">
            <w:p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t>SJA1000</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PHILIPS</w:t>
            </w:r>
            <w:r w:rsidRPr="00BB391E">
              <w:rPr>
                <w:rFonts w:ascii="Times New Roman" w:eastAsia="宋体" w:hAnsi="Times New Roman" w:cs="Times New Roman"/>
                <w:sz w:val="24"/>
                <w:szCs w:val="24"/>
              </w:rPr>
              <w:t>）</w:t>
            </w:r>
          </w:p>
        </w:tc>
      </w:tr>
      <w:tr w:rsidR="001C18AE" w:rsidRPr="00BB391E" w:rsidTr="00940FE1">
        <w:trPr>
          <w:jc w:val="center"/>
        </w:trPr>
        <w:tc>
          <w:tcPr>
            <w:tcW w:w="2523" w:type="dxa"/>
            <w:vAlign w:val="center"/>
          </w:tcPr>
          <w:p w:rsidR="001C18AE" w:rsidRPr="00BB391E" w:rsidRDefault="001C18AE" w:rsidP="002F2E08">
            <w:pPr>
              <w:spacing w:line="360" w:lineRule="auto"/>
              <w:rPr>
                <w:rFonts w:ascii="Times New Roman" w:eastAsia="宋体" w:hAnsi="Times New Roman" w:cs="Times New Roman"/>
                <w:sz w:val="24"/>
                <w:szCs w:val="20"/>
              </w:rPr>
            </w:pPr>
            <w:r w:rsidRPr="00BB391E">
              <w:rPr>
                <w:rFonts w:ascii="Times New Roman" w:eastAsia="宋体" w:hAnsi="Times New Roman" w:cs="Times New Roman"/>
                <w:sz w:val="24"/>
                <w:szCs w:val="20"/>
              </w:rPr>
              <w:t>CAN</w:t>
            </w:r>
            <w:r w:rsidRPr="00BB391E">
              <w:rPr>
                <w:rFonts w:ascii="Times New Roman" w:eastAsia="宋体" w:hAnsi="Times New Roman" w:cs="Times New Roman"/>
                <w:sz w:val="24"/>
                <w:szCs w:val="20"/>
              </w:rPr>
              <w:t>总线接口芯片：</w:t>
            </w:r>
          </w:p>
        </w:tc>
        <w:tc>
          <w:tcPr>
            <w:tcW w:w="4787" w:type="dxa"/>
            <w:vAlign w:val="center"/>
          </w:tcPr>
          <w:p w:rsidR="00695DBB" w:rsidRPr="00BB391E" w:rsidRDefault="001C18AE" w:rsidP="002F2E08">
            <w:p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t>PCA</w:t>
            </w:r>
            <w:smartTag w:uri="urn:schemas-microsoft-com:office:smarttags" w:element="chmetcnv">
              <w:smartTagPr>
                <w:attr w:name="UnitName" w:val="C"/>
                <w:attr w:name="SourceValue" w:val="82"/>
                <w:attr w:name="HasSpace" w:val="False"/>
                <w:attr w:name="Negative" w:val="False"/>
                <w:attr w:name="NumberType" w:val="1"/>
                <w:attr w:name="TCSC" w:val="0"/>
              </w:smartTagPr>
              <w:r w:rsidRPr="00BB391E">
                <w:rPr>
                  <w:rFonts w:ascii="Times New Roman" w:eastAsia="宋体" w:hAnsi="Times New Roman" w:cs="Times New Roman"/>
                  <w:sz w:val="24"/>
                  <w:szCs w:val="24"/>
                </w:rPr>
                <w:t>82C</w:t>
              </w:r>
            </w:smartTag>
            <w:r w:rsidRPr="00BB391E">
              <w:rPr>
                <w:rFonts w:ascii="Times New Roman" w:eastAsia="宋体" w:hAnsi="Times New Roman" w:cs="Times New Roman"/>
                <w:sz w:val="24"/>
                <w:szCs w:val="24"/>
              </w:rPr>
              <w:t>250</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PHILIPS</w:t>
            </w:r>
            <w:r w:rsidRPr="00BB391E">
              <w:rPr>
                <w:rFonts w:ascii="Times New Roman" w:eastAsia="宋体" w:hAnsi="Times New Roman" w:cs="Times New Roman"/>
                <w:sz w:val="24"/>
                <w:szCs w:val="24"/>
              </w:rPr>
              <w:t>）</w:t>
            </w:r>
          </w:p>
        </w:tc>
      </w:tr>
      <w:tr w:rsidR="000C10C2" w:rsidRPr="00BB391E" w:rsidTr="00940FE1">
        <w:trPr>
          <w:jc w:val="center"/>
        </w:trPr>
        <w:tc>
          <w:tcPr>
            <w:tcW w:w="2523" w:type="dxa"/>
            <w:vAlign w:val="center"/>
          </w:tcPr>
          <w:p w:rsidR="000C10C2" w:rsidRPr="00BB391E" w:rsidRDefault="000C10C2" w:rsidP="002F2E08">
            <w:pPr>
              <w:spacing w:line="360" w:lineRule="auto"/>
              <w:rPr>
                <w:rFonts w:ascii="Times New Roman" w:eastAsia="宋体" w:hAnsi="Times New Roman" w:cs="Times New Roman"/>
                <w:sz w:val="24"/>
                <w:szCs w:val="20"/>
              </w:rPr>
            </w:pPr>
            <w:r w:rsidRPr="00BB391E">
              <w:rPr>
                <w:rFonts w:ascii="Times New Roman" w:hAnsi="Times New Roman" w:cs="Times New Roman"/>
                <w:sz w:val="24"/>
              </w:rPr>
              <w:t>数据传送过程：</w:t>
            </w:r>
            <w:r w:rsidRPr="00BB391E">
              <w:rPr>
                <w:rFonts w:ascii="Times New Roman" w:hAnsi="Times New Roman" w:cs="Times New Roman"/>
                <w:sz w:val="24"/>
              </w:rPr>
              <w:tab/>
            </w:r>
          </w:p>
        </w:tc>
        <w:tc>
          <w:tcPr>
            <w:tcW w:w="4787" w:type="dxa"/>
            <w:vAlign w:val="center"/>
          </w:tcPr>
          <w:p w:rsidR="000C10C2" w:rsidRPr="00BB391E" w:rsidRDefault="000C10C2" w:rsidP="002F2E08">
            <w:pPr>
              <w:spacing w:line="360" w:lineRule="auto"/>
              <w:rPr>
                <w:rFonts w:ascii="Times New Roman" w:eastAsia="宋体" w:hAnsi="Times New Roman" w:cs="Times New Roman"/>
                <w:sz w:val="24"/>
                <w:szCs w:val="24"/>
              </w:rPr>
            </w:pPr>
            <w:r w:rsidRPr="00BB391E">
              <w:rPr>
                <w:rFonts w:ascii="Times New Roman" w:hAnsi="Times New Roman" w:cs="Times New Roman"/>
                <w:sz w:val="24"/>
              </w:rPr>
              <w:t>应答和自主方式</w:t>
            </w:r>
          </w:p>
        </w:tc>
      </w:tr>
    </w:tbl>
    <w:bookmarkEnd w:id="19"/>
    <w:p w:rsidR="0030139E" w:rsidRPr="00C12902" w:rsidRDefault="00C12902" w:rsidP="000762B1">
      <w:pPr>
        <w:spacing w:beforeLines="50" w:line="360" w:lineRule="auto"/>
        <w:jc w:val="center"/>
        <w:rPr>
          <w:rFonts w:ascii="黑体" w:eastAsia="黑体" w:hAnsi="黑体" w:cs="Times New Roman"/>
          <w:szCs w:val="21"/>
        </w:rPr>
      </w:pPr>
      <w:r w:rsidRPr="00C12902">
        <w:rPr>
          <w:rFonts w:ascii="黑体" w:eastAsia="黑体" w:hAnsi="黑体" w:cs="Times New Roman"/>
          <w:szCs w:val="21"/>
        </w:rPr>
        <w:t>表</w:t>
      </w:r>
      <w:r w:rsidR="00150FE1" w:rsidRPr="00C12902">
        <w:rPr>
          <w:rFonts w:ascii="黑体" w:eastAsia="黑体" w:hAnsi="黑体" w:cs="Times New Roman"/>
          <w:szCs w:val="21"/>
        </w:rPr>
        <w:fldChar w:fldCharType="begin"/>
      </w:r>
      <w:r w:rsidRPr="00C12902">
        <w:rPr>
          <w:rFonts w:ascii="黑体" w:eastAsia="黑体" w:hAnsi="黑体" w:cs="Times New Roman"/>
          <w:szCs w:val="21"/>
        </w:rPr>
        <w:instrText xml:space="preserve"> SEQ 表 \* ARABIC </w:instrText>
      </w:r>
      <w:r w:rsidR="00150FE1" w:rsidRPr="00C12902">
        <w:rPr>
          <w:rFonts w:ascii="黑体" w:eastAsia="黑体" w:hAnsi="黑体" w:cs="Times New Roman"/>
          <w:szCs w:val="21"/>
        </w:rPr>
        <w:fldChar w:fldCharType="separate"/>
      </w:r>
      <w:r w:rsidRPr="00C12902">
        <w:rPr>
          <w:rFonts w:ascii="黑体" w:eastAsia="黑体" w:hAnsi="黑体" w:cs="Times New Roman"/>
          <w:noProof/>
          <w:szCs w:val="21"/>
        </w:rPr>
        <w:t>3</w:t>
      </w:r>
      <w:r w:rsidR="00150FE1" w:rsidRPr="00C12902">
        <w:rPr>
          <w:rFonts w:ascii="黑体" w:eastAsia="黑体" w:hAnsi="黑体" w:cs="Times New Roman"/>
          <w:szCs w:val="21"/>
        </w:rPr>
        <w:fldChar w:fldCharType="end"/>
      </w:r>
      <w:r w:rsidR="0030139E" w:rsidRPr="00C12902">
        <w:rPr>
          <w:rFonts w:ascii="黑体" w:eastAsia="黑体" w:hAnsi="黑体" w:cs="Times New Roman"/>
          <w:szCs w:val="21"/>
        </w:rPr>
        <w:t xml:space="preserve"> 内部CAN总线站地址定义</w:t>
      </w:r>
    </w:p>
    <w:tbl>
      <w:tblPr>
        <w:tblW w:w="0" w:type="auto"/>
        <w:jc w:val="center"/>
        <w:tblInd w:w="-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11"/>
        <w:gridCol w:w="2042"/>
        <w:gridCol w:w="1588"/>
        <w:gridCol w:w="1701"/>
        <w:gridCol w:w="1525"/>
      </w:tblGrid>
      <w:tr w:rsidR="0030139E" w:rsidRPr="00BB391E" w:rsidTr="00741399">
        <w:trPr>
          <w:jc w:val="center"/>
        </w:trPr>
        <w:tc>
          <w:tcPr>
            <w:tcW w:w="2311" w:type="dxa"/>
            <w:vAlign w:val="center"/>
          </w:tcPr>
          <w:p w:rsidR="0030139E" w:rsidRPr="00BB391E" w:rsidRDefault="0030139E" w:rsidP="00FD3A09">
            <w:pPr>
              <w:spacing w:line="360" w:lineRule="auto"/>
              <w:contextualSpacing/>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单机名称</w:t>
            </w:r>
          </w:p>
        </w:tc>
        <w:tc>
          <w:tcPr>
            <w:tcW w:w="2042" w:type="dxa"/>
            <w:vAlign w:val="center"/>
          </w:tcPr>
          <w:p w:rsidR="0030139E" w:rsidRPr="00BB391E" w:rsidRDefault="0030139E" w:rsidP="00FD3A09">
            <w:pPr>
              <w:spacing w:line="360" w:lineRule="auto"/>
              <w:jc w:val="center"/>
              <w:rPr>
                <w:rFonts w:ascii="Times New Roman" w:eastAsia="宋体" w:hAnsi="Times New Roman" w:cs="Times New Roman"/>
                <w:b/>
                <w:color w:val="000000"/>
                <w:sz w:val="24"/>
                <w:szCs w:val="20"/>
              </w:rPr>
            </w:pPr>
            <w:r w:rsidRPr="00BB391E">
              <w:rPr>
                <w:rFonts w:ascii="Times New Roman" w:eastAsia="宋体" w:hAnsi="Times New Roman" w:cs="Times New Roman"/>
                <w:b/>
                <w:color w:val="000000"/>
                <w:sz w:val="24"/>
                <w:szCs w:val="20"/>
              </w:rPr>
              <w:t>终端类型</w:t>
            </w:r>
            <w:r w:rsidRPr="00BB391E">
              <w:rPr>
                <w:rFonts w:ascii="Times New Roman" w:eastAsia="宋体" w:hAnsi="Times New Roman" w:cs="Times New Roman"/>
                <w:b/>
                <w:color w:val="000000"/>
                <w:sz w:val="24"/>
                <w:szCs w:val="20"/>
              </w:rPr>
              <w:t>BC/RT</w:t>
            </w:r>
          </w:p>
        </w:tc>
        <w:tc>
          <w:tcPr>
            <w:tcW w:w="1588" w:type="dxa"/>
            <w:vAlign w:val="center"/>
          </w:tcPr>
          <w:p w:rsidR="0030139E" w:rsidRPr="00BB391E" w:rsidRDefault="0030139E" w:rsidP="00FD3A09">
            <w:pPr>
              <w:spacing w:line="360" w:lineRule="auto"/>
              <w:contextualSpacing/>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站地址</w:t>
            </w:r>
          </w:p>
        </w:tc>
        <w:tc>
          <w:tcPr>
            <w:tcW w:w="1701" w:type="dxa"/>
            <w:vAlign w:val="center"/>
          </w:tcPr>
          <w:p w:rsidR="0030139E" w:rsidRPr="00BB391E" w:rsidRDefault="0030139E" w:rsidP="00FD3A09">
            <w:pPr>
              <w:spacing w:line="360" w:lineRule="auto"/>
              <w:contextualSpacing/>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站地址屏蔽字</w:t>
            </w:r>
          </w:p>
        </w:tc>
        <w:tc>
          <w:tcPr>
            <w:tcW w:w="1525" w:type="dxa"/>
            <w:vAlign w:val="center"/>
          </w:tcPr>
          <w:p w:rsidR="0030139E" w:rsidRPr="00BB391E" w:rsidRDefault="0030139E" w:rsidP="00FD3A09">
            <w:pPr>
              <w:spacing w:line="360" w:lineRule="auto"/>
              <w:contextualSpacing/>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站地址标识</w:t>
            </w:r>
          </w:p>
        </w:tc>
      </w:tr>
      <w:tr w:rsidR="0030139E" w:rsidRPr="00BB391E" w:rsidTr="00741399">
        <w:trPr>
          <w:jc w:val="center"/>
        </w:trPr>
        <w:tc>
          <w:tcPr>
            <w:tcW w:w="2311" w:type="dxa"/>
            <w:vAlign w:val="center"/>
          </w:tcPr>
          <w:p w:rsidR="0030139E" w:rsidRPr="00BB391E" w:rsidRDefault="0030139E" w:rsidP="00FD3A09">
            <w:pPr>
              <w:contextualSpacing/>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综合电子单元</w:t>
            </w:r>
          </w:p>
        </w:tc>
        <w:tc>
          <w:tcPr>
            <w:tcW w:w="2042" w:type="dxa"/>
            <w:vAlign w:val="center"/>
          </w:tcPr>
          <w:p w:rsidR="0030139E" w:rsidRPr="00BB391E" w:rsidRDefault="0030139E"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BC</w:t>
            </w:r>
          </w:p>
        </w:tc>
        <w:tc>
          <w:tcPr>
            <w:tcW w:w="1588" w:type="dxa"/>
            <w:vAlign w:val="center"/>
          </w:tcPr>
          <w:p w:rsidR="0030139E" w:rsidRPr="00BB391E" w:rsidRDefault="0030139E" w:rsidP="00FD3A09">
            <w:pPr>
              <w:jc w:val="center"/>
              <w:rPr>
                <w:rFonts w:ascii="Times New Roman" w:eastAsia="宋体" w:hAnsi="Times New Roman" w:cs="Times New Roman"/>
                <w:sz w:val="24"/>
                <w:szCs w:val="21"/>
              </w:rPr>
            </w:pPr>
            <w:r w:rsidRPr="00BB391E">
              <w:rPr>
                <w:rFonts w:ascii="Times New Roman" w:eastAsia="宋体" w:hAnsi="Times New Roman" w:cs="Times New Roman"/>
                <w:sz w:val="24"/>
                <w:szCs w:val="21"/>
              </w:rPr>
              <w:t>00H</w:t>
            </w:r>
            <w:r w:rsidRPr="00BB391E">
              <w:rPr>
                <w:rFonts w:ascii="Times New Roman" w:eastAsia="宋体" w:hAnsi="Times New Roman" w:cs="Times New Roman"/>
                <w:sz w:val="24"/>
                <w:szCs w:val="21"/>
              </w:rPr>
              <w:t>（</w:t>
            </w:r>
            <w:r w:rsidRPr="00BB391E">
              <w:rPr>
                <w:rFonts w:ascii="Times New Roman" w:eastAsia="宋体" w:hAnsi="Times New Roman" w:cs="Times New Roman"/>
                <w:sz w:val="24"/>
                <w:szCs w:val="21"/>
              </w:rPr>
              <w:t>000000B</w:t>
            </w:r>
            <w:r w:rsidRPr="00BB391E">
              <w:rPr>
                <w:rFonts w:ascii="Times New Roman" w:eastAsia="宋体" w:hAnsi="Times New Roman" w:cs="Times New Roman"/>
                <w:sz w:val="24"/>
                <w:szCs w:val="21"/>
              </w:rPr>
              <w:t>）</w:t>
            </w:r>
          </w:p>
        </w:tc>
        <w:tc>
          <w:tcPr>
            <w:tcW w:w="1701" w:type="dxa"/>
            <w:vAlign w:val="center"/>
          </w:tcPr>
          <w:p w:rsidR="0030139E" w:rsidRPr="00BB391E" w:rsidRDefault="0030139E" w:rsidP="00FD3A09">
            <w:pPr>
              <w:contextualSpacing/>
              <w:jc w:val="center"/>
              <w:rPr>
                <w:rFonts w:ascii="Times New Roman" w:eastAsia="宋体" w:hAnsi="Times New Roman" w:cs="Times New Roman"/>
                <w:sz w:val="24"/>
                <w:szCs w:val="20"/>
              </w:rPr>
            </w:pPr>
          </w:p>
        </w:tc>
        <w:tc>
          <w:tcPr>
            <w:tcW w:w="1525" w:type="dxa"/>
            <w:vAlign w:val="center"/>
          </w:tcPr>
          <w:p w:rsidR="0030139E" w:rsidRPr="00BB391E" w:rsidRDefault="0030139E" w:rsidP="00FD3A09">
            <w:pPr>
              <w:contextualSpacing/>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00H</w:t>
            </w:r>
          </w:p>
        </w:tc>
      </w:tr>
      <w:tr w:rsidR="0030139E" w:rsidRPr="00BB391E" w:rsidTr="00741399">
        <w:trPr>
          <w:jc w:val="center"/>
        </w:trPr>
        <w:tc>
          <w:tcPr>
            <w:tcW w:w="2311" w:type="dxa"/>
            <w:vAlign w:val="center"/>
          </w:tcPr>
          <w:p w:rsidR="0030139E" w:rsidRPr="00BB391E" w:rsidRDefault="00583E58" w:rsidP="00FD3A09">
            <w:pPr>
              <w:contextualSpacing/>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主体视频电子单元</w:t>
            </w:r>
          </w:p>
        </w:tc>
        <w:tc>
          <w:tcPr>
            <w:tcW w:w="2042" w:type="dxa"/>
            <w:vAlign w:val="center"/>
          </w:tcPr>
          <w:p w:rsidR="0030139E" w:rsidRPr="00BB391E" w:rsidRDefault="0030139E"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RT</w:t>
            </w:r>
          </w:p>
        </w:tc>
        <w:tc>
          <w:tcPr>
            <w:tcW w:w="1588" w:type="dxa"/>
            <w:vAlign w:val="center"/>
          </w:tcPr>
          <w:p w:rsidR="0030139E" w:rsidRPr="00BB391E" w:rsidRDefault="0030139E" w:rsidP="00FD3A09">
            <w:pPr>
              <w:jc w:val="center"/>
              <w:rPr>
                <w:rFonts w:ascii="Times New Roman" w:eastAsia="宋体" w:hAnsi="Times New Roman" w:cs="Times New Roman"/>
                <w:sz w:val="24"/>
                <w:szCs w:val="21"/>
              </w:rPr>
            </w:pPr>
            <w:r w:rsidRPr="00BB391E">
              <w:rPr>
                <w:rFonts w:ascii="Times New Roman" w:eastAsia="宋体" w:hAnsi="Times New Roman" w:cs="Times New Roman"/>
                <w:sz w:val="24"/>
                <w:szCs w:val="21"/>
              </w:rPr>
              <w:t>11H</w:t>
            </w:r>
            <w:r w:rsidRPr="00BB391E">
              <w:rPr>
                <w:rFonts w:ascii="Times New Roman" w:eastAsia="宋体" w:hAnsi="Times New Roman" w:cs="Times New Roman"/>
                <w:sz w:val="24"/>
                <w:szCs w:val="21"/>
              </w:rPr>
              <w:t>（</w:t>
            </w:r>
            <w:r w:rsidRPr="00BB391E">
              <w:rPr>
                <w:rFonts w:ascii="Times New Roman" w:eastAsia="宋体" w:hAnsi="Times New Roman" w:cs="Times New Roman"/>
                <w:sz w:val="24"/>
                <w:szCs w:val="21"/>
              </w:rPr>
              <w:t>010001B</w:t>
            </w:r>
            <w:r w:rsidRPr="00BB391E">
              <w:rPr>
                <w:rFonts w:ascii="Times New Roman" w:eastAsia="宋体" w:hAnsi="Times New Roman" w:cs="Times New Roman"/>
                <w:sz w:val="24"/>
                <w:szCs w:val="21"/>
              </w:rPr>
              <w:t>）</w:t>
            </w:r>
          </w:p>
        </w:tc>
        <w:tc>
          <w:tcPr>
            <w:tcW w:w="1701" w:type="dxa"/>
            <w:vAlign w:val="center"/>
          </w:tcPr>
          <w:p w:rsidR="0030139E" w:rsidRPr="00BB391E" w:rsidRDefault="0030139E" w:rsidP="00FD3A09">
            <w:pPr>
              <w:contextualSpacing/>
              <w:jc w:val="center"/>
              <w:rPr>
                <w:rFonts w:ascii="Times New Roman" w:eastAsia="宋体" w:hAnsi="Times New Roman" w:cs="Times New Roman"/>
                <w:sz w:val="24"/>
                <w:szCs w:val="20"/>
              </w:rPr>
            </w:pPr>
          </w:p>
        </w:tc>
        <w:tc>
          <w:tcPr>
            <w:tcW w:w="1525" w:type="dxa"/>
            <w:vAlign w:val="center"/>
          </w:tcPr>
          <w:p w:rsidR="0030139E" w:rsidRPr="00BB391E" w:rsidRDefault="0030139E"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11H</w:t>
            </w:r>
          </w:p>
        </w:tc>
      </w:tr>
      <w:tr w:rsidR="0030139E" w:rsidRPr="00BB391E" w:rsidTr="00741399">
        <w:trPr>
          <w:trHeight w:val="375"/>
          <w:jc w:val="center"/>
        </w:trPr>
        <w:tc>
          <w:tcPr>
            <w:tcW w:w="2311" w:type="dxa"/>
            <w:vAlign w:val="center"/>
          </w:tcPr>
          <w:p w:rsidR="0030139E" w:rsidRPr="00BB391E" w:rsidRDefault="00583E58" w:rsidP="00FD3A09">
            <w:pPr>
              <w:contextualSpacing/>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机构控制单元</w:t>
            </w:r>
          </w:p>
        </w:tc>
        <w:tc>
          <w:tcPr>
            <w:tcW w:w="2042" w:type="dxa"/>
            <w:vAlign w:val="center"/>
          </w:tcPr>
          <w:p w:rsidR="0030139E" w:rsidRPr="00BB391E" w:rsidRDefault="0030139E"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RT</w:t>
            </w:r>
          </w:p>
        </w:tc>
        <w:tc>
          <w:tcPr>
            <w:tcW w:w="1588" w:type="dxa"/>
            <w:vAlign w:val="center"/>
          </w:tcPr>
          <w:p w:rsidR="0030139E" w:rsidRPr="00BB391E" w:rsidRDefault="0030139E" w:rsidP="00FD3A09">
            <w:pPr>
              <w:jc w:val="center"/>
              <w:rPr>
                <w:rFonts w:ascii="Times New Roman" w:eastAsia="宋体" w:hAnsi="Times New Roman" w:cs="Times New Roman"/>
                <w:sz w:val="24"/>
                <w:szCs w:val="21"/>
              </w:rPr>
            </w:pPr>
            <w:r w:rsidRPr="00BB391E">
              <w:rPr>
                <w:rFonts w:ascii="Times New Roman" w:eastAsia="宋体" w:hAnsi="Times New Roman" w:cs="Times New Roman"/>
                <w:sz w:val="24"/>
                <w:szCs w:val="21"/>
              </w:rPr>
              <w:t>12H</w:t>
            </w:r>
            <w:r w:rsidRPr="00BB391E">
              <w:rPr>
                <w:rFonts w:ascii="Times New Roman" w:eastAsia="宋体" w:hAnsi="Times New Roman" w:cs="Times New Roman"/>
                <w:sz w:val="24"/>
                <w:szCs w:val="21"/>
              </w:rPr>
              <w:t>（</w:t>
            </w:r>
            <w:r w:rsidRPr="00BB391E">
              <w:rPr>
                <w:rFonts w:ascii="Times New Roman" w:eastAsia="宋体" w:hAnsi="Times New Roman" w:cs="Times New Roman"/>
                <w:sz w:val="24"/>
                <w:szCs w:val="21"/>
              </w:rPr>
              <w:t>010010B</w:t>
            </w:r>
            <w:r w:rsidRPr="00BB391E">
              <w:rPr>
                <w:rFonts w:ascii="Times New Roman" w:eastAsia="宋体" w:hAnsi="Times New Roman" w:cs="Times New Roman"/>
                <w:sz w:val="24"/>
                <w:szCs w:val="21"/>
              </w:rPr>
              <w:t>）</w:t>
            </w:r>
          </w:p>
        </w:tc>
        <w:tc>
          <w:tcPr>
            <w:tcW w:w="1701" w:type="dxa"/>
            <w:vAlign w:val="center"/>
          </w:tcPr>
          <w:p w:rsidR="0030139E" w:rsidRPr="00BB391E" w:rsidRDefault="0030139E" w:rsidP="00FD3A09">
            <w:pPr>
              <w:contextualSpacing/>
              <w:jc w:val="center"/>
              <w:rPr>
                <w:rFonts w:ascii="Times New Roman" w:eastAsia="宋体" w:hAnsi="Times New Roman" w:cs="Times New Roman"/>
                <w:sz w:val="24"/>
                <w:szCs w:val="20"/>
              </w:rPr>
            </w:pPr>
          </w:p>
        </w:tc>
        <w:tc>
          <w:tcPr>
            <w:tcW w:w="1525" w:type="dxa"/>
            <w:vAlign w:val="center"/>
          </w:tcPr>
          <w:p w:rsidR="0030139E" w:rsidRPr="00BB391E" w:rsidRDefault="0030139E" w:rsidP="00FD3A09">
            <w:pPr>
              <w:contextualSpacing/>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12H</w:t>
            </w:r>
          </w:p>
        </w:tc>
      </w:tr>
    </w:tbl>
    <w:p w:rsidR="0030139E" w:rsidRPr="00BB391E" w:rsidRDefault="0030139E" w:rsidP="0030139E">
      <w:pPr>
        <w:spacing w:line="360" w:lineRule="auto"/>
        <w:ind w:leftChars="200" w:left="420"/>
        <w:rPr>
          <w:rFonts w:ascii="Times New Roman" w:eastAsia="宋体" w:hAnsi="Times New Roman" w:cs="Times New Roman"/>
          <w:sz w:val="24"/>
          <w:szCs w:val="24"/>
        </w:rPr>
      </w:pPr>
    </w:p>
    <w:p w:rsidR="0030139E" w:rsidRPr="00BB391E" w:rsidRDefault="0030139E" w:rsidP="0030139E">
      <w:pPr>
        <w:spacing w:line="360" w:lineRule="auto"/>
        <w:ind w:leftChars="200" w:left="420"/>
        <w:rPr>
          <w:rFonts w:ascii="Times New Roman" w:eastAsia="宋体" w:hAnsi="Times New Roman" w:cs="Times New Roman"/>
          <w:sz w:val="24"/>
          <w:szCs w:val="24"/>
        </w:rPr>
      </w:pPr>
      <w:r w:rsidRPr="00BB391E">
        <w:rPr>
          <w:rFonts w:ascii="Times New Roman" w:eastAsia="宋体" w:hAnsi="Times New Roman" w:cs="Times New Roman"/>
          <w:sz w:val="24"/>
          <w:szCs w:val="24"/>
        </w:rPr>
        <w:t>GPS</w:t>
      </w:r>
      <w:r w:rsidRPr="00BB391E">
        <w:rPr>
          <w:rFonts w:ascii="Times New Roman" w:eastAsia="宋体" w:hAnsi="Times New Roman" w:cs="Times New Roman"/>
          <w:sz w:val="24"/>
          <w:szCs w:val="24"/>
        </w:rPr>
        <w:t>整秒时间广播地址：</w:t>
      </w:r>
      <w:r w:rsidRPr="00BB391E">
        <w:rPr>
          <w:rFonts w:ascii="Times New Roman" w:eastAsia="宋体" w:hAnsi="Times New Roman" w:cs="Times New Roman"/>
          <w:sz w:val="24"/>
          <w:szCs w:val="24"/>
        </w:rPr>
        <w:t>2FH</w:t>
      </w:r>
      <w:r w:rsidRPr="00BB391E">
        <w:rPr>
          <w:rFonts w:ascii="Times New Roman" w:eastAsia="宋体" w:hAnsi="Times New Roman" w:cs="Times New Roman"/>
          <w:sz w:val="24"/>
          <w:szCs w:val="24"/>
        </w:rPr>
        <w:t>（</w:t>
      </w:r>
      <w:r w:rsidRPr="00BB391E">
        <w:rPr>
          <w:rFonts w:ascii="Times New Roman" w:eastAsia="宋体" w:hAnsi="Times New Roman" w:cs="Times New Roman"/>
          <w:kern w:val="0"/>
          <w:sz w:val="24"/>
          <w:szCs w:val="24"/>
        </w:rPr>
        <w:t>101111</w:t>
      </w:r>
      <w:r w:rsidRPr="00BB391E">
        <w:rPr>
          <w:rFonts w:ascii="Times New Roman" w:eastAsia="宋体" w:hAnsi="Times New Roman" w:cs="Times New Roman"/>
          <w:sz w:val="24"/>
          <w:szCs w:val="24"/>
        </w:rPr>
        <w:t>B</w:t>
      </w:r>
      <w:r w:rsidRPr="00BB391E">
        <w:rPr>
          <w:rFonts w:ascii="Times New Roman" w:eastAsia="宋体" w:hAnsi="Times New Roman" w:cs="Times New Roman"/>
          <w:sz w:val="24"/>
          <w:szCs w:val="24"/>
        </w:rPr>
        <w:t>）</w:t>
      </w:r>
    </w:p>
    <w:p w:rsidR="0030139E" w:rsidRPr="00BB391E" w:rsidRDefault="0030139E" w:rsidP="0030139E">
      <w:pPr>
        <w:spacing w:line="360" w:lineRule="auto"/>
        <w:ind w:leftChars="200" w:left="420"/>
        <w:rPr>
          <w:rFonts w:ascii="Times New Roman" w:eastAsia="宋体" w:hAnsi="Times New Roman" w:cs="Times New Roman"/>
          <w:sz w:val="24"/>
          <w:szCs w:val="24"/>
        </w:rPr>
      </w:pPr>
      <w:r w:rsidRPr="00BB391E">
        <w:rPr>
          <w:rFonts w:ascii="Times New Roman" w:eastAsia="宋体" w:hAnsi="Times New Roman" w:cs="Times New Roman"/>
          <w:sz w:val="24"/>
          <w:szCs w:val="24"/>
        </w:rPr>
        <w:t>其它卫星辅助数据广播地址：</w:t>
      </w:r>
      <w:r w:rsidRPr="00BB391E">
        <w:rPr>
          <w:rFonts w:ascii="Times New Roman" w:eastAsia="宋体" w:hAnsi="Times New Roman" w:cs="Times New Roman"/>
          <w:sz w:val="24"/>
          <w:szCs w:val="24"/>
        </w:rPr>
        <w:t>3FH</w:t>
      </w:r>
      <w:r w:rsidRPr="00BB391E">
        <w:rPr>
          <w:rFonts w:ascii="Times New Roman" w:eastAsia="宋体" w:hAnsi="Times New Roman" w:cs="Times New Roman"/>
          <w:sz w:val="24"/>
          <w:szCs w:val="24"/>
        </w:rPr>
        <w:t>（</w:t>
      </w:r>
      <w:r w:rsidRPr="00BB391E">
        <w:rPr>
          <w:rFonts w:ascii="Times New Roman" w:eastAsia="宋体" w:hAnsi="Times New Roman" w:cs="Times New Roman"/>
          <w:kern w:val="0"/>
          <w:sz w:val="24"/>
          <w:szCs w:val="24"/>
        </w:rPr>
        <w:t>111111B</w:t>
      </w:r>
      <w:r w:rsidRPr="00BB391E">
        <w:rPr>
          <w:rFonts w:ascii="Times New Roman" w:eastAsia="宋体" w:hAnsi="Times New Roman" w:cs="Times New Roman"/>
          <w:sz w:val="24"/>
          <w:szCs w:val="24"/>
        </w:rPr>
        <w:t>）</w:t>
      </w:r>
    </w:p>
    <w:p w:rsidR="0030139E" w:rsidRPr="00BB391E" w:rsidRDefault="0030139E" w:rsidP="0030139E">
      <w:pPr>
        <w:spacing w:line="360" w:lineRule="auto"/>
        <w:ind w:leftChars="200" w:left="420"/>
        <w:rPr>
          <w:rFonts w:ascii="Times New Roman" w:eastAsia="宋体" w:hAnsi="Times New Roman" w:cs="Times New Roman"/>
          <w:kern w:val="0"/>
          <w:sz w:val="24"/>
          <w:szCs w:val="24"/>
        </w:rPr>
      </w:pPr>
      <w:r w:rsidRPr="00BB391E">
        <w:rPr>
          <w:rFonts w:ascii="Times New Roman" w:eastAsia="宋体" w:hAnsi="Times New Roman" w:cs="Times New Roman"/>
          <w:sz w:val="24"/>
          <w:szCs w:val="24"/>
        </w:rPr>
        <w:lastRenderedPageBreak/>
        <w:t>辅助数据广播地址：</w:t>
      </w:r>
      <w:r w:rsidRPr="00BB391E">
        <w:rPr>
          <w:rFonts w:ascii="Times New Roman" w:eastAsia="宋体" w:hAnsi="Times New Roman" w:cs="Times New Roman"/>
          <w:sz w:val="24"/>
          <w:szCs w:val="24"/>
        </w:rPr>
        <w:t>3F</w:t>
      </w:r>
      <w:r w:rsidRPr="00BB391E">
        <w:rPr>
          <w:rFonts w:ascii="Times New Roman" w:eastAsia="宋体" w:hAnsi="Times New Roman" w:cs="Times New Roman"/>
          <w:kern w:val="0"/>
          <w:sz w:val="24"/>
          <w:szCs w:val="24"/>
        </w:rPr>
        <w:t>H</w:t>
      </w:r>
      <w:r w:rsidRPr="00BB391E">
        <w:rPr>
          <w:rFonts w:ascii="Times New Roman" w:eastAsia="宋体" w:hAnsi="Times New Roman" w:cs="Times New Roman"/>
          <w:kern w:val="0"/>
          <w:sz w:val="24"/>
          <w:szCs w:val="24"/>
        </w:rPr>
        <w:t>（</w:t>
      </w:r>
      <w:r w:rsidRPr="00BB391E">
        <w:rPr>
          <w:rFonts w:ascii="Times New Roman" w:eastAsia="宋体" w:hAnsi="Times New Roman" w:cs="Times New Roman"/>
          <w:kern w:val="0"/>
          <w:sz w:val="24"/>
          <w:szCs w:val="24"/>
        </w:rPr>
        <w:t>111111B</w:t>
      </w:r>
      <w:r w:rsidRPr="00BB391E">
        <w:rPr>
          <w:rFonts w:ascii="Times New Roman" w:eastAsia="宋体" w:hAnsi="Times New Roman" w:cs="Times New Roman"/>
          <w:kern w:val="0"/>
          <w:sz w:val="24"/>
          <w:szCs w:val="24"/>
        </w:rPr>
        <w:t>）</w:t>
      </w:r>
    </w:p>
    <w:p w:rsidR="0030139E" w:rsidRPr="00BB391E" w:rsidRDefault="0030139E" w:rsidP="0030139E">
      <w:pPr>
        <w:spacing w:line="360" w:lineRule="auto"/>
        <w:ind w:leftChars="200" w:left="420"/>
        <w:rPr>
          <w:rFonts w:ascii="Times New Roman" w:eastAsia="宋体" w:hAnsi="Times New Roman" w:cs="Times New Roman"/>
          <w:kern w:val="0"/>
          <w:sz w:val="24"/>
          <w:szCs w:val="24"/>
        </w:rPr>
      </w:pPr>
      <w:r w:rsidRPr="00BB391E">
        <w:rPr>
          <w:rFonts w:ascii="Times New Roman" w:eastAsia="宋体" w:hAnsi="Times New Roman" w:cs="Times New Roman"/>
          <w:kern w:val="0"/>
          <w:sz w:val="24"/>
          <w:szCs w:val="24"/>
        </w:rPr>
        <w:t>内部</w:t>
      </w:r>
      <w:r w:rsidRPr="00BB391E">
        <w:rPr>
          <w:rFonts w:ascii="Times New Roman" w:eastAsia="宋体" w:hAnsi="Times New Roman" w:cs="Times New Roman"/>
          <w:kern w:val="0"/>
          <w:sz w:val="24"/>
          <w:szCs w:val="24"/>
        </w:rPr>
        <w:t>CAN</w:t>
      </w:r>
      <w:r w:rsidRPr="00BB391E">
        <w:rPr>
          <w:rFonts w:ascii="Times New Roman" w:eastAsia="宋体" w:hAnsi="Times New Roman" w:cs="Times New Roman"/>
          <w:kern w:val="0"/>
          <w:sz w:val="24"/>
          <w:szCs w:val="24"/>
        </w:rPr>
        <w:t>总线广播地址：</w:t>
      </w:r>
      <w:r w:rsidRPr="00BB391E">
        <w:rPr>
          <w:rFonts w:ascii="Times New Roman" w:eastAsia="宋体" w:hAnsi="Times New Roman" w:cs="Times New Roman"/>
          <w:kern w:val="0"/>
          <w:sz w:val="24"/>
          <w:szCs w:val="24"/>
        </w:rPr>
        <w:t>1FH</w:t>
      </w:r>
      <w:r w:rsidRPr="00BB391E">
        <w:rPr>
          <w:rFonts w:ascii="Times New Roman" w:eastAsia="宋体" w:hAnsi="Times New Roman" w:cs="Times New Roman"/>
          <w:kern w:val="0"/>
          <w:sz w:val="24"/>
          <w:szCs w:val="24"/>
        </w:rPr>
        <w:t>（</w:t>
      </w:r>
      <w:r w:rsidRPr="00BB391E">
        <w:rPr>
          <w:rFonts w:ascii="Times New Roman" w:eastAsia="宋体" w:hAnsi="Times New Roman" w:cs="Times New Roman"/>
          <w:kern w:val="0"/>
          <w:sz w:val="24"/>
          <w:szCs w:val="24"/>
        </w:rPr>
        <w:t>011111B</w:t>
      </w:r>
      <w:r w:rsidRPr="00BB391E">
        <w:rPr>
          <w:rFonts w:ascii="Times New Roman" w:eastAsia="宋体" w:hAnsi="Times New Roman" w:cs="Times New Roman"/>
          <w:kern w:val="0"/>
          <w:sz w:val="24"/>
          <w:szCs w:val="24"/>
        </w:rPr>
        <w:t>）</w:t>
      </w:r>
    </w:p>
    <w:p w:rsidR="001C18AE" w:rsidRPr="00BB391E" w:rsidRDefault="001C18AE" w:rsidP="000762B1">
      <w:pPr>
        <w:pStyle w:val="aff6"/>
        <w:keepNext/>
        <w:keepLines/>
        <w:numPr>
          <w:ilvl w:val="0"/>
          <w:numId w:val="28"/>
        </w:numPr>
        <w:adjustRightInd w:val="0"/>
        <w:spacing w:beforeLines="50" w:line="360" w:lineRule="auto"/>
        <w:ind w:left="562" w:hangingChars="200" w:hanging="562"/>
        <w:textAlignment w:val="baseline"/>
        <w:outlineLvl w:val="0"/>
        <w:rPr>
          <w:rFonts w:eastAsiaTheme="minorEastAsia"/>
          <w:b/>
          <w:kern w:val="44"/>
          <w:sz w:val="28"/>
          <w:szCs w:val="28"/>
        </w:rPr>
      </w:pPr>
      <w:bookmarkStart w:id="25" w:name="_Toc21031625"/>
      <w:r w:rsidRPr="00BB391E">
        <w:rPr>
          <w:rFonts w:eastAsiaTheme="minorEastAsia"/>
          <w:b/>
          <w:kern w:val="44"/>
          <w:sz w:val="28"/>
          <w:szCs w:val="28"/>
        </w:rPr>
        <w:t>内部</w:t>
      </w:r>
      <w:r w:rsidRPr="00BB391E">
        <w:rPr>
          <w:rFonts w:eastAsiaTheme="minorEastAsia"/>
          <w:b/>
          <w:kern w:val="44"/>
          <w:sz w:val="28"/>
          <w:szCs w:val="28"/>
        </w:rPr>
        <w:t>CAN</w:t>
      </w:r>
      <w:r w:rsidRPr="00BB391E">
        <w:rPr>
          <w:rFonts w:eastAsiaTheme="minorEastAsia"/>
          <w:b/>
          <w:kern w:val="44"/>
          <w:sz w:val="28"/>
          <w:szCs w:val="28"/>
        </w:rPr>
        <w:t>总线数据格式约定</w:t>
      </w:r>
      <w:bookmarkEnd w:id="25"/>
    </w:p>
    <w:p w:rsidR="001C18AE" w:rsidRPr="00BB391E" w:rsidRDefault="003015F3" w:rsidP="003015F3">
      <w:pPr>
        <w:pStyle w:val="djt2"/>
        <w:numPr>
          <w:ilvl w:val="0"/>
          <w:numId w:val="0"/>
        </w:numPr>
        <w:rPr>
          <w:rFonts w:eastAsiaTheme="majorEastAsia"/>
          <w:sz w:val="24"/>
        </w:rPr>
      </w:pPr>
      <w:bookmarkStart w:id="26" w:name="_Toc21031626"/>
      <w:r w:rsidRPr="00BB391E">
        <w:rPr>
          <w:rFonts w:eastAsiaTheme="majorEastAsia"/>
          <w:sz w:val="24"/>
        </w:rPr>
        <w:t>4.1</w:t>
      </w:r>
      <w:r w:rsidR="00A67748" w:rsidRPr="00BB391E">
        <w:rPr>
          <w:rFonts w:eastAsiaTheme="majorEastAsia"/>
          <w:sz w:val="24"/>
        </w:rPr>
        <w:t xml:space="preserve"> </w:t>
      </w:r>
      <w:r w:rsidR="00A67748" w:rsidRPr="00BB391E">
        <w:rPr>
          <w:rFonts w:eastAsiaTheme="majorEastAsia"/>
          <w:sz w:val="24"/>
        </w:rPr>
        <w:t>主体视频电子单元内部</w:t>
      </w:r>
      <w:r w:rsidR="00A67748" w:rsidRPr="00BB391E">
        <w:rPr>
          <w:rFonts w:eastAsiaTheme="majorEastAsia"/>
          <w:sz w:val="24"/>
        </w:rPr>
        <w:t>CAN</w:t>
      </w:r>
      <w:r w:rsidR="00A67748" w:rsidRPr="00BB391E">
        <w:rPr>
          <w:rFonts w:eastAsiaTheme="majorEastAsia"/>
          <w:sz w:val="24"/>
        </w:rPr>
        <w:t>总线数据</w:t>
      </w:r>
      <w:r w:rsidR="001C18AE" w:rsidRPr="00BB391E">
        <w:rPr>
          <w:rFonts w:eastAsiaTheme="majorEastAsia"/>
          <w:sz w:val="24"/>
        </w:rPr>
        <w:t>格式定义</w:t>
      </w:r>
      <w:bookmarkEnd w:id="26"/>
    </w:p>
    <w:p w:rsidR="001C18AE" w:rsidRPr="00BB391E" w:rsidRDefault="003015F3" w:rsidP="003015F3">
      <w:pPr>
        <w:pStyle w:val="djt3"/>
        <w:numPr>
          <w:ilvl w:val="0"/>
          <w:numId w:val="0"/>
        </w:numPr>
        <w:rPr>
          <w:rFonts w:eastAsiaTheme="majorEastAsia"/>
          <w:sz w:val="24"/>
        </w:rPr>
      </w:pPr>
      <w:bookmarkStart w:id="27" w:name="_Toc21031627"/>
      <w:r w:rsidRPr="00BB391E">
        <w:rPr>
          <w:rFonts w:eastAsiaTheme="majorEastAsia"/>
          <w:sz w:val="24"/>
        </w:rPr>
        <w:t>4.1.1</w:t>
      </w:r>
      <w:r w:rsidR="008A1E55" w:rsidRPr="00BB391E">
        <w:rPr>
          <w:rFonts w:eastAsiaTheme="majorEastAsia"/>
          <w:sz w:val="24"/>
        </w:rPr>
        <w:t xml:space="preserve"> </w:t>
      </w:r>
      <w:r w:rsidR="009B58B4" w:rsidRPr="00BB391E">
        <w:rPr>
          <w:rFonts w:eastAsiaTheme="majorEastAsia"/>
          <w:sz w:val="24"/>
        </w:rPr>
        <w:t>主体视频电子单元</w:t>
      </w:r>
      <w:r w:rsidR="001C18AE" w:rsidRPr="00BB391E">
        <w:rPr>
          <w:rFonts w:eastAsiaTheme="majorEastAsia"/>
          <w:sz w:val="24"/>
        </w:rPr>
        <w:t>遥控指令及应答格式</w:t>
      </w:r>
      <w:bookmarkEnd w:id="27"/>
    </w:p>
    <w:p w:rsidR="001C18AE" w:rsidRPr="00C12902" w:rsidRDefault="00C12902" w:rsidP="000762B1">
      <w:pPr>
        <w:spacing w:beforeLines="50" w:afterLines="50"/>
        <w:jc w:val="center"/>
        <w:rPr>
          <w:rFonts w:ascii="黑体" w:eastAsia="黑体" w:hAnsi="黑体" w:cs="Times New Roman"/>
          <w:szCs w:val="21"/>
        </w:rPr>
      </w:pPr>
      <w:r w:rsidRPr="00C12902">
        <w:rPr>
          <w:rFonts w:ascii="黑体" w:eastAsia="黑体" w:hAnsi="黑体" w:cs="Times New Roman"/>
          <w:szCs w:val="21"/>
        </w:rPr>
        <w:t>表</w:t>
      </w:r>
      <w:r w:rsidR="00150FE1" w:rsidRPr="00C12902">
        <w:rPr>
          <w:rFonts w:ascii="黑体" w:eastAsia="黑体" w:hAnsi="黑体" w:cs="Times New Roman"/>
          <w:szCs w:val="21"/>
        </w:rPr>
        <w:fldChar w:fldCharType="begin"/>
      </w:r>
      <w:r w:rsidRPr="00C12902">
        <w:rPr>
          <w:rFonts w:ascii="黑体" w:eastAsia="黑体" w:hAnsi="黑体" w:cs="Times New Roman"/>
          <w:szCs w:val="21"/>
        </w:rPr>
        <w:instrText xml:space="preserve"> SEQ 表 \* ARABIC </w:instrText>
      </w:r>
      <w:r w:rsidR="00150FE1" w:rsidRPr="00C12902">
        <w:rPr>
          <w:rFonts w:ascii="黑体" w:eastAsia="黑体" w:hAnsi="黑体" w:cs="Times New Roman"/>
          <w:szCs w:val="21"/>
        </w:rPr>
        <w:fldChar w:fldCharType="separate"/>
      </w:r>
      <w:r w:rsidRPr="00C12902">
        <w:rPr>
          <w:rFonts w:ascii="黑体" w:eastAsia="黑体" w:hAnsi="黑体" w:cs="Times New Roman"/>
          <w:noProof/>
          <w:szCs w:val="21"/>
        </w:rPr>
        <w:t>4</w:t>
      </w:r>
      <w:r w:rsidR="00150FE1" w:rsidRPr="00C12902">
        <w:rPr>
          <w:rFonts w:ascii="黑体" w:eastAsia="黑体" w:hAnsi="黑体" w:cs="Times New Roman"/>
          <w:szCs w:val="21"/>
        </w:rPr>
        <w:fldChar w:fldCharType="end"/>
      </w:r>
      <w:r w:rsidR="002D1606" w:rsidRPr="00C12902">
        <w:rPr>
          <w:rFonts w:ascii="黑体" w:eastAsia="黑体" w:hAnsi="黑体" w:cs="Times New Roman"/>
          <w:szCs w:val="21"/>
        </w:rPr>
        <w:t>主体</w:t>
      </w:r>
      <w:r w:rsidR="001C18AE" w:rsidRPr="00C12902">
        <w:rPr>
          <w:rFonts w:ascii="黑体" w:eastAsia="黑体" w:hAnsi="黑体" w:cs="Times New Roman"/>
          <w:szCs w:val="21"/>
        </w:rPr>
        <w:t>视频</w:t>
      </w:r>
      <w:r w:rsidR="002D1606" w:rsidRPr="00C12902">
        <w:rPr>
          <w:rFonts w:ascii="黑体" w:eastAsia="黑体" w:hAnsi="黑体" w:cs="Times New Roman"/>
          <w:szCs w:val="21"/>
        </w:rPr>
        <w:t>电子单元</w:t>
      </w:r>
      <w:r w:rsidR="001C18AE" w:rsidRPr="00C12902">
        <w:rPr>
          <w:rFonts w:ascii="黑体" w:eastAsia="黑体" w:hAnsi="黑体" w:cs="Times New Roman"/>
          <w:szCs w:val="21"/>
        </w:rPr>
        <w:t>遥控指令格式</w:t>
      </w:r>
    </w:p>
    <w:tbl>
      <w:tblPr>
        <w:tblW w:w="86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92"/>
        <w:gridCol w:w="1276"/>
        <w:gridCol w:w="1275"/>
        <w:gridCol w:w="709"/>
        <w:gridCol w:w="709"/>
        <w:gridCol w:w="709"/>
        <w:gridCol w:w="708"/>
        <w:gridCol w:w="709"/>
        <w:gridCol w:w="709"/>
        <w:gridCol w:w="709"/>
        <w:gridCol w:w="708"/>
      </w:tblGrid>
      <w:tr w:rsidR="00E441F6" w:rsidRPr="00BB391E" w:rsidTr="00792CEE">
        <w:trPr>
          <w:cantSplit/>
          <w:trHeight w:val="511"/>
          <w:jc w:val="center"/>
        </w:trPr>
        <w:tc>
          <w:tcPr>
            <w:tcW w:w="392" w:type="dxa"/>
            <w:vMerge w:val="restart"/>
            <w:shd w:val="clear" w:color="auto" w:fill="D9D9D9"/>
            <w:vAlign w:val="center"/>
          </w:tcPr>
          <w:p w:rsidR="00E441F6" w:rsidRPr="00BB391E" w:rsidRDefault="00E441F6" w:rsidP="00792CEE">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序号</w:t>
            </w:r>
          </w:p>
        </w:tc>
        <w:tc>
          <w:tcPr>
            <w:tcW w:w="2551" w:type="dxa"/>
            <w:gridSpan w:val="2"/>
            <w:shd w:val="clear" w:color="auto" w:fill="D9D9D9"/>
            <w:vAlign w:val="center"/>
          </w:tcPr>
          <w:p w:rsidR="00E441F6" w:rsidRPr="00BB391E" w:rsidRDefault="00E441F6" w:rsidP="00792CEE">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仲裁场、控制场</w:t>
            </w:r>
          </w:p>
        </w:tc>
        <w:tc>
          <w:tcPr>
            <w:tcW w:w="5670" w:type="dxa"/>
            <w:gridSpan w:val="8"/>
            <w:shd w:val="clear" w:color="auto" w:fill="D9D9D9"/>
            <w:vAlign w:val="center"/>
          </w:tcPr>
          <w:p w:rsidR="00E441F6" w:rsidRPr="00BB391E" w:rsidRDefault="00E441F6" w:rsidP="00792CEE">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数据场</w:t>
            </w:r>
          </w:p>
        </w:tc>
      </w:tr>
      <w:tr w:rsidR="00E441F6" w:rsidRPr="00BB391E" w:rsidTr="00E441F6">
        <w:trPr>
          <w:cantSplit/>
          <w:trHeight w:val="263"/>
          <w:jc w:val="center"/>
        </w:trPr>
        <w:tc>
          <w:tcPr>
            <w:tcW w:w="392" w:type="dxa"/>
            <w:vMerge/>
            <w:shd w:val="clear" w:color="auto" w:fill="D9D9D9"/>
            <w:vAlign w:val="center"/>
          </w:tcPr>
          <w:p w:rsidR="00E441F6" w:rsidRPr="00BB391E" w:rsidRDefault="00E441F6" w:rsidP="001C18AE">
            <w:pPr>
              <w:spacing w:line="200" w:lineRule="exact"/>
              <w:jc w:val="center"/>
              <w:rPr>
                <w:rFonts w:ascii="Times New Roman" w:eastAsia="宋体" w:hAnsi="Times New Roman" w:cs="Times New Roman"/>
                <w:b/>
                <w:color w:val="000000"/>
                <w:sz w:val="22"/>
                <w:szCs w:val="18"/>
              </w:rPr>
            </w:pPr>
          </w:p>
        </w:tc>
        <w:tc>
          <w:tcPr>
            <w:tcW w:w="1276" w:type="dxa"/>
            <w:shd w:val="clear" w:color="auto" w:fill="D9D9D9"/>
            <w:vAlign w:val="center"/>
          </w:tcPr>
          <w:p w:rsidR="00E441F6" w:rsidRPr="00BB391E" w:rsidRDefault="00E441F6" w:rsidP="001C18A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1</w:t>
            </w:r>
          </w:p>
        </w:tc>
        <w:tc>
          <w:tcPr>
            <w:tcW w:w="1275" w:type="dxa"/>
            <w:shd w:val="clear" w:color="auto" w:fill="D9D9D9"/>
            <w:vAlign w:val="center"/>
          </w:tcPr>
          <w:p w:rsidR="00E441F6" w:rsidRPr="00BB391E" w:rsidRDefault="00E441F6" w:rsidP="001C18A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2</w:t>
            </w:r>
          </w:p>
        </w:tc>
        <w:tc>
          <w:tcPr>
            <w:tcW w:w="709" w:type="dxa"/>
            <w:vMerge w:val="restart"/>
            <w:shd w:val="clear" w:color="auto" w:fill="D9D9D9"/>
            <w:vAlign w:val="center"/>
          </w:tcPr>
          <w:p w:rsidR="00E441F6" w:rsidRPr="00BB391E" w:rsidRDefault="00E441F6" w:rsidP="001C18A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3</w:t>
            </w:r>
          </w:p>
        </w:tc>
        <w:tc>
          <w:tcPr>
            <w:tcW w:w="709" w:type="dxa"/>
            <w:vMerge w:val="restart"/>
            <w:shd w:val="clear" w:color="auto" w:fill="D9D9D9"/>
            <w:vAlign w:val="center"/>
          </w:tcPr>
          <w:p w:rsidR="00E441F6" w:rsidRPr="00BB391E" w:rsidRDefault="00E441F6" w:rsidP="001C18A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4</w:t>
            </w:r>
          </w:p>
        </w:tc>
        <w:tc>
          <w:tcPr>
            <w:tcW w:w="709" w:type="dxa"/>
            <w:vMerge w:val="restart"/>
            <w:shd w:val="clear" w:color="auto" w:fill="D9D9D9"/>
            <w:vAlign w:val="center"/>
          </w:tcPr>
          <w:p w:rsidR="00E441F6" w:rsidRPr="00BB391E" w:rsidRDefault="00E441F6" w:rsidP="001C18A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5</w:t>
            </w:r>
          </w:p>
        </w:tc>
        <w:tc>
          <w:tcPr>
            <w:tcW w:w="708" w:type="dxa"/>
            <w:vMerge w:val="restart"/>
            <w:shd w:val="clear" w:color="auto" w:fill="D9D9D9"/>
            <w:vAlign w:val="center"/>
          </w:tcPr>
          <w:p w:rsidR="00E441F6" w:rsidRPr="00BB391E" w:rsidRDefault="00E441F6" w:rsidP="001C18A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6</w:t>
            </w:r>
          </w:p>
        </w:tc>
        <w:tc>
          <w:tcPr>
            <w:tcW w:w="709" w:type="dxa"/>
            <w:vMerge w:val="restart"/>
            <w:shd w:val="clear" w:color="auto" w:fill="D9D9D9"/>
            <w:vAlign w:val="center"/>
          </w:tcPr>
          <w:p w:rsidR="00E441F6" w:rsidRPr="00BB391E" w:rsidRDefault="00E441F6" w:rsidP="001C18A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7</w:t>
            </w:r>
          </w:p>
        </w:tc>
        <w:tc>
          <w:tcPr>
            <w:tcW w:w="709" w:type="dxa"/>
            <w:vMerge w:val="restart"/>
            <w:shd w:val="clear" w:color="auto" w:fill="D9D9D9"/>
            <w:vAlign w:val="center"/>
          </w:tcPr>
          <w:p w:rsidR="00E441F6" w:rsidRPr="00BB391E" w:rsidRDefault="00E441F6" w:rsidP="001C18A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8</w:t>
            </w:r>
          </w:p>
        </w:tc>
        <w:tc>
          <w:tcPr>
            <w:tcW w:w="709" w:type="dxa"/>
            <w:vMerge w:val="restart"/>
            <w:shd w:val="clear" w:color="auto" w:fill="D9D9D9"/>
            <w:vAlign w:val="center"/>
          </w:tcPr>
          <w:p w:rsidR="00E441F6" w:rsidRPr="00BB391E" w:rsidRDefault="00E441F6" w:rsidP="001C18A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9</w:t>
            </w:r>
          </w:p>
        </w:tc>
        <w:tc>
          <w:tcPr>
            <w:tcW w:w="708" w:type="dxa"/>
            <w:vMerge w:val="restart"/>
            <w:shd w:val="clear" w:color="auto" w:fill="D9D9D9"/>
            <w:vAlign w:val="center"/>
          </w:tcPr>
          <w:p w:rsidR="00E441F6" w:rsidRPr="00BB391E" w:rsidRDefault="00E441F6" w:rsidP="001C18A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10</w:t>
            </w:r>
          </w:p>
        </w:tc>
      </w:tr>
      <w:tr w:rsidR="00792CEE" w:rsidRPr="00BB391E" w:rsidTr="00792CEE">
        <w:trPr>
          <w:cantSplit/>
          <w:trHeight w:val="620"/>
          <w:jc w:val="center"/>
        </w:trPr>
        <w:tc>
          <w:tcPr>
            <w:tcW w:w="392" w:type="dxa"/>
            <w:vMerge/>
            <w:tcBorders>
              <w:bottom w:val="single" w:sz="6" w:space="0" w:color="auto"/>
            </w:tcBorders>
            <w:shd w:val="clear" w:color="auto" w:fill="D9D9D9"/>
            <w:vAlign w:val="center"/>
          </w:tcPr>
          <w:p w:rsidR="00792CEE" w:rsidRPr="00BB391E" w:rsidRDefault="00792CEE" w:rsidP="001C18AE">
            <w:pPr>
              <w:spacing w:line="200" w:lineRule="exact"/>
              <w:jc w:val="center"/>
              <w:rPr>
                <w:rFonts w:ascii="Times New Roman" w:eastAsia="宋体" w:hAnsi="Times New Roman" w:cs="Times New Roman"/>
                <w:b/>
                <w:color w:val="000000"/>
                <w:sz w:val="22"/>
                <w:szCs w:val="18"/>
              </w:rPr>
            </w:pPr>
          </w:p>
        </w:tc>
        <w:tc>
          <w:tcPr>
            <w:tcW w:w="2551" w:type="dxa"/>
            <w:gridSpan w:val="2"/>
            <w:tcBorders>
              <w:bottom w:val="single" w:sz="6" w:space="0" w:color="auto"/>
            </w:tcBorders>
            <w:shd w:val="clear" w:color="auto" w:fill="D9D9D9"/>
            <w:vAlign w:val="center"/>
          </w:tcPr>
          <w:p w:rsidR="00792CEE" w:rsidRPr="00BB391E" w:rsidRDefault="00792CEE" w:rsidP="001C18AE">
            <w:pPr>
              <w:spacing w:line="200" w:lineRule="exact"/>
              <w:jc w:val="center"/>
              <w:rPr>
                <w:rFonts w:ascii="Times New Roman" w:eastAsia="宋体" w:hAnsi="Times New Roman" w:cs="Times New Roman"/>
                <w:b/>
                <w:color w:val="000000"/>
                <w:sz w:val="22"/>
                <w:szCs w:val="15"/>
              </w:rPr>
            </w:pPr>
            <w:r w:rsidRPr="00BB391E">
              <w:rPr>
                <w:rFonts w:ascii="Times New Roman" w:eastAsia="宋体" w:hAnsi="Times New Roman" w:cs="Times New Roman"/>
                <w:b/>
                <w:color w:val="000000"/>
                <w:sz w:val="22"/>
                <w:szCs w:val="15"/>
              </w:rPr>
              <w:t>ID10</w:t>
            </w:r>
            <w:r w:rsidRPr="00BB391E">
              <w:rPr>
                <w:rFonts w:ascii="Times New Roman" w:eastAsia="宋体" w:hAnsi="Times New Roman" w:cs="Times New Roman"/>
                <w:b/>
                <w:color w:val="000000"/>
                <w:sz w:val="22"/>
                <w:szCs w:val="15"/>
              </w:rPr>
              <w:t>～</w:t>
            </w:r>
            <w:r w:rsidRPr="00BB391E">
              <w:rPr>
                <w:rFonts w:ascii="Times New Roman" w:eastAsia="宋体" w:hAnsi="Times New Roman" w:cs="Times New Roman"/>
                <w:b/>
                <w:color w:val="000000"/>
                <w:sz w:val="22"/>
                <w:szCs w:val="15"/>
              </w:rPr>
              <w:t>ID3</w:t>
            </w:r>
            <w:r w:rsidR="007A5DFA" w:rsidRPr="00BB391E">
              <w:rPr>
                <w:rFonts w:ascii="Times New Roman" w:eastAsia="宋体" w:hAnsi="Times New Roman" w:cs="Times New Roman"/>
                <w:b/>
                <w:color w:val="000000"/>
                <w:sz w:val="22"/>
                <w:szCs w:val="15"/>
              </w:rPr>
              <w:t>+</w:t>
            </w:r>
          </w:p>
          <w:p w:rsidR="00792CEE" w:rsidRPr="00BB391E" w:rsidRDefault="00792CEE" w:rsidP="001C18AE">
            <w:pPr>
              <w:spacing w:line="200" w:lineRule="exact"/>
              <w:jc w:val="center"/>
              <w:rPr>
                <w:rFonts w:ascii="Times New Roman" w:eastAsia="宋体" w:hAnsi="Times New Roman" w:cs="Times New Roman"/>
                <w:b/>
                <w:color w:val="000000"/>
                <w:sz w:val="22"/>
                <w:szCs w:val="15"/>
              </w:rPr>
            </w:pPr>
            <w:r w:rsidRPr="00BB391E">
              <w:rPr>
                <w:rFonts w:ascii="Times New Roman" w:eastAsia="宋体" w:hAnsi="Times New Roman" w:cs="Times New Roman"/>
                <w:b/>
                <w:color w:val="000000"/>
                <w:sz w:val="22"/>
                <w:szCs w:val="15"/>
              </w:rPr>
              <w:t>ID2</w:t>
            </w:r>
            <w:r w:rsidRPr="00BB391E">
              <w:rPr>
                <w:rFonts w:ascii="Times New Roman" w:eastAsia="宋体" w:hAnsi="Times New Roman" w:cs="Times New Roman"/>
                <w:b/>
                <w:color w:val="000000"/>
                <w:sz w:val="22"/>
                <w:szCs w:val="15"/>
              </w:rPr>
              <w:t>～</w:t>
            </w:r>
            <w:r w:rsidR="007A5DFA" w:rsidRPr="00BB391E">
              <w:rPr>
                <w:rFonts w:ascii="Times New Roman" w:eastAsia="宋体" w:hAnsi="Times New Roman" w:cs="Times New Roman"/>
                <w:b/>
                <w:color w:val="000000"/>
                <w:sz w:val="22"/>
                <w:szCs w:val="15"/>
              </w:rPr>
              <w:t>ID0+RTR+</w:t>
            </w:r>
            <w:r w:rsidRPr="00BB391E">
              <w:rPr>
                <w:rFonts w:ascii="Times New Roman" w:eastAsia="宋体" w:hAnsi="Times New Roman" w:cs="Times New Roman"/>
                <w:b/>
                <w:color w:val="000000"/>
                <w:sz w:val="22"/>
                <w:szCs w:val="15"/>
              </w:rPr>
              <w:t>D</w:t>
            </w:r>
            <w:smartTag w:uri="Tencent" w:element="RTX">
              <w:r w:rsidRPr="00BB391E">
                <w:rPr>
                  <w:rFonts w:ascii="Times New Roman" w:eastAsia="宋体" w:hAnsi="Times New Roman" w:cs="Times New Roman"/>
                  <w:b/>
                  <w:color w:val="000000"/>
                  <w:sz w:val="22"/>
                  <w:szCs w:val="15"/>
                </w:rPr>
                <w:t>LC</w:t>
              </w:r>
            </w:smartTag>
          </w:p>
        </w:tc>
        <w:tc>
          <w:tcPr>
            <w:tcW w:w="709" w:type="dxa"/>
            <w:vMerge/>
            <w:tcBorders>
              <w:bottom w:val="single" w:sz="6" w:space="0" w:color="auto"/>
            </w:tcBorders>
            <w:shd w:val="clear" w:color="auto" w:fill="D9D9D9"/>
            <w:vAlign w:val="center"/>
          </w:tcPr>
          <w:p w:rsidR="00792CEE" w:rsidRPr="00BB391E" w:rsidRDefault="00792CEE" w:rsidP="001C18AE">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792CEE" w:rsidRPr="00BB391E" w:rsidRDefault="00792CEE" w:rsidP="001C18AE">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792CEE" w:rsidRPr="00BB391E" w:rsidRDefault="00792CEE" w:rsidP="001C18AE">
            <w:pPr>
              <w:spacing w:line="200" w:lineRule="exact"/>
              <w:jc w:val="center"/>
              <w:rPr>
                <w:rFonts w:ascii="Times New Roman" w:eastAsia="宋体" w:hAnsi="Times New Roman" w:cs="Times New Roman"/>
                <w:color w:val="000000"/>
                <w:sz w:val="22"/>
                <w:szCs w:val="18"/>
              </w:rPr>
            </w:pPr>
          </w:p>
        </w:tc>
        <w:tc>
          <w:tcPr>
            <w:tcW w:w="708" w:type="dxa"/>
            <w:vMerge/>
            <w:tcBorders>
              <w:bottom w:val="single" w:sz="6" w:space="0" w:color="auto"/>
            </w:tcBorders>
            <w:shd w:val="clear" w:color="auto" w:fill="D9D9D9"/>
            <w:vAlign w:val="center"/>
          </w:tcPr>
          <w:p w:rsidR="00792CEE" w:rsidRPr="00BB391E" w:rsidRDefault="00792CEE" w:rsidP="001C18AE">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792CEE" w:rsidRPr="00BB391E" w:rsidRDefault="00792CEE" w:rsidP="001C18AE">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792CEE" w:rsidRPr="00BB391E" w:rsidRDefault="00792CEE" w:rsidP="001C18AE">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792CEE" w:rsidRPr="00BB391E" w:rsidRDefault="00792CEE" w:rsidP="001C18AE">
            <w:pPr>
              <w:spacing w:line="200" w:lineRule="exact"/>
              <w:jc w:val="center"/>
              <w:rPr>
                <w:rFonts w:ascii="Times New Roman" w:eastAsia="宋体" w:hAnsi="Times New Roman" w:cs="Times New Roman"/>
                <w:color w:val="000000"/>
                <w:sz w:val="22"/>
                <w:szCs w:val="18"/>
              </w:rPr>
            </w:pPr>
          </w:p>
        </w:tc>
        <w:tc>
          <w:tcPr>
            <w:tcW w:w="708" w:type="dxa"/>
            <w:vMerge/>
            <w:tcBorders>
              <w:bottom w:val="single" w:sz="6" w:space="0" w:color="auto"/>
            </w:tcBorders>
            <w:shd w:val="clear" w:color="auto" w:fill="D9D9D9"/>
            <w:vAlign w:val="center"/>
          </w:tcPr>
          <w:p w:rsidR="00792CEE" w:rsidRPr="00BB391E" w:rsidRDefault="00792CEE" w:rsidP="001C18AE">
            <w:pPr>
              <w:spacing w:line="200" w:lineRule="exact"/>
              <w:jc w:val="center"/>
              <w:rPr>
                <w:rFonts w:ascii="Times New Roman" w:eastAsia="宋体" w:hAnsi="Times New Roman" w:cs="Times New Roman"/>
                <w:color w:val="000000"/>
                <w:sz w:val="22"/>
                <w:szCs w:val="18"/>
              </w:rPr>
            </w:pPr>
          </w:p>
        </w:tc>
      </w:tr>
      <w:tr w:rsidR="00E441F6" w:rsidRPr="00BB391E" w:rsidTr="00E441F6">
        <w:trPr>
          <w:cantSplit/>
          <w:trHeight w:val="784"/>
          <w:jc w:val="center"/>
        </w:trPr>
        <w:tc>
          <w:tcPr>
            <w:tcW w:w="392" w:type="dxa"/>
            <w:shd w:val="clear" w:color="auto" w:fill="auto"/>
            <w:vAlign w:val="center"/>
          </w:tcPr>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1</w:t>
            </w:r>
          </w:p>
        </w:tc>
        <w:tc>
          <w:tcPr>
            <w:tcW w:w="1276" w:type="dxa"/>
            <w:vAlign w:val="center"/>
          </w:tcPr>
          <w:p w:rsidR="00E441F6" w:rsidRPr="00BB391E" w:rsidRDefault="00E441F6" w:rsidP="001B566C">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5</w:t>
            </w:r>
            <w:r w:rsidR="001B566C" w:rsidRPr="00BB391E">
              <w:rPr>
                <w:rFonts w:ascii="Times New Roman" w:eastAsia="宋体" w:hAnsi="Times New Roman" w:cs="Times New Roman"/>
                <w:color w:val="000000"/>
                <w:sz w:val="22"/>
                <w:szCs w:val="18"/>
              </w:rPr>
              <w:t>1</w:t>
            </w:r>
            <w:r w:rsidRPr="00BB391E">
              <w:rPr>
                <w:rFonts w:ascii="Times New Roman" w:eastAsia="宋体" w:hAnsi="Times New Roman" w:cs="Times New Roman"/>
                <w:color w:val="000000"/>
                <w:sz w:val="22"/>
                <w:szCs w:val="18"/>
              </w:rPr>
              <w:t>H</w:t>
            </w:r>
          </w:p>
        </w:tc>
        <w:tc>
          <w:tcPr>
            <w:tcW w:w="1275" w:type="dxa"/>
            <w:vAlign w:val="center"/>
          </w:tcPr>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08H</w:t>
            </w:r>
          </w:p>
        </w:tc>
        <w:tc>
          <w:tcPr>
            <w:tcW w:w="709" w:type="dxa"/>
            <w:vAlign w:val="center"/>
          </w:tcPr>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T</w:t>
            </w:r>
          </w:p>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20H</w:t>
            </w:r>
          </w:p>
        </w:tc>
        <w:tc>
          <w:tcPr>
            <w:tcW w:w="709" w:type="dxa"/>
            <w:vAlign w:val="center"/>
          </w:tcPr>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W0</w:t>
            </w:r>
          </w:p>
          <w:p w:rsidR="00E441F6" w:rsidRPr="00BB391E" w:rsidRDefault="00E441F6" w:rsidP="007B7B03">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1</w:t>
            </w:r>
            <w:r w:rsidR="007B7B03" w:rsidRPr="00BB391E">
              <w:rPr>
                <w:rFonts w:ascii="Times New Roman" w:eastAsia="宋体" w:hAnsi="Times New Roman" w:cs="Times New Roman"/>
                <w:color w:val="000000"/>
                <w:sz w:val="22"/>
                <w:szCs w:val="18"/>
              </w:rPr>
              <w:t>1</w:t>
            </w:r>
            <w:r w:rsidRPr="00BB391E">
              <w:rPr>
                <w:rFonts w:ascii="Times New Roman" w:eastAsia="宋体" w:hAnsi="Times New Roman" w:cs="Times New Roman"/>
                <w:color w:val="000000"/>
                <w:sz w:val="22"/>
                <w:szCs w:val="18"/>
              </w:rPr>
              <w:t>H</w:t>
            </w:r>
          </w:p>
        </w:tc>
        <w:tc>
          <w:tcPr>
            <w:tcW w:w="709" w:type="dxa"/>
            <w:vAlign w:val="center"/>
          </w:tcPr>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W1</w:t>
            </w:r>
          </w:p>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XXH</w:t>
            </w:r>
          </w:p>
        </w:tc>
        <w:tc>
          <w:tcPr>
            <w:tcW w:w="708" w:type="dxa"/>
            <w:vAlign w:val="center"/>
          </w:tcPr>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W2</w:t>
            </w:r>
          </w:p>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XXH</w:t>
            </w:r>
          </w:p>
        </w:tc>
        <w:tc>
          <w:tcPr>
            <w:tcW w:w="709" w:type="dxa"/>
            <w:vAlign w:val="center"/>
          </w:tcPr>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W3</w:t>
            </w:r>
          </w:p>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XXH</w:t>
            </w:r>
          </w:p>
        </w:tc>
        <w:tc>
          <w:tcPr>
            <w:tcW w:w="709" w:type="dxa"/>
            <w:vAlign w:val="center"/>
          </w:tcPr>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W4</w:t>
            </w:r>
          </w:p>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XXH</w:t>
            </w:r>
          </w:p>
        </w:tc>
        <w:tc>
          <w:tcPr>
            <w:tcW w:w="709" w:type="dxa"/>
            <w:vAlign w:val="center"/>
          </w:tcPr>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W5</w:t>
            </w:r>
          </w:p>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XXH</w:t>
            </w:r>
          </w:p>
        </w:tc>
        <w:tc>
          <w:tcPr>
            <w:tcW w:w="708" w:type="dxa"/>
            <w:vAlign w:val="center"/>
          </w:tcPr>
          <w:p w:rsidR="00E441F6" w:rsidRPr="00BB391E" w:rsidRDefault="00E441F6" w:rsidP="001C18A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SUM</w:t>
            </w:r>
          </w:p>
        </w:tc>
      </w:tr>
    </w:tbl>
    <w:p w:rsidR="001C18AE" w:rsidRPr="00BB391E" w:rsidRDefault="001C18AE" w:rsidP="000762B1">
      <w:pPr>
        <w:spacing w:beforeLines="50"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注：</w:t>
      </w:r>
      <w:r w:rsidRPr="00BB391E">
        <w:rPr>
          <w:rFonts w:ascii="Times New Roman" w:eastAsia="宋体" w:hAnsi="Times New Roman" w:cs="Times New Roman"/>
          <w:sz w:val="24"/>
          <w:szCs w:val="24"/>
        </w:rPr>
        <w:t>T</w:t>
      </w:r>
      <w:r w:rsidRPr="00BB391E">
        <w:rPr>
          <w:rFonts w:ascii="Times New Roman" w:eastAsia="宋体" w:hAnsi="Times New Roman" w:cs="Times New Roman"/>
          <w:sz w:val="24"/>
          <w:szCs w:val="24"/>
        </w:rPr>
        <w:t>：标识（数据类型（指令）</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站地址标识）</w:t>
      </w:r>
      <w:r w:rsidRPr="00BB391E">
        <w:rPr>
          <w:rFonts w:ascii="Times New Roman" w:eastAsia="宋体" w:hAnsi="Times New Roman" w:cs="Times New Roman"/>
          <w:sz w:val="24"/>
          <w:szCs w:val="24"/>
        </w:rPr>
        <w:t>20H</w:t>
      </w:r>
    </w:p>
    <w:p w:rsidR="00402541" w:rsidRPr="00BB391E" w:rsidRDefault="001C18AE" w:rsidP="00402541">
      <w:pPr>
        <w:spacing w:line="360" w:lineRule="auto"/>
        <w:ind w:firstLineChars="300" w:firstLine="720"/>
        <w:rPr>
          <w:rFonts w:ascii="Times New Roman" w:eastAsia="宋体" w:hAnsi="Times New Roman" w:cs="Times New Roman"/>
          <w:sz w:val="24"/>
          <w:szCs w:val="24"/>
        </w:rPr>
      </w:pPr>
      <w:r w:rsidRPr="00BB391E">
        <w:rPr>
          <w:rFonts w:ascii="Times New Roman" w:eastAsia="宋体" w:hAnsi="Times New Roman" w:cs="Times New Roman"/>
          <w:sz w:val="24"/>
          <w:szCs w:val="24"/>
        </w:rPr>
        <w:t>W0</w:t>
      </w:r>
      <w:r w:rsidRPr="00BB391E">
        <w:rPr>
          <w:rFonts w:ascii="Times New Roman" w:eastAsia="宋体" w:hAnsi="Times New Roman" w:cs="Times New Roman"/>
          <w:sz w:val="24"/>
          <w:szCs w:val="24"/>
        </w:rPr>
        <w:t>：从节点（接收）站地址标识</w:t>
      </w:r>
      <w:r w:rsidRPr="00BB391E">
        <w:rPr>
          <w:rFonts w:ascii="Times New Roman" w:eastAsia="宋体" w:hAnsi="Times New Roman" w:cs="Times New Roman"/>
          <w:sz w:val="24"/>
          <w:szCs w:val="24"/>
        </w:rPr>
        <w:t>1</w:t>
      </w:r>
      <w:r w:rsidR="007B7B03"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H</w:t>
      </w:r>
    </w:p>
    <w:p w:rsidR="002D1606" w:rsidRPr="00BB391E" w:rsidRDefault="001C18AE" w:rsidP="00402541">
      <w:pPr>
        <w:spacing w:line="360" w:lineRule="auto"/>
        <w:ind w:firstLineChars="300" w:firstLine="720"/>
        <w:rPr>
          <w:rFonts w:ascii="Times New Roman" w:eastAsia="宋体" w:hAnsi="Times New Roman" w:cs="Times New Roman"/>
          <w:sz w:val="24"/>
          <w:szCs w:val="24"/>
        </w:rPr>
      </w:pPr>
      <w:r w:rsidRPr="00BB391E">
        <w:rPr>
          <w:rFonts w:ascii="Times New Roman" w:eastAsia="宋体" w:hAnsi="Times New Roman" w:cs="Times New Roman"/>
          <w:sz w:val="24"/>
          <w:szCs w:val="24"/>
        </w:rPr>
        <w:t>W1</w:t>
      </w:r>
      <w:r w:rsidRPr="00BB391E">
        <w:rPr>
          <w:rFonts w:ascii="Times New Roman" w:eastAsia="宋体" w:hAnsi="Times New Roman" w:cs="Times New Roman"/>
          <w:sz w:val="24"/>
          <w:szCs w:val="24"/>
        </w:rPr>
        <w:t>：指令标识</w:t>
      </w:r>
    </w:p>
    <w:p w:rsidR="003015F3" w:rsidRPr="00C12902" w:rsidRDefault="00C12902" w:rsidP="000762B1">
      <w:pPr>
        <w:spacing w:beforeLines="50" w:afterLines="50"/>
        <w:jc w:val="center"/>
        <w:rPr>
          <w:rFonts w:ascii="黑体" w:eastAsia="黑体" w:hAnsi="黑体" w:cs="Times New Roman"/>
          <w:szCs w:val="21"/>
        </w:rPr>
      </w:pPr>
      <w:r w:rsidRPr="00C12902">
        <w:rPr>
          <w:rFonts w:ascii="黑体" w:eastAsia="黑体" w:hAnsi="黑体" w:cs="Times New Roman"/>
          <w:szCs w:val="21"/>
        </w:rPr>
        <w:t>表</w:t>
      </w:r>
      <w:r w:rsidR="00150FE1" w:rsidRPr="00C12902">
        <w:rPr>
          <w:rFonts w:ascii="黑体" w:eastAsia="黑体" w:hAnsi="黑体" w:cs="Times New Roman"/>
          <w:szCs w:val="21"/>
        </w:rPr>
        <w:fldChar w:fldCharType="begin"/>
      </w:r>
      <w:r w:rsidRPr="00C12902">
        <w:rPr>
          <w:rFonts w:ascii="黑体" w:eastAsia="黑体" w:hAnsi="黑体" w:cs="Times New Roman"/>
          <w:szCs w:val="21"/>
        </w:rPr>
        <w:instrText xml:space="preserve"> SEQ 表 \* ARABIC </w:instrText>
      </w:r>
      <w:r w:rsidR="00150FE1" w:rsidRPr="00C12902">
        <w:rPr>
          <w:rFonts w:ascii="黑体" w:eastAsia="黑体" w:hAnsi="黑体" w:cs="Times New Roman"/>
          <w:szCs w:val="21"/>
        </w:rPr>
        <w:fldChar w:fldCharType="separate"/>
      </w:r>
      <w:r w:rsidRPr="00C12902">
        <w:rPr>
          <w:rFonts w:ascii="黑体" w:eastAsia="黑体" w:hAnsi="黑体" w:cs="Times New Roman"/>
          <w:noProof/>
          <w:szCs w:val="21"/>
        </w:rPr>
        <w:t>5</w:t>
      </w:r>
      <w:r w:rsidR="00150FE1" w:rsidRPr="00C12902">
        <w:rPr>
          <w:rFonts w:ascii="黑体" w:eastAsia="黑体" w:hAnsi="黑体" w:cs="Times New Roman"/>
          <w:szCs w:val="21"/>
        </w:rPr>
        <w:fldChar w:fldCharType="end"/>
      </w:r>
      <w:r w:rsidR="003015F3" w:rsidRPr="00C12902">
        <w:rPr>
          <w:rFonts w:ascii="黑体" w:eastAsia="黑体" w:hAnsi="黑体" w:cs="Times New Roman"/>
          <w:szCs w:val="21"/>
        </w:rPr>
        <w:t>主体视频电子单元遥控指令应答格式</w:t>
      </w:r>
    </w:p>
    <w:tbl>
      <w:tblPr>
        <w:tblW w:w="8465" w:type="dxa"/>
        <w:jc w:val="center"/>
        <w:tblInd w:w="5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25"/>
        <w:gridCol w:w="993"/>
        <w:gridCol w:w="1383"/>
        <w:gridCol w:w="703"/>
        <w:gridCol w:w="709"/>
        <w:gridCol w:w="709"/>
        <w:gridCol w:w="708"/>
        <w:gridCol w:w="709"/>
        <w:gridCol w:w="709"/>
        <w:gridCol w:w="709"/>
        <w:gridCol w:w="708"/>
      </w:tblGrid>
      <w:tr w:rsidR="00617EC2" w:rsidRPr="00BB391E" w:rsidTr="00617EC2">
        <w:trPr>
          <w:cantSplit/>
          <w:trHeight w:val="431"/>
          <w:jc w:val="center"/>
        </w:trPr>
        <w:tc>
          <w:tcPr>
            <w:tcW w:w="425" w:type="dxa"/>
            <w:vMerge w:val="restart"/>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序号</w:t>
            </w:r>
          </w:p>
        </w:tc>
        <w:tc>
          <w:tcPr>
            <w:tcW w:w="2376" w:type="dxa"/>
            <w:gridSpan w:val="2"/>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仲裁场、控制场</w:t>
            </w:r>
          </w:p>
        </w:tc>
        <w:tc>
          <w:tcPr>
            <w:tcW w:w="5664" w:type="dxa"/>
            <w:gridSpan w:val="8"/>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数据场</w:t>
            </w:r>
          </w:p>
        </w:tc>
      </w:tr>
      <w:tr w:rsidR="00617EC2" w:rsidRPr="00BB391E" w:rsidTr="00617EC2">
        <w:trPr>
          <w:cantSplit/>
          <w:trHeight w:val="266"/>
          <w:jc w:val="center"/>
        </w:trPr>
        <w:tc>
          <w:tcPr>
            <w:tcW w:w="425" w:type="dxa"/>
            <w:vMerge/>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p>
        </w:tc>
        <w:tc>
          <w:tcPr>
            <w:tcW w:w="993" w:type="dxa"/>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1</w:t>
            </w:r>
          </w:p>
        </w:tc>
        <w:tc>
          <w:tcPr>
            <w:tcW w:w="1383" w:type="dxa"/>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2</w:t>
            </w:r>
          </w:p>
        </w:tc>
        <w:tc>
          <w:tcPr>
            <w:tcW w:w="703" w:type="dxa"/>
            <w:vMerge w:val="restart"/>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3</w:t>
            </w:r>
          </w:p>
        </w:tc>
        <w:tc>
          <w:tcPr>
            <w:tcW w:w="709" w:type="dxa"/>
            <w:vMerge w:val="restart"/>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4</w:t>
            </w:r>
          </w:p>
        </w:tc>
        <w:tc>
          <w:tcPr>
            <w:tcW w:w="709" w:type="dxa"/>
            <w:vMerge w:val="restart"/>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5</w:t>
            </w:r>
          </w:p>
        </w:tc>
        <w:tc>
          <w:tcPr>
            <w:tcW w:w="708" w:type="dxa"/>
            <w:vMerge w:val="restart"/>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6</w:t>
            </w:r>
          </w:p>
        </w:tc>
        <w:tc>
          <w:tcPr>
            <w:tcW w:w="709" w:type="dxa"/>
            <w:vMerge w:val="restart"/>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7</w:t>
            </w:r>
          </w:p>
        </w:tc>
        <w:tc>
          <w:tcPr>
            <w:tcW w:w="709" w:type="dxa"/>
            <w:vMerge w:val="restart"/>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8</w:t>
            </w:r>
          </w:p>
        </w:tc>
        <w:tc>
          <w:tcPr>
            <w:tcW w:w="709" w:type="dxa"/>
            <w:vMerge w:val="restart"/>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9</w:t>
            </w:r>
          </w:p>
        </w:tc>
        <w:tc>
          <w:tcPr>
            <w:tcW w:w="708" w:type="dxa"/>
            <w:vMerge w:val="restart"/>
            <w:shd w:val="clear" w:color="auto" w:fill="D9D9D9"/>
            <w:vAlign w:val="center"/>
          </w:tcPr>
          <w:p w:rsidR="00617EC2" w:rsidRPr="00BB391E" w:rsidRDefault="00617EC2" w:rsidP="00617EC2">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10</w:t>
            </w:r>
          </w:p>
        </w:tc>
      </w:tr>
      <w:tr w:rsidR="00617EC2" w:rsidRPr="00BB391E" w:rsidTr="00617EC2">
        <w:trPr>
          <w:cantSplit/>
          <w:trHeight w:val="626"/>
          <w:jc w:val="center"/>
        </w:trPr>
        <w:tc>
          <w:tcPr>
            <w:tcW w:w="425" w:type="dxa"/>
            <w:vMerge/>
            <w:tcBorders>
              <w:bottom w:val="single" w:sz="6" w:space="0" w:color="auto"/>
            </w:tcBorders>
            <w:shd w:val="clear" w:color="auto" w:fill="D9D9D9"/>
            <w:vAlign w:val="center"/>
          </w:tcPr>
          <w:p w:rsidR="00617EC2" w:rsidRPr="00BB391E" w:rsidRDefault="00617EC2" w:rsidP="00FD3A09">
            <w:pPr>
              <w:spacing w:line="360" w:lineRule="auto"/>
              <w:jc w:val="center"/>
              <w:rPr>
                <w:rFonts w:ascii="Times New Roman" w:eastAsia="宋体" w:hAnsi="Times New Roman" w:cs="Times New Roman"/>
                <w:b/>
                <w:color w:val="000000"/>
                <w:szCs w:val="18"/>
              </w:rPr>
            </w:pPr>
          </w:p>
        </w:tc>
        <w:tc>
          <w:tcPr>
            <w:tcW w:w="2376" w:type="dxa"/>
            <w:gridSpan w:val="2"/>
            <w:tcBorders>
              <w:bottom w:val="single" w:sz="6" w:space="0" w:color="auto"/>
            </w:tcBorders>
            <w:shd w:val="clear" w:color="auto" w:fill="D9D9D9"/>
            <w:vAlign w:val="center"/>
          </w:tcPr>
          <w:p w:rsidR="00617EC2" w:rsidRPr="00BB391E" w:rsidRDefault="00617EC2" w:rsidP="00617EC2">
            <w:pPr>
              <w:spacing w:line="200" w:lineRule="exact"/>
              <w:jc w:val="center"/>
              <w:rPr>
                <w:rFonts w:ascii="Times New Roman" w:eastAsia="宋体" w:hAnsi="Times New Roman" w:cs="Times New Roman"/>
                <w:b/>
                <w:color w:val="000000"/>
                <w:sz w:val="22"/>
                <w:szCs w:val="15"/>
              </w:rPr>
            </w:pPr>
            <w:r w:rsidRPr="00BB391E">
              <w:rPr>
                <w:rFonts w:ascii="Times New Roman" w:eastAsia="宋体" w:hAnsi="Times New Roman" w:cs="Times New Roman"/>
                <w:b/>
                <w:color w:val="000000"/>
                <w:sz w:val="22"/>
                <w:szCs w:val="15"/>
              </w:rPr>
              <w:t>ID10</w:t>
            </w:r>
            <w:r w:rsidRPr="00BB391E">
              <w:rPr>
                <w:rFonts w:ascii="Times New Roman" w:eastAsia="宋体" w:hAnsi="Times New Roman" w:cs="Times New Roman"/>
                <w:b/>
                <w:color w:val="000000"/>
                <w:sz w:val="22"/>
                <w:szCs w:val="15"/>
              </w:rPr>
              <w:t>～</w:t>
            </w:r>
            <w:r w:rsidRPr="00BB391E">
              <w:rPr>
                <w:rFonts w:ascii="Times New Roman" w:eastAsia="宋体" w:hAnsi="Times New Roman" w:cs="Times New Roman"/>
                <w:b/>
                <w:color w:val="000000"/>
                <w:sz w:val="22"/>
                <w:szCs w:val="15"/>
              </w:rPr>
              <w:t>ID3+</w:t>
            </w:r>
          </w:p>
          <w:p w:rsidR="00617EC2" w:rsidRPr="00BB391E" w:rsidRDefault="00617EC2" w:rsidP="00617EC2">
            <w:pPr>
              <w:spacing w:line="200" w:lineRule="exact"/>
              <w:jc w:val="center"/>
              <w:rPr>
                <w:rFonts w:ascii="Times New Roman" w:eastAsia="宋体" w:hAnsi="Times New Roman" w:cs="Times New Roman"/>
                <w:b/>
                <w:color w:val="000000"/>
                <w:sz w:val="22"/>
                <w:szCs w:val="15"/>
              </w:rPr>
            </w:pPr>
            <w:r w:rsidRPr="00BB391E">
              <w:rPr>
                <w:rFonts w:ascii="Times New Roman" w:eastAsia="宋体" w:hAnsi="Times New Roman" w:cs="Times New Roman"/>
                <w:b/>
                <w:color w:val="000000"/>
                <w:sz w:val="22"/>
                <w:szCs w:val="15"/>
              </w:rPr>
              <w:t>ID2</w:t>
            </w:r>
            <w:r w:rsidRPr="00BB391E">
              <w:rPr>
                <w:rFonts w:ascii="Times New Roman" w:eastAsia="宋体" w:hAnsi="Times New Roman" w:cs="Times New Roman"/>
                <w:b/>
                <w:color w:val="000000"/>
                <w:sz w:val="22"/>
                <w:szCs w:val="15"/>
              </w:rPr>
              <w:t>～</w:t>
            </w:r>
            <w:r w:rsidRPr="00BB391E">
              <w:rPr>
                <w:rFonts w:ascii="Times New Roman" w:eastAsia="宋体" w:hAnsi="Times New Roman" w:cs="Times New Roman"/>
                <w:b/>
                <w:color w:val="000000"/>
                <w:sz w:val="22"/>
                <w:szCs w:val="15"/>
              </w:rPr>
              <w:t>ID0+RTR+D</w:t>
            </w:r>
            <w:smartTag w:uri="Tencent" w:element="RTX">
              <w:r w:rsidRPr="00BB391E">
                <w:rPr>
                  <w:rFonts w:ascii="Times New Roman" w:eastAsia="宋体" w:hAnsi="Times New Roman" w:cs="Times New Roman"/>
                  <w:b/>
                  <w:color w:val="000000"/>
                  <w:sz w:val="22"/>
                  <w:szCs w:val="15"/>
                </w:rPr>
                <w:t>LC</w:t>
              </w:r>
            </w:smartTag>
          </w:p>
        </w:tc>
        <w:tc>
          <w:tcPr>
            <w:tcW w:w="703" w:type="dxa"/>
            <w:vMerge/>
            <w:tcBorders>
              <w:bottom w:val="single" w:sz="6" w:space="0" w:color="auto"/>
            </w:tcBorders>
            <w:shd w:val="clear" w:color="auto" w:fill="D9D9D9"/>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p>
        </w:tc>
        <w:tc>
          <w:tcPr>
            <w:tcW w:w="709" w:type="dxa"/>
            <w:vMerge/>
            <w:tcBorders>
              <w:bottom w:val="single" w:sz="6" w:space="0" w:color="auto"/>
            </w:tcBorders>
            <w:shd w:val="clear" w:color="auto" w:fill="D9D9D9"/>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p>
        </w:tc>
        <w:tc>
          <w:tcPr>
            <w:tcW w:w="709" w:type="dxa"/>
            <w:vMerge/>
            <w:tcBorders>
              <w:bottom w:val="single" w:sz="6" w:space="0" w:color="auto"/>
            </w:tcBorders>
            <w:shd w:val="clear" w:color="auto" w:fill="D9D9D9"/>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p>
        </w:tc>
        <w:tc>
          <w:tcPr>
            <w:tcW w:w="708" w:type="dxa"/>
            <w:vMerge/>
            <w:tcBorders>
              <w:bottom w:val="single" w:sz="6" w:space="0" w:color="auto"/>
            </w:tcBorders>
            <w:shd w:val="clear" w:color="auto" w:fill="D9D9D9"/>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p>
        </w:tc>
        <w:tc>
          <w:tcPr>
            <w:tcW w:w="709" w:type="dxa"/>
            <w:vMerge/>
            <w:tcBorders>
              <w:bottom w:val="single" w:sz="6" w:space="0" w:color="auto"/>
            </w:tcBorders>
            <w:shd w:val="clear" w:color="auto" w:fill="D9D9D9"/>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p>
        </w:tc>
        <w:tc>
          <w:tcPr>
            <w:tcW w:w="709" w:type="dxa"/>
            <w:vMerge/>
            <w:tcBorders>
              <w:bottom w:val="single" w:sz="6" w:space="0" w:color="auto"/>
            </w:tcBorders>
            <w:shd w:val="clear" w:color="auto" w:fill="D9D9D9"/>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p>
        </w:tc>
        <w:tc>
          <w:tcPr>
            <w:tcW w:w="709" w:type="dxa"/>
            <w:vMerge/>
            <w:tcBorders>
              <w:bottom w:val="single" w:sz="6" w:space="0" w:color="auto"/>
            </w:tcBorders>
            <w:shd w:val="clear" w:color="auto" w:fill="D9D9D9"/>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p>
        </w:tc>
        <w:tc>
          <w:tcPr>
            <w:tcW w:w="708" w:type="dxa"/>
            <w:vMerge/>
            <w:tcBorders>
              <w:bottom w:val="single" w:sz="6" w:space="0" w:color="auto"/>
            </w:tcBorders>
            <w:shd w:val="clear" w:color="auto" w:fill="D9D9D9"/>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p>
        </w:tc>
      </w:tr>
      <w:tr w:rsidR="00617EC2" w:rsidRPr="00BB391E" w:rsidTr="00617EC2">
        <w:trPr>
          <w:cantSplit/>
          <w:jc w:val="center"/>
        </w:trPr>
        <w:tc>
          <w:tcPr>
            <w:tcW w:w="425" w:type="dxa"/>
            <w:shd w:val="clear" w:color="auto" w:fill="auto"/>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1</w:t>
            </w:r>
          </w:p>
        </w:tc>
        <w:tc>
          <w:tcPr>
            <w:tcW w:w="993" w:type="dxa"/>
            <w:vAlign w:val="center"/>
          </w:tcPr>
          <w:p w:rsidR="00617EC2" w:rsidRPr="00BB391E" w:rsidRDefault="00617EC2" w:rsidP="001B566C">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5</w:t>
            </w:r>
            <w:r w:rsidR="001B566C" w:rsidRPr="00BB391E">
              <w:rPr>
                <w:rFonts w:ascii="Times New Roman" w:eastAsia="宋体" w:hAnsi="Times New Roman" w:cs="Times New Roman"/>
                <w:color w:val="000000"/>
                <w:szCs w:val="18"/>
              </w:rPr>
              <w:t>1</w:t>
            </w:r>
            <w:r w:rsidRPr="00BB391E">
              <w:rPr>
                <w:rFonts w:ascii="Times New Roman" w:eastAsia="宋体" w:hAnsi="Times New Roman" w:cs="Times New Roman"/>
                <w:color w:val="000000"/>
                <w:szCs w:val="18"/>
              </w:rPr>
              <w:t>H</w:t>
            </w:r>
          </w:p>
        </w:tc>
        <w:tc>
          <w:tcPr>
            <w:tcW w:w="1383" w:type="dxa"/>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48H</w:t>
            </w:r>
          </w:p>
        </w:tc>
        <w:tc>
          <w:tcPr>
            <w:tcW w:w="703" w:type="dxa"/>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T</w:t>
            </w:r>
          </w:p>
          <w:p w:rsidR="00617EC2" w:rsidRPr="00BB391E" w:rsidRDefault="00617EC2" w:rsidP="007B7B03">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11H</w:t>
            </w:r>
          </w:p>
        </w:tc>
        <w:tc>
          <w:tcPr>
            <w:tcW w:w="709" w:type="dxa"/>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W0</w:t>
            </w:r>
          </w:p>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FFH</w:t>
            </w:r>
          </w:p>
        </w:tc>
        <w:tc>
          <w:tcPr>
            <w:tcW w:w="709" w:type="dxa"/>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W1</w:t>
            </w:r>
          </w:p>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20H</w:t>
            </w:r>
          </w:p>
        </w:tc>
        <w:tc>
          <w:tcPr>
            <w:tcW w:w="708" w:type="dxa"/>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W2</w:t>
            </w:r>
          </w:p>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FFH</w:t>
            </w:r>
          </w:p>
        </w:tc>
        <w:tc>
          <w:tcPr>
            <w:tcW w:w="709" w:type="dxa"/>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W3</w:t>
            </w:r>
          </w:p>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20H</w:t>
            </w:r>
          </w:p>
        </w:tc>
        <w:tc>
          <w:tcPr>
            <w:tcW w:w="709" w:type="dxa"/>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W4</w:t>
            </w:r>
          </w:p>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FFH</w:t>
            </w:r>
          </w:p>
        </w:tc>
        <w:tc>
          <w:tcPr>
            <w:tcW w:w="709" w:type="dxa"/>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W5</w:t>
            </w:r>
          </w:p>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20H</w:t>
            </w:r>
          </w:p>
        </w:tc>
        <w:tc>
          <w:tcPr>
            <w:tcW w:w="708" w:type="dxa"/>
            <w:vAlign w:val="center"/>
          </w:tcPr>
          <w:p w:rsidR="00617EC2" w:rsidRPr="00BB391E" w:rsidRDefault="00617EC2" w:rsidP="00FD3A09">
            <w:pPr>
              <w:spacing w:line="360" w:lineRule="auto"/>
              <w:jc w:val="center"/>
              <w:rPr>
                <w:rFonts w:ascii="Times New Roman" w:eastAsia="宋体" w:hAnsi="Times New Roman" w:cs="Times New Roman"/>
                <w:color w:val="000000"/>
                <w:szCs w:val="18"/>
              </w:rPr>
            </w:pPr>
            <w:r w:rsidRPr="00BB391E">
              <w:rPr>
                <w:rFonts w:ascii="Times New Roman" w:eastAsia="宋体" w:hAnsi="Times New Roman" w:cs="Times New Roman"/>
                <w:color w:val="000000"/>
                <w:szCs w:val="18"/>
              </w:rPr>
              <w:t>SUM</w:t>
            </w:r>
          </w:p>
        </w:tc>
      </w:tr>
    </w:tbl>
    <w:p w:rsidR="003015F3" w:rsidRPr="00BB391E" w:rsidRDefault="003015F3" w:rsidP="003015F3">
      <w:pPr>
        <w:widowControl/>
        <w:tabs>
          <w:tab w:val="left" w:pos="426"/>
        </w:tabs>
        <w:spacing w:line="360" w:lineRule="auto"/>
        <w:ind w:rightChars="-50" w:right="-105" w:firstLine="360"/>
        <w:jc w:val="left"/>
        <w:rPr>
          <w:rFonts w:ascii="Times New Roman" w:eastAsia="宋体" w:hAnsi="Times New Roman" w:cs="Times New Roman"/>
          <w:color w:val="000000"/>
          <w:spacing w:val="2"/>
          <w:kern w:val="0"/>
          <w:sz w:val="24"/>
          <w:szCs w:val="24"/>
        </w:rPr>
      </w:pPr>
      <w:bookmarkStart w:id="28" w:name="_Toc514008856"/>
      <w:bookmarkStart w:id="29" w:name="_Toc514072575"/>
      <w:r w:rsidRPr="00BB391E">
        <w:rPr>
          <w:rFonts w:ascii="Times New Roman" w:eastAsia="宋体" w:hAnsi="Times New Roman" w:cs="Times New Roman"/>
          <w:color w:val="000000"/>
          <w:spacing w:val="2"/>
          <w:kern w:val="0"/>
          <w:sz w:val="24"/>
          <w:szCs w:val="24"/>
        </w:rPr>
        <w:t>注：</w:t>
      </w:r>
      <w:r w:rsidRPr="00BB391E">
        <w:rPr>
          <w:rFonts w:ascii="Times New Roman" w:eastAsia="宋体" w:hAnsi="Times New Roman" w:cs="Times New Roman"/>
          <w:color w:val="000000"/>
          <w:spacing w:val="2"/>
          <w:kern w:val="0"/>
          <w:sz w:val="24"/>
          <w:szCs w:val="24"/>
        </w:rPr>
        <w:t>T</w:t>
      </w:r>
      <w:r w:rsidRPr="00BB391E">
        <w:rPr>
          <w:rFonts w:ascii="Times New Roman" w:eastAsia="宋体" w:hAnsi="Times New Roman" w:cs="Times New Roman"/>
          <w:color w:val="000000"/>
          <w:spacing w:val="2"/>
          <w:kern w:val="0"/>
          <w:sz w:val="24"/>
          <w:szCs w:val="24"/>
        </w:rPr>
        <w:t>：标识（数据类型（指令应答）</w:t>
      </w:r>
      <w:r w:rsidRPr="00BB391E">
        <w:rPr>
          <w:rFonts w:ascii="Times New Roman" w:eastAsia="宋体" w:hAnsi="Times New Roman" w:cs="Times New Roman"/>
          <w:color w:val="000000"/>
          <w:spacing w:val="2"/>
          <w:kern w:val="0"/>
          <w:sz w:val="24"/>
          <w:szCs w:val="24"/>
        </w:rPr>
        <w:t>+</w:t>
      </w:r>
      <w:r w:rsidRPr="00BB391E">
        <w:rPr>
          <w:rFonts w:ascii="Times New Roman" w:eastAsia="宋体" w:hAnsi="Times New Roman" w:cs="Times New Roman"/>
          <w:color w:val="000000"/>
          <w:spacing w:val="2"/>
          <w:kern w:val="0"/>
          <w:sz w:val="24"/>
          <w:szCs w:val="24"/>
        </w:rPr>
        <w:t>站地址标识）</w:t>
      </w:r>
      <w:r w:rsidRPr="00BB391E">
        <w:rPr>
          <w:rFonts w:ascii="Times New Roman" w:eastAsia="宋体" w:hAnsi="Times New Roman" w:cs="Times New Roman"/>
          <w:color w:val="000000"/>
          <w:spacing w:val="2"/>
          <w:kern w:val="0"/>
          <w:sz w:val="24"/>
          <w:szCs w:val="24"/>
        </w:rPr>
        <w:t>1</w:t>
      </w:r>
      <w:r w:rsidR="001B566C" w:rsidRPr="00BB391E">
        <w:rPr>
          <w:rFonts w:ascii="Times New Roman" w:eastAsia="宋体" w:hAnsi="Times New Roman" w:cs="Times New Roman"/>
          <w:color w:val="000000"/>
          <w:spacing w:val="2"/>
          <w:kern w:val="0"/>
          <w:sz w:val="24"/>
          <w:szCs w:val="24"/>
        </w:rPr>
        <w:t>1</w:t>
      </w:r>
      <w:r w:rsidRPr="00BB391E">
        <w:rPr>
          <w:rFonts w:ascii="Times New Roman" w:eastAsia="宋体" w:hAnsi="Times New Roman" w:cs="Times New Roman"/>
          <w:color w:val="000000"/>
          <w:spacing w:val="2"/>
          <w:kern w:val="0"/>
          <w:sz w:val="24"/>
          <w:szCs w:val="24"/>
        </w:rPr>
        <w:t>H</w:t>
      </w:r>
      <w:bookmarkEnd w:id="28"/>
      <w:bookmarkEnd w:id="29"/>
    </w:p>
    <w:p w:rsidR="003015F3" w:rsidRPr="00BB391E" w:rsidRDefault="003015F3" w:rsidP="003015F3">
      <w:pPr>
        <w:widowControl/>
        <w:tabs>
          <w:tab w:val="left" w:pos="426"/>
        </w:tabs>
        <w:spacing w:line="360" w:lineRule="auto"/>
        <w:ind w:rightChars="-50" w:right="-105"/>
        <w:jc w:val="left"/>
        <w:rPr>
          <w:rFonts w:ascii="Times New Roman" w:eastAsia="宋体" w:hAnsi="Times New Roman" w:cs="Times New Roman"/>
          <w:color w:val="000000"/>
          <w:spacing w:val="2"/>
          <w:kern w:val="0"/>
          <w:sz w:val="28"/>
          <w:szCs w:val="21"/>
        </w:rPr>
      </w:pPr>
      <w:r w:rsidRPr="00BB391E">
        <w:rPr>
          <w:rFonts w:ascii="Times New Roman" w:eastAsia="宋体" w:hAnsi="Times New Roman" w:cs="Times New Roman"/>
          <w:color w:val="000000"/>
          <w:spacing w:val="2"/>
          <w:kern w:val="0"/>
          <w:sz w:val="28"/>
          <w:szCs w:val="21"/>
        </w:rPr>
        <w:t xml:space="preserve">   </w:t>
      </w:r>
      <w:bookmarkStart w:id="30" w:name="_Toc514008857"/>
      <w:bookmarkStart w:id="31" w:name="_Toc514072576"/>
      <w:r w:rsidR="003A5892" w:rsidRPr="00BB391E">
        <w:rPr>
          <w:rFonts w:ascii="Times New Roman" w:eastAsia="宋体" w:hAnsi="Times New Roman" w:cs="Times New Roman"/>
          <w:color w:val="000000"/>
          <w:spacing w:val="2"/>
          <w:kern w:val="0"/>
          <w:sz w:val="28"/>
          <w:szCs w:val="21"/>
        </w:rPr>
        <w:t xml:space="preserve"> </w:t>
      </w:r>
      <w:r w:rsidRPr="00BB391E">
        <w:rPr>
          <w:rFonts w:ascii="Times New Roman" w:eastAsia="宋体" w:hAnsi="Times New Roman" w:cs="Times New Roman"/>
          <w:color w:val="000000"/>
          <w:spacing w:val="2"/>
          <w:kern w:val="0"/>
          <w:sz w:val="24"/>
          <w:szCs w:val="24"/>
        </w:rPr>
        <w:t>W0</w:t>
      </w:r>
      <w:r w:rsidRPr="00BB391E">
        <w:rPr>
          <w:rFonts w:ascii="Times New Roman" w:eastAsia="宋体" w:hAnsi="Times New Roman" w:cs="Times New Roman"/>
          <w:color w:val="000000"/>
          <w:spacing w:val="2"/>
          <w:kern w:val="0"/>
          <w:sz w:val="24"/>
          <w:szCs w:val="24"/>
        </w:rPr>
        <w:t>：固定值</w:t>
      </w:r>
      <w:r w:rsidRPr="00BB391E">
        <w:rPr>
          <w:rFonts w:ascii="Times New Roman" w:eastAsia="宋体" w:hAnsi="Times New Roman" w:cs="Times New Roman"/>
          <w:color w:val="000000"/>
          <w:spacing w:val="2"/>
          <w:kern w:val="0"/>
          <w:sz w:val="24"/>
          <w:szCs w:val="24"/>
        </w:rPr>
        <w:t>FFH</w:t>
      </w:r>
      <w:bookmarkEnd w:id="30"/>
      <w:bookmarkEnd w:id="31"/>
    </w:p>
    <w:p w:rsidR="003015F3" w:rsidRPr="00BB391E" w:rsidRDefault="003015F3" w:rsidP="003A5892">
      <w:pPr>
        <w:spacing w:line="360" w:lineRule="auto"/>
        <w:ind w:firstLineChars="222" w:firstLine="542"/>
        <w:rPr>
          <w:rFonts w:ascii="Times New Roman" w:eastAsia="宋体" w:hAnsi="Times New Roman" w:cs="Times New Roman"/>
          <w:color w:val="000000"/>
          <w:spacing w:val="2"/>
          <w:kern w:val="0"/>
          <w:sz w:val="24"/>
          <w:szCs w:val="24"/>
        </w:rPr>
      </w:pPr>
      <w:r w:rsidRPr="00BB391E">
        <w:rPr>
          <w:rFonts w:ascii="Times New Roman" w:eastAsia="宋体" w:hAnsi="Times New Roman" w:cs="Times New Roman"/>
          <w:color w:val="000000"/>
          <w:spacing w:val="2"/>
          <w:kern w:val="0"/>
          <w:sz w:val="24"/>
          <w:szCs w:val="24"/>
        </w:rPr>
        <w:t>W1</w:t>
      </w:r>
      <w:r w:rsidRPr="00BB391E">
        <w:rPr>
          <w:rFonts w:ascii="Times New Roman" w:eastAsia="宋体" w:hAnsi="Times New Roman" w:cs="Times New Roman"/>
          <w:color w:val="000000"/>
          <w:szCs w:val="20"/>
        </w:rPr>
        <w:t>：</w:t>
      </w:r>
      <w:r w:rsidRPr="00BB391E">
        <w:rPr>
          <w:rFonts w:ascii="Times New Roman" w:eastAsia="宋体" w:hAnsi="Times New Roman" w:cs="Times New Roman"/>
          <w:color w:val="000000"/>
          <w:spacing w:val="2"/>
          <w:kern w:val="0"/>
          <w:sz w:val="24"/>
          <w:szCs w:val="24"/>
        </w:rPr>
        <w:t>对应指令</w:t>
      </w:r>
      <w:r w:rsidRPr="00BB391E">
        <w:rPr>
          <w:rFonts w:ascii="Times New Roman" w:eastAsia="宋体" w:hAnsi="Times New Roman" w:cs="Times New Roman"/>
          <w:color w:val="000000"/>
          <w:spacing w:val="2"/>
          <w:kern w:val="0"/>
          <w:sz w:val="24"/>
          <w:szCs w:val="24"/>
        </w:rPr>
        <w:t>T (20H)</w:t>
      </w:r>
    </w:p>
    <w:p w:rsidR="003015F3" w:rsidRPr="00BB391E" w:rsidRDefault="003015F3" w:rsidP="003A5892">
      <w:pPr>
        <w:spacing w:line="360" w:lineRule="auto"/>
        <w:ind w:firstLineChars="222" w:firstLine="542"/>
        <w:rPr>
          <w:rFonts w:ascii="Times New Roman" w:eastAsia="宋体" w:hAnsi="Times New Roman" w:cs="Times New Roman"/>
          <w:color w:val="000000"/>
          <w:spacing w:val="2"/>
          <w:kern w:val="0"/>
          <w:sz w:val="24"/>
          <w:szCs w:val="24"/>
        </w:rPr>
      </w:pPr>
      <w:r w:rsidRPr="00BB391E">
        <w:rPr>
          <w:rFonts w:ascii="Times New Roman" w:eastAsia="宋体" w:hAnsi="Times New Roman" w:cs="Times New Roman"/>
          <w:color w:val="000000"/>
          <w:spacing w:val="2"/>
          <w:kern w:val="0"/>
          <w:sz w:val="24"/>
          <w:szCs w:val="24"/>
        </w:rPr>
        <w:t>W2</w:t>
      </w:r>
      <w:r w:rsidRPr="00BB391E">
        <w:rPr>
          <w:rFonts w:ascii="Times New Roman" w:eastAsia="宋体" w:hAnsi="Times New Roman" w:cs="Times New Roman"/>
          <w:color w:val="000000"/>
          <w:spacing w:val="2"/>
          <w:kern w:val="0"/>
          <w:sz w:val="24"/>
          <w:szCs w:val="24"/>
        </w:rPr>
        <w:t>、</w:t>
      </w:r>
      <w:r w:rsidRPr="00BB391E">
        <w:rPr>
          <w:rFonts w:ascii="Times New Roman" w:eastAsia="宋体" w:hAnsi="Times New Roman" w:cs="Times New Roman"/>
          <w:color w:val="000000"/>
          <w:spacing w:val="2"/>
          <w:kern w:val="0"/>
          <w:sz w:val="24"/>
          <w:szCs w:val="24"/>
        </w:rPr>
        <w:t>W4</w:t>
      </w:r>
      <w:r w:rsidRPr="00BB391E">
        <w:rPr>
          <w:rFonts w:ascii="Times New Roman" w:eastAsia="宋体" w:hAnsi="Times New Roman" w:cs="Times New Roman"/>
          <w:color w:val="000000"/>
          <w:spacing w:val="2"/>
          <w:kern w:val="0"/>
          <w:sz w:val="24"/>
          <w:szCs w:val="24"/>
        </w:rPr>
        <w:t>和</w:t>
      </w:r>
      <w:r w:rsidRPr="00BB391E">
        <w:rPr>
          <w:rFonts w:ascii="Times New Roman" w:eastAsia="宋体" w:hAnsi="Times New Roman" w:cs="Times New Roman"/>
          <w:color w:val="000000"/>
          <w:spacing w:val="2"/>
          <w:kern w:val="0"/>
          <w:sz w:val="24"/>
          <w:szCs w:val="24"/>
        </w:rPr>
        <w:t>W3</w:t>
      </w:r>
      <w:r w:rsidRPr="00BB391E">
        <w:rPr>
          <w:rFonts w:ascii="Times New Roman" w:eastAsia="宋体" w:hAnsi="Times New Roman" w:cs="Times New Roman"/>
          <w:color w:val="000000"/>
          <w:spacing w:val="2"/>
          <w:kern w:val="0"/>
          <w:sz w:val="24"/>
          <w:szCs w:val="24"/>
        </w:rPr>
        <w:t>、</w:t>
      </w:r>
      <w:r w:rsidRPr="00BB391E">
        <w:rPr>
          <w:rFonts w:ascii="Times New Roman" w:eastAsia="宋体" w:hAnsi="Times New Roman" w:cs="Times New Roman"/>
          <w:color w:val="000000"/>
          <w:spacing w:val="2"/>
          <w:kern w:val="0"/>
          <w:sz w:val="24"/>
          <w:szCs w:val="24"/>
        </w:rPr>
        <w:t>W5</w:t>
      </w:r>
      <w:r w:rsidRPr="00BB391E">
        <w:rPr>
          <w:rFonts w:ascii="Times New Roman" w:eastAsia="宋体" w:hAnsi="Times New Roman" w:cs="Times New Roman"/>
          <w:color w:val="000000"/>
          <w:spacing w:val="2"/>
          <w:kern w:val="0"/>
          <w:sz w:val="24"/>
          <w:szCs w:val="24"/>
        </w:rPr>
        <w:t>分别是</w:t>
      </w:r>
      <w:r w:rsidRPr="00BB391E">
        <w:rPr>
          <w:rFonts w:ascii="Times New Roman" w:eastAsia="宋体" w:hAnsi="Times New Roman" w:cs="Times New Roman"/>
          <w:color w:val="000000"/>
          <w:spacing w:val="2"/>
          <w:kern w:val="0"/>
          <w:sz w:val="24"/>
          <w:szCs w:val="24"/>
        </w:rPr>
        <w:t>W0</w:t>
      </w:r>
      <w:r w:rsidRPr="00BB391E">
        <w:rPr>
          <w:rFonts w:ascii="Times New Roman" w:eastAsia="宋体" w:hAnsi="Times New Roman" w:cs="Times New Roman"/>
          <w:color w:val="000000"/>
          <w:spacing w:val="2"/>
          <w:kern w:val="0"/>
          <w:sz w:val="24"/>
          <w:szCs w:val="24"/>
        </w:rPr>
        <w:t>和</w:t>
      </w:r>
      <w:r w:rsidRPr="00BB391E">
        <w:rPr>
          <w:rFonts w:ascii="Times New Roman" w:eastAsia="宋体" w:hAnsi="Times New Roman" w:cs="Times New Roman"/>
          <w:color w:val="000000"/>
          <w:spacing w:val="2"/>
          <w:kern w:val="0"/>
          <w:sz w:val="24"/>
          <w:szCs w:val="24"/>
        </w:rPr>
        <w:t>W1</w:t>
      </w:r>
      <w:r w:rsidRPr="00BB391E">
        <w:rPr>
          <w:rFonts w:ascii="Times New Roman" w:eastAsia="宋体" w:hAnsi="Times New Roman" w:cs="Times New Roman"/>
          <w:color w:val="000000"/>
          <w:spacing w:val="2"/>
          <w:kern w:val="0"/>
          <w:sz w:val="24"/>
          <w:szCs w:val="24"/>
        </w:rPr>
        <w:t>的重复</w:t>
      </w:r>
    </w:p>
    <w:p w:rsidR="003015F3" w:rsidRPr="00BB391E" w:rsidRDefault="003015F3" w:rsidP="002D1606">
      <w:pPr>
        <w:spacing w:line="360" w:lineRule="auto"/>
        <w:ind w:firstLineChars="200" w:firstLine="480"/>
        <w:rPr>
          <w:rFonts w:ascii="Times New Roman" w:eastAsia="宋体" w:hAnsi="Times New Roman" w:cs="Times New Roman"/>
          <w:sz w:val="24"/>
          <w:szCs w:val="24"/>
        </w:rPr>
      </w:pPr>
    </w:p>
    <w:p w:rsidR="007066D6" w:rsidRPr="00BB391E" w:rsidRDefault="007066D6" w:rsidP="002D1606">
      <w:pPr>
        <w:spacing w:line="360" w:lineRule="auto"/>
        <w:ind w:firstLineChars="200" w:firstLine="480"/>
        <w:rPr>
          <w:rFonts w:ascii="Times New Roman" w:eastAsia="宋体" w:hAnsi="Times New Roman" w:cs="Times New Roman"/>
          <w:sz w:val="24"/>
          <w:szCs w:val="24"/>
        </w:rPr>
        <w:sectPr w:rsidR="007066D6" w:rsidRPr="00BB391E" w:rsidSect="00E73269">
          <w:footerReference w:type="even" r:id="rId16"/>
          <w:footerReference w:type="default" r:id="rId17"/>
          <w:pgSz w:w="11906" w:h="16838"/>
          <w:pgMar w:top="964" w:right="851" w:bottom="1474" w:left="1134" w:header="142" w:footer="1418" w:gutter="0"/>
          <w:cols w:space="425"/>
          <w:docGrid w:linePitch="312"/>
        </w:sectPr>
      </w:pPr>
    </w:p>
    <w:p w:rsidR="007066D6" w:rsidRPr="00C12902" w:rsidRDefault="00C12902" w:rsidP="000762B1">
      <w:pPr>
        <w:spacing w:beforeLines="50" w:afterLines="50"/>
        <w:jc w:val="center"/>
        <w:rPr>
          <w:rFonts w:ascii="黑体" w:eastAsia="黑体" w:hAnsi="黑体" w:cs="Times New Roman"/>
          <w:szCs w:val="21"/>
        </w:rPr>
      </w:pPr>
      <w:r w:rsidRPr="00C12902">
        <w:rPr>
          <w:rFonts w:ascii="黑体" w:eastAsia="黑体" w:hAnsi="黑体" w:cs="Times New Roman"/>
          <w:szCs w:val="21"/>
        </w:rPr>
        <w:lastRenderedPageBreak/>
        <w:t>表</w:t>
      </w:r>
      <w:r w:rsidR="00150FE1" w:rsidRPr="00C12902">
        <w:rPr>
          <w:rFonts w:ascii="黑体" w:eastAsia="黑体" w:hAnsi="黑体" w:cs="Times New Roman"/>
          <w:szCs w:val="21"/>
        </w:rPr>
        <w:fldChar w:fldCharType="begin"/>
      </w:r>
      <w:r w:rsidRPr="00C12902">
        <w:rPr>
          <w:rFonts w:ascii="黑体" w:eastAsia="黑体" w:hAnsi="黑体" w:cs="Times New Roman"/>
          <w:szCs w:val="21"/>
        </w:rPr>
        <w:instrText xml:space="preserve"> SEQ 表 \* ARABIC </w:instrText>
      </w:r>
      <w:r w:rsidR="00150FE1" w:rsidRPr="00C12902">
        <w:rPr>
          <w:rFonts w:ascii="黑体" w:eastAsia="黑体" w:hAnsi="黑体" w:cs="Times New Roman"/>
          <w:szCs w:val="21"/>
        </w:rPr>
        <w:fldChar w:fldCharType="separate"/>
      </w:r>
      <w:r w:rsidRPr="00C12902">
        <w:rPr>
          <w:rFonts w:ascii="黑体" w:eastAsia="黑体" w:hAnsi="黑体" w:cs="Times New Roman"/>
          <w:noProof/>
          <w:szCs w:val="21"/>
        </w:rPr>
        <w:t>6</w:t>
      </w:r>
      <w:r w:rsidR="00150FE1" w:rsidRPr="00C12902">
        <w:rPr>
          <w:rFonts w:ascii="黑体" w:eastAsia="黑体" w:hAnsi="黑体" w:cs="Times New Roman"/>
          <w:szCs w:val="21"/>
        </w:rPr>
        <w:fldChar w:fldCharType="end"/>
      </w:r>
      <w:r w:rsidR="007066D6" w:rsidRPr="00C12902">
        <w:rPr>
          <w:rFonts w:ascii="黑体" w:eastAsia="黑体" w:hAnsi="黑体" w:cs="Times New Roman"/>
          <w:szCs w:val="21"/>
        </w:rPr>
        <w:t xml:space="preserve"> 主体视频电子单元</w:t>
      </w:r>
      <w:r w:rsidR="00C1468A" w:rsidRPr="00C12902">
        <w:rPr>
          <w:rFonts w:ascii="黑体" w:eastAsia="黑体" w:hAnsi="黑体" w:cs="Times New Roman"/>
          <w:szCs w:val="21"/>
        </w:rPr>
        <w:t>接收</w:t>
      </w:r>
      <w:r w:rsidR="007066D6" w:rsidRPr="00C12902">
        <w:rPr>
          <w:rFonts w:ascii="黑体" w:eastAsia="黑体" w:hAnsi="黑体" w:cs="Times New Roman"/>
          <w:szCs w:val="21"/>
        </w:rPr>
        <w:t>遥控指令</w:t>
      </w:r>
      <w:r w:rsidR="00C1468A" w:rsidRPr="00C12902">
        <w:rPr>
          <w:rFonts w:ascii="黑体" w:eastAsia="黑体" w:hAnsi="黑体" w:cs="Times New Roman"/>
          <w:szCs w:val="21"/>
        </w:rPr>
        <w:t>和接收辅助数据</w:t>
      </w:r>
      <w:r w:rsidR="007066D6" w:rsidRPr="00C12902">
        <w:rPr>
          <w:rFonts w:ascii="黑体" w:eastAsia="黑体" w:hAnsi="黑体" w:cs="Times New Roman"/>
          <w:szCs w:val="21"/>
        </w:rPr>
        <w:t>表</w:t>
      </w: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496"/>
        <w:gridCol w:w="889"/>
        <w:gridCol w:w="880"/>
        <w:gridCol w:w="931"/>
        <w:gridCol w:w="559"/>
        <w:gridCol w:w="631"/>
        <w:gridCol w:w="656"/>
        <w:gridCol w:w="644"/>
        <w:gridCol w:w="754"/>
        <w:gridCol w:w="754"/>
        <w:gridCol w:w="754"/>
        <w:gridCol w:w="754"/>
        <w:gridCol w:w="754"/>
        <w:gridCol w:w="796"/>
        <w:gridCol w:w="766"/>
        <w:gridCol w:w="4115"/>
      </w:tblGrid>
      <w:tr w:rsidR="00D72ADC" w:rsidRPr="00BB391E" w:rsidTr="00BD3F53">
        <w:trPr>
          <w:cantSplit/>
          <w:trHeight w:val="421"/>
        </w:trPr>
        <w:tc>
          <w:tcPr>
            <w:tcW w:w="164" w:type="pct"/>
            <w:vMerge w:val="restart"/>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p>
        </w:tc>
        <w:tc>
          <w:tcPr>
            <w:tcW w:w="1502" w:type="pct"/>
            <w:gridSpan w:val="6"/>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仲裁场、控制场</w:t>
            </w:r>
          </w:p>
        </w:tc>
        <w:tc>
          <w:tcPr>
            <w:tcW w:w="1974" w:type="pct"/>
            <w:gridSpan w:val="8"/>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有效数据场</w:t>
            </w:r>
          </w:p>
        </w:tc>
        <w:tc>
          <w:tcPr>
            <w:tcW w:w="1360" w:type="pct"/>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说明</w:t>
            </w:r>
          </w:p>
        </w:tc>
      </w:tr>
      <w:tr w:rsidR="00D72ADC" w:rsidRPr="00BB391E" w:rsidTr="00BD3F53">
        <w:trPr>
          <w:cantSplit/>
          <w:trHeight w:val="412"/>
        </w:trPr>
        <w:tc>
          <w:tcPr>
            <w:tcW w:w="164" w:type="pct"/>
            <w:vMerge/>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p>
        </w:tc>
        <w:tc>
          <w:tcPr>
            <w:tcW w:w="584" w:type="pct"/>
            <w:gridSpan w:val="2"/>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1</w:t>
            </w:r>
          </w:p>
        </w:tc>
        <w:tc>
          <w:tcPr>
            <w:tcW w:w="918" w:type="pct"/>
            <w:gridSpan w:val="4"/>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2</w:t>
            </w:r>
          </w:p>
        </w:tc>
        <w:tc>
          <w:tcPr>
            <w:tcW w:w="213" w:type="pct"/>
            <w:vMerge w:val="restart"/>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3</w:t>
            </w:r>
          </w:p>
        </w:tc>
        <w:tc>
          <w:tcPr>
            <w:tcW w:w="249" w:type="pct"/>
            <w:vMerge w:val="restart"/>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4</w:t>
            </w:r>
          </w:p>
        </w:tc>
        <w:tc>
          <w:tcPr>
            <w:tcW w:w="249" w:type="pct"/>
            <w:vMerge w:val="restart"/>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5</w:t>
            </w:r>
          </w:p>
        </w:tc>
        <w:tc>
          <w:tcPr>
            <w:tcW w:w="249" w:type="pct"/>
            <w:vMerge w:val="restart"/>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6</w:t>
            </w:r>
          </w:p>
        </w:tc>
        <w:tc>
          <w:tcPr>
            <w:tcW w:w="249" w:type="pct"/>
            <w:vMerge w:val="restart"/>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7</w:t>
            </w:r>
          </w:p>
        </w:tc>
        <w:tc>
          <w:tcPr>
            <w:tcW w:w="249" w:type="pct"/>
            <w:vMerge w:val="restart"/>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8</w:t>
            </w:r>
          </w:p>
        </w:tc>
        <w:tc>
          <w:tcPr>
            <w:tcW w:w="263" w:type="pct"/>
            <w:vMerge w:val="restart"/>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9</w:t>
            </w:r>
          </w:p>
        </w:tc>
        <w:tc>
          <w:tcPr>
            <w:tcW w:w="253" w:type="pct"/>
            <w:vMerge w:val="restart"/>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10</w:t>
            </w:r>
          </w:p>
        </w:tc>
        <w:tc>
          <w:tcPr>
            <w:tcW w:w="1360" w:type="pct"/>
            <w:vMerge w:val="restart"/>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p>
        </w:tc>
      </w:tr>
      <w:tr w:rsidR="00D72ADC" w:rsidRPr="00BB391E" w:rsidTr="008F1B76">
        <w:trPr>
          <w:cantSplit/>
          <w:trHeight w:val="829"/>
        </w:trPr>
        <w:tc>
          <w:tcPr>
            <w:tcW w:w="164" w:type="pct"/>
            <w:vMerge/>
            <w:tcBorders>
              <w:bottom w:val="single" w:sz="6"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Cs w:val="21"/>
              </w:rPr>
            </w:pPr>
          </w:p>
        </w:tc>
        <w:tc>
          <w:tcPr>
            <w:tcW w:w="294" w:type="pct"/>
            <w:tcBorders>
              <w:bottom w:val="single" w:sz="6" w:space="0" w:color="auto"/>
              <w:right w:val="single" w:sz="4"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优先级</w:t>
            </w:r>
            <w:r w:rsidRPr="00BB391E">
              <w:rPr>
                <w:rFonts w:ascii="Times New Roman" w:hAnsi="Times New Roman" w:cs="Times New Roman"/>
                <w:sz w:val="22"/>
                <w:szCs w:val="21"/>
              </w:rPr>
              <w:t>ID10</w:t>
            </w:r>
            <w:r w:rsidRPr="00BB391E">
              <w:rPr>
                <w:rFonts w:ascii="Times New Roman" w:hAnsi="Times New Roman" w:cs="Times New Roman"/>
                <w:sz w:val="22"/>
                <w:szCs w:val="21"/>
              </w:rPr>
              <w:t>～</w:t>
            </w:r>
            <w:r w:rsidRPr="00BB391E">
              <w:rPr>
                <w:rFonts w:ascii="Times New Roman" w:hAnsi="Times New Roman" w:cs="Times New Roman"/>
                <w:sz w:val="22"/>
                <w:szCs w:val="21"/>
              </w:rPr>
              <w:t>ID9</w:t>
            </w:r>
          </w:p>
        </w:tc>
        <w:tc>
          <w:tcPr>
            <w:tcW w:w="291" w:type="pct"/>
            <w:tcBorders>
              <w:left w:val="single" w:sz="4" w:space="0" w:color="auto"/>
              <w:bottom w:val="single" w:sz="6"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站地址</w:t>
            </w:r>
            <w:r w:rsidRPr="00BB391E">
              <w:rPr>
                <w:rFonts w:ascii="Times New Roman" w:hAnsi="Times New Roman" w:cs="Times New Roman"/>
                <w:sz w:val="22"/>
                <w:szCs w:val="21"/>
              </w:rPr>
              <w:t>ID8</w:t>
            </w:r>
            <w:r w:rsidRPr="00BB391E">
              <w:rPr>
                <w:rFonts w:ascii="Times New Roman" w:hAnsi="Times New Roman" w:cs="Times New Roman"/>
                <w:sz w:val="22"/>
                <w:szCs w:val="21"/>
              </w:rPr>
              <w:t>～</w:t>
            </w:r>
            <w:r w:rsidRPr="00BB391E">
              <w:rPr>
                <w:rFonts w:ascii="Times New Roman" w:hAnsi="Times New Roman" w:cs="Times New Roman"/>
                <w:sz w:val="22"/>
                <w:szCs w:val="21"/>
              </w:rPr>
              <w:t>ID3</w:t>
            </w:r>
          </w:p>
        </w:tc>
        <w:tc>
          <w:tcPr>
            <w:tcW w:w="308" w:type="pct"/>
            <w:tcBorders>
              <w:bottom w:val="single" w:sz="6" w:space="0" w:color="auto"/>
              <w:right w:val="single" w:sz="4"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帧类型</w:t>
            </w:r>
            <w:r w:rsidRPr="00BB391E">
              <w:rPr>
                <w:rFonts w:ascii="Times New Roman" w:hAnsi="Times New Roman" w:cs="Times New Roman"/>
                <w:sz w:val="22"/>
                <w:szCs w:val="21"/>
              </w:rPr>
              <w:t>ID2</w:t>
            </w:r>
            <w:r w:rsidRPr="00BB391E">
              <w:rPr>
                <w:rFonts w:ascii="Times New Roman" w:hAnsi="Times New Roman" w:cs="Times New Roman"/>
                <w:sz w:val="22"/>
                <w:szCs w:val="21"/>
              </w:rPr>
              <w:t>～</w:t>
            </w:r>
            <w:r w:rsidRPr="00BB391E">
              <w:rPr>
                <w:rFonts w:ascii="Times New Roman" w:hAnsi="Times New Roman" w:cs="Times New Roman"/>
                <w:sz w:val="22"/>
                <w:szCs w:val="21"/>
              </w:rPr>
              <w:t>ID1</w:t>
            </w:r>
          </w:p>
        </w:tc>
        <w:tc>
          <w:tcPr>
            <w:tcW w:w="185" w:type="pct"/>
            <w:tcBorders>
              <w:left w:val="single" w:sz="4" w:space="0" w:color="auto"/>
              <w:bottom w:val="single" w:sz="6" w:space="0" w:color="auto"/>
              <w:right w:val="single" w:sz="4"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帧格式</w:t>
            </w:r>
            <w:r w:rsidRPr="00BB391E">
              <w:rPr>
                <w:rFonts w:ascii="Times New Roman" w:hAnsi="Times New Roman" w:cs="Times New Roman"/>
                <w:sz w:val="22"/>
                <w:szCs w:val="21"/>
              </w:rPr>
              <w:t>ID0</w:t>
            </w:r>
          </w:p>
        </w:tc>
        <w:tc>
          <w:tcPr>
            <w:tcW w:w="208" w:type="pct"/>
            <w:tcBorders>
              <w:left w:val="single" w:sz="4" w:space="0" w:color="auto"/>
              <w:bottom w:val="single" w:sz="6" w:space="0" w:color="auto"/>
              <w:right w:val="single" w:sz="4"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RTR</w:t>
            </w:r>
          </w:p>
        </w:tc>
        <w:tc>
          <w:tcPr>
            <w:tcW w:w="217" w:type="pct"/>
            <w:tcBorders>
              <w:left w:val="single" w:sz="4" w:space="0" w:color="auto"/>
              <w:bottom w:val="single" w:sz="6"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D</w:t>
            </w:r>
            <w:smartTag w:uri="Tencent" w:element="RTX">
              <w:r w:rsidRPr="00BB391E">
                <w:rPr>
                  <w:rFonts w:ascii="Times New Roman" w:hAnsi="Times New Roman" w:cs="Times New Roman"/>
                  <w:sz w:val="22"/>
                  <w:szCs w:val="21"/>
                </w:rPr>
                <w:t>LC</w:t>
              </w:r>
            </w:smartTag>
          </w:p>
        </w:tc>
        <w:tc>
          <w:tcPr>
            <w:tcW w:w="213" w:type="pct"/>
            <w:vMerge/>
            <w:tcBorders>
              <w:bottom w:val="single" w:sz="6"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Cs w:val="21"/>
              </w:rPr>
            </w:pPr>
          </w:p>
        </w:tc>
        <w:tc>
          <w:tcPr>
            <w:tcW w:w="249" w:type="pct"/>
            <w:vMerge/>
            <w:tcBorders>
              <w:bottom w:val="single" w:sz="6"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Cs w:val="21"/>
              </w:rPr>
            </w:pPr>
          </w:p>
        </w:tc>
        <w:tc>
          <w:tcPr>
            <w:tcW w:w="249" w:type="pct"/>
            <w:vMerge/>
            <w:tcBorders>
              <w:bottom w:val="single" w:sz="6"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Cs w:val="21"/>
              </w:rPr>
            </w:pPr>
          </w:p>
        </w:tc>
        <w:tc>
          <w:tcPr>
            <w:tcW w:w="249" w:type="pct"/>
            <w:vMerge/>
            <w:tcBorders>
              <w:bottom w:val="single" w:sz="6"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Cs w:val="21"/>
              </w:rPr>
            </w:pPr>
          </w:p>
        </w:tc>
        <w:tc>
          <w:tcPr>
            <w:tcW w:w="249" w:type="pct"/>
            <w:vMerge/>
            <w:tcBorders>
              <w:bottom w:val="single" w:sz="6"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Cs w:val="21"/>
              </w:rPr>
            </w:pPr>
          </w:p>
        </w:tc>
        <w:tc>
          <w:tcPr>
            <w:tcW w:w="249" w:type="pct"/>
            <w:vMerge/>
            <w:tcBorders>
              <w:bottom w:val="single" w:sz="6"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Cs w:val="21"/>
              </w:rPr>
            </w:pPr>
          </w:p>
        </w:tc>
        <w:tc>
          <w:tcPr>
            <w:tcW w:w="263" w:type="pct"/>
            <w:vMerge/>
            <w:tcBorders>
              <w:bottom w:val="single" w:sz="6"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Cs w:val="21"/>
              </w:rPr>
            </w:pPr>
          </w:p>
        </w:tc>
        <w:tc>
          <w:tcPr>
            <w:tcW w:w="253" w:type="pct"/>
            <w:vMerge/>
            <w:tcBorders>
              <w:bottom w:val="single" w:sz="6"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Cs w:val="21"/>
              </w:rPr>
            </w:pPr>
          </w:p>
        </w:tc>
        <w:tc>
          <w:tcPr>
            <w:tcW w:w="1360" w:type="pct"/>
            <w:vMerge/>
            <w:tcBorders>
              <w:bottom w:val="single" w:sz="6" w:space="0" w:color="auto"/>
            </w:tcBorders>
            <w:shd w:val="clear" w:color="auto" w:fill="D9D9D9"/>
            <w:vAlign w:val="center"/>
          </w:tcPr>
          <w:p w:rsidR="005057D2" w:rsidRPr="00BB391E" w:rsidRDefault="005057D2" w:rsidP="00FD3A09">
            <w:pPr>
              <w:spacing w:line="240" w:lineRule="exact"/>
              <w:jc w:val="center"/>
              <w:rPr>
                <w:rFonts w:ascii="Times New Roman" w:hAnsi="Times New Roman" w:cs="Times New Roman"/>
                <w:szCs w:val="21"/>
              </w:rPr>
            </w:pPr>
          </w:p>
        </w:tc>
      </w:tr>
      <w:tr w:rsidR="00C1468A" w:rsidRPr="00BB391E" w:rsidTr="00C1468A">
        <w:trPr>
          <w:cantSplit/>
          <w:trHeight w:val="431"/>
        </w:trPr>
        <w:tc>
          <w:tcPr>
            <w:tcW w:w="5000" w:type="pct"/>
            <w:gridSpan w:val="16"/>
            <w:tcBorders>
              <w:bottom w:val="single" w:sz="6" w:space="0" w:color="auto"/>
            </w:tcBorders>
            <w:shd w:val="clear" w:color="auto" w:fill="D9D9D9"/>
            <w:vAlign w:val="center"/>
          </w:tcPr>
          <w:p w:rsidR="00C1468A" w:rsidRPr="00BB391E" w:rsidRDefault="00AD5E5D" w:rsidP="00FD3A09">
            <w:pPr>
              <w:spacing w:line="240" w:lineRule="exact"/>
              <w:jc w:val="center"/>
              <w:rPr>
                <w:rFonts w:ascii="Times New Roman" w:hAnsi="Times New Roman" w:cs="Times New Roman"/>
                <w:b/>
                <w:szCs w:val="21"/>
              </w:rPr>
            </w:pPr>
            <w:r w:rsidRPr="00BB391E">
              <w:rPr>
                <w:rFonts w:ascii="Times New Roman" w:hAnsi="Times New Roman" w:cs="Times New Roman"/>
                <w:b/>
                <w:szCs w:val="21"/>
              </w:rPr>
              <w:t>主体视频电子单元接收综合电子的遥控指令数据格式</w:t>
            </w:r>
          </w:p>
        </w:tc>
      </w:tr>
      <w:tr w:rsidR="00D72ADC" w:rsidRPr="00BB391E" w:rsidTr="00BD3F53">
        <w:trPr>
          <w:cantSplit/>
          <w:trHeight w:val="432"/>
        </w:trPr>
        <w:tc>
          <w:tcPr>
            <w:tcW w:w="164" w:type="pct"/>
            <w:shd w:val="clear" w:color="auto" w:fill="auto"/>
            <w:vAlign w:val="center"/>
          </w:tcPr>
          <w:p w:rsidR="005057D2" w:rsidRPr="00BB391E" w:rsidRDefault="005057D2" w:rsidP="00FD3A09">
            <w:pPr>
              <w:spacing w:line="240" w:lineRule="exact"/>
              <w:jc w:val="center"/>
              <w:rPr>
                <w:rFonts w:ascii="Times New Roman" w:hAnsi="Times New Roman" w:cs="Times New Roman"/>
                <w:b/>
                <w:szCs w:val="21"/>
              </w:rPr>
            </w:pPr>
          </w:p>
        </w:tc>
        <w:tc>
          <w:tcPr>
            <w:tcW w:w="584" w:type="pct"/>
            <w:gridSpan w:val="2"/>
            <w:vAlign w:val="center"/>
          </w:tcPr>
          <w:p w:rsidR="005057D2" w:rsidRPr="00BB391E" w:rsidRDefault="001B566C" w:rsidP="005A0FBA">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005057D2" w:rsidRPr="00BB391E">
              <w:rPr>
                <w:rFonts w:ascii="Times New Roman" w:hAnsi="Times New Roman" w:cs="Times New Roman"/>
                <w:sz w:val="22"/>
                <w:szCs w:val="21"/>
              </w:rPr>
              <w:t>（</w:t>
            </w:r>
            <w:r w:rsidR="005057D2" w:rsidRPr="00BB391E">
              <w:rPr>
                <w:rFonts w:ascii="Times New Roman" w:hAnsi="Times New Roman" w:cs="Times New Roman"/>
                <w:sz w:val="22"/>
                <w:szCs w:val="21"/>
              </w:rPr>
              <w:t>01</w:t>
            </w:r>
            <w:r w:rsidR="005057D2" w:rsidRPr="0026008F">
              <w:rPr>
                <w:rFonts w:ascii="Times New Roman" w:hAnsi="Times New Roman" w:cs="Times New Roman"/>
                <w:sz w:val="22"/>
                <w:szCs w:val="21"/>
                <w:shd w:val="clear" w:color="auto" w:fill="BFBFBF" w:themeFill="background1" w:themeFillShade="BF"/>
              </w:rPr>
              <w:t>0100</w:t>
            </w:r>
            <w:r w:rsidR="005A0FBA" w:rsidRPr="0026008F">
              <w:rPr>
                <w:rFonts w:ascii="Times New Roman" w:hAnsi="Times New Roman" w:cs="Times New Roman"/>
                <w:sz w:val="22"/>
                <w:szCs w:val="21"/>
                <w:shd w:val="clear" w:color="auto" w:fill="BFBFBF" w:themeFill="background1" w:themeFillShade="BF"/>
              </w:rPr>
              <w:t>01</w:t>
            </w:r>
            <w:r w:rsidR="005057D2" w:rsidRPr="00BB391E">
              <w:rPr>
                <w:rFonts w:ascii="Times New Roman" w:hAnsi="Times New Roman" w:cs="Times New Roman"/>
                <w:sz w:val="22"/>
                <w:szCs w:val="21"/>
              </w:rPr>
              <w:t>）</w:t>
            </w:r>
          </w:p>
        </w:tc>
        <w:tc>
          <w:tcPr>
            <w:tcW w:w="918" w:type="pct"/>
            <w:gridSpan w:val="4"/>
            <w:vAlign w:val="center"/>
          </w:tcPr>
          <w:p w:rsidR="005057D2" w:rsidRPr="00BB391E" w:rsidRDefault="005057D2" w:rsidP="00FD3A09">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w:t>
            </w:r>
            <w:r w:rsidRPr="00BB391E">
              <w:rPr>
                <w:rFonts w:ascii="Times New Roman" w:hAnsi="Times New Roman" w:cs="Times New Roman"/>
                <w:sz w:val="22"/>
                <w:szCs w:val="21"/>
                <w:highlight w:val="lightGray"/>
              </w:rPr>
              <w:t>1000</w:t>
            </w:r>
            <w:r w:rsidRPr="00BB391E">
              <w:rPr>
                <w:rFonts w:ascii="Times New Roman" w:hAnsi="Times New Roman" w:cs="Times New Roman"/>
                <w:sz w:val="22"/>
                <w:szCs w:val="21"/>
              </w:rPr>
              <w:t>）</w:t>
            </w:r>
          </w:p>
        </w:tc>
        <w:tc>
          <w:tcPr>
            <w:tcW w:w="213" w:type="pct"/>
            <w:vAlign w:val="center"/>
          </w:tcPr>
          <w:p w:rsidR="005057D2" w:rsidRPr="00BB391E" w:rsidRDefault="005057D2" w:rsidP="009031F5">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T</w:t>
            </w:r>
          </w:p>
        </w:tc>
        <w:tc>
          <w:tcPr>
            <w:tcW w:w="249" w:type="pct"/>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W0</w:t>
            </w:r>
          </w:p>
        </w:tc>
        <w:tc>
          <w:tcPr>
            <w:tcW w:w="249" w:type="pct"/>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W1</w:t>
            </w:r>
          </w:p>
        </w:tc>
        <w:tc>
          <w:tcPr>
            <w:tcW w:w="249" w:type="pct"/>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W2</w:t>
            </w:r>
          </w:p>
        </w:tc>
        <w:tc>
          <w:tcPr>
            <w:tcW w:w="249" w:type="pct"/>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W3</w:t>
            </w:r>
          </w:p>
        </w:tc>
        <w:tc>
          <w:tcPr>
            <w:tcW w:w="249" w:type="pct"/>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W4</w:t>
            </w:r>
          </w:p>
        </w:tc>
        <w:tc>
          <w:tcPr>
            <w:tcW w:w="263" w:type="pct"/>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W5</w:t>
            </w:r>
          </w:p>
        </w:tc>
        <w:tc>
          <w:tcPr>
            <w:tcW w:w="253" w:type="pct"/>
            <w:vAlign w:val="center"/>
          </w:tcPr>
          <w:p w:rsidR="005057D2" w:rsidRPr="00BB391E" w:rsidRDefault="005057D2"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SUM</w:t>
            </w:r>
          </w:p>
        </w:tc>
        <w:tc>
          <w:tcPr>
            <w:tcW w:w="1360" w:type="pct"/>
            <w:vAlign w:val="center"/>
          </w:tcPr>
          <w:p w:rsidR="005057D2" w:rsidRPr="00BB391E" w:rsidRDefault="005057D2" w:rsidP="00FD3A09">
            <w:pPr>
              <w:spacing w:line="240" w:lineRule="exact"/>
              <w:jc w:val="center"/>
              <w:rPr>
                <w:rFonts w:ascii="Times New Roman" w:hAnsi="Times New Roman" w:cs="Times New Roman"/>
                <w:color w:val="FF0000"/>
                <w:szCs w:val="21"/>
              </w:rPr>
            </w:pPr>
          </w:p>
        </w:tc>
      </w:tr>
      <w:tr w:rsidR="00D72ADC" w:rsidRPr="00BB391E" w:rsidTr="00BD3F53">
        <w:trPr>
          <w:cantSplit/>
          <w:trHeight w:val="1911"/>
        </w:trPr>
        <w:tc>
          <w:tcPr>
            <w:tcW w:w="164" w:type="pct"/>
            <w:shd w:val="clear" w:color="auto" w:fill="auto"/>
            <w:vAlign w:val="center"/>
          </w:tcPr>
          <w:p w:rsidR="003C523A" w:rsidRPr="00BB391E" w:rsidRDefault="00AE037A" w:rsidP="00FD3A09">
            <w:pPr>
              <w:spacing w:line="240" w:lineRule="exact"/>
              <w:jc w:val="center"/>
              <w:rPr>
                <w:rFonts w:ascii="Times New Roman" w:hAnsi="Times New Roman" w:cs="Times New Roman"/>
                <w:szCs w:val="21"/>
              </w:rPr>
            </w:pPr>
            <w:r>
              <w:rPr>
                <w:rFonts w:ascii="宋体" w:eastAsia="宋体" w:hAnsi="宋体" w:cs="Times New Roman" w:hint="eastAsia"/>
                <w:b/>
                <w:szCs w:val="21"/>
              </w:rPr>
              <w:t>→</w:t>
            </w:r>
          </w:p>
        </w:tc>
        <w:tc>
          <w:tcPr>
            <w:tcW w:w="584" w:type="pct"/>
            <w:gridSpan w:val="2"/>
            <w:vAlign w:val="center"/>
          </w:tcPr>
          <w:p w:rsidR="003C523A" w:rsidRPr="00BB391E" w:rsidRDefault="001B566C" w:rsidP="009F6D40">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003C523A" w:rsidRPr="00BB391E">
              <w:rPr>
                <w:rFonts w:ascii="Times New Roman" w:hAnsi="Times New Roman" w:cs="Times New Roman"/>
                <w:sz w:val="22"/>
                <w:szCs w:val="21"/>
              </w:rPr>
              <w:t>（</w:t>
            </w:r>
            <w:r w:rsidR="005A0FBA" w:rsidRPr="00BB391E">
              <w:rPr>
                <w:rFonts w:ascii="Times New Roman" w:hAnsi="Times New Roman" w:cs="Times New Roman"/>
                <w:sz w:val="22"/>
                <w:szCs w:val="21"/>
              </w:rPr>
              <w:t>01010001</w:t>
            </w:r>
            <w:r w:rsidR="003C523A" w:rsidRPr="00BB391E">
              <w:rPr>
                <w:rFonts w:ascii="Times New Roman" w:hAnsi="Times New Roman" w:cs="Times New Roman"/>
                <w:sz w:val="22"/>
                <w:szCs w:val="21"/>
              </w:rPr>
              <w:t>）</w:t>
            </w:r>
          </w:p>
        </w:tc>
        <w:tc>
          <w:tcPr>
            <w:tcW w:w="918" w:type="pct"/>
            <w:gridSpan w:val="4"/>
            <w:vAlign w:val="center"/>
          </w:tcPr>
          <w:p w:rsidR="003C523A" w:rsidRPr="00BB391E" w:rsidRDefault="003C523A" w:rsidP="00FD3A09">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Align w:val="center"/>
          </w:tcPr>
          <w:p w:rsidR="003C523A" w:rsidRPr="00BB391E" w:rsidRDefault="00845E79" w:rsidP="00FD3A09">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tcBorders>
              <w:right w:val="single" w:sz="4" w:space="0" w:color="auto"/>
            </w:tcBorders>
            <w:vAlign w:val="center"/>
          </w:tcPr>
          <w:p w:rsidR="003C523A" w:rsidRPr="00BB391E" w:rsidRDefault="003C523A" w:rsidP="00FD3A09">
            <w:pPr>
              <w:spacing w:line="240" w:lineRule="exact"/>
              <w:rPr>
                <w:rFonts w:ascii="Times New Roman" w:hAnsi="Times New Roman" w:cs="Times New Roman"/>
                <w:sz w:val="22"/>
                <w:szCs w:val="21"/>
              </w:rPr>
            </w:pPr>
            <w:r w:rsidRPr="00BB391E">
              <w:rPr>
                <w:rFonts w:ascii="Times New Roman" w:hAnsi="Times New Roman" w:cs="Times New Roman"/>
                <w:sz w:val="22"/>
                <w:szCs w:val="21"/>
              </w:rPr>
              <w:t>二级总线站地址标识</w:t>
            </w:r>
          </w:p>
        </w:tc>
        <w:tc>
          <w:tcPr>
            <w:tcW w:w="1259" w:type="pct"/>
            <w:gridSpan w:val="5"/>
            <w:tcBorders>
              <w:left w:val="single" w:sz="4" w:space="0" w:color="auto"/>
              <w:right w:val="single" w:sz="4" w:space="0" w:color="auto"/>
            </w:tcBorders>
            <w:vAlign w:val="center"/>
          </w:tcPr>
          <w:p w:rsidR="003C523A" w:rsidRPr="00BB391E" w:rsidRDefault="003C523A" w:rsidP="00FD3A09">
            <w:pPr>
              <w:spacing w:line="240" w:lineRule="exact"/>
              <w:rPr>
                <w:rFonts w:ascii="Times New Roman" w:hAnsi="Times New Roman" w:cs="Times New Roman"/>
                <w:sz w:val="22"/>
                <w:szCs w:val="21"/>
              </w:rPr>
            </w:pPr>
            <w:r w:rsidRPr="00BB391E">
              <w:rPr>
                <w:rFonts w:ascii="Times New Roman" w:hAnsi="Times New Roman" w:cs="Times New Roman"/>
                <w:sz w:val="22"/>
                <w:szCs w:val="21"/>
              </w:rPr>
              <w:t>W1</w:t>
            </w:r>
            <w:r w:rsidRPr="00BB391E">
              <w:rPr>
                <w:rFonts w:ascii="Times New Roman" w:hAnsi="Times New Roman" w:cs="Times New Roman"/>
                <w:sz w:val="22"/>
                <w:szCs w:val="21"/>
              </w:rPr>
              <w:t>：指令</w:t>
            </w:r>
            <w:r w:rsidR="009031F5" w:rsidRPr="00BB391E">
              <w:rPr>
                <w:rFonts w:ascii="Times New Roman" w:hAnsi="Times New Roman" w:cs="Times New Roman"/>
                <w:sz w:val="22"/>
                <w:szCs w:val="21"/>
              </w:rPr>
              <w:t>标识</w:t>
            </w:r>
            <w:r w:rsidRPr="00BB391E">
              <w:rPr>
                <w:rFonts w:ascii="Times New Roman" w:hAnsi="Times New Roman" w:cs="Times New Roman"/>
                <w:sz w:val="22"/>
                <w:szCs w:val="21"/>
              </w:rPr>
              <w:t>码</w:t>
            </w:r>
          </w:p>
          <w:p w:rsidR="003C523A" w:rsidRPr="00BB391E" w:rsidRDefault="003C523A" w:rsidP="00FD3A09">
            <w:pPr>
              <w:spacing w:line="240" w:lineRule="exact"/>
              <w:rPr>
                <w:rFonts w:ascii="Times New Roman" w:hAnsi="Times New Roman" w:cs="Times New Roman"/>
                <w:sz w:val="22"/>
                <w:szCs w:val="21"/>
              </w:rPr>
            </w:pPr>
            <w:r w:rsidRPr="00BB391E">
              <w:rPr>
                <w:rFonts w:ascii="Times New Roman" w:hAnsi="Times New Roman" w:cs="Times New Roman"/>
                <w:sz w:val="22"/>
                <w:szCs w:val="21"/>
              </w:rPr>
              <w:t>W2</w:t>
            </w:r>
            <w:r w:rsidRPr="00BB391E">
              <w:rPr>
                <w:rFonts w:ascii="Times New Roman" w:hAnsi="Times New Roman" w:cs="Times New Roman"/>
                <w:sz w:val="22"/>
                <w:szCs w:val="21"/>
              </w:rPr>
              <w:t>、</w:t>
            </w:r>
            <w:r w:rsidRPr="00BB391E">
              <w:rPr>
                <w:rFonts w:ascii="Times New Roman" w:hAnsi="Times New Roman" w:cs="Times New Roman"/>
                <w:sz w:val="22"/>
                <w:szCs w:val="21"/>
              </w:rPr>
              <w:t>W3</w:t>
            </w:r>
            <w:r w:rsidRPr="00BB391E">
              <w:rPr>
                <w:rFonts w:ascii="Times New Roman" w:hAnsi="Times New Roman" w:cs="Times New Roman"/>
                <w:sz w:val="22"/>
                <w:szCs w:val="21"/>
              </w:rPr>
              <w:t>、</w:t>
            </w:r>
            <w:r w:rsidRPr="00BB391E">
              <w:rPr>
                <w:rFonts w:ascii="Times New Roman" w:hAnsi="Times New Roman" w:cs="Times New Roman"/>
                <w:sz w:val="22"/>
                <w:szCs w:val="21"/>
              </w:rPr>
              <w:t>W4</w:t>
            </w:r>
            <w:r w:rsidRPr="00BB391E">
              <w:rPr>
                <w:rFonts w:ascii="Times New Roman" w:hAnsi="Times New Roman" w:cs="Times New Roman"/>
                <w:sz w:val="22"/>
                <w:szCs w:val="21"/>
              </w:rPr>
              <w:t>、</w:t>
            </w:r>
            <w:r w:rsidRPr="00BB391E">
              <w:rPr>
                <w:rFonts w:ascii="Times New Roman" w:hAnsi="Times New Roman" w:cs="Times New Roman"/>
                <w:sz w:val="22"/>
                <w:szCs w:val="21"/>
              </w:rPr>
              <w:t>W5</w:t>
            </w:r>
            <w:r w:rsidRPr="00BB391E">
              <w:rPr>
                <w:rFonts w:ascii="Times New Roman" w:hAnsi="Times New Roman" w:cs="Times New Roman"/>
                <w:sz w:val="22"/>
                <w:szCs w:val="21"/>
              </w:rPr>
              <w:t>：指令参数</w:t>
            </w:r>
          </w:p>
        </w:tc>
        <w:tc>
          <w:tcPr>
            <w:tcW w:w="253" w:type="pct"/>
            <w:tcBorders>
              <w:left w:val="single" w:sz="4" w:space="0" w:color="auto"/>
            </w:tcBorders>
            <w:vAlign w:val="center"/>
          </w:tcPr>
          <w:p w:rsidR="003C523A" w:rsidRPr="00BB391E" w:rsidRDefault="003328D4" w:rsidP="00FD3A09">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SUM</w:t>
            </w:r>
          </w:p>
        </w:tc>
        <w:tc>
          <w:tcPr>
            <w:tcW w:w="1360" w:type="pct"/>
            <w:tcBorders>
              <w:bottom w:val="single" w:sz="6" w:space="0" w:color="auto"/>
            </w:tcBorders>
            <w:shd w:val="clear" w:color="auto" w:fill="auto"/>
            <w:vAlign w:val="center"/>
          </w:tcPr>
          <w:p w:rsidR="003C523A" w:rsidRPr="00BB391E" w:rsidRDefault="003C523A" w:rsidP="00FD3A09">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W0</w:t>
            </w:r>
            <w:r w:rsidRPr="00BB391E">
              <w:rPr>
                <w:rFonts w:ascii="Times New Roman" w:hAnsi="Times New Roman" w:cs="Times New Roman"/>
                <w:sz w:val="22"/>
                <w:szCs w:val="21"/>
              </w:rPr>
              <w:t>对应一级总线</w:t>
            </w:r>
            <w:r w:rsidRPr="00BB391E">
              <w:rPr>
                <w:rFonts w:ascii="Times New Roman" w:hAnsi="Times New Roman" w:cs="Times New Roman"/>
                <w:sz w:val="22"/>
                <w:szCs w:val="21"/>
              </w:rPr>
              <w:t>W0</w:t>
            </w:r>
            <w:r w:rsidRPr="00BB391E">
              <w:rPr>
                <w:rFonts w:ascii="Times New Roman" w:hAnsi="Times New Roman" w:cs="Times New Roman"/>
                <w:sz w:val="22"/>
                <w:szCs w:val="21"/>
              </w:rPr>
              <w:t>，转发二级总线时由综合电子转换为二级总线相应节点的站地址标识。</w:t>
            </w:r>
          </w:p>
          <w:p w:rsidR="003C523A" w:rsidRPr="00BB391E" w:rsidRDefault="003C523A" w:rsidP="00713B29">
            <w:pPr>
              <w:spacing w:line="240" w:lineRule="exact"/>
              <w:jc w:val="left"/>
              <w:rPr>
                <w:rFonts w:ascii="Times New Roman" w:hAnsi="Times New Roman" w:cs="Times New Roman"/>
                <w:szCs w:val="21"/>
                <w:highlight w:val="red"/>
              </w:rPr>
            </w:pPr>
            <w:r w:rsidRPr="00BB391E">
              <w:rPr>
                <w:rFonts w:ascii="Times New Roman" w:hAnsi="Times New Roman" w:cs="Times New Roman"/>
                <w:sz w:val="22"/>
                <w:szCs w:val="21"/>
              </w:rPr>
              <w:t>W1~W3</w:t>
            </w:r>
            <w:r w:rsidR="0070052F">
              <w:rPr>
                <w:rFonts w:ascii="Times New Roman" w:hAnsi="Times New Roman" w:cs="Times New Roman" w:hint="eastAsia"/>
                <w:sz w:val="22"/>
                <w:szCs w:val="21"/>
              </w:rPr>
              <w:t>基本</w:t>
            </w:r>
            <w:r w:rsidR="00713B29" w:rsidRPr="00BB391E">
              <w:rPr>
                <w:rFonts w:ascii="Times New Roman" w:hAnsi="Times New Roman" w:cs="Times New Roman"/>
                <w:sz w:val="22"/>
                <w:szCs w:val="21"/>
              </w:rPr>
              <w:t>完全</w:t>
            </w:r>
            <w:r w:rsidRPr="00BB391E">
              <w:rPr>
                <w:rFonts w:ascii="Times New Roman" w:hAnsi="Times New Roman" w:cs="Times New Roman"/>
                <w:sz w:val="22"/>
                <w:szCs w:val="21"/>
              </w:rPr>
              <w:t>对应一级总线</w:t>
            </w:r>
            <w:r w:rsidRPr="00BB391E">
              <w:rPr>
                <w:rFonts w:ascii="Times New Roman" w:hAnsi="Times New Roman" w:cs="Times New Roman"/>
                <w:sz w:val="22"/>
                <w:szCs w:val="21"/>
              </w:rPr>
              <w:t>W1~W3</w:t>
            </w:r>
            <w:r w:rsidR="0070052F">
              <w:rPr>
                <w:rFonts w:ascii="Times New Roman" w:hAnsi="Times New Roman" w:cs="Times New Roman" w:hint="eastAsia"/>
                <w:sz w:val="22"/>
                <w:szCs w:val="21"/>
              </w:rPr>
              <w:t>，除了积分时间设置，</w:t>
            </w:r>
            <w:r w:rsidR="0070052F">
              <w:rPr>
                <w:rFonts w:ascii="Times New Roman" w:hAnsi="Times New Roman" w:cs="Times New Roman" w:hint="eastAsia"/>
                <w:sz w:val="22"/>
                <w:szCs w:val="21"/>
              </w:rPr>
              <w:t>GNSS</w:t>
            </w:r>
            <w:r w:rsidR="0070052F">
              <w:rPr>
                <w:rFonts w:ascii="Times New Roman" w:hAnsi="Times New Roman" w:cs="Times New Roman" w:hint="eastAsia"/>
                <w:sz w:val="22"/>
                <w:szCs w:val="21"/>
              </w:rPr>
              <w:t>整秒对时广播</w:t>
            </w:r>
            <w:r w:rsidR="00BD4920">
              <w:rPr>
                <w:rFonts w:ascii="Times New Roman" w:hAnsi="Times New Roman" w:cs="Times New Roman" w:hint="eastAsia"/>
                <w:sz w:val="22"/>
                <w:szCs w:val="21"/>
              </w:rPr>
              <w:t>，以及任意参数测试指令</w:t>
            </w:r>
            <w:r w:rsidR="0070052F">
              <w:rPr>
                <w:rFonts w:ascii="Times New Roman" w:hAnsi="Times New Roman" w:cs="Times New Roman" w:hint="eastAsia"/>
                <w:sz w:val="22"/>
                <w:szCs w:val="21"/>
              </w:rPr>
              <w:t>。</w:t>
            </w:r>
          </w:p>
        </w:tc>
      </w:tr>
      <w:tr w:rsidR="00872967" w:rsidRPr="00BB391E" w:rsidTr="00886DFD">
        <w:trPr>
          <w:cantSplit/>
          <w:trHeight w:val="4029"/>
        </w:trPr>
        <w:tc>
          <w:tcPr>
            <w:tcW w:w="164" w:type="pct"/>
            <w:shd w:val="clear" w:color="auto" w:fill="auto"/>
            <w:vAlign w:val="center"/>
          </w:tcPr>
          <w:p w:rsidR="00872967" w:rsidRPr="00B51258" w:rsidRDefault="00872967" w:rsidP="00B51258">
            <w:pPr>
              <w:pStyle w:val="aff6"/>
              <w:numPr>
                <w:ilvl w:val="0"/>
                <w:numId w:val="40"/>
              </w:numPr>
              <w:spacing w:line="240" w:lineRule="exact"/>
              <w:ind w:firstLineChars="0"/>
              <w:jc w:val="center"/>
              <w:rPr>
                <w:szCs w:val="21"/>
              </w:rPr>
            </w:pPr>
          </w:p>
        </w:tc>
        <w:tc>
          <w:tcPr>
            <w:tcW w:w="584" w:type="pct"/>
            <w:gridSpan w:val="2"/>
            <w:vAlign w:val="center"/>
          </w:tcPr>
          <w:p w:rsidR="00872967" w:rsidRPr="00BB391E" w:rsidRDefault="001B566C"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00872967" w:rsidRPr="00BB391E">
              <w:rPr>
                <w:rFonts w:ascii="Times New Roman" w:hAnsi="Times New Roman" w:cs="Times New Roman"/>
                <w:sz w:val="22"/>
                <w:szCs w:val="21"/>
              </w:rPr>
              <w:t>（</w:t>
            </w:r>
            <w:r w:rsidR="005A0FBA" w:rsidRPr="00BB391E">
              <w:rPr>
                <w:rFonts w:ascii="Times New Roman" w:hAnsi="Times New Roman" w:cs="Times New Roman"/>
                <w:sz w:val="22"/>
                <w:szCs w:val="21"/>
              </w:rPr>
              <w:t>01010001</w:t>
            </w:r>
            <w:r w:rsidR="00872967" w:rsidRPr="00BB391E">
              <w:rPr>
                <w:rFonts w:ascii="Times New Roman" w:hAnsi="Times New Roman" w:cs="Times New Roman"/>
                <w:sz w:val="22"/>
                <w:szCs w:val="21"/>
              </w:rPr>
              <w:t>）</w:t>
            </w:r>
          </w:p>
        </w:tc>
        <w:tc>
          <w:tcPr>
            <w:tcW w:w="918" w:type="pct"/>
            <w:gridSpan w:val="4"/>
            <w:vAlign w:val="center"/>
          </w:tcPr>
          <w:p w:rsidR="00872967" w:rsidRPr="00BB391E" w:rsidRDefault="00872967"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Align w:val="center"/>
          </w:tcPr>
          <w:p w:rsidR="00872967" w:rsidRPr="00BB391E" w:rsidRDefault="00872967" w:rsidP="00740C8F">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tcBorders>
              <w:right w:val="single" w:sz="4" w:space="0" w:color="auto"/>
            </w:tcBorders>
            <w:vAlign w:val="center"/>
          </w:tcPr>
          <w:p w:rsidR="00872967" w:rsidRPr="00BB391E" w:rsidRDefault="00872967" w:rsidP="00740C8F">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tcBorders>
              <w:left w:val="single" w:sz="4" w:space="0" w:color="auto"/>
              <w:right w:val="single" w:sz="4" w:space="0" w:color="auto"/>
            </w:tcBorders>
            <w:vAlign w:val="center"/>
          </w:tcPr>
          <w:p w:rsidR="00872967" w:rsidRPr="00BB391E" w:rsidRDefault="00BD4920" w:rsidP="00BD4920">
            <w:pPr>
              <w:spacing w:line="240" w:lineRule="exact"/>
              <w:rPr>
                <w:rFonts w:ascii="Times New Roman" w:hAnsi="Times New Roman" w:cs="Times New Roman"/>
                <w:sz w:val="22"/>
                <w:szCs w:val="21"/>
              </w:rPr>
            </w:pPr>
            <w:r>
              <w:rPr>
                <w:rFonts w:ascii="Times New Roman" w:hAnsi="Times New Roman" w:cs="Times New Roman" w:hint="eastAsia"/>
                <w:sz w:val="22"/>
                <w:szCs w:val="21"/>
              </w:rPr>
              <w:t>01</w:t>
            </w:r>
            <w:r w:rsidR="00872967" w:rsidRPr="00BB391E">
              <w:rPr>
                <w:rFonts w:ascii="Times New Roman" w:hAnsi="Times New Roman" w:cs="Times New Roman"/>
                <w:sz w:val="22"/>
                <w:szCs w:val="21"/>
              </w:rPr>
              <w:t>H</w:t>
            </w:r>
          </w:p>
        </w:tc>
        <w:tc>
          <w:tcPr>
            <w:tcW w:w="249" w:type="pct"/>
            <w:tcBorders>
              <w:left w:val="single" w:sz="4" w:space="0" w:color="auto"/>
              <w:right w:val="single" w:sz="4" w:space="0" w:color="auto"/>
            </w:tcBorders>
            <w:vAlign w:val="center"/>
          </w:tcPr>
          <w:p w:rsidR="00872967" w:rsidRPr="00BB391E" w:rsidRDefault="00872967" w:rsidP="00740C8F">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W2</w:t>
            </w:r>
          </w:p>
        </w:tc>
        <w:tc>
          <w:tcPr>
            <w:tcW w:w="249" w:type="pct"/>
            <w:tcBorders>
              <w:left w:val="single" w:sz="4" w:space="0" w:color="auto"/>
              <w:right w:val="single" w:sz="4" w:space="0" w:color="auto"/>
            </w:tcBorders>
            <w:vAlign w:val="center"/>
          </w:tcPr>
          <w:p w:rsidR="00872967" w:rsidRPr="00BB391E" w:rsidRDefault="00872967" w:rsidP="00740C8F">
            <w:pPr>
              <w:jc w:val="cente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W3</w:t>
            </w:r>
          </w:p>
        </w:tc>
        <w:tc>
          <w:tcPr>
            <w:tcW w:w="249" w:type="pct"/>
            <w:tcBorders>
              <w:left w:val="single" w:sz="4" w:space="0" w:color="auto"/>
              <w:right w:val="single" w:sz="4" w:space="0" w:color="auto"/>
            </w:tcBorders>
            <w:vAlign w:val="center"/>
          </w:tcPr>
          <w:p w:rsidR="00872967" w:rsidRPr="00BB391E" w:rsidRDefault="00872967" w:rsidP="00226747">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872967" w:rsidRPr="00BB391E" w:rsidRDefault="00872967" w:rsidP="00226747">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tcBorders>
              <w:left w:val="single" w:sz="4" w:space="0" w:color="auto"/>
              <w:right w:val="single" w:sz="4" w:space="0" w:color="auto"/>
            </w:tcBorders>
            <w:vAlign w:val="center"/>
          </w:tcPr>
          <w:p w:rsidR="00872967" w:rsidRPr="00BB391E" w:rsidRDefault="00872967" w:rsidP="00226747">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872967" w:rsidRPr="00BB391E" w:rsidRDefault="00872967" w:rsidP="00226747">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tcBorders>
              <w:left w:val="single" w:sz="4" w:space="0" w:color="auto"/>
            </w:tcBorders>
            <w:vAlign w:val="center"/>
          </w:tcPr>
          <w:p w:rsidR="00872967" w:rsidRPr="00BB391E" w:rsidRDefault="003328D4" w:rsidP="00740C8F">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SUM</w:t>
            </w:r>
          </w:p>
        </w:tc>
        <w:tc>
          <w:tcPr>
            <w:tcW w:w="1360" w:type="pct"/>
            <w:shd w:val="clear" w:color="auto" w:fill="auto"/>
            <w:vAlign w:val="center"/>
          </w:tcPr>
          <w:p w:rsidR="00F628D5" w:rsidRPr="00BB391E" w:rsidRDefault="00F628D5" w:rsidP="00886DFD">
            <w:pPr>
              <w:jc w:val="left"/>
              <w:rPr>
                <w:rFonts w:ascii="Times New Roman" w:hAnsi="Times New Roman" w:cs="Times New Roman"/>
                <w:kern w:val="0"/>
                <w:sz w:val="22"/>
                <w:szCs w:val="21"/>
              </w:rPr>
            </w:pPr>
            <w:r w:rsidRPr="00BB391E">
              <w:rPr>
                <w:rFonts w:ascii="Times New Roman" w:hAnsi="Times New Roman" w:cs="Times New Roman"/>
                <w:kern w:val="0"/>
                <w:sz w:val="22"/>
                <w:szCs w:val="21"/>
              </w:rPr>
              <w:t>综合电子将</w:t>
            </w:r>
            <w:r w:rsidR="00E22B29" w:rsidRPr="00BB391E">
              <w:rPr>
                <w:rFonts w:ascii="Times New Roman" w:hAnsi="Times New Roman" w:cs="Times New Roman"/>
                <w:kern w:val="0"/>
                <w:sz w:val="22"/>
                <w:szCs w:val="21"/>
              </w:rPr>
              <w:t>卫星</w:t>
            </w:r>
            <w:r w:rsidRPr="00BB391E">
              <w:rPr>
                <w:rFonts w:ascii="Times New Roman" w:hAnsi="Times New Roman" w:cs="Times New Roman"/>
                <w:kern w:val="0"/>
                <w:sz w:val="22"/>
                <w:szCs w:val="21"/>
              </w:rPr>
              <w:t>辅助数据中积分时间提取，按照该格式发给主体视频电子单元。</w:t>
            </w:r>
          </w:p>
          <w:p w:rsidR="00872967" w:rsidRPr="00BB391E" w:rsidRDefault="00872967" w:rsidP="00886DFD">
            <w:pPr>
              <w:jc w:val="left"/>
              <w:rPr>
                <w:rFonts w:ascii="Times New Roman" w:hAnsi="Times New Roman" w:cs="Times New Roman"/>
                <w:kern w:val="0"/>
                <w:sz w:val="22"/>
                <w:szCs w:val="21"/>
              </w:rPr>
            </w:pPr>
            <w:r w:rsidRPr="00BB391E">
              <w:rPr>
                <w:rFonts w:ascii="Times New Roman" w:hAnsi="Times New Roman" w:cs="Times New Roman"/>
                <w:kern w:val="0"/>
                <w:sz w:val="22"/>
                <w:szCs w:val="21"/>
              </w:rPr>
              <w:t>全色谱段的积分时间范围为：</w:t>
            </w:r>
            <w:r w:rsidRPr="00BB391E">
              <w:rPr>
                <w:rFonts w:ascii="Times New Roman" w:hAnsi="Times New Roman" w:cs="Times New Roman"/>
                <w:kern w:val="0"/>
                <w:sz w:val="22"/>
                <w:szCs w:val="21"/>
              </w:rPr>
              <w:t xml:space="preserve">0.6ms~1.2ms </w:t>
            </w:r>
            <w:r w:rsidRPr="00BB391E">
              <w:rPr>
                <w:rFonts w:ascii="Times New Roman" w:hAnsi="Times New Roman" w:cs="Times New Roman"/>
                <w:kern w:val="0"/>
                <w:sz w:val="22"/>
                <w:szCs w:val="21"/>
              </w:rPr>
              <w:t>对应</w:t>
            </w:r>
            <w:r w:rsidRPr="00BB391E">
              <w:rPr>
                <w:rFonts w:ascii="Times New Roman" w:hAnsi="Times New Roman" w:cs="Times New Roman"/>
                <w:kern w:val="0"/>
                <w:sz w:val="22"/>
                <w:szCs w:val="21"/>
              </w:rPr>
              <w:t>16</w:t>
            </w:r>
            <w:r w:rsidRPr="00BB391E">
              <w:rPr>
                <w:rFonts w:ascii="Times New Roman" w:hAnsi="Times New Roman" w:cs="Times New Roman"/>
                <w:kern w:val="0"/>
                <w:sz w:val="22"/>
                <w:szCs w:val="21"/>
              </w:rPr>
              <w:t>进制的设置范围：</w:t>
            </w:r>
            <w:r w:rsidRPr="00BB391E">
              <w:rPr>
                <w:rFonts w:ascii="Times New Roman" w:hAnsi="Times New Roman" w:cs="Times New Roman"/>
                <w:kern w:val="0"/>
                <w:sz w:val="22"/>
                <w:szCs w:val="21"/>
              </w:rPr>
              <w:t>[0H</w:t>
            </w:r>
            <w:r w:rsidRPr="00BB391E">
              <w:rPr>
                <w:rFonts w:ascii="Times New Roman" w:hAnsi="Times New Roman" w:cs="Times New Roman"/>
                <w:kern w:val="0"/>
                <w:sz w:val="22"/>
                <w:szCs w:val="21"/>
              </w:rPr>
              <w:t>，</w:t>
            </w:r>
            <w:r w:rsidRPr="00BB391E">
              <w:rPr>
                <w:rFonts w:ascii="Times New Roman" w:hAnsi="Times New Roman" w:cs="Times New Roman"/>
                <w:kern w:val="0"/>
                <w:sz w:val="22"/>
                <w:szCs w:val="21"/>
              </w:rPr>
              <w:t xml:space="preserve">0753H]  </w:t>
            </w:r>
            <w:r w:rsidRPr="00BB391E">
              <w:rPr>
                <w:rFonts w:ascii="Times New Roman" w:hAnsi="Times New Roman" w:cs="Times New Roman"/>
                <w:kern w:val="0"/>
                <w:sz w:val="22"/>
                <w:szCs w:val="21"/>
              </w:rPr>
              <w:t>调整步长</w:t>
            </w:r>
            <w:r w:rsidRPr="00BB391E">
              <w:rPr>
                <w:rFonts w:ascii="Times New Roman" w:hAnsi="Times New Roman" w:cs="Times New Roman"/>
                <w:kern w:val="0"/>
                <w:sz w:val="22"/>
                <w:szCs w:val="21"/>
              </w:rPr>
              <w:t>0.32us</w:t>
            </w:r>
          </w:p>
          <w:p w:rsidR="00872967" w:rsidRDefault="00872967" w:rsidP="00886DFD">
            <w:pPr>
              <w:jc w:val="left"/>
              <w:rPr>
                <w:rFonts w:ascii="Times New Roman" w:hAnsi="Times New Roman" w:cs="Times New Roman"/>
                <w:kern w:val="0"/>
                <w:sz w:val="22"/>
                <w:szCs w:val="21"/>
              </w:rPr>
            </w:pPr>
            <w:r w:rsidRPr="00BB391E">
              <w:rPr>
                <w:rFonts w:ascii="Times New Roman" w:hAnsi="Times New Roman" w:cs="Times New Roman"/>
                <w:kern w:val="0"/>
                <w:sz w:val="22"/>
                <w:szCs w:val="21"/>
              </w:rPr>
              <w:t>W2</w:t>
            </w:r>
            <w:r w:rsidRPr="00BB391E">
              <w:rPr>
                <w:rFonts w:ascii="Times New Roman" w:hAnsi="Times New Roman" w:cs="Times New Roman"/>
                <w:kern w:val="0"/>
                <w:sz w:val="22"/>
                <w:szCs w:val="21"/>
              </w:rPr>
              <w:t>是积分时间的高字节，</w:t>
            </w:r>
            <w:r w:rsidRPr="00BB391E">
              <w:rPr>
                <w:rFonts w:ascii="Times New Roman" w:hAnsi="Times New Roman" w:cs="Times New Roman"/>
                <w:kern w:val="0"/>
                <w:sz w:val="22"/>
                <w:szCs w:val="21"/>
              </w:rPr>
              <w:t>W3</w:t>
            </w:r>
            <w:r w:rsidRPr="00BB391E">
              <w:rPr>
                <w:rFonts w:ascii="Times New Roman" w:hAnsi="Times New Roman" w:cs="Times New Roman"/>
                <w:kern w:val="0"/>
                <w:sz w:val="22"/>
                <w:szCs w:val="21"/>
              </w:rPr>
              <w:t>为</w:t>
            </w:r>
            <w:r w:rsidR="0026008F" w:rsidRPr="00BB391E">
              <w:rPr>
                <w:rFonts w:ascii="Times New Roman" w:hAnsi="Times New Roman" w:cs="Times New Roman"/>
                <w:kern w:val="0"/>
                <w:sz w:val="22"/>
                <w:szCs w:val="21"/>
              </w:rPr>
              <w:t>积分时间的</w:t>
            </w:r>
            <w:r w:rsidRPr="00BB391E">
              <w:rPr>
                <w:rFonts w:ascii="Times New Roman" w:hAnsi="Times New Roman" w:cs="Times New Roman"/>
                <w:kern w:val="0"/>
                <w:sz w:val="22"/>
                <w:szCs w:val="21"/>
              </w:rPr>
              <w:t>低字节。其余无效。</w:t>
            </w:r>
          </w:p>
          <w:p w:rsidR="00886DFD" w:rsidRDefault="001721EF" w:rsidP="00886DFD">
            <w:pPr>
              <w:jc w:val="left"/>
              <w:rPr>
                <w:rFonts w:ascii="Times New Roman" w:eastAsia="宋体" w:hAnsi="Times New Roman" w:cs="Times New Roman"/>
                <w:b/>
                <w:kern w:val="0"/>
                <w:sz w:val="22"/>
                <w:szCs w:val="21"/>
              </w:rPr>
            </w:pPr>
            <w:r>
              <w:rPr>
                <w:rFonts w:ascii="Times New Roman" w:eastAsia="宋体" w:hAnsi="Times New Roman" w:cs="Times New Roman" w:hint="eastAsia"/>
                <w:b/>
                <w:kern w:val="0"/>
                <w:sz w:val="22"/>
                <w:szCs w:val="21"/>
              </w:rPr>
              <w:t>注</w:t>
            </w:r>
            <w:r>
              <w:rPr>
                <w:rFonts w:ascii="Times New Roman" w:eastAsia="宋体" w:hAnsi="Times New Roman" w:cs="Times New Roman" w:hint="eastAsia"/>
                <w:b/>
                <w:kern w:val="0"/>
                <w:sz w:val="22"/>
                <w:szCs w:val="21"/>
              </w:rPr>
              <w:t>: W1</w:t>
            </w:r>
            <w:r>
              <w:rPr>
                <w:rFonts w:ascii="Times New Roman" w:eastAsia="宋体" w:hAnsi="Times New Roman" w:cs="Times New Roman" w:hint="eastAsia"/>
                <w:b/>
                <w:kern w:val="0"/>
                <w:sz w:val="22"/>
                <w:szCs w:val="21"/>
              </w:rPr>
              <w:t>重新编入</w:t>
            </w:r>
            <w:r>
              <w:rPr>
                <w:rFonts w:ascii="Times New Roman" w:eastAsia="宋体" w:hAnsi="Times New Roman" w:cs="Times New Roman" w:hint="eastAsia"/>
                <w:b/>
                <w:kern w:val="0"/>
                <w:sz w:val="22"/>
                <w:szCs w:val="21"/>
              </w:rPr>
              <w:t>01H</w:t>
            </w:r>
            <w:r>
              <w:rPr>
                <w:rFonts w:ascii="Times New Roman" w:eastAsia="宋体" w:hAnsi="Times New Roman" w:cs="Times New Roman" w:hint="eastAsia"/>
                <w:b/>
                <w:kern w:val="0"/>
                <w:sz w:val="22"/>
                <w:szCs w:val="21"/>
              </w:rPr>
              <w:t>值。</w:t>
            </w:r>
          </w:p>
          <w:p w:rsidR="00886DFD" w:rsidRPr="00BB391E" w:rsidRDefault="00886DFD" w:rsidP="00886DFD">
            <w:pPr>
              <w:jc w:val="left"/>
              <w:rPr>
                <w:rFonts w:ascii="Times New Roman" w:eastAsia="宋体" w:hAnsi="Times New Roman" w:cs="Times New Roman"/>
                <w:b/>
                <w:kern w:val="0"/>
                <w:sz w:val="22"/>
                <w:szCs w:val="21"/>
              </w:rPr>
            </w:pPr>
          </w:p>
        </w:tc>
      </w:tr>
      <w:tr w:rsidR="00BD4920" w:rsidRPr="00BB391E" w:rsidTr="00BD3F53">
        <w:trPr>
          <w:cantSplit/>
          <w:trHeight w:val="295"/>
        </w:trPr>
        <w:tc>
          <w:tcPr>
            <w:tcW w:w="164" w:type="pct"/>
            <w:vMerge w:val="restart"/>
            <w:shd w:val="clear" w:color="auto" w:fill="auto"/>
            <w:vAlign w:val="center"/>
          </w:tcPr>
          <w:p w:rsidR="00BD4920" w:rsidRPr="00B51258" w:rsidRDefault="00BD4920" w:rsidP="00886DFD">
            <w:pPr>
              <w:pStyle w:val="aff6"/>
              <w:numPr>
                <w:ilvl w:val="0"/>
                <w:numId w:val="40"/>
              </w:numPr>
              <w:ind w:firstLineChars="0"/>
              <w:jc w:val="center"/>
              <w:rPr>
                <w:szCs w:val="21"/>
              </w:rPr>
            </w:pPr>
          </w:p>
        </w:tc>
        <w:tc>
          <w:tcPr>
            <w:tcW w:w="584" w:type="pct"/>
            <w:gridSpan w:val="2"/>
            <w:vMerge w:val="restart"/>
            <w:vAlign w:val="center"/>
          </w:tcPr>
          <w:p w:rsidR="00BD4920" w:rsidRPr="00BB391E" w:rsidRDefault="00BD4920" w:rsidP="00886DFD">
            <w:pPr>
              <w:jc w:val="center"/>
              <w:rPr>
                <w:rFonts w:ascii="Times New Roman" w:hAnsi="Times New Roman" w:cs="Times New Roman"/>
                <w:color w:val="FF0000"/>
                <w:szCs w:val="21"/>
              </w:rPr>
            </w:pPr>
            <w:r w:rsidRPr="00BB391E">
              <w:rPr>
                <w:rFonts w:ascii="Times New Roman" w:hAnsi="Times New Roman" w:cs="Times New Roman"/>
                <w:sz w:val="22"/>
                <w:szCs w:val="21"/>
              </w:rPr>
              <w:t>51H</w:t>
            </w:r>
            <w:r w:rsidRPr="00BB391E">
              <w:rPr>
                <w:rFonts w:ascii="Times New Roman" w:hAnsi="Times New Roman" w:cs="Times New Roman"/>
                <w:sz w:val="22"/>
                <w:szCs w:val="21"/>
              </w:rPr>
              <w:t>（</w:t>
            </w:r>
            <w:r w:rsidRPr="00BB391E">
              <w:rPr>
                <w:rFonts w:ascii="Times New Roman" w:hAnsi="Times New Roman" w:cs="Times New Roman"/>
                <w:sz w:val="22"/>
                <w:szCs w:val="21"/>
              </w:rPr>
              <w:t>01010001</w:t>
            </w:r>
            <w:r w:rsidRPr="00BB391E">
              <w:rPr>
                <w:rFonts w:ascii="Times New Roman" w:hAnsi="Times New Roman" w:cs="Times New Roman"/>
                <w:sz w:val="22"/>
                <w:szCs w:val="21"/>
              </w:rPr>
              <w:t>）</w:t>
            </w:r>
          </w:p>
        </w:tc>
        <w:tc>
          <w:tcPr>
            <w:tcW w:w="918" w:type="pct"/>
            <w:gridSpan w:val="4"/>
            <w:vMerge w:val="restart"/>
            <w:vAlign w:val="center"/>
          </w:tcPr>
          <w:p w:rsidR="00BD4920" w:rsidRPr="00BB391E" w:rsidRDefault="00BD4920" w:rsidP="00886DFD">
            <w:pPr>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Merge w:val="restart"/>
            <w:vAlign w:val="center"/>
          </w:tcPr>
          <w:p w:rsidR="00BD4920" w:rsidRPr="00BB391E" w:rsidRDefault="00BD4920" w:rsidP="00886DFD">
            <w:pPr>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vMerge w:val="restart"/>
            <w:tcBorders>
              <w:right w:val="single" w:sz="4" w:space="0" w:color="auto"/>
            </w:tcBorders>
            <w:vAlign w:val="center"/>
          </w:tcPr>
          <w:p w:rsidR="00BD4920" w:rsidRPr="00BB391E" w:rsidRDefault="00BD4920" w:rsidP="00886DFD">
            <w:pPr>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vMerge w:val="restart"/>
            <w:tcBorders>
              <w:left w:val="single" w:sz="4" w:space="0" w:color="auto"/>
              <w:right w:val="single" w:sz="4" w:space="0" w:color="auto"/>
            </w:tcBorders>
            <w:vAlign w:val="center"/>
          </w:tcPr>
          <w:p w:rsidR="00BD4920" w:rsidRPr="00BB391E" w:rsidRDefault="00BD4920" w:rsidP="00886DFD">
            <w:pPr>
              <w:rPr>
                <w:rFonts w:ascii="Times New Roman" w:hAnsi="Times New Roman" w:cs="Times New Roman"/>
                <w:sz w:val="22"/>
                <w:szCs w:val="21"/>
              </w:rPr>
            </w:pPr>
            <w:r w:rsidRPr="00BB391E">
              <w:rPr>
                <w:rFonts w:ascii="Times New Roman" w:hAnsi="Times New Roman" w:cs="Times New Roman"/>
                <w:sz w:val="22"/>
                <w:szCs w:val="21"/>
              </w:rPr>
              <w:t>03H</w:t>
            </w:r>
          </w:p>
        </w:tc>
        <w:tc>
          <w:tcPr>
            <w:tcW w:w="249" w:type="pct"/>
            <w:tcBorders>
              <w:left w:val="single" w:sz="4" w:space="0" w:color="auto"/>
              <w:right w:val="single" w:sz="4" w:space="0" w:color="auto"/>
            </w:tcBorders>
            <w:vAlign w:val="center"/>
          </w:tcPr>
          <w:p w:rsidR="00BD4920" w:rsidRPr="00BB391E" w:rsidRDefault="00BD4920" w:rsidP="00886DFD">
            <w:pPr>
              <w:jc w:val="center"/>
              <w:rPr>
                <w:rFonts w:ascii="Times New Roman" w:hAnsi="Times New Roman" w:cs="Times New Roman"/>
                <w:sz w:val="22"/>
                <w:szCs w:val="21"/>
              </w:rPr>
            </w:pPr>
            <w:r w:rsidRPr="00BB391E">
              <w:rPr>
                <w:rFonts w:ascii="Times New Roman" w:hAnsi="Times New Roman" w:cs="Times New Roman"/>
                <w:sz w:val="22"/>
                <w:szCs w:val="21"/>
              </w:rPr>
              <w:t>01H</w:t>
            </w:r>
          </w:p>
        </w:tc>
        <w:tc>
          <w:tcPr>
            <w:tcW w:w="249" w:type="pct"/>
            <w:vMerge w:val="restart"/>
            <w:tcBorders>
              <w:left w:val="single" w:sz="4" w:space="0" w:color="auto"/>
              <w:right w:val="single" w:sz="4" w:space="0" w:color="auto"/>
            </w:tcBorders>
            <w:vAlign w:val="center"/>
          </w:tcPr>
          <w:p w:rsidR="00CE316E" w:rsidRDefault="00CE316E" w:rsidP="00886DFD">
            <w:pPr>
              <w:rPr>
                <w:rFonts w:ascii="Times New Roman" w:eastAsia="宋体" w:hAnsi="Times New Roman" w:cs="Times New Roman"/>
                <w:kern w:val="0"/>
                <w:sz w:val="22"/>
                <w:szCs w:val="21"/>
              </w:rPr>
            </w:pPr>
          </w:p>
          <w:p w:rsidR="00CE316E" w:rsidRDefault="00CE316E" w:rsidP="00886DFD">
            <w:pPr>
              <w:rPr>
                <w:rFonts w:ascii="Times New Roman" w:eastAsia="宋体" w:hAnsi="Times New Roman" w:cs="Times New Roman"/>
                <w:kern w:val="0"/>
                <w:sz w:val="22"/>
                <w:szCs w:val="21"/>
              </w:rPr>
            </w:pPr>
          </w:p>
          <w:p w:rsidR="00BD4920" w:rsidRPr="00BB391E" w:rsidRDefault="00BD4920" w:rsidP="00886DFD">
            <w:pP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32H/</w:t>
            </w:r>
          </w:p>
          <w:p w:rsidR="00BD4920" w:rsidRPr="00BB391E" w:rsidRDefault="00BD4920" w:rsidP="00886DFD">
            <w:pP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61H/</w:t>
            </w:r>
          </w:p>
          <w:p w:rsidR="00BD4920" w:rsidRPr="00BB391E" w:rsidRDefault="00BD4920" w:rsidP="00886DFD">
            <w:pP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86H/</w:t>
            </w:r>
          </w:p>
          <w:p w:rsidR="00BD4920" w:rsidRPr="00BB391E" w:rsidRDefault="00BD4920" w:rsidP="00886DFD">
            <w:pP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A4H/</w:t>
            </w:r>
          </w:p>
          <w:p w:rsidR="00BD4920" w:rsidRPr="00BB391E" w:rsidRDefault="00BD4920" w:rsidP="00886DFD">
            <w:pPr>
              <w:rPr>
                <w:rFonts w:ascii="Times New Roman" w:hAnsi="Times New Roman" w:cs="Times New Roman"/>
                <w:sz w:val="22"/>
                <w:szCs w:val="21"/>
              </w:rPr>
            </w:pPr>
            <w:r w:rsidRPr="00BB391E">
              <w:rPr>
                <w:rFonts w:ascii="Times New Roman" w:eastAsia="宋体" w:hAnsi="Times New Roman" w:cs="Times New Roman"/>
                <w:kern w:val="0"/>
                <w:sz w:val="22"/>
                <w:szCs w:val="21"/>
              </w:rPr>
              <w:t>BBH</w:t>
            </w:r>
          </w:p>
        </w:tc>
        <w:tc>
          <w:tcPr>
            <w:tcW w:w="249" w:type="pct"/>
            <w:vMerge w:val="restart"/>
            <w:tcBorders>
              <w:left w:val="single" w:sz="4" w:space="0" w:color="auto"/>
              <w:right w:val="single" w:sz="4" w:space="0" w:color="auto"/>
            </w:tcBorders>
            <w:vAlign w:val="center"/>
          </w:tcPr>
          <w:p w:rsidR="00BD4920" w:rsidRPr="00BB391E" w:rsidRDefault="00BD4920" w:rsidP="00886DFD">
            <w:pPr>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886DFD">
            <w:pPr>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Merge w:val="restart"/>
            <w:tcBorders>
              <w:left w:val="single" w:sz="4" w:space="0" w:color="auto"/>
              <w:right w:val="single" w:sz="4" w:space="0" w:color="auto"/>
            </w:tcBorders>
            <w:vAlign w:val="center"/>
          </w:tcPr>
          <w:p w:rsidR="00BD4920" w:rsidRPr="00BB391E" w:rsidRDefault="00BD4920" w:rsidP="00886DFD">
            <w:pPr>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886DFD">
            <w:pPr>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Merge w:val="restart"/>
            <w:tcBorders>
              <w:left w:val="single" w:sz="4" w:space="0" w:color="auto"/>
            </w:tcBorders>
            <w:vAlign w:val="center"/>
          </w:tcPr>
          <w:p w:rsidR="00BD4920" w:rsidRPr="00BB391E" w:rsidRDefault="00BD4920" w:rsidP="00886DFD">
            <w:pPr>
              <w:jc w:val="center"/>
              <w:rPr>
                <w:rFonts w:ascii="Times New Roman" w:hAnsi="Times New Roman" w:cs="Times New Roman"/>
                <w:color w:val="FF0000"/>
                <w:szCs w:val="21"/>
              </w:rPr>
            </w:pPr>
            <w:r w:rsidRPr="00BB391E">
              <w:rPr>
                <w:rFonts w:ascii="Times New Roman" w:hAnsi="Times New Roman" w:cs="Times New Roman"/>
                <w:sz w:val="22"/>
                <w:szCs w:val="21"/>
              </w:rPr>
              <w:t>SUM</w:t>
            </w:r>
          </w:p>
        </w:tc>
        <w:tc>
          <w:tcPr>
            <w:tcW w:w="1360" w:type="pct"/>
            <w:vMerge w:val="restart"/>
            <w:shd w:val="clear" w:color="auto" w:fill="auto"/>
            <w:vAlign w:val="center"/>
          </w:tcPr>
          <w:p w:rsidR="00BD4920" w:rsidRDefault="00BD4920" w:rsidP="00886DFD">
            <w:pPr>
              <w:jc w:val="left"/>
              <w:rPr>
                <w:rFonts w:ascii="Times New Roman" w:eastAsia="宋体" w:hAnsi="Times New Roman" w:cs="Times New Roman"/>
                <w:b/>
                <w:kern w:val="0"/>
                <w:sz w:val="22"/>
                <w:szCs w:val="21"/>
              </w:rPr>
            </w:pPr>
            <w:r w:rsidRPr="00BB391E">
              <w:rPr>
                <w:rFonts w:ascii="Times New Roman" w:eastAsia="宋体" w:hAnsi="Times New Roman" w:cs="Times New Roman"/>
                <w:b/>
                <w:kern w:val="0"/>
                <w:sz w:val="22"/>
                <w:szCs w:val="21"/>
              </w:rPr>
              <w:t>九个谱段对应的五档增益参数设置指令</w:t>
            </w:r>
          </w:p>
          <w:p w:rsidR="00CE316E" w:rsidRDefault="00CE316E" w:rsidP="00886DFD">
            <w:pPr>
              <w:jc w:val="left"/>
              <w:rPr>
                <w:rFonts w:ascii="Times New Roman" w:eastAsia="宋体" w:hAnsi="Times New Roman" w:cs="Times New Roman"/>
                <w:b/>
                <w:kern w:val="0"/>
                <w:sz w:val="22"/>
                <w:szCs w:val="21"/>
              </w:rPr>
            </w:pPr>
          </w:p>
          <w:p w:rsidR="00BD4920" w:rsidRPr="00BB391E" w:rsidRDefault="00BD4920" w:rsidP="00886DFD">
            <w:pPr>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W2</w:t>
            </w:r>
            <w:r w:rsidRPr="00BB391E">
              <w:rPr>
                <w:rFonts w:ascii="Times New Roman" w:eastAsia="宋体" w:hAnsi="Times New Roman" w:cs="Times New Roman"/>
                <w:kern w:val="0"/>
                <w:sz w:val="22"/>
                <w:szCs w:val="21"/>
              </w:rPr>
              <w:t>字节的</w:t>
            </w:r>
            <w:r w:rsidRPr="00BB391E">
              <w:rPr>
                <w:rFonts w:ascii="Times New Roman" w:eastAsia="宋体" w:hAnsi="Times New Roman" w:cs="Times New Roman"/>
                <w:kern w:val="0"/>
                <w:sz w:val="22"/>
                <w:szCs w:val="21"/>
              </w:rPr>
              <w:t>01H/02H/03H/04H/05H/06H/07H/08H/09H</w:t>
            </w:r>
          </w:p>
          <w:p w:rsidR="00BD4920" w:rsidRPr="00BB391E" w:rsidRDefault="00BD4920" w:rsidP="00886DFD">
            <w:pPr>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分别代表谱段：</w:t>
            </w:r>
            <w:r w:rsidRPr="00BB391E">
              <w:rPr>
                <w:rFonts w:ascii="Times New Roman" w:eastAsia="宋体" w:hAnsi="Times New Roman" w:cs="Times New Roman"/>
                <w:kern w:val="0"/>
                <w:sz w:val="22"/>
                <w:szCs w:val="21"/>
              </w:rPr>
              <w:t>B1/B2/B3/B4/B5/B6/B7/B8/B9</w:t>
            </w:r>
          </w:p>
          <w:p w:rsidR="00BD4920" w:rsidRPr="00BB391E" w:rsidRDefault="00BD4920" w:rsidP="00886DFD">
            <w:pPr>
              <w:jc w:val="left"/>
              <w:rPr>
                <w:rFonts w:ascii="Times New Roman" w:eastAsia="宋体" w:hAnsi="Times New Roman" w:cs="Times New Roman"/>
                <w:kern w:val="0"/>
                <w:sz w:val="22"/>
                <w:szCs w:val="21"/>
              </w:rPr>
            </w:pPr>
          </w:p>
          <w:p w:rsidR="00BD4920" w:rsidRPr="00BB391E" w:rsidRDefault="00BD4920" w:rsidP="00886DFD">
            <w:pPr>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W3</w:t>
            </w:r>
            <w:r w:rsidRPr="00BB391E">
              <w:rPr>
                <w:rFonts w:ascii="Times New Roman" w:eastAsia="宋体" w:hAnsi="Times New Roman" w:cs="Times New Roman"/>
                <w:kern w:val="0"/>
                <w:sz w:val="22"/>
                <w:szCs w:val="21"/>
              </w:rPr>
              <w:t>字节的</w:t>
            </w:r>
          </w:p>
          <w:p w:rsidR="00BD4920" w:rsidRPr="00BB391E" w:rsidRDefault="00BD4920" w:rsidP="00886DFD">
            <w:pPr>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32H</w:t>
            </w:r>
            <w:r w:rsidRPr="00BB391E">
              <w:rPr>
                <w:rFonts w:ascii="Times New Roman" w:eastAsia="宋体" w:hAnsi="Times New Roman" w:cs="Times New Roman"/>
                <w:kern w:val="0"/>
                <w:sz w:val="22"/>
                <w:szCs w:val="21"/>
              </w:rPr>
              <w:t>：对应增益档位</w:t>
            </w:r>
            <w:r w:rsidRPr="00BB391E">
              <w:rPr>
                <w:rFonts w:ascii="Times New Roman" w:eastAsia="宋体" w:hAnsi="Times New Roman" w:cs="Times New Roman"/>
                <w:kern w:val="0"/>
                <w:sz w:val="22"/>
                <w:szCs w:val="21"/>
              </w:rPr>
              <w:t>1</w:t>
            </w:r>
          </w:p>
          <w:p w:rsidR="00BD4920" w:rsidRPr="00BB391E" w:rsidRDefault="00BD4920" w:rsidP="00886DFD">
            <w:pPr>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61H</w:t>
            </w:r>
            <w:r w:rsidRPr="00BB391E">
              <w:rPr>
                <w:rFonts w:ascii="Times New Roman" w:eastAsia="宋体" w:hAnsi="Times New Roman" w:cs="Times New Roman"/>
                <w:kern w:val="0"/>
                <w:sz w:val="22"/>
                <w:szCs w:val="21"/>
              </w:rPr>
              <w:t>：对应增益档位</w:t>
            </w:r>
            <w:r w:rsidRPr="00BB391E">
              <w:rPr>
                <w:rFonts w:ascii="Times New Roman" w:eastAsia="宋体" w:hAnsi="Times New Roman" w:cs="Times New Roman"/>
                <w:kern w:val="0"/>
                <w:sz w:val="22"/>
                <w:szCs w:val="21"/>
              </w:rPr>
              <w:t>2</w:t>
            </w:r>
          </w:p>
          <w:p w:rsidR="00BD4920" w:rsidRPr="00BB391E" w:rsidRDefault="00BD4920" w:rsidP="00886DFD">
            <w:pPr>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86H</w:t>
            </w:r>
            <w:r w:rsidRPr="00BB391E">
              <w:rPr>
                <w:rFonts w:ascii="Times New Roman" w:eastAsia="宋体" w:hAnsi="Times New Roman" w:cs="Times New Roman"/>
                <w:kern w:val="0"/>
                <w:sz w:val="22"/>
                <w:szCs w:val="21"/>
              </w:rPr>
              <w:t>：对应增益档位</w:t>
            </w:r>
            <w:r w:rsidRPr="00BB391E">
              <w:rPr>
                <w:rFonts w:ascii="Times New Roman" w:eastAsia="宋体" w:hAnsi="Times New Roman" w:cs="Times New Roman"/>
                <w:kern w:val="0"/>
                <w:sz w:val="22"/>
                <w:szCs w:val="21"/>
              </w:rPr>
              <w:t>3</w:t>
            </w:r>
          </w:p>
          <w:p w:rsidR="00BD4920" w:rsidRPr="00BB391E" w:rsidRDefault="00BD4920" w:rsidP="00886DFD">
            <w:pPr>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A4H</w:t>
            </w:r>
            <w:r w:rsidRPr="00BB391E">
              <w:rPr>
                <w:rFonts w:ascii="Times New Roman" w:eastAsia="宋体" w:hAnsi="Times New Roman" w:cs="Times New Roman"/>
                <w:kern w:val="0"/>
                <w:sz w:val="22"/>
                <w:szCs w:val="21"/>
              </w:rPr>
              <w:t>：对应增益档位</w:t>
            </w:r>
            <w:r w:rsidRPr="00BB391E">
              <w:rPr>
                <w:rFonts w:ascii="Times New Roman" w:eastAsia="宋体" w:hAnsi="Times New Roman" w:cs="Times New Roman"/>
                <w:kern w:val="0"/>
                <w:sz w:val="22"/>
                <w:szCs w:val="21"/>
              </w:rPr>
              <w:t>4</w:t>
            </w:r>
          </w:p>
          <w:p w:rsidR="00BD4920" w:rsidRPr="00BB391E" w:rsidRDefault="00BD4920" w:rsidP="00886DFD">
            <w:pPr>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BBH</w:t>
            </w:r>
            <w:r w:rsidRPr="00BB391E">
              <w:rPr>
                <w:rFonts w:ascii="Times New Roman" w:eastAsia="宋体" w:hAnsi="Times New Roman" w:cs="Times New Roman"/>
                <w:kern w:val="0"/>
                <w:sz w:val="22"/>
                <w:szCs w:val="21"/>
              </w:rPr>
              <w:t>：对应增益档位</w:t>
            </w:r>
            <w:r w:rsidRPr="00BB391E">
              <w:rPr>
                <w:rFonts w:ascii="Times New Roman" w:eastAsia="宋体" w:hAnsi="Times New Roman" w:cs="Times New Roman"/>
                <w:kern w:val="0"/>
                <w:sz w:val="22"/>
                <w:szCs w:val="21"/>
              </w:rPr>
              <w:t>5</w:t>
            </w:r>
          </w:p>
          <w:p w:rsidR="00BD4920" w:rsidRPr="00BB391E" w:rsidRDefault="00BD4920" w:rsidP="00886DFD">
            <w:pPr>
              <w:jc w:val="left"/>
              <w:rPr>
                <w:rFonts w:ascii="Times New Roman" w:hAnsi="Times New Roman" w:cs="Times New Roman"/>
                <w:sz w:val="22"/>
                <w:szCs w:val="21"/>
              </w:rPr>
            </w:pPr>
            <w:r w:rsidRPr="00BB391E">
              <w:rPr>
                <w:rFonts w:ascii="Times New Roman" w:eastAsia="宋体" w:hAnsi="Times New Roman" w:cs="Times New Roman"/>
                <w:kern w:val="0"/>
                <w:sz w:val="22"/>
                <w:szCs w:val="21"/>
              </w:rPr>
              <w:t>增益设置档位对应的实际增益代码设置数值（暂定）</w:t>
            </w:r>
            <w:r w:rsidRPr="00BB391E">
              <w:rPr>
                <w:rFonts w:ascii="Times New Roman" w:eastAsia="宋体" w:hAnsi="Times New Roman" w:cs="Times New Roman"/>
                <w:kern w:val="0"/>
                <w:szCs w:val="21"/>
              </w:rPr>
              <w:t>。</w:t>
            </w:r>
          </w:p>
        </w:tc>
      </w:tr>
      <w:tr w:rsidR="00BD4920" w:rsidRPr="00BB391E" w:rsidTr="00BD3F53">
        <w:trPr>
          <w:cantSplit/>
          <w:trHeight w:val="288"/>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165C07">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E316E">
            <w:pPr>
              <w:spacing w:line="500" w:lineRule="exact"/>
              <w:jc w:val="center"/>
              <w:rPr>
                <w:rFonts w:ascii="Times New Roman" w:hAnsi="Times New Roman" w:cs="Times New Roman"/>
                <w:sz w:val="22"/>
                <w:szCs w:val="21"/>
              </w:rPr>
            </w:pPr>
            <w:r w:rsidRPr="00BB391E">
              <w:rPr>
                <w:rFonts w:ascii="Times New Roman" w:hAnsi="Times New Roman" w:cs="Times New Roman"/>
                <w:sz w:val="22"/>
                <w:szCs w:val="21"/>
              </w:rPr>
              <w:t>02H</w:t>
            </w:r>
          </w:p>
        </w:tc>
        <w:tc>
          <w:tcPr>
            <w:tcW w:w="249" w:type="pct"/>
            <w:vMerge/>
            <w:tcBorders>
              <w:left w:val="single" w:sz="4" w:space="0" w:color="auto"/>
              <w:right w:val="single" w:sz="4" w:space="0" w:color="auto"/>
            </w:tcBorders>
            <w:vAlign w:val="center"/>
          </w:tcPr>
          <w:p w:rsidR="00BD4920" w:rsidRPr="00BB391E" w:rsidRDefault="00BD4920" w:rsidP="00D12263">
            <w:pPr>
              <w:spacing w:line="240" w:lineRule="exact"/>
              <w:rPr>
                <w:rFonts w:ascii="Times New Roman" w:eastAsia="宋体" w:hAnsi="Times New Roman" w:cs="Times New Roman"/>
                <w:kern w:val="0"/>
                <w:sz w:val="22"/>
                <w:szCs w:val="21"/>
              </w:rPr>
            </w:pPr>
          </w:p>
        </w:tc>
        <w:tc>
          <w:tcPr>
            <w:tcW w:w="249"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25660D">
            <w:pPr>
              <w:jc w:val="left"/>
              <w:rPr>
                <w:rFonts w:ascii="Times New Roman" w:eastAsia="宋体" w:hAnsi="Times New Roman" w:cs="Times New Roman"/>
                <w:kern w:val="0"/>
                <w:sz w:val="22"/>
                <w:szCs w:val="21"/>
              </w:rPr>
            </w:pPr>
          </w:p>
        </w:tc>
      </w:tr>
      <w:tr w:rsidR="00BD4920" w:rsidRPr="00BB391E" w:rsidTr="00BD3F53">
        <w:trPr>
          <w:cantSplit/>
          <w:trHeight w:val="288"/>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165C07">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E316E">
            <w:pPr>
              <w:spacing w:line="500" w:lineRule="exact"/>
              <w:jc w:val="center"/>
              <w:rPr>
                <w:rFonts w:ascii="Times New Roman" w:hAnsi="Times New Roman" w:cs="Times New Roman"/>
                <w:sz w:val="22"/>
                <w:szCs w:val="21"/>
              </w:rPr>
            </w:pPr>
            <w:r w:rsidRPr="00BB391E">
              <w:rPr>
                <w:rFonts w:ascii="Times New Roman" w:hAnsi="Times New Roman" w:cs="Times New Roman"/>
                <w:sz w:val="22"/>
                <w:szCs w:val="21"/>
              </w:rPr>
              <w:t>03H</w:t>
            </w:r>
          </w:p>
        </w:tc>
        <w:tc>
          <w:tcPr>
            <w:tcW w:w="249" w:type="pct"/>
            <w:vMerge/>
            <w:tcBorders>
              <w:left w:val="single" w:sz="4" w:space="0" w:color="auto"/>
              <w:right w:val="single" w:sz="4" w:space="0" w:color="auto"/>
            </w:tcBorders>
            <w:vAlign w:val="center"/>
          </w:tcPr>
          <w:p w:rsidR="00BD4920" w:rsidRPr="00BB391E" w:rsidRDefault="00BD4920" w:rsidP="00D12263">
            <w:pPr>
              <w:spacing w:line="240" w:lineRule="exact"/>
              <w:rPr>
                <w:rFonts w:ascii="Times New Roman" w:eastAsia="宋体" w:hAnsi="Times New Roman" w:cs="Times New Roman"/>
                <w:kern w:val="0"/>
                <w:sz w:val="22"/>
                <w:szCs w:val="21"/>
              </w:rPr>
            </w:pPr>
          </w:p>
        </w:tc>
        <w:tc>
          <w:tcPr>
            <w:tcW w:w="249"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25660D">
            <w:pPr>
              <w:jc w:val="left"/>
              <w:rPr>
                <w:rFonts w:ascii="Times New Roman" w:eastAsia="宋体" w:hAnsi="Times New Roman" w:cs="Times New Roman"/>
                <w:kern w:val="0"/>
                <w:sz w:val="22"/>
                <w:szCs w:val="21"/>
              </w:rPr>
            </w:pPr>
          </w:p>
        </w:tc>
      </w:tr>
      <w:tr w:rsidR="00BD4920" w:rsidRPr="00BB391E" w:rsidTr="00BD3F53">
        <w:trPr>
          <w:cantSplit/>
          <w:trHeight w:val="288"/>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165C07">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E316E">
            <w:pPr>
              <w:spacing w:line="500" w:lineRule="exact"/>
              <w:jc w:val="center"/>
              <w:rPr>
                <w:rFonts w:ascii="Times New Roman" w:hAnsi="Times New Roman" w:cs="Times New Roman"/>
                <w:sz w:val="22"/>
                <w:szCs w:val="21"/>
              </w:rPr>
            </w:pPr>
            <w:r w:rsidRPr="00BB391E">
              <w:rPr>
                <w:rFonts w:ascii="Times New Roman" w:hAnsi="Times New Roman" w:cs="Times New Roman"/>
                <w:sz w:val="22"/>
                <w:szCs w:val="21"/>
              </w:rPr>
              <w:t>04H</w:t>
            </w:r>
          </w:p>
        </w:tc>
        <w:tc>
          <w:tcPr>
            <w:tcW w:w="249" w:type="pct"/>
            <w:vMerge/>
            <w:tcBorders>
              <w:left w:val="single" w:sz="4" w:space="0" w:color="auto"/>
              <w:right w:val="single" w:sz="4" w:space="0" w:color="auto"/>
            </w:tcBorders>
            <w:vAlign w:val="center"/>
          </w:tcPr>
          <w:p w:rsidR="00BD4920" w:rsidRPr="00BB391E" w:rsidRDefault="00BD4920" w:rsidP="00D12263">
            <w:pPr>
              <w:spacing w:line="240" w:lineRule="exact"/>
              <w:rPr>
                <w:rFonts w:ascii="Times New Roman" w:eastAsia="宋体" w:hAnsi="Times New Roman" w:cs="Times New Roman"/>
                <w:kern w:val="0"/>
                <w:sz w:val="22"/>
                <w:szCs w:val="21"/>
              </w:rPr>
            </w:pPr>
          </w:p>
        </w:tc>
        <w:tc>
          <w:tcPr>
            <w:tcW w:w="249"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25660D">
            <w:pPr>
              <w:jc w:val="left"/>
              <w:rPr>
                <w:rFonts w:ascii="Times New Roman" w:eastAsia="宋体" w:hAnsi="Times New Roman" w:cs="Times New Roman"/>
                <w:kern w:val="0"/>
                <w:sz w:val="22"/>
                <w:szCs w:val="21"/>
              </w:rPr>
            </w:pPr>
          </w:p>
        </w:tc>
      </w:tr>
      <w:tr w:rsidR="00BD4920" w:rsidRPr="00BB391E" w:rsidTr="00BD3F53">
        <w:trPr>
          <w:cantSplit/>
          <w:trHeight w:val="288"/>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165C07">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E316E">
            <w:pPr>
              <w:spacing w:line="500" w:lineRule="exact"/>
              <w:jc w:val="center"/>
              <w:rPr>
                <w:rFonts w:ascii="Times New Roman" w:hAnsi="Times New Roman" w:cs="Times New Roman"/>
                <w:sz w:val="22"/>
                <w:szCs w:val="21"/>
              </w:rPr>
            </w:pPr>
            <w:r w:rsidRPr="00BB391E">
              <w:rPr>
                <w:rFonts w:ascii="Times New Roman" w:hAnsi="Times New Roman" w:cs="Times New Roman"/>
                <w:sz w:val="22"/>
                <w:szCs w:val="21"/>
              </w:rPr>
              <w:t>05H</w:t>
            </w:r>
          </w:p>
        </w:tc>
        <w:tc>
          <w:tcPr>
            <w:tcW w:w="249" w:type="pct"/>
            <w:vMerge/>
            <w:tcBorders>
              <w:left w:val="single" w:sz="4" w:space="0" w:color="auto"/>
              <w:right w:val="single" w:sz="4" w:space="0" w:color="auto"/>
            </w:tcBorders>
            <w:vAlign w:val="center"/>
          </w:tcPr>
          <w:p w:rsidR="00BD4920" w:rsidRPr="00BB391E" w:rsidRDefault="00BD4920" w:rsidP="00D12263">
            <w:pPr>
              <w:spacing w:line="240" w:lineRule="exact"/>
              <w:rPr>
                <w:rFonts w:ascii="Times New Roman" w:eastAsia="宋体" w:hAnsi="Times New Roman" w:cs="Times New Roman"/>
                <w:kern w:val="0"/>
                <w:sz w:val="22"/>
                <w:szCs w:val="21"/>
              </w:rPr>
            </w:pPr>
          </w:p>
        </w:tc>
        <w:tc>
          <w:tcPr>
            <w:tcW w:w="249"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25660D">
            <w:pPr>
              <w:jc w:val="left"/>
              <w:rPr>
                <w:rFonts w:ascii="Times New Roman" w:eastAsia="宋体" w:hAnsi="Times New Roman" w:cs="Times New Roman"/>
                <w:kern w:val="0"/>
                <w:sz w:val="22"/>
                <w:szCs w:val="21"/>
              </w:rPr>
            </w:pPr>
          </w:p>
        </w:tc>
      </w:tr>
      <w:tr w:rsidR="00BD4920" w:rsidRPr="00BB391E" w:rsidTr="00BD3F53">
        <w:trPr>
          <w:cantSplit/>
          <w:trHeight w:val="288"/>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165C07">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E316E">
            <w:pPr>
              <w:spacing w:line="500" w:lineRule="exact"/>
              <w:jc w:val="center"/>
              <w:rPr>
                <w:rFonts w:ascii="Times New Roman" w:hAnsi="Times New Roman" w:cs="Times New Roman"/>
                <w:sz w:val="22"/>
                <w:szCs w:val="21"/>
              </w:rPr>
            </w:pPr>
            <w:r w:rsidRPr="00BB391E">
              <w:rPr>
                <w:rFonts w:ascii="Times New Roman" w:hAnsi="Times New Roman" w:cs="Times New Roman"/>
                <w:sz w:val="22"/>
                <w:szCs w:val="21"/>
              </w:rPr>
              <w:t>06H</w:t>
            </w:r>
          </w:p>
        </w:tc>
        <w:tc>
          <w:tcPr>
            <w:tcW w:w="249" w:type="pct"/>
            <w:vMerge/>
            <w:tcBorders>
              <w:left w:val="single" w:sz="4" w:space="0" w:color="auto"/>
              <w:right w:val="single" w:sz="4" w:space="0" w:color="auto"/>
            </w:tcBorders>
            <w:vAlign w:val="center"/>
          </w:tcPr>
          <w:p w:rsidR="00BD4920" w:rsidRPr="00BB391E" w:rsidRDefault="00BD4920" w:rsidP="00D12263">
            <w:pPr>
              <w:spacing w:line="240" w:lineRule="exact"/>
              <w:rPr>
                <w:rFonts w:ascii="Times New Roman" w:eastAsia="宋体" w:hAnsi="Times New Roman" w:cs="Times New Roman"/>
                <w:kern w:val="0"/>
                <w:sz w:val="22"/>
                <w:szCs w:val="21"/>
              </w:rPr>
            </w:pPr>
          </w:p>
        </w:tc>
        <w:tc>
          <w:tcPr>
            <w:tcW w:w="249"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25660D">
            <w:pPr>
              <w:jc w:val="left"/>
              <w:rPr>
                <w:rFonts w:ascii="Times New Roman" w:eastAsia="宋体" w:hAnsi="Times New Roman" w:cs="Times New Roman"/>
                <w:kern w:val="0"/>
                <w:sz w:val="22"/>
                <w:szCs w:val="21"/>
              </w:rPr>
            </w:pPr>
          </w:p>
        </w:tc>
      </w:tr>
      <w:tr w:rsidR="00BD4920" w:rsidRPr="00BB391E" w:rsidTr="00BD3F53">
        <w:trPr>
          <w:cantSplit/>
          <w:trHeight w:val="288"/>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165C07">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E316E">
            <w:pPr>
              <w:spacing w:line="500" w:lineRule="exact"/>
              <w:jc w:val="center"/>
              <w:rPr>
                <w:rFonts w:ascii="Times New Roman" w:hAnsi="Times New Roman" w:cs="Times New Roman"/>
                <w:sz w:val="22"/>
                <w:szCs w:val="21"/>
              </w:rPr>
            </w:pPr>
            <w:r w:rsidRPr="00BB391E">
              <w:rPr>
                <w:rFonts w:ascii="Times New Roman" w:hAnsi="Times New Roman" w:cs="Times New Roman"/>
                <w:sz w:val="22"/>
                <w:szCs w:val="21"/>
              </w:rPr>
              <w:t>07H</w:t>
            </w:r>
          </w:p>
        </w:tc>
        <w:tc>
          <w:tcPr>
            <w:tcW w:w="249" w:type="pct"/>
            <w:vMerge/>
            <w:tcBorders>
              <w:left w:val="single" w:sz="4" w:space="0" w:color="auto"/>
              <w:right w:val="single" w:sz="4" w:space="0" w:color="auto"/>
            </w:tcBorders>
            <w:vAlign w:val="center"/>
          </w:tcPr>
          <w:p w:rsidR="00BD4920" w:rsidRPr="00BB391E" w:rsidRDefault="00BD4920" w:rsidP="00D12263">
            <w:pPr>
              <w:spacing w:line="240" w:lineRule="exact"/>
              <w:rPr>
                <w:rFonts w:ascii="Times New Roman" w:eastAsia="宋体" w:hAnsi="Times New Roman" w:cs="Times New Roman"/>
                <w:kern w:val="0"/>
                <w:sz w:val="22"/>
                <w:szCs w:val="21"/>
              </w:rPr>
            </w:pPr>
          </w:p>
        </w:tc>
        <w:tc>
          <w:tcPr>
            <w:tcW w:w="249"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25660D">
            <w:pPr>
              <w:jc w:val="left"/>
              <w:rPr>
                <w:rFonts w:ascii="Times New Roman" w:eastAsia="宋体" w:hAnsi="Times New Roman" w:cs="Times New Roman"/>
                <w:kern w:val="0"/>
                <w:sz w:val="22"/>
                <w:szCs w:val="21"/>
              </w:rPr>
            </w:pPr>
          </w:p>
        </w:tc>
      </w:tr>
      <w:tr w:rsidR="00BD4920" w:rsidRPr="00BB391E" w:rsidTr="00BD3F53">
        <w:trPr>
          <w:cantSplit/>
          <w:trHeight w:val="288"/>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165C07">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E316E">
            <w:pPr>
              <w:spacing w:line="500" w:lineRule="exact"/>
              <w:jc w:val="center"/>
              <w:rPr>
                <w:rFonts w:ascii="Times New Roman" w:hAnsi="Times New Roman" w:cs="Times New Roman"/>
                <w:sz w:val="22"/>
                <w:szCs w:val="21"/>
              </w:rPr>
            </w:pPr>
            <w:r w:rsidRPr="00BB391E">
              <w:rPr>
                <w:rFonts w:ascii="Times New Roman" w:hAnsi="Times New Roman" w:cs="Times New Roman"/>
                <w:sz w:val="22"/>
                <w:szCs w:val="21"/>
              </w:rPr>
              <w:t>08H</w:t>
            </w:r>
          </w:p>
        </w:tc>
        <w:tc>
          <w:tcPr>
            <w:tcW w:w="249" w:type="pct"/>
            <w:vMerge/>
            <w:tcBorders>
              <w:left w:val="single" w:sz="4" w:space="0" w:color="auto"/>
              <w:right w:val="single" w:sz="4" w:space="0" w:color="auto"/>
            </w:tcBorders>
            <w:vAlign w:val="center"/>
          </w:tcPr>
          <w:p w:rsidR="00BD4920" w:rsidRPr="00BB391E" w:rsidRDefault="00BD4920" w:rsidP="00D12263">
            <w:pPr>
              <w:spacing w:line="240" w:lineRule="exact"/>
              <w:rPr>
                <w:rFonts w:ascii="Times New Roman" w:eastAsia="宋体" w:hAnsi="Times New Roman" w:cs="Times New Roman"/>
                <w:kern w:val="0"/>
                <w:sz w:val="22"/>
                <w:szCs w:val="21"/>
              </w:rPr>
            </w:pPr>
          </w:p>
        </w:tc>
        <w:tc>
          <w:tcPr>
            <w:tcW w:w="249"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25660D">
            <w:pPr>
              <w:jc w:val="left"/>
              <w:rPr>
                <w:rFonts w:ascii="Times New Roman" w:eastAsia="宋体" w:hAnsi="Times New Roman" w:cs="Times New Roman"/>
                <w:kern w:val="0"/>
                <w:sz w:val="22"/>
                <w:szCs w:val="21"/>
              </w:rPr>
            </w:pPr>
          </w:p>
        </w:tc>
      </w:tr>
      <w:tr w:rsidR="00BD4920" w:rsidRPr="00BB391E" w:rsidTr="00BD3F53">
        <w:trPr>
          <w:cantSplit/>
          <w:trHeight w:val="288"/>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FD3A09">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165C07">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E316E">
            <w:pPr>
              <w:spacing w:line="500" w:lineRule="exact"/>
              <w:jc w:val="center"/>
              <w:rPr>
                <w:rFonts w:ascii="Times New Roman" w:hAnsi="Times New Roman" w:cs="Times New Roman"/>
                <w:sz w:val="22"/>
                <w:szCs w:val="21"/>
              </w:rPr>
            </w:pPr>
            <w:r w:rsidRPr="00BB391E">
              <w:rPr>
                <w:rFonts w:ascii="Times New Roman" w:hAnsi="Times New Roman" w:cs="Times New Roman"/>
                <w:sz w:val="22"/>
                <w:szCs w:val="21"/>
              </w:rPr>
              <w:t>09H</w:t>
            </w:r>
          </w:p>
        </w:tc>
        <w:tc>
          <w:tcPr>
            <w:tcW w:w="249" w:type="pct"/>
            <w:vMerge/>
            <w:tcBorders>
              <w:left w:val="single" w:sz="4" w:space="0" w:color="auto"/>
              <w:right w:val="single" w:sz="4" w:space="0" w:color="auto"/>
            </w:tcBorders>
            <w:vAlign w:val="center"/>
          </w:tcPr>
          <w:p w:rsidR="00BD4920" w:rsidRPr="00BB391E" w:rsidRDefault="00BD4920" w:rsidP="00D12263">
            <w:pPr>
              <w:spacing w:line="240" w:lineRule="exact"/>
              <w:rPr>
                <w:rFonts w:ascii="Times New Roman" w:eastAsia="宋体" w:hAnsi="Times New Roman" w:cs="Times New Roman"/>
                <w:kern w:val="0"/>
                <w:sz w:val="22"/>
                <w:szCs w:val="21"/>
              </w:rPr>
            </w:pPr>
          </w:p>
        </w:tc>
        <w:tc>
          <w:tcPr>
            <w:tcW w:w="249"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5406BA">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25660D">
            <w:pPr>
              <w:jc w:val="left"/>
              <w:rPr>
                <w:rFonts w:ascii="Times New Roman" w:eastAsia="宋体" w:hAnsi="Times New Roman" w:cs="Times New Roman"/>
                <w:kern w:val="0"/>
                <w:sz w:val="22"/>
                <w:szCs w:val="21"/>
              </w:rPr>
            </w:pPr>
          </w:p>
        </w:tc>
      </w:tr>
      <w:tr w:rsidR="00BD4920" w:rsidRPr="00BB391E" w:rsidTr="00BD3F53">
        <w:trPr>
          <w:cantSplit/>
        </w:trPr>
        <w:tc>
          <w:tcPr>
            <w:tcW w:w="164" w:type="pct"/>
            <w:vMerge w:val="restart"/>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restart"/>
            <w:vAlign w:val="center"/>
          </w:tcPr>
          <w:p w:rsidR="00BD4920" w:rsidRPr="00BB391E" w:rsidRDefault="00BD4920" w:rsidP="009C43F9">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Pr="00BB391E">
              <w:rPr>
                <w:rFonts w:ascii="Times New Roman" w:hAnsi="Times New Roman" w:cs="Times New Roman"/>
                <w:sz w:val="22"/>
                <w:szCs w:val="21"/>
              </w:rPr>
              <w:t>（</w:t>
            </w:r>
            <w:r w:rsidRPr="00BB391E">
              <w:rPr>
                <w:rFonts w:ascii="Times New Roman" w:hAnsi="Times New Roman" w:cs="Times New Roman"/>
                <w:sz w:val="22"/>
                <w:szCs w:val="21"/>
              </w:rPr>
              <w:t>01010000</w:t>
            </w:r>
            <w:r w:rsidRPr="00BB391E">
              <w:rPr>
                <w:rFonts w:ascii="Times New Roman" w:hAnsi="Times New Roman" w:cs="Times New Roman"/>
                <w:sz w:val="22"/>
                <w:szCs w:val="21"/>
              </w:rPr>
              <w:t>）</w:t>
            </w:r>
          </w:p>
        </w:tc>
        <w:tc>
          <w:tcPr>
            <w:tcW w:w="918" w:type="pct"/>
            <w:gridSpan w:val="4"/>
            <w:vMerge w:val="restart"/>
            <w:vAlign w:val="center"/>
          </w:tcPr>
          <w:p w:rsidR="00BD4920" w:rsidRPr="00BB391E" w:rsidRDefault="00BD4920" w:rsidP="00792CE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Merge w:val="restart"/>
            <w:vAlign w:val="center"/>
          </w:tcPr>
          <w:p w:rsidR="00BD4920" w:rsidRPr="00BB391E" w:rsidRDefault="00BD4920" w:rsidP="00792CE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vMerge w:val="restart"/>
            <w:tcBorders>
              <w:right w:val="single" w:sz="4" w:space="0" w:color="auto"/>
            </w:tcBorders>
            <w:vAlign w:val="center"/>
          </w:tcPr>
          <w:p w:rsidR="00BD4920" w:rsidRPr="00BB391E" w:rsidRDefault="00BD4920" w:rsidP="009C43F9">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vMerge w:val="restart"/>
            <w:tcBorders>
              <w:left w:val="single" w:sz="4" w:space="0" w:color="auto"/>
              <w:right w:val="single" w:sz="4" w:space="0" w:color="auto"/>
            </w:tcBorders>
            <w:vAlign w:val="center"/>
          </w:tcPr>
          <w:p w:rsidR="00BD4920" w:rsidRPr="00BB391E" w:rsidRDefault="00BD4920" w:rsidP="00FD3A09">
            <w:pPr>
              <w:spacing w:line="240" w:lineRule="exact"/>
              <w:rPr>
                <w:rFonts w:ascii="Times New Roman" w:hAnsi="Times New Roman" w:cs="Times New Roman"/>
                <w:sz w:val="22"/>
                <w:szCs w:val="21"/>
              </w:rPr>
            </w:pPr>
            <w:r w:rsidRPr="00BB391E">
              <w:rPr>
                <w:rFonts w:ascii="Times New Roman" w:hAnsi="Times New Roman" w:cs="Times New Roman"/>
                <w:sz w:val="22"/>
                <w:szCs w:val="21"/>
              </w:rPr>
              <w:t>04H</w:t>
            </w:r>
          </w:p>
        </w:tc>
        <w:tc>
          <w:tcPr>
            <w:tcW w:w="249" w:type="pct"/>
            <w:tcBorders>
              <w:left w:val="single" w:sz="4" w:space="0" w:color="auto"/>
              <w:right w:val="single" w:sz="4" w:space="0" w:color="auto"/>
            </w:tcBorders>
            <w:vAlign w:val="center"/>
          </w:tcPr>
          <w:p w:rsidR="00BD4920" w:rsidRPr="00BB391E" w:rsidRDefault="00BD4920" w:rsidP="00C12902">
            <w:pPr>
              <w:spacing w:line="360" w:lineRule="exact"/>
              <w:jc w:val="center"/>
              <w:rPr>
                <w:rFonts w:ascii="Times New Roman" w:hAnsi="Times New Roman" w:cs="Times New Roman"/>
                <w:sz w:val="22"/>
                <w:szCs w:val="21"/>
              </w:rPr>
            </w:pPr>
            <w:r w:rsidRPr="00BB391E">
              <w:rPr>
                <w:rFonts w:ascii="Times New Roman" w:hAnsi="Times New Roman" w:cs="Times New Roman"/>
                <w:sz w:val="22"/>
                <w:szCs w:val="21"/>
              </w:rPr>
              <w:t>01H</w:t>
            </w:r>
          </w:p>
        </w:tc>
        <w:tc>
          <w:tcPr>
            <w:tcW w:w="249" w:type="pct"/>
            <w:vMerge w:val="restart"/>
            <w:tcBorders>
              <w:left w:val="single" w:sz="4" w:space="0" w:color="auto"/>
              <w:right w:val="single" w:sz="4" w:space="0" w:color="auto"/>
            </w:tcBorders>
            <w:vAlign w:val="center"/>
          </w:tcPr>
          <w:p w:rsidR="00BD4920" w:rsidRPr="00BB391E" w:rsidRDefault="00BD4920" w:rsidP="007A110C">
            <w:pP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01H/</w:t>
            </w:r>
          </w:p>
          <w:p w:rsidR="00BD4920" w:rsidRPr="00BB391E" w:rsidRDefault="00BD4920" w:rsidP="007A110C">
            <w:pP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02H/</w:t>
            </w:r>
          </w:p>
          <w:p w:rsidR="00BD4920" w:rsidRPr="00BB391E" w:rsidRDefault="00BD4920" w:rsidP="007A110C">
            <w:pP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03H/</w:t>
            </w:r>
          </w:p>
          <w:p w:rsidR="00BD4920" w:rsidRPr="00BB391E" w:rsidRDefault="00BD4920" w:rsidP="007A110C">
            <w:pP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04H/</w:t>
            </w:r>
          </w:p>
          <w:p w:rsidR="00BD4920" w:rsidRPr="00BB391E" w:rsidRDefault="00BD4920" w:rsidP="007A110C">
            <w:pP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05H/</w:t>
            </w:r>
          </w:p>
          <w:p w:rsidR="00BD4920" w:rsidRPr="00BB391E" w:rsidRDefault="00BD4920" w:rsidP="007A110C">
            <w:pP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06H/</w:t>
            </w:r>
          </w:p>
          <w:p w:rsidR="00BD4920" w:rsidRPr="00BB391E" w:rsidRDefault="00BD4920" w:rsidP="007A110C">
            <w:pP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07H/</w:t>
            </w:r>
          </w:p>
          <w:p w:rsidR="00BD4920" w:rsidRPr="00BB391E" w:rsidRDefault="00BD4920" w:rsidP="007A110C">
            <w:pP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08H</w:t>
            </w:r>
          </w:p>
        </w:tc>
        <w:tc>
          <w:tcPr>
            <w:tcW w:w="249" w:type="pct"/>
            <w:vMerge w:val="restart"/>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Merge w:val="restart"/>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Merge w:val="restart"/>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SUM</w:t>
            </w:r>
          </w:p>
        </w:tc>
        <w:tc>
          <w:tcPr>
            <w:tcW w:w="1360" w:type="pct"/>
            <w:vMerge w:val="restart"/>
            <w:shd w:val="clear" w:color="auto" w:fill="auto"/>
            <w:vAlign w:val="center"/>
          </w:tcPr>
          <w:p w:rsidR="00BD4920" w:rsidRPr="00BB391E" w:rsidRDefault="00BD4920" w:rsidP="007A110C">
            <w:pPr>
              <w:jc w:val="left"/>
              <w:rPr>
                <w:rFonts w:ascii="Times New Roman" w:eastAsia="宋体" w:hAnsi="Times New Roman" w:cs="Times New Roman"/>
                <w:b/>
                <w:kern w:val="0"/>
                <w:sz w:val="22"/>
                <w:szCs w:val="21"/>
              </w:rPr>
            </w:pPr>
            <w:r w:rsidRPr="00BB391E">
              <w:rPr>
                <w:rFonts w:ascii="Times New Roman" w:eastAsia="宋体" w:hAnsi="Times New Roman" w:cs="Times New Roman"/>
                <w:b/>
                <w:kern w:val="0"/>
                <w:sz w:val="22"/>
                <w:szCs w:val="21"/>
              </w:rPr>
              <w:t>九个谱段对应的级数设置指令</w:t>
            </w:r>
          </w:p>
          <w:p w:rsidR="00BD4920" w:rsidRPr="00BB391E" w:rsidRDefault="00BD4920" w:rsidP="007A110C">
            <w:pPr>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W2</w:t>
            </w:r>
            <w:r w:rsidRPr="00BB391E">
              <w:rPr>
                <w:rFonts w:ascii="Times New Roman" w:eastAsia="宋体" w:hAnsi="Times New Roman" w:cs="Times New Roman"/>
                <w:kern w:val="0"/>
                <w:sz w:val="22"/>
                <w:szCs w:val="21"/>
              </w:rPr>
              <w:t>字节的</w:t>
            </w:r>
            <w:r w:rsidRPr="00BB391E">
              <w:rPr>
                <w:rFonts w:ascii="Times New Roman" w:eastAsia="宋体" w:hAnsi="Times New Roman" w:cs="Times New Roman"/>
                <w:kern w:val="0"/>
                <w:sz w:val="22"/>
                <w:szCs w:val="21"/>
              </w:rPr>
              <w:t>01H/02H/03H/04H/05H/06H/07H/08H/09H</w:t>
            </w:r>
          </w:p>
          <w:p w:rsidR="00BD4920" w:rsidRPr="00BB391E" w:rsidRDefault="00BD4920" w:rsidP="007A110C">
            <w:pPr>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分别代表谱段：</w:t>
            </w:r>
            <w:r w:rsidRPr="00BB391E">
              <w:rPr>
                <w:rFonts w:ascii="Times New Roman" w:eastAsia="宋体" w:hAnsi="Times New Roman" w:cs="Times New Roman"/>
                <w:kern w:val="0"/>
                <w:sz w:val="22"/>
                <w:szCs w:val="21"/>
              </w:rPr>
              <w:t>B1/B2/B3/B4/B5/B6/B7/B8/B9</w:t>
            </w:r>
          </w:p>
          <w:p w:rsidR="00BD4920" w:rsidRPr="00BB391E" w:rsidRDefault="00BD4920" w:rsidP="005C554F">
            <w:pPr>
              <w:jc w:val="left"/>
              <w:rPr>
                <w:rFonts w:ascii="Times New Roman" w:eastAsia="宋体" w:hAnsi="Times New Roman" w:cs="Times New Roman"/>
                <w:kern w:val="0"/>
                <w:sz w:val="22"/>
                <w:szCs w:val="21"/>
              </w:rPr>
            </w:pPr>
          </w:p>
          <w:p w:rsidR="00BD4920" w:rsidRPr="00BB391E" w:rsidRDefault="00BD4920" w:rsidP="007A110C">
            <w:pPr>
              <w:jc w:val="left"/>
              <w:rPr>
                <w:rFonts w:ascii="Times New Roman" w:hAnsi="Times New Roman" w:cs="Times New Roman"/>
                <w:sz w:val="24"/>
                <w:szCs w:val="21"/>
              </w:rPr>
            </w:pPr>
            <w:r w:rsidRPr="00BB391E">
              <w:rPr>
                <w:rFonts w:ascii="Times New Roman" w:eastAsia="宋体" w:hAnsi="Times New Roman" w:cs="Times New Roman"/>
                <w:kern w:val="0"/>
                <w:sz w:val="22"/>
                <w:szCs w:val="21"/>
              </w:rPr>
              <w:t>W3</w:t>
            </w:r>
            <w:r w:rsidRPr="00BB391E">
              <w:rPr>
                <w:rFonts w:ascii="Times New Roman" w:eastAsia="宋体" w:hAnsi="Times New Roman" w:cs="Times New Roman"/>
                <w:kern w:val="0"/>
                <w:sz w:val="22"/>
                <w:szCs w:val="21"/>
              </w:rPr>
              <w:t>字节的</w:t>
            </w:r>
          </w:p>
          <w:p w:rsidR="00BD4920" w:rsidRPr="00BB391E" w:rsidRDefault="00BD4920" w:rsidP="00FD3A09">
            <w:pPr>
              <w:spacing w:line="240" w:lineRule="exact"/>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01H/02H/03H/04H/05H/06H/07H/08H</w:t>
            </w:r>
            <w:r w:rsidRPr="00BB391E">
              <w:rPr>
                <w:rFonts w:ascii="Times New Roman" w:eastAsia="宋体" w:hAnsi="Times New Roman" w:cs="Times New Roman"/>
                <w:kern w:val="0"/>
                <w:sz w:val="22"/>
                <w:szCs w:val="21"/>
              </w:rPr>
              <w:t>分别代表</w:t>
            </w:r>
            <w:r w:rsidRPr="00BB391E">
              <w:rPr>
                <w:rFonts w:ascii="Times New Roman" w:eastAsia="宋体" w:hAnsi="Times New Roman" w:cs="Times New Roman"/>
                <w:kern w:val="0"/>
                <w:sz w:val="22"/>
                <w:szCs w:val="21"/>
              </w:rPr>
              <w:t>B9</w:t>
            </w:r>
            <w:r w:rsidRPr="00BB391E">
              <w:rPr>
                <w:rFonts w:ascii="Times New Roman" w:eastAsia="宋体" w:hAnsi="Times New Roman" w:cs="Times New Roman"/>
                <w:kern w:val="0"/>
                <w:sz w:val="22"/>
                <w:szCs w:val="21"/>
              </w:rPr>
              <w:t>谱段的</w:t>
            </w:r>
            <w:r w:rsidRPr="00BB391E">
              <w:rPr>
                <w:rFonts w:ascii="Times New Roman" w:eastAsia="宋体" w:hAnsi="Times New Roman" w:cs="Times New Roman"/>
                <w:kern w:val="0"/>
                <w:sz w:val="22"/>
                <w:szCs w:val="21"/>
              </w:rPr>
              <w:t>8</w:t>
            </w:r>
            <w:r w:rsidRPr="00BB391E">
              <w:rPr>
                <w:rFonts w:ascii="Times New Roman" w:eastAsia="宋体" w:hAnsi="Times New Roman" w:cs="Times New Roman"/>
                <w:kern w:val="0"/>
                <w:sz w:val="22"/>
                <w:szCs w:val="21"/>
              </w:rPr>
              <w:t>个积分级数档位。</w:t>
            </w:r>
          </w:p>
          <w:p w:rsidR="00BD4920" w:rsidRPr="00BB391E" w:rsidRDefault="00BD4920" w:rsidP="005406BA">
            <w:pPr>
              <w:spacing w:line="240" w:lineRule="exact"/>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01H/02H/03H/04H/05H/06H/07H</w:t>
            </w:r>
            <w:r w:rsidRPr="00BB391E">
              <w:rPr>
                <w:rFonts w:ascii="Times New Roman" w:eastAsia="宋体" w:hAnsi="Times New Roman" w:cs="Times New Roman"/>
                <w:kern w:val="0"/>
                <w:sz w:val="22"/>
                <w:szCs w:val="21"/>
              </w:rPr>
              <w:t>分别代表</w:t>
            </w:r>
            <w:r w:rsidRPr="00BB391E">
              <w:rPr>
                <w:rFonts w:ascii="Times New Roman" w:eastAsia="宋体" w:hAnsi="Times New Roman" w:cs="Times New Roman"/>
                <w:kern w:val="0"/>
                <w:sz w:val="22"/>
                <w:szCs w:val="21"/>
              </w:rPr>
              <w:t>B1~B8</w:t>
            </w:r>
            <w:r w:rsidRPr="00BB391E">
              <w:rPr>
                <w:rFonts w:ascii="Times New Roman" w:eastAsia="宋体" w:hAnsi="Times New Roman" w:cs="Times New Roman"/>
                <w:kern w:val="0"/>
                <w:sz w:val="22"/>
                <w:szCs w:val="21"/>
              </w:rPr>
              <w:t>谱段的</w:t>
            </w:r>
            <w:r w:rsidRPr="00BB391E">
              <w:rPr>
                <w:rFonts w:ascii="Times New Roman" w:eastAsia="宋体" w:hAnsi="Times New Roman" w:cs="Times New Roman"/>
                <w:kern w:val="0"/>
                <w:sz w:val="22"/>
                <w:szCs w:val="21"/>
              </w:rPr>
              <w:t>7</w:t>
            </w:r>
            <w:r w:rsidRPr="00BB391E">
              <w:rPr>
                <w:rFonts w:ascii="Times New Roman" w:eastAsia="宋体" w:hAnsi="Times New Roman" w:cs="Times New Roman"/>
                <w:kern w:val="0"/>
                <w:sz w:val="22"/>
                <w:szCs w:val="21"/>
              </w:rPr>
              <w:t>个积分级数档位。</w:t>
            </w:r>
          </w:p>
          <w:p w:rsidR="00C12902" w:rsidRDefault="00C12902" w:rsidP="005406BA">
            <w:pPr>
              <w:spacing w:line="240" w:lineRule="exact"/>
              <w:jc w:val="left"/>
              <w:rPr>
                <w:rFonts w:ascii="Times New Roman" w:hAnsi="Times New Roman" w:cs="Times New Roman"/>
                <w:sz w:val="22"/>
                <w:szCs w:val="21"/>
              </w:rPr>
            </w:pPr>
          </w:p>
          <w:p w:rsidR="00BD4920" w:rsidRPr="00BB391E" w:rsidRDefault="00C12902" w:rsidP="005406BA">
            <w:pPr>
              <w:spacing w:line="240" w:lineRule="exact"/>
              <w:jc w:val="left"/>
              <w:rPr>
                <w:rFonts w:ascii="Times New Roman" w:hAnsi="Times New Roman" w:cs="Times New Roman"/>
                <w:sz w:val="22"/>
                <w:szCs w:val="21"/>
              </w:rPr>
            </w:pPr>
            <w:r>
              <w:rPr>
                <w:rFonts w:ascii="Times New Roman" w:hAnsi="Times New Roman" w:cs="Times New Roman" w:hint="eastAsia"/>
                <w:sz w:val="22"/>
                <w:szCs w:val="21"/>
              </w:rPr>
              <w:t>级数定义详见表</w:t>
            </w:r>
            <w:r>
              <w:rPr>
                <w:rFonts w:ascii="Times New Roman" w:hAnsi="Times New Roman" w:cs="Times New Roman" w:hint="eastAsia"/>
                <w:sz w:val="22"/>
                <w:szCs w:val="21"/>
              </w:rPr>
              <w:t>7</w:t>
            </w:r>
            <w:r>
              <w:rPr>
                <w:rFonts w:ascii="Times New Roman" w:hAnsi="Times New Roman" w:cs="Times New Roman" w:hint="eastAsia"/>
                <w:sz w:val="22"/>
                <w:szCs w:val="21"/>
              </w:rPr>
              <w:t>所示</w:t>
            </w:r>
          </w:p>
        </w:tc>
      </w:tr>
      <w:tr w:rsidR="00BD4920" w:rsidRPr="00BB391E" w:rsidTr="00BD3F53">
        <w:trPr>
          <w:cantSplit/>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FD3A09">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12902">
            <w:pPr>
              <w:spacing w:line="360" w:lineRule="exact"/>
              <w:jc w:val="center"/>
              <w:rPr>
                <w:rFonts w:ascii="Times New Roman" w:hAnsi="Times New Roman" w:cs="Times New Roman"/>
                <w:sz w:val="22"/>
                <w:szCs w:val="21"/>
              </w:rPr>
            </w:pPr>
            <w:r w:rsidRPr="00BB391E">
              <w:rPr>
                <w:rFonts w:ascii="Times New Roman" w:hAnsi="Times New Roman" w:cs="Times New Roman"/>
                <w:sz w:val="22"/>
                <w:szCs w:val="21"/>
              </w:rPr>
              <w:t>02H</w:t>
            </w: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5C554F">
            <w:pPr>
              <w:jc w:val="left"/>
              <w:rPr>
                <w:rFonts w:ascii="Times New Roman" w:eastAsia="宋体" w:hAnsi="Times New Roman" w:cs="Times New Roman"/>
                <w:kern w:val="0"/>
                <w:sz w:val="22"/>
                <w:szCs w:val="21"/>
              </w:rPr>
            </w:pPr>
          </w:p>
        </w:tc>
      </w:tr>
      <w:tr w:rsidR="00BD4920" w:rsidRPr="00BB391E" w:rsidTr="00BD3F53">
        <w:trPr>
          <w:cantSplit/>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FD3A09">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12902">
            <w:pPr>
              <w:spacing w:line="360" w:lineRule="exact"/>
              <w:jc w:val="center"/>
              <w:rPr>
                <w:rFonts w:ascii="Times New Roman" w:hAnsi="Times New Roman" w:cs="Times New Roman"/>
                <w:sz w:val="22"/>
                <w:szCs w:val="21"/>
              </w:rPr>
            </w:pPr>
            <w:r w:rsidRPr="00BB391E">
              <w:rPr>
                <w:rFonts w:ascii="Times New Roman" w:hAnsi="Times New Roman" w:cs="Times New Roman"/>
                <w:sz w:val="22"/>
                <w:szCs w:val="21"/>
              </w:rPr>
              <w:t>03H</w:t>
            </w: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5C554F">
            <w:pPr>
              <w:jc w:val="left"/>
              <w:rPr>
                <w:rFonts w:ascii="Times New Roman" w:eastAsia="宋体" w:hAnsi="Times New Roman" w:cs="Times New Roman"/>
                <w:kern w:val="0"/>
                <w:sz w:val="22"/>
                <w:szCs w:val="21"/>
              </w:rPr>
            </w:pPr>
          </w:p>
        </w:tc>
      </w:tr>
      <w:tr w:rsidR="00BD4920" w:rsidRPr="00BB391E" w:rsidTr="00BD3F53">
        <w:trPr>
          <w:cantSplit/>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FD3A09">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12902">
            <w:pPr>
              <w:spacing w:line="360" w:lineRule="exact"/>
              <w:jc w:val="center"/>
              <w:rPr>
                <w:rFonts w:ascii="Times New Roman" w:hAnsi="Times New Roman" w:cs="Times New Roman"/>
                <w:sz w:val="22"/>
                <w:szCs w:val="21"/>
              </w:rPr>
            </w:pPr>
            <w:r w:rsidRPr="00BB391E">
              <w:rPr>
                <w:rFonts w:ascii="Times New Roman" w:hAnsi="Times New Roman" w:cs="Times New Roman"/>
                <w:sz w:val="22"/>
                <w:szCs w:val="21"/>
              </w:rPr>
              <w:t>04H</w:t>
            </w: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5C554F">
            <w:pPr>
              <w:jc w:val="left"/>
              <w:rPr>
                <w:rFonts w:ascii="Times New Roman" w:eastAsia="宋体" w:hAnsi="Times New Roman" w:cs="Times New Roman"/>
                <w:kern w:val="0"/>
                <w:sz w:val="22"/>
                <w:szCs w:val="21"/>
              </w:rPr>
            </w:pPr>
          </w:p>
        </w:tc>
      </w:tr>
      <w:tr w:rsidR="00BD4920" w:rsidRPr="00BB391E" w:rsidTr="00BD3F53">
        <w:trPr>
          <w:cantSplit/>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FD3A09">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12902">
            <w:pPr>
              <w:spacing w:line="360" w:lineRule="exact"/>
              <w:jc w:val="center"/>
              <w:rPr>
                <w:rFonts w:ascii="Times New Roman" w:hAnsi="Times New Roman" w:cs="Times New Roman"/>
                <w:sz w:val="22"/>
                <w:szCs w:val="21"/>
              </w:rPr>
            </w:pPr>
            <w:r w:rsidRPr="00BB391E">
              <w:rPr>
                <w:rFonts w:ascii="Times New Roman" w:hAnsi="Times New Roman" w:cs="Times New Roman"/>
                <w:sz w:val="22"/>
                <w:szCs w:val="21"/>
              </w:rPr>
              <w:t>05H</w:t>
            </w: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5C554F">
            <w:pPr>
              <w:jc w:val="left"/>
              <w:rPr>
                <w:rFonts w:ascii="Times New Roman" w:eastAsia="宋体" w:hAnsi="Times New Roman" w:cs="Times New Roman"/>
                <w:kern w:val="0"/>
                <w:sz w:val="22"/>
                <w:szCs w:val="21"/>
              </w:rPr>
            </w:pPr>
          </w:p>
        </w:tc>
      </w:tr>
      <w:tr w:rsidR="00BD4920" w:rsidRPr="00BB391E" w:rsidTr="00BD3F53">
        <w:trPr>
          <w:cantSplit/>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FD3A09">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12902">
            <w:pPr>
              <w:spacing w:line="360" w:lineRule="exact"/>
              <w:jc w:val="center"/>
              <w:rPr>
                <w:rFonts w:ascii="Times New Roman" w:hAnsi="Times New Roman" w:cs="Times New Roman"/>
                <w:sz w:val="22"/>
                <w:szCs w:val="21"/>
              </w:rPr>
            </w:pPr>
            <w:r w:rsidRPr="00BB391E">
              <w:rPr>
                <w:rFonts w:ascii="Times New Roman" w:hAnsi="Times New Roman" w:cs="Times New Roman"/>
                <w:sz w:val="22"/>
                <w:szCs w:val="21"/>
              </w:rPr>
              <w:t>06H</w:t>
            </w: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5C554F">
            <w:pPr>
              <w:jc w:val="left"/>
              <w:rPr>
                <w:rFonts w:ascii="Times New Roman" w:eastAsia="宋体" w:hAnsi="Times New Roman" w:cs="Times New Roman"/>
                <w:kern w:val="0"/>
                <w:sz w:val="22"/>
                <w:szCs w:val="21"/>
              </w:rPr>
            </w:pPr>
          </w:p>
        </w:tc>
      </w:tr>
      <w:tr w:rsidR="00BD4920" w:rsidRPr="00BB391E" w:rsidTr="00BD3F53">
        <w:trPr>
          <w:cantSplit/>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FD3A09">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12902">
            <w:pPr>
              <w:spacing w:line="360" w:lineRule="exact"/>
              <w:jc w:val="center"/>
              <w:rPr>
                <w:rFonts w:ascii="Times New Roman" w:hAnsi="Times New Roman" w:cs="Times New Roman"/>
                <w:sz w:val="22"/>
                <w:szCs w:val="21"/>
              </w:rPr>
            </w:pPr>
            <w:r w:rsidRPr="00BB391E">
              <w:rPr>
                <w:rFonts w:ascii="Times New Roman" w:hAnsi="Times New Roman" w:cs="Times New Roman"/>
                <w:sz w:val="22"/>
                <w:szCs w:val="21"/>
              </w:rPr>
              <w:t>07H</w:t>
            </w: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5C554F">
            <w:pPr>
              <w:jc w:val="left"/>
              <w:rPr>
                <w:rFonts w:ascii="Times New Roman" w:eastAsia="宋体" w:hAnsi="Times New Roman" w:cs="Times New Roman"/>
                <w:kern w:val="0"/>
                <w:sz w:val="22"/>
                <w:szCs w:val="21"/>
              </w:rPr>
            </w:pPr>
          </w:p>
        </w:tc>
      </w:tr>
      <w:tr w:rsidR="00BD4920" w:rsidRPr="00BB391E" w:rsidTr="00BD3F53">
        <w:trPr>
          <w:cantSplit/>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FD3A09">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12902">
            <w:pPr>
              <w:spacing w:line="360" w:lineRule="exact"/>
              <w:jc w:val="center"/>
              <w:rPr>
                <w:rFonts w:ascii="Times New Roman" w:hAnsi="Times New Roman" w:cs="Times New Roman"/>
                <w:sz w:val="22"/>
                <w:szCs w:val="21"/>
              </w:rPr>
            </w:pPr>
            <w:r w:rsidRPr="00BB391E">
              <w:rPr>
                <w:rFonts w:ascii="Times New Roman" w:hAnsi="Times New Roman" w:cs="Times New Roman"/>
                <w:sz w:val="22"/>
                <w:szCs w:val="21"/>
              </w:rPr>
              <w:t>08H</w:t>
            </w: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5C554F">
            <w:pPr>
              <w:jc w:val="left"/>
              <w:rPr>
                <w:rFonts w:ascii="Times New Roman" w:eastAsia="宋体" w:hAnsi="Times New Roman" w:cs="Times New Roman"/>
                <w:kern w:val="0"/>
                <w:sz w:val="22"/>
                <w:szCs w:val="21"/>
              </w:rPr>
            </w:pPr>
          </w:p>
        </w:tc>
      </w:tr>
      <w:tr w:rsidR="00BD4920" w:rsidRPr="00BB391E" w:rsidTr="00BD3F53">
        <w:trPr>
          <w:cantSplit/>
        </w:trPr>
        <w:tc>
          <w:tcPr>
            <w:tcW w:w="164" w:type="pct"/>
            <w:vMerge/>
            <w:shd w:val="clear" w:color="auto" w:fill="auto"/>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right w:val="single" w:sz="4" w:space="0" w:color="auto"/>
            </w:tcBorders>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FD3A09">
            <w:pPr>
              <w:spacing w:line="240" w:lineRule="exact"/>
              <w:rPr>
                <w:rFonts w:ascii="Times New Roman" w:hAnsi="Times New Roman" w:cs="Times New Roman"/>
                <w:sz w:val="22"/>
                <w:szCs w:val="21"/>
              </w:rPr>
            </w:pPr>
          </w:p>
        </w:tc>
        <w:tc>
          <w:tcPr>
            <w:tcW w:w="249" w:type="pct"/>
            <w:tcBorders>
              <w:left w:val="single" w:sz="4" w:space="0" w:color="auto"/>
              <w:right w:val="single" w:sz="4" w:space="0" w:color="auto"/>
            </w:tcBorders>
            <w:vAlign w:val="center"/>
          </w:tcPr>
          <w:p w:rsidR="00BD4920" w:rsidRPr="00BB391E" w:rsidRDefault="00BD4920" w:rsidP="00C12902">
            <w:pPr>
              <w:spacing w:line="360" w:lineRule="exact"/>
              <w:jc w:val="center"/>
              <w:rPr>
                <w:rFonts w:ascii="Times New Roman" w:hAnsi="Times New Roman" w:cs="Times New Roman"/>
                <w:sz w:val="22"/>
                <w:szCs w:val="21"/>
              </w:rPr>
            </w:pPr>
            <w:r w:rsidRPr="00BB391E">
              <w:rPr>
                <w:rFonts w:ascii="Times New Roman" w:hAnsi="Times New Roman" w:cs="Times New Roman"/>
                <w:sz w:val="22"/>
                <w:szCs w:val="21"/>
              </w:rPr>
              <w:t>09H</w:t>
            </w: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tcBorders>
              <w:left w:val="single" w:sz="4" w:space="0" w:color="auto"/>
              <w:right w:val="single" w:sz="4" w:space="0" w:color="auto"/>
            </w:tcBorders>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tcBorders>
              <w:left w:val="single" w:sz="4" w:space="0" w:color="auto"/>
            </w:tcBorders>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shd w:val="clear" w:color="auto" w:fill="auto"/>
            <w:vAlign w:val="center"/>
          </w:tcPr>
          <w:p w:rsidR="00BD4920" w:rsidRPr="00BB391E" w:rsidRDefault="00BD4920" w:rsidP="005C554F">
            <w:pPr>
              <w:jc w:val="left"/>
              <w:rPr>
                <w:rFonts w:ascii="Times New Roman" w:eastAsia="宋体" w:hAnsi="Times New Roman" w:cs="Times New Roman"/>
                <w:kern w:val="0"/>
                <w:sz w:val="22"/>
                <w:szCs w:val="21"/>
              </w:rPr>
            </w:pPr>
          </w:p>
        </w:tc>
      </w:tr>
      <w:tr w:rsidR="00BD4920" w:rsidRPr="00BB391E" w:rsidTr="00137169">
        <w:trPr>
          <w:cantSplit/>
          <w:trHeight w:val="2871"/>
        </w:trPr>
        <w:tc>
          <w:tcPr>
            <w:tcW w:w="164" w:type="pct"/>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Pr="00BB391E">
              <w:rPr>
                <w:rFonts w:ascii="Times New Roman" w:hAnsi="Times New Roman" w:cs="Times New Roman"/>
                <w:sz w:val="22"/>
                <w:szCs w:val="21"/>
              </w:rPr>
              <w:t>（</w:t>
            </w:r>
            <w:r w:rsidRPr="00BB391E">
              <w:rPr>
                <w:rFonts w:ascii="Times New Roman" w:hAnsi="Times New Roman" w:cs="Times New Roman"/>
                <w:sz w:val="22"/>
                <w:szCs w:val="21"/>
              </w:rPr>
              <w:t>01010001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vAlign w:val="center"/>
          </w:tcPr>
          <w:p w:rsidR="00BD4920" w:rsidRPr="00BB391E" w:rsidRDefault="00BD4920"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05H</w:t>
            </w:r>
          </w:p>
        </w:tc>
        <w:tc>
          <w:tcPr>
            <w:tcW w:w="249" w:type="pct"/>
            <w:vAlign w:val="center"/>
          </w:tcPr>
          <w:p w:rsidR="00BD4920" w:rsidRPr="00BB391E" w:rsidRDefault="00BD4920" w:rsidP="00825F47">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00H/</w:t>
            </w:r>
          </w:p>
          <w:p w:rsidR="00BD4920" w:rsidRPr="00BB391E" w:rsidRDefault="00BD4920" w:rsidP="00825F47">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0CH/</w:t>
            </w:r>
          </w:p>
          <w:p w:rsidR="00BD4920" w:rsidRPr="00BB391E" w:rsidRDefault="00BD4920" w:rsidP="00825F47">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30H/</w:t>
            </w:r>
          </w:p>
          <w:p w:rsidR="00BD4920" w:rsidRPr="00BB391E" w:rsidRDefault="00BD4920" w:rsidP="00825F47">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3CH/</w:t>
            </w:r>
          </w:p>
          <w:p w:rsidR="00BD4920" w:rsidRPr="00BB391E" w:rsidRDefault="00BD4920" w:rsidP="00825F47">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C0H/</w:t>
            </w:r>
          </w:p>
          <w:p w:rsidR="00BD4920" w:rsidRPr="00BB391E" w:rsidRDefault="00BD4920" w:rsidP="00825F47">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CCH/</w:t>
            </w:r>
          </w:p>
          <w:p w:rsidR="00BD4920" w:rsidRPr="00BB391E" w:rsidRDefault="00BD4920" w:rsidP="00825F47">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F0H/</w:t>
            </w:r>
          </w:p>
          <w:p w:rsidR="00BD4920" w:rsidRPr="00BB391E" w:rsidRDefault="00BD4920" w:rsidP="00825F47">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FCH</w:t>
            </w:r>
          </w:p>
        </w:tc>
        <w:tc>
          <w:tcPr>
            <w:tcW w:w="249" w:type="pc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49" w:type="pc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Align w:val="center"/>
          </w:tcPr>
          <w:p w:rsidR="00BD4920" w:rsidRPr="00BB391E" w:rsidRDefault="00BD4920" w:rsidP="00FD3A09">
            <w:pPr>
              <w:spacing w:line="240" w:lineRule="exact"/>
              <w:jc w:val="center"/>
              <w:rPr>
                <w:rFonts w:ascii="Times New Roman" w:hAnsi="Times New Roman" w:cs="Times New Roman"/>
                <w:color w:val="FF0000"/>
                <w:szCs w:val="21"/>
                <w:highlight w:val="yellow"/>
              </w:rPr>
            </w:pPr>
            <w:r w:rsidRPr="00BB391E">
              <w:rPr>
                <w:rFonts w:ascii="Times New Roman" w:hAnsi="Times New Roman" w:cs="Times New Roman"/>
                <w:sz w:val="22"/>
                <w:szCs w:val="21"/>
              </w:rPr>
              <w:t>SUM</w:t>
            </w:r>
          </w:p>
        </w:tc>
        <w:tc>
          <w:tcPr>
            <w:tcW w:w="1360" w:type="pct"/>
            <w:vAlign w:val="center"/>
          </w:tcPr>
          <w:p w:rsidR="00BD4920" w:rsidRPr="00BB391E" w:rsidRDefault="00BD4920" w:rsidP="007A110C">
            <w:pPr>
              <w:spacing w:line="240" w:lineRule="exact"/>
              <w:jc w:val="left"/>
              <w:rPr>
                <w:rFonts w:ascii="Times New Roman" w:hAnsi="Times New Roman" w:cs="Times New Roman"/>
                <w:b/>
                <w:sz w:val="22"/>
                <w:szCs w:val="21"/>
              </w:rPr>
            </w:pPr>
            <w:r w:rsidRPr="00BB391E">
              <w:rPr>
                <w:rFonts w:ascii="Times New Roman" w:hAnsi="Times New Roman" w:cs="Times New Roman"/>
                <w:b/>
                <w:sz w:val="22"/>
                <w:szCs w:val="21"/>
              </w:rPr>
              <w:t>算法开关指令设置指令</w:t>
            </w:r>
          </w:p>
          <w:p w:rsidR="00BD4920" w:rsidRPr="00BB391E" w:rsidRDefault="00BD4920" w:rsidP="007A110C">
            <w:pPr>
              <w:spacing w:line="240" w:lineRule="exact"/>
              <w:jc w:val="left"/>
              <w:rPr>
                <w:rFonts w:ascii="Times New Roman" w:hAnsi="Times New Roman" w:cs="Times New Roman"/>
                <w:sz w:val="22"/>
                <w:szCs w:val="21"/>
              </w:rPr>
            </w:pPr>
          </w:p>
          <w:p w:rsidR="00BD4920" w:rsidRPr="00BB391E" w:rsidRDefault="00BD4920" w:rsidP="001E209A">
            <w:pPr>
              <w:spacing w:line="300" w:lineRule="exact"/>
              <w:jc w:val="left"/>
              <w:rPr>
                <w:rFonts w:ascii="Times New Roman" w:hAnsi="Times New Roman" w:cs="Times New Roman"/>
                <w:sz w:val="22"/>
                <w:szCs w:val="21"/>
              </w:rPr>
            </w:pPr>
            <w:r w:rsidRPr="00BB391E">
              <w:rPr>
                <w:rFonts w:ascii="Times New Roman" w:hAnsi="Times New Roman" w:cs="Times New Roman"/>
                <w:sz w:val="22"/>
                <w:szCs w:val="21"/>
              </w:rPr>
              <w:t>W2</w:t>
            </w:r>
            <w:r w:rsidRPr="00BB391E">
              <w:rPr>
                <w:rFonts w:ascii="Times New Roman" w:hAnsi="Times New Roman" w:cs="Times New Roman"/>
                <w:sz w:val="22"/>
                <w:szCs w:val="21"/>
              </w:rPr>
              <w:t>字节代表暗像元，一致性，钳位开关的组合指令，共有以下</w:t>
            </w:r>
            <w:r w:rsidRPr="00BB391E">
              <w:rPr>
                <w:rFonts w:ascii="Times New Roman" w:hAnsi="Times New Roman" w:cs="Times New Roman"/>
                <w:sz w:val="22"/>
                <w:szCs w:val="21"/>
              </w:rPr>
              <w:t>8</w:t>
            </w:r>
            <w:r w:rsidRPr="00BB391E">
              <w:rPr>
                <w:rFonts w:ascii="Times New Roman" w:hAnsi="Times New Roman" w:cs="Times New Roman"/>
                <w:sz w:val="22"/>
                <w:szCs w:val="21"/>
              </w:rPr>
              <w:t>种组合：</w:t>
            </w:r>
            <w:r w:rsidRPr="00BB391E">
              <w:rPr>
                <w:rFonts w:ascii="Times New Roman" w:hAnsi="Times New Roman" w:cs="Times New Roman"/>
                <w:sz w:val="22"/>
                <w:szCs w:val="21"/>
              </w:rPr>
              <w:t>00H/0CH/30H/3CH/C0H/CCH/F0H/FCH</w:t>
            </w:r>
          </w:p>
          <w:p w:rsidR="00BD4920" w:rsidRPr="00BB391E" w:rsidRDefault="00BD4920" w:rsidP="001E209A">
            <w:pPr>
              <w:spacing w:line="300" w:lineRule="exact"/>
              <w:jc w:val="left"/>
              <w:rPr>
                <w:rFonts w:ascii="Times New Roman" w:hAnsi="Times New Roman" w:cs="Times New Roman"/>
                <w:szCs w:val="21"/>
              </w:rPr>
            </w:pPr>
            <w:r w:rsidRPr="00BB391E">
              <w:rPr>
                <w:rFonts w:ascii="Times New Roman" w:hAnsi="Times New Roman" w:cs="Times New Roman"/>
                <w:sz w:val="22"/>
                <w:szCs w:val="21"/>
              </w:rPr>
              <w:t>其余无效（默认全开，</w:t>
            </w:r>
            <w:r w:rsidRPr="00BB391E">
              <w:rPr>
                <w:rFonts w:ascii="Times New Roman" w:hAnsi="Times New Roman" w:cs="Times New Roman"/>
                <w:sz w:val="22"/>
                <w:szCs w:val="21"/>
              </w:rPr>
              <w:t>W2</w:t>
            </w:r>
            <w:r w:rsidRPr="00BB391E">
              <w:rPr>
                <w:rFonts w:ascii="Times New Roman" w:hAnsi="Times New Roman" w:cs="Times New Roman"/>
                <w:sz w:val="22"/>
                <w:szCs w:val="21"/>
              </w:rPr>
              <w:t>参数为</w:t>
            </w:r>
            <w:r w:rsidRPr="00BB391E">
              <w:rPr>
                <w:rFonts w:ascii="Times New Roman" w:hAnsi="Times New Roman" w:cs="Times New Roman"/>
                <w:sz w:val="22"/>
                <w:szCs w:val="21"/>
              </w:rPr>
              <w:t>FCH</w:t>
            </w:r>
            <w:r w:rsidRPr="00BB391E">
              <w:rPr>
                <w:rFonts w:ascii="Times New Roman" w:hAnsi="Times New Roman" w:cs="Times New Roman"/>
                <w:sz w:val="22"/>
                <w:szCs w:val="21"/>
              </w:rPr>
              <w:t>）</w:t>
            </w:r>
          </w:p>
        </w:tc>
      </w:tr>
      <w:tr w:rsidR="00BD4920" w:rsidRPr="00BB391E" w:rsidTr="00BD3F53">
        <w:trPr>
          <w:cantSplit/>
          <w:trHeight w:val="291"/>
        </w:trPr>
        <w:tc>
          <w:tcPr>
            <w:tcW w:w="164" w:type="pct"/>
            <w:vMerge w:val="restart"/>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restar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Pr="00BB391E">
              <w:rPr>
                <w:rFonts w:ascii="Times New Roman" w:hAnsi="Times New Roman" w:cs="Times New Roman"/>
                <w:sz w:val="22"/>
                <w:szCs w:val="21"/>
              </w:rPr>
              <w:t>（</w:t>
            </w:r>
            <w:r w:rsidRPr="00BB391E">
              <w:rPr>
                <w:rFonts w:ascii="Times New Roman" w:hAnsi="Times New Roman" w:cs="Times New Roman"/>
                <w:sz w:val="22"/>
                <w:szCs w:val="21"/>
              </w:rPr>
              <w:t>01010001</w:t>
            </w:r>
            <w:r w:rsidRPr="00BB391E">
              <w:rPr>
                <w:rFonts w:ascii="Times New Roman" w:hAnsi="Times New Roman" w:cs="Times New Roman"/>
                <w:sz w:val="22"/>
                <w:szCs w:val="21"/>
              </w:rPr>
              <w:t>）</w:t>
            </w:r>
          </w:p>
        </w:tc>
        <w:tc>
          <w:tcPr>
            <w:tcW w:w="918" w:type="pct"/>
            <w:gridSpan w:val="4"/>
            <w:vMerge w:val="restar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Merge w:val="restar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vMerge w:val="restar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vMerge w:val="restart"/>
            <w:vAlign w:val="center"/>
          </w:tcPr>
          <w:p w:rsidR="00BD4920" w:rsidRPr="00BB391E" w:rsidRDefault="00BD4920" w:rsidP="0022190A">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06H</w:t>
            </w: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01H</w:t>
            </w:r>
          </w:p>
        </w:tc>
        <w:tc>
          <w:tcPr>
            <w:tcW w:w="249" w:type="pct"/>
            <w:vMerge w:val="restart"/>
            <w:vAlign w:val="center"/>
          </w:tcPr>
          <w:p w:rsidR="00BD4920" w:rsidRPr="00BB391E" w:rsidRDefault="00BD4920" w:rsidP="003C458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00H</w:t>
            </w:r>
          </w:p>
          <w:p w:rsidR="00BD4920" w:rsidRPr="00BB391E" w:rsidRDefault="00BD4920" w:rsidP="003C4589">
            <w:pPr>
              <w:spacing w:line="240" w:lineRule="exact"/>
              <w:jc w:val="center"/>
              <w:rPr>
                <w:rFonts w:ascii="Times New Roman" w:hAnsi="Times New Roman" w:cs="Times New Roman"/>
                <w:szCs w:val="21"/>
              </w:rPr>
            </w:pPr>
            <w:r w:rsidRPr="00BB391E">
              <w:rPr>
                <w:rFonts w:ascii="Times New Roman" w:hAnsi="Times New Roman" w:cs="Times New Roman"/>
                <w:sz w:val="22"/>
                <w:szCs w:val="21"/>
              </w:rPr>
              <w:t>~FFH</w:t>
            </w:r>
          </w:p>
        </w:tc>
        <w:tc>
          <w:tcPr>
            <w:tcW w:w="249" w:type="pct"/>
            <w:vMerge w:val="restar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Merge w:val="restar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Merge w:val="restart"/>
            <w:vAlign w:val="center"/>
          </w:tcPr>
          <w:p w:rsidR="00BD4920" w:rsidRPr="00BB391E" w:rsidRDefault="00BD4920" w:rsidP="00FD3A09">
            <w:pPr>
              <w:spacing w:line="240" w:lineRule="exact"/>
              <w:jc w:val="center"/>
              <w:rPr>
                <w:rFonts w:ascii="Times New Roman" w:hAnsi="Times New Roman" w:cs="Times New Roman"/>
                <w:color w:val="FF0000"/>
                <w:szCs w:val="21"/>
                <w:highlight w:val="yellow"/>
              </w:rPr>
            </w:pPr>
            <w:r w:rsidRPr="00BB391E">
              <w:rPr>
                <w:rFonts w:ascii="Times New Roman" w:hAnsi="Times New Roman" w:cs="Times New Roman"/>
                <w:sz w:val="22"/>
                <w:szCs w:val="21"/>
              </w:rPr>
              <w:t>SUM</w:t>
            </w:r>
          </w:p>
        </w:tc>
        <w:tc>
          <w:tcPr>
            <w:tcW w:w="1360" w:type="pct"/>
            <w:vMerge w:val="restart"/>
            <w:vAlign w:val="center"/>
          </w:tcPr>
          <w:p w:rsidR="00BD4920" w:rsidRPr="00BB391E" w:rsidRDefault="00BD4920" w:rsidP="001E209A">
            <w:pPr>
              <w:spacing w:line="240" w:lineRule="exact"/>
              <w:jc w:val="left"/>
              <w:rPr>
                <w:rFonts w:ascii="Times New Roman" w:hAnsi="Times New Roman" w:cs="Times New Roman"/>
                <w:b/>
                <w:sz w:val="22"/>
                <w:szCs w:val="21"/>
              </w:rPr>
            </w:pPr>
            <w:r w:rsidRPr="00BB391E">
              <w:rPr>
                <w:rFonts w:ascii="Times New Roman" w:hAnsi="Times New Roman" w:cs="Times New Roman"/>
                <w:b/>
                <w:sz w:val="22"/>
                <w:szCs w:val="21"/>
              </w:rPr>
              <w:t>数字增益</w:t>
            </w:r>
            <w:r w:rsidRPr="00BB391E">
              <w:rPr>
                <w:rFonts w:ascii="Times New Roman" w:hAnsi="Times New Roman" w:cs="Times New Roman"/>
                <w:b/>
                <w:sz w:val="22"/>
                <w:szCs w:val="21"/>
              </w:rPr>
              <w:t>K</w:t>
            </w:r>
            <w:r w:rsidRPr="00BB391E">
              <w:rPr>
                <w:rFonts w:ascii="Times New Roman" w:hAnsi="Times New Roman" w:cs="Times New Roman"/>
                <w:b/>
                <w:sz w:val="22"/>
                <w:szCs w:val="21"/>
              </w:rPr>
              <w:t>系数设置指令</w:t>
            </w:r>
          </w:p>
          <w:p w:rsidR="00BD4920" w:rsidRPr="00BB391E" w:rsidRDefault="00BD4920" w:rsidP="001E209A">
            <w:pPr>
              <w:spacing w:line="240" w:lineRule="exact"/>
              <w:jc w:val="left"/>
              <w:rPr>
                <w:rFonts w:ascii="Times New Roman" w:hAnsi="Times New Roman" w:cs="Times New Roman"/>
                <w:b/>
                <w:sz w:val="22"/>
                <w:szCs w:val="21"/>
              </w:rPr>
            </w:pPr>
          </w:p>
          <w:p w:rsidR="00BD4920" w:rsidRPr="00BB391E" w:rsidRDefault="00BD4920" w:rsidP="00147CD7">
            <w:pPr>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W2</w:t>
            </w:r>
            <w:r w:rsidRPr="00BB391E">
              <w:rPr>
                <w:rFonts w:ascii="Times New Roman" w:eastAsia="宋体" w:hAnsi="Times New Roman" w:cs="Times New Roman"/>
                <w:kern w:val="0"/>
                <w:sz w:val="22"/>
                <w:szCs w:val="21"/>
              </w:rPr>
              <w:t>字节的</w:t>
            </w:r>
            <w:r w:rsidRPr="00BB391E">
              <w:rPr>
                <w:rFonts w:ascii="Times New Roman" w:eastAsia="宋体" w:hAnsi="Times New Roman" w:cs="Times New Roman"/>
                <w:kern w:val="0"/>
                <w:sz w:val="22"/>
                <w:szCs w:val="21"/>
              </w:rPr>
              <w:t>01H/02H/03H/04H/05H/06H/07H/08H/09H</w:t>
            </w:r>
          </w:p>
          <w:p w:rsidR="00BD4920" w:rsidRPr="00BB391E" w:rsidRDefault="00BD4920" w:rsidP="00147CD7">
            <w:pPr>
              <w:jc w:val="left"/>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分别代表谱段：</w:t>
            </w:r>
            <w:r w:rsidRPr="00BB391E">
              <w:rPr>
                <w:rFonts w:ascii="Times New Roman" w:eastAsia="宋体" w:hAnsi="Times New Roman" w:cs="Times New Roman"/>
                <w:kern w:val="0"/>
                <w:sz w:val="22"/>
                <w:szCs w:val="21"/>
              </w:rPr>
              <w:t>B1/B2/B3/B4/B5/B6/B7/B8/B9</w:t>
            </w:r>
          </w:p>
          <w:p w:rsidR="00BD4920" w:rsidRPr="00BB391E" w:rsidRDefault="00BD4920" w:rsidP="00FD3A09">
            <w:pPr>
              <w:spacing w:line="240" w:lineRule="exact"/>
              <w:jc w:val="left"/>
              <w:rPr>
                <w:rFonts w:ascii="Times New Roman" w:hAnsi="Times New Roman" w:cs="Times New Roman"/>
                <w:szCs w:val="21"/>
              </w:rPr>
            </w:pPr>
          </w:p>
          <w:p w:rsidR="00BD4920" w:rsidRPr="00BB391E" w:rsidRDefault="00BD4920" w:rsidP="00FD3A09">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W3</w:t>
            </w:r>
            <w:r w:rsidRPr="00BB391E">
              <w:rPr>
                <w:rFonts w:ascii="Times New Roman" w:hAnsi="Times New Roman" w:cs="Times New Roman"/>
                <w:sz w:val="22"/>
                <w:szCs w:val="21"/>
              </w:rPr>
              <w:t>代表</w:t>
            </w:r>
            <w:r w:rsidRPr="00BB391E">
              <w:rPr>
                <w:rFonts w:ascii="Times New Roman" w:hAnsi="Times New Roman" w:cs="Times New Roman"/>
                <w:sz w:val="22"/>
                <w:szCs w:val="21"/>
              </w:rPr>
              <w:t>K</w:t>
            </w:r>
            <w:r w:rsidRPr="00BB391E">
              <w:rPr>
                <w:rFonts w:ascii="Times New Roman" w:hAnsi="Times New Roman" w:cs="Times New Roman"/>
                <w:sz w:val="22"/>
                <w:szCs w:val="21"/>
              </w:rPr>
              <w:t>参数，其范围为</w:t>
            </w:r>
            <w:r w:rsidRPr="00BB391E">
              <w:rPr>
                <w:rFonts w:ascii="Times New Roman" w:hAnsi="Times New Roman" w:cs="Times New Roman"/>
                <w:sz w:val="22"/>
                <w:szCs w:val="21"/>
              </w:rPr>
              <w:t>00H~FFH</w:t>
            </w:r>
          </w:p>
          <w:p w:rsidR="00BD4920" w:rsidRPr="00BB391E" w:rsidRDefault="00BD4920" w:rsidP="00FD3A09">
            <w:pPr>
              <w:spacing w:line="240" w:lineRule="exact"/>
              <w:jc w:val="left"/>
              <w:rPr>
                <w:rFonts w:ascii="Times New Roman" w:hAnsi="Times New Roman" w:cs="Times New Roman"/>
                <w:sz w:val="22"/>
                <w:szCs w:val="21"/>
              </w:rPr>
            </w:pPr>
          </w:p>
          <w:p w:rsidR="00BD4920" w:rsidRPr="00BB391E" w:rsidRDefault="00BD4920" w:rsidP="00147CD7">
            <w:pPr>
              <w:spacing w:line="240" w:lineRule="exact"/>
              <w:jc w:val="left"/>
              <w:rPr>
                <w:rFonts w:ascii="Times New Roman" w:hAnsi="Times New Roman" w:cs="Times New Roman"/>
                <w:szCs w:val="21"/>
              </w:rPr>
            </w:pPr>
            <w:r w:rsidRPr="00BB391E">
              <w:rPr>
                <w:rFonts w:ascii="Times New Roman" w:hAnsi="Times New Roman" w:cs="Times New Roman"/>
                <w:sz w:val="22"/>
                <w:szCs w:val="21"/>
              </w:rPr>
              <w:t>初始默认</w:t>
            </w:r>
            <w:r w:rsidRPr="00BB391E">
              <w:rPr>
                <w:rFonts w:ascii="Times New Roman" w:hAnsi="Times New Roman" w:cs="Times New Roman"/>
                <w:sz w:val="22"/>
                <w:szCs w:val="21"/>
              </w:rPr>
              <w:t>K</w:t>
            </w:r>
            <w:r w:rsidRPr="00BB391E">
              <w:rPr>
                <w:rFonts w:ascii="Times New Roman" w:hAnsi="Times New Roman" w:cs="Times New Roman"/>
                <w:sz w:val="22"/>
                <w:szCs w:val="21"/>
              </w:rPr>
              <w:t>系数为</w:t>
            </w:r>
            <w:r w:rsidRPr="00BB391E">
              <w:rPr>
                <w:rFonts w:ascii="Times New Roman" w:hAnsi="Times New Roman" w:cs="Times New Roman"/>
                <w:sz w:val="22"/>
                <w:szCs w:val="21"/>
              </w:rPr>
              <w:t>00H</w:t>
            </w:r>
          </w:p>
        </w:tc>
      </w:tr>
      <w:tr w:rsidR="00BD4920" w:rsidRPr="00BB391E" w:rsidTr="00BD3F53">
        <w:trPr>
          <w:cantSplit/>
          <w:trHeight w:val="287"/>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22190A">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02H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287"/>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22190A">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03H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287"/>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22190A">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04H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287"/>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22190A">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05H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287"/>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22190A">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06H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287"/>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22190A">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07H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287"/>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22190A">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08H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287"/>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22190A">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09H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41"/>
        </w:trPr>
        <w:tc>
          <w:tcPr>
            <w:tcW w:w="164" w:type="pct"/>
            <w:vMerge w:val="restart"/>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restar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Pr="00BB391E">
              <w:rPr>
                <w:rFonts w:ascii="Times New Roman" w:hAnsi="Times New Roman" w:cs="Times New Roman"/>
                <w:sz w:val="22"/>
                <w:szCs w:val="21"/>
              </w:rPr>
              <w:t>（</w:t>
            </w:r>
            <w:r w:rsidRPr="00BB391E">
              <w:rPr>
                <w:rFonts w:ascii="Times New Roman" w:hAnsi="Times New Roman" w:cs="Times New Roman"/>
                <w:sz w:val="22"/>
                <w:szCs w:val="21"/>
              </w:rPr>
              <w:t>01010001</w:t>
            </w:r>
            <w:r w:rsidRPr="00BB391E">
              <w:rPr>
                <w:rFonts w:ascii="Times New Roman" w:hAnsi="Times New Roman" w:cs="Times New Roman"/>
                <w:sz w:val="22"/>
                <w:szCs w:val="21"/>
              </w:rPr>
              <w:t>）</w:t>
            </w:r>
          </w:p>
        </w:tc>
        <w:tc>
          <w:tcPr>
            <w:tcW w:w="918" w:type="pct"/>
            <w:gridSpan w:val="4"/>
            <w:vMerge w:val="restar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Merge w:val="restar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vMerge w:val="restar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vMerge w:val="restart"/>
            <w:vAlign w:val="center"/>
          </w:tcPr>
          <w:p w:rsidR="00BD4920" w:rsidRPr="00BB391E" w:rsidRDefault="00BD4920" w:rsidP="00633A66">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07H</w:t>
            </w: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01H</w:t>
            </w:r>
          </w:p>
        </w:tc>
        <w:tc>
          <w:tcPr>
            <w:tcW w:w="249" w:type="pct"/>
            <w:vMerge w:val="restart"/>
            <w:vAlign w:val="center"/>
          </w:tcPr>
          <w:p w:rsidR="00BD4920" w:rsidRPr="00BB391E" w:rsidRDefault="00BD4920" w:rsidP="004C5E62">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00H</w:t>
            </w:r>
          </w:p>
          <w:p w:rsidR="00BD4920" w:rsidRPr="00BB391E" w:rsidRDefault="00BD4920" w:rsidP="004C5E62">
            <w:pPr>
              <w:spacing w:line="240" w:lineRule="exact"/>
              <w:jc w:val="center"/>
              <w:rPr>
                <w:rFonts w:ascii="Times New Roman" w:hAnsi="Times New Roman" w:cs="Times New Roman"/>
                <w:szCs w:val="21"/>
              </w:rPr>
            </w:pPr>
            <w:r w:rsidRPr="00BB391E">
              <w:rPr>
                <w:rFonts w:ascii="Times New Roman" w:hAnsi="Times New Roman" w:cs="Times New Roman"/>
                <w:sz w:val="22"/>
                <w:szCs w:val="21"/>
              </w:rPr>
              <w:t>~FFH</w:t>
            </w:r>
          </w:p>
        </w:tc>
        <w:tc>
          <w:tcPr>
            <w:tcW w:w="249" w:type="pct"/>
            <w:vMerge w:val="restart"/>
            <w:vAlign w:val="center"/>
          </w:tcPr>
          <w:p w:rsidR="00BD4920" w:rsidRPr="00BB391E" w:rsidRDefault="00BD4920" w:rsidP="004C5E62">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4C5E62">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Merge w:val="restart"/>
            <w:vAlign w:val="center"/>
          </w:tcPr>
          <w:p w:rsidR="00BD4920" w:rsidRPr="00BB391E" w:rsidRDefault="00BD4920" w:rsidP="004C5E62">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4C5E62">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Merge w:val="restart"/>
            <w:vAlign w:val="center"/>
          </w:tcPr>
          <w:p w:rsidR="00BD4920" w:rsidRPr="00BB391E" w:rsidRDefault="00BD4920" w:rsidP="00FD3A09">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SUM</w:t>
            </w:r>
          </w:p>
        </w:tc>
        <w:tc>
          <w:tcPr>
            <w:tcW w:w="1360" w:type="pct"/>
            <w:vMerge w:val="restart"/>
            <w:vAlign w:val="center"/>
          </w:tcPr>
          <w:p w:rsidR="00BD4920" w:rsidRPr="00BB391E" w:rsidRDefault="00BD4920" w:rsidP="003C037C">
            <w:pPr>
              <w:spacing w:line="240" w:lineRule="exact"/>
              <w:jc w:val="left"/>
              <w:rPr>
                <w:rFonts w:ascii="Times New Roman" w:hAnsi="Times New Roman" w:cs="Times New Roman"/>
                <w:b/>
                <w:sz w:val="22"/>
                <w:szCs w:val="21"/>
              </w:rPr>
            </w:pPr>
          </w:p>
          <w:p w:rsidR="00BD4920" w:rsidRPr="00BB391E" w:rsidRDefault="00BD4920" w:rsidP="003C037C">
            <w:pPr>
              <w:spacing w:line="240" w:lineRule="exact"/>
              <w:jc w:val="left"/>
              <w:rPr>
                <w:rFonts w:ascii="Times New Roman" w:hAnsi="Times New Roman" w:cs="Times New Roman"/>
                <w:b/>
                <w:sz w:val="22"/>
                <w:szCs w:val="21"/>
              </w:rPr>
            </w:pPr>
            <w:r w:rsidRPr="00BB391E">
              <w:rPr>
                <w:rFonts w:ascii="Times New Roman" w:hAnsi="Times New Roman" w:cs="Times New Roman"/>
                <w:b/>
                <w:sz w:val="22"/>
                <w:szCs w:val="21"/>
              </w:rPr>
              <w:t>数字偏置</w:t>
            </w:r>
            <w:r w:rsidRPr="00BB391E">
              <w:rPr>
                <w:rFonts w:ascii="Times New Roman" w:hAnsi="Times New Roman" w:cs="Times New Roman"/>
                <w:b/>
                <w:sz w:val="22"/>
                <w:szCs w:val="21"/>
              </w:rPr>
              <w:t>B</w:t>
            </w:r>
            <w:r w:rsidRPr="00BB391E">
              <w:rPr>
                <w:rFonts w:ascii="Times New Roman" w:hAnsi="Times New Roman" w:cs="Times New Roman"/>
                <w:b/>
                <w:sz w:val="22"/>
                <w:szCs w:val="21"/>
              </w:rPr>
              <w:t>系数设置指令</w:t>
            </w:r>
          </w:p>
          <w:p w:rsidR="00BD4920" w:rsidRPr="00BB391E" w:rsidRDefault="00BD4920" w:rsidP="003C037C">
            <w:pPr>
              <w:spacing w:line="240" w:lineRule="exact"/>
              <w:jc w:val="left"/>
              <w:rPr>
                <w:rFonts w:ascii="Times New Roman" w:hAnsi="Times New Roman" w:cs="Times New Roman"/>
                <w:b/>
                <w:sz w:val="22"/>
                <w:szCs w:val="21"/>
              </w:rPr>
            </w:pPr>
          </w:p>
          <w:p w:rsidR="00BD4920" w:rsidRPr="00BB391E" w:rsidRDefault="00BD4920" w:rsidP="003C037C">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W2</w:t>
            </w:r>
            <w:r w:rsidRPr="00BB391E">
              <w:rPr>
                <w:rFonts w:ascii="Times New Roman" w:hAnsi="Times New Roman" w:cs="Times New Roman"/>
                <w:sz w:val="22"/>
                <w:szCs w:val="21"/>
              </w:rPr>
              <w:t>字节的</w:t>
            </w:r>
            <w:r w:rsidRPr="00BB391E">
              <w:rPr>
                <w:rFonts w:ascii="Times New Roman" w:hAnsi="Times New Roman" w:cs="Times New Roman"/>
                <w:sz w:val="22"/>
                <w:szCs w:val="21"/>
              </w:rPr>
              <w:t>01H/02H/03H/04H/05H/06H/07H/08H/09H</w:t>
            </w:r>
          </w:p>
          <w:p w:rsidR="00BD4920" w:rsidRPr="00BB391E" w:rsidRDefault="00BD4920" w:rsidP="003C037C">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分别代表谱段：</w:t>
            </w:r>
            <w:r w:rsidRPr="00BB391E">
              <w:rPr>
                <w:rFonts w:ascii="Times New Roman" w:hAnsi="Times New Roman" w:cs="Times New Roman"/>
                <w:sz w:val="22"/>
                <w:szCs w:val="21"/>
              </w:rPr>
              <w:t>B1/B2/B3/B4/B5/B6/B7/B8/B9</w:t>
            </w:r>
          </w:p>
          <w:p w:rsidR="00BD4920" w:rsidRPr="00BB391E" w:rsidRDefault="00BD4920" w:rsidP="003C037C">
            <w:pPr>
              <w:spacing w:line="240" w:lineRule="exact"/>
              <w:jc w:val="left"/>
              <w:rPr>
                <w:rFonts w:ascii="Times New Roman" w:hAnsi="Times New Roman" w:cs="Times New Roman"/>
                <w:sz w:val="22"/>
                <w:szCs w:val="21"/>
              </w:rPr>
            </w:pPr>
          </w:p>
          <w:p w:rsidR="00BD4920" w:rsidRPr="00BB391E" w:rsidRDefault="00BD4920" w:rsidP="003C037C">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W3</w:t>
            </w:r>
            <w:r w:rsidRPr="00BB391E">
              <w:rPr>
                <w:rFonts w:ascii="Times New Roman" w:hAnsi="Times New Roman" w:cs="Times New Roman"/>
                <w:sz w:val="22"/>
                <w:szCs w:val="21"/>
              </w:rPr>
              <w:t>代表</w:t>
            </w:r>
            <w:r w:rsidRPr="00BB391E">
              <w:rPr>
                <w:rFonts w:ascii="Times New Roman" w:hAnsi="Times New Roman" w:cs="Times New Roman"/>
                <w:sz w:val="22"/>
                <w:szCs w:val="21"/>
              </w:rPr>
              <w:t>B</w:t>
            </w:r>
            <w:r w:rsidRPr="00BB391E">
              <w:rPr>
                <w:rFonts w:ascii="Times New Roman" w:hAnsi="Times New Roman" w:cs="Times New Roman"/>
                <w:sz w:val="22"/>
                <w:szCs w:val="21"/>
              </w:rPr>
              <w:t>参考，其范围为</w:t>
            </w:r>
            <w:r w:rsidRPr="00BB391E">
              <w:rPr>
                <w:rFonts w:ascii="Times New Roman" w:hAnsi="Times New Roman" w:cs="Times New Roman"/>
                <w:sz w:val="22"/>
                <w:szCs w:val="21"/>
              </w:rPr>
              <w:t>00H~FFH</w:t>
            </w:r>
          </w:p>
          <w:p w:rsidR="00BD4920" w:rsidRPr="00BB391E" w:rsidRDefault="00BD4920" w:rsidP="003C037C">
            <w:pPr>
              <w:spacing w:line="240" w:lineRule="exact"/>
              <w:jc w:val="left"/>
              <w:rPr>
                <w:rFonts w:ascii="Times New Roman" w:hAnsi="Times New Roman" w:cs="Times New Roman"/>
                <w:sz w:val="22"/>
                <w:szCs w:val="21"/>
              </w:rPr>
            </w:pPr>
          </w:p>
          <w:p w:rsidR="00BD4920" w:rsidRPr="00BB391E" w:rsidRDefault="00BD4920" w:rsidP="003C037C">
            <w:pPr>
              <w:spacing w:line="240" w:lineRule="exact"/>
              <w:jc w:val="left"/>
              <w:rPr>
                <w:rFonts w:ascii="Times New Roman" w:hAnsi="Times New Roman" w:cs="Times New Roman"/>
                <w:b/>
                <w:sz w:val="22"/>
                <w:szCs w:val="21"/>
              </w:rPr>
            </w:pPr>
            <w:r w:rsidRPr="00BB391E">
              <w:rPr>
                <w:rFonts w:ascii="Times New Roman" w:hAnsi="Times New Roman" w:cs="Times New Roman"/>
                <w:sz w:val="22"/>
                <w:szCs w:val="21"/>
              </w:rPr>
              <w:t>初始默认</w:t>
            </w:r>
            <w:r w:rsidRPr="00BB391E">
              <w:rPr>
                <w:rFonts w:ascii="Times New Roman" w:hAnsi="Times New Roman" w:cs="Times New Roman"/>
                <w:sz w:val="22"/>
                <w:szCs w:val="21"/>
              </w:rPr>
              <w:t>B</w:t>
            </w:r>
            <w:r w:rsidRPr="00BB391E">
              <w:rPr>
                <w:rFonts w:ascii="Times New Roman" w:hAnsi="Times New Roman" w:cs="Times New Roman"/>
                <w:sz w:val="22"/>
                <w:szCs w:val="21"/>
              </w:rPr>
              <w:t>系数为</w:t>
            </w:r>
            <w:r w:rsidRPr="00BB391E">
              <w:rPr>
                <w:rFonts w:ascii="Times New Roman" w:hAnsi="Times New Roman" w:cs="Times New Roman"/>
                <w:sz w:val="22"/>
                <w:szCs w:val="21"/>
              </w:rPr>
              <w:t>00H</w:t>
            </w:r>
          </w:p>
        </w:tc>
      </w:tr>
      <w:tr w:rsidR="00BD4920" w:rsidRPr="00BB391E" w:rsidTr="00BD3F53">
        <w:trPr>
          <w:cantSplit/>
          <w:trHeight w:val="33"/>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633A66">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02H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33"/>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633A66">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03H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33"/>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633A66">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04H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33"/>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633A66">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05H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33"/>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633A66">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06H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33"/>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633A66">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07H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33"/>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633A66">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08H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4920" w:rsidRPr="00BB391E" w:rsidTr="00BD3F53">
        <w:trPr>
          <w:cantSplit/>
          <w:trHeight w:val="33"/>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4C5E62">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633A66">
            <w:pPr>
              <w:spacing w:line="240" w:lineRule="exact"/>
              <w:jc w:val="center"/>
              <w:rPr>
                <w:rFonts w:ascii="Times New Roman" w:hAnsi="Times New Roman" w:cs="Times New Roman"/>
                <w:sz w:val="22"/>
                <w:szCs w:val="21"/>
              </w:rPr>
            </w:pPr>
          </w:p>
        </w:tc>
        <w:tc>
          <w:tcPr>
            <w:tcW w:w="249" w:type="pct"/>
            <w:vAlign w:val="center"/>
          </w:tcPr>
          <w:p w:rsidR="00BD4920" w:rsidRPr="00BB391E" w:rsidRDefault="00BD4920" w:rsidP="004C5E62">
            <w:pPr>
              <w:spacing w:line="380" w:lineRule="exact"/>
              <w:jc w:val="center"/>
              <w:rPr>
                <w:rFonts w:ascii="Times New Roman" w:hAnsi="Times New Roman" w:cs="Times New Roman"/>
                <w:sz w:val="22"/>
                <w:szCs w:val="21"/>
              </w:rPr>
            </w:pPr>
            <w:r w:rsidRPr="00BB391E">
              <w:rPr>
                <w:rFonts w:ascii="Times New Roman" w:hAnsi="Times New Roman" w:cs="Times New Roman"/>
                <w:sz w:val="22"/>
                <w:szCs w:val="21"/>
              </w:rPr>
              <w:t>09H</w:t>
            </w:r>
          </w:p>
        </w:tc>
        <w:tc>
          <w:tcPr>
            <w:tcW w:w="249" w:type="pct"/>
            <w:vMerge/>
            <w:vAlign w:val="center"/>
          </w:tcPr>
          <w:p w:rsidR="00BD4920" w:rsidRPr="00BB391E" w:rsidRDefault="00BD4920" w:rsidP="003C4589">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53" w:type="pct"/>
            <w:vMerge/>
            <w:vAlign w:val="center"/>
          </w:tcPr>
          <w:p w:rsidR="00BD4920" w:rsidRPr="00BB391E" w:rsidRDefault="00BD4920" w:rsidP="00FD3A09">
            <w:pPr>
              <w:spacing w:line="240" w:lineRule="exact"/>
              <w:jc w:val="center"/>
              <w:rPr>
                <w:rFonts w:ascii="Times New Roman" w:hAnsi="Times New Roman" w:cs="Times New Roman"/>
                <w:color w:val="FF0000"/>
                <w:szCs w:val="21"/>
              </w:rPr>
            </w:pPr>
          </w:p>
        </w:tc>
        <w:tc>
          <w:tcPr>
            <w:tcW w:w="1360" w:type="pct"/>
            <w:vMerge/>
            <w:vAlign w:val="center"/>
          </w:tcPr>
          <w:p w:rsidR="00BD4920" w:rsidRPr="00BB391E" w:rsidRDefault="00BD4920" w:rsidP="00112C42">
            <w:pPr>
              <w:jc w:val="left"/>
              <w:rPr>
                <w:rFonts w:ascii="Times New Roman" w:eastAsia="宋体" w:hAnsi="Times New Roman" w:cs="Times New Roman"/>
                <w:kern w:val="0"/>
                <w:szCs w:val="21"/>
              </w:rPr>
            </w:pPr>
          </w:p>
        </w:tc>
      </w:tr>
      <w:tr w:rsidR="00BD3F53" w:rsidRPr="00BB391E" w:rsidTr="00BD3F53">
        <w:trPr>
          <w:cantSplit/>
          <w:trHeight w:val="905"/>
        </w:trPr>
        <w:tc>
          <w:tcPr>
            <w:tcW w:w="164" w:type="pct"/>
            <w:vAlign w:val="center"/>
          </w:tcPr>
          <w:p w:rsidR="00BD3F53" w:rsidRPr="00B51258" w:rsidRDefault="00BD3F53" w:rsidP="00B51258">
            <w:pPr>
              <w:pStyle w:val="aff6"/>
              <w:numPr>
                <w:ilvl w:val="0"/>
                <w:numId w:val="40"/>
              </w:numPr>
              <w:spacing w:line="240" w:lineRule="exact"/>
              <w:ind w:firstLineChars="0"/>
              <w:jc w:val="center"/>
              <w:rPr>
                <w:szCs w:val="21"/>
              </w:rPr>
            </w:pPr>
          </w:p>
        </w:tc>
        <w:tc>
          <w:tcPr>
            <w:tcW w:w="584" w:type="pct"/>
            <w:gridSpan w:val="2"/>
            <w:vMerge w:val="restart"/>
            <w:vAlign w:val="center"/>
          </w:tcPr>
          <w:p w:rsidR="00BD3F53" w:rsidRPr="00BB391E" w:rsidRDefault="00BD3F53" w:rsidP="00BD3F53">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Pr="00BB391E">
              <w:rPr>
                <w:rFonts w:ascii="Times New Roman" w:hAnsi="Times New Roman" w:cs="Times New Roman"/>
                <w:sz w:val="22"/>
                <w:szCs w:val="21"/>
              </w:rPr>
              <w:t>（</w:t>
            </w:r>
            <w:r w:rsidRPr="00BB391E">
              <w:rPr>
                <w:rFonts w:ascii="Times New Roman" w:hAnsi="Times New Roman" w:cs="Times New Roman"/>
                <w:sz w:val="22"/>
                <w:szCs w:val="21"/>
              </w:rPr>
              <w:t>01010001</w:t>
            </w:r>
            <w:r w:rsidRPr="00BB391E">
              <w:rPr>
                <w:rFonts w:ascii="Times New Roman" w:hAnsi="Times New Roman" w:cs="Times New Roman"/>
                <w:sz w:val="22"/>
                <w:szCs w:val="21"/>
              </w:rPr>
              <w:t>）</w:t>
            </w:r>
          </w:p>
        </w:tc>
        <w:tc>
          <w:tcPr>
            <w:tcW w:w="918" w:type="pct"/>
            <w:gridSpan w:val="4"/>
            <w:vMerge w:val="restart"/>
            <w:vAlign w:val="center"/>
          </w:tcPr>
          <w:p w:rsidR="00BD3F53" w:rsidRPr="00BB391E" w:rsidRDefault="00BD3F53" w:rsidP="00BD3F53">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Merge w:val="restart"/>
            <w:vAlign w:val="center"/>
          </w:tcPr>
          <w:p w:rsidR="00BD3F53" w:rsidRPr="00BB391E" w:rsidRDefault="00BD3F53" w:rsidP="00BD3F53">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vMerge w:val="restart"/>
            <w:vAlign w:val="center"/>
          </w:tcPr>
          <w:p w:rsidR="00BD3F53" w:rsidRPr="00BB391E" w:rsidRDefault="00BD3F53" w:rsidP="00BD3F53">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vMerge w:val="restart"/>
            <w:vAlign w:val="center"/>
          </w:tcPr>
          <w:p w:rsidR="00BD3F53" w:rsidRPr="00BB391E" w:rsidRDefault="00BD3F53" w:rsidP="004C5E62">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08H</w:t>
            </w:r>
          </w:p>
        </w:tc>
        <w:tc>
          <w:tcPr>
            <w:tcW w:w="249" w:type="pct"/>
            <w:vAlign w:val="center"/>
          </w:tcPr>
          <w:p w:rsidR="00BD3F53" w:rsidRPr="00BB391E" w:rsidRDefault="00BD3F53" w:rsidP="0009625C">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0FH</w:t>
            </w:r>
          </w:p>
        </w:tc>
        <w:tc>
          <w:tcPr>
            <w:tcW w:w="249" w:type="pct"/>
            <w:vAlign w:val="center"/>
          </w:tcPr>
          <w:p w:rsidR="00BD3F53" w:rsidRPr="00BB391E" w:rsidRDefault="00BD3F53"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AAH</w:t>
            </w:r>
          </w:p>
        </w:tc>
        <w:tc>
          <w:tcPr>
            <w:tcW w:w="249" w:type="pct"/>
            <w:vAlign w:val="center"/>
          </w:tcPr>
          <w:p w:rsidR="00BD3F53" w:rsidRPr="00BB391E" w:rsidRDefault="00BD3F53"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3F53" w:rsidRPr="00BB391E" w:rsidRDefault="00BD3F53"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Align w:val="center"/>
          </w:tcPr>
          <w:p w:rsidR="00BD3F53" w:rsidRPr="00BB391E" w:rsidRDefault="00BD3F53"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3F53" w:rsidRPr="00BB391E" w:rsidRDefault="00BD3F53"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Align w:val="center"/>
          </w:tcPr>
          <w:p w:rsidR="00BD3F53" w:rsidRPr="00BB391E" w:rsidRDefault="00BD3F53" w:rsidP="00FD3A09">
            <w:pPr>
              <w:spacing w:line="240" w:lineRule="exact"/>
              <w:jc w:val="center"/>
              <w:rPr>
                <w:rFonts w:ascii="Times New Roman" w:hAnsi="Times New Roman" w:cs="Times New Roman"/>
                <w:color w:val="FF0000"/>
                <w:sz w:val="22"/>
                <w:szCs w:val="21"/>
              </w:rPr>
            </w:pPr>
            <w:r w:rsidRPr="00BB391E">
              <w:rPr>
                <w:rFonts w:ascii="Times New Roman" w:hAnsi="Times New Roman" w:cs="Times New Roman"/>
                <w:sz w:val="22"/>
                <w:szCs w:val="21"/>
              </w:rPr>
              <w:t>SUM</w:t>
            </w:r>
          </w:p>
        </w:tc>
        <w:tc>
          <w:tcPr>
            <w:tcW w:w="1360" w:type="pct"/>
            <w:vAlign w:val="center"/>
          </w:tcPr>
          <w:p w:rsidR="00BD3F53" w:rsidRPr="00BB391E" w:rsidRDefault="00BD3F53" w:rsidP="00FD3A09">
            <w:pPr>
              <w:spacing w:line="240" w:lineRule="exact"/>
              <w:jc w:val="left"/>
              <w:rPr>
                <w:rFonts w:ascii="Times New Roman" w:eastAsia="宋体" w:hAnsi="Times New Roman" w:cs="Times New Roman"/>
                <w:b/>
                <w:bCs/>
                <w:sz w:val="22"/>
                <w:szCs w:val="21"/>
              </w:rPr>
            </w:pPr>
            <w:r w:rsidRPr="00BB391E">
              <w:rPr>
                <w:rFonts w:ascii="Times New Roman" w:eastAsia="宋体" w:hAnsi="Times New Roman" w:cs="Times New Roman"/>
                <w:b/>
                <w:bCs/>
                <w:sz w:val="22"/>
                <w:szCs w:val="21"/>
              </w:rPr>
              <w:t>数传主份输出接口开指令</w:t>
            </w:r>
            <w:r w:rsidRPr="00BB391E">
              <w:rPr>
                <w:rFonts w:ascii="Times New Roman" w:eastAsia="宋体" w:hAnsi="Times New Roman" w:cs="Times New Roman"/>
                <w:b/>
                <w:bCs/>
                <w:sz w:val="22"/>
                <w:szCs w:val="21"/>
              </w:rPr>
              <w:t xml:space="preserve"> </w:t>
            </w:r>
            <w:r w:rsidRPr="00BB391E">
              <w:rPr>
                <w:rFonts w:ascii="Times New Roman" w:eastAsia="宋体" w:hAnsi="Times New Roman" w:cs="Times New Roman"/>
                <w:b/>
                <w:bCs/>
                <w:sz w:val="22"/>
                <w:szCs w:val="21"/>
              </w:rPr>
              <w:t>（默认开）</w:t>
            </w:r>
          </w:p>
          <w:p w:rsidR="00BD3F53" w:rsidRPr="00BB391E" w:rsidRDefault="00BD3F53" w:rsidP="00FD3A09">
            <w:pPr>
              <w:spacing w:line="240" w:lineRule="exact"/>
              <w:jc w:val="left"/>
              <w:rPr>
                <w:rFonts w:ascii="Times New Roman" w:hAnsi="Times New Roman" w:cs="Times New Roman"/>
                <w:bCs/>
                <w:sz w:val="22"/>
                <w:szCs w:val="21"/>
              </w:rPr>
            </w:pPr>
            <w:r w:rsidRPr="00BB391E">
              <w:rPr>
                <w:rFonts w:ascii="宋体" w:eastAsia="宋体" w:hAnsi="宋体" w:cs="宋体" w:hint="eastAsia"/>
                <w:bCs/>
                <w:sz w:val="22"/>
                <w:szCs w:val="21"/>
              </w:rPr>
              <w:t>①</w:t>
            </w:r>
            <w:r w:rsidRPr="00BB391E">
              <w:rPr>
                <w:rFonts w:ascii="Times New Roman" w:hAnsi="Times New Roman" w:cs="Times New Roman"/>
                <w:bCs/>
                <w:sz w:val="22"/>
                <w:szCs w:val="21"/>
              </w:rPr>
              <w:t>执行主份</w:t>
            </w:r>
            <w:r w:rsidRPr="00BB391E">
              <w:rPr>
                <w:rFonts w:ascii="Times New Roman" w:hAnsi="Times New Roman" w:cs="Times New Roman"/>
                <w:bCs/>
                <w:sz w:val="22"/>
                <w:szCs w:val="21"/>
              </w:rPr>
              <w:t>2711</w:t>
            </w:r>
            <w:r w:rsidRPr="00BB391E">
              <w:rPr>
                <w:rFonts w:ascii="Times New Roman" w:hAnsi="Times New Roman" w:cs="Times New Roman"/>
                <w:bCs/>
                <w:sz w:val="22"/>
                <w:szCs w:val="21"/>
              </w:rPr>
              <w:t>输出</w:t>
            </w:r>
            <w:r w:rsidRPr="00BB391E">
              <w:rPr>
                <w:rFonts w:ascii="Times New Roman" w:hAnsi="Times New Roman" w:cs="Times New Roman"/>
                <w:bCs/>
                <w:sz w:val="22"/>
                <w:szCs w:val="21"/>
              </w:rPr>
              <w:t>EN</w:t>
            </w:r>
            <w:r w:rsidRPr="00BB391E">
              <w:rPr>
                <w:rFonts w:ascii="Times New Roman" w:hAnsi="Times New Roman" w:cs="Times New Roman"/>
                <w:bCs/>
                <w:sz w:val="22"/>
                <w:szCs w:val="21"/>
              </w:rPr>
              <w:t>使能</w:t>
            </w:r>
          </w:p>
          <w:p w:rsidR="00BD3F53" w:rsidRPr="00BB391E" w:rsidRDefault="00BD3F53" w:rsidP="00FD3A09">
            <w:pPr>
              <w:spacing w:line="240" w:lineRule="exact"/>
              <w:jc w:val="left"/>
              <w:rPr>
                <w:rFonts w:ascii="Times New Roman" w:hAnsi="Times New Roman" w:cs="Times New Roman"/>
                <w:sz w:val="22"/>
                <w:szCs w:val="21"/>
              </w:rPr>
            </w:pPr>
            <w:r w:rsidRPr="00BB391E">
              <w:rPr>
                <w:rFonts w:ascii="宋体" w:eastAsia="宋体" w:hAnsi="宋体" w:cs="宋体" w:hint="eastAsia"/>
                <w:bCs/>
                <w:sz w:val="22"/>
                <w:szCs w:val="21"/>
              </w:rPr>
              <w:t>②</w:t>
            </w:r>
            <w:r w:rsidRPr="00BB391E">
              <w:rPr>
                <w:rFonts w:ascii="Times New Roman" w:hAnsi="Times New Roman" w:cs="Times New Roman"/>
                <w:bCs/>
                <w:sz w:val="22"/>
                <w:szCs w:val="21"/>
              </w:rPr>
              <w:t>执行备份</w:t>
            </w:r>
            <w:r w:rsidRPr="00BB391E">
              <w:rPr>
                <w:rFonts w:ascii="Times New Roman" w:hAnsi="Times New Roman" w:cs="Times New Roman"/>
                <w:bCs/>
                <w:sz w:val="22"/>
                <w:szCs w:val="21"/>
              </w:rPr>
              <w:t>2711</w:t>
            </w:r>
            <w:r w:rsidRPr="00BB391E">
              <w:rPr>
                <w:rFonts w:ascii="Times New Roman" w:hAnsi="Times New Roman" w:cs="Times New Roman"/>
                <w:bCs/>
                <w:sz w:val="22"/>
                <w:szCs w:val="21"/>
              </w:rPr>
              <w:t>输出</w:t>
            </w:r>
            <w:r w:rsidRPr="00BB391E">
              <w:rPr>
                <w:rFonts w:ascii="Times New Roman" w:hAnsi="Times New Roman" w:cs="Times New Roman"/>
                <w:bCs/>
                <w:sz w:val="22"/>
                <w:szCs w:val="21"/>
              </w:rPr>
              <w:t>EN</w:t>
            </w:r>
            <w:r w:rsidRPr="00BB391E">
              <w:rPr>
                <w:rFonts w:ascii="Times New Roman" w:hAnsi="Times New Roman" w:cs="Times New Roman"/>
                <w:bCs/>
                <w:sz w:val="22"/>
                <w:szCs w:val="21"/>
              </w:rPr>
              <w:t>不使能</w:t>
            </w:r>
          </w:p>
        </w:tc>
      </w:tr>
      <w:tr w:rsidR="00BD3F53" w:rsidRPr="00BB391E" w:rsidTr="00BD3F53">
        <w:trPr>
          <w:cantSplit/>
          <w:trHeight w:val="834"/>
        </w:trPr>
        <w:tc>
          <w:tcPr>
            <w:tcW w:w="164" w:type="pct"/>
            <w:vAlign w:val="center"/>
          </w:tcPr>
          <w:p w:rsidR="00BD3F53" w:rsidRPr="00B51258" w:rsidRDefault="00BD3F53" w:rsidP="00B51258">
            <w:pPr>
              <w:pStyle w:val="aff6"/>
              <w:numPr>
                <w:ilvl w:val="0"/>
                <w:numId w:val="40"/>
              </w:numPr>
              <w:spacing w:line="240" w:lineRule="exact"/>
              <w:ind w:firstLineChars="0"/>
              <w:jc w:val="center"/>
              <w:rPr>
                <w:szCs w:val="21"/>
              </w:rPr>
            </w:pPr>
          </w:p>
        </w:tc>
        <w:tc>
          <w:tcPr>
            <w:tcW w:w="584" w:type="pct"/>
            <w:gridSpan w:val="2"/>
            <w:vMerge/>
            <w:vAlign w:val="center"/>
          </w:tcPr>
          <w:p w:rsidR="00BD3F53" w:rsidRPr="00BB391E" w:rsidRDefault="00BD3F53" w:rsidP="004C5E62">
            <w:pPr>
              <w:spacing w:line="240" w:lineRule="exact"/>
              <w:jc w:val="center"/>
              <w:rPr>
                <w:rFonts w:ascii="Times New Roman" w:hAnsi="Times New Roman" w:cs="Times New Roman"/>
                <w:color w:val="FF0000"/>
                <w:szCs w:val="21"/>
              </w:rPr>
            </w:pPr>
          </w:p>
        </w:tc>
        <w:tc>
          <w:tcPr>
            <w:tcW w:w="918" w:type="pct"/>
            <w:gridSpan w:val="4"/>
            <w:vMerge/>
            <w:vAlign w:val="center"/>
          </w:tcPr>
          <w:p w:rsidR="00BD3F53" w:rsidRPr="00BB391E" w:rsidRDefault="00BD3F53" w:rsidP="004C5E62">
            <w:pPr>
              <w:spacing w:line="240" w:lineRule="exact"/>
              <w:jc w:val="center"/>
              <w:rPr>
                <w:rFonts w:ascii="Times New Roman" w:hAnsi="Times New Roman" w:cs="Times New Roman"/>
                <w:color w:val="FF0000"/>
                <w:szCs w:val="21"/>
              </w:rPr>
            </w:pPr>
          </w:p>
        </w:tc>
        <w:tc>
          <w:tcPr>
            <w:tcW w:w="213" w:type="pct"/>
            <w:vMerge/>
            <w:vAlign w:val="center"/>
          </w:tcPr>
          <w:p w:rsidR="00BD3F53" w:rsidRPr="00BB391E" w:rsidRDefault="00BD3F53" w:rsidP="004C5E62">
            <w:pPr>
              <w:spacing w:line="240" w:lineRule="exact"/>
              <w:jc w:val="center"/>
              <w:rPr>
                <w:rFonts w:ascii="Times New Roman" w:hAnsi="Times New Roman" w:cs="Times New Roman"/>
                <w:color w:val="FF0000"/>
                <w:szCs w:val="21"/>
              </w:rPr>
            </w:pPr>
          </w:p>
        </w:tc>
        <w:tc>
          <w:tcPr>
            <w:tcW w:w="249" w:type="pct"/>
            <w:vMerge/>
            <w:vAlign w:val="center"/>
          </w:tcPr>
          <w:p w:rsidR="00BD3F53" w:rsidRPr="00BB391E" w:rsidRDefault="00BD3F53" w:rsidP="004C5E62">
            <w:pPr>
              <w:spacing w:line="240" w:lineRule="exact"/>
              <w:jc w:val="center"/>
              <w:rPr>
                <w:rFonts w:ascii="Times New Roman" w:hAnsi="Times New Roman" w:cs="Times New Roman"/>
                <w:color w:val="FF0000"/>
                <w:szCs w:val="21"/>
              </w:rPr>
            </w:pPr>
          </w:p>
        </w:tc>
        <w:tc>
          <w:tcPr>
            <w:tcW w:w="249" w:type="pct"/>
            <w:vMerge/>
            <w:vAlign w:val="center"/>
          </w:tcPr>
          <w:p w:rsidR="00BD3F53" w:rsidRPr="00BB391E" w:rsidRDefault="00BD3F53" w:rsidP="004C5E62">
            <w:pPr>
              <w:spacing w:line="240" w:lineRule="exact"/>
              <w:jc w:val="center"/>
              <w:rPr>
                <w:rFonts w:ascii="Times New Roman" w:hAnsi="Times New Roman" w:cs="Times New Roman"/>
                <w:sz w:val="22"/>
                <w:szCs w:val="21"/>
              </w:rPr>
            </w:pPr>
          </w:p>
        </w:tc>
        <w:tc>
          <w:tcPr>
            <w:tcW w:w="249" w:type="pct"/>
            <w:vAlign w:val="center"/>
          </w:tcPr>
          <w:p w:rsidR="00BD3F53" w:rsidRPr="00BB391E" w:rsidRDefault="00BD3F53" w:rsidP="00792CEE">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F0H</w:t>
            </w:r>
          </w:p>
        </w:tc>
        <w:tc>
          <w:tcPr>
            <w:tcW w:w="249" w:type="pct"/>
            <w:vAlign w:val="center"/>
          </w:tcPr>
          <w:p w:rsidR="00BD3F53" w:rsidRPr="00BB391E" w:rsidRDefault="00BD3F53" w:rsidP="00792CEE">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AAH</w:t>
            </w:r>
          </w:p>
        </w:tc>
        <w:tc>
          <w:tcPr>
            <w:tcW w:w="249" w:type="pct"/>
            <w:vAlign w:val="center"/>
          </w:tcPr>
          <w:p w:rsidR="00BD3F53" w:rsidRPr="00BB391E" w:rsidRDefault="00BD3F53"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3F53" w:rsidRPr="00BB391E" w:rsidRDefault="00BD3F53"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Align w:val="center"/>
          </w:tcPr>
          <w:p w:rsidR="00BD3F53" w:rsidRPr="00BB391E" w:rsidRDefault="00BD3F53"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3F53" w:rsidRPr="00BB391E" w:rsidRDefault="00BD3F53"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Align w:val="center"/>
          </w:tcPr>
          <w:p w:rsidR="00BD3F53" w:rsidRPr="00BB391E" w:rsidRDefault="00BD3F53" w:rsidP="00792CEE">
            <w:pPr>
              <w:spacing w:line="240" w:lineRule="exact"/>
              <w:jc w:val="center"/>
              <w:rPr>
                <w:rFonts w:ascii="Times New Roman" w:hAnsi="Times New Roman" w:cs="Times New Roman"/>
                <w:color w:val="FF0000"/>
                <w:sz w:val="22"/>
                <w:szCs w:val="21"/>
              </w:rPr>
            </w:pPr>
            <w:r w:rsidRPr="00BB391E">
              <w:rPr>
                <w:rFonts w:ascii="Times New Roman" w:hAnsi="Times New Roman" w:cs="Times New Roman"/>
                <w:sz w:val="22"/>
                <w:szCs w:val="21"/>
              </w:rPr>
              <w:t>SUM</w:t>
            </w:r>
          </w:p>
        </w:tc>
        <w:tc>
          <w:tcPr>
            <w:tcW w:w="1360" w:type="pct"/>
            <w:vAlign w:val="center"/>
          </w:tcPr>
          <w:p w:rsidR="00BD3F53" w:rsidRPr="00BB391E" w:rsidRDefault="00BD3F53" w:rsidP="00792CEE">
            <w:pPr>
              <w:spacing w:line="240" w:lineRule="exact"/>
              <w:jc w:val="left"/>
              <w:rPr>
                <w:rFonts w:ascii="Times New Roman" w:eastAsia="宋体" w:hAnsi="Times New Roman" w:cs="Times New Roman"/>
                <w:bCs/>
                <w:sz w:val="22"/>
                <w:szCs w:val="21"/>
              </w:rPr>
            </w:pPr>
            <w:r w:rsidRPr="00BB391E">
              <w:rPr>
                <w:rFonts w:ascii="Times New Roman" w:eastAsia="宋体" w:hAnsi="Times New Roman" w:cs="Times New Roman"/>
                <w:b/>
                <w:bCs/>
                <w:sz w:val="22"/>
                <w:szCs w:val="21"/>
              </w:rPr>
              <w:t>数传备份输出接口开指令</w:t>
            </w:r>
          </w:p>
          <w:p w:rsidR="00BD3F53" w:rsidRPr="00BB391E" w:rsidRDefault="00BD3F53" w:rsidP="00792CEE">
            <w:pPr>
              <w:spacing w:line="240" w:lineRule="exact"/>
              <w:jc w:val="left"/>
              <w:rPr>
                <w:rFonts w:ascii="Times New Roman" w:hAnsi="Times New Roman" w:cs="Times New Roman"/>
                <w:bCs/>
                <w:sz w:val="22"/>
                <w:szCs w:val="21"/>
              </w:rPr>
            </w:pPr>
            <w:r w:rsidRPr="00BB391E">
              <w:rPr>
                <w:rFonts w:ascii="宋体" w:eastAsia="宋体" w:hAnsi="宋体" w:cs="宋体" w:hint="eastAsia"/>
                <w:bCs/>
                <w:sz w:val="22"/>
                <w:szCs w:val="21"/>
              </w:rPr>
              <w:t>①</w:t>
            </w:r>
            <w:r w:rsidRPr="00BB391E">
              <w:rPr>
                <w:rFonts w:ascii="Times New Roman" w:hAnsi="Times New Roman" w:cs="Times New Roman"/>
                <w:bCs/>
                <w:sz w:val="22"/>
                <w:szCs w:val="21"/>
              </w:rPr>
              <w:t>执行备份</w:t>
            </w:r>
            <w:r w:rsidRPr="00BB391E">
              <w:rPr>
                <w:rFonts w:ascii="Times New Roman" w:hAnsi="Times New Roman" w:cs="Times New Roman"/>
                <w:bCs/>
                <w:sz w:val="22"/>
                <w:szCs w:val="21"/>
              </w:rPr>
              <w:t>2711</w:t>
            </w:r>
            <w:r w:rsidRPr="00BB391E">
              <w:rPr>
                <w:rFonts w:ascii="Times New Roman" w:hAnsi="Times New Roman" w:cs="Times New Roman"/>
                <w:bCs/>
                <w:sz w:val="22"/>
                <w:szCs w:val="21"/>
              </w:rPr>
              <w:t>输出</w:t>
            </w:r>
            <w:r w:rsidRPr="00BB391E">
              <w:rPr>
                <w:rFonts w:ascii="Times New Roman" w:hAnsi="Times New Roman" w:cs="Times New Roman"/>
                <w:bCs/>
                <w:sz w:val="22"/>
                <w:szCs w:val="21"/>
              </w:rPr>
              <w:t>EN</w:t>
            </w:r>
            <w:r w:rsidRPr="00BB391E">
              <w:rPr>
                <w:rFonts w:ascii="Times New Roman" w:hAnsi="Times New Roman" w:cs="Times New Roman"/>
                <w:bCs/>
                <w:sz w:val="22"/>
                <w:szCs w:val="21"/>
              </w:rPr>
              <w:t>使能</w:t>
            </w:r>
          </w:p>
          <w:p w:rsidR="00BD3F53" w:rsidRPr="00BB391E" w:rsidRDefault="00BD3F53" w:rsidP="00792CEE">
            <w:pPr>
              <w:spacing w:line="240" w:lineRule="exact"/>
              <w:jc w:val="left"/>
              <w:rPr>
                <w:rFonts w:ascii="Times New Roman" w:hAnsi="Times New Roman" w:cs="Times New Roman"/>
                <w:sz w:val="22"/>
                <w:szCs w:val="21"/>
              </w:rPr>
            </w:pPr>
            <w:r w:rsidRPr="00BB391E">
              <w:rPr>
                <w:rFonts w:ascii="宋体" w:eastAsia="宋体" w:hAnsi="宋体" w:cs="宋体" w:hint="eastAsia"/>
                <w:bCs/>
                <w:sz w:val="22"/>
                <w:szCs w:val="21"/>
              </w:rPr>
              <w:t>②</w:t>
            </w:r>
            <w:r w:rsidRPr="00BB391E">
              <w:rPr>
                <w:rFonts w:ascii="Times New Roman" w:hAnsi="Times New Roman" w:cs="Times New Roman"/>
                <w:bCs/>
                <w:sz w:val="22"/>
                <w:szCs w:val="21"/>
              </w:rPr>
              <w:t>执行主份</w:t>
            </w:r>
            <w:r w:rsidRPr="00BB391E">
              <w:rPr>
                <w:rFonts w:ascii="Times New Roman" w:hAnsi="Times New Roman" w:cs="Times New Roman"/>
                <w:bCs/>
                <w:sz w:val="22"/>
                <w:szCs w:val="21"/>
              </w:rPr>
              <w:t>2711</w:t>
            </w:r>
            <w:r w:rsidRPr="00BB391E">
              <w:rPr>
                <w:rFonts w:ascii="Times New Roman" w:hAnsi="Times New Roman" w:cs="Times New Roman"/>
                <w:bCs/>
                <w:sz w:val="22"/>
                <w:szCs w:val="21"/>
              </w:rPr>
              <w:t>输出</w:t>
            </w:r>
            <w:r w:rsidRPr="00BB391E">
              <w:rPr>
                <w:rFonts w:ascii="Times New Roman" w:hAnsi="Times New Roman" w:cs="Times New Roman"/>
                <w:bCs/>
                <w:sz w:val="22"/>
                <w:szCs w:val="21"/>
              </w:rPr>
              <w:t>EN</w:t>
            </w:r>
            <w:r w:rsidRPr="00BB391E">
              <w:rPr>
                <w:rFonts w:ascii="Times New Roman" w:hAnsi="Times New Roman" w:cs="Times New Roman"/>
                <w:bCs/>
                <w:sz w:val="22"/>
                <w:szCs w:val="21"/>
              </w:rPr>
              <w:t>不使能</w:t>
            </w:r>
          </w:p>
        </w:tc>
      </w:tr>
      <w:tr w:rsidR="00BD3F53" w:rsidRPr="00BB391E" w:rsidTr="00BD3F53">
        <w:trPr>
          <w:cantSplit/>
          <w:trHeight w:val="845"/>
        </w:trPr>
        <w:tc>
          <w:tcPr>
            <w:tcW w:w="164" w:type="pct"/>
            <w:vAlign w:val="center"/>
          </w:tcPr>
          <w:p w:rsidR="00BD3F53" w:rsidRPr="00B51258" w:rsidRDefault="00BD3F53" w:rsidP="00B51258">
            <w:pPr>
              <w:pStyle w:val="aff6"/>
              <w:numPr>
                <w:ilvl w:val="0"/>
                <w:numId w:val="40"/>
              </w:numPr>
              <w:spacing w:line="240" w:lineRule="exact"/>
              <w:ind w:firstLineChars="0"/>
              <w:jc w:val="center"/>
              <w:rPr>
                <w:szCs w:val="21"/>
              </w:rPr>
            </w:pPr>
          </w:p>
        </w:tc>
        <w:tc>
          <w:tcPr>
            <w:tcW w:w="584" w:type="pct"/>
            <w:gridSpan w:val="2"/>
            <w:vMerge/>
            <w:vAlign w:val="center"/>
          </w:tcPr>
          <w:p w:rsidR="00BD3F53" w:rsidRPr="00BB391E" w:rsidRDefault="00BD3F53" w:rsidP="004C5E62">
            <w:pPr>
              <w:spacing w:line="240" w:lineRule="exact"/>
              <w:jc w:val="center"/>
              <w:rPr>
                <w:rFonts w:ascii="Times New Roman" w:hAnsi="Times New Roman" w:cs="Times New Roman"/>
                <w:color w:val="FF0000"/>
                <w:szCs w:val="21"/>
              </w:rPr>
            </w:pPr>
          </w:p>
        </w:tc>
        <w:tc>
          <w:tcPr>
            <w:tcW w:w="918" w:type="pct"/>
            <w:gridSpan w:val="4"/>
            <w:vMerge/>
            <w:vAlign w:val="center"/>
          </w:tcPr>
          <w:p w:rsidR="00BD3F53" w:rsidRPr="00BB391E" w:rsidRDefault="00BD3F53" w:rsidP="004C5E62">
            <w:pPr>
              <w:spacing w:line="240" w:lineRule="exact"/>
              <w:jc w:val="center"/>
              <w:rPr>
                <w:rFonts w:ascii="Times New Roman" w:hAnsi="Times New Roman" w:cs="Times New Roman"/>
                <w:color w:val="FF0000"/>
                <w:szCs w:val="21"/>
              </w:rPr>
            </w:pPr>
          </w:p>
        </w:tc>
        <w:tc>
          <w:tcPr>
            <w:tcW w:w="213" w:type="pct"/>
            <w:vMerge/>
            <w:vAlign w:val="center"/>
          </w:tcPr>
          <w:p w:rsidR="00BD3F53" w:rsidRPr="00BB391E" w:rsidRDefault="00BD3F53" w:rsidP="004C5E62">
            <w:pPr>
              <w:spacing w:line="240" w:lineRule="exact"/>
              <w:jc w:val="center"/>
              <w:rPr>
                <w:rFonts w:ascii="Times New Roman" w:hAnsi="Times New Roman" w:cs="Times New Roman"/>
                <w:color w:val="FF0000"/>
                <w:szCs w:val="21"/>
              </w:rPr>
            </w:pPr>
          </w:p>
        </w:tc>
        <w:tc>
          <w:tcPr>
            <w:tcW w:w="249" w:type="pct"/>
            <w:vMerge/>
            <w:vAlign w:val="center"/>
          </w:tcPr>
          <w:p w:rsidR="00BD3F53" w:rsidRPr="00BB391E" w:rsidRDefault="00BD3F53" w:rsidP="004C5E62">
            <w:pPr>
              <w:spacing w:line="240" w:lineRule="exact"/>
              <w:jc w:val="center"/>
              <w:rPr>
                <w:rFonts w:ascii="Times New Roman" w:hAnsi="Times New Roman" w:cs="Times New Roman"/>
                <w:color w:val="FF0000"/>
                <w:szCs w:val="21"/>
              </w:rPr>
            </w:pPr>
          </w:p>
        </w:tc>
        <w:tc>
          <w:tcPr>
            <w:tcW w:w="249" w:type="pct"/>
            <w:vMerge/>
            <w:vAlign w:val="center"/>
          </w:tcPr>
          <w:p w:rsidR="00BD3F53" w:rsidRPr="00BB391E" w:rsidRDefault="00BD3F53" w:rsidP="004C5E62">
            <w:pPr>
              <w:spacing w:line="240" w:lineRule="exact"/>
              <w:jc w:val="center"/>
              <w:rPr>
                <w:rFonts w:ascii="Times New Roman" w:hAnsi="Times New Roman" w:cs="Times New Roman"/>
                <w:sz w:val="22"/>
                <w:szCs w:val="21"/>
              </w:rPr>
            </w:pPr>
          </w:p>
        </w:tc>
        <w:tc>
          <w:tcPr>
            <w:tcW w:w="249" w:type="pct"/>
            <w:vAlign w:val="center"/>
          </w:tcPr>
          <w:p w:rsidR="00BD3F53" w:rsidRPr="00BB391E" w:rsidRDefault="00BD3F53" w:rsidP="00792CEE">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00H</w:t>
            </w:r>
          </w:p>
        </w:tc>
        <w:tc>
          <w:tcPr>
            <w:tcW w:w="249" w:type="pct"/>
            <w:vAlign w:val="center"/>
          </w:tcPr>
          <w:p w:rsidR="00BD3F53" w:rsidRPr="00BB391E" w:rsidRDefault="00BD3F53" w:rsidP="00792CEE">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AAH</w:t>
            </w:r>
          </w:p>
        </w:tc>
        <w:tc>
          <w:tcPr>
            <w:tcW w:w="249" w:type="pct"/>
            <w:vAlign w:val="center"/>
          </w:tcPr>
          <w:p w:rsidR="00BD3F53" w:rsidRPr="00BB391E" w:rsidRDefault="00BD3F53"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3F53" w:rsidRPr="00BB391E" w:rsidRDefault="00BD3F53"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Align w:val="center"/>
          </w:tcPr>
          <w:p w:rsidR="00BD3F53" w:rsidRPr="00BB391E" w:rsidRDefault="00BD3F53"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3F53" w:rsidRPr="00BB391E" w:rsidRDefault="00BD3F53"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Align w:val="center"/>
          </w:tcPr>
          <w:p w:rsidR="00BD3F53" w:rsidRPr="00BB391E" w:rsidRDefault="00BD3F53" w:rsidP="00792CEE">
            <w:pPr>
              <w:spacing w:line="240" w:lineRule="exact"/>
              <w:jc w:val="center"/>
              <w:rPr>
                <w:rFonts w:ascii="Times New Roman" w:hAnsi="Times New Roman" w:cs="Times New Roman"/>
                <w:color w:val="FF0000"/>
                <w:sz w:val="22"/>
                <w:szCs w:val="21"/>
              </w:rPr>
            </w:pPr>
            <w:r w:rsidRPr="00BB391E">
              <w:rPr>
                <w:rFonts w:ascii="Times New Roman" w:hAnsi="Times New Roman" w:cs="Times New Roman"/>
                <w:sz w:val="22"/>
                <w:szCs w:val="21"/>
              </w:rPr>
              <w:t>SUM</w:t>
            </w:r>
          </w:p>
        </w:tc>
        <w:tc>
          <w:tcPr>
            <w:tcW w:w="1360" w:type="pct"/>
            <w:vAlign w:val="center"/>
          </w:tcPr>
          <w:p w:rsidR="00BD3F53" w:rsidRPr="00BB391E" w:rsidRDefault="00BD3F53" w:rsidP="006868A1">
            <w:pPr>
              <w:spacing w:line="240" w:lineRule="exact"/>
              <w:jc w:val="left"/>
              <w:rPr>
                <w:rFonts w:ascii="Times New Roman" w:eastAsia="宋体" w:hAnsi="Times New Roman" w:cs="Times New Roman"/>
                <w:b/>
                <w:bCs/>
                <w:sz w:val="22"/>
                <w:szCs w:val="21"/>
              </w:rPr>
            </w:pPr>
            <w:r w:rsidRPr="00BB391E">
              <w:rPr>
                <w:rFonts w:ascii="Times New Roman" w:eastAsia="宋体" w:hAnsi="Times New Roman" w:cs="Times New Roman"/>
                <w:b/>
                <w:bCs/>
                <w:sz w:val="22"/>
                <w:szCs w:val="21"/>
              </w:rPr>
              <w:t>数传主份和备份输出接口关闭指令</w:t>
            </w:r>
          </w:p>
          <w:p w:rsidR="00BD3F53" w:rsidRPr="00BB391E" w:rsidRDefault="00BD3F53" w:rsidP="006868A1">
            <w:pPr>
              <w:spacing w:line="240" w:lineRule="exact"/>
              <w:jc w:val="left"/>
              <w:rPr>
                <w:rFonts w:ascii="Times New Roman" w:hAnsi="Times New Roman" w:cs="Times New Roman"/>
                <w:bCs/>
                <w:sz w:val="22"/>
                <w:szCs w:val="21"/>
              </w:rPr>
            </w:pPr>
            <w:r w:rsidRPr="00BB391E">
              <w:rPr>
                <w:rFonts w:ascii="宋体" w:eastAsia="宋体" w:hAnsi="宋体" w:cs="宋体" w:hint="eastAsia"/>
                <w:bCs/>
                <w:sz w:val="22"/>
                <w:szCs w:val="21"/>
              </w:rPr>
              <w:t>①</w:t>
            </w:r>
            <w:r w:rsidRPr="00BB391E">
              <w:rPr>
                <w:rFonts w:ascii="Times New Roman" w:hAnsi="Times New Roman" w:cs="Times New Roman"/>
                <w:bCs/>
                <w:sz w:val="22"/>
                <w:szCs w:val="21"/>
              </w:rPr>
              <w:t>执行主份</w:t>
            </w:r>
            <w:r w:rsidRPr="00BB391E">
              <w:rPr>
                <w:rFonts w:ascii="Times New Roman" w:hAnsi="Times New Roman" w:cs="Times New Roman"/>
                <w:bCs/>
                <w:sz w:val="22"/>
                <w:szCs w:val="21"/>
              </w:rPr>
              <w:t>2711</w:t>
            </w:r>
            <w:r w:rsidRPr="00BB391E">
              <w:rPr>
                <w:rFonts w:ascii="Times New Roman" w:hAnsi="Times New Roman" w:cs="Times New Roman"/>
                <w:bCs/>
                <w:sz w:val="22"/>
                <w:szCs w:val="21"/>
              </w:rPr>
              <w:t>输出</w:t>
            </w:r>
            <w:r w:rsidRPr="00BB391E">
              <w:rPr>
                <w:rFonts w:ascii="Times New Roman" w:hAnsi="Times New Roman" w:cs="Times New Roman"/>
                <w:bCs/>
                <w:sz w:val="22"/>
                <w:szCs w:val="21"/>
              </w:rPr>
              <w:t>EN</w:t>
            </w:r>
            <w:r w:rsidRPr="00BB391E">
              <w:rPr>
                <w:rFonts w:ascii="Times New Roman" w:hAnsi="Times New Roman" w:cs="Times New Roman"/>
                <w:bCs/>
                <w:sz w:val="22"/>
                <w:szCs w:val="21"/>
              </w:rPr>
              <w:t>不使能</w:t>
            </w:r>
          </w:p>
          <w:p w:rsidR="00BD3F53" w:rsidRPr="00BB391E" w:rsidRDefault="00BD3F53" w:rsidP="006868A1">
            <w:pPr>
              <w:spacing w:line="240" w:lineRule="exact"/>
              <w:jc w:val="left"/>
              <w:rPr>
                <w:rFonts w:ascii="Times New Roman" w:hAnsi="Times New Roman" w:cs="Times New Roman"/>
                <w:sz w:val="22"/>
                <w:szCs w:val="21"/>
              </w:rPr>
            </w:pPr>
            <w:r w:rsidRPr="00BB391E">
              <w:rPr>
                <w:rFonts w:ascii="宋体" w:eastAsia="宋体" w:hAnsi="宋体" w:cs="宋体" w:hint="eastAsia"/>
                <w:bCs/>
                <w:sz w:val="22"/>
                <w:szCs w:val="21"/>
              </w:rPr>
              <w:t>②</w:t>
            </w:r>
            <w:r w:rsidRPr="00BB391E">
              <w:rPr>
                <w:rFonts w:ascii="Times New Roman" w:hAnsi="Times New Roman" w:cs="Times New Roman"/>
                <w:bCs/>
                <w:sz w:val="22"/>
                <w:szCs w:val="21"/>
              </w:rPr>
              <w:t>执行备份</w:t>
            </w:r>
            <w:r w:rsidRPr="00BB391E">
              <w:rPr>
                <w:rFonts w:ascii="Times New Roman" w:hAnsi="Times New Roman" w:cs="Times New Roman"/>
                <w:bCs/>
                <w:sz w:val="22"/>
                <w:szCs w:val="21"/>
              </w:rPr>
              <w:t>2711</w:t>
            </w:r>
            <w:r w:rsidRPr="00BB391E">
              <w:rPr>
                <w:rFonts w:ascii="Times New Roman" w:hAnsi="Times New Roman" w:cs="Times New Roman"/>
                <w:bCs/>
                <w:sz w:val="22"/>
                <w:szCs w:val="21"/>
              </w:rPr>
              <w:t>输出</w:t>
            </w:r>
            <w:r w:rsidRPr="00BB391E">
              <w:rPr>
                <w:rFonts w:ascii="Times New Roman" w:hAnsi="Times New Roman" w:cs="Times New Roman"/>
                <w:bCs/>
                <w:sz w:val="22"/>
                <w:szCs w:val="21"/>
              </w:rPr>
              <w:t>EN</w:t>
            </w:r>
            <w:r w:rsidRPr="00BB391E">
              <w:rPr>
                <w:rFonts w:ascii="Times New Roman" w:hAnsi="Times New Roman" w:cs="Times New Roman"/>
                <w:bCs/>
                <w:sz w:val="22"/>
                <w:szCs w:val="21"/>
              </w:rPr>
              <w:t>不使能</w:t>
            </w:r>
          </w:p>
        </w:tc>
      </w:tr>
      <w:tr w:rsidR="00BD4920" w:rsidRPr="00BB391E" w:rsidTr="00BD3F53">
        <w:trPr>
          <w:cantSplit/>
          <w:trHeight w:val="696"/>
        </w:trPr>
        <w:tc>
          <w:tcPr>
            <w:tcW w:w="164" w:type="pct"/>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Pr="00BB391E">
              <w:rPr>
                <w:rFonts w:ascii="Times New Roman" w:hAnsi="Times New Roman" w:cs="Times New Roman"/>
                <w:sz w:val="22"/>
                <w:szCs w:val="21"/>
              </w:rPr>
              <w:t>（</w:t>
            </w:r>
            <w:r w:rsidRPr="00BB391E">
              <w:rPr>
                <w:rFonts w:ascii="Times New Roman" w:hAnsi="Times New Roman" w:cs="Times New Roman"/>
                <w:sz w:val="22"/>
                <w:szCs w:val="21"/>
              </w:rPr>
              <w:t>01010001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vAlign w:val="center"/>
          </w:tcPr>
          <w:p w:rsidR="00BD4920" w:rsidRPr="00BB391E" w:rsidRDefault="00BD4920" w:rsidP="003225BB">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BCH</w:t>
            </w:r>
          </w:p>
        </w:tc>
        <w:tc>
          <w:tcPr>
            <w:tcW w:w="249" w:type="pct"/>
            <w:vAlign w:val="center"/>
          </w:tcPr>
          <w:p w:rsidR="00BD4920" w:rsidRPr="00BB391E" w:rsidRDefault="00BD4920" w:rsidP="00FD3A09">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11H</w:t>
            </w:r>
          </w:p>
        </w:tc>
        <w:tc>
          <w:tcPr>
            <w:tcW w:w="249" w:type="pct"/>
            <w:vAlign w:val="center"/>
          </w:tcPr>
          <w:p w:rsidR="00BD4920" w:rsidRPr="00BB391E" w:rsidRDefault="00BD4920" w:rsidP="006203F2">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AAH</w:t>
            </w:r>
          </w:p>
        </w:tc>
        <w:tc>
          <w:tcPr>
            <w:tcW w:w="249" w:type="pc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Align w:val="center"/>
          </w:tcPr>
          <w:p w:rsidR="00BD4920" w:rsidRPr="00BB391E" w:rsidRDefault="00BD4920" w:rsidP="00FD3A09">
            <w:pPr>
              <w:spacing w:line="240" w:lineRule="exact"/>
              <w:jc w:val="center"/>
              <w:rPr>
                <w:rFonts w:ascii="Times New Roman" w:hAnsi="Times New Roman" w:cs="Times New Roman"/>
                <w:color w:val="FF0000"/>
                <w:sz w:val="22"/>
                <w:szCs w:val="21"/>
                <w:highlight w:val="yellow"/>
              </w:rPr>
            </w:pPr>
            <w:r w:rsidRPr="00BB391E">
              <w:rPr>
                <w:rFonts w:ascii="Times New Roman" w:hAnsi="Times New Roman" w:cs="Times New Roman"/>
                <w:sz w:val="22"/>
                <w:szCs w:val="21"/>
              </w:rPr>
              <w:t>SUM</w:t>
            </w:r>
          </w:p>
        </w:tc>
        <w:tc>
          <w:tcPr>
            <w:tcW w:w="1360" w:type="pct"/>
            <w:vAlign w:val="center"/>
          </w:tcPr>
          <w:p w:rsidR="00BD4920" w:rsidRPr="00BB391E" w:rsidRDefault="00BD4920" w:rsidP="00FD3A09">
            <w:pPr>
              <w:spacing w:line="240" w:lineRule="exact"/>
              <w:jc w:val="left"/>
              <w:rPr>
                <w:rFonts w:ascii="Times New Roman" w:hAnsi="Times New Roman" w:cs="Times New Roman"/>
                <w:b/>
                <w:szCs w:val="21"/>
              </w:rPr>
            </w:pPr>
            <w:r w:rsidRPr="00BB391E">
              <w:rPr>
                <w:rFonts w:ascii="Times New Roman" w:hAnsi="Times New Roman" w:cs="Times New Roman"/>
                <w:b/>
                <w:sz w:val="22"/>
                <w:szCs w:val="21"/>
              </w:rPr>
              <w:t>任意指令</w:t>
            </w:r>
            <w:r w:rsidRPr="00BB391E">
              <w:rPr>
                <w:rFonts w:ascii="Times New Roman" w:hAnsi="Times New Roman" w:cs="Times New Roman"/>
                <w:b/>
                <w:sz w:val="22"/>
                <w:szCs w:val="21"/>
              </w:rPr>
              <w:t>1</w:t>
            </w:r>
            <w:r w:rsidRPr="00BB391E">
              <w:rPr>
                <w:rFonts w:ascii="Times New Roman" w:hAnsi="Times New Roman" w:cs="Times New Roman"/>
                <w:b/>
                <w:sz w:val="22"/>
                <w:szCs w:val="21"/>
              </w:rPr>
              <w:t>：面阵模式开</w:t>
            </w:r>
          </w:p>
        </w:tc>
      </w:tr>
      <w:tr w:rsidR="00BD4920" w:rsidRPr="00BB391E" w:rsidTr="00BD3F53">
        <w:trPr>
          <w:cantSplit/>
          <w:trHeight w:val="632"/>
        </w:trPr>
        <w:tc>
          <w:tcPr>
            <w:tcW w:w="164" w:type="pct"/>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Pr="00BB391E">
              <w:rPr>
                <w:rFonts w:ascii="Times New Roman" w:hAnsi="Times New Roman" w:cs="Times New Roman"/>
                <w:sz w:val="22"/>
                <w:szCs w:val="21"/>
              </w:rPr>
              <w:t>（</w:t>
            </w:r>
            <w:r w:rsidRPr="00BB391E">
              <w:rPr>
                <w:rFonts w:ascii="Times New Roman" w:hAnsi="Times New Roman" w:cs="Times New Roman"/>
                <w:sz w:val="22"/>
                <w:szCs w:val="21"/>
              </w:rPr>
              <w:t>01010001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vAlign w:val="center"/>
          </w:tcPr>
          <w:p w:rsidR="00BD4920" w:rsidRPr="00BB391E" w:rsidRDefault="00BD4920" w:rsidP="003225BB">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BCH</w:t>
            </w:r>
          </w:p>
        </w:tc>
        <w:tc>
          <w:tcPr>
            <w:tcW w:w="249" w:type="pct"/>
            <w:vAlign w:val="center"/>
          </w:tcPr>
          <w:p w:rsidR="00BD4920" w:rsidRPr="00BB391E" w:rsidRDefault="00BD4920" w:rsidP="00792CEE">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00H</w:t>
            </w:r>
          </w:p>
        </w:tc>
        <w:tc>
          <w:tcPr>
            <w:tcW w:w="249" w:type="pct"/>
            <w:vAlign w:val="center"/>
          </w:tcPr>
          <w:p w:rsidR="00BD4920" w:rsidRPr="00BB391E" w:rsidRDefault="00BD4920" w:rsidP="00792CEE">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AAH</w:t>
            </w:r>
          </w:p>
        </w:tc>
        <w:tc>
          <w:tcPr>
            <w:tcW w:w="249" w:type="pc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Align w:val="center"/>
          </w:tcPr>
          <w:p w:rsidR="00BD4920" w:rsidRPr="00BB391E" w:rsidRDefault="00BD4920" w:rsidP="00FD3A09">
            <w:pPr>
              <w:spacing w:line="240" w:lineRule="exact"/>
              <w:jc w:val="center"/>
              <w:rPr>
                <w:rFonts w:ascii="Times New Roman" w:hAnsi="Times New Roman" w:cs="Times New Roman"/>
                <w:color w:val="FF0000"/>
                <w:sz w:val="22"/>
                <w:szCs w:val="21"/>
                <w:highlight w:val="yellow"/>
              </w:rPr>
            </w:pPr>
            <w:r w:rsidRPr="00BB391E">
              <w:rPr>
                <w:rFonts w:ascii="Times New Roman" w:hAnsi="Times New Roman" w:cs="Times New Roman"/>
                <w:sz w:val="22"/>
                <w:szCs w:val="21"/>
              </w:rPr>
              <w:t>SUM</w:t>
            </w:r>
          </w:p>
        </w:tc>
        <w:tc>
          <w:tcPr>
            <w:tcW w:w="1360" w:type="pct"/>
            <w:vAlign w:val="center"/>
          </w:tcPr>
          <w:p w:rsidR="00BD4920" w:rsidRPr="00BB391E" w:rsidRDefault="00BD4920" w:rsidP="00582AF3">
            <w:pPr>
              <w:spacing w:line="240" w:lineRule="exact"/>
              <w:jc w:val="left"/>
              <w:rPr>
                <w:rFonts w:ascii="Times New Roman" w:hAnsi="Times New Roman" w:cs="Times New Roman"/>
                <w:b/>
                <w:szCs w:val="21"/>
              </w:rPr>
            </w:pPr>
            <w:r w:rsidRPr="00BB391E">
              <w:rPr>
                <w:rFonts w:ascii="Times New Roman" w:hAnsi="Times New Roman" w:cs="Times New Roman"/>
                <w:b/>
                <w:sz w:val="22"/>
                <w:szCs w:val="21"/>
              </w:rPr>
              <w:t>任意指令</w:t>
            </w:r>
            <w:r w:rsidRPr="00BB391E">
              <w:rPr>
                <w:rFonts w:ascii="Times New Roman" w:hAnsi="Times New Roman" w:cs="Times New Roman"/>
                <w:b/>
                <w:sz w:val="22"/>
                <w:szCs w:val="21"/>
              </w:rPr>
              <w:t>2</w:t>
            </w:r>
            <w:r w:rsidRPr="00BB391E">
              <w:rPr>
                <w:rFonts w:ascii="Times New Roman" w:hAnsi="Times New Roman" w:cs="Times New Roman"/>
                <w:b/>
                <w:sz w:val="22"/>
                <w:szCs w:val="21"/>
              </w:rPr>
              <w:t>：面阵模式关</w:t>
            </w:r>
          </w:p>
        </w:tc>
      </w:tr>
      <w:tr w:rsidR="00BD4920" w:rsidRPr="00BB391E" w:rsidTr="00BD3F53">
        <w:trPr>
          <w:cantSplit/>
          <w:trHeight w:val="1121"/>
        </w:trPr>
        <w:tc>
          <w:tcPr>
            <w:tcW w:w="164" w:type="pct"/>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Pr="00BB391E">
              <w:rPr>
                <w:rFonts w:ascii="Times New Roman" w:hAnsi="Times New Roman" w:cs="Times New Roman"/>
                <w:sz w:val="22"/>
                <w:szCs w:val="21"/>
              </w:rPr>
              <w:t>（</w:t>
            </w:r>
            <w:r w:rsidRPr="00BB391E">
              <w:rPr>
                <w:rFonts w:ascii="Times New Roman" w:hAnsi="Times New Roman" w:cs="Times New Roman"/>
                <w:sz w:val="22"/>
                <w:szCs w:val="21"/>
              </w:rPr>
              <w:t>01010001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vAlign w:val="center"/>
          </w:tcPr>
          <w:p w:rsidR="00BD4920" w:rsidRPr="00BB391E" w:rsidRDefault="00BD4920" w:rsidP="00B4254F">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BDH</w:t>
            </w:r>
          </w:p>
        </w:tc>
        <w:tc>
          <w:tcPr>
            <w:tcW w:w="249" w:type="pct"/>
            <w:vAlign w:val="center"/>
          </w:tcPr>
          <w:p w:rsidR="00BD4920" w:rsidRPr="00BB391E" w:rsidRDefault="00BD4920" w:rsidP="00792CEE">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00H</w:t>
            </w:r>
          </w:p>
          <w:p w:rsidR="00BD4920" w:rsidRPr="00BB391E" w:rsidRDefault="00BD4920" w:rsidP="00792CEE">
            <w:pPr>
              <w:spacing w:line="240" w:lineRule="exact"/>
              <w:jc w:val="center"/>
              <w:rPr>
                <w:rFonts w:ascii="Times New Roman" w:hAnsi="Times New Roman" w:cs="Times New Roman"/>
                <w:szCs w:val="21"/>
              </w:rPr>
            </w:pPr>
            <w:r w:rsidRPr="00BB391E">
              <w:rPr>
                <w:rFonts w:ascii="Times New Roman" w:hAnsi="Times New Roman" w:cs="Times New Roman"/>
                <w:sz w:val="22"/>
                <w:szCs w:val="21"/>
              </w:rPr>
              <w:t>~FFH</w:t>
            </w:r>
          </w:p>
        </w:tc>
        <w:tc>
          <w:tcPr>
            <w:tcW w:w="249" w:type="pct"/>
            <w:vAlign w:val="center"/>
          </w:tcPr>
          <w:p w:rsidR="00BD4920" w:rsidRPr="00BB391E" w:rsidRDefault="00BD4920" w:rsidP="00792CEE">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00H</w:t>
            </w:r>
          </w:p>
          <w:p w:rsidR="00BD4920" w:rsidRPr="00BB391E" w:rsidRDefault="00BD4920" w:rsidP="00792CEE">
            <w:pPr>
              <w:spacing w:line="240" w:lineRule="exact"/>
              <w:jc w:val="center"/>
              <w:rPr>
                <w:rFonts w:ascii="Times New Roman" w:hAnsi="Times New Roman" w:cs="Times New Roman"/>
                <w:szCs w:val="21"/>
              </w:rPr>
            </w:pPr>
            <w:r w:rsidRPr="00BB391E">
              <w:rPr>
                <w:rFonts w:ascii="Times New Roman" w:hAnsi="Times New Roman" w:cs="Times New Roman"/>
                <w:sz w:val="22"/>
                <w:szCs w:val="21"/>
              </w:rPr>
              <w:t>~FFH</w:t>
            </w:r>
          </w:p>
        </w:tc>
        <w:tc>
          <w:tcPr>
            <w:tcW w:w="249" w:type="pc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Align w:val="center"/>
          </w:tcPr>
          <w:p w:rsidR="00BD4920" w:rsidRPr="00BB391E" w:rsidRDefault="00BD4920" w:rsidP="00FD3A09">
            <w:pPr>
              <w:spacing w:line="240" w:lineRule="exact"/>
              <w:jc w:val="center"/>
              <w:rPr>
                <w:rFonts w:ascii="Times New Roman" w:hAnsi="Times New Roman" w:cs="Times New Roman"/>
                <w:color w:val="FF0000"/>
                <w:sz w:val="22"/>
                <w:szCs w:val="21"/>
                <w:highlight w:val="yellow"/>
              </w:rPr>
            </w:pPr>
            <w:r w:rsidRPr="00BB391E">
              <w:rPr>
                <w:rFonts w:ascii="Times New Roman" w:hAnsi="Times New Roman" w:cs="Times New Roman"/>
                <w:sz w:val="22"/>
                <w:szCs w:val="21"/>
              </w:rPr>
              <w:t>SUM</w:t>
            </w:r>
          </w:p>
        </w:tc>
        <w:tc>
          <w:tcPr>
            <w:tcW w:w="1360" w:type="pct"/>
            <w:vAlign w:val="center"/>
          </w:tcPr>
          <w:p w:rsidR="00BD4920" w:rsidRPr="00BB391E" w:rsidRDefault="00BD4920" w:rsidP="004B7F80">
            <w:pPr>
              <w:spacing w:line="240" w:lineRule="exact"/>
              <w:jc w:val="left"/>
              <w:rPr>
                <w:rFonts w:ascii="Times New Roman" w:hAnsi="Times New Roman" w:cs="Times New Roman"/>
                <w:b/>
                <w:sz w:val="22"/>
                <w:szCs w:val="21"/>
              </w:rPr>
            </w:pPr>
            <w:r w:rsidRPr="00BB391E">
              <w:rPr>
                <w:rFonts w:ascii="Times New Roman" w:hAnsi="Times New Roman" w:cs="Times New Roman"/>
                <w:b/>
                <w:sz w:val="22"/>
                <w:szCs w:val="21"/>
              </w:rPr>
              <w:t>任意指令</w:t>
            </w:r>
            <w:r w:rsidRPr="00BB391E">
              <w:rPr>
                <w:rFonts w:ascii="Times New Roman" w:hAnsi="Times New Roman" w:cs="Times New Roman"/>
                <w:b/>
                <w:sz w:val="22"/>
                <w:szCs w:val="21"/>
              </w:rPr>
              <w:t>3</w:t>
            </w:r>
            <w:r w:rsidRPr="00BB391E">
              <w:rPr>
                <w:rFonts w:ascii="Times New Roman" w:hAnsi="Times New Roman" w:cs="Times New Roman"/>
                <w:b/>
                <w:sz w:val="22"/>
                <w:szCs w:val="21"/>
              </w:rPr>
              <w:t>：面阵积分时间设置</w:t>
            </w:r>
          </w:p>
          <w:p w:rsidR="00BD4920" w:rsidRPr="00BB391E" w:rsidRDefault="00BD4920" w:rsidP="00B1227F">
            <w:pPr>
              <w:spacing w:line="240" w:lineRule="exact"/>
              <w:jc w:val="left"/>
              <w:rPr>
                <w:rFonts w:ascii="Times New Roman" w:hAnsi="Times New Roman" w:cs="Times New Roman"/>
                <w:szCs w:val="21"/>
              </w:rPr>
            </w:pPr>
            <w:r w:rsidRPr="00BB391E">
              <w:rPr>
                <w:rFonts w:ascii="Times New Roman" w:hAnsi="Times New Roman" w:cs="Times New Roman"/>
                <w:sz w:val="22"/>
                <w:szCs w:val="21"/>
              </w:rPr>
              <w:t>W2</w:t>
            </w:r>
            <w:r w:rsidRPr="00BB391E">
              <w:rPr>
                <w:rFonts w:ascii="Times New Roman" w:hAnsi="Times New Roman" w:cs="Times New Roman"/>
                <w:sz w:val="22"/>
                <w:szCs w:val="21"/>
              </w:rPr>
              <w:t>和</w:t>
            </w:r>
            <w:r w:rsidRPr="00BB391E">
              <w:rPr>
                <w:rFonts w:ascii="Times New Roman" w:hAnsi="Times New Roman" w:cs="Times New Roman"/>
                <w:sz w:val="22"/>
                <w:szCs w:val="21"/>
              </w:rPr>
              <w:t>W3</w:t>
            </w:r>
            <w:r w:rsidRPr="00BB391E">
              <w:rPr>
                <w:rFonts w:ascii="Times New Roman" w:hAnsi="Times New Roman" w:cs="Times New Roman"/>
                <w:sz w:val="22"/>
                <w:szCs w:val="21"/>
              </w:rPr>
              <w:t>分别是面阵积分时间参数高字节和低字节。</w:t>
            </w:r>
          </w:p>
        </w:tc>
      </w:tr>
      <w:tr w:rsidR="00BD4920" w:rsidRPr="00BB391E" w:rsidTr="00BD3F53">
        <w:trPr>
          <w:cantSplit/>
          <w:trHeight w:val="340"/>
        </w:trPr>
        <w:tc>
          <w:tcPr>
            <w:tcW w:w="164" w:type="pct"/>
            <w:vMerge w:val="restart"/>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restar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Pr="00BB391E">
              <w:rPr>
                <w:rFonts w:ascii="Times New Roman" w:hAnsi="Times New Roman" w:cs="Times New Roman"/>
                <w:sz w:val="22"/>
                <w:szCs w:val="21"/>
              </w:rPr>
              <w:t>（</w:t>
            </w:r>
            <w:r w:rsidRPr="00BB391E">
              <w:rPr>
                <w:rFonts w:ascii="Times New Roman" w:hAnsi="Times New Roman" w:cs="Times New Roman"/>
                <w:sz w:val="22"/>
                <w:szCs w:val="21"/>
              </w:rPr>
              <w:t>01010001</w:t>
            </w:r>
            <w:r w:rsidRPr="00BB391E">
              <w:rPr>
                <w:rFonts w:ascii="Times New Roman" w:hAnsi="Times New Roman" w:cs="Times New Roman"/>
                <w:sz w:val="22"/>
                <w:szCs w:val="21"/>
              </w:rPr>
              <w:t>）</w:t>
            </w:r>
          </w:p>
        </w:tc>
        <w:tc>
          <w:tcPr>
            <w:tcW w:w="918" w:type="pct"/>
            <w:gridSpan w:val="4"/>
            <w:vMerge w:val="restar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Merge w:val="restar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vMerge w:val="restar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vMerge w:val="restart"/>
            <w:vAlign w:val="center"/>
          </w:tcPr>
          <w:p w:rsidR="00BD4920" w:rsidRPr="00BB391E" w:rsidRDefault="00BD4920" w:rsidP="000B67A7">
            <w:pPr>
              <w:spacing w:line="240" w:lineRule="exact"/>
              <w:rPr>
                <w:rFonts w:ascii="Times New Roman" w:hAnsi="Times New Roman" w:cs="Times New Roman"/>
                <w:sz w:val="22"/>
                <w:szCs w:val="21"/>
              </w:rPr>
            </w:pPr>
            <w:r w:rsidRPr="00BB391E">
              <w:rPr>
                <w:rFonts w:ascii="Times New Roman" w:hAnsi="Times New Roman" w:cs="Times New Roman"/>
                <w:sz w:val="22"/>
                <w:szCs w:val="21"/>
              </w:rPr>
              <w:t>03H</w:t>
            </w:r>
          </w:p>
        </w:tc>
        <w:tc>
          <w:tcPr>
            <w:tcW w:w="249" w:type="pct"/>
            <w:vAlign w:val="center"/>
          </w:tcPr>
          <w:p w:rsidR="00BD4920" w:rsidRPr="00BB391E" w:rsidRDefault="00BD4920" w:rsidP="004C5E62">
            <w:pPr>
              <w:spacing w:line="440" w:lineRule="exact"/>
              <w:jc w:val="center"/>
              <w:rPr>
                <w:rFonts w:ascii="Times New Roman" w:hAnsi="Times New Roman" w:cs="Times New Roman"/>
                <w:sz w:val="22"/>
                <w:szCs w:val="21"/>
              </w:rPr>
            </w:pPr>
            <w:r w:rsidRPr="00BB391E">
              <w:rPr>
                <w:rFonts w:ascii="Times New Roman" w:hAnsi="Times New Roman" w:cs="Times New Roman"/>
                <w:sz w:val="22"/>
                <w:szCs w:val="21"/>
              </w:rPr>
              <w:t>01H</w:t>
            </w:r>
          </w:p>
        </w:tc>
        <w:tc>
          <w:tcPr>
            <w:tcW w:w="249" w:type="pct"/>
            <w:vMerge w:val="restart"/>
            <w:vAlign w:val="center"/>
          </w:tcPr>
          <w:p w:rsidR="00BD4920" w:rsidRPr="00BB391E" w:rsidRDefault="00BD4920" w:rsidP="00AC0C31">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00H</w:t>
            </w:r>
          </w:p>
          <w:p w:rsidR="00BD4920" w:rsidRPr="00BB391E" w:rsidRDefault="00BD4920" w:rsidP="00AC0C31">
            <w:pPr>
              <w:spacing w:line="240" w:lineRule="exact"/>
              <w:rPr>
                <w:rFonts w:ascii="Times New Roman" w:hAnsi="Times New Roman" w:cs="Times New Roman"/>
                <w:sz w:val="22"/>
                <w:szCs w:val="21"/>
              </w:rPr>
            </w:pPr>
            <w:r w:rsidRPr="00BB391E">
              <w:rPr>
                <w:rFonts w:ascii="Times New Roman" w:hAnsi="Times New Roman" w:cs="Times New Roman"/>
                <w:sz w:val="22"/>
                <w:szCs w:val="21"/>
              </w:rPr>
              <w:t>~FFH</w:t>
            </w:r>
          </w:p>
        </w:tc>
        <w:tc>
          <w:tcPr>
            <w:tcW w:w="249" w:type="pct"/>
            <w:vMerge w:val="restar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Merge w:val="restar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Merge w:val="restart"/>
            <w:vAlign w:val="center"/>
          </w:tcPr>
          <w:p w:rsidR="00BD4920" w:rsidRPr="00BB391E" w:rsidRDefault="00BD4920" w:rsidP="00792CEE">
            <w:pPr>
              <w:spacing w:line="240" w:lineRule="exact"/>
              <w:jc w:val="center"/>
              <w:rPr>
                <w:rFonts w:ascii="Times New Roman" w:hAnsi="Times New Roman" w:cs="Times New Roman"/>
                <w:color w:val="FF0000"/>
                <w:sz w:val="22"/>
                <w:szCs w:val="21"/>
                <w:highlight w:val="yellow"/>
              </w:rPr>
            </w:pPr>
            <w:r w:rsidRPr="00BB391E">
              <w:rPr>
                <w:rFonts w:ascii="Times New Roman" w:hAnsi="Times New Roman" w:cs="Times New Roman"/>
                <w:sz w:val="22"/>
                <w:szCs w:val="21"/>
              </w:rPr>
              <w:t>SUM</w:t>
            </w:r>
          </w:p>
        </w:tc>
        <w:tc>
          <w:tcPr>
            <w:tcW w:w="1360" w:type="pct"/>
            <w:vMerge w:val="restart"/>
            <w:vAlign w:val="center"/>
          </w:tcPr>
          <w:p w:rsidR="00BD4920" w:rsidRPr="00BB391E" w:rsidRDefault="00BD4920" w:rsidP="00792CEE">
            <w:pPr>
              <w:spacing w:line="240" w:lineRule="exact"/>
              <w:jc w:val="left"/>
              <w:rPr>
                <w:rFonts w:ascii="Times New Roman" w:hAnsi="Times New Roman" w:cs="Times New Roman"/>
                <w:b/>
                <w:sz w:val="22"/>
              </w:rPr>
            </w:pPr>
            <w:r w:rsidRPr="00BB391E">
              <w:rPr>
                <w:rFonts w:ascii="Times New Roman" w:hAnsi="Times New Roman" w:cs="Times New Roman"/>
                <w:b/>
                <w:sz w:val="22"/>
              </w:rPr>
              <w:t>任意指令</w:t>
            </w:r>
            <w:r w:rsidRPr="00BB391E">
              <w:rPr>
                <w:rFonts w:ascii="Times New Roman" w:hAnsi="Times New Roman" w:cs="Times New Roman"/>
                <w:b/>
                <w:sz w:val="22"/>
              </w:rPr>
              <w:t>4</w:t>
            </w:r>
            <w:r w:rsidRPr="00BB391E">
              <w:rPr>
                <w:rFonts w:ascii="Times New Roman" w:hAnsi="Times New Roman" w:cs="Times New Roman"/>
                <w:b/>
                <w:sz w:val="22"/>
              </w:rPr>
              <w:t>：增益参数宽范围设置</w:t>
            </w:r>
          </w:p>
          <w:p w:rsidR="00BD4920" w:rsidRPr="00BB391E" w:rsidRDefault="00BD4920" w:rsidP="0028699F">
            <w:pPr>
              <w:jc w:val="left"/>
              <w:rPr>
                <w:rFonts w:ascii="Times New Roman" w:eastAsia="宋体" w:hAnsi="Times New Roman" w:cs="Times New Roman"/>
                <w:kern w:val="0"/>
                <w:sz w:val="22"/>
              </w:rPr>
            </w:pPr>
          </w:p>
          <w:p w:rsidR="00BD4920" w:rsidRPr="00BB391E" w:rsidRDefault="00BD4920" w:rsidP="0028699F">
            <w:pPr>
              <w:jc w:val="left"/>
              <w:rPr>
                <w:rFonts w:ascii="Times New Roman" w:eastAsia="宋体" w:hAnsi="Times New Roman" w:cs="Times New Roman"/>
                <w:kern w:val="0"/>
                <w:sz w:val="22"/>
              </w:rPr>
            </w:pPr>
            <w:r w:rsidRPr="00BB391E">
              <w:rPr>
                <w:rFonts w:ascii="Times New Roman" w:eastAsia="宋体" w:hAnsi="Times New Roman" w:cs="Times New Roman"/>
                <w:kern w:val="0"/>
                <w:sz w:val="22"/>
              </w:rPr>
              <w:t>W2</w:t>
            </w:r>
            <w:r w:rsidRPr="00BB391E">
              <w:rPr>
                <w:rFonts w:ascii="Times New Roman" w:eastAsia="宋体" w:hAnsi="Times New Roman" w:cs="Times New Roman"/>
                <w:kern w:val="0"/>
                <w:sz w:val="22"/>
              </w:rPr>
              <w:t>字节的</w:t>
            </w:r>
            <w:r w:rsidRPr="00BB391E">
              <w:rPr>
                <w:rFonts w:ascii="Times New Roman" w:eastAsia="宋体" w:hAnsi="Times New Roman" w:cs="Times New Roman"/>
                <w:kern w:val="0"/>
                <w:sz w:val="22"/>
              </w:rPr>
              <w:t>01H/02H/03H/04H/05H/06H/07H/08H/09H</w:t>
            </w:r>
          </w:p>
          <w:p w:rsidR="00BD4920" w:rsidRPr="00BB391E" w:rsidRDefault="00BD4920" w:rsidP="0028699F">
            <w:pPr>
              <w:jc w:val="left"/>
              <w:rPr>
                <w:rFonts w:ascii="Times New Roman" w:eastAsia="宋体" w:hAnsi="Times New Roman" w:cs="Times New Roman"/>
                <w:kern w:val="0"/>
                <w:sz w:val="22"/>
              </w:rPr>
            </w:pPr>
            <w:r w:rsidRPr="00BB391E">
              <w:rPr>
                <w:rFonts w:ascii="Times New Roman" w:eastAsia="宋体" w:hAnsi="Times New Roman" w:cs="Times New Roman"/>
                <w:kern w:val="0"/>
                <w:sz w:val="22"/>
              </w:rPr>
              <w:t>分别代表谱段：</w:t>
            </w:r>
            <w:r w:rsidRPr="00BB391E">
              <w:rPr>
                <w:rFonts w:ascii="Times New Roman" w:eastAsia="宋体" w:hAnsi="Times New Roman" w:cs="Times New Roman"/>
                <w:kern w:val="0"/>
                <w:sz w:val="22"/>
              </w:rPr>
              <w:t>B1/B2/B3/B4/B5/B6/B7/B8/B9</w:t>
            </w:r>
          </w:p>
          <w:p w:rsidR="00BD4920" w:rsidRPr="00BB391E" w:rsidRDefault="00BD4920" w:rsidP="00584773">
            <w:pPr>
              <w:spacing w:line="240" w:lineRule="exact"/>
              <w:jc w:val="left"/>
              <w:rPr>
                <w:rFonts w:ascii="Times New Roman" w:hAnsi="Times New Roman" w:cs="Times New Roman"/>
                <w:sz w:val="22"/>
              </w:rPr>
            </w:pPr>
          </w:p>
          <w:p w:rsidR="00BD4920" w:rsidRPr="00BB391E" w:rsidRDefault="00BD4920" w:rsidP="00584773">
            <w:pPr>
              <w:spacing w:line="240" w:lineRule="exact"/>
              <w:jc w:val="left"/>
              <w:rPr>
                <w:rFonts w:ascii="Times New Roman" w:hAnsi="Times New Roman" w:cs="Times New Roman"/>
                <w:szCs w:val="21"/>
              </w:rPr>
            </w:pPr>
            <w:r w:rsidRPr="00BB391E">
              <w:rPr>
                <w:rFonts w:ascii="Times New Roman" w:hAnsi="Times New Roman" w:cs="Times New Roman"/>
                <w:sz w:val="22"/>
              </w:rPr>
              <w:t>W3</w:t>
            </w:r>
            <w:r w:rsidRPr="00BB391E">
              <w:rPr>
                <w:rFonts w:ascii="Times New Roman" w:hAnsi="Times New Roman" w:cs="Times New Roman"/>
                <w:sz w:val="22"/>
              </w:rPr>
              <w:t>表示增益设置数值范围</w:t>
            </w:r>
            <w:r w:rsidRPr="00BB391E">
              <w:rPr>
                <w:rFonts w:ascii="Times New Roman" w:hAnsi="Times New Roman" w:cs="Times New Roman"/>
                <w:sz w:val="22"/>
              </w:rPr>
              <w:t>00H~FFH</w:t>
            </w:r>
            <w:r w:rsidRPr="00BB391E">
              <w:rPr>
                <w:rFonts w:ascii="Times New Roman" w:hAnsi="Times New Roman" w:cs="Times New Roman"/>
                <w:sz w:val="22"/>
              </w:rPr>
              <w:t>。</w:t>
            </w:r>
          </w:p>
        </w:tc>
      </w:tr>
      <w:tr w:rsidR="00BD4920" w:rsidRPr="00BB391E" w:rsidTr="00BD3F53">
        <w:trPr>
          <w:cantSplit/>
          <w:trHeight w:val="340"/>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Align w:val="center"/>
          </w:tcPr>
          <w:p w:rsidR="00BD4920" w:rsidRPr="00BB391E" w:rsidRDefault="00BD4920" w:rsidP="004C5E62">
            <w:pPr>
              <w:spacing w:line="440" w:lineRule="exact"/>
              <w:jc w:val="center"/>
              <w:rPr>
                <w:rFonts w:ascii="Times New Roman" w:hAnsi="Times New Roman" w:cs="Times New Roman"/>
                <w:sz w:val="22"/>
                <w:szCs w:val="21"/>
              </w:rPr>
            </w:pPr>
            <w:r w:rsidRPr="00BB391E">
              <w:rPr>
                <w:rFonts w:ascii="Times New Roman" w:hAnsi="Times New Roman" w:cs="Times New Roman"/>
                <w:sz w:val="22"/>
                <w:szCs w:val="21"/>
              </w:rPr>
              <w:t>02H</w:t>
            </w:r>
          </w:p>
        </w:tc>
        <w:tc>
          <w:tcPr>
            <w:tcW w:w="249" w:type="pct"/>
            <w:vMerge/>
            <w:vAlign w:val="center"/>
          </w:tcPr>
          <w:p w:rsidR="00BD4920" w:rsidRPr="00BB391E" w:rsidRDefault="00BD4920" w:rsidP="00792CEE">
            <w:pPr>
              <w:spacing w:line="240" w:lineRule="exact"/>
              <w:jc w:val="center"/>
              <w:rPr>
                <w:rFonts w:ascii="Times New Roman" w:hAnsi="Times New Roman" w:cs="Times New Roman"/>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53" w:type="pct"/>
            <w:vMerge/>
            <w:vAlign w:val="center"/>
          </w:tcPr>
          <w:p w:rsidR="00BD4920" w:rsidRPr="00BB391E" w:rsidRDefault="00BD4920" w:rsidP="00792CEE">
            <w:pPr>
              <w:spacing w:line="240" w:lineRule="exact"/>
              <w:jc w:val="center"/>
              <w:rPr>
                <w:rFonts w:ascii="Times New Roman" w:hAnsi="Times New Roman" w:cs="Times New Roman"/>
                <w:color w:val="FF0000"/>
                <w:sz w:val="22"/>
                <w:szCs w:val="21"/>
                <w:highlight w:val="yellow"/>
              </w:rPr>
            </w:pPr>
          </w:p>
        </w:tc>
        <w:tc>
          <w:tcPr>
            <w:tcW w:w="1360" w:type="pct"/>
            <w:vMerge/>
            <w:vAlign w:val="center"/>
          </w:tcPr>
          <w:p w:rsidR="00BD4920" w:rsidRPr="00BB391E" w:rsidRDefault="00BD4920" w:rsidP="00792CEE">
            <w:pPr>
              <w:spacing w:line="240" w:lineRule="exact"/>
              <w:jc w:val="left"/>
              <w:rPr>
                <w:rFonts w:ascii="Times New Roman" w:hAnsi="Times New Roman" w:cs="Times New Roman"/>
                <w:szCs w:val="21"/>
              </w:rPr>
            </w:pPr>
          </w:p>
        </w:tc>
      </w:tr>
      <w:tr w:rsidR="00BD4920" w:rsidRPr="00BB391E" w:rsidTr="00BD3F53">
        <w:trPr>
          <w:cantSplit/>
          <w:trHeight w:val="340"/>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Align w:val="center"/>
          </w:tcPr>
          <w:p w:rsidR="00BD4920" w:rsidRPr="00BB391E" w:rsidRDefault="00BD4920" w:rsidP="004C5E62">
            <w:pPr>
              <w:spacing w:line="440" w:lineRule="exact"/>
              <w:jc w:val="center"/>
              <w:rPr>
                <w:rFonts w:ascii="Times New Roman" w:hAnsi="Times New Roman" w:cs="Times New Roman"/>
                <w:sz w:val="22"/>
                <w:szCs w:val="21"/>
              </w:rPr>
            </w:pPr>
            <w:r w:rsidRPr="00BB391E">
              <w:rPr>
                <w:rFonts w:ascii="Times New Roman" w:hAnsi="Times New Roman" w:cs="Times New Roman"/>
                <w:sz w:val="22"/>
                <w:szCs w:val="21"/>
              </w:rPr>
              <w:t>03H</w:t>
            </w:r>
          </w:p>
        </w:tc>
        <w:tc>
          <w:tcPr>
            <w:tcW w:w="249" w:type="pct"/>
            <w:vMerge/>
            <w:vAlign w:val="center"/>
          </w:tcPr>
          <w:p w:rsidR="00BD4920" w:rsidRPr="00BB391E" w:rsidRDefault="00BD4920" w:rsidP="00792CEE">
            <w:pPr>
              <w:spacing w:line="240" w:lineRule="exact"/>
              <w:jc w:val="center"/>
              <w:rPr>
                <w:rFonts w:ascii="Times New Roman" w:hAnsi="Times New Roman" w:cs="Times New Roman"/>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53" w:type="pct"/>
            <w:vMerge/>
            <w:vAlign w:val="center"/>
          </w:tcPr>
          <w:p w:rsidR="00BD4920" w:rsidRPr="00BB391E" w:rsidRDefault="00BD4920" w:rsidP="00792CEE">
            <w:pPr>
              <w:spacing w:line="240" w:lineRule="exact"/>
              <w:jc w:val="center"/>
              <w:rPr>
                <w:rFonts w:ascii="Times New Roman" w:hAnsi="Times New Roman" w:cs="Times New Roman"/>
                <w:color w:val="FF0000"/>
                <w:sz w:val="22"/>
                <w:szCs w:val="21"/>
                <w:highlight w:val="yellow"/>
              </w:rPr>
            </w:pPr>
          </w:p>
        </w:tc>
        <w:tc>
          <w:tcPr>
            <w:tcW w:w="1360" w:type="pct"/>
            <w:vMerge/>
            <w:vAlign w:val="center"/>
          </w:tcPr>
          <w:p w:rsidR="00BD4920" w:rsidRPr="00BB391E" w:rsidRDefault="00BD4920" w:rsidP="00792CEE">
            <w:pPr>
              <w:spacing w:line="240" w:lineRule="exact"/>
              <w:jc w:val="left"/>
              <w:rPr>
                <w:rFonts w:ascii="Times New Roman" w:hAnsi="Times New Roman" w:cs="Times New Roman"/>
                <w:szCs w:val="21"/>
              </w:rPr>
            </w:pPr>
          </w:p>
        </w:tc>
      </w:tr>
      <w:tr w:rsidR="00BD4920" w:rsidRPr="00BB391E" w:rsidTr="00BD3F53">
        <w:trPr>
          <w:cantSplit/>
          <w:trHeight w:val="340"/>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Align w:val="center"/>
          </w:tcPr>
          <w:p w:rsidR="00BD4920" w:rsidRPr="00BB391E" w:rsidRDefault="00BD4920" w:rsidP="004C5E62">
            <w:pPr>
              <w:spacing w:line="440" w:lineRule="exact"/>
              <w:jc w:val="center"/>
              <w:rPr>
                <w:rFonts w:ascii="Times New Roman" w:hAnsi="Times New Roman" w:cs="Times New Roman"/>
                <w:sz w:val="22"/>
                <w:szCs w:val="21"/>
              </w:rPr>
            </w:pPr>
            <w:r w:rsidRPr="00BB391E">
              <w:rPr>
                <w:rFonts w:ascii="Times New Roman" w:hAnsi="Times New Roman" w:cs="Times New Roman"/>
                <w:sz w:val="22"/>
                <w:szCs w:val="21"/>
              </w:rPr>
              <w:t>04H</w:t>
            </w:r>
          </w:p>
        </w:tc>
        <w:tc>
          <w:tcPr>
            <w:tcW w:w="249" w:type="pct"/>
            <w:vMerge/>
            <w:vAlign w:val="center"/>
          </w:tcPr>
          <w:p w:rsidR="00BD4920" w:rsidRPr="00BB391E" w:rsidRDefault="00BD4920" w:rsidP="00792CEE">
            <w:pPr>
              <w:spacing w:line="240" w:lineRule="exact"/>
              <w:jc w:val="center"/>
              <w:rPr>
                <w:rFonts w:ascii="Times New Roman" w:hAnsi="Times New Roman" w:cs="Times New Roman"/>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53" w:type="pct"/>
            <w:vMerge/>
            <w:vAlign w:val="center"/>
          </w:tcPr>
          <w:p w:rsidR="00BD4920" w:rsidRPr="00BB391E" w:rsidRDefault="00BD4920" w:rsidP="00792CEE">
            <w:pPr>
              <w:spacing w:line="240" w:lineRule="exact"/>
              <w:jc w:val="center"/>
              <w:rPr>
                <w:rFonts w:ascii="Times New Roman" w:hAnsi="Times New Roman" w:cs="Times New Roman"/>
                <w:color w:val="FF0000"/>
                <w:sz w:val="22"/>
                <w:szCs w:val="21"/>
                <w:highlight w:val="yellow"/>
              </w:rPr>
            </w:pPr>
          </w:p>
        </w:tc>
        <w:tc>
          <w:tcPr>
            <w:tcW w:w="1360" w:type="pct"/>
            <w:vMerge/>
            <w:vAlign w:val="center"/>
          </w:tcPr>
          <w:p w:rsidR="00BD4920" w:rsidRPr="00BB391E" w:rsidRDefault="00BD4920" w:rsidP="00792CEE">
            <w:pPr>
              <w:spacing w:line="240" w:lineRule="exact"/>
              <w:jc w:val="left"/>
              <w:rPr>
                <w:rFonts w:ascii="Times New Roman" w:hAnsi="Times New Roman" w:cs="Times New Roman"/>
                <w:szCs w:val="21"/>
              </w:rPr>
            </w:pPr>
          </w:p>
        </w:tc>
      </w:tr>
      <w:tr w:rsidR="00BD4920" w:rsidRPr="00BB391E" w:rsidTr="00BD3F53">
        <w:trPr>
          <w:cantSplit/>
          <w:trHeight w:val="340"/>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Align w:val="center"/>
          </w:tcPr>
          <w:p w:rsidR="00BD4920" w:rsidRPr="00BB391E" w:rsidRDefault="00BD4920" w:rsidP="004C5E62">
            <w:pPr>
              <w:spacing w:line="440" w:lineRule="exact"/>
              <w:jc w:val="center"/>
              <w:rPr>
                <w:rFonts w:ascii="Times New Roman" w:hAnsi="Times New Roman" w:cs="Times New Roman"/>
                <w:sz w:val="22"/>
                <w:szCs w:val="21"/>
              </w:rPr>
            </w:pPr>
            <w:r w:rsidRPr="00BB391E">
              <w:rPr>
                <w:rFonts w:ascii="Times New Roman" w:hAnsi="Times New Roman" w:cs="Times New Roman"/>
                <w:sz w:val="22"/>
                <w:szCs w:val="21"/>
              </w:rPr>
              <w:t>05H</w:t>
            </w:r>
          </w:p>
        </w:tc>
        <w:tc>
          <w:tcPr>
            <w:tcW w:w="249" w:type="pct"/>
            <w:vMerge/>
            <w:vAlign w:val="center"/>
          </w:tcPr>
          <w:p w:rsidR="00BD4920" w:rsidRPr="00BB391E" w:rsidRDefault="00BD4920" w:rsidP="00792CEE">
            <w:pPr>
              <w:spacing w:line="240" w:lineRule="exact"/>
              <w:jc w:val="center"/>
              <w:rPr>
                <w:rFonts w:ascii="Times New Roman" w:hAnsi="Times New Roman" w:cs="Times New Roman"/>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53" w:type="pct"/>
            <w:vMerge/>
            <w:vAlign w:val="center"/>
          </w:tcPr>
          <w:p w:rsidR="00BD4920" w:rsidRPr="00BB391E" w:rsidRDefault="00BD4920" w:rsidP="00792CEE">
            <w:pPr>
              <w:spacing w:line="240" w:lineRule="exact"/>
              <w:jc w:val="center"/>
              <w:rPr>
                <w:rFonts w:ascii="Times New Roman" w:hAnsi="Times New Roman" w:cs="Times New Roman"/>
                <w:color w:val="FF0000"/>
                <w:sz w:val="22"/>
                <w:szCs w:val="21"/>
                <w:highlight w:val="yellow"/>
              </w:rPr>
            </w:pPr>
          </w:p>
        </w:tc>
        <w:tc>
          <w:tcPr>
            <w:tcW w:w="1360" w:type="pct"/>
            <w:vMerge/>
            <w:vAlign w:val="center"/>
          </w:tcPr>
          <w:p w:rsidR="00BD4920" w:rsidRPr="00BB391E" w:rsidRDefault="00BD4920" w:rsidP="00792CEE">
            <w:pPr>
              <w:spacing w:line="240" w:lineRule="exact"/>
              <w:jc w:val="left"/>
              <w:rPr>
                <w:rFonts w:ascii="Times New Roman" w:hAnsi="Times New Roman" w:cs="Times New Roman"/>
                <w:szCs w:val="21"/>
              </w:rPr>
            </w:pPr>
          </w:p>
        </w:tc>
      </w:tr>
      <w:tr w:rsidR="00BD4920" w:rsidRPr="00BB391E" w:rsidTr="00BD3F53">
        <w:trPr>
          <w:cantSplit/>
          <w:trHeight w:val="340"/>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Align w:val="center"/>
          </w:tcPr>
          <w:p w:rsidR="00BD4920" w:rsidRPr="00BB391E" w:rsidRDefault="00BD4920" w:rsidP="004C5E62">
            <w:pPr>
              <w:spacing w:line="440" w:lineRule="exact"/>
              <w:jc w:val="center"/>
              <w:rPr>
                <w:rFonts w:ascii="Times New Roman" w:hAnsi="Times New Roman" w:cs="Times New Roman"/>
                <w:sz w:val="22"/>
                <w:szCs w:val="21"/>
              </w:rPr>
            </w:pPr>
            <w:r w:rsidRPr="00BB391E">
              <w:rPr>
                <w:rFonts w:ascii="Times New Roman" w:hAnsi="Times New Roman" w:cs="Times New Roman"/>
                <w:sz w:val="22"/>
                <w:szCs w:val="21"/>
              </w:rPr>
              <w:t>06H</w:t>
            </w:r>
          </w:p>
        </w:tc>
        <w:tc>
          <w:tcPr>
            <w:tcW w:w="249" w:type="pct"/>
            <w:vMerge/>
            <w:vAlign w:val="center"/>
          </w:tcPr>
          <w:p w:rsidR="00BD4920" w:rsidRPr="00BB391E" w:rsidRDefault="00BD4920" w:rsidP="00792CEE">
            <w:pPr>
              <w:spacing w:line="240" w:lineRule="exact"/>
              <w:jc w:val="center"/>
              <w:rPr>
                <w:rFonts w:ascii="Times New Roman" w:hAnsi="Times New Roman" w:cs="Times New Roman"/>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53" w:type="pct"/>
            <w:vMerge/>
            <w:vAlign w:val="center"/>
          </w:tcPr>
          <w:p w:rsidR="00BD4920" w:rsidRPr="00BB391E" w:rsidRDefault="00BD4920" w:rsidP="00792CEE">
            <w:pPr>
              <w:spacing w:line="240" w:lineRule="exact"/>
              <w:jc w:val="center"/>
              <w:rPr>
                <w:rFonts w:ascii="Times New Roman" w:hAnsi="Times New Roman" w:cs="Times New Roman"/>
                <w:color w:val="FF0000"/>
                <w:sz w:val="22"/>
                <w:szCs w:val="21"/>
                <w:highlight w:val="yellow"/>
              </w:rPr>
            </w:pPr>
          </w:p>
        </w:tc>
        <w:tc>
          <w:tcPr>
            <w:tcW w:w="1360" w:type="pct"/>
            <w:vMerge/>
            <w:vAlign w:val="center"/>
          </w:tcPr>
          <w:p w:rsidR="00BD4920" w:rsidRPr="00BB391E" w:rsidRDefault="00BD4920" w:rsidP="00792CEE">
            <w:pPr>
              <w:spacing w:line="240" w:lineRule="exact"/>
              <w:jc w:val="left"/>
              <w:rPr>
                <w:rFonts w:ascii="Times New Roman" w:hAnsi="Times New Roman" w:cs="Times New Roman"/>
                <w:szCs w:val="21"/>
              </w:rPr>
            </w:pPr>
          </w:p>
        </w:tc>
      </w:tr>
      <w:tr w:rsidR="00BD4920" w:rsidRPr="00BB391E" w:rsidTr="00BD3F53">
        <w:trPr>
          <w:cantSplit/>
          <w:trHeight w:val="340"/>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Align w:val="center"/>
          </w:tcPr>
          <w:p w:rsidR="00BD4920" w:rsidRPr="00BB391E" w:rsidRDefault="00BD4920" w:rsidP="004C5E62">
            <w:pPr>
              <w:spacing w:line="440" w:lineRule="exact"/>
              <w:jc w:val="center"/>
              <w:rPr>
                <w:rFonts w:ascii="Times New Roman" w:hAnsi="Times New Roman" w:cs="Times New Roman"/>
                <w:sz w:val="22"/>
                <w:szCs w:val="21"/>
              </w:rPr>
            </w:pPr>
            <w:r w:rsidRPr="00BB391E">
              <w:rPr>
                <w:rFonts w:ascii="Times New Roman" w:hAnsi="Times New Roman" w:cs="Times New Roman"/>
                <w:sz w:val="22"/>
                <w:szCs w:val="21"/>
              </w:rPr>
              <w:t>07H</w:t>
            </w:r>
          </w:p>
        </w:tc>
        <w:tc>
          <w:tcPr>
            <w:tcW w:w="249" w:type="pct"/>
            <w:vMerge/>
            <w:vAlign w:val="center"/>
          </w:tcPr>
          <w:p w:rsidR="00BD4920" w:rsidRPr="00BB391E" w:rsidRDefault="00BD4920" w:rsidP="00792CEE">
            <w:pPr>
              <w:spacing w:line="240" w:lineRule="exact"/>
              <w:jc w:val="center"/>
              <w:rPr>
                <w:rFonts w:ascii="Times New Roman" w:hAnsi="Times New Roman" w:cs="Times New Roman"/>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53" w:type="pct"/>
            <w:vMerge/>
            <w:vAlign w:val="center"/>
          </w:tcPr>
          <w:p w:rsidR="00BD4920" w:rsidRPr="00BB391E" w:rsidRDefault="00BD4920" w:rsidP="00792CEE">
            <w:pPr>
              <w:spacing w:line="240" w:lineRule="exact"/>
              <w:jc w:val="center"/>
              <w:rPr>
                <w:rFonts w:ascii="Times New Roman" w:hAnsi="Times New Roman" w:cs="Times New Roman"/>
                <w:color w:val="FF0000"/>
                <w:sz w:val="22"/>
                <w:szCs w:val="21"/>
                <w:highlight w:val="yellow"/>
              </w:rPr>
            </w:pPr>
          </w:p>
        </w:tc>
        <w:tc>
          <w:tcPr>
            <w:tcW w:w="1360" w:type="pct"/>
            <w:vMerge/>
            <w:vAlign w:val="center"/>
          </w:tcPr>
          <w:p w:rsidR="00BD4920" w:rsidRPr="00BB391E" w:rsidRDefault="00BD4920" w:rsidP="00792CEE">
            <w:pPr>
              <w:spacing w:line="240" w:lineRule="exact"/>
              <w:jc w:val="left"/>
              <w:rPr>
                <w:rFonts w:ascii="Times New Roman" w:hAnsi="Times New Roman" w:cs="Times New Roman"/>
                <w:szCs w:val="21"/>
              </w:rPr>
            </w:pPr>
          </w:p>
        </w:tc>
      </w:tr>
      <w:tr w:rsidR="00BD4920" w:rsidRPr="00BB391E" w:rsidTr="00BD3F53">
        <w:trPr>
          <w:cantSplit/>
          <w:trHeight w:val="340"/>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Align w:val="center"/>
          </w:tcPr>
          <w:p w:rsidR="00BD4920" w:rsidRPr="00BB391E" w:rsidRDefault="00BD4920" w:rsidP="004C5E62">
            <w:pPr>
              <w:spacing w:line="440" w:lineRule="exact"/>
              <w:jc w:val="center"/>
              <w:rPr>
                <w:rFonts w:ascii="Times New Roman" w:hAnsi="Times New Roman" w:cs="Times New Roman"/>
                <w:sz w:val="22"/>
                <w:szCs w:val="21"/>
              </w:rPr>
            </w:pPr>
            <w:r w:rsidRPr="00BB391E">
              <w:rPr>
                <w:rFonts w:ascii="Times New Roman" w:hAnsi="Times New Roman" w:cs="Times New Roman"/>
                <w:sz w:val="22"/>
                <w:szCs w:val="21"/>
              </w:rPr>
              <w:t>08H</w:t>
            </w:r>
          </w:p>
        </w:tc>
        <w:tc>
          <w:tcPr>
            <w:tcW w:w="249" w:type="pct"/>
            <w:vMerge/>
            <w:vAlign w:val="center"/>
          </w:tcPr>
          <w:p w:rsidR="00BD4920" w:rsidRPr="00BB391E" w:rsidRDefault="00BD4920" w:rsidP="00792CEE">
            <w:pPr>
              <w:spacing w:line="240" w:lineRule="exact"/>
              <w:jc w:val="center"/>
              <w:rPr>
                <w:rFonts w:ascii="Times New Roman" w:hAnsi="Times New Roman" w:cs="Times New Roman"/>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53" w:type="pct"/>
            <w:vMerge/>
            <w:vAlign w:val="center"/>
          </w:tcPr>
          <w:p w:rsidR="00BD4920" w:rsidRPr="00BB391E" w:rsidRDefault="00BD4920" w:rsidP="00792CEE">
            <w:pPr>
              <w:spacing w:line="240" w:lineRule="exact"/>
              <w:jc w:val="center"/>
              <w:rPr>
                <w:rFonts w:ascii="Times New Roman" w:hAnsi="Times New Roman" w:cs="Times New Roman"/>
                <w:color w:val="FF0000"/>
                <w:sz w:val="22"/>
                <w:szCs w:val="21"/>
                <w:highlight w:val="yellow"/>
              </w:rPr>
            </w:pPr>
          </w:p>
        </w:tc>
        <w:tc>
          <w:tcPr>
            <w:tcW w:w="1360" w:type="pct"/>
            <w:vMerge/>
            <w:vAlign w:val="center"/>
          </w:tcPr>
          <w:p w:rsidR="00BD4920" w:rsidRPr="00BB391E" w:rsidRDefault="00BD4920" w:rsidP="00792CEE">
            <w:pPr>
              <w:spacing w:line="240" w:lineRule="exact"/>
              <w:jc w:val="left"/>
              <w:rPr>
                <w:rFonts w:ascii="Times New Roman" w:hAnsi="Times New Roman" w:cs="Times New Roman"/>
                <w:szCs w:val="21"/>
              </w:rPr>
            </w:pPr>
          </w:p>
        </w:tc>
      </w:tr>
      <w:tr w:rsidR="00BD4920" w:rsidRPr="00BB391E" w:rsidTr="00BD3F53">
        <w:trPr>
          <w:cantSplit/>
          <w:trHeight w:val="340"/>
        </w:trPr>
        <w:tc>
          <w:tcPr>
            <w:tcW w:w="164" w:type="pct"/>
            <w:vMerge/>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918" w:type="pct"/>
            <w:gridSpan w:val="4"/>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1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49" w:type="pct"/>
            <w:vMerge/>
            <w:vAlign w:val="center"/>
          </w:tcPr>
          <w:p w:rsidR="00BD4920" w:rsidRPr="00BB391E" w:rsidRDefault="00BD4920" w:rsidP="00792CEE">
            <w:pPr>
              <w:spacing w:line="240" w:lineRule="exact"/>
              <w:rPr>
                <w:rFonts w:ascii="Times New Roman" w:hAnsi="Times New Roman" w:cs="Times New Roman"/>
                <w:sz w:val="22"/>
                <w:szCs w:val="21"/>
              </w:rPr>
            </w:pPr>
          </w:p>
        </w:tc>
        <w:tc>
          <w:tcPr>
            <w:tcW w:w="249" w:type="pct"/>
            <w:vAlign w:val="center"/>
          </w:tcPr>
          <w:p w:rsidR="00BD4920" w:rsidRPr="00BB391E" w:rsidRDefault="00BD4920" w:rsidP="004C5E62">
            <w:pPr>
              <w:spacing w:line="440" w:lineRule="exact"/>
              <w:jc w:val="center"/>
              <w:rPr>
                <w:rFonts w:ascii="Times New Roman" w:hAnsi="Times New Roman" w:cs="Times New Roman"/>
                <w:sz w:val="22"/>
                <w:szCs w:val="21"/>
              </w:rPr>
            </w:pPr>
            <w:r w:rsidRPr="00BB391E">
              <w:rPr>
                <w:rFonts w:ascii="Times New Roman" w:hAnsi="Times New Roman" w:cs="Times New Roman"/>
                <w:sz w:val="22"/>
                <w:szCs w:val="21"/>
              </w:rPr>
              <w:t>09H</w:t>
            </w:r>
          </w:p>
        </w:tc>
        <w:tc>
          <w:tcPr>
            <w:tcW w:w="249" w:type="pct"/>
            <w:vMerge/>
            <w:vAlign w:val="center"/>
          </w:tcPr>
          <w:p w:rsidR="00BD4920" w:rsidRPr="00BB391E" w:rsidRDefault="00BD4920" w:rsidP="00792CEE">
            <w:pPr>
              <w:spacing w:line="240" w:lineRule="exact"/>
              <w:jc w:val="center"/>
              <w:rPr>
                <w:rFonts w:ascii="Times New Roman" w:hAnsi="Times New Roman" w:cs="Times New Roman"/>
                <w:szCs w:val="21"/>
              </w:rPr>
            </w:pPr>
          </w:p>
        </w:tc>
        <w:tc>
          <w:tcPr>
            <w:tcW w:w="249"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63" w:type="pct"/>
            <w:vMerge/>
            <w:vAlign w:val="center"/>
          </w:tcPr>
          <w:p w:rsidR="00BD4920" w:rsidRPr="00BB391E" w:rsidRDefault="00BD4920" w:rsidP="00792CEE">
            <w:pPr>
              <w:spacing w:line="240" w:lineRule="exact"/>
              <w:jc w:val="center"/>
              <w:rPr>
                <w:rFonts w:ascii="Times New Roman" w:hAnsi="Times New Roman" w:cs="Times New Roman"/>
                <w:sz w:val="22"/>
                <w:szCs w:val="21"/>
              </w:rPr>
            </w:pPr>
          </w:p>
        </w:tc>
        <w:tc>
          <w:tcPr>
            <w:tcW w:w="253" w:type="pct"/>
            <w:vMerge/>
            <w:vAlign w:val="center"/>
          </w:tcPr>
          <w:p w:rsidR="00BD4920" w:rsidRPr="00BB391E" w:rsidRDefault="00BD4920" w:rsidP="00792CEE">
            <w:pPr>
              <w:spacing w:line="240" w:lineRule="exact"/>
              <w:jc w:val="center"/>
              <w:rPr>
                <w:rFonts w:ascii="Times New Roman" w:hAnsi="Times New Roman" w:cs="Times New Roman"/>
                <w:color w:val="FF0000"/>
                <w:sz w:val="22"/>
                <w:szCs w:val="21"/>
                <w:highlight w:val="yellow"/>
              </w:rPr>
            </w:pPr>
          </w:p>
        </w:tc>
        <w:tc>
          <w:tcPr>
            <w:tcW w:w="1360" w:type="pct"/>
            <w:vMerge/>
            <w:vAlign w:val="center"/>
          </w:tcPr>
          <w:p w:rsidR="00BD4920" w:rsidRPr="00BB391E" w:rsidRDefault="00BD4920" w:rsidP="00792CEE">
            <w:pPr>
              <w:spacing w:line="240" w:lineRule="exact"/>
              <w:jc w:val="left"/>
              <w:rPr>
                <w:rFonts w:ascii="Times New Roman" w:hAnsi="Times New Roman" w:cs="Times New Roman"/>
                <w:szCs w:val="21"/>
              </w:rPr>
            </w:pPr>
          </w:p>
        </w:tc>
      </w:tr>
      <w:tr w:rsidR="00BD4920" w:rsidRPr="00BB391E" w:rsidTr="00BD3F53">
        <w:trPr>
          <w:cantSplit/>
          <w:trHeight w:val="677"/>
        </w:trPr>
        <w:tc>
          <w:tcPr>
            <w:tcW w:w="164" w:type="pct"/>
            <w:vAlign w:val="center"/>
          </w:tcPr>
          <w:p w:rsidR="00BD4920" w:rsidRPr="00B51258" w:rsidRDefault="00BD4920" w:rsidP="00B51258">
            <w:pPr>
              <w:pStyle w:val="aff6"/>
              <w:numPr>
                <w:ilvl w:val="0"/>
                <w:numId w:val="40"/>
              </w:numPr>
              <w:spacing w:line="240" w:lineRule="exact"/>
              <w:ind w:firstLineChars="0"/>
              <w:jc w:val="center"/>
              <w:rPr>
                <w:szCs w:val="21"/>
              </w:rPr>
            </w:pPr>
          </w:p>
        </w:tc>
        <w:tc>
          <w:tcPr>
            <w:tcW w:w="584" w:type="pct"/>
            <w:gridSpan w:val="2"/>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Pr="00BB391E">
              <w:rPr>
                <w:rFonts w:ascii="Times New Roman" w:hAnsi="Times New Roman" w:cs="Times New Roman"/>
                <w:sz w:val="22"/>
                <w:szCs w:val="21"/>
              </w:rPr>
              <w:t>（</w:t>
            </w:r>
            <w:r w:rsidRPr="00BB391E">
              <w:rPr>
                <w:rFonts w:ascii="Times New Roman" w:hAnsi="Times New Roman" w:cs="Times New Roman"/>
                <w:sz w:val="22"/>
                <w:szCs w:val="21"/>
              </w:rPr>
              <w:t>01010001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vAlign w:val="center"/>
          </w:tcPr>
          <w:p w:rsidR="00BD4920" w:rsidRPr="00BB391E" w:rsidRDefault="00BD4920" w:rsidP="00E73F2C">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vAlign w:val="center"/>
          </w:tcPr>
          <w:p w:rsidR="00BD4920" w:rsidRPr="00BB391E" w:rsidRDefault="007F0567" w:rsidP="00792CEE">
            <w:pPr>
              <w:spacing w:line="240" w:lineRule="exact"/>
              <w:rPr>
                <w:rFonts w:ascii="Times New Roman" w:hAnsi="Times New Roman" w:cs="Times New Roman"/>
                <w:sz w:val="22"/>
                <w:szCs w:val="21"/>
              </w:rPr>
            </w:pPr>
            <w:r>
              <w:rPr>
                <w:rFonts w:ascii="Times New Roman" w:hAnsi="Times New Roman" w:cs="Times New Roman" w:hint="eastAsia"/>
                <w:szCs w:val="21"/>
              </w:rPr>
              <w:t>B</w:t>
            </w:r>
            <w:r w:rsidR="00BD4920" w:rsidRPr="00BB391E">
              <w:rPr>
                <w:rFonts w:ascii="Times New Roman" w:hAnsi="Times New Roman" w:cs="Times New Roman"/>
                <w:szCs w:val="21"/>
              </w:rPr>
              <w:t>XH</w:t>
            </w:r>
          </w:p>
        </w:tc>
        <w:tc>
          <w:tcPr>
            <w:tcW w:w="249" w:type="pct"/>
            <w:vAlign w:val="center"/>
          </w:tcPr>
          <w:p w:rsidR="00BD4920" w:rsidRPr="00BB391E" w:rsidRDefault="00BD4920" w:rsidP="00792CEE">
            <w:pPr>
              <w:spacing w:line="240" w:lineRule="exact"/>
              <w:jc w:val="center"/>
              <w:rPr>
                <w:rFonts w:ascii="Times New Roman" w:hAnsi="Times New Roman" w:cs="Times New Roman"/>
                <w:szCs w:val="21"/>
              </w:rPr>
            </w:pPr>
            <w:r w:rsidRPr="00BB391E">
              <w:rPr>
                <w:rFonts w:ascii="Times New Roman" w:hAnsi="Times New Roman" w:cs="Times New Roman"/>
                <w:szCs w:val="21"/>
              </w:rPr>
              <w:t>XXH</w:t>
            </w:r>
          </w:p>
        </w:tc>
        <w:tc>
          <w:tcPr>
            <w:tcW w:w="249" w:type="pct"/>
            <w:vAlign w:val="center"/>
          </w:tcPr>
          <w:p w:rsidR="00BD4920" w:rsidRPr="00BB391E" w:rsidRDefault="00BD4920" w:rsidP="00792CEE">
            <w:pPr>
              <w:spacing w:line="240" w:lineRule="exact"/>
              <w:jc w:val="center"/>
              <w:rPr>
                <w:rFonts w:ascii="Times New Roman" w:hAnsi="Times New Roman" w:cs="Times New Roman"/>
                <w:szCs w:val="21"/>
              </w:rPr>
            </w:pPr>
            <w:r w:rsidRPr="00BB391E">
              <w:rPr>
                <w:rFonts w:ascii="Times New Roman" w:hAnsi="Times New Roman" w:cs="Times New Roman"/>
                <w:szCs w:val="21"/>
              </w:rPr>
              <w:t>XXH</w:t>
            </w:r>
          </w:p>
        </w:tc>
        <w:tc>
          <w:tcPr>
            <w:tcW w:w="249" w:type="pc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vAlign w:val="center"/>
          </w:tcPr>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D4920" w:rsidRPr="00BB391E" w:rsidRDefault="00BD4920" w:rsidP="00792CE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3" w:type="pct"/>
            <w:vAlign w:val="center"/>
          </w:tcPr>
          <w:p w:rsidR="00BD4920" w:rsidRPr="00BB391E" w:rsidRDefault="00BD4920" w:rsidP="00792CEE">
            <w:pPr>
              <w:spacing w:line="240" w:lineRule="exact"/>
              <w:jc w:val="center"/>
              <w:rPr>
                <w:rFonts w:ascii="Times New Roman" w:hAnsi="Times New Roman" w:cs="Times New Roman"/>
                <w:color w:val="FF0000"/>
                <w:sz w:val="22"/>
                <w:szCs w:val="21"/>
                <w:highlight w:val="yellow"/>
              </w:rPr>
            </w:pPr>
            <w:r w:rsidRPr="00BB391E">
              <w:rPr>
                <w:rFonts w:ascii="Times New Roman" w:hAnsi="Times New Roman" w:cs="Times New Roman"/>
                <w:sz w:val="22"/>
                <w:szCs w:val="21"/>
              </w:rPr>
              <w:t>SUM</w:t>
            </w:r>
          </w:p>
        </w:tc>
        <w:tc>
          <w:tcPr>
            <w:tcW w:w="1360" w:type="pct"/>
            <w:vAlign w:val="center"/>
          </w:tcPr>
          <w:p w:rsidR="00BD4920" w:rsidRPr="005F6F31" w:rsidRDefault="00BD4920" w:rsidP="00646841">
            <w:pPr>
              <w:spacing w:line="240" w:lineRule="exact"/>
              <w:jc w:val="left"/>
              <w:rPr>
                <w:rFonts w:ascii="Times New Roman" w:hAnsi="Times New Roman" w:cs="Times New Roman"/>
                <w:b/>
                <w:szCs w:val="21"/>
              </w:rPr>
            </w:pPr>
            <w:r w:rsidRPr="005F6F31">
              <w:rPr>
                <w:rFonts w:ascii="Times New Roman" w:hAnsi="Times New Roman" w:cs="Times New Roman"/>
                <w:b/>
                <w:szCs w:val="21"/>
              </w:rPr>
              <w:t>预留其他任意指令</w:t>
            </w:r>
          </w:p>
        </w:tc>
      </w:tr>
      <w:tr w:rsidR="00BD4920" w:rsidRPr="00BB391E" w:rsidTr="004C7794">
        <w:trPr>
          <w:cantSplit/>
          <w:trHeight w:val="364"/>
        </w:trPr>
        <w:tc>
          <w:tcPr>
            <w:tcW w:w="5000" w:type="pct"/>
            <w:gridSpan w:val="16"/>
            <w:tcBorders>
              <w:bottom w:val="single" w:sz="6" w:space="0" w:color="auto"/>
            </w:tcBorders>
            <w:shd w:val="clear" w:color="auto" w:fill="BFBFBF"/>
            <w:vAlign w:val="center"/>
          </w:tcPr>
          <w:p w:rsidR="00BD4920" w:rsidRPr="005F6F31" w:rsidRDefault="00BD4920" w:rsidP="004C7794">
            <w:pPr>
              <w:spacing w:line="240" w:lineRule="exact"/>
              <w:jc w:val="center"/>
              <w:rPr>
                <w:rFonts w:ascii="Times New Roman" w:hAnsi="Times New Roman" w:cs="Times New Roman"/>
                <w:b/>
                <w:szCs w:val="21"/>
              </w:rPr>
            </w:pPr>
            <w:r w:rsidRPr="005F6F31">
              <w:rPr>
                <w:rFonts w:ascii="Times New Roman" w:hAnsi="Times New Roman" w:cs="Times New Roman"/>
                <w:b/>
                <w:szCs w:val="21"/>
              </w:rPr>
              <w:t>主体视频电子单元响应综合电子的指令应答数据格式</w:t>
            </w:r>
          </w:p>
        </w:tc>
      </w:tr>
      <w:tr w:rsidR="00BD4920" w:rsidRPr="00BB391E" w:rsidTr="00BD3F53">
        <w:trPr>
          <w:cantSplit/>
          <w:trHeight w:val="486"/>
        </w:trPr>
        <w:tc>
          <w:tcPr>
            <w:tcW w:w="164" w:type="pct"/>
            <w:shd w:val="clear" w:color="auto" w:fill="auto"/>
            <w:vAlign w:val="center"/>
          </w:tcPr>
          <w:p w:rsidR="00BD4920" w:rsidRPr="00BB391E" w:rsidRDefault="00BD4920" w:rsidP="00FD3A09">
            <w:pPr>
              <w:spacing w:line="240" w:lineRule="exact"/>
              <w:jc w:val="center"/>
              <w:rPr>
                <w:rFonts w:ascii="Times New Roman" w:hAnsi="Times New Roman" w:cs="Times New Roman"/>
                <w:b/>
                <w:szCs w:val="21"/>
              </w:rPr>
            </w:pPr>
            <w:r w:rsidRPr="00BB391E">
              <w:rPr>
                <w:rFonts w:ascii="Times New Roman" w:hAnsi="Times New Roman" w:cs="Times New Roman"/>
                <w:b/>
                <w:sz w:val="28"/>
                <w:szCs w:val="21"/>
              </w:rPr>
              <w:t>←</w:t>
            </w:r>
          </w:p>
        </w:tc>
        <w:tc>
          <w:tcPr>
            <w:tcW w:w="584" w:type="pct"/>
            <w:gridSpan w:val="2"/>
            <w:vAlign w:val="center"/>
          </w:tcPr>
          <w:p w:rsidR="00BD4920" w:rsidRPr="00BB391E" w:rsidRDefault="00BD4920" w:rsidP="004C5E6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51H</w:t>
            </w:r>
            <w:r w:rsidRPr="00BB391E">
              <w:rPr>
                <w:rFonts w:ascii="Times New Roman" w:hAnsi="Times New Roman" w:cs="Times New Roman"/>
                <w:sz w:val="22"/>
                <w:szCs w:val="21"/>
              </w:rPr>
              <w:t>（</w:t>
            </w:r>
            <w:r w:rsidRPr="00BB391E">
              <w:rPr>
                <w:rFonts w:ascii="Times New Roman" w:hAnsi="Times New Roman" w:cs="Times New Roman"/>
                <w:sz w:val="22"/>
                <w:szCs w:val="21"/>
              </w:rPr>
              <w:t>01010001</w:t>
            </w:r>
            <w:r w:rsidRPr="00BB391E">
              <w:rPr>
                <w:rFonts w:ascii="Times New Roman" w:hAnsi="Times New Roman" w:cs="Times New Roman"/>
                <w:sz w:val="22"/>
                <w:szCs w:val="21"/>
              </w:rPr>
              <w:t>）</w:t>
            </w:r>
          </w:p>
        </w:tc>
        <w:tc>
          <w:tcPr>
            <w:tcW w:w="918" w:type="pct"/>
            <w:gridSpan w:val="4"/>
            <w:vAlign w:val="center"/>
          </w:tcPr>
          <w:p w:rsidR="00BD4920" w:rsidRPr="00BB391E" w:rsidRDefault="005C2745" w:rsidP="004C5E62">
            <w:pPr>
              <w:spacing w:line="240" w:lineRule="exact"/>
              <w:jc w:val="center"/>
              <w:rPr>
                <w:rFonts w:ascii="Times New Roman" w:hAnsi="Times New Roman" w:cs="Times New Roman"/>
                <w:color w:val="FF0000"/>
                <w:szCs w:val="21"/>
              </w:rPr>
            </w:pPr>
            <w:r>
              <w:rPr>
                <w:rFonts w:ascii="Times New Roman" w:hAnsi="Times New Roman" w:cs="Times New Roman" w:hint="eastAsia"/>
                <w:sz w:val="22"/>
                <w:szCs w:val="21"/>
              </w:rPr>
              <w:t>4</w:t>
            </w:r>
            <w:r w:rsidR="00BD4920" w:rsidRPr="00BB391E">
              <w:rPr>
                <w:rFonts w:ascii="Times New Roman" w:hAnsi="Times New Roman" w:cs="Times New Roman"/>
                <w:sz w:val="22"/>
                <w:szCs w:val="21"/>
              </w:rPr>
              <w:t>8H</w:t>
            </w:r>
            <w:r w:rsidR="00BD4920" w:rsidRPr="00BB391E">
              <w:rPr>
                <w:rFonts w:ascii="Times New Roman" w:hAnsi="Times New Roman" w:cs="Times New Roman"/>
                <w:sz w:val="22"/>
                <w:szCs w:val="21"/>
              </w:rPr>
              <w:t>（</w:t>
            </w:r>
            <w:r w:rsidR="00BD4920" w:rsidRPr="00BB391E">
              <w:rPr>
                <w:rFonts w:ascii="Times New Roman" w:hAnsi="Times New Roman" w:cs="Times New Roman"/>
                <w:sz w:val="22"/>
                <w:szCs w:val="21"/>
              </w:rPr>
              <w:t>00001000</w:t>
            </w:r>
            <w:r w:rsidR="00BD4920" w:rsidRPr="00BB391E">
              <w:rPr>
                <w:rFonts w:ascii="Times New Roman" w:hAnsi="Times New Roman" w:cs="Times New Roman"/>
                <w:sz w:val="22"/>
                <w:szCs w:val="21"/>
              </w:rPr>
              <w:t>）</w:t>
            </w:r>
          </w:p>
        </w:tc>
        <w:tc>
          <w:tcPr>
            <w:tcW w:w="213" w:type="pct"/>
            <w:vAlign w:val="center"/>
          </w:tcPr>
          <w:p w:rsidR="00BD4920" w:rsidRPr="00BB391E" w:rsidRDefault="00BD4920" w:rsidP="007D1638">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11H</w:t>
            </w:r>
          </w:p>
        </w:tc>
        <w:tc>
          <w:tcPr>
            <w:tcW w:w="249" w:type="pct"/>
            <w:vAlign w:val="center"/>
          </w:tcPr>
          <w:p w:rsidR="00BD4920" w:rsidRPr="00BB391E" w:rsidRDefault="00BD4920" w:rsidP="00792CE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FFH</w:t>
            </w:r>
          </w:p>
        </w:tc>
        <w:tc>
          <w:tcPr>
            <w:tcW w:w="249" w:type="pct"/>
            <w:vAlign w:val="center"/>
          </w:tcPr>
          <w:p w:rsidR="00BD4920" w:rsidRPr="00BB391E" w:rsidRDefault="00BD4920" w:rsidP="00FD3A09">
            <w:pPr>
              <w:spacing w:line="240" w:lineRule="exact"/>
              <w:jc w:val="center"/>
              <w:rPr>
                <w:rFonts w:ascii="Times New Roman" w:hAnsi="Times New Roman" w:cs="Times New Roman"/>
                <w:szCs w:val="21"/>
              </w:rPr>
            </w:pPr>
            <w:r w:rsidRPr="00BB391E">
              <w:rPr>
                <w:rFonts w:ascii="Times New Roman" w:hAnsi="Times New Roman" w:cs="Times New Roman"/>
                <w:szCs w:val="21"/>
              </w:rPr>
              <w:t>20H</w:t>
            </w:r>
          </w:p>
        </w:tc>
        <w:tc>
          <w:tcPr>
            <w:tcW w:w="249" w:type="pct"/>
            <w:vAlign w:val="center"/>
          </w:tcPr>
          <w:p w:rsidR="00BD4920" w:rsidRPr="00BB391E" w:rsidRDefault="00BD4920" w:rsidP="00FD3A09">
            <w:pPr>
              <w:spacing w:line="240" w:lineRule="exact"/>
              <w:jc w:val="center"/>
              <w:rPr>
                <w:rFonts w:ascii="Times New Roman" w:hAnsi="Times New Roman" w:cs="Times New Roman"/>
                <w:szCs w:val="21"/>
              </w:rPr>
            </w:pPr>
            <w:r w:rsidRPr="00BB391E">
              <w:rPr>
                <w:rFonts w:ascii="Times New Roman" w:hAnsi="Times New Roman" w:cs="Times New Roman"/>
                <w:szCs w:val="21"/>
              </w:rPr>
              <w:t>FFH</w:t>
            </w:r>
          </w:p>
        </w:tc>
        <w:tc>
          <w:tcPr>
            <w:tcW w:w="249" w:type="pct"/>
            <w:vAlign w:val="center"/>
          </w:tcPr>
          <w:p w:rsidR="00BD4920" w:rsidRPr="00BB391E" w:rsidRDefault="00BD4920" w:rsidP="00FD3A09">
            <w:pPr>
              <w:spacing w:line="240" w:lineRule="exact"/>
              <w:jc w:val="center"/>
              <w:rPr>
                <w:rFonts w:ascii="Times New Roman" w:hAnsi="Times New Roman" w:cs="Times New Roman"/>
                <w:szCs w:val="21"/>
              </w:rPr>
            </w:pPr>
            <w:r w:rsidRPr="00BB391E">
              <w:rPr>
                <w:rFonts w:ascii="Times New Roman" w:hAnsi="Times New Roman" w:cs="Times New Roman"/>
                <w:szCs w:val="21"/>
              </w:rPr>
              <w:t>20H</w:t>
            </w:r>
          </w:p>
        </w:tc>
        <w:tc>
          <w:tcPr>
            <w:tcW w:w="249" w:type="pct"/>
            <w:vAlign w:val="center"/>
          </w:tcPr>
          <w:p w:rsidR="00BD4920" w:rsidRPr="00BB391E" w:rsidRDefault="00BD4920" w:rsidP="00792CEE">
            <w:pPr>
              <w:spacing w:line="240" w:lineRule="exact"/>
              <w:jc w:val="center"/>
              <w:rPr>
                <w:rFonts w:ascii="Times New Roman" w:hAnsi="Times New Roman" w:cs="Times New Roman"/>
                <w:szCs w:val="21"/>
              </w:rPr>
            </w:pPr>
            <w:r w:rsidRPr="00BB391E">
              <w:rPr>
                <w:rFonts w:ascii="Times New Roman" w:hAnsi="Times New Roman" w:cs="Times New Roman"/>
                <w:szCs w:val="21"/>
              </w:rPr>
              <w:t>FFH</w:t>
            </w:r>
          </w:p>
        </w:tc>
        <w:tc>
          <w:tcPr>
            <w:tcW w:w="263" w:type="pct"/>
            <w:vAlign w:val="center"/>
          </w:tcPr>
          <w:p w:rsidR="00BD4920" w:rsidRPr="00BB391E" w:rsidRDefault="00BD4920" w:rsidP="00792CEE">
            <w:pPr>
              <w:spacing w:line="240" w:lineRule="exact"/>
              <w:jc w:val="center"/>
              <w:rPr>
                <w:rFonts w:ascii="Times New Roman" w:hAnsi="Times New Roman" w:cs="Times New Roman"/>
                <w:szCs w:val="21"/>
              </w:rPr>
            </w:pPr>
            <w:r w:rsidRPr="00BB391E">
              <w:rPr>
                <w:rFonts w:ascii="Times New Roman" w:hAnsi="Times New Roman" w:cs="Times New Roman"/>
                <w:szCs w:val="21"/>
              </w:rPr>
              <w:t>20H</w:t>
            </w:r>
          </w:p>
        </w:tc>
        <w:tc>
          <w:tcPr>
            <w:tcW w:w="253" w:type="pct"/>
            <w:vAlign w:val="center"/>
          </w:tcPr>
          <w:p w:rsidR="00BD4920" w:rsidRPr="00BB391E" w:rsidRDefault="00BD4920" w:rsidP="00FD3A09">
            <w:pPr>
              <w:spacing w:line="240" w:lineRule="exact"/>
              <w:jc w:val="center"/>
              <w:rPr>
                <w:rFonts w:ascii="Times New Roman" w:hAnsi="Times New Roman" w:cs="Times New Roman"/>
                <w:szCs w:val="21"/>
              </w:rPr>
            </w:pPr>
            <w:r w:rsidRPr="00BB391E">
              <w:rPr>
                <w:rFonts w:ascii="Times New Roman" w:hAnsi="Times New Roman" w:cs="Times New Roman"/>
                <w:szCs w:val="21"/>
              </w:rPr>
              <w:t>SUM</w:t>
            </w:r>
          </w:p>
        </w:tc>
        <w:tc>
          <w:tcPr>
            <w:tcW w:w="1360" w:type="pct"/>
            <w:vAlign w:val="center"/>
          </w:tcPr>
          <w:p w:rsidR="00BD4920" w:rsidRPr="005F6F31" w:rsidRDefault="00BD4920" w:rsidP="004C5E62">
            <w:pPr>
              <w:spacing w:line="240" w:lineRule="exact"/>
              <w:rPr>
                <w:rFonts w:ascii="Times New Roman" w:hAnsi="Times New Roman" w:cs="Times New Roman"/>
                <w:b/>
                <w:szCs w:val="21"/>
              </w:rPr>
            </w:pPr>
            <w:r w:rsidRPr="005F6F31">
              <w:rPr>
                <w:rFonts w:ascii="Times New Roman" w:hAnsi="Times New Roman" w:cs="Times New Roman"/>
                <w:b/>
                <w:szCs w:val="21"/>
              </w:rPr>
              <w:t>主体视频电子单元指令应答</w:t>
            </w:r>
          </w:p>
        </w:tc>
      </w:tr>
      <w:tr w:rsidR="00BD4920" w:rsidRPr="00BB391E" w:rsidTr="00A87577">
        <w:trPr>
          <w:cantSplit/>
          <w:trHeight w:val="334"/>
        </w:trPr>
        <w:tc>
          <w:tcPr>
            <w:tcW w:w="5000" w:type="pct"/>
            <w:gridSpan w:val="16"/>
            <w:shd w:val="clear" w:color="auto" w:fill="BFBFBF" w:themeFill="background1" w:themeFillShade="BF"/>
            <w:vAlign w:val="center"/>
          </w:tcPr>
          <w:p w:rsidR="00BD4920" w:rsidRPr="00BB391E" w:rsidRDefault="00BD4920" w:rsidP="00A87577">
            <w:pPr>
              <w:spacing w:line="240" w:lineRule="exact"/>
              <w:jc w:val="center"/>
              <w:rPr>
                <w:rFonts w:ascii="Times New Roman" w:hAnsi="Times New Roman" w:cs="Times New Roman"/>
                <w:b/>
                <w:szCs w:val="21"/>
              </w:rPr>
            </w:pPr>
            <w:r w:rsidRPr="00BB391E">
              <w:rPr>
                <w:rFonts w:ascii="Times New Roman" w:hAnsi="Times New Roman" w:cs="Times New Roman"/>
                <w:b/>
                <w:szCs w:val="21"/>
              </w:rPr>
              <w:t>主体视频电子单元指令接收综合电子转发的</w:t>
            </w:r>
            <w:r w:rsidR="005F6F31">
              <w:rPr>
                <w:rFonts w:ascii="Times New Roman" w:hAnsi="Times New Roman" w:cs="Times New Roman" w:hint="eastAsia"/>
                <w:b/>
                <w:szCs w:val="21"/>
              </w:rPr>
              <w:t>卫星类</w:t>
            </w:r>
            <w:r w:rsidRPr="00BB391E">
              <w:rPr>
                <w:rFonts w:ascii="Times New Roman" w:hAnsi="Times New Roman" w:cs="Times New Roman"/>
                <w:b/>
                <w:szCs w:val="21"/>
              </w:rPr>
              <w:t>辅助数据格式</w:t>
            </w:r>
          </w:p>
        </w:tc>
      </w:tr>
      <w:tr w:rsidR="00BD4920" w:rsidRPr="00BB391E" w:rsidTr="00BD3F53">
        <w:trPr>
          <w:cantSplit/>
          <w:trHeight w:val="689"/>
        </w:trPr>
        <w:tc>
          <w:tcPr>
            <w:tcW w:w="164" w:type="pct"/>
            <w:shd w:val="clear" w:color="auto" w:fill="auto"/>
            <w:vAlign w:val="center"/>
          </w:tcPr>
          <w:p w:rsidR="00BD4920" w:rsidRPr="00BB391E" w:rsidRDefault="00BD4920" w:rsidP="00FD3A09">
            <w:pPr>
              <w:spacing w:line="240" w:lineRule="exact"/>
              <w:jc w:val="center"/>
              <w:rPr>
                <w:rFonts w:ascii="Times New Roman" w:hAnsi="Times New Roman" w:cs="Times New Roman"/>
                <w:b/>
                <w:sz w:val="28"/>
                <w:szCs w:val="21"/>
              </w:rPr>
            </w:pPr>
            <w:r>
              <w:rPr>
                <w:rFonts w:ascii="宋体" w:eastAsia="宋体" w:hAnsi="宋体" w:cs="Times New Roman" w:hint="eastAsia"/>
                <w:b/>
                <w:szCs w:val="21"/>
              </w:rPr>
              <w:t>→</w:t>
            </w:r>
          </w:p>
        </w:tc>
        <w:tc>
          <w:tcPr>
            <w:tcW w:w="584" w:type="pct"/>
            <w:gridSpan w:val="2"/>
            <w:vAlign w:val="center"/>
          </w:tcPr>
          <w:p w:rsidR="00BD4920" w:rsidRPr="00BB391E" w:rsidRDefault="00BD4920" w:rsidP="008B6D13">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8B6D13">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48H</w:t>
            </w:r>
            <w:r w:rsidRPr="00BB391E">
              <w:rPr>
                <w:rFonts w:ascii="Times New Roman" w:hAnsi="Times New Roman" w:cs="Times New Roman"/>
                <w:sz w:val="22"/>
                <w:szCs w:val="21"/>
              </w:rPr>
              <w:t>（</w:t>
            </w:r>
            <w:r w:rsidRPr="00BB391E">
              <w:rPr>
                <w:rFonts w:ascii="Times New Roman" w:hAnsi="Times New Roman" w:cs="Times New Roman"/>
                <w:sz w:val="22"/>
                <w:szCs w:val="21"/>
              </w:rPr>
              <w:t>010,0,1000</w:t>
            </w:r>
            <w:r w:rsidRPr="00BB391E">
              <w:rPr>
                <w:rFonts w:ascii="Times New Roman" w:hAnsi="Times New Roman" w:cs="Times New Roman"/>
                <w:sz w:val="22"/>
                <w:szCs w:val="21"/>
              </w:rPr>
              <w:t>）</w:t>
            </w:r>
          </w:p>
        </w:tc>
        <w:tc>
          <w:tcPr>
            <w:tcW w:w="213" w:type="pct"/>
            <w:vAlign w:val="center"/>
          </w:tcPr>
          <w:p w:rsidR="00BD4920" w:rsidRPr="00BB391E" w:rsidRDefault="00BD4920" w:rsidP="007D1638">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A0H</w:t>
            </w:r>
          </w:p>
        </w:tc>
        <w:tc>
          <w:tcPr>
            <w:tcW w:w="249" w:type="pct"/>
            <w:vAlign w:val="center"/>
          </w:tcPr>
          <w:p w:rsidR="00BD4920" w:rsidRPr="00BB391E" w:rsidRDefault="00BD4920" w:rsidP="00792CEE">
            <w:pPr>
              <w:spacing w:line="240" w:lineRule="exact"/>
              <w:jc w:val="center"/>
              <w:rPr>
                <w:rFonts w:ascii="Times New Roman" w:hAnsi="Times New Roman" w:cs="Times New Roman"/>
                <w:sz w:val="22"/>
              </w:rPr>
            </w:pPr>
            <w:r w:rsidRPr="00BB391E">
              <w:rPr>
                <w:rFonts w:ascii="Times New Roman" w:hAnsi="Times New Roman" w:cs="Times New Roman"/>
                <w:sz w:val="22"/>
              </w:rPr>
              <w:t>W0</w:t>
            </w:r>
          </w:p>
        </w:tc>
        <w:tc>
          <w:tcPr>
            <w:tcW w:w="249" w:type="pct"/>
            <w:vAlign w:val="center"/>
          </w:tcPr>
          <w:p w:rsidR="00BD4920" w:rsidRPr="00BB391E" w:rsidRDefault="00BD4920" w:rsidP="00FD3A09">
            <w:pPr>
              <w:spacing w:line="240" w:lineRule="exact"/>
              <w:jc w:val="center"/>
              <w:rPr>
                <w:rFonts w:ascii="Times New Roman" w:hAnsi="Times New Roman" w:cs="Times New Roman"/>
                <w:sz w:val="22"/>
              </w:rPr>
            </w:pPr>
            <w:r w:rsidRPr="00BB391E">
              <w:rPr>
                <w:rFonts w:ascii="Times New Roman" w:hAnsi="Times New Roman" w:cs="Times New Roman"/>
                <w:sz w:val="22"/>
              </w:rPr>
              <w:t>W1</w:t>
            </w:r>
          </w:p>
        </w:tc>
        <w:tc>
          <w:tcPr>
            <w:tcW w:w="249" w:type="pct"/>
            <w:vAlign w:val="center"/>
          </w:tcPr>
          <w:p w:rsidR="00BD4920" w:rsidRPr="00BB391E" w:rsidRDefault="00BD4920" w:rsidP="00FD3A09">
            <w:pPr>
              <w:spacing w:line="240" w:lineRule="exact"/>
              <w:jc w:val="center"/>
              <w:rPr>
                <w:rFonts w:ascii="Times New Roman" w:hAnsi="Times New Roman" w:cs="Times New Roman"/>
                <w:sz w:val="22"/>
              </w:rPr>
            </w:pPr>
            <w:r w:rsidRPr="00BB391E">
              <w:rPr>
                <w:rFonts w:ascii="Times New Roman" w:hAnsi="Times New Roman" w:cs="Times New Roman"/>
                <w:sz w:val="22"/>
              </w:rPr>
              <w:t>W2</w:t>
            </w:r>
          </w:p>
        </w:tc>
        <w:tc>
          <w:tcPr>
            <w:tcW w:w="249" w:type="pct"/>
            <w:vAlign w:val="center"/>
          </w:tcPr>
          <w:p w:rsidR="00BD4920" w:rsidRPr="00BB391E" w:rsidRDefault="00BD4920" w:rsidP="00FD3A09">
            <w:pPr>
              <w:spacing w:line="240" w:lineRule="exact"/>
              <w:jc w:val="center"/>
              <w:rPr>
                <w:rFonts w:ascii="Times New Roman" w:hAnsi="Times New Roman" w:cs="Times New Roman"/>
                <w:sz w:val="22"/>
              </w:rPr>
            </w:pPr>
            <w:r w:rsidRPr="00BB391E">
              <w:rPr>
                <w:rFonts w:ascii="Times New Roman" w:hAnsi="Times New Roman" w:cs="Times New Roman"/>
                <w:sz w:val="22"/>
              </w:rPr>
              <w:t>W3</w:t>
            </w:r>
          </w:p>
        </w:tc>
        <w:tc>
          <w:tcPr>
            <w:tcW w:w="249" w:type="pct"/>
            <w:vAlign w:val="center"/>
          </w:tcPr>
          <w:p w:rsidR="00BD4920" w:rsidRPr="00BB391E" w:rsidRDefault="00BD4920" w:rsidP="00792CEE">
            <w:pPr>
              <w:spacing w:line="240" w:lineRule="exact"/>
              <w:jc w:val="center"/>
              <w:rPr>
                <w:rFonts w:ascii="Times New Roman" w:hAnsi="Times New Roman" w:cs="Times New Roman"/>
                <w:sz w:val="22"/>
              </w:rPr>
            </w:pPr>
            <w:r w:rsidRPr="00BB391E">
              <w:rPr>
                <w:rFonts w:ascii="Times New Roman" w:hAnsi="Times New Roman" w:cs="Times New Roman"/>
                <w:sz w:val="22"/>
              </w:rPr>
              <w:t>W4</w:t>
            </w:r>
          </w:p>
        </w:tc>
        <w:tc>
          <w:tcPr>
            <w:tcW w:w="263" w:type="pct"/>
            <w:vAlign w:val="center"/>
          </w:tcPr>
          <w:p w:rsidR="00BD4920" w:rsidRPr="00BB391E" w:rsidRDefault="00BD4920" w:rsidP="00792CEE">
            <w:pPr>
              <w:spacing w:line="240" w:lineRule="exact"/>
              <w:jc w:val="center"/>
              <w:rPr>
                <w:rFonts w:ascii="Times New Roman" w:hAnsi="Times New Roman" w:cs="Times New Roman"/>
                <w:sz w:val="22"/>
              </w:rPr>
            </w:pPr>
            <w:r w:rsidRPr="00BB391E">
              <w:rPr>
                <w:rFonts w:ascii="Times New Roman" w:hAnsi="Times New Roman" w:cs="Times New Roman"/>
                <w:sz w:val="22"/>
              </w:rPr>
              <w:t>W5</w:t>
            </w:r>
          </w:p>
        </w:tc>
        <w:tc>
          <w:tcPr>
            <w:tcW w:w="253" w:type="pct"/>
            <w:vAlign w:val="center"/>
          </w:tcPr>
          <w:p w:rsidR="00BD4920" w:rsidRPr="00BB391E" w:rsidRDefault="00BD4920" w:rsidP="00FD3A09">
            <w:pPr>
              <w:spacing w:line="240" w:lineRule="exact"/>
              <w:jc w:val="center"/>
              <w:rPr>
                <w:rFonts w:ascii="Times New Roman" w:hAnsi="Times New Roman" w:cs="Times New Roman"/>
                <w:sz w:val="22"/>
              </w:rPr>
            </w:pPr>
            <w:r w:rsidRPr="00BB391E">
              <w:rPr>
                <w:rFonts w:ascii="Times New Roman" w:hAnsi="Times New Roman" w:cs="Times New Roman"/>
                <w:sz w:val="22"/>
              </w:rPr>
              <w:t>SUM</w:t>
            </w:r>
          </w:p>
        </w:tc>
        <w:tc>
          <w:tcPr>
            <w:tcW w:w="1360" w:type="pct"/>
            <w:vAlign w:val="center"/>
          </w:tcPr>
          <w:p w:rsidR="00BD4920" w:rsidRPr="005D3565" w:rsidRDefault="00BD4920" w:rsidP="00063583">
            <w:pPr>
              <w:rPr>
                <w:rFonts w:ascii="Times New Roman" w:hAnsi="Times New Roman" w:cs="Times New Roman"/>
                <w:szCs w:val="21"/>
              </w:rPr>
            </w:pPr>
            <w:r w:rsidRPr="005F6F31">
              <w:rPr>
                <w:rFonts w:ascii="Times New Roman" w:hAnsi="Times New Roman" w:cs="Times New Roman"/>
                <w:b/>
                <w:szCs w:val="21"/>
              </w:rPr>
              <w:t>1</w:t>
            </w:r>
            <w:r w:rsidRPr="005F6F31">
              <w:rPr>
                <w:rFonts w:ascii="Times New Roman" w:hAnsi="Times New Roman" w:cs="Times New Roman"/>
                <w:b/>
                <w:szCs w:val="21"/>
              </w:rPr>
              <w:t>、卫星平台时间广播数据</w:t>
            </w:r>
            <w:r w:rsidRPr="005D3565">
              <w:rPr>
                <w:rFonts w:ascii="Times New Roman" w:hAnsi="Times New Roman" w:cs="Times New Roman"/>
                <w:szCs w:val="21"/>
              </w:rPr>
              <w:t>；</w:t>
            </w:r>
          </w:p>
          <w:p w:rsidR="00BD4920" w:rsidRPr="005D3565" w:rsidRDefault="00BD4920" w:rsidP="00063583">
            <w:pPr>
              <w:rPr>
                <w:rFonts w:ascii="Times New Roman" w:hAnsi="Times New Roman" w:cs="Times New Roman"/>
                <w:szCs w:val="21"/>
              </w:rPr>
            </w:pPr>
            <w:r w:rsidRPr="005D3565">
              <w:rPr>
                <w:rFonts w:ascii="Times New Roman" w:hAnsi="Times New Roman" w:cs="Times New Roman"/>
                <w:szCs w:val="21"/>
              </w:rPr>
              <w:t>2</w:t>
            </w:r>
            <w:r w:rsidRPr="005D3565">
              <w:rPr>
                <w:rFonts w:ascii="Times New Roman" w:hAnsi="Times New Roman" w:cs="Times New Roman"/>
                <w:szCs w:val="21"/>
              </w:rPr>
              <w:t>、内容定义详见</w:t>
            </w:r>
            <w:r w:rsidR="00EF1302">
              <w:rPr>
                <w:rFonts w:ascii="Times New Roman" w:hAnsi="Times New Roman" w:cs="Times New Roman" w:hint="eastAsia"/>
                <w:szCs w:val="21"/>
              </w:rPr>
              <w:t>第</w:t>
            </w:r>
            <w:r w:rsidR="00EF1302">
              <w:rPr>
                <w:rFonts w:ascii="Times New Roman" w:hAnsi="Times New Roman" w:cs="Times New Roman" w:hint="eastAsia"/>
                <w:szCs w:val="21"/>
              </w:rPr>
              <w:t>6</w:t>
            </w:r>
            <w:r w:rsidR="00EF1302">
              <w:rPr>
                <w:rFonts w:ascii="Times New Roman" w:hAnsi="Times New Roman" w:cs="Times New Roman" w:hint="eastAsia"/>
                <w:szCs w:val="21"/>
              </w:rPr>
              <w:t>章</w:t>
            </w:r>
            <w:r w:rsidRPr="005D3565">
              <w:rPr>
                <w:rFonts w:ascii="Times New Roman" w:hAnsi="Times New Roman" w:cs="Times New Roman"/>
                <w:szCs w:val="21"/>
              </w:rPr>
              <w:t>附录</w:t>
            </w:r>
            <w:r w:rsidRPr="005D3565">
              <w:rPr>
                <w:rFonts w:ascii="Times New Roman" w:hAnsi="Times New Roman" w:cs="Times New Roman"/>
                <w:szCs w:val="21"/>
              </w:rPr>
              <w:t>2</w:t>
            </w:r>
          </w:p>
        </w:tc>
      </w:tr>
      <w:tr w:rsidR="00BD4920" w:rsidRPr="00BB391E" w:rsidTr="00BD3F53">
        <w:trPr>
          <w:cantSplit/>
          <w:trHeight w:val="696"/>
        </w:trPr>
        <w:tc>
          <w:tcPr>
            <w:tcW w:w="164" w:type="pct"/>
            <w:vMerge w:val="restart"/>
            <w:shd w:val="clear" w:color="auto" w:fill="auto"/>
            <w:vAlign w:val="center"/>
          </w:tcPr>
          <w:p w:rsidR="00BD4920" w:rsidRPr="00BB391E" w:rsidRDefault="00BD4920" w:rsidP="00555003">
            <w:pPr>
              <w:spacing w:line="240" w:lineRule="exact"/>
              <w:jc w:val="center"/>
              <w:rPr>
                <w:rFonts w:ascii="Times New Roman" w:hAnsi="Times New Roman" w:cs="Times New Roman"/>
                <w:b/>
                <w:sz w:val="28"/>
                <w:szCs w:val="21"/>
              </w:rPr>
            </w:pPr>
            <w:r>
              <w:rPr>
                <w:rFonts w:ascii="宋体" w:eastAsia="宋体" w:hAnsi="宋体" w:cs="Times New Roman" w:hint="eastAsia"/>
                <w:b/>
                <w:szCs w:val="21"/>
              </w:rPr>
              <w:t>→</w:t>
            </w:r>
          </w:p>
        </w:tc>
        <w:tc>
          <w:tcPr>
            <w:tcW w:w="584" w:type="pct"/>
            <w:gridSpan w:val="2"/>
            <w:vAlign w:val="center"/>
          </w:tcPr>
          <w:p w:rsidR="00BD4920" w:rsidRPr="00BB391E" w:rsidRDefault="00BD4920" w:rsidP="00340C59">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2FH</w:t>
            </w:r>
            <w:r w:rsidRPr="00BB391E">
              <w:rPr>
                <w:rFonts w:ascii="Times New Roman" w:hAnsi="Times New Roman" w:cs="Times New Roman"/>
                <w:sz w:val="22"/>
                <w:szCs w:val="21"/>
              </w:rPr>
              <w:t>（</w:t>
            </w:r>
            <w:r w:rsidRPr="00BB391E">
              <w:rPr>
                <w:rFonts w:ascii="Times New Roman" w:hAnsi="Times New Roman" w:cs="Times New Roman"/>
                <w:sz w:val="22"/>
                <w:szCs w:val="21"/>
              </w:rPr>
              <w:t>00,101111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340C59">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Align w:val="center"/>
          </w:tcPr>
          <w:p w:rsidR="00BD4920" w:rsidRPr="00BB391E" w:rsidRDefault="00BD4920" w:rsidP="008B6D13">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80H</w:t>
            </w:r>
          </w:p>
        </w:tc>
        <w:tc>
          <w:tcPr>
            <w:tcW w:w="249"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W0</w:t>
            </w:r>
          </w:p>
        </w:tc>
        <w:tc>
          <w:tcPr>
            <w:tcW w:w="249"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W1</w:t>
            </w:r>
          </w:p>
        </w:tc>
        <w:tc>
          <w:tcPr>
            <w:tcW w:w="249"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W2</w:t>
            </w:r>
          </w:p>
        </w:tc>
        <w:tc>
          <w:tcPr>
            <w:tcW w:w="249"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W3</w:t>
            </w:r>
          </w:p>
        </w:tc>
        <w:tc>
          <w:tcPr>
            <w:tcW w:w="249"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W4</w:t>
            </w:r>
          </w:p>
        </w:tc>
        <w:tc>
          <w:tcPr>
            <w:tcW w:w="263"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W5</w:t>
            </w:r>
          </w:p>
        </w:tc>
        <w:tc>
          <w:tcPr>
            <w:tcW w:w="253"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SUM</w:t>
            </w:r>
          </w:p>
        </w:tc>
        <w:tc>
          <w:tcPr>
            <w:tcW w:w="1360" w:type="pct"/>
            <w:vAlign w:val="center"/>
          </w:tcPr>
          <w:p w:rsidR="00BD4920" w:rsidRPr="00FD551B" w:rsidRDefault="00BD4920" w:rsidP="00063583">
            <w:pPr>
              <w:rPr>
                <w:rFonts w:ascii="Times New Roman" w:hAnsi="Times New Roman" w:cs="Times New Roman"/>
                <w:b/>
                <w:sz w:val="22"/>
                <w:szCs w:val="21"/>
              </w:rPr>
            </w:pPr>
            <w:r w:rsidRPr="00FD551B">
              <w:rPr>
                <w:rFonts w:ascii="Times New Roman" w:hAnsi="Times New Roman" w:cs="Times New Roman"/>
                <w:b/>
                <w:sz w:val="22"/>
                <w:szCs w:val="21"/>
              </w:rPr>
              <w:t>1</w:t>
            </w:r>
            <w:r w:rsidRPr="00FD551B">
              <w:rPr>
                <w:rFonts w:ascii="Times New Roman" w:hAnsi="Times New Roman" w:cs="Times New Roman"/>
                <w:b/>
                <w:sz w:val="22"/>
                <w:szCs w:val="21"/>
              </w:rPr>
              <w:t>、</w:t>
            </w:r>
            <w:r w:rsidRPr="00FD551B">
              <w:rPr>
                <w:rFonts w:ascii="Times New Roman" w:hAnsi="Times New Roman" w:cs="Times New Roman"/>
                <w:b/>
                <w:sz w:val="22"/>
                <w:szCs w:val="21"/>
              </w:rPr>
              <w:t>GNSS</w:t>
            </w:r>
            <w:r w:rsidRPr="00FD551B">
              <w:rPr>
                <w:rFonts w:ascii="Times New Roman" w:hAnsi="Times New Roman" w:cs="Times New Roman"/>
                <w:b/>
                <w:sz w:val="22"/>
                <w:szCs w:val="21"/>
              </w:rPr>
              <w:t>整秒对时广播数据；</w:t>
            </w:r>
          </w:p>
          <w:p w:rsidR="00BD4920" w:rsidRPr="00FD551B" w:rsidRDefault="00BD4920" w:rsidP="00063583">
            <w:pPr>
              <w:rPr>
                <w:rFonts w:ascii="Times New Roman" w:hAnsi="Times New Roman" w:cs="Times New Roman"/>
                <w:sz w:val="22"/>
                <w:szCs w:val="21"/>
              </w:rPr>
            </w:pPr>
            <w:r w:rsidRPr="00FD551B">
              <w:rPr>
                <w:rFonts w:ascii="Times New Roman" w:hAnsi="Times New Roman" w:cs="Times New Roman"/>
                <w:sz w:val="22"/>
                <w:szCs w:val="21"/>
              </w:rPr>
              <w:t>2</w:t>
            </w:r>
            <w:r w:rsidRPr="00FD551B">
              <w:rPr>
                <w:rFonts w:ascii="Times New Roman" w:hAnsi="Times New Roman" w:cs="Times New Roman"/>
                <w:sz w:val="22"/>
                <w:szCs w:val="21"/>
              </w:rPr>
              <w:t>、内容定义详见</w:t>
            </w:r>
            <w:r w:rsidR="00EF1302" w:rsidRPr="00FD551B">
              <w:rPr>
                <w:rFonts w:ascii="Times New Roman" w:hAnsi="Times New Roman" w:cs="Times New Roman" w:hint="eastAsia"/>
                <w:sz w:val="22"/>
                <w:szCs w:val="21"/>
              </w:rPr>
              <w:t>第</w:t>
            </w:r>
            <w:r w:rsidR="00EF1302" w:rsidRPr="00FD551B">
              <w:rPr>
                <w:rFonts w:ascii="Times New Roman" w:hAnsi="Times New Roman" w:cs="Times New Roman" w:hint="eastAsia"/>
                <w:sz w:val="22"/>
                <w:szCs w:val="21"/>
              </w:rPr>
              <w:t>6</w:t>
            </w:r>
            <w:r w:rsidR="00EF1302" w:rsidRPr="00FD551B">
              <w:rPr>
                <w:rFonts w:ascii="Times New Roman" w:hAnsi="Times New Roman" w:cs="Times New Roman" w:hint="eastAsia"/>
                <w:sz w:val="22"/>
                <w:szCs w:val="21"/>
              </w:rPr>
              <w:t>章</w:t>
            </w:r>
            <w:r w:rsidRPr="00FD551B">
              <w:rPr>
                <w:rFonts w:ascii="Times New Roman" w:hAnsi="Times New Roman" w:cs="Times New Roman"/>
                <w:sz w:val="22"/>
                <w:szCs w:val="21"/>
              </w:rPr>
              <w:t>附录</w:t>
            </w:r>
            <w:r w:rsidRPr="00FD551B">
              <w:rPr>
                <w:rFonts w:ascii="Times New Roman" w:hAnsi="Times New Roman" w:cs="Times New Roman"/>
                <w:sz w:val="22"/>
                <w:szCs w:val="21"/>
              </w:rPr>
              <w:t>2</w:t>
            </w:r>
          </w:p>
          <w:p w:rsidR="00FD551B" w:rsidRPr="00290DFC" w:rsidRDefault="00FD551B" w:rsidP="00063583">
            <w:pPr>
              <w:rPr>
                <w:rFonts w:ascii="Times New Roman" w:hAnsi="Times New Roman" w:cs="Times New Roman"/>
                <w:b/>
                <w:color w:val="FF0000"/>
                <w:sz w:val="22"/>
                <w:szCs w:val="21"/>
              </w:rPr>
            </w:pPr>
            <w:r w:rsidRPr="00290DFC">
              <w:rPr>
                <w:rFonts w:ascii="Times New Roman" w:hAnsi="Times New Roman" w:cs="Times New Roman" w:hint="eastAsia"/>
                <w:b/>
                <w:color w:val="FF0000"/>
                <w:sz w:val="22"/>
                <w:szCs w:val="21"/>
              </w:rPr>
              <w:t>3</w:t>
            </w:r>
            <w:r w:rsidRPr="00290DFC">
              <w:rPr>
                <w:rFonts w:ascii="Times New Roman" w:hAnsi="Times New Roman" w:cs="Times New Roman" w:hint="eastAsia"/>
                <w:b/>
                <w:color w:val="FF0000"/>
                <w:sz w:val="22"/>
                <w:szCs w:val="21"/>
              </w:rPr>
              <w:t>、主体视频电子单元提取</w:t>
            </w:r>
            <w:r w:rsidRPr="00290DFC">
              <w:rPr>
                <w:rFonts w:ascii="Times New Roman" w:hAnsi="Times New Roman" w:cs="Times New Roman" w:hint="eastAsia"/>
                <w:b/>
                <w:color w:val="FF0000"/>
                <w:sz w:val="22"/>
                <w:szCs w:val="21"/>
              </w:rPr>
              <w:t>GNSS</w:t>
            </w:r>
            <w:r w:rsidRPr="00290DFC">
              <w:rPr>
                <w:rFonts w:ascii="Times New Roman" w:hAnsi="Times New Roman" w:cs="Times New Roman" w:hint="eastAsia"/>
                <w:b/>
                <w:color w:val="FF0000"/>
                <w:sz w:val="22"/>
                <w:szCs w:val="21"/>
              </w:rPr>
              <w:t>整秒对时广播数据中</w:t>
            </w:r>
            <w:r w:rsidRPr="00290DFC">
              <w:rPr>
                <w:rFonts w:ascii="Times New Roman" w:hAnsi="Times New Roman" w:cs="Times New Roman" w:hint="eastAsia"/>
                <w:b/>
                <w:color w:val="FF0000"/>
                <w:sz w:val="22"/>
                <w:szCs w:val="21"/>
              </w:rPr>
              <w:t>W0\W1\W2\W3</w:t>
            </w:r>
            <w:r w:rsidRPr="00290DFC">
              <w:rPr>
                <w:rFonts w:ascii="Times New Roman" w:hAnsi="Times New Roman" w:cs="Times New Roman" w:hint="eastAsia"/>
                <w:b/>
                <w:color w:val="FF0000"/>
                <w:sz w:val="22"/>
                <w:szCs w:val="21"/>
              </w:rPr>
              <w:t>字节作为整秒时刻。</w:t>
            </w:r>
          </w:p>
          <w:p w:rsidR="005D3565" w:rsidRPr="00BB391E" w:rsidRDefault="00FD551B" w:rsidP="00063583">
            <w:pPr>
              <w:rPr>
                <w:rFonts w:ascii="Times New Roman" w:hAnsi="Times New Roman" w:cs="Times New Roman"/>
                <w:b/>
                <w:szCs w:val="21"/>
              </w:rPr>
            </w:pPr>
            <w:r>
              <w:rPr>
                <w:rFonts w:ascii="Times New Roman" w:hAnsi="Times New Roman" w:cs="Times New Roman" w:hint="eastAsia"/>
                <w:b/>
                <w:sz w:val="22"/>
                <w:szCs w:val="21"/>
              </w:rPr>
              <w:t>4</w:t>
            </w:r>
            <w:r w:rsidR="005D3565" w:rsidRPr="00FD551B">
              <w:rPr>
                <w:rFonts w:ascii="Times New Roman" w:hAnsi="Times New Roman" w:cs="Times New Roman" w:hint="eastAsia"/>
                <w:b/>
                <w:sz w:val="22"/>
                <w:szCs w:val="21"/>
              </w:rPr>
              <w:t>、优先级最高</w:t>
            </w:r>
          </w:p>
        </w:tc>
      </w:tr>
      <w:tr w:rsidR="00BD4920" w:rsidRPr="00BB391E" w:rsidTr="00BD3F53">
        <w:trPr>
          <w:cantSplit/>
          <w:trHeight w:val="696"/>
        </w:trPr>
        <w:tc>
          <w:tcPr>
            <w:tcW w:w="164" w:type="pct"/>
            <w:vMerge/>
            <w:shd w:val="clear" w:color="auto" w:fill="auto"/>
            <w:vAlign w:val="center"/>
          </w:tcPr>
          <w:p w:rsidR="00BD4920" w:rsidRPr="00BB391E" w:rsidRDefault="00BD4920" w:rsidP="00226747">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063583">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063583">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8B6D13">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I</w:t>
            </w:r>
          </w:p>
          <w:p w:rsidR="00BD4920" w:rsidRPr="00BB391E" w:rsidRDefault="00BD4920" w:rsidP="008B6D13">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00H</w:t>
            </w:r>
          </w:p>
        </w:tc>
        <w:tc>
          <w:tcPr>
            <w:tcW w:w="249"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L</w:t>
            </w:r>
          </w:p>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2EH</w:t>
            </w:r>
          </w:p>
        </w:tc>
        <w:tc>
          <w:tcPr>
            <w:tcW w:w="249"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T</w:t>
            </w:r>
          </w:p>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A0H</w:t>
            </w:r>
          </w:p>
        </w:tc>
        <w:tc>
          <w:tcPr>
            <w:tcW w:w="249"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W0</w:t>
            </w:r>
          </w:p>
        </w:tc>
        <w:tc>
          <w:tcPr>
            <w:tcW w:w="249"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W1</w:t>
            </w:r>
          </w:p>
        </w:tc>
        <w:tc>
          <w:tcPr>
            <w:tcW w:w="249"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W2</w:t>
            </w:r>
          </w:p>
        </w:tc>
        <w:tc>
          <w:tcPr>
            <w:tcW w:w="263"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W3</w:t>
            </w:r>
          </w:p>
        </w:tc>
        <w:tc>
          <w:tcPr>
            <w:tcW w:w="253" w:type="pct"/>
            <w:vAlign w:val="center"/>
          </w:tcPr>
          <w:p w:rsidR="00BD4920" w:rsidRPr="00BB391E" w:rsidRDefault="00BD4920" w:rsidP="008B6D13">
            <w:pPr>
              <w:spacing w:line="240" w:lineRule="exact"/>
              <w:jc w:val="center"/>
              <w:rPr>
                <w:rFonts w:ascii="Times New Roman" w:hAnsi="Times New Roman" w:cs="Times New Roman"/>
                <w:sz w:val="22"/>
              </w:rPr>
            </w:pPr>
            <w:r w:rsidRPr="00BB391E">
              <w:rPr>
                <w:rFonts w:ascii="Times New Roman" w:hAnsi="Times New Roman" w:cs="Times New Roman"/>
                <w:sz w:val="22"/>
              </w:rPr>
              <w:t>W4</w:t>
            </w:r>
          </w:p>
        </w:tc>
        <w:tc>
          <w:tcPr>
            <w:tcW w:w="1360" w:type="pct"/>
            <w:vMerge w:val="restart"/>
            <w:vAlign w:val="center"/>
          </w:tcPr>
          <w:p w:rsidR="00BD4920" w:rsidRPr="005F6F31" w:rsidRDefault="00BD4920" w:rsidP="00077539">
            <w:pPr>
              <w:rPr>
                <w:rFonts w:ascii="Times New Roman" w:hAnsi="Times New Roman" w:cs="Times New Roman"/>
                <w:b/>
                <w:szCs w:val="21"/>
              </w:rPr>
            </w:pPr>
            <w:r w:rsidRPr="005F6F31">
              <w:rPr>
                <w:rFonts w:ascii="Times New Roman" w:hAnsi="Times New Roman" w:cs="Times New Roman"/>
                <w:b/>
                <w:szCs w:val="21"/>
              </w:rPr>
              <w:t>GNSS</w:t>
            </w:r>
            <w:r w:rsidRPr="005F6F31">
              <w:rPr>
                <w:rFonts w:ascii="Times New Roman" w:hAnsi="Times New Roman" w:cs="Times New Roman"/>
                <w:b/>
                <w:szCs w:val="21"/>
              </w:rPr>
              <w:t>定位广播数据格式</w:t>
            </w:r>
          </w:p>
          <w:p w:rsidR="00BD4920" w:rsidRPr="005D3565" w:rsidRDefault="00BD4920" w:rsidP="00077539">
            <w:pPr>
              <w:rPr>
                <w:rFonts w:ascii="Times New Roman" w:hAnsi="Times New Roman" w:cs="Times New Roman"/>
                <w:szCs w:val="21"/>
              </w:rPr>
            </w:pPr>
            <w:r w:rsidRPr="005D3565">
              <w:rPr>
                <w:rFonts w:ascii="Times New Roman" w:hAnsi="Times New Roman" w:cs="Times New Roman"/>
                <w:szCs w:val="21"/>
              </w:rPr>
              <w:t>1</w:t>
            </w:r>
            <w:r w:rsidRPr="005D3565">
              <w:rPr>
                <w:rFonts w:ascii="Times New Roman" w:hAnsi="Times New Roman" w:cs="Times New Roman"/>
                <w:szCs w:val="21"/>
              </w:rPr>
              <w:t>、</w:t>
            </w:r>
            <w:r w:rsidRPr="005D3565">
              <w:rPr>
                <w:rFonts w:ascii="Times New Roman" w:hAnsi="Times New Roman" w:cs="Times New Roman"/>
                <w:szCs w:val="21"/>
              </w:rPr>
              <w:t>W41~W45</w:t>
            </w:r>
            <w:r w:rsidRPr="005D3565">
              <w:rPr>
                <w:rFonts w:ascii="Times New Roman" w:hAnsi="Times New Roman" w:cs="Times New Roman"/>
                <w:szCs w:val="21"/>
              </w:rPr>
              <w:t>为综合电子填充</w:t>
            </w:r>
            <w:r w:rsidRPr="005D3565">
              <w:rPr>
                <w:rFonts w:ascii="Times New Roman" w:hAnsi="Times New Roman" w:cs="Times New Roman"/>
                <w:szCs w:val="21"/>
              </w:rPr>
              <w:t>00H</w:t>
            </w:r>
            <w:r w:rsidRPr="005D3565">
              <w:rPr>
                <w:rFonts w:ascii="Times New Roman" w:hAnsi="Times New Roman" w:cs="Times New Roman"/>
                <w:szCs w:val="21"/>
              </w:rPr>
              <w:t>数据；</w:t>
            </w:r>
          </w:p>
          <w:p w:rsidR="00BD4920" w:rsidRPr="005D3565" w:rsidRDefault="00BD4920" w:rsidP="00587641">
            <w:pPr>
              <w:rPr>
                <w:rFonts w:ascii="Times New Roman" w:hAnsi="Times New Roman" w:cs="Times New Roman"/>
                <w:szCs w:val="21"/>
              </w:rPr>
            </w:pPr>
            <w:r w:rsidRPr="005D3565">
              <w:rPr>
                <w:rFonts w:ascii="Times New Roman" w:hAnsi="Times New Roman" w:cs="Times New Roman"/>
                <w:szCs w:val="21"/>
              </w:rPr>
              <w:t>2</w:t>
            </w:r>
            <w:r w:rsidRPr="005D3565">
              <w:rPr>
                <w:rFonts w:ascii="Times New Roman" w:hAnsi="Times New Roman" w:cs="Times New Roman"/>
                <w:szCs w:val="21"/>
              </w:rPr>
              <w:t>、数传辅助数据中打入的</w:t>
            </w:r>
            <w:r w:rsidRPr="005D3565">
              <w:rPr>
                <w:rFonts w:ascii="Times New Roman" w:hAnsi="Times New Roman" w:cs="Times New Roman"/>
                <w:szCs w:val="21"/>
              </w:rPr>
              <w:t>GNSS</w:t>
            </w:r>
            <w:r w:rsidRPr="005D3565">
              <w:rPr>
                <w:rFonts w:ascii="Times New Roman" w:hAnsi="Times New Roman" w:cs="Times New Roman"/>
                <w:szCs w:val="21"/>
              </w:rPr>
              <w:t>定位广播只有</w:t>
            </w:r>
            <w:r w:rsidRPr="005D3565">
              <w:rPr>
                <w:rFonts w:ascii="Times New Roman" w:hAnsi="Times New Roman" w:cs="Times New Roman"/>
                <w:szCs w:val="21"/>
              </w:rPr>
              <w:t>41</w:t>
            </w:r>
            <w:r w:rsidRPr="005D3565">
              <w:rPr>
                <w:rFonts w:ascii="Times New Roman" w:hAnsi="Times New Roman" w:cs="Times New Roman"/>
                <w:szCs w:val="21"/>
              </w:rPr>
              <w:t>个字节数据，即</w:t>
            </w:r>
            <w:r w:rsidRPr="005D3565">
              <w:rPr>
                <w:rFonts w:ascii="Times New Roman" w:hAnsi="Times New Roman" w:cs="Times New Roman"/>
                <w:szCs w:val="21"/>
              </w:rPr>
              <w:t>W0~W40</w:t>
            </w:r>
            <w:r w:rsidRPr="005D3565">
              <w:rPr>
                <w:rFonts w:ascii="Times New Roman" w:hAnsi="Times New Roman" w:cs="Times New Roman"/>
                <w:szCs w:val="21"/>
              </w:rPr>
              <w:t>。</w:t>
            </w:r>
          </w:p>
          <w:p w:rsidR="00BD4920" w:rsidRPr="00BB391E" w:rsidRDefault="00BD4920" w:rsidP="00587641">
            <w:pPr>
              <w:rPr>
                <w:rFonts w:ascii="Times New Roman" w:hAnsi="Times New Roman" w:cs="Times New Roman"/>
                <w:b/>
                <w:szCs w:val="21"/>
              </w:rPr>
            </w:pPr>
            <w:r w:rsidRPr="005D3565">
              <w:rPr>
                <w:rFonts w:ascii="Times New Roman" w:hAnsi="Times New Roman" w:cs="Times New Roman"/>
                <w:szCs w:val="21"/>
              </w:rPr>
              <w:t>3</w:t>
            </w:r>
            <w:r w:rsidRPr="005D3565">
              <w:rPr>
                <w:rFonts w:ascii="Times New Roman" w:hAnsi="Times New Roman" w:cs="Times New Roman"/>
                <w:szCs w:val="21"/>
              </w:rPr>
              <w:t>、内容定义详见</w:t>
            </w:r>
            <w:r w:rsidR="00EF1302">
              <w:rPr>
                <w:rFonts w:ascii="Times New Roman" w:hAnsi="Times New Roman" w:cs="Times New Roman" w:hint="eastAsia"/>
                <w:szCs w:val="21"/>
              </w:rPr>
              <w:t>第</w:t>
            </w:r>
            <w:r w:rsidR="00EF1302">
              <w:rPr>
                <w:rFonts w:ascii="Times New Roman" w:hAnsi="Times New Roman" w:cs="Times New Roman" w:hint="eastAsia"/>
                <w:szCs w:val="21"/>
              </w:rPr>
              <w:t>6</w:t>
            </w:r>
            <w:r w:rsidR="00EF1302">
              <w:rPr>
                <w:rFonts w:ascii="Times New Roman" w:hAnsi="Times New Roman" w:cs="Times New Roman" w:hint="eastAsia"/>
                <w:szCs w:val="21"/>
              </w:rPr>
              <w:t>章</w:t>
            </w:r>
            <w:r w:rsidRPr="005D3565">
              <w:rPr>
                <w:rFonts w:ascii="Times New Roman" w:hAnsi="Times New Roman" w:cs="Times New Roman"/>
                <w:szCs w:val="21"/>
              </w:rPr>
              <w:t>附录</w:t>
            </w:r>
            <w:r w:rsidRPr="005D3565">
              <w:rPr>
                <w:rFonts w:ascii="Times New Roman" w:hAnsi="Times New Roman" w:cs="Times New Roman"/>
                <w:szCs w:val="21"/>
              </w:rPr>
              <w:t>2</w:t>
            </w:r>
            <w:r w:rsidRPr="005D3565">
              <w:rPr>
                <w:rFonts w:ascii="Times New Roman" w:hAnsi="Times New Roman" w:cs="Times New Roman"/>
                <w:szCs w:val="21"/>
              </w:rPr>
              <w:t>。</w:t>
            </w:r>
          </w:p>
        </w:tc>
      </w:tr>
      <w:tr w:rsidR="00BD4920" w:rsidRPr="00BB391E" w:rsidTr="00BD3F53">
        <w:trPr>
          <w:cantSplit/>
          <w:trHeight w:val="404"/>
        </w:trPr>
        <w:tc>
          <w:tcPr>
            <w:tcW w:w="164" w:type="pct"/>
            <w:vMerge/>
            <w:shd w:val="clear" w:color="auto" w:fill="auto"/>
            <w:vAlign w:val="center"/>
          </w:tcPr>
          <w:p w:rsidR="00BD4920" w:rsidRPr="00BB391E" w:rsidRDefault="00BD4920" w:rsidP="00226747">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01H</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W5</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W6</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W7</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W8</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W9</w:t>
            </w:r>
          </w:p>
        </w:tc>
        <w:tc>
          <w:tcPr>
            <w:tcW w:w="26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W10</w:t>
            </w:r>
          </w:p>
        </w:tc>
        <w:tc>
          <w:tcPr>
            <w:tcW w:w="25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w:t>
            </w:r>
            <w:smartTag w:uri="Tencent" w:element="RTX">
              <w:r w:rsidRPr="00BB391E">
                <w:rPr>
                  <w:rFonts w:ascii="Times New Roman" w:hAnsi="Times New Roman" w:cs="Times New Roman"/>
                  <w:sz w:val="22"/>
                </w:rPr>
                <w:t>11</w:t>
              </w:r>
            </w:smartTag>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09"/>
        </w:trPr>
        <w:tc>
          <w:tcPr>
            <w:tcW w:w="164" w:type="pct"/>
            <w:vMerge/>
            <w:shd w:val="clear" w:color="auto" w:fill="auto"/>
            <w:vAlign w:val="center"/>
          </w:tcPr>
          <w:p w:rsidR="00BD4920" w:rsidRPr="00BB391E" w:rsidRDefault="00BD4920" w:rsidP="00226747">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02H</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w:t>
            </w:r>
            <w:smartTag w:uri="Tencent" w:element="RTX">
              <w:r w:rsidRPr="00BB391E">
                <w:rPr>
                  <w:rFonts w:ascii="Times New Roman" w:hAnsi="Times New Roman" w:cs="Times New Roman"/>
                  <w:sz w:val="22"/>
                </w:rPr>
                <w:t>12</w:t>
              </w:r>
            </w:smartTag>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W13</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W14</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W15</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W16</w:t>
            </w:r>
          </w:p>
        </w:tc>
        <w:tc>
          <w:tcPr>
            <w:tcW w:w="26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W17</w:t>
            </w:r>
          </w:p>
        </w:tc>
        <w:tc>
          <w:tcPr>
            <w:tcW w:w="25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W18</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226747">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03H</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W19</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W20</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W21</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w:t>
            </w:r>
            <w:smartTag w:uri="Tencent" w:element="RTX">
              <w:r w:rsidRPr="00BB391E">
                <w:rPr>
                  <w:rFonts w:ascii="Times New Roman" w:hAnsi="Times New Roman" w:cs="Times New Roman"/>
                  <w:sz w:val="22"/>
                </w:rPr>
                <w:t>22</w:t>
              </w:r>
            </w:smartTag>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W23</w:t>
            </w:r>
          </w:p>
        </w:tc>
        <w:tc>
          <w:tcPr>
            <w:tcW w:w="26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W24</w:t>
            </w:r>
          </w:p>
        </w:tc>
        <w:tc>
          <w:tcPr>
            <w:tcW w:w="25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W25</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226747">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04H</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W26</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W27</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W28</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W29</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W30</w:t>
            </w:r>
          </w:p>
        </w:tc>
        <w:tc>
          <w:tcPr>
            <w:tcW w:w="26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W31</w:t>
            </w:r>
          </w:p>
        </w:tc>
        <w:tc>
          <w:tcPr>
            <w:tcW w:w="25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W32</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226747">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05H</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W33</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W34</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W35</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W36</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W37</w:t>
            </w:r>
          </w:p>
        </w:tc>
        <w:tc>
          <w:tcPr>
            <w:tcW w:w="26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W38</w:t>
            </w:r>
          </w:p>
        </w:tc>
        <w:tc>
          <w:tcPr>
            <w:tcW w:w="25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W39</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547"/>
        </w:trPr>
        <w:tc>
          <w:tcPr>
            <w:tcW w:w="164" w:type="pct"/>
            <w:vMerge/>
            <w:shd w:val="clear" w:color="auto" w:fill="auto"/>
            <w:vAlign w:val="center"/>
          </w:tcPr>
          <w:p w:rsidR="00BD4920" w:rsidRPr="00BB391E" w:rsidRDefault="00BD4920" w:rsidP="00226747">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06H</w:t>
            </w:r>
          </w:p>
        </w:tc>
        <w:tc>
          <w:tcPr>
            <w:tcW w:w="249" w:type="pct"/>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W40</w:t>
            </w:r>
          </w:p>
        </w:tc>
        <w:tc>
          <w:tcPr>
            <w:tcW w:w="249" w:type="pct"/>
            <w:shd w:val="clear" w:color="auto" w:fill="BFBFBF" w:themeFill="background1" w:themeFillShade="BF"/>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W41</w:t>
            </w:r>
          </w:p>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00H</w:t>
            </w:r>
          </w:p>
        </w:tc>
        <w:tc>
          <w:tcPr>
            <w:tcW w:w="249" w:type="pct"/>
            <w:shd w:val="clear" w:color="auto" w:fill="BFBFBF" w:themeFill="background1" w:themeFillShade="BF"/>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W42</w:t>
            </w:r>
          </w:p>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00H</w:t>
            </w:r>
          </w:p>
        </w:tc>
        <w:tc>
          <w:tcPr>
            <w:tcW w:w="249" w:type="pct"/>
            <w:shd w:val="clear" w:color="auto" w:fill="BFBFBF" w:themeFill="background1" w:themeFillShade="BF"/>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W43</w:t>
            </w:r>
          </w:p>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00H</w:t>
            </w:r>
          </w:p>
        </w:tc>
        <w:tc>
          <w:tcPr>
            <w:tcW w:w="249" w:type="pct"/>
            <w:shd w:val="clear" w:color="auto" w:fill="BFBFBF" w:themeFill="background1" w:themeFillShade="BF"/>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W44</w:t>
            </w:r>
          </w:p>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00H</w:t>
            </w:r>
          </w:p>
        </w:tc>
        <w:tc>
          <w:tcPr>
            <w:tcW w:w="263" w:type="pct"/>
            <w:shd w:val="clear" w:color="auto" w:fill="BFBFBF" w:themeFill="background1" w:themeFillShade="BF"/>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45W</w:t>
            </w:r>
          </w:p>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00H</w:t>
            </w:r>
          </w:p>
        </w:tc>
        <w:tc>
          <w:tcPr>
            <w:tcW w:w="253" w:type="pct"/>
            <w:shd w:val="clear" w:color="auto" w:fill="FFFFFF" w:themeFill="background1"/>
            <w:vAlign w:val="center"/>
          </w:tcPr>
          <w:p w:rsidR="00BD4920" w:rsidRPr="00BB391E" w:rsidRDefault="00BD4920" w:rsidP="00077539">
            <w:pPr>
              <w:spacing w:line="240" w:lineRule="exact"/>
              <w:jc w:val="center"/>
              <w:rPr>
                <w:rFonts w:ascii="Times New Roman" w:hAnsi="Times New Roman" w:cs="Times New Roman"/>
                <w:sz w:val="22"/>
              </w:rPr>
            </w:pPr>
            <w:r w:rsidRPr="00BB391E">
              <w:rPr>
                <w:rFonts w:ascii="Times New Roman" w:hAnsi="Times New Roman" w:cs="Times New Roman"/>
                <w:sz w:val="22"/>
              </w:rPr>
              <w:t>SUM</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val="restart"/>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r>
              <w:rPr>
                <w:rFonts w:ascii="宋体" w:eastAsia="宋体" w:hAnsi="宋体" w:cs="Times New Roman" w:hint="eastAsia"/>
                <w:b/>
                <w:szCs w:val="21"/>
              </w:rPr>
              <w:t>→</w:t>
            </w: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I</w:t>
            </w:r>
          </w:p>
          <w:p w:rsidR="00BD4920" w:rsidRPr="00BB391E" w:rsidRDefault="00BD4920" w:rsidP="00D72ADC">
            <w:pPr>
              <w:jc w:val="center"/>
              <w:rPr>
                <w:rFonts w:ascii="Times New Roman" w:hAnsi="Times New Roman" w:cs="Times New Roman"/>
                <w:sz w:val="22"/>
              </w:rPr>
            </w:pPr>
            <w:smartTag w:uri="Tencent" w:element="RTX">
              <w:r w:rsidRPr="00BB391E">
                <w:rPr>
                  <w:rFonts w:ascii="Times New Roman" w:hAnsi="Times New Roman" w:cs="Times New Roman"/>
                  <w:sz w:val="22"/>
                </w:rPr>
                <w:t>00</w:t>
              </w:r>
            </w:smartTag>
            <w:r w:rsidRPr="00BB391E">
              <w:rPr>
                <w:rFonts w:ascii="Times New Roman" w:hAnsi="Times New Roman" w:cs="Times New Roman"/>
                <w:sz w:val="22"/>
              </w:rPr>
              <w:t>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L</w:t>
            </w:r>
          </w:p>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E4H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T</w:t>
            </w:r>
          </w:p>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A0H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W3</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W4</w:t>
            </w:r>
          </w:p>
        </w:tc>
        <w:tc>
          <w:tcPr>
            <w:tcW w:w="1360" w:type="pct"/>
            <w:vMerge w:val="restart"/>
            <w:vAlign w:val="center"/>
          </w:tcPr>
          <w:p w:rsidR="00BD4920" w:rsidRPr="005F6F31" w:rsidRDefault="00BD4920" w:rsidP="00D72ADC">
            <w:pPr>
              <w:jc w:val="left"/>
              <w:rPr>
                <w:rFonts w:ascii="Times New Roman" w:hAnsi="Times New Roman" w:cs="Times New Roman"/>
                <w:b/>
                <w:szCs w:val="21"/>
              </w:rPr>
            </w:pPr>
            <w:r w:rsidRPr="005F6F31">
              <w:rPr>
                <w:rFonts w:ascii="Times New Roman" w:hAnsi="Times New Roman" w:cs="Times New Roman"/>
                <w:b/>
                <w:szCs w:val="21"/>
              </w:rPr>
              <w:t>姿控陀螺和姿态广播数据格式</w:t>
            </w:r>
          </w:p>
          <w:p w:rsidR="00BD4920" w:rsidRPr="005D3565" w:rsidRDefault="00BD4920" w:rsidP="00D72ADC">
            <w:pPr>
              <w:jc w:val="left"/>
              <w:rPr>
                <w:rFonts w:ascii="Times New Roman" w:hAnsi="Times New Roman" w:cs="Times New Roman"/>
                <w:szCs w:val="21"/>
              </w:rPr>
            </w:pPr>
            <w:r w:rsidRPr="005D3565">
              <w:rPr>
                <w:rFonts w:ascii="Times New Roman" w:hAnsi="Times New Roman" w:cs="Times New Roman"/>
                <w:szCs w:val="21"/>
              </w:rPr>
              <w:lastRenderedPageBreak/>
              <w:t>1</w:t>
            </w:r>
            <w:r w:rsidRPr="005D3565">
              <w:rPr>
                <w:rFonts w:ascii="Times New Roman" w:hAnsi="Times New Roman" w:cs="Times New Roman"/>
                <w:szCs w:val="21"/>
              </w:rPr>
              <w:t>、</w:t>
            </w:r>
            <w:r w:rsidRPr="005D3565">
              <w:rPr>
                <w:rFonts w:ascii="Times New Roman" w:hAnsi="Times New Roman" w:cs="Times New Roman"/>
                <w:szCs w:val="21"/>
              </w:rPr>
              <w:t>W224~W227</w:t>
            </w:r>
            <w:r w:rsidRPr="005D3565">
              <w:rPr>
                <w:rFonts w:ascii="Times New Roman" w:hAnsi="Times New Roman" w:cs="Times New Roman"/>
                <w:szCs w:val="21"/>
              </w:rPr>
              <w:t>为综合电子填充</w:t>
            </w:r>
            <w:r w:rsidRPr="005D3565">
              <w:rPr>
                <w:rFonts w:ascii="Times New Roman" w:hAnsi="Times New Roman" w:cs="Times New Roman"/>
                <w:szCs w:val="21"/>
              </w:rPr>
              <w:t>00H</w:t>
            </w:r>
            <w:r w:rsidRPr="005D3565">
              <w:rPr>
                <w:rFonts w:ascii="Times New Roman" w:hAnsi="Times New Roman" w:cs="Times New Roman"/>
                <w:szCs w:val="21"/>
              </w:rPr>
              <w:t>数据；</w:t>
            </w:r>
          </w:p>
          <w:p w:rsidR="00BD4920" w:rsidRPr="005D3565" w:rsidRDefault="00BD4920" w:rsidP="00D72ADC">
            <w:pPr>
              <w:jc w:val="left"/>
              <w:rPr>
                <w:rFonts w:ascii="Times New Roman" w:hAnsi="Times New Roman" w:cs="Times New Roman"/>
                <w:szCs w:val="21"/>
              </w:rPr>
            </w:pPr>
            <w:r w:rsidRPr="005D3565">
              <w:rPr>
                <w:rFonts w:ascii="Times New Roman" w:hAnsi="Times New Roman" w:cs="Times New Roman"/>
                <w:szCs w:val="21"/>
              </w:rPr>
              <w:t>2</w:t>
            </w:r>
            <w:r w:rsidRPr="005D3565">
              <w:rPr>
                <w:rFonts w:ascii="Times New Roman" w:hAnsi="Times New Roman" w:cs="Times New Roman"/>
                <w:szCs w:val="21"/>
              </w:rPr>
              <w:t>、数传辅助数据中打入的姿控陀螺和姿态广播广播只有</w:t>
            </w:r>
            <w:r w:rsidRPr="005D3565">
              <w:rPr>
                <w:rFonts w:ascii="Times New Roman" w:hAnsi="Times New Roman" w:cs="Times New Roman"/>
                <w:szCs w:val="21"/>
              </w:rPr>
              <w:t>224</w:t>
            </w:r>
            <w:r w:rsidRPr="005D3565">
              <w:rPr>
                <w:rFonts w:ascii="Times New Roman" w:hAnsi="Times New Roman" w:cs="Times New Roman"/>
                <w:szCs w:val="21"/>
              </w:rPr>
              <w:t>个字节数据，即</w:t>
            </w:r>
            <w:r w:rsidRPr="005D3565">
              <w:rPr>
                <w:rFonts w:ascii="Times New Roman" w:hAnsi="Times New Roman" w:cs="Times New Roman"/>
                <w:szCs w:val="21"/>
              </w:rPr>
              <w:t>W0~W223</w:t>
            </w:r>
            <w:r w:rsidRPr="005D3565">
              <w:rPr>
                <w:rFonts w:ascii="Times New Roman" w:hAnsi="Times New Roman" w:cs="Times New Roman"/>
                <w:szCs w:val="21"/>
              </w:rPr>
              <w:t>。</w:t>
            </w:r>
          </w:p>
          <w:p w:rsidR="00BD4920" w:rsidRPr="00BB391E" w:rsidRDefault="00BD4920" w:rsidP="00D72ADC">
            <w:pPr>
              <w:jc w:val="left"/>
              <w:rPr>
                <w:rFonts w:ascii="Times New Roman" w:hAnsi="Times New Roman" w:cs="Times New Roman"/>
                <w:b/>
                <w:szCs w:val="21"/>
              </w:rPr>
            </w:pPr>
            <w:r w:rsidRPr="005D3565">
              <w:rPr>
                <w:rFonts w:ascii="Times New Roman" w:hAnsi="Times New Roman" w:cs="Times New Roman"/>
                <w:szCs w:val="21"/>
              </w:rPr>
              <w:t>3</w:t>
            </w:r>
            <w:r w:rsidRPr="005D3565">
              <w:rPr>
                <w:rFonts w:ascii="Times New Roman" w:hAnsi="Times New Roman" w:cs="Times New Roman"/>
                <w:szCs w:val="21"/>
              </w:rPr>
              <w:t>、内容定义详见</w:t>
            </w:r>
            <w:r w:rsidR="00EF1302">
              <w:rPr>
                <w:rFonts w:ascii="Times New Roman" w:hAnsi="Times New Roman" w:cs="Times New Roman" w:hint="eastAsia"/>
                <w:szCs w:val="21"/>
              </w:rPr>
              <w:t>第</w:t>
            </w:r>
            <w:r w:rsidR="00EF1302">
              <w:rPr>
                <w:rFonts w:ascii="Times New Roman" w:hAnsi="Times New Roman" w:cs="Times New Roman" w:hint="eastAsia"/>
                <w:szCs w:val="21"/>
              </w:rPr>
              <w:t>6</w:t>
            </w:r>
            <w:r w:rsidR="00EF1302">
              <w:rPr>
                <w:rFonts w:ascii="Times New Roman" w:hAnsi="Times New Roman" w:cs="Times New Roman" w:hint="eastAsia"/>
                <w:szCs w:val="21"/>
              </w:rPr>
              <w:t>章</w:t>
            </w:r>
            <w:r w:rsidRPr="005D3565">
              <w:rPr>
                <w:rFonts w:ascii="Times New Roman" w:hAnsi="Times New Roman" w:cs="Times New Roman"/>
                <w:szCs w:val="21"/>
              </w:rPr>
              <w:t>附录</w:t>
            </w:r>
            <w:r w:rsidRPr="005D3565">
              <w:rPr>
                <w:rFonts w:ascii="Times New Roman" w:hAnsi="Times New Roman" w:cs="Times New Roman"/>
                <w:szCs w:val="21"/>
              </w:rPr>
              <w:t>2</w:t>
            </w:r>
            <w:r w:rsidRPr="005D3565">
              <w:rPr>
                <w:rFonts w:ascii="Times New Roman" w:hAnsi="Times New Roman" w:cs="Times New Roman"/>
                <w:szCs w:val="21"/>
              </w:rPr>
              <w:t>。</w:t>
            </w: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01H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W9</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W10</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w:t>
            </w:r>
            <w:smartTag w:uri="Tencent" w:element="RTX">
              <w:r w:rsidRPr="00BB391E">
                <w:rPr>
                  <w:rFonts w:ascii="Times New Roman" w:hAnsi="Times New Roman" w:cs="Times New Roman"/>
                  <w:sz w:val="22"/>
                </w:rPr>
                <w:t>11</w:t>
              </w:r>
            </w:smartTag>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02H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w:t>
            </w:r>
            <w:smartTag w:uri="Tencent" w:element="RTX">
              <w:r w:rsidRPr="00BB391E">
                <w:rPr>
                  <w:rFonts w:ascii="Times New Roman" w:hAnsi="Times New Roman" w:cs="Times New Roman"/>
                  <w:sz w:val="22"/>
                </w:rPr>
                <w:t>12</w:t>
              </w:r>
            </w:smartTag>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W13</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W14</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W16</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W17</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W18</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03H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W19</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W22</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W23</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W24</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W25</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04H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W29</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W30</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W31</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W32</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05H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W33</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W34</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W35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W36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W37</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W38</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W39</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06H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W40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W41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W42</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W43</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W44</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W45</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W46</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07H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W47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W48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W49</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W50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W51</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W52</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W53</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08H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W54</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W55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W56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W57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W58</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W59</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W60</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09H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W61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W62</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W63</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W64</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W65</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W66</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W67</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0AH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W68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W69</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W70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W71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W72</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W73</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W74</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0BH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W75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W76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W77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W78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W79</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W80</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W81</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0CH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W82</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W83</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W84</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W85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W86</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W87</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W88</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0DH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W89</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W90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W91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W92</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W93</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W94</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W95</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0EH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W96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W97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W98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W99</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W100</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W101</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W102</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0FH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W103</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W104</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W105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W106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W107</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W108</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W109</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10H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W110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W111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W112</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W113</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W114</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W115</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W116</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11H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W117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W118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W119</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W120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W121</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W122</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W123</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12H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W124</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W125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W126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W127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W128</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W129</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W130</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13H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W131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W132</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W133</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W134</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W135</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W136</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W137</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14H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W138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W139</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W140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W141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W142</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W143</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W144</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15H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W145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W146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W147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W148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W149</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W150</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W151</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16H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W152</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W153</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W154</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W155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W156</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W157</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W158</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17H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W159</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W160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W161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W162</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W163</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W164</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W165</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18H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W166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W167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W168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W169</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W170</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W171</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W172</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19H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W173</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W174</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W175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W176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W177</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W178</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W179</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1AH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W180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W181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W182</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W183</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W184</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W185</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W186</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1BH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W187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W188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W189</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W190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W191</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W192</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W193</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1CH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W194</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W195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W196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W197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W198</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W199</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W200</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1DH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W201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W202</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W203</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W204</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W205</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W206</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W207</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1EH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W208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W209</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W210</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W211</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W212</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W213</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W214</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1FH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W215</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W216</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W217</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W218</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W219</w:t>
            </w:r>
          </w:p>
        </w:tc>
        <w:tc>
          <w:tcPr>
            <w:tcW w:w="26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W220</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W221</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20H</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W222</w:t>
            </w:r>
          </w:p>
        </w:tc>
        <w:tc>
          <w:tcPr>
            <w:tcW w:w="249"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W223</w:t>
            </w:r>
          </w:p>
        </w:tc>
        <w:tc>
          <w:tcPr>
            <w:tcW w:w="249" w:type="pct"/>
            <w:shd w:val="clear" w:color="auto" w:fill="BFBFBF" w:themeFill="background1" w:themeFillShade="BF"/>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W224</w:t>
            </w:r>
          </w:p>
        </w:tc>
        <w:tc>
          <w:tcPr>
            <w:tcW w:w="249" w:type="pct"/>
            <w:shd w:val="clear" w:color="auto" w:fill="BFBFBF" w:themeFill="background1" w:themeFillShade="BF"/>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W225</w:t>
            </w:r>
          </w:p>
        </w:tc>
        <w:tc>
          <w:tcPr>
            <w:tcW w:w="249" w:type="pct"/>
            <w:shd w:val="clear" w:color="auto" w:fill="BFBFBF" w:themeFill="background1" w:themeFillShade="BF"/>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W226</w:t>
            </w:r>
          </w:p>
        </w:tc>
        <w:tc>
          <w:tcPr>
            <w:tcW w:w="263" w:type="pct"/>
            <w:shd w:val="clear" w:color="auto" w:fill="BFBFBF" w:themeFill="background1" w:themeFillShade="BF"/>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W227</w:t>
            </w:r>
          </w:p>
        </w:tc>
        <w:tc>
          <w:tcPr>
            <w:tcW w:w="253" w:type="pct"/>
            <w:vAlign w:val="center"/>
          </w:tcPr>
          <w:p w:rsidR="00BD4920" w:rsidRPr="00BB391E" w:rsidRDefault="00BD4920" w:rsidP="00D72ADC">
            <w:pPr>
              <w:jc w:val="center"/>
              <w:rPr>
                <w:rFonts w:ascii="Times New Roman" w:hAnsi="Times New Roman" w:cs="Times New Roman"/>
                <w:sz w:val="22"/>
              </w:rPr>
            </w:pPr>
            <w:r w:rsidRPr="00BB391E">
              <w:rPr>
                <w:rFonts w:ascii="Times New Roman" w:hAnsi="Times New Roman" w:cs="Times New Roman"/>
                <w:sz w:val="22"/>
              </w:rPr>
              <w:t>SUM</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val="restart"/>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r>
              <w:rPr>
                <w:rFonts w:ascii="宋体" w:eastAsia="宋体" w:hAnsi="宋体" w:cs="Times New Roman" w:hint="eastAsia"/>
                <w:b/>
                <w:szCs w:val="21"/>
              </w:rPr>
              <w:t>→</w:t>
            </w: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I</w:t>
            </w:r>
          </w:p>
          <w:p w:rsidR="00BD4920" w:rsidRPr="00BB391E" w:rsidRDefault="00BD4920" w:rsidP="000B6C3A">
            <w:pPr>
              <w:jc w:val="center"/>
              <w:rPr>
                <w:rFonts w:ascii="Times New Roman" w:hAnsi="Times New Roman" w:cs="Times New Roman"/>
                <w:sz w:val="22"/>
              </w:rPr>
            </w:pPr>
            <w:smartTag w:uri="Tencent" w:element="RTX">
              <w:r w:rsidRPr="00BB391E">
                <w:rPr>
                  <w:rFonts w:ascii="Times New Roman" w:hAnsi="Times New Roman" w:cs="Times New Roman"/>
                  <w:sz w:val="22"/>
                </w:rPr>
                <w:t>00</w:t>
              </w:r>
            </w:smartTag>
            <w:r w:rsidRPr="00BB391E">
              <w:rPr>
                <w:rFonts w:ascii="Times New Roman" w:hAnsi="Times New Roman" w:cs="Times New Roman"/>
                <w:sz w:val="22"/>
              </w:rPr>
              <w:t>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L</w:t>
            </w:r>
          </w:p>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F9H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T</w:t>
            </w:r>
          </w:p>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A0H</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W0</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W3</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W4</w:t>
            </w:r>
          </w:p>
        </w:tc>
        <w:tc>
          <w:tcPr>
            <w:tcW w:w="1360" w:type="pct"/>
            <w:vMerge w:val="restart"/>
            <w:vAlign w:val="center"/>
          </w:tcPr>
          <w:p w:rsidR="00BD4920" w:rsidRPr="005F6F31" w:rsidRDefault="00BD4920" w:rsidP="00802DB4">
            <w:pPr>
              <w:jc w:val="left"/>
              <w:rPr>
                <w:rFonts w:ascii="Times New Roman" w:hAnsi="Times New Roman" w:cs="Times New Roman"/>
                <w:b/>
                <w:szCs w:val="21"/>
              </w:rPr>
            </w:pPr>
            <w:r w:rsidRPr="005F6F31">
              <w:rPr>
                <w:rFonts w:ascii="Times New Roman" w:hAnsi="Times New Roman" w:cs="Times New Roman"/>
                <w:b/>
                <w:szCs w:val="21"/>
              </w:rPr>
              <w:t>姿控星敏广播数据格式</w:t>
            </w:r>
          </w:p>
          <w:p w:rsidR="00BD4920" w:rsidRPr="005D3565" w:rsidRDefault="00BD4920" w:rsidP="00802DB4">
            <w:pPr>
              <w:jc w:val="left"/>
              <w:rPr>
                <w:rFonts w:ascii="Times New Roman" w:hAnsi="Times New Roman" w:cs="Times New Roman"/>
                <w:szCs w:val="21"/>
              </w:rPr>
            </w:pPr>
            <w:r w:rsidRPr="005D3565">
              <w:rPr>
                <w:rFonts w:ascii="Times New Roman" w:hAnsi="Times New Roman" w:cs="Times New Roman"/>
                <w:szCs w:val="21"/>
              </w:rPr>
              <w:t>1</w:t>
            </w:r>
            <w:r w:rsidRPr="005D3565">
              <w:rPr>
                <w:rFonts w:ascii="Times New Roman" w:hAnsi="Times New Roman" w:cs="Times New Roman"/>
                <w:szCs w:val="21"/>
              </w:rPr>
              <w:t>、</w:t>
            </w:r>
            <w:r w:rsidRPr="005D3565">
              <w:rPr>
                <w:rFonts w:ascii="Times New Roman" w:hAnsi="Times New Roman" w:cs="Times New Roman"/>
                <w:szCs w:val="21"/>
              </w:rPr>
              <w:t>W248</w:t>
            </w:r>
            <w:r w:rsidRPr="005D3565">
              <w:rPr>
                <w:rFonts w:ascii="Times New Roman" w:hAnsi="Times New Roman" w:cs="Times New Roman"/>
                <w:szCs w:val="21"/>
              </w:rPr>
              <w:t>为综合电子填充</w:t>
            </w:r>
            <w:r w:rsidRPr="005D3565">
              <w:rPr>
                <w:rFonts w:ascii="Times New Roman" w:hAnsi="Times New Roman" w:cs="Times New Roman"/>
                <w:szCs w:val="21"/>
              </w:rPr>
              <w:t>00H</w:t>
            </w:r>
            <w:r w:rsidRPr="005D3565">
              <w:rPr>
                <w:rFonts w:ascii="Times New Roman" w:hAnsi="Times New Roman" w:cs="Times New Roman"/>
                <w:szCs w:val="21"/>
              </w:rPr>
              <w:t>数据；</w:t>
            </w:r>
          </w:p>
          <w:p w:rsidR="00BD4920" w:rsidRPr="005D3565" w:rsidRDefault="00BD4920" w:rsidP="00802DB4">
            <w:pPr>
              <w:rPr>
                <w:rFonts w:ascii="Times New Roman" w:hAnsi="Times New Roman" w:cs="Times New Roman"/>
                <w:szCs w:val="21"/>
              </w:rPr>
            </w:pPr>
            <w:r w:rsidRPr="005D3565">
              <w:rPr>
                <w:rFonts w:ascii="Times New Roman" w:hAnsi="Times New Roman" w:cs="Times New Roman"/>
                <w:szCs w:val="21"/>
              </w:rPr>
              <w:t>2</w:t>
            </w:r>
            <w:r w:rsidR="005D3565" w:rsidRPr="005D3565">
              <w:rPr>
                <w:rFonts w:ascii="Times New Roman" w:hAnsi="Times New Roman" w:cs="Times New Roman"/>
                <w:szCs w:val="21"/>
              </w:rPr>
              <w:t>、数传辅助数据中打入的姿控陀螺和姿态广播</w:t>
            </w:r>
            <w:r w:rsidRPr="005D3565">
              <w:rPr>
                <w:rFonts w:ascii="Times New Roman" w:hAnsi="Times New Roman" w:cs="Times New Roman"/>
                <w:szCs w:val="21"/>
              </w:rPr>
              <w:t>只有</w:t>
            </w:r>
            <w:r w:rsidRPr="005D3565">
              <w:rPr>
                <w:rFonts w:ascii="Times New Roman" w:hAnsi="Times New Roman" w:cs="Times New Roman"/>
                <w:szCs w:val="21"/>
              </w:rPr>
              <w:t>248</w:t>
            </w:r>
            <w:r w:rsidRPr="005D3565">
              <w:rPr>
                <w:rFonts w:ascii="Times New Roman" w:hAnsi="Times New Roman" w:cs="Times New Roman"/>
                <w:szCs w:val="21"/>
              </w:rPr>
              <w:t>个字节数据，即</w:t>
            </w:r>
            <w:r w:rsidRPr="005D3565">
              <w:rPr>
                <w:rFonts w:ascii="Times New Roman" w:hAnsi="Times New Roman" w:cs="Times New Roman"/>
                <w:szCs w:val="21"/>
              </w:rPr>
              <w:t>W0~W247</w:t>
            </w:r>
            <w:r w:rsidRPr="005D3565">
              <w:rPr>
                <w:rFonts w:ascii="Times New Roman" w:hAnsi="Times New Roman" w:cs="Times New Roman"/>
                <w:szCs w:val="21"/>
              </w:rPr>
              <w:t>。</w:t>
            </w:r>
          </w:p>
          <w:p w:rsidR="00BD4920" w:rsidRPr="00BB391E" w:rsidRDefault="00BD4920" w:rsidP="00802DB4">
            <w:pPr>
              <w:rPr>
                <w:rFonts w:ascii="Times New Roman" w:hAnsi="Times New Roman" w:cs="Times New Roman"/>
                <w:b/>
                <w:szCs w:val="21"/>
              </w:rPr>
            </w:pPr>
            <w:r w:rsidRPr="005D3565">
              <w:rPr>
                <w:rFonts w:ascii="Times New Roman" w:hAnsi="Times New Roman" w:cs="Times New Roman"/>
                <w:szCs w:val="21"/>
              </w:rPr>
              <w:t>3</w:t>
            </w:r>
            <w:r w:rsidRPr="005D3565">
              <w:rPr>
                <w:rFonts w:ascii="Times New Roman" w:hAnsi="Times New Roman" w:cs="Times New Roman"/>
                <w:szCs w:val="21"/>
              </w:rPr>
              <w:t>、内容定义详见</w:t>
            </w:r>
            <w:r w:rsidR="00EF1302">
              <w:rPr>
                <w:rFonts w:ascii="Times New Roman" w:hAnsi="Times New Roman" w:cs="Times New Roman" w:hint="eastAsia"/>
                <w:szCs w:val="21"/>
              </w:rPr>
              <w:t>第</w:t>
            </w:r>
            <w:r w:rsidR="00EF1302">
              <w:rPr>
                <w:rFonts w:ascii="Times New Roman" w:hAnsi="Times New Roman" w:cs="Times New Roman" w:hint="eastAsia"/>
                <w:szCs w:val="21"/>
              </w:rPr>
              <w:t>6</w:t>
            </w:r>
            <w:r w:rsidR="00EF1302">
              <w:rPr>
                <w:rFonts w:ascii="Times New Roman" w:hAnsi="Times New Roman" w:cs="Times New Roman" w:hint="eastAsia"/>
                <w:szCs w:val="21"/>
              </w:rPr>
              <w:t>章节</w:t>
            </w:r>
            <w:r w:rsidRPr="005D3565">
              <w:rPr>
                <w:rFonts w:ascii="Times New Roman" w:hAnsi="Times New Roman" w:cs="Times New Roman"/>
                <w:szCs w:val="21"/>
              </w:rPr>
              <w:t>附录</w:t>
            </w:r>
            <w:r w:rsidRPr="005D3565">
              <w:rPr>
                <w:rFonts w:ascii="Times New Roman" w:hAnsi="Times New Roman" w:cs="Times New Roman"/>
                <w:szCs w:val="21"/>
              </w:rPr>
              <w:t>2</w:t>
            </w:r>
            <w:r w:rsidRPr="005D3565">
              <w:rPr>
                <w:rFonts w:ascii="Times New Roman" w:hAnsi="Times New Roman" w:cs="Times New Roman"/>
                <w:szCs w:val="21"/>
              </w:rPr>
              <w:t>。</w:t>
            </w: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01H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W5</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W6</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W7</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W8</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W9</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W10</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w:t>
            </w:r>
            <w:smartTag w:uri="Tencent" w:element="RTX">
              <w:r w:rsidRPr="00BB391E">
                <w:rPr>
                  <w:rFonts w:ascii="Times New Roman" w:hAnsi="Times New Roman" w:cs="Times New Roman"/>
                  <w:sz w:val="22"/>
                </w:rPr>
                <w:t>11</w:t>
              </w:r>
            </w:smartTag>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02H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w:t>
            </w:r>
            <w:smartTag w:uri="Tencent" w:element="RTX">
              <w:r w:rsidRPr="00BB391E">
                <w:rPr>
                  <w:rFonts w:ascii="Times New Roman" w:hAnsi="Times New Roman" w:cs="Times New Roman"/>
                  <w:sz w:val="22"/>
                </w:rPr>
                <w:t>12</w:t>
              </w:r>
            </w:smartTag>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W13</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W14</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W15</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W16</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W17</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W18</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03H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W19</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W20</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W21</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W22</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W23</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W24</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W25</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04H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W26</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W27</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W28</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W29</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W30</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W31</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W32</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05H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W33</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W34</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W35</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W36</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W37</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W38</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W39</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06H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W40</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W41</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W42</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W43</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W44</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W45</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W46</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07H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W47</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W48</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W49</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W50</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W51</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W52</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W53</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08H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W54</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W55</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W56</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W57</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W58</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W59</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W60</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09H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W61</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W62</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W63</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W64</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W65</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W66</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W67</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0AH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W68</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W69</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W70</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W71</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W72</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W73</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W74</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0BH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W75</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W76</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W77</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W78</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W79</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W80</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W81</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0CH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W82</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W83</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W84</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W85</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W86</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W87</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W88</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0DH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W89</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W90</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W91</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W92</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W93</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W94</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W95</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0EH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W96</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W97</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W98</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W99</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W100</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W101</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W102</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0FH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W103</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W104</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W105</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W106</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W107</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W108</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W109</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10H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W110</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W111</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W112</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W113</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W114</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W115</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W116</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11H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W117</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W118</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W119</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W120</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W121</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W122</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W123</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12H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W124</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W125</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W126</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W127</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W128</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W129</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W130</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13H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W131</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W132</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W133</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W134</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W135</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W136</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W137</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14H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W138</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W139</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W140</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W141</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W142</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W143</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W144</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15H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W145</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W146</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W147</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W148</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W149</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W150</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W151</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16H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W152</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W153</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W154</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W155</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W156</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W157</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W158</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17H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W159</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W160</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W161</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W162</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W163</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W164</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W165</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18H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W166</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W167</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W168</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W169</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W170</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W171</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W172</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19H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W173</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W174</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W175</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W176</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W177</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W178</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W179</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1AH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W180</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W181</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W182</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W183</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W184</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W185</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W186</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1BH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W187</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W188</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W189</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W190</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W191</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W192</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W193</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1CH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W194</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W195</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W196</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W197</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W198</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W199</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W200</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1DH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W201</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W202</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W203</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W204</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W205</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W206</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W207</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1EH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W208</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W209</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W210</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W211</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W212</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W213</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W214</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1FH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W215</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W216</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W217</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W218</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W219</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W220</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W221</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20H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W222</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W223</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W224</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W225</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W226</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W227</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W228</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21H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W229</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W230</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W231</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W232</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W233</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W234</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W235</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22H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W236</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W237</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W238</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W239</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W240</w:t>
            </w:r>
          </w:p>
        </w:tc>
        <w:tc>
          <w:tcPr>
            <w:tcW w:w="263"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W241</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W242</w:t>
            </w:r>
          </w:p>
        </w:tc>
        <w:tc>
          <w:tcPr>
            <w:tcW w:w="1360" w:type="pct"/>
            <w:vMerge/>
            <w:vAlign w:val="center"/>
          </w:tcPr>
          <w:p w:rsidR="00BD4920" w:rsidRPr="00BB391E" w:rsidRDefault="00BD4920" w:rsidP="00063583">
            <w:pPr>
              <w:rPr>
                <w:rFonts w:ascii="Times New Roman" w:hAnsi="Times New Roman" w:cs="Times New Roman"/>
                <w:b/>
                <w:szCs w:val="21"/>
              </w:rPr>
            </w:pPr>
          </w:p>
        </w:tc>
      </w:tr>
      <w:tr w:rsidR="00BD4920" w:rsidRPr="00BB391E" w:rsidTr="00BD3F53">
        <w:trPr>
          <w:cantSplit/>
          <w:trHeight w:val="416"/>
        </w:trPr>
        <w:tc>
          <w:tcPr>
            <w:tcW w:w="164" w:type="pct"/>
            <w:vMerge/>
            <w:shd w:val="clear" w:color="auto" w:fill="auto"/>
            <w:vAlign w:val="center"/>
          </w:tcPr>
          <w:p w:rsidR="00BD4920" w:rsidRPr="00BB391E" w:rsidRDefault="00BD4920" w:rsidP="008B6D13">
            <w:pPr>
              <w:spacing w:line="240" w:lineRule="exact"/>
              <w:jc w:val="center"/>
              <w:rPr>
                <w:rFonts w:ascii="Times New Roman" w:eastAsia="宋体" w:hAnsi="Times New Roman" w:cs="Times New Roman"/>
                <w:b/>
                <w:szCs w:val="21"/>
              </w:rPr>
            </w:pPr>
          </w:p>
        </w:tc>
        <w:tc>
          <w:tcPr>
            <w:tcW w:w="584" w:type="pct"/>
            <w:gridSpan w:val="2"/>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BD4920" w:rsidRPr="00BB391E" w:rsidRDefault="00BD4920"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23H</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W243</w:t>
            </w:r>
          </w:p>
        </w:tc>
        <w:tc>
          <w:tcPr>
            <w:tcW w:w="249"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W244</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W245</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W246</w:t>
            </w:r>
          </w:p>
        </w:tc>
        <w:tc>
          <w:tcPr>
            <w:tcW w:w="249" w:type="pct"/>
            <w:shd w:val="clear" w:color="auto" w:fill="FFFFFF" w:themeFill="background1"/>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W247</w:t>
            </w:r>
          </w:p>
        </w:tc>
        <w:tc>
          <w:tcPr>
            <w:tcW w:w="263" w:type="pct"/>
            <w:shd w:val="clear" w:color="auto" w:fill="BFBFBF" w:themeFill="background1" w:themeFillShade="BF"/>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W248</w:t>
            </w:r>
          </w:p>
        </w:tc>
        <w:tc>
          <w:tcPr>
            <w:tcW w:w="253" w:type="pct"/>
            <w:vAlign w:val="center"/>
          </w:tcPr>
          <w:p w:rsidR="00BD4920" w:rsidRPr="00BB391E" w:rsidRDefault="00BD4920" w:rsidP="000B6C3A">
            <w:pPr>
              <w:jc w:val="center"/>
              <w:rPr>
                <w:rFonts w:ascii="Times New Roman" w:hAnsi="Times New Roman" w:cs="Times New Roman"/>
                <w:sz w:val="22"/>
              </w:rPr>
            </w:pPr>
            <w:r w:rsidRPr="00BB391E">
              <w:rPr>
                <w:rFonts w:ascii="Times New Roman" w:hAnsi="Times New Roman" w:cs="Times New Roman"/>
                <w:sz w:val="22"/>
              </w:rPr>
              <w:t>SUM</w:t>
            </w:r>
          </w:p>
        </w:tc>
        <w:tc>
          <w:tcPr>
            <w:tcW w:w="1360" w:type="pct"/>
            <w:vMerge/>
            <w:vAlign w:val="center"/>
          </w:tcPr>
          <w:p w:rsidR="00BD4920" w:rsidRPr="00BB391E" w:rsidRDefault="00BD4920" w:rsidP="00063583">
            <w:pPr>
              <w:rPr>
                <w:rFonts w:ascii="Times New Roman" w:hAnsi="Times New Roman" w:cs="Times New Roman"/>
                <w:b/>
                <w:szCs w:val="21"/>
              </w:rPr>
            </w:pPr>
          </w:p>
        </w:tc>
      </w:tr>
      <w:tr w:rsidR="005F6F31" w:rsidRPr="00BB391E" w:rsidTr="005F6F31">
        <w:trPr>
          <w:cantSplit/>
          <w:trHeight w:val="416"/>
        </w:trPr>
        <w:tc>
          <w:tcPr>
            <w:tcW w:w="5000" w:type="pct"/>
            <w:gridSpan w:val="16"/>
            <w:shd w:val="clear" w:color="auto" w:fill="D9D9D9" w:themeFill="background1" w:themeFillShade="D9"/>
            <w:vAlign w:val="center"/>
          </w:tcPr>
          <w:p w:rsidR="005F6F31" w:rsidRPr="00BB391E" w:rsidRDefault="005F6F31" w:rsidP="005F6F31">
            <w:pPr>
              <w:jc w:val="center"/>
              <w:rPr>
                <w:rFonts w:ascii="Times New Roman" w:hAnsi="Times New Roman" w:cs="Times New Roman"/>
                <w:b/>
                <w:szCs w:val="21"/>
              </w:rPr>
            </w:pPr>
            <w:r w:rsidRPr="00BB391E">
              <w:rPr>
                <w:rFonts w:ascii="Times New Roman" w:hAnsi="Times New Roman" w:cs="Times New Roman"/>
                <w:b/>
                <w:szCs w:val="21"/>
              </w:rPr>
              <w:t>主体视频电子单元指令接收综合电子转发的</w:t>
            </w:r>
            <w:r>
              <w:rPr>
                <w:rFonts w:ascii="Times New Roman" w:hAnsi="Times New Roman" w:cs="Times New Roman" w:hint="eastAsia"/>
                <w:b/>
                <w:szCs w:val="21"/>
              </w:rPr>
              <w:t>成像仪类</w:t>
            </w:r>
            <w:r w:rsidRPr="00BB391E">
              <w:rPr>
                <w:rFonts w:ascii="Times New Roman" w:hAnsi="Times New Roman" w:cs="Times New Roman"/>
                <w:b/>
                <w:szCs w:val="21"/>
              </w:rPr>
              <w:t>辅助数据格式</w:t>
            </w:r>
          </w:p>
        </w:tc>
      </w:tr>
      <w:tr w:rsidR="00220A0A" w:rsidRPr="00BB391E" w:rsidTr="005F6F31">
        <w:trPr>
          <w:cantSplit/>
          <w:trHeight w:val="416"/>
        </w:trPr>
        <w:tc>
          <w:tcPr>
            <w:tcW w:w="164" w:type="pct"/>
            <w:vMerge w:val="restart"/>
            <w:shd w:val="clear" w:color="auto" w:fill="auto"/>
            <w:vAlign w:val="center"/>
          </w:tcPr>
          <w:p w:rsidR="00220A0A" w:rsidRPr="00BB391E" w:rsidRDefault="00220A0A" w:rsidP="008B6D13">
            <w:pPr>
              <w:spacing w:line="240" w:lineRule="exact"/>
              <w:jc w:val="center"/>
              <w:rPr>
                <w:rFonts w:ascii="Times New Roman" w:eastAsia="宋体" w:hAnsi="Times New Roman" w:cs="Times New Roman"/>
                <w:b/>
                <w:szCs w:val="21"/>
              </w:rPr>
            </w:pPr>
            <w:r>
              <w:rPr>
                <w:rFonts w:ascii="宋体" w:eastAsia="宋体" w:hAnsi="宋体" w:cs="Times New Roman" w:hint="eastAsia"/>
                <w:b/>
                <w:szCs w:val="21"/>
              </w:rPr>
              <w:t>→</w:t>
            </w:r>
          </w:p>
        </w:tc>
        <w:tc>
          <w:tcPr>
            <w:tcW w:w="584" w:type="pct"/>
            <w:gridSpan w:val="2"/>
            <w:vAlign w:val="center"/>
          </w:tcPr>
          <w:p w:rsidR="00220A0A" w:rsidRPr="00BB391E" w:rsidRDefault="00220A0A" w:rsidP="00CF5E6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220A0A" w:rsidRPr="00BB391E" w:rsidRDefault="00220A0A" w:rsidP="00CF5E6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I</w:t>
            </w:r>
          </w:p>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00H</w:t>
            </w:r>
          </w:p>
        </w:tc>
        <w:tc>
          <w:tcPr>
            <w:tcW w:w="249" w:type="pct"/>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L</w:t>
            </w:r>
          </w:p>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12H</w:t>
            </w:r>
          </w:p>
        </w:tc>
        <w:tc>
          <w:tcPr>
            <w:tcW w:w="249" w:type="pct"/>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T</w:t>
            </w:r>
          </w:p>
          <w:p w:rsidR="00220A0A" w:rsidRPr="00A9686F" w:rsidRDefault="00084F5F" w:rsidP="00CF5E6E">
            <w:pPr>
              <w:jc w:val="center"/>
              <w:rPr>
                <w:rFonts w:ascii="Times New Roman" w:eastAsia="宋体" w:hAnsi="Times New Roman" w:cs="Times New Roman"/>
                <w:color w:val="000000"/>
                <w:sz w:val="22"/>
              </w:rPr>
            </w:pPr>
            <w:r w:rsidRPr="00084F5F">
              <w:rPr>
                <w:rFonts w:ascii="Times New Roman" w:eastAsia="宋体" w:hAnsi="Times New Roman" w:cs="Times New Roman" w:hint="eastAsia"/>
                <w:b/>
                <w:color w:val="FF0000"/>
                <w:sz w:val="22"/>
              </w:rPr>
              <w:t>6</w:t>
            </w:r>
            <w:r w:rsidR="00220A0A" w:rsidRPr="00084F5F">
              <w:rPr>
                <w:rFonts w:ascii="Times New Roman" w:eastAsia="宋体" w:hAnsi="Times New Roman" w:cs="Times New Roman"/>
                <w:b/>
                <w:color w:val="FF0000"/>
                <w:sz w:val="22"/>
              </w:rPr>
              <w:t>0</w:t>
            </w:r>
            <w:r w:rsidR="00220A0A" w:rsidRPr="00A9686F">
              <w:rPr>
                <w:rFonts w:ascii="Times New Roman" w:eastAsia="宋体" w:hAnsi="Times New Roman" w:cs="Times New Roman"/>
                <w:color w:val="000000"/>
                <w:sz w:val="22"/>
              </w:rPr>
              <w:t>H</w:t>
            </w:r>
          </w:p>
        </w:tc>
        <w:tc>
          <w:tcPr>
            <w:tcW w:w="249" w:type="pct"/>
            <w:shd w:val="clear" w:color="auto" w:fill="FFFFFF" w:themeFill="background1"/>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W0</w:t>
            </w:r>
          </w:p>
        </w:tc>
        <w:tc>
          <w:tcPr>
            <w:tcW w:w="249" w:type="pct"/>
            <w:shd w:val="clear" w:color="auto" w:fill="FFFFFF" w:themeFill="background1"/>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w:t>
            </w:r>
          </w:p>
        </w:tc>
        <w:tc>
          <w:tcPr>
            <w:tcW w:w="249" w:type="pct"/>
            <w:shd w:val="clear" w:color="auto" w:fill="FFFFFF" w:themeFill="background1"/>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W2</w:t>
            </w:r>
          </w:p>
        </w:tc>
        <w:tc>
          <w:tcPr>
            <w:tcW w:w="263" w:type="pct"/>
            <w:shd w:val="clear" w:color="auto" w:fill="FFFFFF" w:themeFill="background1"/>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W3</w:t>
            </w:r>
          </w:p>
        </w:tc>
        <w:tc>
          <w:tcPr>
            <w:tcW w:w="253" w:type="pct"/>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W4</w:t>
            </w:r>
          </w:p>
        </w:tc>
        <w:tc>
          <w:tcPr>
            <w:tcW w:w="1360" w:type="pct"/>
            <w:vMerge w:val="restart"/>
            <w:vAlign w:val="center"/>
          </w:tcPr>
          <w:p w:rsidR="00220A0A" w:rsidRDefault="00220A0A" w:rsidP="00063583">
            <w:pPr>
              <w:rPr>
                <w:rFonts w:ascii="Times New Roman" w:hAnsi="Times New Roman" w:cs="Times New Roman"/>
                <w:b/>
                <w:szCs w:val="21"/>
              </w:rPr>
            </w:pPr>
            <w:r>
              <w:rPr>
                <w:rFonts w:ascii="Times New Roman" w:hAnsi="Times New Roman" w:cs="Times New Roman" w:hint="eastAsia"/>
                <w:b/>
                <w:szCs w:val="21"/>
              </w:rPr>
              <w:t>成像仪辅助数据广播</w:t>
            </w:r>
          </w:p>
          <w:p w:rsidR="00220A0A" w:rsidRPr="005F6F31" w:rsidRDefault="00220A0A" w:rsidP="00DB20B4">
            <w:pPr>
              <w:rPr>
                <w:rFonts w:ascii="Times New Roman" w:hAnsi="Times New Roman" w:cs="Times New Roman"/>
                <w:b/>
                <w:szCs w:val="21"/>
              </w:rPr>
            </w:pPr>
            <w:r w:rsidRPr="00220A0A">
              <w:rPr>
                <w:rFonts w:ascii="Times New Roman" w:hAnsi="Times New Roman" w:cs="Times New Roman" w:hint="eastAsia"/>
                <w:szCs w:val="21"/>
              </w:rPr>
              <w:t>具体内容定义详见</w:t>
            </w:r>
            <w:r w:rsidRPr="00220A0A">
              <w:rPr>
                <w:rFonts w:ascii="Times New Roman" w:hAnsi="Times New Roman" w:cs="Times New Roman" w:hint="eastAsia"/>
                <w:szCs w:val="21"/>
              </w:rPr>
              <w:t>4.3.</w:t>
            </w:r>
            <w:r w:rsidR="00DB20B4">
              <w:rPr>
                <w:rFonts w:ascii="Times New Roman" w:hAnsi="Times New Roman" w:cs="Times New Roman" w:hint="eastAsia"/>
                <w:szCs w:val="21"/>
              </w:rPr>
              <w:t>3</w:t>
            </w:r>
            <w:r w:rsidRPr="00220A0A">
              <w:rPr>
                <w:rFonts w:ascii="Times New Roman" w:hAnsi="Times New Roman" w:cs="Times New Roman" w:hint="eastAsia"/>
                <w:szCs w:val="21"/>
              </w:rPr>
              <w:t>章节。</w:t>
            </w:r>
          </w:p>
        </w:tc>
      </w:tr>
      <w:tr w:rsidR="00220A0A" w:rsidRPr="00BB391E" w:rsidTr="005F6F31">
        <w:trPr>
          <w:cantSplit/>
          <w:trHeight w:val="416"/>
        </w:trPr>
        <w:tc>
          <w:tcPr>
            <w:tcW w:w="164" w:type="pct"/>
            <w:vMerge/>
            <w:shd w:val="clear" w:color="auto" w:fill="auto"/>
            <w:vAlign w:val="center"/>
          </w:tcPr>
          <w:p w:rsidR="00220A0A" w:rsidRPr="00BB391E" w:rsidRDefault="00220A0A" w:rsidP="008B6D13">
            <w:pPr>
              <w:spacing w:line="240" w:lineRule="exact"/>
              <w:jc w:val="center"/>
              <w:rPr>
                <w:rFonts w:ascii="Times New Roman" w:eastAsia="宋体" w:hAnsi="Times New Roman" w:cs="Times New Roman"/>
                <w:b/>
                <w:szCs w:val="21"/>
              </w:rPr>
            </w:pPr>
          </w:p>
        </w:tc>
        <w:tc>
          <w:tcPr>
            <w:tcW w:w="584" w:type="pct"/>
            <w:gridSpan w:val="2"/>
            <w:vAlign w:val="center"/>
          </w:tcPr>
          <w:p w:rsidR="00220A0A" w:rsidRPr="00BB391E" w:rsidRDefault="00220A0A" w:rsidP="00CF5E6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220A0A" w:rsidRPr="00BB391E" w:rsidRDefault="00220A0A" w:rsidP="00CF5E6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01H</w:t>
            </w:r>
          </w:p>
        </w:tc>
        <w:tc>
          <w:tcPr>
            <w:tcW w:w="249" w:type="pct"/>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W5</w:t>
            </w:r>
          </w:p>
        </w:tc>
        <w:tc>
          <w:tcPr>
            <w:tcW w:w="249" w:type="pct"/>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W6</w:t>
            </w:r>
          </w:p>
        </w:tc>
        <w:tc>
          <w:tcPr>
            <w:tcW w:w="249" w:type="pct"/>
            <w:shd w:val="clear" w:color="auto" w:fill="FFFFFF" w:themeFill="background1"/>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W7</w:t>
            </w:r>
          </w:p>
        </w:tc>
        <w:tc>
          <w:tcPr>
            <w:tcW w:w="249" w:type="pct"/>
            <w:shd w:val="clear" w:color="auto" w:fill="FFFFFF" w:themeFill="background1"/>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W8</w:t>
            </w:r>
          </w:p>
        </w:tc>
        <w:tc>
          <w:tcPr>
            <w:tcW w:w="249" w:type="pct"/>
            <w:shd w:val="clear" w:color="auto" w:fill="FFFFFF" w:themeFill="background1"/>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W9</w:t>
            </w:r>
          </w:p>
        </w:tc>
        <w:tc>
          <w:tcPr>
            <w:tcW w:w="263" w:type="pct"/>
            <w:shd w:val="clear" w:color="auto" w:fill="FFFFFF" w:themeFill="background1"/>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W10</w:t>
            </w:r>
          </w:p>
        </w:tc>
        <w:tc>
          <w:tcPr>
            <w:tcW w:w="253" w:type="pct"/>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W11</w:t>
            </w:r>
          </w:p>
        </w:tc>
        <w:tc>
          <w:tcPr>
            <w:tcW w:w="1360" w:type="pct"/>
            <w:vMerge/>
            <w:vAlign w:val="center"/>
          </w:tcPr>
          <w:p w:rsidR="00220A0A" w:rsidRPr="00BB391E" w:rsidRDefault="00220A0A" w:rsidP="00063583">
            <w:pPr>
              <w:rPr>
                <w:rFonts w:ascii="Times New Roman" w:hAnsi="Times New Roman" w:cs="Times New Roman"/>
                <w:b/>
                <w:szCs w:val="21"/>
              </w:rPr>
            </w:pPr>
          </w:p>
        </w:tc>
      </w:tr>
      <w:tr w:rsidR="00220A0A" w:rsidRPr="00BB391E" w:rsidTr="005F6F31">
        <w:trPr>
          <w:cantSplit/>
          <w:trHeight w:val="416"/>
        </w:trPr>
        <w:tc>
          <w:tcPr>
            <w:tcW w:w="164" w:type="pct"/>
            <w:vMerge/>
            <w:shd w:val="clear" w:color="auto" w:fill="auto"/>
            <w:vAlign w:val="center"/>
          </w:tcPr>
          <w:p w:rsidR="00220A0A" w:rsidRPr="00BB391E" w:rsidRDefault="00220A0A" w:rsidP="008B6D13">
            <w:pPr>
              <w:spacing w:line="240" w:lineRule="exact"/>
              <w:jc w:val="center"/>
              <w:rPr>
                <w:rFonts w:ascii="Times New Roman" w:eastAsia="宋体" w:hAnsi="Times New Roman" w:cs="Times New Roman"/>
                <w:b/>
                <w:szCs w:val="21"/>
              </w:rPr>
            </w:pPr>
          </w:p>
        </w:tc>
        <w:tc>
          <w:tcPr>
            <w:tcW w:w="584" w:type="pct"/>
            <w:gridSpan w:val="2"/>
            <w:vAlign w:val="center"/>
          </w:tcPr>
          <w:p w:rsidR="00220A0A" w:rsidRPr="00BB391E" w:rsidRDefault="00220A0A" w:rsidP="00CF5E6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BFH</w:t>
            </w:r>
            <w:r w:rsidRPr="00BB391E">
              <w:rPr>
                <w:rFonts w:ascii="Times New Roman" w:hAnsi="Times New Roman" w:cs="Times New Roman"/>
                <w:sz w:val="22"/>
                <w:szCs w:val="21"/>
              </w:rPr>
              <w:t>（</w:t>
            </w:r>
            <w:r w:rsidRPr="00BB391E">
              <w:rPr>
                <w:rFonts w:ascii="Times New Roman" w:hAnsi="Times New Roman" w:cs="Times New Roman"/>
                <w:sz w:val="22"/>
                <w:szCs w:val="21"/>
              </w:rPr>
              <w:t>10,111111</w:t>
            </w:r>
            <w:r w:rsidRPr="00BB391E">
              <w:rPr>
                <w:rFonts w:ascii="Times New Roman" w:hAnsi="Times New Roman" w:cs="Times New Roman"/>
                <w:sz w:val="22"/>
                <w:szCs w:val="21"/>
              </w:rPr>
              <w:t>）</w:t>
            </w:r>
          </w:p>
        </w:tc>
        <w:tc>
          <w:tcPr>
            <w:tcW w:w="918" w:type="pct"/>
            <w:gridSpan w:val="4"/>
            <w:vAlign w:val="center"/>
          </w:tcPr>
          <w:p w:rsidR="00220A0A" w:rsidRPr="00BB391E" w:rsidRDefault="00220A0A" w:rsidP="00CF5E6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68H</w:t>
            </w:r>
            <w:r w:rsidRPr="00BB391E">
              <w:rPr>
                <w:rFonts w:ascii="Times New Roman" w:hAnsi="Times New Roman" w:cs="Times New Roman"/>
                <w:sz w:val="22"/>
                <w:szCs w:val="21"/>
              </w:rPr>
              <w:t>（</w:t>
            </w:r>
            <w:r w:rsidRPr="00BB391E">
              <w:rPr>
                <w:rFonts w:ascii="Times New Roman" w:hAnsi="Times New Roman" w:cs="Times New Roman"/>
                <w:sz w:val="22"/>
                <w:szCs w:val="21"/>
              </w:rPr>
              <w:t>011,0,1000</w:t>
            </w:r>
            <w:r w:rsidRPr="00BB391E">
              <w:rPr>
                <w:rFonts w:ascii="Times New Roman" w:hAnsi="Times New Roman" w:cs="Times New Roman"/>
                <w:sz w:val="22"/>
                <w:szCs w:val="21"/>
              </w:rPr>
              <w:t>）</w:t>
            </w:r>
          </w:p>
        </w:tc>
        <w:tc>
          <w:tcPr>
            <w:tcW w:w="213" w:type="pct"/>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02H</w:t>
            </w:r>
          </w:p>
        </w:tc>
        <w:tc>
          <w:tcPr>
            <w:tcW w:w="249" w:type="pct"/>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W12</w:t>
            </w:r>
          </w:p>
        </w:tc>
        <w:tc>
          <w:tcPr>
            <w:tcW w:w="249" w:type="pct"/>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W13</w:t>
            </w:r>
          </w:p>
        </w:tc>
        <w:tc>
          <w:tcPr>
            <w:tcW w:w="249" w:type="pct"/>
            <w:shd w:val="clear" w:color="auto" w:fill="FFFFFF" w:themeFill="background1"/>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W14</w:t>
            </w:r>
          </w:p>
        </w:tc>
        <w:tc>
          <w:tcPr>
            <w:tcW w:w="249" w:type="pct"/>
            <w:shd w:val="clear" w:color="auto" w:fill="FFFFFF" w:themeFill="background1"/>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W15</w:t>
            </w:r>
          </w:p>
        </w:tc>
        <w:tc>
          <w:tcPr>
            <w:tcW w:w="249" w:type="pct"/>
            <w:shd w:val="clear" w:color="auto" w:fill="FFFFFF" w:themeFill="background1"/>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W16</w:t>
            </w:r>
          </w:p>
        </w:tc>
        <w:tc>
          <w:tcPr>
            <w:tcW w:w="263" w:type="pct"/>
            <w:shd w:val="clear" w:color="auto" w:fill="FFFFFF" w:themeFill="background1"/>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W17</w:t>
            </w:r>
          </w:p>
        </w:tc>
        <w:tc>
          <w:tcPr>
            <w:tcW w:w="253" w:type="pct"/>
            <w:vAlign w:val="center"/>
          </w:tcPr>
          <w:p w:rsidR="00220A0A" w:rsidRPr="00A9686F" w:rsidRDefault="00220A0A" w:rsidP="00CF5E6E">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SUM</w:t>
            </w:r>
          </w:p>
        </w:tc>
        <w:tc>
          <w:tcPr>
            <w:tcW w:w="1360" w:type="pct"/>
            <w:vMerge/>
            <w:vAlign w:val="center"/>
          </w:tcPr>
          <w:p w:rsidR="00220A0A" w:rsidRPr="00BB391E" w:rsidRDefault="00220A0A" w:rsidP="00063583">
            <w:pPr>
              <w:rPr>
                <w:rFonts w:ascii="Times New Roman" w:hAnsi="Times New Roman" w:cs="Times New Roman"/>
                <w:b/>
                <w:szCs w:val="21"/>
              </w:rPr>
            </w:pPr>
          </w:p>
        </w:tc>
      </w:tr>
      <w:tr w:rsidR="00167C9D" w:rsidRPr="00BB391E" w:rsidTr="00167C9D">
        <w:trPr>
          <w:cantSplit/>
          <w:trHeight w:val="416"/>
        </w:trPr>
        <w:tc>
          <w:tcPr>
            <w:tcW w:w="5000" w:type="pct"/>
            <w:gridSpan w:val="16"/>
            <w:shd w:val="clear" w:color="auto" w:fill="D9D9D9" w:themeFill="background1" w:themeFillShade="D9"/>
            <w:vAlign w:val="center"/>
          </w:tcPr>
          <w:p w:rsidR="00167C9D" w:rsidRPr="00BB391E" w:rsidRDefault="00167C9D" w:rsidP="00167C9D">
            <w:pPr>
              <w:jc w:val="center"/>
              <w:rPr>
                <w:rFonts w:ascii="Times New Roman" w:hAnsi="Times New Roman" w:cs="Times New Roman"/>
                <w:b/>
                <w:szCs w:val="21"/>
              </w:rPr>
            </w:pPr>
            <w:r w:rsidRPr="00BB391E">
              <w:rPr>
                <w:rFonts w:ascii="Times New Roman" w:hAnsi="Times New Roman" w:cs="Times New Roman"/>
                <w:b/>
                <w:szCs w:val="21"/>
              </w:rPr>
              <w:t>主体视频电子单元指令接收综合电子</w:t>
            </w:r>
            <w:r>
              <w:rPr>
                <w:rFonts w:ascii="Times New Roman" w:hAnsi="Times New Roman" w:cs="Times New Roman" w:hint="eastAsia"/>
                <w:b/>
                <w:szCs w:val="21"/>
              </w:rPr>
              <w:t>发送</w:t>
            </w:r>
            <w:r w:rsidRPr="00BB391E">
              <w:rPr>
                <w:rFonts w:ascii="Times New Roman" w:hAnsi="Times New Roman" w:cs="Times New Roman"/>
                <w:b/>
                <w:szCs w:val="21"/>
              </w:rPr>
              <w:t>的</w:t>
            </w:r>
            <w:r>
              <w:rPr>
                <w:rFonts w:ascii="Times New Roman" w:hAnsi="Times New Roman" w:cs="Times New Roman" w:hint="eastAsia"/>
                <w:b/>
                <w:szCs w:val="21"/>
              </w:rPr>
              <w:t>内部</w:t>
            </w:r>
            <w:r>
              <w:rPr>
                <w:rFonts w:ascii="Times New Roman" w:hAnsi="Times New Roman" w:cs="Times New Roman" w:hint="eastAsia"/>
                <w:b/>
                <w:szCs w:val="21"/>
              </w:rPr>
              <w:t>CAN</w:t>
            </w:r>
            <w:r>
              <w:rPr>
                <w:rFonts w:ascii="Times New Roman" w:hAnsi="Times New Roman" w:cs="Times New Roman" w:hint="eastAsia"/>
                <w:b/>
                <w:szCs w:val="21"/>
              </w:rPr>
              <w:t>总线复位广播</w:t>
            </w:r>
            <w:r w:rsidRPr="00BB391E">
              <w:rPr>
                <w:rFonts w:ascii="Times New Roman" w:hAnsi="Times New Roman" w:cs="Times New Roman"/>
                <w:b/>
                <w:szCs w:val="21"/>
              </w:rPr>
              <w:t>数据格式</w:t>
            </w:r>
          </w:p>
        </w:tc>
      </w:tr>
      <w:tr w:rsidR="00167C9D" w:rsidRPr="00BB391E" w:rsidTr="004436C4">
        <w:trPr>
          <w:cantSplit/>
          <w:trHeight w:val="696"/>
        </w:trPr>
        <w:tc>
          <w:tcPr>
            <w:tcW w:w="164" w:type="pct"/>
            <w:vMerge w:val="restart"/>
            <w:shd w:val="clear" w:color="auto" w:fill="auto"/>
            <w:vAlign w:val="center"/>
          </w:tcPr>
          <w:p w:rsidR="00167C9D" w:rsidRPr="00BB391E" w:rsidRDefault="004436C4" w:rsidP="008B6D13">
            <w:pPr>
              <w:spacing w:line="240" w:lineRule="exact"/>
              <w:jc w:val="center"/>
              <w:rPr>
                <w:rFonts w:ascii="Times New Roman" w:eastAsia="宋体" w:hAnsi="Times New Roman" w:cs="Times New Roman"/>
                <w:b/>
                <w:szCs w:val="21"/>
              </w:rPr>
            </w:pPr>
            <w:r>
              <w:rPr>
                <w:rFonts w:ascii="宋体" w:eastAsia="宋体" w:hAnsi="宋体" w:cs="Times New Roman" w:hint="eastAsia"/>
                <w:b/>
                <w:szCs w:val="21"/>
              </w:rPr>
              <w:t>→</w:t>
            </w:r>
          </w:p>
        </w:tc>
        <w:tc>
          <w:tcPr>
            <w:tcW w:w="584" w:type="pct"/>
            <w:gridSpan w:val="2"/>
            <w:vMerge w:val="restart"/>
            <w:vAlign w:val="center"/>
          </w:tcPr>
          <w:p w:rsidR="00167C9D" w:rsidRPr="00991D31" w:rsidRDefault="00167C9D" w:rsidP="00167C9D">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9FH</w:t>
            </w:r>
            <w:r w:rsidRPr="00BB391E">
              <w:rPr>
                <w:rFonts w:ascii="Times New Roman" w:hAnsi="Times New Roman" w:cs="Times New Roman"/>
                <w:sz w:val="22"/>
                <w:szCs w:val="21"/>
              </w:rPr>
              <w:t>（</w:t>
            </w:r>
            <w:r w:rsidRPr="00BB391E">
              <w:rPr>
                <w:rFonts w:ascii="Times New Roman" w:hAnsi="Times New Roman" w:cs="Times New Roman"/>
                <w:sz w:val="22"/>
                <w:szCs w:val="21"/>
              </w:rPr>
              <w:t>10,</w:t>
            </w:r>
            <w:r>
              <w:rPr>
                <w:rFonts w:ascii="Times New Roman" w:hAnsi="Times New Roman" w:cs="Times New Roman" w:hint="eastAsia"/>
                <w:sz w:val="22"/>
                <w:szCs w:val="21"/>
              </w:rPr>
              <w:t>0</w:t>
            </w:r>
            <w:r w:rsidRPr="00BB391E">
              <w:rPr>
                <w:rFonts w:ascii="Times New Roman" w:hAnsi="Times New Roman" w:cs="Times New Roman"/>
                <w:sz w:val="22"/>
                <w:szCs w:val="21"/>
              </w:rPr>
              <w:t>11111</w:t>
            </w:r>
            <w:r w:rsidRPr="00BB391E">
              <w:rPr>
                <w:rFonts w:ascii="Times New Roman" w:hAnsi="Times New Roman" w:cs="Times New Roman"/>
                <w:sz w:val="22"/>
                <w:szCs w:val="21"/>
              </w:rPr>
              <w:t>）</w:t>
            </w:r>
          </w:p>
        </w:tc>
        <w:tc>
          <w:tcPr>
            <w:tcW w:w="918" w:type="pct"/>
            <w:gridSpan w:val="4"/>
            <w:vMerge w:val="restart"/>
            <w:vAlign w:val="center"/>
          </w:tcPr>
          <w:p w:rsidR="00167C9D" w:rsidRPr="00991D31" w:rsidRDefault="00167C9D" w:rsidP="00167C9D">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C8H</w:t>
            </w:r>
            <w:r w:rsidRPr="00BB391E">
              <w:rPr>
                <w:rFonts w:ascii="Times New Roman" w:hAnsi="Times New Roman" w:cs="Times New Roman"/>
                <w:sz w:val="22"/>
                <w:szCs w:val="21"/>
              </w:rPr>
              <w:t>（</w:t>
            </w:r>
            <w:r>
              <w:rPr>
                <w:rFonts w:ascii="Times New Roman" w:hAnsi="Times New Roman" w:cs="Times New Roman" w:hint="eastAsia"/>
                <w:sz w:val="22"/>
                <w:szCs w:val="21"/>
              </w:rPr>
              <w:t>110</w:t>
            </w:r>
            <w:r w:rsidRPr="00BB391E">
              <w:rPr>
                <w:rFonts w:ascii="Times New Roman" w:hAnsi="Times New Roman" w:cs="Times New Roman"/>
                <w:sz w:val="22"/>
                <w:szCs w:val="21"/>
              </w:rPr>
              <w:t>,0,1000</w:t>
            </w:r>
            <w:r w:rsidRPr="00BB391E">
              <w:rPr>
                <w:rFonts w:ascii="Times New Roman" w:hAnsi="Times New Roman" w:cs="Times New Roman"/>
                <w:sz w:val="22"/>
                <w:szCs w:val="21"/>
              </w:rPr>
              <w:t>）</w:t>
            </w:r>
          </w:p>
        </w:tc>
        <w:tc>
          <w:tcPr>
            <w:tcW w:w="213" w:type="pct"/>
            <w:vMerge w:val="restart"/>
            <w:vAlign w:val="center"/>
          </w:tcPr>
          <w:p w:rsidR="00167C9D" w:rsidRPr="00991D31" w:rsidRDefault="00167C9D" w:rsidP="00167C9D">
            <w:pPr>
              <w:jc w:val="center"/>
              <w:rPr>
                <w:rFonts w:ascii="Times New Roman" w:eastAsia="宋体" w:hAnsi="Times New Roman" w:cs="Times New Roman"/>
                <w:sz w:val="22"/>
              </w:rPr>
            </w:pPr>
            <w:r w:rsidRPr="00991D31">
              <w:rPr>
                <w:rFonts w:ascii="Times New Roman" w:eastAsia="宋体" w:hAnsi="Times New Roman" w:cs="Times New Roman"/>
                <w:sz w:val="22"/>
              </w:rPr>
              <w:t>T</w:t>
            </w:r>
          </w:p>
          <w:p w:rsidR="00167C9D" w:rsidRPr="00A9686F" w:rsidRDefault="00167C9D" w:rsidP="00167C9D">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E0H</w:t>
            </w:r>
          </w:p>
        </w:tc>
        <w:tc>
          <w:tcPr>
            <w:tcW w:w="249" w:type="pct"/>
            <w:vMerge w:val="restart"/>
            <w:vAlign w:val="center"/>
          </w:tcPr>
          <w:p w:rsidR="00167C9D" w:rsidRPr="00A9686F" w:rsidRDefault="00167C9D"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40H</w:t>
            </w:r>
          </w:p>
        </w:tc>
        <w:tc>
          <w:tcPr>
            <w:tcW w:w="249" w:type="pct"/>
            <w:vAlign w:val="center"/>
          </w:tcPr>
          <w:p w:rsidR="00167C9D" w:rsidRPr="00A9686F" w:rsidRDefault="00167C9D" w:rsidP="00167C9D">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5AH</w:t>
            </w:r>
          </w:p>
        </w:tc>
        <w:tc>
          <w:tcPr>
            <w:tcW w:w="249" w:type="pct"/>
            <w:vMerge w:val="restart"/>
            <w:shd w:val="clear" w:color="auto" w:fill="FFFFFF" w:themeFill="background1"/>
            <w:vAlign w:val="center"/>
          </w:tcPr>
          <w:p w:rsidR="00167C9D" w:rsidRPr="00991D31" w:rsidRDefault="00167C9D"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00H</w:t>
            </w:r>
          </w:p>
        </w:tc>
        <w:tc>
          <w:tcPr>
            <w:tcW w:w="249" w:type="pct"/>
            <w:vMerge w:val="restart"/>
            <w:shd w:val="clear" w:color="auto" w:fill="FFFFFF" w:themeFill="background1"/>
            <w:vAlign w:val="center"/>
          </w:tcPr>
          <w:p w:rsidR="00167C9D" w:rsidRPr="00991D31" w:rsidRDefault="00167C9D"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00H</w:t>
            </w:r>
          </w:p>
        </w:tc>
        <w:tc>
          <w:tcPr>
            <w:tcW w:w="249" w:type="pct"/>
            <w:vMerge w:val="restart"/>
            <w:shd w:val="clear" w:color="auto" w:fill="FFFFFF" w:themeFill="background1"/>
            <w:vAlign w:val="center"/>
          </w:tcPr>
          <w:p w:rsidR="00167C9D" w:rsidRPr="00991D31" w:rsidRDefault="00167C9D"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00H</w:t>
            </w:r>
          </w:p>
        </w:tc>
        <w:tc>
          <w:tcPr>
            <w:tcW w:w="263" w:type="pct"/>
            <w:vMerge w:val="restart"/>
            <w:shd w:val="clear" w:color="auto" w:fill="FFFFFF" w:themeFill="background1"/>
            <w:vAlign w:val="center"/>
          </w:tcPr>
          <w:p w:rsidR="00167C9D" w:rsidRPr="00991D31" w:rsidRDefault="00167C9D"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00H</w:t>
            </w:r>
          </w:p>
        </w:tc>
        <w:tc>
          <w:tcPr>
            <w:tcW w:w="253" w:type="pct"/>
            <w:vMerge w:val="restart"/>
            <w:vAlign w:val="center"/>
          </w:tcPr>
          <w:p w:rsidR="00167C9D" w:rsidRPr="00991D31" w:rsidRDefault="00167C9D"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SUM</w:t>
            </w:r>
          </w:p>
        </w:tc>
        <w:tc>
          <w:tcPr>
            <w:tcW w:w="1360" w:type="pct"/>
            <w:vMerge w:val="restart"/>
            <w:vAlign w:val="center"/>
          </w:tcPr>
          <w:p w:rsidR="00220A0A" w:rsidRPr="00DB20B4" w:rsidRDefault="00220A0A" w:rsidP="00167C9D">
            <w:pPr>
              <w:rPr>
                <w:rFonts w:ascii="Times New Roman" w:eastAsia="宋体" w:hAnsi="Times New Roman" w:cs="Times New Roman"/>
                <w:b/>
                <w:color w:val="000000"/>
                <w:sz w:val="22"/>
              </w:rPr>
            </w:pPr>
            <w:r w:rsidRPr="00DB20B4">
              <w:rPr>
                <w:rFonts w:ascii="Times New Roman" w:eastAsia="宋体" w:hAnsi="Times New Roman" w:cs="Times New Roman" w:hint="eastAsia"/>
                <w:b/>
                <w:color w:val="000000"/>
                <w:sz w:val="22"/>
              </w:rPr>
              <w:t>内部</w:t>
            </w:r>
            <w:r w:rsidRPr="00DB20B4">
              <w:rPr>
                <w:rFonts w:ascii="Times New Roman" w:eastAsia="宋体" w:hAnsi="Times New Roman" w:cs="Times New Roman" w:hint="eastAsia"/>
                <w:b/>
                <w:color w:val="000000"/>
                <w:sz w:val="22"/>
              </w:rPr>
              <w:t>CAN</w:t>
            </w:r>
            <w:r w:rsidRPr="00DB20B4">
              <w:rPr>
                <w:rFonts w:ascii="Times New Roman" w:eastAsia="宋体" w:hAnsi="Times New Roman" w:cs="Times New Roman" w:hint="eastAsia"/>
                <w:b/>
                <w:color w:val="000000"/>
                <w:sz w:val="22"/>
              </w:rPr>
              <w:t>总线复位广播</w:t>
            </w:r>
          </w:p>
          <w:p w:rsidR="00167C9D" w:rsidRPr="00991D31" w:rsidRDefault="00167C9D" w:rsidP="00167C9D">
            <w:pP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5AH</w:t>
            </w:r>
            <w:r w:rsidRPr="00991D31">
              <w:rPr>
                <w:rFonts w:ascii="Times New Roman" w:eastAsia="宋体" w:hAnsi="Times New Roman" w:cs="Times New Roman"/>
                <w:color w:val="000000"/>
                <w:sz w:val="22"/>
              </w:rPr>
              <w:t>：总线</w:t>
            </w:r>
            <w:r w:rsidRPr="00991D31">
              <w:rPr>
                <w:rFonts w:ascii="Times New Roman" w:eastAsia="宋体" w:hAnsi="Times New Roman" w:cs="Times New Roman"/>
                <w:color w:val="000000"/>
                <w:sz w:val="22"/>
              </w:rPr>
              <w:t>A</w:t>
            </w:r>
            <w:r w:rsidRPr="00991D31">
              <w:rPr>
                <w:rFonts w:ascii="Times New Roman" w:eastAsia="宋体" w:hAnsi="Times New Roman" w:cs="Times New Roman"/>
                <w:color w:val="000000"/>
                <w:sz w:val="22"/>
              </w:rPr>
              <w:t>复位</w:t>
            </w:r>
          </w:p>
          <w:p w:rsidR="00167C9D" w:rsidRDefault="00167C9D" w:rsidP="00167C9D">
            <w:pP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5BH</w:t>
            </w:r>
            <w:r w:rsidRPr="00991D31">
              <w:rPr>
                <w:rFonts w:ascii="Times New Roman" w:eastAsia="宋体" w:hAnsi="Times New Roman" w:cs="Times New Roman"/>
                <w:color w:val="000000"/>
                <w:sz w:val="22"/>
              </w:rPr>
              <w:t>：总线</w:t>
            </w:r>
            <w:r w:rsidRPr="00991D31">
              <w:rPr>
                <w:rFonts w:ascii="Times New Roman" w:eastAsia="宋体" w:hAnsi="Times New Roman" w:cs="Times New Roman"/>
                <w:color w:val="000000"/>
                <w:sz w:val="22"/>
              </w:rPr>
              <w:t>B</w:t>
            </w:r>
            <w:r w:rsidRPr="00991D31">
              <w:rPr>
                <w:rFonts w:ascii="Times New Roman" w:eastAsia="宋体" w:hAnsi="Times New Roman" w:cs="Times New Roman"/>
                <w:color w:val="000000"/>
                <w:sz w:val="22"/>
              </w:rPr>
              <w:t>复位</w:t>
            </w:r>
          </w:p>
          <w:p w:rsidR="00220A0A" w:rsidRPr="00BB391E" w:rsidRDefault="00220A0A" w:rsidP="00DB20B4">
            <w:pPr>
              <w:rPr>
                <w:rFonts w:ascii="Times New Roman" w:hAnsi="Times New Roman" w:cs="Times New Roman"/>
                <w:b/>
                <w:szCs w:val="21"/>
              </w:rPr>
            </w:pPr>
            <w:r w:rsidRPr="00220A0A">
              <w:rPr>
                <w:rFonts w:ascii="Times New Roman" w:hAnsi="Times New Roman" w:cs="Times New Roman" w:hint="eastAsia"/>
                <w:szCs w:val="21"/>
              </w:rPr>
              <w:t>具体内容定义详见</w:t>
            </w:r>
            <w:r w:rsidRPr="00220A0A">
              <w:rPr>
                <w:rFonts w:ascii="Times New Roman" w:hAnsi="Times New Roman" w:cs="Times New Roman" w:hint="eastAsia"/>
                <w:szCs w:val="21"/>
              </w:rPr>
              <w:t>4.3.</w:t>
            </w:r>
            <w:r w:rsidR="00DB20B4">
              <w:rPr>
                <w:rFonts w:ascii="Times New Roman" w:hAnsi="Times New Roman" w:cs="Times New Roman" w:hint="eastAsia"/>
                <w:szCs w:val="21"/>
              </w:rPr>
              <w:t>4</w:t>
            </w:r>
            <w:r w:rsidRPr="00220A0A">
              <w:rPr>
                <w:rFonts w:ascii="Times New Roman" w:hAnsi="Times New Roman" w:cs="Times New Roman" w:hint="eastAsia"/>
                <w:szCs w:val="21"/>
              </w:rPr>
              <w:t>章节。</w:t>
            </w:r>
          </w:p>
        </w:tc>
      </w:tr>
      <w:tr w:rsidR="00167C9D" w:rsidRPr="00BB391E" w:rsidTr="004436C4">
        <w:trPr>
          <w:cantSplit/>
          <w:trHeight w:val="692"/>
        </w:trPr>
        <w:tc>
          <w:tcPr>
            <w:tcW w:w="164" w:type="pct"/>
            <w:vMerge/>
            <w:shd w:val="clear" w:color="auto" w:fill="auto"/>
            <w:vAlign w:val="center"/>
          </w:tcPr>
          <w:p w:rsidR="00167C9D" w:rsidRPr="00BB391E" w:rsidRDefault="00167C9D" w:rsidP="008B6D13">
            <w:pPr>
              <w:spacing w:line="240" w:lineRule="exact"/>
              <w:jc w:val="center"/>
              <w:rPr>
                <w:rFonts w:ascii="Times New Roman" w:eastAsia="宋体" w:hAnsi="Times New Roman" w:cs="Times New Roman"/>
                <w:b/>
                <w:szCs w:val="21"/>
              </w:rPr>
            </w:pPr>
          </w:p>
        </w:tc>
        <w:tc>
          <w:tcPr>
            <w:tcW w:w="584" w:type="pct"/>
            <w:gridSpan w:val="2"/>
            <w:vMerge/>
            <w:vAlign w:val="center"/>
          </w:tcPr>
          <w:p w:rsidR="00167C9D" w:rsidRPr="00991D31" w:rsidRDefault="00167C9D" w:rsidP="00167C9D">
            <w:pPr>
              <w:jc w:val="center"/>
              <w:rPr>
                <w:rFonts w:ascii="Times New Roman" w:eastAsia="宋体" w:hAnsi="Times New Roman" w:cs="Times New Roman"/>
                <w:sz w:val="22"/>
              </w:rPr>
            </w:pPr>
          </w:p>
        </w:tc>
        <w:tc>
          <w:tcPr>
            <w:tcW w:w="918" w:type="pct"/>
            <w:gridSpan w:val="4"/>
            <w:vMerge/>
            <w:vAlign w:val="center"/>
          </w:tcPr>
          <w:p w:rsidR="00167C9D" w:rsidRPr="00991D31" w:rsidRDefault="00167C9D" w:rsidP="00167C9D">
            <w:pPr>
              <w:jc w:val="center"/>
              <w:rPr>
                <w:rFonts w:ascii="Times New Roman" w:eastAsia="宋体" w:hAnsi="Times New Roman" w:cs="Times New Roman"/>
                <w:sz w:val="22"/>
              </w:rPr>
            </w:pPr>
          </w:p>
        </w:tc>
        <w:tc>
          <w:tcPr>
            <w:tcW w:w="213" w:type="pct"/>
            <w:vMerge/>
            <w:vAlign w:val="center"/>
          </w:tcPr>
          <w:p w:rsidR="00167C9D" w:rsidRPr="00991D31" w:rsidRDefault="00167C9D" w:rsidP="00167C9D">
            <w:pPr>
              <w:jc w:val="center"/>
              <w:rPr>
                <w:rFonts w:ascii="Times New Roman" w:eastAsia="宋体" w:hAnsi="Times New Roman" w:cs="Times New Roman"/>
                <w:sz w:val="22"/>
              </w:rPr>
            </w:pPr>
          </w:p>
        </w:tc>
        <w:tc>
          <w:tcPr>
            <w:tcW w:w="249" w:type="pct"/>
            <w:vMerge/>
            <w:vAlign w:val="center"/>
          </w:tcPr>
          <w:p w:rsidR="00167C9D" w:rsidRPr="00991D31" w:rsidRDefault="00167C9D" w:rsidP="00CF5E6E">
            <w:pPr>
              <w:jc w:val="center"/>
              <w:rPr>
                <w:rFonts w:ascii="Times New Roman" w:eastAsia="宋体" w:hAnsi="Times New Roman" w:cs="Times New Roman"/>
                <w:sz w:val="22"/>
              </w:rPr>
            </w:pPr>
          </w:p>
        </w:tc>
        <w:tc>
          <w:tcPr>
            <w:tcW w:w="249" w:type="pct"/>
            <w:vAlign w:val="center"/>
          </w:tcPr>
          <w:p w:rsidR="00167C9D" w:rsidRDefault="00167C9D" w:rsidP="00167C9D">
            <w:pPr>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5BH</w:t>
            </w:r>
          </w:p>
        </w:tc>
        <w:tc>
          <w:tcPr>
            <w:tcW w:w="249" w:type="pct"/>
            <w:vMerge/>
            <w:shd w:val="clear" w:color="auto" w:fill="FFFFFF" w:themeFill="background1"/>
            <w:vAlign w:val="center"/>
          </w:tcPr>
          <w:p w:rsidR="00167C9D" w:rsidRPr="00991D31" w:rsidRDefault="00167C9D" w:rsidP="00CF5E6E">
            <w:pPr>
              <w:jc w:val="center"/>
              <w:rPr>
                <w:rFonts w:ascii="Times New Roman" w:eastAsia="宋体" w:hAnsi="Times New Roman" w:cs="Times New Roman"/>
                <w:sz w:val="22"/>
              </w:rPr>
            </w:pPr>
          </w:p>
        </w:tc>
        <w:tc>
          <w:tcPr>
            <w:tcW w:w="249" w:type="pct"/>
            <w:vMerge/>
            <w:shd w:val="clear" w:color="auto" w:fill="FFFFFF" w:themeFill="background1"/>
            <w:vAlign w:val="center"/>
          </w:tcPr>
          <w:p w:rsidR="00167C9D" w:rsidRPr="00991D31" w:rsidRDefault="00167C9D" w:rsidP="00CF5E6E">
            <w:pPr>
              <w:jc w:val="center"/>
              <w:rPr>
                <w:rFonts w:ascii="Times New Roman" w:eastAsia="宋体" w:hAnsi="Times New Roman" w:cs="Times New Roman"/>
                <w:color w:val="000000"/>
                <w:sz w:val="22"/>
              </w:rPr>
            </w:pPr>
          </w:p>
        </w:tc>
        <w:tc>
          <w:tcPr>
            <w:tcW w:w="249" w:type="pct"/>
            <w:vMerge/>
            <w:shd w:val="clear" w:color="auto" w:fill="FFFFFF" w:themeFill="background1"/>
            <w:vAlign w:val="center"/>
          </w:tcPr>
          <w:p w:rsidR="00167C9D" w:rsidRPr="00991D31" w:rsidRDefault="00167C9D" w:rsidP="00CF5E6E">
            <w:pPr>
              <w:jc w:val="center"/>
              <w:rPr>
                <w:rFonts w:ascii="Times New Roman" w:eastAsia="宋体" w:hAnsi="Times New Roman" w:cs="Times New Roman"/>
                <w:color w:val="000000"/>
                <w:sz w:val="22"/>
              </w:rPr>
            </w:pPr>
          </w:p>
        </w:tc>
        <w:tc>
          <w:tcPr>
            <w:tcW w:w="263" w:type="pct"/>
            <w:vMerge/>
            <w:shd w:val="clear" w:color="auto" w:fill="FFFFFF" w:themeFill="background1"/>
            <w:vAlign w:val="center"/>
          </w:tcPr>
          <w:p w:rsidR="00167C9D" w:rsidRPr="00991D31" w:rsidRDefault="00167C9D" w:rsidP="00CF5E6E">
            <w:pPr>
              <w:jc w:val="center"/>
              <w:rPr>
                <w:rFonts w:ascii="Times New Roman" w:eastAsia="宋体" w:hAnsi="Times New Roman" w:cs="Times New Roman"/>
                <w:color w:val="000000"/>
                <w:sz w:val="22"/>
              </w:rPr>
            </w:pPr>
          </w:p>
        </w:tc>
        <w:tc>
          <w:tcPr>
            <w:tcW w:w="253" w:type="pct"/>
            <w:vMerge/>
            <w:vAlign w:val="center"/>
          </w:tcPr>
          <w:p w:rsidR="00167C9D" w:rsidRPr="00991D31" w:rsidRDefault="00167C9D" w:rsidP="00CF5E6E">
            <w:pPr>
              <w:jc w:val="center"/>
              <w:rPr>
                <w:rFonts w:ascii="Times New Roman" w:eastAsia="宋体" w:hAnsi="Times New Roman" w:cs="Times New Roman"/>
                <w:sz w:val="22"/>
              </w:rPr>
            </w:pPr>
          </w:p>
        </w:tc>
        <w:tc>
          <w:tcPr>
            <w:tcW w:w="1360" w:type="pct"/>
            <w:vMerge/>
            <w:vAlign w:val="center"/>
          </w:tcPr>
          <w:p w:rsidR="00167C9D" w:rsidRPr="00BB391E" w:rsidRDefault="00167C9D" w:rsidP="00063583">
            <w:pPr>
              <w:rPr>
                <w:rFonts w:ascii="Times New Roman" w:hAnsi="Times New Roman" w:cs="Times New Roman"/>
                <w:b/>
                <w:szCs w:val="21"/>
              </w:rPr>
            </w:pPr>
          </w:p>
        </w:tc>
      </w:tr>
    </w:tbl>
    <w:p w:rsidR="003015F3" w:rsidRPr="00BB391E" w:rsidRDefault="003015F3" w:rsidP="005057D2">
      <w:pPr>
        <w:spacing w:line="360" w:lineRule="auto"/>
        <w:rPr>
          <w:rFonts w:ascii="Times New Roman" w:eastAsia="宋体" w:hAnsi="Times New Roman" w:cs="Times New Roman"/>
          <w:sz w:val="24"/>
          <w:szCs w:val="24"/>
        </w:rPr>
      </w:pPr>
    </w:p>
    <w:p w:rsidR="00A67748" w:rsidRDefault="00C12902" w:rsidP="00A67748">
      <w:pPr>
        <w:tabs>
          <w:tab w:val="left" w:pos="3700"/>
        </w:tabs>
        <w:spacing w:line="360" w:lineRule="auto"/>
        <w:ind w:firstLine="240"/>
        <w:jc w:val="center"/>
        <w:rPr>
          <w:rFonts w:ascii="黑体" w:eastAsia="黑体" w:hAnsi="黑体" w:cs="Times New Roman"/>
          <w:szCs w:val="24"/>
        </w:rPr>
      </w:pPr>
      <w:r w:rsidRPr="00C12902">
        <w:rPr>
          <w:rFonts w:ascii="黑体" w:eastAsia="黑体" w:hAnsi="黑体" w:cs="Times New Roman"/>
          <w:szCs w:val="20"/>
        </w:rPr>
        <w:t>表</w:t>
      </w:r>
      <w:r w:rsidR="00150FE1" w:rsidRPr="00C12902">
        <w:rPr>
          <w:rFonts w:ascii="黑体" w:eastAsia="黑体" w:hAnsi="黑体" w:cs="Times New Roman"/>
          <w:szCs w:val="20"/>
        </w:rPr>
        <w:fldChar w:fldCharType="begin"/>
      </w:r>
      <w:r w:rsidRPr="00C12902">
        <w:rPr>
          <w:rFonts w:ascii="黑体" w:eastAsia="黑体" w:hAnsi="黑体" w:cs="Times New Roman"/>
          <w:szCs w:val="20"/>
        </w:rPr>
        <w:instrText xml:space="preserve"> SEQ 表 \* ARABIC </w:instrText>
      </w:r>
      <w:r w:rsidR="00150FE1" w:rsidRPr="00C12902">
        <w:rPr>
          <w:rFonts w:ascii="黑体" w:eastAsia="黑体" w:hAnsi="黑体" w:cs="Times New Roman"/>
          <w:szCs w:val="20"/>
        </w:rPr>
        <w:fldChar w:fldCharType="separate"/>
      </w:r>
      <w:r w:rsidRPr="00C12902">
        <w:rPr>
          <w:rFonts w:ascii="黑体" w:eastAsia="黑体" w:hAnsi="黑体" w:cs="Times New Roman"/>
          <w:noProof/>
          <w:szCs w:val="20"/>
        </w:rPr>
        <w:t>7</w:t>
      </w:r>
      <w:r w:rsidR="00150FE1" w:rsidRPr="00C12902">
        <w:rPr>
          <w:rFonts w:ascii="黑体" w:eastAsia="黑体" w:hAnsi="黑体" w:cs="Times New Roman"/>
          <w:szCs w:val="20"/>
        </w:rPr>
        <w:fldChar w:fldCharType="end"/>
      </w:r>
      <w:r w:rsidR="00A67748" w:rsidRPr="00C12902">
        <w:rPr>
          <w:rFonts w:ascii="黑体" w:eastAsia="黑体" w:hAnsi="黑体" w:cs="Times New Roman"/>
          <w:szCs w:val="24"/>
        </w:rPr>
        <w:t xml:space="preserve"> 级数定义表</w:t>
      </w:r>
    </w:p>
    <w:tbl>
      <w:tblPr>
        <w:tblW w:w="0" w:type="auto"/>
        <w:jc w:val="center"/>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798"/>
        <w:gridCol w:w="692"/>
        <w:gridCol w:w="692"/>
        <w:gridCol w:w="692"/>
        <w:gridCol w:w="692"/>
        <w:gridCol w:w="692"/>
        <w:gridCol w:w="692"/>
        <w:gridCol w:w="692"/>
        <w:gridCol w:w="798"/>
      </w:tblGrid>
      <w:tr w:rsidR="002A3B91" w:rsidRPr="006C194B" w:rsidTr="00CF5E6E">
        <w:trPr>
          <w:jc w:val="center"/>
        </w:trPr>
        <w:tc>
          <w:tcPr>
            <w:tcW w:w="0" w:type="auto"/>
            <w:gridSpan w:val="10"/>
            <w:shd w:val="clear" w:color="auto" w:fill="99CCFF"/>
          </w:tcPr>
          <w:p w:rsidR="002A3B91" w:rsidRPr="006C194B" w:rsidRDefault="002A3B91" w:rsidP="006B5717">
            <w:pPr>
              <w:spacing w:before="120"/>
              <w:jc w:val="center"/>
              <w:rPr>
                <w:b/>
                <w:szCs w:val="21"/>
              </w:rPr>
            </w:pPr>
            <w:r w:rsidRPr="006C194B">
              <w:rPr>
                <w:b/>
                <w:szCs w:val="21"/>
              </w:rPr>
              <w:t>W</w:t>
            </w:r>
            <w:r w:rsidR="006B5717">
              <w:rPr>
                <w:rFonts w:hint="eastAsia"/>
                <w:b/>
                <w:szCs w:val="21"/>
              </w:rPr>
              <w:t>3</w:t>
            </w:r>
          </w:p>
        </w:tc>
      </w:tr>
      <w:tr w:rsidR="002A3B91" w:rsidRPr="006C194B" w:rsidTr="00CF5E6E">
        <w:trPr>
          <w:jc w:val="center"/>
        </w:trPr>
        <w:tc>
          <w:tcPr>
            <w:tcW w:w="0" w:type="auto"/>
            <w:gridSpan w:val="10"/>
          </w:tcPr>
          <w:p w:rsidR="002A3B91" w:rsidRPr="006C194B" w:rsidRDefault="002A3B91" w:rsidP="00CF5E6E">
            <w:pPr>
              <w:spacing w:before="120"/>
              <w:jc w:val="center"/>
            </w:pPr>
            <w:r w:rsidRPr="006C194B">
              <w:t>数值范围：</w:t>
            </w:r>
            <w:r w:rsidRPr="006C194B">
              <w:t>01H~08H</w:t>
            </w:r>
            <w:r w:rsidRPr="006C194B">
              <w:t>，具体含义如下：</w:t>
            </w:r>
          </w:p>
        </w:tc>
      </w:tr>
      <w:tr w:rsidR="002A3B91" w:rsidRPr="006C194B" w:rsidTr="00CF5E6E">
        <w:trPr>
          <w:jc w:val="center"/>
        </w:trPr>
        <w:tc>
          <w:tcPr>
            <w:tcW w:w="0" w:type="auto"/>
          </w:tcPr>
          <w:p w:rsidR="002A3B91" w:rsidRPr="006C194B" w:rsidRDefault="002A3B91" w:rsidP="00CF5E6E">
            <w:pPr>
              <w:spacing w:before="120"/>
              <w:jc w:val="center"/>
            </w:pPr>
            <w:r w:rsidRPr="006C194B">
              <w:t>数值</w:t>
            </w:r>
          </w:p>
        </w:tc>
        <w:tc>
          <w:tcPr>
            <w:tcW w:w="0" w:type="auto"/>
          </w:tcPr>
          <w:p w:rsidR="002A3B91" w:rsidRPr="006C194B" w:rsidRDefault="002A3B91" w:rsidP="00CF5E6E">
            <w:pPr>
              <w:spacing w:before="120"/>
              <w:jc w:val="center"/>
            </w:pPr>
            <w:r w:rsidRPr="006C194B">
              <w:t>B1</w:t>
            </w:r>
          </w:p>
        </w:tc>
        <w:tc>
          <w:tcPr>
            <w:tcW w:w="0" w:type="auto"/>
          </w:tcPr>
          <w:p w:rsidR="002A3B91" w:rsidRPr="006C194B" w:rsidRDefault="002A3B91" w:rsidP="00CF5E6E">
            <w:pPr>
              <w:spacing w:before="120"/>
              <w:jc w:val="center"/>
            </w:pPr>
            <w:r w:rsidRPr="006C194B">
              <w:t>B2</w:t>
            </w:r>
          </w:p>
        </w:tc>
        <w:tc>
          <w:tcPr>
            <w:tcW w:w="0" w:type="auto"/>
          </w:tcPr>
          <w:p w:rsidR="002A3B91" w:rsidRPr="006C194B" w:rsidRDefault="002A3B91" w:rsidP="00CF5E6E">
            <w:pPr>
              <w:spacing w:before="120"/>
              <w:jc w:val="center"/>
            </w:pPr>
            <w:r w:rsidRPr="006C194B">
              <w:t>B3</w:t>
            </w:r>
          </w:p>
        </w:tc>
        <w:tc>
          <w:tcPr>
            <w:tcW w:w="0" w:type="auto"/>
          </w:tcPr>
          <w:p w:rsidR="002A3B91" w:rsidRPr="006C194B" w:rsidRDefault="002A3B91" w:rsidP="00CF5E6E">
            <w:pPr>
              <w:spacing w:before="120"/>
              <w:jc w:val="center"/>
            </w:pPr>
            <w:r w:rsidRPr="006C194B">
              <w:t>B4</w:t>
            </w:r>
          </w:p>
        </w:tc>
        <w:tc>
          <w:tcPr>
            <w:tcW w:w="0" w:type="auto"/>
          </w:tcPr>
          <w:p w:rsidR="002A3B91" w:rsidRPr="006C194B" w:rsidRDefault="002A3B91" w:rsidP="00CF5E6E">
            <w:pPr>
              <w:spacing w:before="120"/>
              <w:jc w:val="center"/>
            </w:pPr>
            <w:r w:rsidRPr="006C194B">
              <w:t>B5</w:t>
            </w:r>
          </w:p>
        </w:tc>
        <w:tc>
          <w:tcPr>
            <w:tcW w:w="0" w:type="auto"/>
          </w:tcPr>
          <w:p w:rsidR="002A3B91" w:rsidRPr="006C194B" w:rsidRDefault="002A3B91" w:rsidP="00CF5E6E">
            <w:pPr>
              <w:spacing w:before="120"/>
              <w:jc w:val="center"/>
            </w:pPr>
            <w:r w:rsidRPr="006C194B">
              <w:t>B6</w:t>
            </w:r>
          </w:p>
        </w:tc>
        <w:tc>
          <w:tcPr>
            <w:tcW w:w="0" w:type="auto"/>
          </w:tcPr>
          <w:p w:rsidR="002A3B91" w:rsidRPr="006C194B" w:rsidRDefault="002A3B91" w:rsidP="00CF5E6E">
            <w:pPr>
              <w:spacing w:before="120"/>
              <w:jc w:val="center"/>
            </w:pPr>
            <w:r w:rsidRPr="006C194B">
              <w:t>B7</w:t>
            </w:r>
          </w:p>
        </w:tc>
        <w:tc>
          <w:tcPr>
            <w:tcW w:w="0" w:type="auto"/>
          </w:tcPr>
          <w:p w:rsidR="002A3B91" w:rsidRPr="006C194B" w:rsidRDefault="002A3B91" w:rsidP="00CF5E6E">
            <w:pPr>
              <w:spacing w:before="120"/>
              <w:jc w:val="center"/>
            </w:pPr>
            <w:r w:rsidRPr="006C194B">
              <w:t>B8</w:t>
            </w:r>
          </w:p>
        </w:tc>
        <w:tc>
          <w:tcPr>
            <w:tcW w:w="0" w:type="auto"/>
          </w:tcPr>
          <w:p w:rsidR="002A3B91" w:rsidRPr="006C194B" w:rsidRDefault="006B5717" w:rsidP="00CF5E6E">
            <w:pPr>
              <w:spacing w:before="120"/>
              <w:jc w:val="center"/>
            </w:pPr>
            <w:r>
              <w:rPr>
                <w:rFonts w:hint="eastAsia"/>
              </w:rPr>
              <w:t>B9</w:t>
            </w:r>
          </w:p>
        </w:tc>
      </w:tr>
      <w:tr w:rsidR="002A3B91" w:rsidRPr="006C194B" w:rsidTr="00CF5E6E">
        <w:trPr>
          <w:trHeight w:val="376"/>
          <w:jc w:val="center"/>
        </w:trPr>
        <w:tc>
          <w:tcPr>
            <w:tcW w:w="0" w:type="auto"/>
          </w:tcPr>
          <w:p w:rsidR="002A3B91" w:rsidRPr="006C194B" w:rsidRDefault="002A3B91" w:rsidP="00CF5E6E">
            <w:pPr>
              <w:spacing w:before="120"/>
              <w:jc w:val="center"/>
              <w:rPr>
                <w:b/>
              </w:rPr>
            </w:pPr>
            <w:r w:rsidRPr="006C194B">
              <w:rPr>
                <w:b/>
              </w:rPr>
              <w:t>01H</w:t>
            </w:r>
          </w:p>
        </w:tc>
        <w:tc>
          <w:tcPr>
            <w:tcW w:w="0" w:type="auto"/>
            <w:shd w:val="clear" w:color="auto" w:fill="D9D9D9"/>
          </w:tcPr>
          <w:p w:rsidR="002A3B91" w:rsidRPr="006C194B" w:rsidRDefault="002A3B91" w:rsidP="00CF5E6E">
            <w:pPr>
              <w:spacing w:before="120"/>
              <w:jc w:val="center"/>
            </w:pPr>
            <w:r w:rsidRPr="006C194B">
              <w:t>8</w:t>
            </w:r>
            <w:r w:rsidRPr="006C194B">
              <w:t>级</w:t>
            </w:r>
          </w:p>
        </w:tc>
        <w:tc>
          <w:tcPr>
            <w:tcW w:w="0" w:type="auto"/>
            <w:shd w:val="clear" w:color="auto" w:fill="D9D9D9"/>
          </w:tcPr>
          <w:p w:rsidR="002A3B91" w:rsidRPr="006C194B" w:rsidRDefault="002A3B91" w:rsidP="00CF5E6E">
            <w:pPr>
              <w:spacing w:before="120"/>
              <w:jc w:val="center"/>
            </w:pPr>
            <w:r w:rsidRPr="006C194B">
              <w:t>6</w:t>
            </w:r>
            <w:r w:rsidRPr="006C194B">
              <w:t>级</w:t>
            </w:r>
          </w:p>
        </w:tc>
        <w:tc>
          <w:tcPr>
            <w:tcW w:w="0" w:type="auto"/>
            <w:shd w:val="clear" w:color="auto" w:fill="D9D9D9"/>
          </w:tcPr>
          <w:p w:rsidR="002A3B91" w:rsidRPr="006C194B" w:rsidRDefault="002A3B91" w:rsidP="00CF5E6E">
            <w:pPr>
              <w:spacing w:before="120"/>
              <w:jc w:val="center"/>
            </w:pPr>
            <w:r w:rsidRPr="006C194B">
              <w:t>4</w:t>
            </w:r>
            <w:r w:rsidRPr="006C194B">
              <w:t>级</w:t>
            </w:r>
          </w:p>
        </w:tc>
        <w:tc>
          <w:tcPr>
            <w:tcW w:w="0" w:type="auto"/>
            <w:shd w:val="clear" w:color="auto" w:fill="D9D9D9"/>
          </w:tcPr>
          <w:p w:rsidR="002A3B91" w:rsidRPr="006C194B" w:rsidRDefault="002A3B91" w:rsidP="00CF5E6E">
            <w:pPr>
              <w:spacing w:before="120"/>
              <w:jc w:val="center"/>
            </w:pPr>
            <w:r w:rsidRPr="006C194B">
              <w:t>4</w:t>
            </w:r>
            <w:r w:rsidRPr="006C194B">
              <w:t>级</w:t>
            </w:r>
          </w:p>
        </w:tc>
        <w:tc>
          <w:tcPr>
            <w:tcW w:w="0" w:type="auto"/>
            <w:shd w:val="clear" w:color="auto" w:fill="D9D9D9"/>
          </w:tcPr>
          <w:p w:rsidR="002A3B91" w:rsidRPr="006C194B" w:rsidRDefault="002A3B91" w:rsidP="00CF5E6E">
            <w:pPr>
              <w:spacing w:before="120"/>
              <w:jc w:val="center"/>
            </w:pPr>
            <w:r w:rsidRPr="006C194B">
              <w:t>4</w:t>
            </w:r>
            <w:r w:rsidRPr="006C194B">
              <w:t>级</w:t>
            </w:r>
          </w:p>
        </w:tc>
        <w:tc>
          <w:tcPr>
            <w:tcW w:w="0" w:type="auto"/>
            <w:shd w:val="clear" w:color="auto" w:fill="D9D9D9"/>
          </w:tcPr>
          <w:p w:rsidR="002A3B91" w:rsidRPr="006C194B" w:rsidRDefault="002A3B91" w:rsidP="00CF5E6E">
            <w:pPr>
              <w:spacing w:before="120"/>
              <w:jc w:val="center"/>
            </w:pPr>
            <w:r w:rsidRPr="006C194B">
              <w:t>4</w:t>
            </w:r>
            <w:r w:rsidRPr="006C194B">
              <w:t>级</w:t>
            </w:r>
          </w:p>
        </w:tc>
        <w:tc>
          <w:tcPr>
            <w:tcW w:w="0" w:type="auto"/>
            <w:shd w:val="clear" w:color="auto" w:fill="D9D9D9"/>
          </w:tcPr>
          <w:p w:rsidR="002A3B91" w:rsidRPr="006C194B" w:rsidRDefault="002A3B91" w:rsidP="00CF5E6E">
            <w:pPr>
              <w:spacing w:before="120"/>
              <w:jc w:val="center"/>
            </w:pPr>
            <w:r w:rsidRPr="006C194B">
              <w:t>2</w:t>
            </w:r>
            <w:r w:rsidRPr="006C194B">
              <w:t>级</w:t>
            </w:r>
          </w:p>
        </w:tc>
        <w:tc>
          <w:tcPr>
            <w:tcW w:w="0" w:type="auto"/>
            <w:shd w:val="clear" w:color="auto" w:fill="D9D9D9"/>
          </w:tcPr>
          <w:p w:rsidR="002A3B91" w:rsidRPr="006C194B" w:rsidRDefault="002A3B91" w:rsidP="00CF5E6E">
            <w:pPr>
              <w:spacing w:before="120"/>
              <w:jc w:val="center"/>
            </w:pPr>
            <w:r w:rsidRPr="006C194B">
              <w:t>2</w:t>
            </w:r>
            <w:r w:rsidRPr="006C194B">
              <w:t>级</w:t>
            </w:r>
          </w:p>
        </w:tc>
        <w:tc>
          <w:tcPr>
            <w:tcW w:w="0" w:type="auto"/>
            <w:shd w:val="clear" w:color="auto" w:fill="D9D9D9"/>
          </w:tcPr>
          <w:p w:rsidR="002A3B91" w:rsidRPr="006C194B" w:rsidRDefault="002A3B91" w:rsidP="00CF5E6E">
            <w:pPr>
              <w:spacing w:before="120"/>
              <w:jc w:val="center"/>
            </w:pPr>
            <w:r w:rsidRPr="006C194B">
              <w:t>8</w:t>
            </w:r>
            <w:r w:rsidRPr="006C194B">
              <w:t>级</w:t>
            </w:r>
          </w:p>
        </w:tc>
      </w:tr>
      <w:tr w:rsidR="002A3B91" w:rsidRPr="006C194B" w:rsidTr="00CF5E6E">
        <w:trPr>
          <w:trHeight w:val="373"/>
          <w:jc w:val="center"/>
        </w:trPr>
        <w:tc>
          <w:tcPr>
            <w:tcW w:w="0" w:type="auto"/>
          </w:tcPr>
          <w:p w:rsidR="002A3B91" w:rsidRPr="006C194B" w:rsidRDefault="002A3B91" w:rsidP="00CF5E6E">
            <w:pPr>
              <w:spacing w:before="120"/>
              <w:jc w:val="center"/>
              <w:rPr>
                <w:b/>
              </w:rPr>
            </w:pPr>
            <w:r w:rsidRPr="006C194B">
              <w:rPr>
                <w:b/>
              </w:rPr>
              <w:t>02H</w:t>
            </w:r>
          </w:p>
        </w:tc>
        <w:tc>
          <w:tcPr>
            <w:tcW w:w="0" w:type="auto"/>
            <w:shd w:val="clear" w:color="auto" w:fill="D9D9D9"/>
          </w:tcPr>
          <w:p w:rsidR="002A3B91" w:rsidRPr="006C194B" w:rsidRDefault="002A3B91" w:rsidP="00CF5E6E">
            <w:pPr>
              <w:spacing w:before="120"/>
              <w:jc w:val="center"/>
            </w:pPr>
            <w:r w:rsidRPr="006C194B">
              <w:t>12</w:t>
            </w:r>
            <w:r w:rsidRPr="006C194B">
              <w:t>级</w:t>
            </w:r>
          </w:p>
        </w:tc>
        <w:tc>
          <w:tcPr>
            <w:tcW w:w="0" w:type="auto"/>
            <w:shd w:val="clear" w:color="auto" w:fill="D9D9D9"/>
          </w:tcPr>
          <w:p w:rsidR="002A3B91" w:rsidRPr="006C194B" w:rsidRDefault="002A3B91" w:rsidP="00CF5E6E">
            <w:pPr>
              <w:spacing w:before="120"/>
              <w:jc w:val="center"/>
            </w:pPr>
            <w:r w:rsidRPr="006C194B">
              <w:t>12</w:t>
            </w:r>
            <w:r w:rsidRPr="006C194B">
              <w:t>级</w:t>
            </w:r>
          </w:p>
        </w:tc>
        <w:tc>
          <w:tcPr>
            <w:tcW w:w="0" w:type="auto"/>
            <w:shd w:val="clear" w:color="auto" w:fill="D9D9D9"/>
          </w:tcPr>
          <w:p w:rsidR="002A3B91" w:rsidRPr="006C194B" w:rsidRDefault="002A3B91" w:rsidP="00CF5E6E">
            <w:pPr>
              <w:spacing w:before="120"/>
              <w:jc w:val="center"/>
            </w:pPr>
            <w:r w:rsidRPr="006C194B">
              <w:t>8</w:t>
            </w:r>
            <w:r w:rsidRPr="006C194B">
              <w:t>级</w:t>
            </w:r>
          </w:p>
        </w:tc>
        <w:tc>
          <w:tcPr>
            <w:tcW w:w="0" w:type="auto"/>
            <w:shd w:val="clear" w:color="auto" w:fill="D9D9D9"/>
          </w:tcPr>
          <w:p w:rsidR="002A3B91" w:rsidRPr="006C194B" w:rsidRDefault="002A3B91" w:rsidP="00CF5E6E">
            <w:pPr>
              <w:spacing w:before="120"/>
              <w:jc w:val="center"/>
            </w:pPr>
            <w:r w:rsidRPr="006C194B">
              <w:t>8</w:t>
            </w:r>
            <w:r w:rsidRPr="006C194B">
              <w:t>级</w:t>
            </w:r>
          </w:p>
        </w:tc>
        <w:tc>
          <w:tcPr>
            <w:tcW w:w="0" w:type="auto"/>
            <w:shd w:val="clear" w:color="auto" w:fill="D9D9D9"/>
          </w:tcPr>
          <w:p w:rsidR="002A3B91" w:rsidRPr="006C194B" w:rsidRDefault="002A3B91" w:rsidP="00CF5E6E">
            <w:pPr>
              <w:spacing w:before="120"/>
              <w:jc w:val="center"/>
            </w:pPr>
            <w:r w:rsidRPr="006C194B">
              <w:t>6</w:t>
            </w:r>
            <w:r w:rsidRPr="006C194B">
              <w:t>级</w:t>
            </w:r>
          </w:p>
        </w:tc>
        <w:tc>
          <w:tcPr>
            <w:tcW w:w="0" w:type="auto"/>
            <w:shd w:val="clear" w:color="auto" w:fill="D9D9D9"/>
          </w:tcPr>
          <w:p w:rsidR="002A3B91" w:rsidRPr="006C194B" w:rsidRDefault="002A3B91" w:rsidP="00CF5E6E">
            <w:pPr>
              <w:spacing w:before="120"/>
              <w:jc w:val="center"/>
            </w:pPr>
            <w:r w:rsidRPr="006C194B">
              <w:t>6</w:t>
            </w:r>
            <w:r w:rsidRPr="006C194B">
              <w:t>级</w:t>
            </w:r>
          </w:p>
        </w:tc>
        <w:tc>
          <w:tcPr>
            <w:tcW w:w="0" w:type="auto"/>
            <w:shd w:val="clear" w:color="auto" w:fill="D9D9D9"/>
          </w:tcPr>
          <w:p w:rsidR="002A3B91" w:rsidRPr="006C194B" w:rsidRDefault="002A3B91" w:rsidP="00CF5E6E">
            <w:pPr>
              <w:spacing w:before="120"/>
              <w:jc w:val="center"/>
            </w:pPr>
            <w:r w:rsidRPr="006C194B">
              <w:t>4</w:t>
            </w:r>
            <w:r w:rsidRPr="006C194B">
              <w:t>级</w:t>
            </w:r>
          </w:p>
        </w:tc>
        <w:tc>
          <w:tcPr>
            <w:tcW w:w="0" w:type="auto"/>
            <w:shd w:val="clear" w:color="auto" w:fill="D9D9D9"/>
          </w:tcPr>
          <w:p w:rsidR="002A3B91" w:rsidRPr="006C194B" w:rsidRDefault="002A3B91" w:rsidP="00CF5E6E">
            <w:pPr>
              <w:spacing w:before="120"/>
              <w:jc w:val="center"/>
            </w:pPr>
            <w:r w:rsidRPr="006C194B">
              <w:t>4</w:t>
            </w:r>
            <w:r w:rsidRPr="006C194B">
              <w:t>级</w:t>
            </w:r>
          </w:p>
        </w:tc>
        <w:tc>
          <w:tcPr>
            <w:tcW w:w="0" w:type="auto"/>
            <w:shd w:val="clear" w:color="auto" w:fill="D9D9D9"/>
          </w:tcPr>
          <w:p w:rsidR="002A3B91" w:rsidRPr="006C194B" w:rsidRDefault="002A3B91" w:rsidP="00CF5E6E">
            <w:pPr>
              <w:spacing w:before="120"/>
              <w:jc w:val="center"/>
            </w:pPr>
            <w:r w:rsidRPr="006C194B">
              <w:t>16</w:t>
            </w:r>
            <w:r w:rsidRPr="006C194B">
              <w:t>级</w:t>
            </w:r>
          </w:p>
        </w:tc>
      </w:tr>
      <w:tr w:rsidR="002A3B91" w:rsidRPr="006C194B" w:rsidTr="00CF5E6E">
        <w:trPr>
          <w:trHeight w:val="373"/>
          <w:jc w:val="center"/>
        </w:trPr>
        <w:tc>
          <w:tcPr>
            <w:tcW w:w="0" w:type="auto"/>
          </w:tcPr>
          <w:p w:rsidR="002A3B91" w:rsidRPr="006C194B" w:rsidRDefault="002A3B91" w:rsidP="00CF5E6E">
            <w:pPr>
              <w:spacing w:before="120"/>
              <w:jc w:val="center"/>
              <w:rPr>
                <w:b/>
              </w:rPr>
            </w:pPr>
            <w:r w:rsidRPr="006C194B">
              <w:rPr>
                <w:b/>
              </w:rPr>
              <w:t>03H</w:t>
            </w:r>
          </w:p>
        </w:tc>
        <w:tc>
          <w:tcPr>
            <w:tcW w:w="0" w:type="auto"/>
            <w:shd w:val="clear" w:color="auto" w:fill="D9D9D9"/>
          </w:tcPr>
          <w:p w:rsidR="002A3B91" w:rsidRPr="006C194B" w:rsidRDefault="002A3B91" w:rsidP="00CF5E6E">
            <w:pPr>
              <w:spacing w:before="120"/>
              <w:jc w:val="center"/>
            </w:pPr>
            <w:r w:rsidRPr="006C194B">
              <w:t>20</w:t>
            </w:r>
            <w:r w:rsidRPr="006C194B">
              <w:t>级</w:t>
            </w:r>
          </w:p>
        </w:tc>
        <w:tc>
          <w:tcPr>
            <w:tcW w:w="0" w:type="auto"/>
            <w:shd w:val="clear" w:color="auto" w:fill="D9D9D9"/>
          </w:tcPr>
          <w:p w:rsidR="002A3B91" w:rsidRPr="006C194B" w:rsidRDefault="002A3B91" w:rsidP="00CF5E6E">
            <w:pPr>
              <w:spacing w:before="120"/>
              <w:jc w:val="center"/>
            </w:pPr>
            <w:r w:rsidRPr="006C194B">
              <w:t>24</w:t>
            </w:r>
            <w:r w:rsidRPr="006C194B">
              <w:t>级</w:t>
            </w:r>
          </w:p>
        </w:tc>
        <w:tc>
          <w:tcPr>
            <w:tcW w:w="0" w:type="auto"/>
            <w:shd w:val="clear" w:color="auto" w:fill="D9D9D9"/>
          </w:tcPr>
          <w:p w:rsidR="002A3B91" w:rsidRPr="006C194B" w:rsidRDefault="002A3B91" w:rsidP="00CF5E6E">
            <w:pPr>
              <w:spacing w:before="120"/>
              <w:jc w:val="center"/>
            </w:pPr>
            <w:r w:rsidRPr="006C194B">
              <w:t>16</w:t>
            </w:r>
            <w:r w:rsidRPr="006C194B">
              <w:t>级</w:t>
            </w:r>
          </w:p>
        </w:tc>
        <w:tc>
          <w:tcPr>
            <w:tcW w:w="0" w:type="auto"/>
            <w:shd w:val="clear" w:color="auto" w:fill="D9D9D9"/>
          </w:tcPr>
          <w:p w:rsidR="002A3B91" w:rsidRPr="006C194B" w:rsidRDefault="002A3B91" w:rsidP="00CF5E6E">
            <w:pPr>
              <w:spacing w:before="120"/>
              <w:jc w:val="center"/>
            </w:pPr>
            <w:r w:rsidRPr="006C194B">
              <w:t>16</w:t>
            </w:r>
            <w:r w:rsidRPr="006C194B">
              <w:t>级</w:t>
            </w:r>
          </w:p>
        </w:tc>
        <w:tc>
          <w:tcPr>
            <w:tcW w:w="0" w:type="auto"/>
            <w:shd w:val="clear" w:color="auto" w:fill="D9D9D9"/>
          </w:tcPr>
          <w:p w:rsidR="002A3B91" w:rsidRPr="006C194B" w:rsidRDefault="002A3B91" w:rsidP="00CF5E6E">
            <w:pPr>
              <w:spacing w:before="120"/>
              <w:jc w:val="center"/>
            </w:pPr>
            <w:r w:rsidRPr="006C194B">
              <w:t>12</w:t>
            </w:r>
            <w:r w:rsidRPr="006C194B">
              <w:t>级</w:t>
            </w:r>
          </w:p>
        </w:tc>
        <w:tc>
          <w:tcPr>
            <w:tcW w:w="0" w:type="auto"/>
            <w:shd w:val="clear" w:color="auto" w:fill="D9D9D9"/>
          </w:tcPr>
          <w:p w:rsidR="002A3B91" w:rsidRPr="006C194B" w:rsidRDefault="002A3B91" w:rsidP="00CF5E6E">
            <w:pPr>
              <w:spacing w:before="120"/>
              <w:jc w:val="center"/>
            </w:pPr>
            <w:r w:rsidRPr="006C194B">
              <w:t>12</w:t>
            </w:r>
            <w:r w:rsidRPr="006C194B">
              <w:t>级</w:t>
            </w:r>
          </w:p>
        </w:tc>
        <w:tc>
          <w:tcPr>
            <w:tcW w:w="0" w:type="auto"/>
            <w:shd w:val="clear" w:color="auto" w:fill="D9D9D9"/>
          </w:tcPr>
          <w:p w:rsidR="002A3B91" w:rsidRPr="006C194B" w:rsidRDefault="002A3B91" w:rsidP="00CF5E6E">
            <w:pPr>
              <w:spacing w:before="120"/>
              <w:jc w:val="center"/>
            </w:pPr>
            <w:r w:rsidRPr="006C194B">
              <w:t>8</w:t>
            </w:r>
            <w:r w:rsidRPr="006C194B">
              <w:t>级</w:t>
            </w:r>
          </w:p>
        </w:tc>
        <w:tc>
          <w:tcPr>
            <w:tcW w:w="0" w:type="auto"/>
            <w:shd w:val="clear" w:color="auto" w:fill="D9D9D9"/>
          </w:tcPr>
          <w:p w:rsidR="002A3B91" w:rsidRPr="006C194B" w:rsidRDefault="002A3B91" w:rsidP="00CF5E6E">
            <w:pPr>
              <w:spacing w:before="120"/>
              <w:jc w:val="center"/>
            </w:pPr>
            <w:r w:rsidRPr="006C194B">
              <w:t>8</w:t>
            </w:r>
            <w:r w:rsidRPr="006C194B">
              <w:t>级</w:t>
            </w:r>
          </w:p>
        </w:tc>
        <w:tc>
          <w:tcPr>
            <w:tcW w:w="0" w:type="auto"/>
            <w:shd w:val="clear" w:color="auto" w:fill="D9D9D9"/>
          </w:tcPr>
          <w:p w:rsidR="002A3B91" w:rsidRPr="006C194B" w:rsidRDefault="002A3B91" w:rsidP="00CF5E6E">
            <w:pPr>
              <w:spacing w:before="120"/>
              <w:jc w:val="center"/>
            </w:pPr>
            <w:r w:rsidRPr="006C194B">
              <w:t>24</w:t>
            </w:r>
            <w:r w:rsidRPr="006C194B">
              <w:t>级</w:t>
            </w:r>
          </w:p>
        </w:tc>
      </w:tr>
      <w:tr w:rsidR="002A3B91" w:rsidRPr="006C194B" w:rsidTr="00CF5E6E">
        <w:trPr>
          <w:trHeight w:val="373"/>
          <w:jc w:val="center"/>
        </w:trPr>
        <w:tc>
          <w:tcPr>
            <w:tcW w:w="0" w:type="auto"/>
          </w:tcPr>
          <w:p w:rsidR="002A3B91" w:rsidRPr="006C194B" w:rsidRDefault="002A3B91" w:rsidP="00CF5E6E">
            <w:pPr>
              <w:spacing w:before="120"/>
              <w:jc w:val="center"/>
              <w:rPr>
                <w:b/>
              </w:rPr>
            </w:pPr>
            <w:r w:rsidRPr="006C194B">
              <w:rPr>
                <w:b/>
              </w:rPr>
              <w:lastRenderedPageBreak/>
              <w:t>04H</w:t>
            </w:r>
          </w:p>
        </w:tc>
        <w:tc>
          <w:tcPr>
            <w:tcW w:w="0" w:type="auto"/>
            <w:shd w:val="clear" w:color="auto" w:fill="D9D9D9"/>
          </w:tcPr>
          <w:p w:rsidR="002A3B91" w:rsidRPr="006C194B" w:rsidRDefault="002A3B91" w:rsidP="00CF5E6E">
            <w:pPr>
              <w:spacing w:before="120"/>
              <w:jc w:val="center"/>
            </w:pPr>
            <w:r w:rsidRPr="006C194B">
              <w:t>36</w:t>
            </w:r>
            <w:r w:rsidRPr="006C194B">
              <w:t>级</w:t>
            </w:r>
          </w:p>
        </w:tc>
        <w:tc>
          <w:tcPr>
            <w:tcW w:w="0" w:type="auto"/>
            <w:shd w:val="clear" w:color="auto" w:fill="D9D9D9"/>
          </w:tcPr>
          <w:p w:rsidR="002A3B91" w:rsidRPr="006C194B" w:rsidRDefault="002A3B91" w:rsidP="00CF5E6E">
            <w:pPr>
              <w:spacing w:before="120"/>
              <w:jc w:val="center"/>
            </w:pPr>
            <w:r w:rsidRPr="006C194B">
              <w:t>32</w:t>
            </w:r>
            <w:r w:rsidRPr="006C194B">
              <w:t>级</w:t>
            </w:r>
          </w:p>
        </w:tc>
        <w:tc>
          <w:tcPr>
            <w:tcW w:w="0" w:type="auto"/>
            <w:shd w:val="clear" w:color="auto" w:fill="D9D9D9"/>
          </w:tcPr>
          <w:p w:rsidR="002A3B91" w:rsidRPr="006C194B" w:rsidRDefault="002A3B91" w:rsidP="00CF5E6E">
            <w:pPr>
              <w:spacing w:before="120"/>
              <w:jc w:val="center"/>
            </w:pPr>
            <w:r w:rsidRPr="006C194B">
              <w:t>24</w:t>
            </w:r>
            <w:r w:rsidRPr="006C194B">
              <w:t>级</w:t>
            </w:r>
          </w:p>
        </w:tc>
        <w:tc>
          <w:tcPr>
            <w:tcW w:w="0" w:type="auto"/>
            <w:shd w:val="clear" w:color="auto" w:fill="D9D9D9"/>
          </w:tcPr>
          <w:p w:rsidR="002A3B91" w:rsidRPr="006C194B" w:rsidRDefault="002A3B91" w:rsidP="00CF5E6E">
            <w:pPr>
              <w:spacing w:before="120"/>
              <w:jc w:val="center"/>
            </w:pPr>
            <w:r w:rsidRPr="006C194B">
              <w:t>24</w:t>
            </w:r>
            <w:r w:rsidRPr="006C194B">
              <w:t>级</w:t>
            </w:r>
          </w:p>
        </w:tc>
        <w:tc>
          <w:tcPr>
            <w:tcW w:w="0" w:type="auto"/>
            <w:shd w:val="clear" w:color="auto" w:fill="D9D9D9"/>
          </w:tcPr>
          <w:p w:rsidR="002A3B91" w:rsidRPr="006C194B" w:rsidRDefault="002A3B91" w:rsidP="00CF5E6E">
            <w:pPr>
              <w:spacing w:before="120"/>
              <w:jc w:val="center"/>
            </w:pPr>
            <w:r w:rsidRPr="006C194B">
              <w:t>18</w:t>
            </w:r>
            <w:r w:rsidRPr="006C194B">
              <w:t>级</w:t>
            </w:r>
          </w:p>
        </w:tc>
        <w:tc>
          <w:tcPr>
            <w:tcW w:w="0" w:type="auto"/>
            <w:shd w:val="clear" w:color="auto" w:fill="D9D9D9"/>
          </w:tcPr>
          <w:p w:rsidR="002A3B91" w:rsidRPr="006C194B" w:rsidRDefault="002A3B91" w:rsidP="00CF5E6E">
            <w:pPr>
              <w:spacing w:before="120"/>
              <w:jc w:val="center"/>
            </w:pPr>
            <w:r w:rsidRPr="006C194B">
              <w:t>18</w:t>
            </w:r>
            <w:r w:rsidRPr="006C194B">
              <w:t>级</w:t>
            </w:r>
          </w:p>
        </w:tc>
        <w:tc>
          <w:tcPr>
            <w:tcW w:w="0" w:type="auto"/>
            <w:shd w:val="clear" w:color="auto" w:fill="D9D9D9"/>
          </w:tcPr>
          <w:p w:rsidR="002A3B91" w:rsidRPr="006C194B" w:rsidRDefault="002A3B91" w:rsidP="00CF5E6E">
            <w:pPr>
              <w:spacing w:before="120"/>
              <w:jc w:val="center"/>
            </w:pPr>
            <w:r w:rsidRPr="006C194B">
              <w:t>12</w:t>
            </w:r>
            <w:r w:rsidRPr="006C194B">
              <w:t>级</w:t>
            </w:r>
          </w:p>
        </w:tc>
        <w:tc>
          <w:tcPr>
            <w:tcW w:w="0" w:type="auto"/>
            <w:shd w:val="clear" w:color="auto" w:fill="D9D9D9"/>
          </w:tcPr>
          <w:p w:rsidR="002A3B91" w:rsidRPr="006C194B" w:rsidRDefault="002A3B91" w:rsidP="00CF5E6E">
            <w:pPr>
              <w:spacing w:before="120"/>
              <w:jc w:val="center"/>
            </w:pPr>
            <w:r w:rsidRPr="006C194B">
              <w:t>12</w:t>
            </w:r>
            <w:r w:rsidRPr="006C194B">
              <w:t>级</w:t>
            </w:r>
          </w:p>
        </w:tc>
        <w:tc>
          <w:tcPr>
            <w:tcW w:w="0" w:type="auto"/>
            <w:shd w:val="clear" w:color="auto" w:fill="D9D9D9"/>
          </w:tcPr>
          <w:p w:rsidR="002A3B91" w:rsidRPr="006C194B" w:rsidRDefault="002A3B91" w:rsidP="00CF5E6E">
            <w:pPr>
              <w:spacing w:before="120"/>
              <w:jc w:val="center"/>
            </w:pPr>
            <w:r w:rsidRPr="006C194B">
              <w:t>32</w:t>
            </w:r>
            <w:r w:rsidRPr="006C194B">
              <w:t>级</w:t>
            </w:r>
          </w:p>
        </w:tc>
      </w:tr>
      <w:tr w:rsidR="002A3B91" w:rsidRPr="006C194B" w:rsidTr="00CF5E6E">
        <w:trPr>
          <w:trHeight w:val="373"/>
          <w:jc w:val="center"/>
        </w:trPr>
        <w:tc>
          <w:tcPr>
            <w:tcW w:w="0" w:type="auto"/>
          </w:tcPr>
          <w:p w:rsidR="002A3B91" w:rsidRPr="006C194B" w:rsidRDefault="002A3B91" w:rsidP="00CF5E6E">
            <w:pPr>
              <w:spacing w:before="120"/>
              <w:jc w:val="center"/>
              <w:rPr>
                <w:b/>
              </w:rPr>
            </w:pPr>
            <w:r w:rsidRPr="006C194B">
              <w:rPr>
                <w:b/>
              </w:rPr>
              <w:t>05H</w:t>
            </w:r>
          </w:p>
        </w:tc>
        <w:tc>
          <w:tcPr>
            <w:tcW w:w="0" w:type="auto"/>
            <w:shd w:val="clear" w:color="auto" w:fill="D9D9D9"/>
          </w:tcPr>
          <w:p w:rsidR="002A3B91" w:rsidRPr="006C194B" w:rsidRDefault="002A3B91" w:rsidP="00CF5E6E">
            <w:pPr>
              <w:spacing w:before="120"/>
              <w:jc w:val="center"/>
            </w:pPr>
            <w:r w:rsidRPr="006C194B">
              <w:t>60</w:t>
            </w:r>
            <w:r w:rsidRPr="006C194B">
              <w:t>级</w:t>
            </w:r>
          </w:p>
        </w:tc>
        <w:tc>
          <w:tcPr>
            <w:tcW w:w="0" w:type="auto"/>
            <w:shd w:val="clear" w:color="auto" w:fill="D9D9D9"/>
          </w:tcPr>
          <w:p w:rsidR="002A3B91" w:rsidRPr="006C194B" w:rsidRDefault="002A3B91" w:rsidP="00CF5E6E">
            <w:pPr>
              <w:spacing w:before="120"/>
              <w:jc w:val="center"/>
            </w:pPr>
            <w:r w:rsidRPr="006C194B">
              <w:t>42</w:t>
            </w:r>
            <w:r w:rsidRPr="006C194B">
              <w:t>级</w:t>
            </w:r>
          </w:p>
        </w:tc>
        <w:tc>
          <w:tcPr>
            <w:tcW w:w="0" w:type="auto"/>
            <w:shd w:val="clear" w:color="auto" w:fill="D9D9D9"/>
          </w:tcPr>
          <w:p w:rsidR="002A3B91" w:rsidRPr="006C194B" w:rsidRDefault="002A3B91" w:rsidP="00CF5E6E">
            <w:pPr>
              <w:spacing w:before="120"/>
              <w:jc w:val="center"/>
            </w:pPr>
            <w:r w:rsidRPr="006C194B">
              <w:t>32</w:t>
            </w:r>
            <w:r w:rsidRPr="006C194B">
              <w:t>级</w:t>
            </w:r>
          </w:p>
        </w:tc>
        <w:tc>
          <w:tcPr>
            <w:tcW w:w="0" w:type="auto"/>
            <w:shd w:val="clear" w:color="auto" w:fill="D9D9D9"/>
          </w:tcPr>
          <w:p w:rsidR="002A3B91" w:rsidRPr="006C194B" w:rsidRDefault="002A3B91" w:rsidP="00CF5E6E">
            <w:pPr>
              <w:spacing w:before="120"/>
              <w:jc w:val="center"/>
            </w:pPr>
            <w:r w:rsidRPr="006C194B">
              <w:t>32</w:t>
            </w:r>
            <w:r w:rsidRPr="006C194B">
              <w:t>级</w:t>
            </w:r>
          </w:p>
        </w:tc>
        <w:tc>
          <w:tcPr>
            <w:tcW w:w="0" w:type="auto"/>
            <w:shd w:val="clear" w:color="auto" w:fill="D9D9D9"/>
          </w:tcPr>
          <w:p w:rsidR="002A3B91" w:rsidRPr="006C194B" w:rsidRDefault="002A3B91" w:rsidP="00CF5E6E">
            <w:pPr>
              <w:spacing w:before="120"/>
              <w:jc w:val="center"/>
            </w:pPr>
            <w:r w:rsidRPr="006C194B">
              <w:t>24</w:t>
            </w:r>
            <w:r w:rsidRPr="006C194B">
              <w:t>级</w:t>
            </w:r>
          </w:p>
        </w:tc>
        <w:tc>
          <w:tcPr>
            <w:tcW w:w="0" w:type="auto"/>
            <w:shd w:val="clear" w:color="auto" w:fill="D9D9D9"/>
          </w:tcPr>
          <w:p w:rsidR="002A3B91" w:rsidRPr="006C194B" w:rsidRDefault="002A3B91" w:rsidP="00CF5E6E">
            <w:pPr>
              <w:spacing w:before="120"/>
              <w:jc w:val="center"/>
            </w:pPr>
            <w:r w:rsidRPr="006C194B">
              <w:t>24</w:t>
            </w:r>
            <w:r w:rsidRPr="006C194B">
              <w:t>级</w:t>
            </w:r>
          </w:p>
        </w:tc>
        <w:tc>
          <w:tcPr>
            <w:tcW w:w="0" w:type="auto"/>
            <w:shd w:val="clear" w:color="auto" w:fill="D9D9D9"/>
          </w:tcPr>
          <w:p w:rsidR="002A3B91" w:rsidRPr="006C194B" w:rsidRDefault="002A3B91" w:rsidP="00CF5E6E">
            <w:pPr>
              <w:spacing w:before="120"/>
              <w:jc w:val="center"/>
            </w:pPr>
            <w:r w:rsidRPr="006C194B">
              <w:t>18</w:t>
            </w:r>
            <w:r w:rsidRPr="006C194B">
              <w:t>级</w:t>
            </w:r>
          </w:p>
        </w:tc>
        <w:tc>
          <w:tcPr>
            <w:tcW w:w="0" w:type="auto"/>
            <w:shd w:val="clear" w:color="auto" w:fill="D9D9D9"/>
          </w:tcPr>
          <w:p w:rsidR="002A3B91" w:rsidRPr="006C194B" w:rsidRDefault="002A3B91" w:rsidP="00CF5E6E">
            <w:pPr>
              <w:spacing w:before="120"/>
              <w:jc w:val="center"/>
            </w:pPr>
            <w:r w:rsidRPr="006C194B">
              <w:t>18</w:t>
            </w:r>
            <w:r w:rsidRPr="006C194B">
              <w:t>级</w:t>
            </w:r>
          </w:p>
        </w:tc>
        <w:tc>
          <w:tcPr>
            <w:tcW w:w="0" w:type="auto"/>
            <w:shd w:val="clear" w:color="auto" w:fill="D9D9D9"/>
          </w:tcPr>
          <w:p w:rsidR="002A3B91" w:rsidRPr="006C194B" w:rsidRDefault="002A3B91" w:rsidP="00CF5E6E">
            <w:pPr>
              <w:spacing w:before="120"/>
              <w:jc w:val="center"/>
            </w:pPr>
            <w:r w:rsidRPr="006C194B">
              <w:t>48</w:t>
            </w:r>
            <w:r w:rsidRPr="006C194B">
              <w:t>级</w:t>
            </w:r>
          </w:p>
        </w:tc>
      </w:tr>
      <w:tr w:rsidR="002A3B91" w:rsidRPr="006C194B" w:rsidTr="00CF5E6E">
        <w:trPr>
          <w:trHeight w:val="373"/>
          <w:jc w:val="center"/>
        </w:trPr>
        <w:tc>
          <w:tcPr>
            <w:tcW w:w="0" w:type="auto"/>
          </w:tcPr>
          <w:p w:rsidR="002A3B91" w:rsidRPr="006C194B" w:rsidRDefault="002A3B91" w:rsidP="00CF5E6E">
            <w:pPr>
              <w:spacing w:before="120"/>
              <w:jc w:val="center"/>
              <w:rPr>
                <w:b/>
              </w:rPr>
            </w:pPr>
            <w:r w:rsidRPr="006C194B">
              <w:rPr>
                <w:b/>
              </w:rPr>
              <w:t>06H</w:t>
            </w:r>
          </w:p>
        </w:tc>
        <w:tc>
          <w:tcPr>
            <w:tcW w:w="0" w:type="auto"/>
            <w:shd w:val="clear" w:color="auto" w:fill="D9D9D9"/>
          </w:tcPr>
          <w:p w:rsidR="002A3B91" w:rsidRPr="006C194B" w:rsidRDefault="002A3B91" w:rsidP="00CF5E6E">
            <w:pPr>
              <w:spacing w:before="120"/>
              <w:jc w:val="center"/>
            </w:pPr>
            <w:r w:rsidRPr="006C194B">
              <w:t>96</w:t>
            </w:r>
            <w:r w:rsidRPr="006C194B">
              <w:t>级</w:t>
            </w:r>
          </w:p>
        </w:tc>
        <w:tc>
          <w:tcPr>
            <w:tcW w:w="0" w:type="auto"/>
            <w:shd w:val="clear" w:color="auto" w:fill="D9D9D9"/>
          </w:tcPr>
          <w:p w:rsidR="002A3B91" w:rsidRPr="006C194B" w:rsidRDefault="002A3B91" w:rsidP="00CF5E6E">
            <w:pPr>
              <w:spacing w:before="120"/>
              <w:jc w:val="center"/>
            </w:pPr>
            <w:r w:rsidRPr="006C194B">
              <w:t>56</w:t>
            </w:r>
            <w:r w:rsidRPr="006C194B">
              <w:t>级</w:t>
            </w:r>
          </w:p>
        </w:tc>
        <w:tc>
          <w:tcPr>
            <w:tcW w:w="0" w:type="auto"/>
            <w:shd w:val="clear" w:color="auto" w:fill="D9D9D9"/>
          </w:tcPr>
          <w:p w:rsidR="002A3B91" w:rsidRPr="006C194B" w:rsidRDefault="002A3B91" w:rsidP="00CF5E6E">
            <w:pPr>
              <w:spacing w:before="120"/>
              <w:jc w:val="center"/>
            </w:pPr>
            <w:r w:rsidRPr="006C194B">
              <w:t>42</w:t>
            </w:r>
            <w:r w:rsidRPr="006C194B">
              <w:t>级</w:t>
            </w:r>
          </w:p>
        </w:tc>
        <w:tc>
          <w:tcPr>
            <w:tcW w:w="0" w:type="auto"/>
            <w:shd w:val="clear" w:color="auto" w:fill="D9D9D9"/>
          </w:tcPr>
          <w:p w:rsidR="002A3B91" w:rsidRPr="006C194B" w:rsidRDefault="002A3B91" w:rsidP="00CF5E6E">
            <w:pPr>
              <w:spacing w:before="120"/>
              <w:jc w:val="center"/>
            </w:pPr>
            <w:r w:rsidRPr="006C194B">
              <w:t>42</w:t>
            </w:r>
            <w:r w:rsidRPr="006C194B">
              <w:t>级</w:t>
            </w:r>
          </w:p>
        </w:tc>
        <w:tc>
          <w:tcPr>
            <w:tcW w:w="0" w:type="auto"/>
            <w:shd w:val="clear" w:color="auto" w:fill="D9D9D9"/>
          </w:tcPr>
          <w:p w:rsidR="002A3B91" w:rsidRPr="006C194B" w:rsidRDefault="002A3B91" w:rsidP="00CF5E6E">
            <w:pPr>
              <w:spacing w:before="120"/>
              <w:jc w:val="center"/>
            </w:pPr>
            <w:r w:rsidRPr="006C194B">
              <w:t>36</w:t>
            </w:r>
            <w:r w:rsidRPr="006C194B">
              <w:t>级</w:t>
            </w:r>
          </w:p>
        </w:tc>
        <w:tc>
          <w:tcPr>
            <w:tcW w:w="0" w:type="auto"/>
            <w:shd w:val="clear" w:color="auto" w:fill="D9D9D9"/>
          </w:tcPr>
          <w:p w:rsidR="002A3B91" w:rsidRPr="006C194B" w:rsidRDefault="002A3B91" w:rsidP="00CF5E6E">
            <w:pPr>
              <w:spacing w:before="120"/>
              <w:jc w:val="center"/>
            </w:pPr>
            <w:r w:rsidRPr="006C194B">
              <w:t>36</w:t>
            </w:r>
            <w:r w:rsidRPr="006C194B">
              <w:t>级</w:t>
            </w:r>
          </w:p>
        </w:tc>
        <w:tc>
          <w:tcPr>
            <w:tcW w:w="0" w:type="auto"/>
            <w:shd w:val="clear" w:color="auto" w:fill="D9D9D9"/>
          </w:tcPr>
          <w:p w:rsidR="002A3B91" w:rsidRPr="006C194B" w:rsidRDefault="002A3B91" w:rsidP="00CF5E6E">
            <w:pPr>
              <w:spacing w:before="120"/>
              <w:jc w:val="center"/>
            </w:pPr>
            <w:r w:rsidRPr="006C194B">
              <w:t>24</w:t>
            </w:r>
            <w:r w:rsidRPr="006C194B">
              <w:t>级</w:t>
            </w:r>
          </w:p>
        </w:tc>
        <w:tc>
          <w:tcPr>
            <w:tcW w:w="0" w:type="auto"/>
            <w:shd w:val="clear" w:color="auto" w:fill="D9D9D9"/>
          </w:tcPr>
          <w:p w:rsidR="002A3B91" w:rsidRPr="006C194B" w:rsidRDefault="002A3B91" w:rsidP="00CF5E6E">
            <w:pPr>
              <w:spacing w:before="120"/>
              <w:jc w:val="center"/>
            </w:pPr>
            <w:r w:rsidRPr="006C194B">
              <w:t>24</w:t>
            </w:r>
            <w:r w:rsidRPr="006C194B">
              <w:t>级</w:t>
            </w:r>
          </w:p>
        </w:tc>
        <w:tc>
          <w:tcPr>
            <w:tcW w:w="0" w:type="auto"/>
            <w:shd w:val="clear" w:color="auto" w:fill="D9D9D9"/>
          </w:tcPr>
          <w:p w:rsidR="002A3B91" w:rsidRPr="006C194B" w:rsidRDefault="002A3B91" w:rsidP="00CF5E6E">
            <w:pPr>
              <w:spacing w:before="120"/>
              <w:jc w:val="center"/>
            </w:pPr>
            <w:r w:rsidRPr="006C194B">
              <w:t>64</w:t>
            </w:r>
            <w:r w:rsidRPr="006C194B">
              <w:t>级</w:t>
            </w:r>
          </w:p>
        </w:tc>
      </w:tr>
      <w:tr w:rsidR="002A3B91" w:rsidRPr="006C194B" w:rsidTr="00CF5E6E">
        <w:trPr>
          <w:trHeight w:val="373"/>
          <w:jc w:val="center"/>
        </w:trPr>
        <w:tc>
          <w:tcPr>
            <w:tcW w:w="0" w:type="auto"/>
          </w:tcPr>
          <w:p w:rsidR="002A3B91" w:rsidRPr="006C194B" w:rsidRDefault="002A3B91" w:rsidP="00CF5E6E">
            <w:pPr>
              <w:spacing w:before="120"/>
              <w:jc w:val="center"/>
              <w:rPr>
                <w:b/>
              </w:rPr>
            </w:pPr>
            <w:r w:rsidRPr="006C194B">
              <w:rPr>
                <w:b/>
              </w:rPr>
              <w:t>07H</w:t>
            </w:r>
          </w:p>
        </w:tc>
        <w:tc>
          <w:tcPr>
            <w:tcW w:w="0" w:type="auto"/>
            <w:shd w:val="clear" w:color="auto" w:fill="D9D9D9"/>
          </w:tcPr>
          <w:p w:rsidR="002A3B91" w:rsidRPr="006C194B" w:rsidRDefault="002A3B91" w:rsidP="00CF5E6E">
            <w:pPr>
              <w:spacing w:before="120"/>
              <w:jc w:val="center"/>
            </w:pPr>
            <w:r w:rsidRPr="006C194B">
              <w:t>144</w:t>
            </w:r>
            <w:r w:rsidRPr="006C194B">
              <w:t>级</w:t>
            </w:r>
          </w:p>
        </w:tc>
        <w:tc>
          <w:tcPr>
            <w:tcW w:w="0" w:type="auto"/>
            <w:shd w:val="clear" w:color="auto" w:fill="D9D9D9"/>
          </w:tcPr>
          <w:p w:rsidR="002A3B91" w:rsidRPr="006C194B" w:rsidRDefault="002A3B91" w:rsidP="00CF5E6E">
            <w:pPr>
              <w:spacing w:before="120"/>
              <w:jc w:val="center"/>
            </w:pPr>
            <w:r w:rsidRPr="006C194B">
              <w:t>72</w:t>
            </w:r>
            <w:r w:rsidRPr="006C194B">
              <w:t>级</w:t>
            </w:r>
          </w:p>
        </w:tc>
        <w:tc>
          <w:tcPr>
            <w:tcW w:w="0" w:type="auto"/>
            <w:shd w:val="clear" w:color="auto" w:fill="D9D9D9"/>
          </w:tcPr>
          <w:p w:rsidR="002A3B91" w:rsidRPr="006C194B" w:rsidRDefault="002A3B91" w:rsidP="00CF5E6E">
            <w:pPr>
              <w:spacing w:before="120"/>
              <w:jc w:val="center"/>
            </w:pPr>
            <w:r w:rsidRPr="006C194B">
              <w:t>60</w:t>
            </w:r>
            <w:r w:rsidRPr="006C194B">
              <w:t>级</w:t>
            </w:r>
          </w:p>
        </w:tc>
        <w:tc>
          <w:tcPr>
            <w:tcW w:w="0" w:type="auto"/>
            <w:shd w:val="clear" w:color="auto" w:fill="D9D9D9"/>
          </w:tcPr>
          <w:p w:rsidR="002A3B91" w:rsidRPr="006C194B" w:rsidRDefault="002A3B91" w:rsidP="00CF5E6E">
            <w:pPr>
              <w:spacing w:before="120"/>
              <w:jc w:val="center"/>
            </w:pPr>
            <w:r w:rsidRPr="006C194B">
              <w:t>60</w:t>
            </w:r>
            <w:r w:rsidRPr="006C194B">
              <w:t>级</w:t>
            </w:r>
          </w:p>
        </w:tc>
        <w:tc>
          <w:tcPr>
            <w:tcW w:w="0" w:type="auto"/>
            <w:shd w:val="clear" w:color="auto" w:fill="D9D9D9"/>
          </w:tcPr>
          <w:p w:rsidR="002A3B91" w:rsidRPr="006C194B" w:rsidRDefault="002A3B91" w:rsidP="00CF5E6E">
            <w:pPr>
              <w:spacing w:before="120"/>
              <w:jc w:val="center"/>
            </w:pPr>
            <w:r w:rsidRPr="006C194B">
              <w:t>48</w:t>
            </w:r>
            <w:r w:rsidRPr="006C194B">
              <w:t>级</w:t>
            </w:r>
          </w:p>
        </w:tc>
        <w:tc>
          <w:tcPr>
            <w:tcW w:w="0" w:type="auto"/>
            <w:shd w:val="clear" w:color="auto" w:fill="D9D9D9"/>
          </w:tcPr>
          <w:p w:rsidR="002A3B91" w:rsidRPr="006C194B" w:rsidRDefault="002A3B91" w:rsidP="00CF5E6E">
            <w:pPr>
              <w:spacing w:before="120"/>
              <w:jc w:val="center"/>
            </w:pPr>
            <w:r w:rsidRPr="006C194B">
              <w:t>48</w:t>
            </w:r>
            <w:r w:rsidRPr="006C194B">
              <w:t>级</w:t>
            </w:r>
          </w:p>
        </w:tc>
        <w:tc>
          <w:tcPr>
            <w:tcW w:w="0" w:type="auto"/>
            <w:shd w:val="clear" w:color="auto" w:fill="D9D9D9"/>
          </w:tcPr>
          <w:p w:rsidR="002A3B91" w:rsidRPr="006C194B" w:rsidRDefault="002A3B91" w:rsidP="00CF5E6E">
            <w:pPr>
              <w:spacing w:before="120"/>
              <w:jc w:val="center"/>
            </w:pPr>
            <w:r w:rsidRPr="006C194B">
              <w:t>36</w:t>
            </w:r>
            <w:r w:rsidRPr="006C194B">
              <w:t>级</w:t>
            </w:r>
          </w:p>
        </w:tc>
        <w:tc>
          <w:tcPr>
            <w:tcW w:w="0" w:type="auto"/>
            <w:shd w:val="clear" w:color="auto" w:fill="D9D9D9"/>
          </w:tcPr>
          <w:p w:rsidR="002A3B91" w:rsidRPr="006C194B" w:rsidRDefault="002A3B91" w:rsidP="00CF5E6E">
            <w:pPr>
              <w:spacing w:before="120"/>
              <w:jc w:val="center"/>
            </w:pPr>
            <w:r w:rsidRPr="006C194B">
              <w:t>36</w:t>
            </w:r>
            <w:r w:rsidRPr="006C194B">
              <w:t>级</w:t>
            </w:r>
          </w:p>
        </w:tc>
        <w:tc>
          <w:tcPr>
            <w:tcW w:w="0" w:type="auto"/>
            <w:shd w:val="clear" w:color="auto" w:fill="D9D9D9"/>
          </w:tcPr>
          <w:p w:rsidR="002A3B91" w:rsidRPr="006C194B" w:rsidRDefault="002A3B91" w:rsidP="00CF5E6E">
            <w:pPr>
              <w:spacing w:before="120"/>
              <w:jc w:val="center"/>
            </w:pPr>
            <w:r w:rsidRPr="006C194B">
              <w:t>88</w:t>
            </w:r>
            <w:r w:rsidRPr="006C194B">
              <w:t>级</w:t>
            </w:r>
          </w:p>
        </w:tc>
      </w:tr>
      <w:tr w:rsidR="002A3B91" w:rsidRPr="006C194B" w:rsidTr="00CF5E6E">
        <w:trPr>
          <w:trHeight w:val="549"/>
          <w:jc w:val="center"/>
        </w:trPr>
        <w:tc>
          <w:tcPr>
            <w:tcW w:w="0" w:type="auto"/>
          </w:tcPr>
          <w:p w:rsidR="002A3B91" w:rsidRPr="006C194B" w:rsidRDefault="002A3B91" w:rsidP="00CF5E6E">
            <w:pPr>
              <w:spacing w:before="120"/>
              <w:jc w:val="center"/>
              <w:rPr>
                <w:b/>
              </w:rPr>
            </w:pPr>
            <w:r w:rsidRPr="006C194B">
              <w:rPr>
                <w:b/>
              </w:rPr>
              <w:t>08H</w:t>
            </w:r>
          </w:p>
        </w:tc>
        <w:tc>
          <w:tcPr>
            <w:tcW w:w="0" w:type="auto"/>
            <w:shd w:val="clear" w:color="auto" w:fill="D9D9D9"/>
          </w:tcPr>
          <w:p w:rsidR="002A3B91" w:rsidRPr="006C194B" w:rsidRDefault="002A3B91" w:rsidP="00CF5E6E">
            <w:pPr>
              <w:spacing w:before="120"/>
              <w:jc w:val="center"/>
            </w:pPr>
            <w:r w:rsidRPr="006C194B">
              <w:t>无效</w:t>
            </w:r>
          </w:p>
        </w:tc>
        <w:tc>
          <w:tcPr>
            <w:tcW w:w="0" w:type="auto"/>
            <w:shd w:val="clear" w:color="auto" w:fill="D9D9D9"/>
          </w:tcPr>
          <w:p w:rsidR="002A3B91" w:rsidRPr="006C194B" w:rsidRDefault="002A3B91" w:rsidP="00CF5E6E">
            <w:pPr>
              <w:spacing w:before="120"/>
              <w:jc w:val="center"/>
            </w:pPr>
            <w:r w:rsidRPr="006C194B">
              <w:t>无效</w:t>
            </w:r>
          </w:p>
        </w:tc>
        <w:tc>
          <w:tcPr>
            <w:tcW w:w="0" w:type="auto"/>
            <w:shd w:val="clear" w:color="auto" w:fill="D9D9D9"/>
          </w:tcPr>
          <w:p w:rsidR="002A3B91" w:rsidRPr="006C194B" w:rsidRDefault="002A3B91" w:rsidP="00CF5E6E">
            <w:pPr>
              <w:spacing w:before="120"/>
              <w:jc w:val="center"/>
            </w:pPr>
            <w:r w:rsidRPr="006C194B">
              <w:t>无效</w:t>
            </w:r>
          </w:p>
        </w:tc>
        <w:tc>
          <w:tcPr>
            <w:tcW w:w="0" w:type="auto"/>
            <w:shd w:val="clear" w:color="auto" w:fill="D9D9D9"/>
          </w:tcPr>
          <w:p w:rsidR="002A3B91" w:rsidRPr="006C194B" w:rsidRDefault="002A3B91" w:rsidP="00CF5E6E">
            <w:pPr>
              <w:spacing w:before="120"/>
              <w:jc w:val="center"/>
            </w:pPr>
            <w:r w:rsidRPr="006C194B">
              <w:t>无效</w:t>
            </w:r>
          </w:p>
        </w:tc>
        <w:tc>
          <w:tcPr>
            <w:tcW w:w="0" w:type="auto"/>
            <w:shd w:val="clear" w:color="auto" w:fill="D9D9D9"/>
          </w:tcPr>
          <w:p w:rsidR="002A3B91" w:rsidRPr="006C194B" w:rsidRDefault="002A3B91" w:rsidP="00CF5E6E">
            <w:pPr>
              <w:spacing w:before="120"/>
              <w:jc w:val="center"/>
            </w:pPr>
            <w:r w:rsidRPr="006C194B">
              <w:t>无效</w:t>
            </w:r>
          </w:p>
        </w:tc>
        <w:tc>
          <w:tcPr>
            <w:tcW w:w="0" w:type="auto"/>
            <w:shd w:val="clear" w:color="auto" w:fill="D9D9D9"/>
          </w:tcPr>
          <w:p w:rsidR="002A3B91" w:rsidRPr="006C194B" w:rsidRDefault="002A3B91" w:rsidP="00CF5E6E">
            <w:pPr>
              <w:spacing w:before="120"/>
              <w:jc w:val="center"/>
            </w:pPr>
            <w:r w:rsidRPr="006C194B">
              <w:t>无效</w:t>
            </w:r>
          </w:p>
        </w:tc>
        <w:tc>
          <w:tcPr>
            <w:tcW w:w="0" w:type="auto"/>
            <w:shd w:val="clear" w:color="auto" w:fill="D9D9D9"/>
          </w:tcPr>
          <w:p w:rsidR="002A3B91" w:rsidRPr="006C194B" w:rsidRDefault="002A3B91" w:rsidP="00CF5E6E">
            <w:pPr>
              <w:spacing w:before="120"/>
              <w:jc w:val="center"/>
            </w:pPr>
            <w:r w:rsidRPr="006C194B">
              <w:t>无效</w:t>
            </w:r>
          </w:p>
        </w:tc>
        <w:tc>
          <w:tcPr>
            <w:tcW w:w="0" w:type="auto"/>
            <w:shd w:val="clear" w:color="auto" w:fill="D9D9D9"/>
          </w:tcPr>
          <w:p w:rsidR="002A3B91" w:rsidRPr="006C194B" w:rsidRDefault="002A3B91" w:rsidP="00CF5E6E">
            <w:pPr>
              <w:spacing w:before="120"/>
              <w:jc w:val="center"/>
            </w:pPr>
            <w:r w:rsidRPr="006C194B">
              <w:t>无效</w:t>
            </w:r>
          </w:p>
        </w:tc>
        <w:tc>
          <w:tcPr>
            <w:tcW w:w="0" w:type="auto"/>
            <w:shd w:val="clear" w:color="auto" w:fill="D9D9D9"/>
          </w:tcPr>
          <w:p w:rsidR="002A3B91" w:rsidRPr="006C194B" w:rsidRDefault="002A3B91" w:rsidP="00CF5E6E">
            <w:pPr>
              <w:spacing w:before="120"/>
              <w:jc w:val="center"/>
            </w:pPr>
            <w:r w:rsidRPr="006C194B">
              <w:t>128</w:t>
            </w:r>
            <w:r w:rsidRPr="006C194B">
              <w:t>级</w:t>
            </w:r>
          </w:p>
        </w:tc>
      </w:tr>
    </w:tbl>
    <w:p w:rsidR="00A67748" w:rsidRDefault="00A67748" w:rsidP="002D1606">
      <w:pPr>
        <w:spacing w:line="360" w:lineRule="auto"/>
        <w:ind w:firstLineChars="200" w:firstLine="420"/>
        <w:jc w:val="center"/>
        <w:rPr>
          <w:rFonts w:ascii="Times New Roman" w:eastAsia="宋体" w:hAnsi="Times New Roman" w:cs="Times New Roman"/>
          <w:szCs w:val="20"/>
        </w:rPr>
      </w:pPr>
    </w:p>
    <w:p w:rsidR="00477EE2" w:rsidRPr="00BB391E" w:rsidRDefault="001C18AE" w:rsidP="00341883">
      <w:pPr>
        <w:tabs>
          <w:tab w:val="left" w:pos="3700"/>
        </w:tabs>
        <w:spacing w:line="360" w:lineRule="auto"/>
        <w:rPr>
          <w:rFonts w:ascii="Times New Roman" w:eastAsia="宋体" w:hAnsi="Times New Roman" w:cs="Times New Roman"/>
          <w:sz w:val="24"/>
          <w:szCs w:val="24"/>
        </w:rPr>
        <w:sectPr w:rsidR="00477EE2" w:rsidRPr="00BB391E" w:rsidSect="00477EE2">
          <w:pgSz w:w="16838" w:h="11906" w:orient="landscape"/>
          <w:pgMar w:top="851" w:right="1474" w:bottom="1134" w:left="964" w:header="142" w:footer="1418" w:gutter="0"/>
          <w:cols w:space="425"/>
          <w:docGrid w:linePitch="312"/>
        </w:sectPr>
      </w:pPr>
      <w:r w:rsidRPr="00BB391E">
        <w:rPr>
          <w:rFonts w:ascii="Times New Roman" w:eastAsia="宋体" w:hAnsi="Times New Roman" w:cs="Times New Roman"/>
          <w:sz w:val="24"/>
          <w:szCs w:val="24"/>
        </w:rPr>
        <w:t>备注：</w:t>
      </w:r>
      <w:r w:rsidR="009B58B4" w:rsidRPr="00BB391E">
        <w:rPr>
          <w:rFonts w:ascii="Times New Roman" w:eastAsia="宋体" w:hAnsi="Times New Roman" w:cs="Times New Roman"/>
          <w:sz w:val="24"/>
          <w:szCs w:val="24"/>
        </w:rPr>
        <w:t>主体视频电子单元</w:t>
      </w:r>
      <w:r w:rsidRPr="00BB391E">
        <w:rPr>
          <w:rFonts w:ascii="Times New Roman" w:eastAsia="宋体" w:hAnsi="Times New Roman" w:cs="Times New Roman"/>
          <w:sz w:val="24"/>
          <w:szCs w:val="24"/>
        </w:rPr>
        <w:t>收到命令后不会立即执行，会等待</w:t>
      </w:r>
      <w:r w:rsidR="002D5CFB" w:rsidRPr="00BB391E">
        <w:rPr>
          <w:rFonts w:ascii="Times New Roman" w:eastAsia="宋体" w:hAnsi="Times New Roman" w:cs="Times New Roman"/>
          <w:sz w:val="24"/>
          <w:szCs w:val="24"/>
        </w:rPr>
        <w:t>一定时间</w:t>
      </w:r>
      <w:r w:rsidRPr="00BB391E">
        <w:rPr>
          <w:rFonts w:ascii="Times New Roman" w:eastAsia="宋体" w:hAnsi="Times New Roman" w:cs="Times New Roman"/>
          <w:sz w:val="24"/>
          <w:szCs w:val="24"/>
        </w:rPr>
        <w:t>后再执行，在这时间内可能会收到多条命令，如果同样的命令在这一段时间内来了多次，</w:t>
      </w:r>
      <w:r w:rsidR="009B58B4" w:rsidRPr="00BB391E">
        <w:rPr>
          <w:rFonts w:ascii="Times New Roman" w:eastAsia="宋体" w:hAnsi="Times New Roman" w:cs="Times New Roman"/>
          <w:sz w:val="24"/>
          <w:szCs w:val="24"/>
        </w:rPr>
        <w:t>主体视频电子单元</w:t>
      </w:r>
      <w:r w:rsidRPr="00BB391E">
        <w:rPr>
          <w:rFonts w:ascii="Times New Roman" w:eastAsia="宋体" w:hAnsi="Times New Roman" w:cs="Times New Roman"/>
          <w:sz w:val="24"/>
          <w:szCs w:val="24"/>
        </w:rPr>
        <w:t>应缓存命令并顺序执行。</w:t>
      </w:r>
    </w:p>
    <w:p w:rsidR="00A67748" w:rsidRPr="00BB391E" w:rsidRDefault="00C15BD7" w:rsidP="00C15BD7">
      <w:pPr>
        <w:pStyle w:val="djt3"/>
        <w:numPr>
          <w:ilvl w:val="0"/>
          <w:numId w:val="0"/>
        </w:numPr>
        <w:rPr>
          <w:rFonts w:eastAsiaTheme="majorEastAsia"/>
          <w:sz w:val="24"/>
        </w:rPr>
      </w:pPr>
      <w:bookmarkStart w:id="32" w:name="_Toc21031628"/>
      <w:r w:rsidRPr="00BB391E">
        <w:rPr>
          <w:rFonts w:eastAsiaTheme="majorEastAsia"/>
          <w:sz w:val="24"/>
        </w:rPr>
        <w:lastRenderedPageBreak/>
        <w:t xml:space="preserve">4.1.2 </w:t>
      </w:r>
      <w:r w:rsidR="00A67748" w:rsidRPr="00BB391E">
        <w:rPr>
          <w:rFonts w:eastAsiaTheme="majorEastAsia"/>
          <w:sz w:val="24"/>
        </w:rPr>
        <w:t>主体视频电子单元遥测轮询序列及遥测参数</w:t>
      </w:r>
      <w:bookmarkEnd w:id="32"/>
    </w:p>
    <w:p w:rsidR="003753CC" w:rsidRPr="00BB391E" w:rsidRDefault="00EC4052" w:rsidP="00A67748">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综合电子通过内部</w:t>
      </w:r>
      <w:r w:rsidRPr="00BB391E">
        <w:rPr>
          <w:rFonts w:ascii="Times New Roman" w:eastAsia="宋体" w:hAnsi="Times New Roman" w:cs="Times New Roman"/>
          <w:sz w:val="24"/>
          <w:szCs w:val="24"/>
        </w:rPr>
        <w:t>CAN</w:t>
      </w:r>
      <w:r w:rsidRPr="00BB391E">
        <w:rPr>
          <w:rFonts w:ascii="Times New Roman" w:eastAsia="宋体" w:hAnsi="Times New Roman" w:cs="Times New Roman"/>
          <w:sz w:val="24"/>
          <w:szCs w:val="24"/>
        </w:rPr>
        <w:t>总线向主体视频电子单元发送遥测轮询控制序列。主体视频电子单元收到遥测轮询控制序列后，向</w:t>
      </w:r>
      <w:r w:rsidRPr="00BB391E">
        <w:rPr>
          <w:rFonts w:ascii="Times New Roman" w:eastAsia="宋体" w:hAnsi="Times New Roman" w:cs="Times New Roman"/>
          <w:sz w:val="24"/>
          <w:szCs w:val="24"/>
        </w:rPr>
        <w:t>CAN</w:t>
      </w:r>
      <w:r w:rsidRPr="00BB391E">
        <w:rPr>
          <w:rFonts w:ascii="Times New Roman" w:eastAsia="宋体" w:hAnsi="Times New Roman" w:cs="Times New Roman"/>
          <w:sz w:val="24"/>
          <w:szCs w:val="24"/>
        </w:rPr>
        <w:t>总线发送遥测参数。</w:t>
      </w:r>
    </w:p>
    <w:p w:rsidR="00A67748" w:rsidRPr="00BB391E" w:rsidRDefault="00C15BD7" w:rsidP="00A67748">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主体视频电子单元遥测</w:t>
      </w:r>
      <w:r w:rsidR="00A67748" w:rsidRPr="00BB391E">
        <w:rPr>
          <w:rFonts w:ascii="Times New Roman" w:eastAsia="宋体" w:hAnsi="Times New Roman" w:cs="Times New Roman"/>
          <w:sz w:val="24"/>
          <w:szCs w:val="24"/>
        </w:rPr>
        <w:t>轮询周期：</w:t>
      </w:r>
      <w:r w:rsidR="00636122">
        <w:rPr>
          <w:rFonts w:ascii="Times New Roman" w:eastAsia="宋体" w:hAnsi="Times New Roman" w:cs="Times New Roman" w:hint="eastAsia"/>
          <w:sz w:val="24"/>
          <w:szCs w:val="24"/>
        </w:rPr>
        <w:t>0.</w:t>
      </w:r>
      <w:r w:rsidR="00450256">
        <w:rPr>
          <w:rFonts w:ascii="Times New Roman" w:eastAsia="宋体" w:hAnsi="Times New Roman" w:cs="Times New Roman" w:hint="eastAsia"/>
          <w:sz w:val="24"/>
          <w:szCs w:val="24"/>
        </w:rPr>
        <w:t>25</w:t>
      </w:r>
      <w:r w:rsidR="00A67748" w:rsidRPr="00BB391E">
        <w:rPr>
          <w:rFonts w:ascii="Times New Roman" w:eastAsia="宋体" w:hAnsi="Times New Roman" w:cs="Times New Roman"/>
          <w:sz w:val="24"/>
          <w:szCs w:val="24"/>
        </w:rPr>
        <w:t>s</w:t>
      </w:r>
      <w:r w:rsidR="00636122">
        <w:rPr>
          <w:rFonts w:ascii="Times New Roman" w:eastAsia="宋体" w:hAnsi="Times New Roman" w:cs="Times New Roman" w:hint="eastAsia"/>
          <w:sz w:val="24"/>
          <w:szCs w:val="24"/>
        </w:rPr>
        <w:t>（暂定）</w:t>
      </w:r>
      <w:r w:rsidR="00A67748" w:rsidRPr="00BB391E">
        <w:rPr>
          <w:rFonts w:ascii="Times New Roman" w:eastAsia="宋体" w:hAnsi="Times New Roman" w:cs="Times New Roman"/>
          <w:sz w:val="24"/>
          <w:szCs w:val="24"/>
        </w:rPr>
        <w:t>。遥测轮询格式定义如下：</w:t>
      </w:r>
    </w:p>
    <w:p w:rsidR="00A67748" w:rsidRPr="00E91D19" w:rsidRDefault="00E91D19" w:rsidP="000762B1">
      <w:pPr>
        <w:spacing w:beforeLines="50" w:afterLines="50"/>
        <w:jc w:val="center"/>
        <w:rPr>
          <w:rFonts w:ascii="黑体" w:eastAsia="黑体" w:hAnsi="黑体" w:cs="Times New Roman"/>
          <w:szCs w:val="20"/>
        </w:rPr>
      </w:pPr>
      <w:r w:rsidRPr="00E91D19">
        <w:rPr>
          <w:rFonts w:ascii="黑体" w:eastAsia="黑体" w:hAnsi="黑体" w:cs="Times New Roman"/>
          <w:szCs w:val="20"/>
        </w:rPr>
        <w:t>表</w:t>
      </w:r>
      <w:r w:rsidR="00150FE1" w:rsidRPr="00E91D19">
        <w:rPr>
          <w:rFonts w:ascii="黑体" w:eastAsia="黑体" w:hAnsi="黑体" w:cs="Times New Roman"/>
          <w:szCs w:val="20"/>
        </w:rPr>
        <w:fldChar w:fldCharType="begin"/>
      </w:r>
      <w:r w:rsidRPr="00E91D19">
        <w:rPr>
          <w:rFonts w:ascii="黑体" w:eastAsia="黑体" w:hAnsi="黑体" w:cs="Times New Roman"/>
          <w:szCs w:val="20"/>
        </w:rPr>
        <w:instrText xml:space="preserve"> SEQ 表 \* ARABIC </w:instrText>
      </w:r>
      <w:r w:rsidR="00150FE1" w:rsidRPr="00E91D19">
        <w:rPr>
          <w:rFonts w:ascii="黑体" w:eastAsia="黑体" w:hAnsi="黑体" w:cs="Times New Roman"/>
          <w:szCs w:val="20"/>
        </w:rPr>
        <w:fldChar w:fldCharType="separate"/>
      </w:r>
      <w:r w:rsidRPr="00E91D19">
        <w:rPr>
          <w:rFonts w:ascii="黑体" w:eastAsia="黑体" w:hAnsi="黑体" w:cs="Times New Roman"/>
          <w:noProof/>
          <w:szCs w:val="20"/>
        </w:rPr>
        <w:t>8</w:t>
      </w:r>
      <w:r w:rsidR="00150FE1" w:rsidRPr="00E91D19">
        <w:rPr>
          <w:rFonts w:ascii="黑体" w:eastAsia="黑体" w:hAnsi="黑体" w:cs="Times New Roman"/>
          <w:szCs w:val="20"/>
        </w:rPr>
        <w:fldChar w:fldCharType="end"/>
      </w:r>
      <w:r>
        <w:rPr>
          <w:rFonts w:ascii="黑体" w:eastAsia="黑体" w:hAnsi="黑体" w:cs="Times New Roman" w:hint="eastAsia"/>
          <w:szCs w:val="20"/>
        </w:rPr>
        <w:t>主体</w:t>
      </w:r>
      <w:r w:rsidR="00A67748" w:rsidRPr="00E91D19">
        <w:rPr>
          <w:rFonts w:ascii="黑体" w:eastAsia="黑体" w:hAnsi="黑体" w:cs="Times New Roman"/>
          <w:szCs w:val="20"/>
        </w:rPr>
        <w:t>视频</w:t>
      </w:r>
      <w:r>
        <w:rPr>
          <w:rFonts w:ascii="黑体" w:eastAsia="黑体" w:hAnsi="黑体" w:cs="Times New Roman" w:hint="eastAsia"/>
          <w:szCs w:val="20"/>
        </w:rPr>
        <w:t>电子单元</w:t>
      </w:r>
      <w:r w:rsidR="00A67748" w:rsidRPr="00E91D19">
        <w:rPr>
          <w:rFonts w:ascii="黑体" w:eastAsia="黑体" w:hAnsi="黑体" w:cs="Times New Roman"/>
          <w:szCs w:val="20"/>
        </w:rPr>
        <w:t>遥测轮询序列格式</w:t>
      </w:r>
    </w:p>
    <w:tbl>
      <w:tblPr>
        <w:tblW w:w="86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92"/>
        <w:gridCol w:w="1276"/>
        <w:gridCol w:w="1275"/>
        <w:gridCol w:w="709"/>
        <w:gridCol w:w="709"/>
        <w:gridCol w:w="709"/>
        <w:gridCol w:w="708"/>
        <w:gridCol w:w="709"/>
        <w:gridCol w:w="709"/>
        <w:gridCol w:w="709"/>
        <w:gridCol w:w="708"/>
      </w:tblGrid>
      <w:tr w:rsidR="002F527A" w:rsidRPr="00BB391E" w:rsidTr="00226747">
        <w:trPr>
          <w:cantSplit/>
          <w:trHeight w:val="511"/>
          <w:jc w:val="center"/>
        </w:trPr>
        <w:tc>
          <w:tcPr>
            <w:tcW w:w="392" w:type="dxa"/>
            <w:vMerge w:val="restart"/>
            <w:shd w:val="clear" w:color="auto" w:fill="D9D9D9"/>
            <w:vAlign w:val="center"/>
          </w:tcPr>
          <w:p w:rsidR="002F527A" w:rsidRPr="00BB391E" w:rsidRDefault="002F527A" w:rsidP="00226747">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序号</w:t>
            </w:r>
          </w:p>
        </w:tc>
        <w:tc>
          <w:tcPr>
            <w:tcW w:w="2551" w:type="dxa"/>
            <w:gridSpan w:val="2"/>
            <w:shd w:val="clear" w:color="auto" w:fill="D9D9D9"/>
            <w:vAlign w:val="center"/>
          </w:tcPr>
          <w:p w:rsidR="002F527A" w:rsidRPr="00BB391E" w:rsidRDefault="002F527A" w:rsidP="00226747">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仲裁场、控制场</w:t>
            </w:r>
          </w:p>
        </w:tc>
        <w:tc>
          <w:tcPr>
            <w:tcW w:w="5670" w:type="dxa"/>
            <w:gridSpan w:val="8"/>
            <w:shd w:val="clear" w:color="auto" w:fill="D9D9D9"/>
            <w:vAlign w:val="center"/>
          </w:tcPr>
          <w:p w:rsidR="002F527A" w:rsidRPr="00BB391E" w:rsidRDefault="002F527A" w:rsidP="00226747">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数据场</w:t>
            </w:r>
          </w:p>
        </w:tc>
      </w:tr>
      <w:tr w:rsidR="002F527A" w:rsidRPr="00BB391E" w:rsidTr="00226747">
        <w:trPr>
          <w:cantSplit/>
          <w:trHeight w:val="263"/>
          <w:jc w:val="center"/>
        </w:trPr>
        <w:tc>
          <w:tcPr>
            <w:tcW w:w="392" w:type="dxa"/>
            <w:vMerge/>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8"/>
              </w:rPr>
            </w:pPr>
          </w:p>
        </w:tc>
        <w:tc>
          <w:tcPr>
            <w:tcW w:w="1276" w:type="dxa"/>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1</w:t>
            </w:r>
          </w:p>
        </w:tc>
        <w:tc>
          <w:tcPr>
            <w:tcW w:w="1275" w:type="dxa"/>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2</w:t>
            </w:r>
          </w:p>
        </w:tc>
        <w:tc>
          <w:tcPr>
            <w:tcW w:w="709" w:type="dxa"/>
            <w:vMerge w:val="restart"/>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3</w:t>
            </w:r>
          </w:p>
        </w:tc>
        <w:tc>
          <w:tcPr>
            <w:tcW w:w="709" w:type="dxa"/>
            <w:vMerge w:val="restart"/>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4</w:t>
            </w:r>
          </w:p>
        </w:tc>
        <w:tc>
          <w:tcPr>
            <w:tcW w:w="709" w:type="dxa"/>
            <w:vMerge w:val="restart"/>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5</w:t>
            </w:r>
          </w:p>
        </w:tc>
        <w:tc>
          <w:tcPr>
            <w:tcW w:w="708" w:type="dxa"/>
            <w:vMerge w:val="restart"/>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6</w:t>
            </w:r>
          </w:p>
        </w:tc>
        <w:tc>
          <w:tcPr>
            <w:tcW w:w="709" w:type="dxa"/>
            <w:vMerge w:val="restart"/>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7</w:t>
            </w:r>
          </w:p>
        </w:tc>
        <w:tc>
          <w:tcPr>
            <w:tcW w:w="709" w:type="dxa"/>
            <w:vMerge w:val="restart"/>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8</w:t>
            </w:r>
          </w:p>
        </w:tc>
        <w:tc>
          <w:tcPr>
            <w:tcW w:w="709" w:type="dxa"/>
            <w:vMerge w:val="restart"/>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9</w:t>
            </w:r>
          </w:p>
        </w:tc>
        <w:tc>
          <w:tcPr>
            <w:tcW w:w="708" w:type="dxa"/>
            <w:vMerge w:val="restart"/>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10</w:t>
            </w:r>
          </w:p>
        </w:tc>
      </w:tr>
      <w:tr w:rsidR="002F527A" w:rsidRPr="00BB391E" w:rsidTr="00226747">
        <w:trPr>
          <w:cantSplit/>
          <w:trHeight w:val="620"/>
          <w:jc w:val="center"/>
        </w:trPr>
        <w:tc>
          <w:tcPr>
            <w:tcW w:w="392" w:type="dxa"/>
            <w:vMerge/>
            <w:tcBorders>
              <w:bottom w:val="single" w:sz="6" w:space="0" w:color="auto"/>
            </w:tcBorders>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8"/>
              </w:rPr>
            </w:pPr>
          </w:p>
        </w:tc>
        <w:tc>
          <w:tcPr>
            <w:tcW w:w="2551" w:type="dxa"/>
            <w:gridSpan w:val="2"/>
            <w:tcBorders>
              <w:bottom w:val="single" w:sz="6" w:space="0" w:color="auto"/>
            </w:tcBorders>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b/>
                <w:color w:val="000000"/>
                <w:sz w:val="22"/>
                <w:szCs w:val="15"/>
              </w:rPr>
            </w:pPr>
            <w:r w:rsidRPr="00BB391E">
              <w:rPr>
                <w:rFonts w:ascii="Times New Roman" w:eastAsia="宋体" w:hAnsi="Times New Roman" w:cs="Times New Roman"/>
                <w:b/>
                <w:color w:val="000000"/>
                <w:sz w:val="22"/>
                <w:szCs w:val="15"/>
              </w:rPr>
              <w:t>ID10</w:t>
            </w:r>
            <w:r w:rsidRPr="00BB391E">
              <w:rPr>
                <w:rFonts w:ascii="Times New Roman" w:eastAsia="宋体" w:hAnsi="Times New Roman" w:cs="Times New Roman"/>
                <w:b/>
                <w:color w:val="000000"/>
                <w:sz w:val="22"/>
                <w:szCs w:val="15"/>
              </w:rPr>
              <w:t>～</w:t>
            </w:r>
            <w:r w:rsidRPr="00BB391E">
              <w:rPr>
                <w:rFonts w:ascii="Times New Roman" w:eastAsia="宋体" w:hAnsi="Times New Roman" w:cs="Times New Roman"/>
                <w:b/>
                <w:color w:val="000000"/>
                <w:sz w:val="22"/>
                <w:szCs w:val="15"/>
              </w:rPr>
              <w:t>ID3+</w:t>
            </w:r>
          </w:p>
          <w:p w:rsidR="002F527A" w:rsidRPr="00BB391E" w:rsidRDefault="002F527A" w:rsidP="00226747">
            <w:pPr>
              <w:spacing w:line="200" w:lineRule="exact"/>
              <w:jc w:val="center"/>
              <w:rPr>
                <w:rFonts w:ascii="Times New Roman" w:eastAsia="宋体" w:hAnsi="Times New Roman" w:cs="Times New Roman"/>
                <w:b/>
                <w:color w:val="000000"/>
                <w:sz w:val="22"/>
                <w:szCs w:val="15"/>
              </w:rPr>
            </w:pPr>
            <w:r w:rsidRPr="00BB391E">
              <w:rPr>
                <w:rFonts w:ascii="Times New Roman" w:eastAsia="宋体" w:hAnsi="Times New Roman" w:cs="Times New Roman"/>
                <w:b/>
                <w:color w:val="000000"/>
                <w:sz w:val="22"/>
                <w:szCs w:val="15"/>
              </w:rPr>
              <w:t>ID2</w:t>
            </w:r>
            <w:r w:rsidRPr="00BB391E">
              <w:rPr>
                <w:rFonts w:ascii="Times New Roman" w:eastAsia="宋体" w:hAnsi="Times New Roman" w:cs="Times New Roman"/>
                <w:b/>
                <w:color w:val="000000"/>
                <w:sz w:val="22"/>
                <w:szCs w:val="15"/>
              </w:rPr>
              <w:t>～</w:t>
            </w:r>
            <w:r w:rsidRPr="00BB391E">
              <w:rPr>
                <w:rFonts w:ascii="Times New Roman" w:eastAsia="宋体" w:hAnsi="Times New Roman" w:cs="Times New Roman"/>
                <w:b/>
                <w:color w:val="000000"/>
                <w:sz w:val="22"/>
                <w:szCs w:val="15"/>
              </w:rPr>
              <w:t>ID0+RTR+D</w:t>
            </w:r>
            <w:smartTag w:uri="Tencent" w:element="RTX">
              <w:r w:rsidRPr="00BB391E">
                <w:rPr>
                  <w:rFonts w:ascii="Times New Roman" w:eastAsia="宋体" w:hAnsi="Times New Roman" w:cs="Times New Roman"/>
                  <w:b/>
                  <w:color w:val="000000"/>
                  <w:sz w:val="22"/>
                  <w:szCs w:val="15"/>
                </w:rPr>
                <w:t>LC</w:t>
              </w:r>
            </w:smartTag>
          </w:p>
        </w:tc>
        <w:tc>
          <w:tcPr>
            <w:tcW w:w="709" w:type="dxa"/>
            <w:vMerge/>
            <w:tcBorders>
              <w:bottom w:val="single" w:sz="6" w:space="0" w:color="auto"/>
            </w:tcBorders>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p>
        </w:tc>
        <w:tc>
          <w:tcPr>
            <w:tcW w:w="708" w:type="dxa"/>
            <w:vMerge/>
            <w:tcBorders>
              <w:bottom w:val="single" w:sz="6" w:space="0" w:color="auto"/>
            </w:tcBorders>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p>
        </w:tc>
        <w:tc>
          <w:tcPr>
            <w:tcW w:w="708" w:type="dxa"/>
            <w:vMerge/>
            <w:tcBorders>
              <w:bottom w:val="single" w:sz="6" w:space="0" w:color="auto"/>
            </w:tcBorders>
            <w:shd w:val="clear" w:color="auto" w:fill="D9D9D9"/>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p>
        </w:tc>
      </w:tr>
      <w:tr w:rsidR="002F527A" w:rsidRPr="00BB391E" w:rsidTr="003740D6">
        <w:trPr>
          <w:cantSplit/>
          <w:trHeight w:val="672"/>
          <w:jc w:val="center"/>
        </w:trPr>
        <w:tc>
          <w:tcPr>
            <w:tcW w:w="392" w:type="dxa"/>
            <w:shd w:val="clear" w:color="auto" w:fill="auto"/>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1</w:t>
            </w:r>
          </w:p>
        </w:tc>
        <w:tc>
          <w:tcPr>
            <w:tcW w:w="1276" w:type="dxa"/>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91H</w:t>
            </w:r>
          </w:p>
        </w:tc>
        <w:tc>
          <w:tcPr>
            <w:tcW w:w="1275" w:type="dxa"/>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08H</w:t>
            </w:r>
          </w:p>
        </w:tc>
        <w:tc>
          <w:tcPr>
            <w:tcW w:w="709" w:type="dxa"/>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T</w:t>
            </w:r>
          </w:p>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00H</w:t>
            </w:r>
          </w:p>
        </w:tc>
        <w:tc>
          <w:tcPr>
            <w:tcW w:w="709" w:type="dxa"/>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W0</w:t>
            </w:r>
          </w:p>
          <w:p w:rsidR="002F527A" w:rsidRPr="00BB391E" w:rsidRDefault="002F527A" w:rsidP="002F527A">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10H</w:t>
            </w:r>
          </w:p>
        </w:tc>
        <w:tc>
          <w:tcPr>
            <w:tcW w:w="709" w:type="dxa"/>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W1</w:t>
            </w:r>
          </w:p>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01H</w:t>
            </w:r>
          </w:p>
        </w:tc>
        <w:tc>
          <w:tcPr>
            <w:tcW w:w="708" w:type="dxa"/>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W2</w:t>
            </w:r>
          </w:p>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10H</w:t>
            </w:r>
          </w:p>
        </w:tc>
        <w:tc>
          <w:tcPr>
            <w:tcW w:w="709" w:type="dxa"/>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W3</w:t>
            </w:r>
          </w:p>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01H</w:t>
            </w:r>
          </w:p>
        </w:tc>
        <w:tc>
          <w:tcPr>
            <w:tcW w:w="709" w:type="dxa"/>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W4</w:t>
            </w:r>
          </w:p>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10H</w:t>
            </w:r>
          </w:p>
        </w:tc>
        <w:tc>
          <w:tcPr>
            <w:tcW w:w="709" w:type="dxa"/>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W5</w:t>
            </w:r>
          </w:p>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01H</w:t>
            </w:r>
          </w:p>
        </w:tc>
        <w:tc>
          <w:tcPr>
            <w:tcW w:w="708" w:type="dxa"/>
            <w:vAlign w:val="center"/>
          </w:tcPr>
          <w:p w:rsidR="002F527A" w:rsidRPr="00BB391E" w:rsidRDefault="002F527A"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SUM</w:t>
            </w:r>
          </w:p>
        </w:tc>
      </w:tr>
    </w:tbl>
    <w:p w:rsidR="002F527A" w:rsidRPr="00BB391E" w:rsidRDefault="002F527A" w:rsidP="000762B1">
      <w:pPr>
        <w:spacing w:beforeLines="50"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注：</w:t>
      </w:r>
      <w:r w:rsidRPr="00BB391E">
        <w:rPr>
          <w:rFonts w:ascii="Times New Roman" w:eastAsia="宋体" w:hAnsi="Times New Roman" w:cs="Times New Roman"/>
          <w:sz w:val="24"/>
          <w:szCs w:val="24"/>
        </w:rPr>
        <w:t>T</w:t>
      </w:r>
      <w:r w:rsidRPr="00BB391E">
        <w:rPr>
          <w:rFonts w:ascii="Times New Roman" w:eastAsia="宋体" w:hAnsi="Times New Roman" w:cs="Times New Roman"/>
          <w:sz w:val="24"/>
          <w:szCs w:val="24"/>
        </w:rPr>
        <w:t>：标识（数据类型（轮询）</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站地址标识）</w:t>
      </w:r>
      <w:r w:rsidRPr="00BB391E">
        <w:rPr>
          <w:rFonts w:ascii="Times New Roman" w:eastAsia="宋体" w:hAnsi="Times New Roman" w:cs="Times New Roman"/>
          <w:sz w:val="24"/>
          <w:szCs w:val="24"/>
        </w:rPr>
        <w:t>00H</w:t>
      </w:r>
    </w:p>
    <w:p w:rsidR="003C35DA" w:rsidRPr="00BB391E" w:rsidRDefault="003C35DA" w:rsidP="003C35DA">
      <w:pPr>
        <w:spacing w:line="360" w:lineRule="auto"/>
        <w:ind w:firstLineChars="300" w:firstLine="720"/>
        <w:rPr>
          <w:rFonts w:ascii="Times New Roman" w:eastAsia="宋体" w:hAnsi="Times New Roman" w:cs="Times New Roman"/>
          <w:sz w:val="28"/>
          <w:szCs w:val="21"/>
        </w:rPr>
      </w:pPr>
      <w:r w:rsidRPr="00BB391E">
        <w:rPr>
          <w:rFonts w:ascii="Times New Roman" w:eastAsia="宋体" w:hAnsi="Times New Roman" w:cs="Times New Roman"/>
          <w:sz w:val="24"/>
          <w:szCs w:val="24"/>
        </w:rPr>
        <w:t>W0</w:t>
      </w:r>
      <w:r w:rsidRPr="00BB391E">
        <w:rPr>
          <w:rFonts w:ascii="Times New Roman" w:eastAsia="宋体" w:hAnsi="Times New Roman" w:cs="Times New Roman"/>
          <w:sz w:val="24"/>
          <w:szCs w:val="24"/>
        </w:rPr>
        <w:t>：固定值</w:t>
      </w:r>
      <w:r w:rsidRPr="00BB391E">
        <w:rPr>
          <w:rFonts w:ascii="Times New Roman" w:eastAsia="宋体" w:hAnsi="Times New Roman" w:cs="Times New Roman"/>
          <w:sz w:val="24"/>
          <w:szCs w:val="24"/>
        </w:rPr>
        <w:t>10H</w:t>
      </w:r>
    </w:p>
    <w:p w:rsidR="003C35DA" w:rsidRPr="00BB391E" w:rsidRDefault="003C35DA" w:rsidP="003C35DA">
      <w:pPr>
        <w:spacing w:line="360" w:lineRule="auto"/>
        <w:ind w:firstLineChars="300" w:firstLine="720"/>
        <w:rPr>
          <w:rFonts w:ascii="Times New Roman" w:eastAsia="宋体" w:hAnsi="Times New Roman" w:cs="Times New Roman"/>
          <w:sz w:val="24"/>
          <w:szCs w:val="24"/>
        </w:rPr>
      </w:pPr>
      <w:r w:rsidRPr="00BB391E">
        <w:rPr>
          <w:rFonts w:ascii="Times New Roman" w:eastAsia="宋体" w:hAnsi="Times New Roman" w:cs="Times New Roman"/>
          <w:sz w:val="24"/>
          <w:szCs w:val="24"/>
        </w:rPr>
        <w:t>W1</w:t>
      </w:r>
      <w:r w:rsidRPr="00BB391E">
        <w:rPr>
          <w:rFonts w:ascii="Times New Roman" w:eastAsia="宋体" w:hAnsi="Times New Roman" w:cs="Times New Roman"/>
          <w:sz w:val="24"/>
          <w:szCs w:val="24"/>
        </w:rPr>
        <w:t>：索要的遥测类型为</w:t>
      </w:r>
      <w:r w:rsidRPr="00BB391E">
        <w:rPr>
          <w:rFonts w:ascii="Times New Roman" w:eastAsia="宋体" w:hAnsi="Times New Roman" w:cs="Times New Roman"/>
          <w:sz w:val="24"/>
          <w:szCs w:val="24"/>
        </w:rPr>
        <w:t>01H</w:t>
      </w:r>
      <w:r w:rsidRPr="00BB391E">
        <w:rPr>
          <w:rFonts w:ascii="Times New Roman" w:eastAsia="宋体" w:hAnsi="Times New Roman" w:cs="Times New Roman"/>
          <w:sz w:val="24"/>
          <w:szCs w:val="24"/>
        </w:rPr>
        <w:t>（第</w:t>
      </w:r>
      <w:r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类遥测）；</w:t>
      </w:r>
    </w:p>
    <w:p w:rsidR="002F527A" w:rsidRPr="00BB391E" w:rsidRDefault="003C35DA" w:rsidP="002C3E89">
      <w:pPr>
        <w:spacing w:line="360" w:lineRule="auto"/>
        <w:ind w:firstLineChars="300" w:firstLine="720"/>
        <w:rPr>
          <w:rFonts w:ascii="Times New Roman" w:eastAsia="宋体" w:hAnsi="Times New Roman" w:cs="Times New Roman"/>
          <w:szCs w:val="20"/>
        </w:rPr>
      </w:pPr>
      <w:r w:rsidRPr="00BB391E">
        <w:rPr>
          <w:rFonts w:ascii="Times New Roman" w:eastAsia="宋体" w:hAnsi="Times New Roman" w:cs="Times New Roman"/>
          <w:sz w:val="24"/>
          <w:szCs w:val="24"/>
        </w:rPr>
        <w:t>W2</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W4</w:t>
      </w:r>
      <w:r w:rsidRPr="00BB391E">
        <w:rPr>
          <w:rFonts w:ascii="Times New Roman" w:eastAsia="宋体" w:hAnsi="Times New Roman" w:cs="Times New Roman"/>
          <w:sz w:val="24"/>
          <w:szCs w:val="24"/>
        </w:rPr>
        <w:t>和</w:t>
      </w:r>
      <w:r w:rsidRPr="00BB391E">
        <w:rPr>
          <w:rFonts w:ascii="Times New Roman" w:eastAsia="宋体" w:hAnsi="Times New Roman" w:cs="Times New Roman"/>
          <w:sz w:val="24"/>
          <w:szCs w:val="24"/>
        </w:rPr>
        <w:t>W3</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W5</w:t>
      </w:r>
      <w:r w:rsidRPr="00BB391E">
        <w:rPr>
          <w:rFonts w:ascii="Times New Roman" w:eastAsia="宋体" w:hAnsi="Times New Roman" w:cs="Times New Roman"/>
          <w:sz w:val="24"/>
          <w:szCs w:val="24"/>
        </w:rPr>
        <w:t>分别是</w:t>
      </w:r>
      <w:r w:rsidRPr="00BB391E">
        <w:rPr>
          <w:rFonts w:ascii="Times New Roman" w:eastAsia="宋体" w:hAnsi="Times New Roman" w:cs="Times New Roman"/>
          <w:sz w:val="24"/>
          <w:szCs w:val="24"/>
        </w:rPr>
        <w:t>W0</w:t>
      </w:r>
      <w:r w:rsidRPr="00BB391E">
        <w:rPr>
          <w:rFonts w:ascii="Times New Roman" w:eastAsia="宋体" w:hAnsi="Times New Roman" w:cs="Times New Roman"/>
          <w:sz w:val="24"/>
          <w:szCs w:val="24"/>
        </w:rPr>
        <w:t>和</w:t>
      </w:r>
      <w:r w:rsidRPr="00BB391E">
        <w:rPr>
          <w:rFonts w:ascii="Times New Roman" w:eastAsia="宋体" w:hAnsi="Times New Roman" w:cs="Times New Roman"/>
          <w:sz w:val="24"/>
          <w:szCs w:val="24"/>
        </w:rPr>
        <w:t>W1</w:t>
      </w:r>
      <w:r w:rsidRPr="00BB391E">
        <w:rPr>
          <w:rFonts w:ascii="Times New Roman" w:eastAsia="宋体" w:hAnsi="Times New Roman" w:cs="Times New Roman"/>
          <w:sz w:val="24"/>
          <w:szCs w:val="24"/>
        </w:rPr>
        <w:t>的重复。</w:t>
      </w:r>
    </w:p>
    <w:p w:rsidR="00A67748" w:rsidRPr="00BB391E" w:rsidRDefault="00A67748" w:rsidP="00C15BD7">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主体视频电子单元遥测参数</w:t>
      </w:r>
      <w:r w:rsidR="00C15BD7" w:rsidRPr="00BB391E">
        <w:rPr>
          <w:rFonts w:ascii="Times New Roman" w:eastAsia="宋体" w:hAnsi="Times New Roman" w:cs="Times New Roman"/>
          <w:sz w:val="24"/>
          <w:szCs w:val="24"/>
        </w:rPr>
        <w:t>格式定义如下：</w:t>
      </w:r>
    </w:p>
    <w:p w:rsidR="00A67748" w:rsidRPr="00E91D19" w:rsidRDefault="00E91D19" w:rsidP="000762B1">
      <w:pPr>
        <w:spacing w:beforeLines="50" w:afterLines="50"/>
        <w:jc w:val="center"/>
        <w:rPr>
          <w:rFonts w:ascii="黑体" w:eastAsia="黑体" w:hAnsi="黑体" w:cs="Times New Roman"/>
          <w:szCs w:val="20"/>
        </w:rPr>
      </w:pPr>
      <w:r w:rsidRPr="00E91D19">
        <w:rPr>
          <w:rFonts w:ascii="黑体" w:eastAsia="黑体" w:hAnsi="黑体" w:cs="Times New Roman"/>
          <w:szCs w:val="20"/>
        </w:rPr>
        <w:t>表</w:t>
      </w:r>
      <w:r w:rsidR="00150FE1" w:rsidRPr="00E91D19">
        <w:rPr>
          <w:rFonts w:ascii="黑体" w:eastAsia="黑体" w:hAnsi="黑体" w:cs="Times New Roman"/>
          <w:szCs w:val="20"/>
        </w:rPr>
        <w:fldChar w:fldCharType="begin"/>
      </w:r>
      <w:r w:rsidRPr="00E91D19">
        <w:rPr>
          <w:rFonts w:ascii="黑体" w:eastAsia="黑体" w:hAnsi="黑体" w:cs="Times New Roman"/>
          <w:szCs w:val="20"/>
        </w:rPr>
        <w:instrText xml:space="preserve"> SEQ 表 \* ARABIC </w:instrText>
      </w:r>
      <w:r w:rsidR="00150FE1" w:rsidRPr="00E91D19">
        <w:rPr>
          <w:rFonts w:ascii="黑体" w:eastAsia="黑体" w:hAnsi="黑体" w:cs="Times New Roman"/>
          <w:szCs w:val="20"/>
        </w:rPr>
        <w:fldChar w:fldCharType="separate"/>
      </w:r>
      <w:r w:rsidRPr="00E91D19">
        <w:rPr>
          <w:rFonts w:ascii="黑体" w:eastAsia="黑体" w:hAnsi="黑体" w:cs="Times New Roman"/>
          <w:noProof/>
          <w:szCs w:val="20"/>
        </w:rPr>
        <w:t>9</w:t>
      </w:r>
      <w:r w:rsidR="00150FE1" w:rsidRPr="00E91D19">
        <w:rPr>
          <w:rFonts w:ascii="黑体" w:eastAsia="黑体" w:hAnsi="黑体" w:cs="Times New Roman"/>
          <w:szCs w:val="20"/>
        </w:rPr>
        <w:fldChar w:fldCharType="end"/>
      </w:r>
      <w:r w:rsidR="00A67748" w:rsidRPr="00E91D19">
        <w:rPr>
          <w:rFonts w:ascii="黑体" w:eastAsia="黑体" w:hAnsi="黑体" w:cs="Times New Roman"/>
          <w:szCs w:val="20"/>
        </w:rPr>
        <w:t xml:space="preserve"> 主体视频电子单元遥测返回格式</w:t>
      </w:r>
    </w:p>
    <w:tbl>
      <w:tblPr>
        <w:tblW w:w="8465" w:type="dxa"/>
        <w:jc w:val="center"/>
        <w:tblInd w:w="5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25"/>
        <w:gridCol w:w="993"/>
        <w:gridCol w:w="1383"/>
        <w:gridCol w:w="703"/>
        <w:gridCol w:w="709"/>
        <w:gridCol w:w="709"/>
        <w:gridCol w:w="708"/>
        <w:gridCol w:w="709"/>
        <w:gridCol w:w="709"/>
        <w:gridCol w:w="709"/>
        <w:gridCol w:w="708"/>
      </w:tblGrid>
      <w:tr w:rsidR="00A67748" w:rsidRPr="00BB391E" w:rsidTr="008B6D13">
        <w:trPr>
          <w:cantSplit/>
          <w:jc w:val="center"/>
        </w:trPr>
        <w:tc>
          <w:tcPr>
            <w:tcW w:w="425" w:type="dxa"/>
            <w:vMerge w:val="restart"/>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序号</w:t>
            </w:r>
          </w:p>
        </w:tc>
        <w:tc>
          <w:tcPr>
            <w:tcW w:w="2376" w:type="dxa"/>
            <w:gridSpan w:val="2"/>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仲裁场、控制场</w:t>
            </w:r>
          </w:p>
        </w:tc>
        <w:tc>
          <w:tcPr>
            <w:tcW w:w="5664" w:type="dxa"/>
            <w:gridSpan w:val="8"/>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数据场</w:t>
            </w:r>
          </w:p>
        </w:tc>
      </w:tr>
      <w:tr w:rsidR="00A67748" w:rsidRPr="00BB391E" w:rsidTr="008B6D13">
        <w:trPr>
          <w:cantSplit/>
          <w:trHeight w:val="59"/>
          <w:jc w:val="center"/>
        </w:trPr>
        <w:tc>
          <w:tcPr>
            <w:tcW w:w="425" w:type="dxa"/>
            <w:vMerge/>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p>
        </w:tc>
        <w:tc>
          <w:tcPr>
            <w:tcW w:w="993" w:type="dxa"/>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1</w:t>
            </w:r>
          </w:p>
        </w:tc>
        <w:tc>
          <w:tcPr>
            <w:tcW w:w="1383" w:type="dxa"/>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2</w:t>
            </w:r>
          </w:p>
        </w:tc>
        <w:tc>
          <w:tcPr>
            <w:tcW w:w="703" w:type="dxa"/>
            <w:vMerge w:val="restart"/>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3</w:t>
            </w:r>
          </w:p>
        </w:tc>
        <w:tc>
          <w:tcPr>
            <w:tcW w:w="709" w:type="dxa"/>
            <w:vMerge w:val="restart"/>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4</w:t>
            </w:r>
          </w:p>
        </w:tc>
        <w:tc>
          <w:tcPr>
            <w:tcW w:w="709" w:type="dxa"/>
            <w:vMerge w:val="restart"/>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5</w:t>
            </w:r>
          </w:p>
        </w:tc>
        <w:tc>
          <w:tcPr>
            <w:tcW w:w="708" w:type="dxa"/>
            <w:vMerge w:val="restart"/>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6</w:t>
            </w:r>
          </w:p>
        </w:tc>
        <w:tc>
          <w:tcPr>
            <w:tcW w:w="709" w:type="dxa"/>
            <w:vMerge w:val="restart"/>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7</w:t>
            </w:r>
          </w:p>
        </w:tc>
        <w:tc>
          <w:tcPr>
            <w:tcW w:w="709" w:type="dxa"/>
            <w:vMerge w:val="restart"/>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8</w:t>
            </w:r>
          </w:p>
        </w:tc>
        <w:tc>
          <w:tcPr>
            <w:tcW w:w="709" w:type="dxa"/>
            <w:vMerge w:val="restart"/>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9</w:t>
            </w:r>
          </w:p>
        </w:tc>
        <w:tc>
          <w:tcPr>
            <w:tcW w:w="708" w:type="dxa"/>
            <w:vMerge w:val="restart"/>
            <w:shd w:val="clear" w:color="auto" w:fill="D9D9D9"/>
            <w:vAlign w:val="center"/>
          </w:tcPr>
          <w:p w:rsidR="00A67748" w:rsidRPr="00BB391E" w:rsidRDefault="00A67748"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10</w:t>
            </w:r>
          </w:p>
        </w:tc>
      </w:tr>
      <w:tr w:rsidR="00585B66" w:rsidRPr="00BB391E" w:rsidTr="00585B66">
        <w:trPr>
          <w:cantSplit/>
          <w:trHeight w:val="498"/>
          <w:jc w:val="center"/>
        </w:trPr>
        <w:tc>
          <w:tcPr>
            <w:tcW w:w="425" w:type="dxa"/>
            <w:vMerge/>
            <w:tcBorders>
              <w:bottom w:val="single" w:sz="6" w:space="0" w:color="auto"/>
            </w:tcBorders>
            <w:shd w:val="clear" w:color="auto" w:fill="D9D9D9"/>
            <w:vAlign w:val="center"/>
          </w:tcPr>
          <w:p w:rsidR="00585B66" w:rsidRPr="00BB391E" w:rsidRDefault="00585B66" w:rsidP="00FE7BB4">
            <w:pPr>
              <w:spacing w:line="360" w:lineRule="auto"/>
              <w:jc w:val="center"/>
              <w:rPr>
                <w:rFonts w:ascii="Times New Roman" w:eastAsia="宋体" w:hAnsi="Times New Roman" w:cs="Times New Roman"/>
                <w:b/>
                <w:color w:val="000000"/>
                <w:sz w:val="22"/>
              </w:rPr>
            </w:pPr>
          </w:p>
        </w:tc>
        <w:tc>
          <w:tcPr>
            <w:tcW w:w="2376" w:type="dxa"/>
            <w:gridSpan w:val="2"/>
            <w:tcBorders>
              <w:bottom w:val="single" w:sz="6" w:space="0" w:color="auto"/>
            </w:tcBorders>
            <w:shd w:val="clear" w:color="auto" w:fill="D9D9D9"/>
            <w:vAlign w:val="center"/>
          </w:tcPr>
          <w:p w:rsidR="00585B66" w:rsidRPr="00BB391E" w:rsidRDefault="00585B66" w:rsidP="00FE7BB4">
            <w:pPr>
              <w:spacing w:line="360" w:lineRule="auto"/>
              <w:jc w:val="center"/>
              <w:rPr>
                <w:rFonts w:ascii="Times New Roman" w:eastAsia="宋体" w:hAnsi="Times New Roman" w:cs="Times New Roman"/>
                <w:b/>
                <w:color w:val="000000"/>
                <w:sz w:val="22"/>
                <w:szCs w:val="15"/>
              </w:rPr>
            </w:pPr>
            <w:r w:rsidRPr="00BB391E">
              <w:rPr>
                <w:rFonts w:ascii="Times New Roman" w:eastAsia="宋体" w:hAnsi="Times New Roman" w:cs="Times New Roman"/>
                <w:b/>
                <w:color w:val="000000"/>
                <w:sz w:val="22"/>
                <w:szCs w:val="15"/>
              </w:rPr>
              <w:t>ID10</w:t>
            </w:r>
            <w:r w:rsidRPr="00BB391E">
              <w:rPr>
                <w:rFonts w:ascii="Times New Roman" w:eastAsia="宋体" w:hAnsi="Times New Roman" w:cs="Times New Roman"/>
                <w:b/>
                <w:color w:val="000000"/>
                <w:sz w:val="22"/>
                <w:szCs w:val="15"/>
              </w:rPr>
              <w:t>～</w:t>
            </w:r>
            <w:r w:rsidRPr="00BB391E">
              <w:rPr>
                <w:rFonts w:ascii="Times New Roman" w:eastAsia="宋体" w:hAnsi="Times New Roman" w:cs="Times New Roman"/>
                <w:b/>
                <w:color w:val="000000"/>
                <w:sz w:val="22"/>
                <w:szCs w:val="15"/>
              </w:rPr>
              <w:t>ID3+</w:t>
            </w:r>
          </w:p>
          <w:p w:rsidR="00585B66" w:rsidRPr="00BB391E" w:rsidRDefault="00585B66" w:rsidP="00FE7BB4">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szCs w:val="15"/>
              </w:rPr>
              <w:t>ID2</w:t>
            </w:r>
            <w:r w:rsidRPr="00BB391E">
              <w:rPr>
                <w:rFonts w:ascii="Times New Roman" w:eastAsia="宋体" w:hAnsi="Times New Roman" w:cs="Times New Roman"/>
                <w:b/>
                <w:color w:val="000000"/>
                <w:sz w:val="22"/>
                <w:szCs w:val="15"/>
              </w:rPr>
              <w:t>～</w:t>
            </w:r>
            <w:r w:rsidRPr="00BB391E">
              <w:rPr>
                <w:rFonts w:ascii="Times New Roman" w:eastAsia="宋体" w:hAnsi="Times New Roman" w:cs="Times New Roman"/>
                <w:b/>
                <w:color w:val="000000"/>
                <w:sz w:val="22"/>
                <w:szCs w:val="15"/>
              </w:rPr>
              <w:t>ID0+RTR+D</w:t>
            </w:r>
            <w:smartTag w:uri="Tencent" w:element="RTX">
              <w:r w:rsidRPr="00BB391E">
                <w:rPr>
                  <w:rFonts w:ascii="Times New Roman" w:eastAsia="宋体" w:hAnsi="Times New Roman" w:cs="Times New Roman"/>
                  <w:b/>
                  <w:color w:val="000000"/>
                  <w:sz w:val="22"/>
                  <w:szCs w:val="15"/>
                </w:rPr>
                <w:t>LC</w:t>
              </w:r>
            </w:smartTag>
          </w:p>
        </w:tc>
        <w:tc>
          <w:tcPr>
            <w:tcW w:w="703" w:type="dxa"/>
            <w:vMerge/>
            <w:tcBorders>
              <w:bottom w:val="single" w:sz="6" w:space="0" w:color="auto"/>
            </w:tcBorders>
            <w:shd w:val="clear" w:color="auto" w:fill="D9D9D9"/>
            <w:vAlign w:val="center"/>
          </w:tcPr>
          <w:p w:rsidR="00585B66" w:rsidRPr="00BB391E" w:rsidRDefault="00585B66" w:rsidP="00FE7BB4">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585B66" w:rsidRPr="00BB391E" w:rsidRDefault="00585B66" w:rsidP="00FE7BB4">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585B66" w:rsidRPr="00BB391E" w:rsidRDefault="00585B66" w:rsidP="00FE7BB4">
            <w:pPr>
              <w:spacing w:line="360" w:lineRule="auto"/>
              <w:jc w:val="center"/>
              <w:rPr>
                <w:rFonts w:ascii="Times New Roman" w:eastAsia="宋体" w:hAnsi="Times New Roman" w:cs="Times New Roman"/>
                <w:color w:val="000000"/>
                <w:sz w:val="22"/>
              </w:rPr>
            </w:pPr>
          </w:p>
        </w:tc>
        <w:tc>
          <w:tcPr>
            <w:tcW w:w="708" w:type="dxa"/>
            <w:vMerge/>
            <w:tcBorders>
              <w:bottom w:val="single" w:sz="6" w:space="0" w:color="auto"/>
            </w:tcBorders>
            <w:shd w:val="clear" w:color="auto" w:fill="D9D9D9"/>
            <w:vAlign w:val="center"/>
          </w:tcPr>
          <w:p w:rsidR="00585B66" w:rsidRPr="00BB391E" w:rsidRDefault="00585B66" w:rsidP="00FE7BB4">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585B66" w:rsidRPr="00BB391E" w:rsidRDefault="00585B66" w:rsidP="00FE7BB4">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585B66" w:rsidRPr="00BB391E" w:rsidRDefault="00585B66" w:rsidP="00FE7BB4">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585B66" w:rsidRPr="00BB391E" w:rsidRDefault="00585B66" w:rsidP="00FE7BB4">
            <w:pPr>
              <w:spacing w:line="360" w:lineRule="auto"/>
              <w:jc w:val="center"/>
              <w:rPr>
                <w:rFonts w:ascii="Times New Roman" w:eastAsia="宋体" w:hAnsi="Times New Roman" w:cs="Times New Roman"/>
                <w:color w:val="000000"/>
                <w:sz w:val="22"/>
              </w:rPr>
            </w:pPr>
          </w:p>
        </w:tc>
        <w:tc>
          <w:tcPr>
            <w:tcW w:w="708" w:type="dxa"/>
            <w:vMerge/>
            <w:tcBorders>
              <w:bottom w:val="single" w:sz="6" w:space="0" w:color="auto"/>
            </w:tcBorders>
            <w:shd w:val="clear" w:color="auto" w:fill="D9D9D9"/>
            <w:vAlign w:val="center"/>
          </w:tcPr>
          <w:p w:rsidR="00585B66" w:rsidRPr="00BB391E" w:rsidRDefault="00585B66" w:rsidP="00FE7BB4">
            <w:pPr>
              <w:spacing w:line="360" w:lineRule="auto"/>
              <w:jc w:val="center"/>
              <w:rPr>
                <w:rFonts w:ascii="Times New Roman" w:eastAsia="宋体" w:hAnsi="Times New Roman" w:cs="Times New Roman"/>
                <w:color w:val="000000"/>
                <w:sz w:val="22"/>
              </w:rPr>
            </w:pPr>
          </w:p>
        </w:tc>
      </w:tr>
      <w:tr w:rsidR="00A67748" w:rsidRPr="00BB391E" w:rsidTr="003740D6">
        <w:trPr>
          <w:cantSplit/>
          <w:jc w:val="center"/>
        </w:trPr>
        <w:tc>
          <w:tcPr>
            <w:tcW w:w="425" w:type="dxa"/>
            <w:tcBorders>
              <w:bottom w:val="single" w:sz="6" w:space="0" w:color="auto"/>
            </w:tcBorders>
            <w:shd w:val="clear" w:color="auto" w:fill="auto"/>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1</w:t>
            </w:r>
          </w:p>
        </w:tc>
        <w:tc>
          <w:tcPr>
            <w:tcW w:w="99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9</w:t>
            </w:r>
            <w:r w:rsidR="002C3E89" w:rsidRPr="00BB391E">
              <w:rPr>
                <w:rFonts w:ascii="Times New Roman" w:eastAsia="宋体" w:hAnsi="Times New Roman" w:cs="Times New Roman"/>
                <w:color w:val="000000"/>
                <w:sz w:val="22"/>
              </w:rPr>
              <w:t>1</w:t>
            </w:r>
            <w:r w:rsidRPr="00BB391E">
              <w:rPr>
                <w:rFonts w:ascii="Times New Roman" w:eastAsia="宋体" w:hAnsi="Times New Roman" w:cs="Times New Roman"/>
                <w:color w:val="000000"/>
                <w:sz w:val="22"/>
              </w:rPr>
              <w:t>H</w:t>
            </w:r>
          </w:p>
        </w:tc>
        <w:tc>
          <w:tcPr>
            <w:tcW w:w="138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68H</w:t>
            </w:r>
          </w:p>
        </w:tc>
        <w:tc>
          <w:tcPr>
            <w:tcW w:w="70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I</w:t>
            </w:r>
          </w:p>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00H</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L</w:t>
            </w:r>
          </w:p>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2</w:t>
            </w:r>
            <w:r w:rsidR="004B5F39" w:rsidRPr="00BB391E">
              <w:rPr>
                <w:rFonts w:ascii="Times New Roman" w:eastAsia="宋体" w:hAnsi="Times New Roman" w:cs="Times New Roman"/>
                <w:color w:val="000000"/>
                <w:sz w:val="22"/>
              </w:rPr>
              <w:t>7</w:t>
            </w:r>
            <w:r w:rsidRPr="00BB391E">
              <w:rPr>
                <w:rFonts w:ascii="Times New Roman" w:eastAsia="宋体" w:hAnsi="Times New Roman" w:cs="Times New Roman"/>
                <w:color w:val="000000"/>
                <w:sz w:val="22"/>
              </w:rPr>
              <w:t>H</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T</w:t>
            </w:r>
          </w:p>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3</w:t>
            </w:r>
            <w:r w:rsidR="00585B66" w:rsidRPr="00BB391E">
              <w:rPr>
                <w:rFonts w:ascii="Times New Roman" w:eastAsia="宋体" w:hAnsi="Times New Roman" w:cs="Times New Roman"/>
                <w:color w:val="000000"/>
                <w:sz w:val="22"/>
              </w:rPr>
              <w:t>1</w:t>
            </w:r>
            <w:r w:rsidRPr="00BB391E">
              <w:rPr>
                <w:rFonts w:ascii="Times New Roman" w:eastAsia="宋体" w:hAnsi="Times New Roman" w:cs="Times New Roman"/>
                <w:color w:val="000000"/>
                <w:sz w:val="22"/>
              </w:rPr>
              <w:t>H</w:t>
            </w:r>
          </w:p>
        </w:tc>
        <w:tc>
          <w:tcPr>
            <w:tcW w:w="708"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W0</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W2</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W3</w:t>
            </w:r>
          </w:p>
        </w:tc>
        <w:tc>
          <w:tcPr>
            <w:tcW w:w="708"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W4</w:t>
            </w:r>
          </w:p>
        </w:tc>
      </w:tr>
      <w:tr w:rsidR="00A67748" w:rsidRPr="00BB391E" w:rsidTr="003740D6">
        <w:trPr>
          <w:cantSplit/>
          <w:jc w:val="center"/>
        </w:trPr>
        <w:tc>
          <w:tcPr>
            <w:tcW w:w="425" w:type="dxa"/>
            <w:tcBorders>
              <w:bottom w:val="single" w:sz="6" w:space="0" w:color="auto"/>
            </w:tcBorders>
            <w:shd w:val="clear" w:color="auto" w:fill="auto"/>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2</w:t>
            </w:r>
          </w:p>
        </w:tc>
        <w:tc>
          <w:tcPr>
            <w:tcW w:w="99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9</w:t>
            </w:r>
            <w:r w:rsidR="002C3E89" w:rsidRPr="00BB391E">
              <w:rPr>
                <w:rFonts w:ascii="Times New Roman" w:eastAsia="宋体" w:hAnsi="Times New Roman" w:cs="Times New Roman"/>
                <w:color w:val="000000"/>
                <w:sz w:val="22"/>
              </w:rPr>
              <w:t>1</w:t>
            </w:r>
            <w:r w:rsidRPr="00BB391E">
              <w:rPr>
                <w:rFonts w:ascii="Times New Roman" w:eastAsia="宋体" w:hAnsi="Times New Roman" w:cs="Times New Roman"/>
                <w:color w:val="000000"/>
                <w:sz w:val="22"/>
              </w:rPr>
              <w:t>H</w:t>
            </w:r>
          </w:p>
        </w:tc>
        <w:tc>
          <w:tcPr>
            <w:tcW w:w="138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68H</w:t>
            </w:r>
          </w:p>
        </w:tc>
        <w:tc>
          <w:tcPr>
            <w:tcW w:w="70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01H</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W5</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W6</w:t>
            </w:r>
          </w:p>
        </w:tc>
        <w:tc>
          <w:tcPr>
            <w:tcW w:w="708"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W7</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W8</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W9</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W10</w:t>
            </w:r>
          </w:p>
        </w:tc>
        <w:tc>
          <w:tcPr>
            <w:tcW w:w="708"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W11</w:t>
            </w:r>
          </w:p>
        </w:tc>
      </w:tr>
      <w:tr w:rsidR="00A67748" w:rsidRPr="00BB391E" w:rsidTr="003740D6">
        <w:trPr>
          <w:cantSplit/>
          <w:jc w:val="center"/>
        </w:trPr>
        <w:tc>
          <w:tcPr>
            <w:tcW w:w="425" w:type="dxa"/>
            <w:tcBorders>
              <w:bottom w:val="single" w:sz="6" w:space="0" w:color="auto"/>
            </w:tcBorders>
            <w:shd w:val="clear" w:color="auto" w:fill="auto"/>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3</w:t>
            </w:r>
          </w:p>
        </w:tc>
        <w:tc>
          <w:tcPr>
            <w:tcW w:w="99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9</w:t>
            </w:r>
            <w:r w:rsidR="002C3E89" w:rsidRPr="00BB391E">
              <w:rPr>
                <w:rFonts w:ascii="Times New Roman" w:eastAsia="宋体" w:hAnsi="Times New Roman" w:cs="Times New Roman"/>
                <w:color w:val="000000"/>
                <w:sz w:val="22"/>
              </w:rPr>
              <w:t>1</w:t>
            </w:r>
            <w:r w:rsidRPr="00BB391E">
              <w:rPr>
                <w:rFonts w:ascii="Times New Roman" w:eastAsia="宋体" w:hAnsi="Times New Roman" w:cs="Times New Roman"/>
                <w:color w:val="000000"/>
                <w:sz w:val="22"/>
              </w:rPr>
              <w:t>H</w:t>
            </w:r>
          </w:p>
        </w:tc>
        <w:tc>
          <w:tcPr>
            <w:tcW w:w="138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68H</w:t>
            </w:r>
          </w:p>
        </w:tc>
        <w:tc>
          <w:tcPr>
            <w:tcW w:w="70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02H</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W12</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W13</w:t>
            </w:r>
          </w:p>
        </w:tc>
        <w:tc>
          <w:tcPr>
            <w:tcW w:w="708"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W14</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W15</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W16</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W17</w:t>
            </w:r>
          </w:p>
        </w:tc>
        <w:tc>
          <w:tcPr>
            <w:tcW w:w="708"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W18</w:t>
            </w:r>
          </w:p>
        </w:tc>
      </w:tr>
      <w:tr w:rsidR="00A67748" w:rsidRPr="00BB391E" w:rsidTr="003740D6">
        <w:trPr>
          <w:cantSplit/>
          <w:jc w:val="center"/>
        </w:trPr>
        <w:tc>
          <w:tcPr>
            <w:tcW w:w="425" w:type="dxa"/>
            <w:tcBorders>
              <w:bottom w:val="single" w:sz="6" w:space="0" w:color="auto"/>
            </w:tcBorders>
            <w:shd w:val="clear" w:color="auto" w:fill="auto"/>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4</w:t>
            </w:r>
          </w:p>
        </w:tc>
        <w:tc>
          <w:tcPr>
            <w:tcW w:w="99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9</w:t>
            </w:r>
            <w:r w:rsidR="002C3E89" w:rsidRPr="00BB391E">
              <w:rPr>
                <w:rFonts w:ascii="Times New Roman" w:eastAsia="宋体" w:hAnsi="Times New Roman" w:cs="Times New Roman"/>
                <w:color w:val="000000"/>
                <w:sz w:val="22"/>
              </w:rPr>
              <w:t>1</w:t>
            </w:r>
            <w:r w:rsidRPr="00BB391E">
              <w:rPr>
                <w:rFonts w:ascii="Times New Roman" w:eastAsia="宋体" w:hAnsi="Times New Roman" w:cs="Times New Roman"/>
                <w:color w:val="000000"/>
                <w:sz w:val="22"/>
              </w:rPr>
              <w:t>H</w:t>
            </w:r>
          </w:p>
        </w:tc>
        <w:tc>
          <w:tcPr>
            <w:tcW w:w="138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68H</w:t>
            </w:r>
          </w:p>
        </w:tc>
        <w:tc>
          <w:tcPr>
            <w:tcW w:w="70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03H</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W19</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W20</w:t>
            </w:r>
          </w:p>
        </w:tc>
        <w:tc>
          <w:tcPr>
            <w:tcW w:w="708"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W21</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W22</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W23</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W24</w:t>
            </w:r>
          </w:p>
        </w:tc>
        <w:tc>
          <w:tcPr>
            <w:tcW w:w="708"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W25</w:t>
            </w:r>
          </w:p>
        </w:tc>
      </w:tr>
      <w:tr w:rsidR="00A67748" w:rsidRPr="00BB391E" w:rsidTr="003740D6">
        <w:trPr>
          <w:cantSplit/>
          <w:jc w:val="center"/>
        </w:trPr>
        <w:tc>
          <w:tcPr>
            <w:tcW w:w="425" w:type="dxa"/>
            <w:tcBorders>
              <w:bottom w:val="single" w:sz="6" w:space="0" w:color="auto"/>
            </w:tcBorders>
            <w:shd w:val="clear" w:color="auto" w:fill="auto"/>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5</w:t>
            </w:r>
          </w:p>
        </w:tc>
        <w:tc>
          <w:tcPr>
            <w:tcW w:w="99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9</w:t>
            </w:r>
            <w:r w:rsidR="002C3E89" w:rsidRPr="00BB391E">
              <w:rPr>
                <w:rFonts w:ascii="Times New Roman" w:eastAsia="宋体" w:hAnsi="Times New Roman" w:cs="Times New Roman"/>
                <w:color w:val="000000"/>
                <w:sz w:val="22"/>
              </w:rPr>
              <w:t>1</w:t>
            </w:r>
            <w:r w:rsidRPr="00BB391E">
              <w:rPr>
                <w:rFonts w:ascii="Times New Roman" w:eastAsia="宋体" w:hAnsi="Times New Roman" w:cs="Times New Roman"/>
                <w:color w:val="000000"/>
                <w:sz w:val="22"/>
              </w:rPr>
              <w:t>H</w:t>
            </w:r>
          </w:p>
        </w:tc>
        <w:tc>
          <w:tcPr>
            <w:tcW w:w="138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68H</w:t>
            </w:r>
          </w:p>
        </w:tc>
        <w:tc>
          <w:tcPr>
            <w:tcW w:w="70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04H</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W26</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W27</w:t>
            </w:r>
          </w:p>
        </w:tc>
        <w:tc>
          <w:tcPr>
            <w:tcW w:w="708"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W28</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W29</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W30</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W31</w:t>
            </w:r>
          </w:p>
        </w:tc>
        <w:tc>
          <w:tcPr>
            <w:tcW w:w="708"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W32</w:t>
            </w:r>
          </w:p>
        </w:tc>
      </w:tr>
      <w:tr w:rsidR="00A67748" w:rsidRPr="00BB391E" w:rsidTr="003740D6">
        <w:trPr>
          <w:cantSplit/>
          <w:jc w:val="center"/>
        </w:trPr>
        <w:tc>
          <w:tcPr>
            <w:tcW w:w="425" w:type="dxa"/>
            <w:tcBorders>
              <w:bottom w:val="single" w:sz="6" w:space="0" w:color="auto"/>
            </w:tcBorders>
            <w:shd w:val="clear" w:color="auto" w:fill="auto"/>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6</w:t>
            </w:r>
          </w:p>
        </w:tc>
        <w:tc>
          <w:tcPr>
            <w:tcW w:w="99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9</w:t>
            </w:r>
            <w:r w:rsidR="002C3E89" w:rsidRPr="00BB391E">
              <w:rPr>
                <w:rFonts w:ascii="Times New Roman" w:eastAsia="宋体" w:hAnsi="Times New Roman" w:cs="Times New Roman"/>
                <w:color w:val="000000"/>
                <w:sz w:val="22"/>
              </w:rPr>
              <w:t>1</w:t>
            </w:r>
            <w:r w:rsidRPr="00BB391E">
              <w:rPr>
                <w:rFonts w:ascii="Times New Roman" w:eastAsia="宋体" w:hAnsi="Times New Roman" w:cs="Times New Roman"/>
                <w:color w:val="000000"/>
                <w:sz w:val="22"/>
              </w:rPr>
              <w:t>H</w:t>
            </w:r>
          </w:p>
        </w:tc>
        <w:tc>
          <w:tcPr>
            <w:tcW w:w="138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sz w:val="22"/>
              </w:rPr>
            </w:pPr>
            <w:r w:rsidRPr="00BB391E">
              <w:rPr>
                <w:rFonts w:ascii="Times New Roman" w:eastAsia="宋体" w:hAnsi="Times New Roman" w:cs="Times New Roman"/>
                <w:color w:val="000000"/>
                <w:sz w:val="22"/>
              </w:rPr>
              <w:t>68H</w:t>
            </w:r>
          </w:p>
        </w:tc>
        <w:tc>
          <w:tcPr>
            <w:tcW w:w="703"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05H</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W33</w:t>
            </w:r>
          </w:p>
        </w:tc>
        <w:tc>
          <w:tcPr>
            <w:tcW w:w="709"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W34</w:t>
            </w:r>
          </w:p>
        </w:tc>
        <w:tc>
          <w:tcPr>
            <w:tcW w:w="708" w:type="dxa"/>
            <w:tcBorders>
              <w:bottom w:val="single" w:sz="6" w:space="0" w:color="auto"/>
            </w:tcBorders>
            <w:vAlign w:val="center"/>
          </w:tcPr>
          <w:p w:rsidR="00A67748" w:rsidRPr="00BB391E" w:rsidRDefault="00A67748"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W35</w:t>
            </w:r>
          </w:p>
        </w:tc>
        <w:tc>
          <w:tcPr>
            <w:tcW w:w="709" w:type="dxa"/>
            <w:tcBorders>
              <w:bottom w:val="single" w:sz="6" w:space="0" w:color="auto"/>
            </w:tcBorders>
            <w:vAlign w:val="center"/>
          </w:tcPr>
          <w:p w:rsidR="00A67748" w:rsidRPr="00BB391E" w:rsidRDefault="003776FC"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W36</w:t>
            </w:r>
          </w:p>
        </w:tc>
        <w:tc>
          <w:tcPr>
            <w:tcW w:w="709" w:type="dxa"/>
            <w:tcBorders>
              <w:bottom w:val="single" w:sz="6" w:space="0" w:color="auto"/>
            </w:tcBorders>
            <w:vAlign w:val="center"/>
          </w:tcPr>
          <w:p w:rsidR="00A67748" w:rsidRPr="00BB391E" w:rsidRDefault="003776FC"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W37</w:t>
            </w:r>
          </w:p>
        </w:tc>
        <w:tc>
          <w:tcPr>
            <w:tcW w:w="709" w:type="dxa"/>
            <w:tcBorders>
              <w:bottom w:val="single" w:sz="6" w:space="0" w:color="auto"/>
            </w:tcBorders>
            <w:vAlign w:val="center"/>
          </w:tcPr>
          <w:p w:rsidR="00A67748" w:rsidRPr="00BB391E" w:rsidRDefault="003776FC"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W38</w:t>
            </w:r>
          </w:p>
        </w:tc>
        <w:tc>
          <w:tcPr>
            <w:tcW w:w="708" w:type="dxa"/>
            <w:tcBorders>
              <w:bottom w:val="single" w:sz="6" w:space="0" w:color="auto"/>
            </w:tcBorders>
            <w:vAlign w:val="center"/>
          </w:tcPr>
          <w:p w:rsidR="00A67748" w:rsidRPr="00BB391E" w:rsidRDefault="003776FC" w:rsidP="00FE7BB4">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SUM</w:t>
            </w:r>
          </w:p>
        </w:tc>
      </w:tr>
    </w:tbl>
    <w:p w:rsidR="00937894" w:rsidRPr="00BB391E" w:rsidRDefault="00937894" w:rsidP="00937894">
      <w:pPr>
        <w:spacing w:line="360" w:lineRule="auto"/>
        <w:ind w:firstLineChars="150" w:firstLine="360"/>
        <w:rPr>
          <w:rFonts w:ascii="Times New Roman" w:eastAsia="宋体" w:hAnsi="Times New Roman" w:cs="Times New Roman"/>
          <w:sz w:val="24"/>
          <w:szCs w:val="24"/>
        </w:rPr>
      </w:pPr>
      <w:bookmarkStart w:id="33" w:name="_Toc514008861"/>
      <w:bookmarkStart w:id="34" w:name="_Toc514072580"/>
    </w:p>
    <w:p w:rsidR="00A67748" w:rsidRPr="00BB391E" w:rsidRDefault="00A67748" w:rsidP="00937894">
      <w:pPr>
        <w:spacing w:line="360" w:lineRule="auto"/>
        <w:ind w:firstLineChars="150" w:firstLine="360"/>
        <w:rPr>
          <w:rFonts w:ascii="Times New Roman" w:eastAsia="宋体" w:hAnsi="Times New Roman" w:cs="Times New Roman"/>
          <w:sz w:val="24"/>
          <w:szCs w:val="24"/>
        </w:rPr>
      </w:pPr>
      <w:r w:rsidRPr="00BB391E">
        <w:rPr>
          <w:rFonts w:ascii="Times New Roman" w:eastAsia="宋体" w:hAnsi="Times New Roman" w:cs="Times New Roman"/>
          <w:sz w:val="24"/>
          <w:szCs w:val="24"/>
        </w:rPr>
        <w:t>注：</w:t>
      </w:r>
      <w:r w:rsidRPr="00BB391E">
        <w:rPr>
          <w:rFonts w:ascii="Times New Roman" w:eastAsia="宋体" w:hAnsi="Times New Roman" w:cs="Times New Roman"/>
          <w:sz w:val="24"/>
          <w:szCs w:val="24"/>
        </w:rPr>
        <w:t>I</w:t>
      </w:r>
      <w:r w:rsidRPr="00BB391E">
        <w:rPr>
          <w:rFonts w:ascii="Times New Roman" w:eastAsia="宋体" w:hAnsi="Times New Roman" w:cs="Times New Roman"/>
          <w:sz w:val="24"/>
          <w:szCs w:val="24"/>
        </w:rPr>
        <w:t>：帧序号</w:t>
      </w:r>
      <w:r w:rsidRPr="00BB391E">
        <w:rPr>
          <w:rFonts w:ascii="Times New Roman" w:eastAsia="宋体" w:hAnsi="Times New Roman" w:cs="Times New Roman"/>
          <w:sz w:val="24"/>
          <w:szCs w:val="24"/>
        </w:rPr>
        <w:t>00~0</w:t>
      </w:r>
      <w:r w:rsidR="003740D6" w:rsidRPr="00BB391E">
        <w:rPr>
          <w:rFonts w:ascii="Times New Roman" w:eastAsia="宋体" w:hAnsi="Times New Roman" w:cs="Times New Roman"/>
          <w:sz w:val="24"/>
          <w:szCs w:val="24"/>
        </w:rPr>
        <w:t>5</w:t>
      </w:r>
      <w:r w:rsidRPr="00BB391E">
        <w:rPr>
          <w:rFonts w:ascii="Times New Roman" w:eastAsia="宋体" w:hAnsi="Times New Roman" w:cs="Times New Roman"/>
          <w:sz w:val="24"/>
          <w:szCs w:val="24"/>
        </w:rPr>
        <w:t>H</w:t>
      </w:r>
      <w:bookmarkEnd w:id="33"/>
      <w:bookmarkEnd w:id="34"/>
    </w:p>
    <w:p w:rsidR="00A67748" w:rsidRPr="00BB391E" w:rsidRDefault="00A67748" w:rsidP="00937894">
      <w:pPr>
        <w:spacing w:line="360" w:lineRule="auto"/>
        <w:ind w:firstLineChars="350" w:firstLine="840"/>
        <w:rPr>
          <w:rFonts w:ascii="Times New Roman" w:eastAsia="宋体" w:hAnsi="Times New Roman" w:cs="Times New Roman"/>
          <w:sz w:val="24"/>
          <w:szCs w:val="24"/>
        </w:rPr>
      </w:pPr>
      <w:bookmarkStart w:id="35" w:name="_Toc514008862"/>
      <w:bookmarkStart w:id="36" w:name="_Toc514072581"/>
      <w:r w:rsidRPr="00BB391E">
        <w:rPr>
          <w:rFonts w:ascii="Times New Roman" w:eastAsia="宋体" w:hAnsi="Times New Roman" w:cs="Times New Roman"/>
          <w:sz w:val="24"/>
          <w:szCs w:val="24"/>
        </w:rPr>
        <w:t>L</w:t>
      </w:r>
      <w:r w:rsidRPr="00BB391E">
        <w:rPr>
          <w:rFonts w:ascii="Times New Roman" w:eastAsia="宋体" w:hAnsi="Times New Roman" w:cs="Times New Roman"/>
          <w:sz w:val="24"/>
          <w:szCs w:val="24"/>
        </w:rPr>
        <w:t>：有效数据长度</w:t>
      </w:r>
      <w:r w:rsidRPr="00BB391E">
        <w:rPr>
          <w:rFonts w:ascii="Times New Roman" w:eastAsia="宋体" w:hAnsi="Times New Roman" w:cs="Times New Roman"/>
          <w:sz w:val="24"/>
          <w:szCs w:val="24"/>
        </w:rPr>
        <w:t>2</w:t>
      </w:r>
      <w:r w:rsidR="00937894" w:rsidRPr="00BB391E">
        <w:rPr>
          <w:rFonts w:ascii="Times New Roman" w:eastAsia="宋体" w:hAnsi="Times New Roman" w:cs="Times New Roman"/>
          <w:sz w:val="24"/>
          <w:szCs w:val="24"/>
        </w:rPr>
        <w:t>7</w:t>
      </w:r>
      <w:r w:rsidRPr="00BB391E">
        <w:rPr>
          <w:rFonts w:ascii="Times New Roman" w:eastAsia="宋体" w:hAnsi="Times New Roman" w:cs="Times New Roman"/>
          <w:sz w:val="24"/>
          <w:szCs w:val="24"/>
        </w:rPr>
        <w:t>H</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3</w:t>
      </w:r>
      <w:r w:rsidR="00937894" w:rsidRPr="00BB391E">
        <w:rPr>
          <w:rFonts w:ascii="Times New Roman" w:eastAsia="宋体" w:hAnsi="Times New Roman" w:cs="Times New Roman"/>
          <w:sz w:val="24"/>
          <w:szCs w:val="24"/>
        </w:rPr>
        <w:t>9</w:t>
      </w:r>
      <w:r w:rsidRPr="00BB391E">
        <w:rPr>
          <w:rFonts w:ascii="Times New Roman" w:eastAsia="宋体" w:hAnsi="Times New Roman" w:cs="Times New Roman"/>
          <w:sz w:val="24"/>
          <w:szCs w:val="24"/>
        </w:rPr>
        <w:t>）字节</w:t>
      </w:r>
      <w:bookmarkEnd w:id="35"/>
      <w:bookmarkEnd w:id="36"/>
    </w:p>
    <w:p w:rsidR="00A67748" w:rsidRPr="00BB391E" w:rsidRDefault="00A67748" w:rsidP="00937894">
      <w:pPr>
        <w:spacing w:line="360" w:lineRule="auto"/>
        <w:ind w:firstLineChars="350" w:firstLine="840"/>
        <w:rPr>
          <w:rFonts w:ascii="Times New Roman" w:eastAsia="宋体" w:hAnsi="Times New Roman" w:cs="Times New Roman"/>
          <w:sz w:val="24"/>
          <w:szCs w:val="24"/>
        </w:rPr>
      </w:pPr>
      <w:bookmarkStart w:id="37" w:name="_Toc514008863"/>
      <w:bookmarkStart w:id="38" w:name="_Toc514072582"/>
      <w:r w:rsidRPr="00BB391E">
        <w:rPr>
          <w:rFonts w:ascii="Times New Roman" w:eastAsia="宋体" w:hAnsi="Times New Roman" w:cs="Times New Roman"/>
          <w:sz w:val="24"/>
          <w:szCs w:val="24"/>
        </w:rPr>
        <w:t>T</w:t>
      </w:r>
      <w:r w:rsidRPr="00BB391E">
        <w:rPr>
          <w:rFonts w:ascii="Times New Roman" w:eastAsia="宋体" w:hAnsi="Times New Roman" w:cs="Times New Roman"/>
          <w:sz w:val="24"/>
          <w:szCs w:val="24"/>
        </w:rPr>
        <w:t>：标识（数据类型</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站地址标识）</w:t>
      </w:r>
      <w:bookmarkEnd w:id="37"/>
      <w:bookmarkEnd w:id="38"/>
      <w:r w:rsidRPr="00BB391E">
        <w:rPr>
          <w:rFonts w:ascii="Times New Roman" w:eastAsia="宋体" w:hAnsi="Times New Roman" w:cs="Times New Roman"/>
          <w:sz w:val="24"/>
          <w:szCs w:val="24"/>
        </w:rPr>
        <w:t>3</w:t>
      </w:r>
      <w:r w:rsidR="003740D6"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H</w:t>
      </w:r>
    </w:p>
    <w:p w:rsidR="00FF4091" w:rsidRPr="00BB391E" w:rsidRDefault="00FF4091" w:rsidP="00A67748">
      <w:pPr>
        <w:spacing w:line="360" w:lineRule="auto"/>
        <w:ind w:firstLineChars="200" w:firstLine="480"/>
        <w:rPr>
          <w:rFonts w:ascii="Times New Roman" w:eastAsia="宋体" w:hAnsi="Times New Roman" w:cs="Times New Roman"/>
          <w:sz w:val="24"/>
          <w:szCs w:val="24"/>
        </w:rPr>
      </w:pPr>
    </w:p>
    <w:p w:rsidR="00A67748" w:rsidRPr="00E91D19" w:rsidRDefault="00E91D19" w:rsidP="000762B1">
      <w:pPr>
        <w:spacing w:beforeLines="50" w:afterLines="50"/>
        <w:jc w:val="center"/>
        <w:rPr>
          <w:rFonts w:ascii="黑体" w:eastAsia="黑体" w:hAnsi="黑体" w:cs="Times New Roman"/>
          <w:szCs w:val="20"/>
        </w:rPr>
      </w:pPr>
      <w:r w:rsidRPr="00E91D19">
        <w:rPr>
          <w:rFonts w:ascii="黑体" w:eastAsia="黑体" w:hAnsi="黑体" w:cs="Times New Roman"/>
          <w:szCs w:val="20"/>
        </w:rPr>
        <w:lastRenderedPageBreak/>
        <w:t>表</w:t>
      </w:r>
      <w:r w:rsidR="00150FE1" w:rsidRPr="00E91D19">
        <w:rPr>
          <w:rFonts w:ascii="黑体" w:eastAsia="黑体" w:hAnsi="黑体" w:cs="Times New Roman"/>
          <w:szCs w:val="20"/>
        </w:rPr>
        <w:fldChar w:fldCharType="begin"/>
      </w:r>
      <w:r w:rsidRPr="00E91D19">
        <w:rPr>
          <w:rFonts w:ascii="黑体" w:eastAsia="黑体" w:hAnsi="黑体" w:cs="Times New Roman"/>
          <w:szCs w:val="20"/>
        </w:rPr>
        <w:instrText xml:space="preserve"> SEQ 表 \* ARABIC </w:instrText>
      </w:r>
      <w:r w:rsidR="00150FE1" w:rsidRPr="00E91D19">
        <w:rPr>
          <w:rFonts w:ascii="黑体" w:eastAsia="黑体" w:hAnsi="黑体" w:cs="Times New Roman"/>
          <w:szCs w:val="20"/>
        </w:rPr>
        <w:fldChar w:fldCharType="separate"/>
      </w:r>
      <w:r w:rsidRPr="00E91D19">
        <w:rPr>
          <w:rFonts w:ascii="黑体" w:eastAsia="黑体" w:hAnsi="黑体" w:cs="Times New Roman"/>
          <w:noProof/>
          <w:szCs w:val="20"/>
        </w:rPr>
        <w:t>10</w:t>
      </w:r>
      <w:r w:rsidR="00150FE1" w:rsidRPr="00E91D19">
        <w:rPr>
          <w:rFonts w:ascii="黑体" w:eastAsia="黑体" w:hAnsi="黑体" w:cs="Times New Roman"/>
          <w:szCs w:val="20"/>
        </w:rPr>
        <w:fldChar w:fldCharType="end"/>
      </w:r>
      <w:r w:rsidRPr="00E91D19">
        <w:rPr>
          <w:rFonts w:ascii="黑体" w:eastAsia="黑体" w:hAnsi="黑体" w:cs="Times New Roman" w:hint="eastAsia"/>
          <w:szCs w:val="20"/>
        </w:rPr>
        <w:t xml:space="preserve"> 主体</w:t>
      </w:r>
      <w:r w:rsidR="00A67748" w:rsidRPr="00E91D19">
        <w:rPr>
          <w:rFonts w:ascii="黑体" w:eastAsia="黑体" w:hAnsi="黑体" w:cs="Times New Roman"/>
          <w:szCs w:val="20"/>
        </w:rPr>
        <w:t>视频</w:t>
      </w:r>
      <w:r w:rsidRPr="00E91D19">
        <w:rPr>
          <w:rFonts w:ascii="黑体" w:eastAsia="黑体" w:hAnsi="黑体" w:cs="Times New Roman" w:hint="eastAsia"/>
          <w:szCs w:val="20"/>
        </w:rPr>
        <w:t>电子单元</w:t>
      </w:r>
      <w:r w:rsidR="00A67748" w:rsidRPr="00E91D19">
        <w:rPr>
          <w:rFonts w:ascii="黑体" w:eastAsia="黑体" w:hAnsi="黑体" w:cs="Times New Roman"/>
          <w:szCs w:val="20"/>
        </w:rPr>
        <w:t>遥测数据定义</w:t>
      </w:r>
    </w:p>
    <w:tbl>
      <w:tblPr>
        <w:tblW w:w="9831" w:type="dxa"/>
        <w:jc w:val="center"/>
        <w:tblInd w:w="-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31"/>
        <w:gridCol w:w="2126"/>
        <w:gridCol w:w="709"/>
        <w:gridCol w:w="709"/>
        <w:gridCol w:w="2268"/>
        <w:gridCol w:w="2788"/>
      </w:tblGrid>
      <w:tr w:rsidR="006345C0" w:rsidRPr="00BB391E" w:rsidTr="00FE7BB4">
        <w:trPr>
          <w:jc w:val="center"/>
        </w:trPr>
        <w:tc>
          <w:tcPr>
            <w:tcW w:w="1231" w:type="dxa"/>
            <w:shd w:val="clear" w:color="auto" w:fill="auto"/>
            <w:vAlign w:val="center"/>
          </w:tcPr>
          <w:p w:rsidR="00A67748" w:rsidRPr="00BB391E" w:rsidRDefault="00A67748" w:rsidP="00BF353A">
            <w:pPr>
              <w:widowControl/>
              <w:spacing w:line="360" w:lineRule="auto"/>
              <w:jc w:val="center"/>
              <w:rPr>
                <w:rFonts w:ascii="Times New Roman" w:eastAsia="宋体" w:hAnsi="Times New Roman" w:cs="Times New Roman"/>
                <w:kern w:val="0"/>
                <w:sz w:val="22"/>
              </w:rPr>
            </w:pPr>
            <w:r w:rsidRPr="00BB391E">
              <w:rPr>
                <w:rFonts w:ascii="Times New Roman" w:eastAsia="宋体" w:hAnsi="Times New Roman" w:cs="Times New Roman"/>
                <w:kern w:val="0"/>
                <w:sz w:val="22"/>
              </w:rPr>
              <w:t>数据场字节</w:t>
            </w:r>
          </w:p>
        </w:tc>
        <w:tc>
          <w:tcPr>
            <w:tcW w:w="2126" w:type="dxa"/>
            <w:shd w:val="clear" w:color="auto" w:fill="auto"/>
            <w:vAlign w:val="center"/>
          </w:tcPr>
          <w:p w:rsidR="00A67748" w:rsidRPr="00BB391E" w:rsidRDefault="00A67748" w:rsidP="00BF353A">
            <w:pPr>
              <w:widowControl/>
              <w:spacing w:line="360" w:lineRule="auto"/>
              <w:jc w:val="center"/>
              <w:rPr>
                <w:rFonts w:ascii="Times New Roman" w:eastAsia="宋体" w:hAnsi="Times New Roman" w:cs="Times New Roman"/>
                <w:kern w:val="0"/>
                <w:sz w:val="22"/>
              </w:rPr>
            </w:pPr>
            <w:r w:rsidRPr="00BB391E">
              <w:rPr>
                <w:rFonts w:ascii="Times New Roman" w:eastAsia="宋体" w:hAnsi="Times New Roman" w:cs="Times New Roman"/>
                <w:kern w:val="0"/>
                <w:sz w:val="22"/>
              </w:rPr>
              <w:t>遥测名称</w:t>
            </w:r>
          </w:p>
        </w:tc>
        <w:tc>
          <w:tcPr>
            <w:tcW w:w="3686" w:type="dxa"/>
            <w:gridSpan w:val="3"/>
            <w:shd w:val="clear" w:color="auto" w:fill="auto"/>
            <w:vAlign w:val="center"/>
          </w:tcPr>
          <w:p w:rsidR="00A67748" w:rsidRPr="00BB391E" w:rsidRDefault="00A67748" w:rsidP="00BF353A">
            <w:pPr>
              <w:widowControl/>
              <w:spacing w:line="360" w:lineRule="auto"/>
              <w:jc w:val="center"/>
              <w:rPr>
                <w:rFonts w:ascii="Times New Roman" w:eastAsia="宋体" w:hAnsi="Times New Roman" w:cs="Times New Roman"/>
                <w:kern w:val="0"/>
                <w:sz w:val="22"/>
              </w:rPr>
            </w:pPr>
            <w:r w:rsidRPr="00BB391E">
              <w:rPr>
                <w:rFonts w:ascii="Times New Roman" w:eastAsia="宋体" w:hAnsi="Times New Roman" w:cs="Times New Roman"/>
                <w:kern w:val="0"/>
                <w:sz w:val="22"/>
              </w:rPr>
              <w:t>遥测判据</w:t>
            </w:r>
            <w:r w:rsidRPr="00BB391E">
              <w:rPr>
                <w:rFonts w:ascii="Times New Roman" w:eastAsia="宋体" w:hAnsi="Times New Roman" w:cs="Times New Roman"/>
                <w:kern w:val="0"/>
                <w:sz w:val="22"/>
              </w:rPr>
              <w:t>/</w:t>
            </w:r>
            <w:r w:rsidRPr="00BB391E">
              <w:rPr>
                <w:rFonts w:ascii="Times New Roman" w:eastAsia="宋体" w:hAnsi="Times New Roman" w:cs="Times New Roman"/>
                <w:kern w:val="0"/>
                <w:sz w:val="22"/>
              </w:rPr>
              <w:t>说明</w:t>
            </w:r>
          </w:p>
        </w:tc>
        <w:tc>
          <w:tcPr>
            <w:tcW w:w="2788" w:type="dxa"/>
          </w:tcPr>
          <w:p w:rsidR="00A67748" w:rsidRPr="00BB391E" w:rsidRDefault="00A67748" w:rsidP="00BF353A">
            <w:pPr>
              <w:widowControl/>
              <w:spacing w:line="360" w:lineRule="auto"/>
              <w:jc w:val="center"/>
              <w:rPr>
                <w:rFonts w:ascii="Times New Roman" w:eastAsia="宋体" w:hAnsi="Times New Roman" w:cs="Times New Roman"/>
                <w:kern w:val="0"/>
                <w:sz w:val="22"/>
              </w:rPr>
            </w:pPr>
            <w:r w:rsidRPr="00BB391E">
              <w:rPr>
                <w:rFonts w:ascii="Times New Roman" w:eastAsia="宋体" w:hAnsi="Times New Roman" w:cs="Times New Roman"/>
                <w:kern w:val="0"/>
                <w:sz w:val="22"/>
              </w:rPr>
              <w:t>备注</w:t>
            </w:r>
          </w:p>
        </w:tc>
      </w:tr>
      <w:tr w:rsidR="006345C0" w:rsidRPr="00BB391E" w:rsidTr="00FE7BB4">
        <w:trPr>
          <w:trHeight w:val="430"/>
          <w:jc w:val="center"/>
        </w:trPr>
        <w:tc>
          <w:tcPr>
            <w:tcW w:w="1231" w:type="dxa"/>
            <w:shd w:val="clear" w:color="auto" w:fill="auto"/>
            <w:vAlign w:val="center"/>
          </w:tcPr>
          <w:p w:rsidR="00A67748" w:rsidRPr="00BB391E" w:rsidRDefault="00A67748"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A67748" w:rsidRPr="00BB391E" w:rsidRDefault="00A67748" w:rsidP="00BF353A">
            <w:pPr>
              <w:widowControl/>
              <w:spacing w:line="360" w:lineRule="auto"/>
              <w:jc w:val="center"/>
              <w:rPr>
                <w:rFonts w:ascii="Times New Roman" w:eastAsia="宋体" w:hAnsi="Times New Roman" w:cs="Times New Roman"/>
                <w:kern w:val="0"/>
                <w:sz w:val="22"/>
              </w:rPr>
            </w:pPr>
            <w:r w:rsidRPr="00BB391E">
              <w:rPr>
                <w:rFonts w:ascii="Times New Roman" w:eastAsia="宋体" w:hAnsi="Times New Roman" w:cs="Times New Roman"/>
                <w:kern w:val="0"/>
                <w:sz w:val="22"/>
              </w:rPr>
              <w:t>遥测标识头</w:t>
            </w:r>
          </w:p>
        </w:tc>
        <w:tc>
          <w:tcPr>
            <w:tcW w:w="3686" w:type="dxa"/>
            <w:gridSpan w:val="3"/>
            <w:shd w:val="clear" w:color="auto" w:fill="auto"/>
            <w:vAlign w:val="center"/>
          </w:tcPr>
          <w:p w:rsidR="00A67748" w:rsidRPr="00BB391E" w:rsidRDefault="00A67748" w:rsidP="00BF353A">
            <w:pPr>
              <w:widowControl/>
              <w:spacing w:line="360" w:lineRule="auto"/>
              <w:jc w:val="center"/>
              <w:rPr>
                <w:rFonts w:ascii="Times New Roman" w:eastAsia="宋体" w:hAnsi="Times New Roman" w:cs="Times New Roman"/>
                <w:kern w:val="0"/>
                <w:sz w:val="22"/>
              </w:rPr>
            </w:pPr>
            <w:r w:rsidRPr="00BB391E">
              <w:rPr>
                <w:rFonts w:ascii="Times New Roman" w:eastAsia="宋体" w:hAnsi="Times New Roman" w:cs="Times New Roman"/>
                <w:kern w:val="0"/>
                <w:sz w:val="22"/>
              </w:rPr>
              <w:t>01H</w:t>
            </w:r>
          </w:p>
        </w:tc>
        <w:tc>
          <w:tcPr>
            <w:tcW w:w="2788" w:type="dxa"/>
          </w:tcPr>
          <w:p w:rsidR="00A67748" w:rsidRPr="00BB391E" w:rsidRDefault="00A67748" w:rsidP="00BF353A">
            <w:pPr>
              <w:widowControl/>
              <w:spacing w:line="360" w:lineRule="auto"/>
              <w:jc w:val="center"/>
              <w:rPr>
                <w:rFonts w:ascii="Times New Roman" w:eastAsia="宋体" w:hAnsi="Times New Roman" w:cs="Times New Roman"/>
                <w:kern w:val="0"/>
                <w:sz w:val="22"/>
              </w:rPr>
            </w:pPr>
          </w:p>
        </w:tc>
      </w:tr>
      <w:tr w:rsidR="006345C0" w:rsidRPr="00BB391E" w:rsidTr="00FE7BB4">
        <w:trPr>
          <w:jc w:val="center"/>
        </w:trPr>
        <w:tc>
          <w:tcPr>
            <w:tcW w:w="1231" w:type="dxa"/>
            <w:shd w:val="clear" w:color="auto" w:fill="auto"/>
            <w:vAlign w:val="center"/>
          </w:tcPr>
          <w:p w:rsidR="00A67748" w:rsidRPr="00BB391E" w:rsidRDefault="00A67748"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A67748" w:rsidRPr="00BB391E" w:rsidRDefault="00A67748" w:rsidP="00BF353A">
            <w:pPr>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主体视频电子单元</w:t>
            </w:r>
            <w:r w:rsidRPr="00BB391E">
              <w:rPr>
                <w:rFonts w:ascii="Times New Roman" w:eastAsia="宋体" w:hAnsi="Times New Roman" w:cs="Times New Roman"/>
                <w:sz w:val="22"/>
              </w:rPr>
              <w:t>CAN</w:t>
            </w:r>
            <w:r w:rsidRPr="00BB391E">
              <w:rPr>
                <w:rFonts w:ascii="Times New Roman" w:eastAsia="宋体" w:hAnsi="Times New Roman" w:cs="Times New Roman"/>
                <w:sz w:val="22"/>
              </w:rPr>
              <w:t>总线格式错误指令计数</w:t>
            </w:r>
          </w:p>
        </w:tc>
        <w:tc>
          <w:tcPr>
            <w:tcW w:w="3686" w:type="dxa"/>
            <w:gridSpan w:val="3"/>
            <w:shd w:val="clear" w:color="auto" w:fill="auto"/>
          </w:tcPr>
          <w:p w:rsidR="00A67748" w:rsidRPr="00BB391E" w:rsidRDefault="00A67748" w:rsidP="00BF353A">
            <w:pPr>
              <w:spacing w:line="360" w:lineRule="auto"/>
              <w:rPr>
                <w:rFonts w:ascii="Times New Roman" w:eastAsia="宋体" w:hAnsi="Times New Roman" w:cs="Times New Roman"/>
                <w:sz w:val="22"/>
              </w:rPr>
            </w:pPr>
            <w:r w:rsidRPr="00BB391E">
              <w:rPr>
                <w:rFonts w:ascii="Times New Roman" w:eastAsia="宋体" w:hAnsi="Times New Roman" w:cs="Times New Roman"/>
                <w:sz w:val="22"/>
              </w:rPr>
              <w:t>对接收的所有总线数据（遥控指令、遥测轮询指令、广播等）进行格式校验，格式校验包括数据包长度</w:t>
            </w:r>
            <w:r w:rsidRPr="00BB391E">
              <w:rPr>
                <w:rFonts w:ascii="Times New Roman" w:eastAsia="宋体" w:hAnsi="Times New Roman" w:cs="Times New Roman"/>
                <w:sz w:val="22"/>
              </w:rPr>
              <w:t>Length</w:t>
            </w:r>
            <w:r w:rsidRPr="00BB391E">
              <w:rPr>
                <w:rFonts w:ascii="Times New Roman" w:eastAsia="宋体" w:hAnsi="Times New Roman" w:cs="Times New Roman"/>
                <w:sz w:val="22"/>
              </w:rPr>
              <w:t>、</w:t>
            </w:r>
            <w:r w:rsidRPr="00BB391E">
              <w:rPr>
                <w:rFonts w:ascii="Times New Roman" w:eastAsia="宋体" w:hAnsi="Times New Roman" w:cs="Times New Roman"/>
                <w:sz w:val="22"/>
              </w:rPr>
              <w:t>Title</w:t>
            </w:r>
            <w:r w:rsidRPr="00BB391E">
              <w:rPr>
                <w:rFonts w:ascii="Times New Roman" w:eastAsia="宋体" w:hAnsi="Times New Roman" w:cs="Times New Roman"/>
                <w:sz w:val="22"/>
              </w:rPr>
              <w:t>、</w:t>
            </w:r>
            <w:r w:rsidRPr="00BB391E">
              <w:rPr>
                <w:rFonts w:ascii="Times New Roman" w:eastAsia="宋体" w:hAnsi="Times New Roman" w:cs="Times New Roman"/>
                <w:sz w:val="22"/>
              </w:rPr>
              <w:t>SUM</w:t>
            </w:r>
            <w:r w:rsidRPr="00BB391E">
              <w:rPr>
                <w:rFonts w:ascii="Times New Roman" w:eastAsia="宋体" w:hAnsi="Times New Roman" w:cs="Times New Roman"/>
                <w:sz w:val="22"/>
              </w:rPr>
              <w:t>的校验</w:t>
            </w:r>
          </w:p>
        </w:tc>
        <w:tc>
          <w:tcPr>
            <w:tcW w:w="2788" w:type="dxa"/>
            <w:vAlign w:val="center"/>
          </w:tcPr>
          <w:p w:rsidR="003740D6" w:rsidRPr="00BB391E" w:rsidRDefault="00FD1CDD" w:rsidP="00BF353A">
            <w:pPr>
              <w:widowControl/>
              <w:spacing w:line="360" w:lineRule="auto"/>
              <w:jc w:val="center"/>
              <w:rPr>
                <w:rFonts w:ascii="Times New Roman" w:eastAsia="宋体" w:hAnsi="Times New Roman" w:cs="Times New Roman"/>
                <w:kern w:val="0"/>
                <w:sz w:val="22"/>
              </w:rPr>
            </w:pPr>
            <w:r w:rsidRPr="00BB391E">
              <w:rPr>
                <w:rFonts w:ascii="Times New Roman" w:eastAsia="宋体" w:hAnsi="Times New Roman" w:cs="Times New Roman"/>
                <w:kern w:val="0"/>
                <w:sz w:val="22"/>
              </w:rPr>
              <w:t>00H~FFH</w:t>
            </w:r>
            <w:r w:rsidRPr="00BB391E">
              <w:rPr>
                <w:rFonts w:ascii="Times New Roman" w:eastAsia="宋体" w:hAnsi="Times New Roman" w:cs="Times New Roman"/>
                <w:sz w:val="22"/>
              </w:rPr>
              <w:t>循环计数</w:t>
            </w:r>
          </w:p>
        </w:tc>
      </w:tr>
      <w:tr w:rsidR="005474D8" w:rsidRPr="00BB391E" w:rsidTr="00FE7BB4">
        <w:trPr>
          <w:trHeight w:val="40"/>
          <w:jc w:val="center"/>
        </w:trPr>
        <w:tc>
          <w:tcPr>
            <w:tcW w:w="1231" w:type="dxa"/>
            <w:vMerge w:val="restart"/>
            <w:shd w:val="clear" w:color="auto" w:fill="auto"/>
            <w:vAlign w:val="center"/>
          </w:tcPr>
          <w:p w:rsidR="00A67748" w:rsidRPr="00BB391E" w:rsidRDefault="00A67748"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A67748" w:rsidRPr="00BB391E" w:rsidRDefault="00A67748"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主体视频电子单元最新接收总线命令标识</w:t>
            </w:r>
          </w:p>
        </w:tc>
        <w:tc>
          <w:tcPr>
            <w:tcW w:w="709" w:type="dxa"/>
            <w:shd w:val="clear" w:color="auto" w:fill="auto"/>
            <w:vAlign w:val="center"/>
          </w:tcPr>
          <w:p w:rsidR="00A67748" w:rsidRPr="00BB391E" w:rsidRDefault="00F630BD" w:rsidP="00BF353A">
            <w:pPr>
              <w:spacing w:line="360" w:lineRule="auto"/>
              <w:rPr>
                <w:rFonts w:ascii="Times New Roman" w:hAnsi="Times New Roman" w:cs="Times New Roman"/>
                <w:sz w:val="22"/>
              </w:rPr>
            </w:pPr>
            <w:r>
              <w:rPr>
                <w:rFonts w:ascii="Times New Roman" w:hAnsi="Times New Roman" w:cs="Times New Roman" w:hint="eastAsia"/>
                <w:sz w:val="22"/>
              </w:rPr>
              <w:t>00H</w:t>
            </w:r>
          </w:p>
        </w:tc>
        <w:tc>
          <w:tcPr>
            <w:tcW w:w="2977" w:type="dxa"/>
            <w:gridSpan w:val="2"/>
            <w:shd w:val="clear" w:color="auto" w:fill="auto"/>
            <w:vAlign w:val="center"/>
          </w:tcPr>
          <w:p w:rsidR="00A67748" w:rsidRPr="00BB391E" w:rsidRDefault="00F630BD" w:rsidP="00BF353A">
            <w:pPr>
              <w:spacing w:line="360" w:lineRule="auto"/>
              <w:jc w:val="left"/>
              <w:rPr>
                <w:rFonts w:ascii="Times New Roman" w:hAnsi="Times New Roman" w:cs="Times New Roman"/>
                <w:sz w:val="22"/>
              </w:rPr>
            </w:pPr>
            <w:r>
              <w:rPr>
                <w:rFonts w:ascii="Times New Roman" w:hAnsi="Times New Roman" w:cs="Times New Roman" w:hint="eastAsia"/>
                <w:sz w:val="22"/>
              </w:rPr>
              <w:t>上电未收到指令</w:t>
            </w:r>
          </w:p>
        </w:tc>
        <w:tc>
          <w:tcPr>
            <w:tcW w:w="2788" w:type="dxa"/>
            <w:vMerge w:val="restart"/>
          </w:tcPr>
          <w:p w:rsidR="00A67748" w:rsidRPr="00BB391E" w:rsidRDefault="00A67748" w:rsidP="00BF353A">
            <w:pPr>
              <w:widowControl/>
              <w:spacing w:line="360" w:lineRule="auto"/>
              <w:jc w:val="center"/>
              <w:rPr>
                <w:rFonts w:ascii="Times New Roman" w:eastAsia="宋体" w:hAnsi="Times New Roman" w:cs="Times New Roman"/>
                <w:kern w:val="0"/>
                <w:sz w:val="22"/>
              </w:rPr>
            </w:pPr>
          </w:p>
        </w:tc>
      </w:tr>
      <w:tr w:rsidR="00F630BD" w:rsidRPr="00BB391E" w:rsidTr="00FE7BB4">
        <w:trPr>
          <w:trHeight w:val="36"/>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709" w:type="dxa"/>
            <w:shd w:val="clear" w:color="auto" w:fill="auto"/>
            <w:vAlign w:val="center"/>
          </w:tcPr>
          <w:p w:rsidR="00F630BD" w:rsidRPr="00BB391E" w:rsidRDefault="00F630BD" w:rsidP="00BF353A">
            <w:pPr>
              <w:spacing w:line="360" w:lineRule="auto"/>
              <w:rPr>
                <w:rFonts w:ascii="Times New Roman" w:hAnsi="Times New Roman" w:cs="Times New Roman"/>
                <w:sz w:val="22"/>
              </w:rPr>
            </w:pPr>
            <w:r>
              <w:rPr>
                <w:rFonts w:ascii="Times New Roman" w:hAnsi="Times New Roman" w:cs="Times New Roman" w:hint="eastAsia"/>
                <w:sz w:val="22"/>
              </w:rPr>
              <w:t>01</w:t>
            </w:r>
            <w:r w:rsidRPr="00BB391E">
              <w:rPr>
                <w:rFonts w:ascii="Times New Roman" w:hAnsi="Times New Roman" w:cs="Times New Roman"/>
                <w:sz w:val="22"/>
              </w:rPr>
              <w:t>H</w:t>
            </w:r>
          </w:p>
        </w:tc>
        <w:tc>
          <w:tcPr>
            <w:tcW w:w="2977" w:type="dxa"/>
            <w:gridSpan w:val="2"/>
            <w:shd w:val="clear" w:color="auto" w:fill="auto"/>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kern w:val="0"/>
                <w:sz w:val="22"/>
              </w:rPr>
              <w:t>积分时间设置</w:t>
            </w:r>
          </w:p>
        </w:tc>
        <w:tc>
          <w:tcPr>
            <w:tcW w:w="2788" w:type="dxa"/>
            <w:vMerge/>
          </w:tcPr>
          <w:p w:rsidR="00F630BD" w:rsidRPr="00BB391E" w:rsidRDefault="00F630BD" w:rsidP="00BF353A">
            <w:pPr>
              <w:widowControl/>
              <w:spacing w:line="360" w:lineRule="auto"/>
              <w:jc w:val="center"/>
              <w:rPr>
                <w:rFonts w:ascii="Times New Roman" w:eastAsia="宋体" w:hAnsi="Times New Roman" w:cs="Times New Roman"/>
                <w:kern w:val="0"/>
                <w:sz w:val="22"/>
              </w:rPr>
            </w:pPr>
          </w:p>
        </w:tc>
      </w:tr>
      <w:tr w:rsidR="00F630BD" w:rsidRPr="00BB391E" w:rsidTr="00FE7BB4">
        <w:trPr>
          <w:trHeight w:val="36"/>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709" w:type="dxa"/>
            <w:shd w:val="clear" w:color="auto" w:fill="auto"/>
            <w:vAlign w:val="center"/>
          </w:tcPr>
          <w:p w:rsidR="00F630BD" w:rsidRPr="00BB391E" w:rsidRDefault="00F630BD" w:rsidP="00BF353A">
            <w:pPr>
              <w:spacing w:line="360" w:lineRule="auto"/>
              <w:jc w:val="left"/>
              <w:rPr>
                <w:rFonts w:ascii="Times New Roman" w:hAnsi="Times New Roman" w:cs="Times New Roman"/>
                <w:kern w:val="0"/>
                <w:sz w:val="22"/>
              </w:rPr>
            </w:pPr>
            <w:r w:rsidRPr="00BB391E">
              <w:rPr>
                <w:rFonts w:ascii="Times New Roman" w:hAnsi="Times New Roman" w:cs="Times New Roman"/>
                <w:kern w:val="0"/>
                <w:sz w:val="22"/>
              </w:rPr>
              <w:t>03H</w:t>
            </w:r>
          </w:p>
        </w:tc>
        <w:tc>
          <w:tcPr>
            <w:tcW w:w="2977" w:type="dxa"/>
            <w:gridSpan w:val="2"/>
            <w:shd w:val="clear" w:color="auto" w:fill="auto"/>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kern w:val="0"/>
                <w:sz w:val="22"/>
              </w:rPr>
              <w:t>增益设置</w:t>
            </w:r>
          </w:p>
        </w:tc>
        <w:tc>
          <w:tcPr>
            <w:tcW w:w="2788" w:type="dxa"/>
            <w:vMerge/>
          </w:tcPr>
          <w:p w:rsidR="00F630BD" w:rsidRPr="00BB391E" w:rsidRDefault="00F630BD" w:rsidP="00BF353A">
            <w:pPr>
              <w:widowControl/>
              <w:spacing w:line="360" w:lineRule="auto"/>
              <w:jc w:val="center"/>
              <w:rPr>
                <w:rFonts w:ascii="Times New Roman" w:eastAsia="宋体" w:hAnsi="Times New Roman" w:cs="Times New Roman"/>
                <w:kern w:val="0"/>
                <w:sz w:val="22"/>
              </w:rPr>
            </w:pPr>
          </w:p>
        </w:tc>
      </w:tr>
      <w:tr w:rsidR="00F630BD" w:rsidRPr="00BB391E" w:rsidTr="00FE7BB4">
        <w:trPr>
          <w:trHeight w:val="36"/>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709" w:type="dxa"/>
            <w:shd w:val="clear" w:color="auto" w:fill="auto"/>
            <w:vAlign w:val="center"/>
          </w:tcPr>
          <w:p w:rsidR="00F630BD" w:rsidRPr="00BB391E" w:rsidRDefault="00F630BD" w:rsidP="00BF353A">
            <w:pPr>
              <w:spacing w:line="360" w:lineRule="auto"/>
              <w:jc w:val="left"/>
              <w:rPr>
                <w:rFonts w:ascii="Times New Roman" w:hAnsi="Times New Roman" w:cs="Times New Roman"/>
                <w:kern w:val="0"/>
                <w:sz w:val="22"/>
              </w:rPr>
            </w:pPr>
            <w:r w:rsidRPr="00BB391E">
              <w:rPr>
                <w:rFonts w:ascii="Times New Roman" w:hAnsi="Times New Roman" w:cs="Times New Roman"/>
                <w:kern w:val="0"/>
                <w:sz w:val="22"/>
              </w:rPr>
              <w:t>04H</w:t>
            </w:r>
          </w:p>
        </w:tc>
        <w:tc>
          <w:tcPr>
            <w:tcW w:w="2977" w:type="dxa"/>
            <w:gridSpan w:val="2"/>
            <w:shd w:val="clear" w:color="auto" w:fill="auto"/>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kern w:val="0"/>
                <w:sz w:val="22"/>
              </w:rPr>
              <w:t>TDI</w:t>
            </w:r>
            <w:r w:rsidRPr="00BB391E">
              <w:rPr>
                <w:rFonts w:ascii="Times New Roman" w:hAnsi="Times New Roman" w:cs="Times New Roman"/>
                <w:kern w:val="0"/>
                <w:sz w:val="22"/>
              </w:rPr>
              <w:t>级数设置</w:t>
            </w:r>
          </w:p>
        </w:tc>
        <w:tc>
          <w:tcPr>
            <w:tcW w:w="2788" w:type="dxa"/>
            <w:vMerge/>
          </w:tcPr>
          <w:p w:rsidR="00F630BD" w:rsidRPr="00BB391E" w:rsidRDefault="00F630BD" w:rsidP="00BF353A">
            <w:pPr>
              <w:widowControl/>
              <w:spacing w:line="360" w:lineRule="auto"/>
              <w:jc w:val="center"/>
              <w:rPr>
                <w:rFonts w:ascii="Times New Roman" w:eastAsia="宋体" w:hAnsi="Times New Roman" w:cs="Times New Roman"/>
                <w:kern w:val="0"/>
                <w:sz w:val="22"/>
              </w:rPr>
            </w:pPr>
          </w:p>
        </w:tc>
      </w:tr>
      <w:tr w:rsidR="00F630BD" w:rsidRPr="00BB391E" w:rsidTr="00FE7BB4">
        <w:trPr>
          <w:trHeight w:val="36"/>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709" w:type="dxa"/>
            <w:shd w:val="clear" w:color="auto" w:fill="auto"/>
            <w:vAlign w:val="center"/>
          </w:tcPr>
          <w:p w:rsidR="00F630BD" w:rsidRPr="00BB391E" w:rsidRDefault="00F630BD" w:rsidP="00BF353A">
            <w:pPr>
              <w:spacing w:line="360" w:lineRule="auto"/>
              <w:jc w:val="left"/>
              <w:rPr>
                <w:rFonts w:ascii="Times New Roman" w:hAnsi="Times New Roman" w:cs="Times New Roman"/>
                <w:kern w:val="0"/>
                <w:sz w:val="22"/>
              </w:rPr>
            </w:pPr>
            <w:r w:rsidRPr="00BB391E">
              <w:rPr>
                <w:rFonts w:ascii="Times New Roman" w:hAnsi="Times New Roman" w:cs="Times New Roman"/>
                <w:kern w:val="0"/>
                <w:sz w:val="22"/>
              </w:rPr>
              <w:t>05H</w:t>
            </w:r>
          </w:p>
        </w:tc>
        <w:tc>
          <w:tcPr>
            <w:tcW w:w="2977" w:type="dxa"/>
            <w:gridSpan w:val="2"/>
            <w:shd w:val="clear" w:color="auto" w:fill="auto"/>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kern w:val="0"/>
                <w:sz w:val="22"/>
              </w:rPr>
              <w:t>算法开关设置</w:t>
            </w:r>
          </w:p>
        </w:tc>
        <w:tc>
          <w:tcPr>
            <w:tcW w:w="2788" w:type="dxa"/>
            <w:vMerge/>
          </w:tcPr>
          <w:p w:rsidR="00F630BD" w:rsidRPr="00BB391E" w:rsidRDefault="00F630BD" w:rsidP="00BF353A">
            <w:pPr>
              <w:widowControl/>
              <w:spacing w:line="360" w:lineRule="auto"/>
              <w:jc w:val="center"/>
              <w:rPr>
                <w:rFonts w:ascii="Times New Roman" w:eastAsia="宋体" w:hAnsi="Times New Roman" w:cs="Times New Roman"/>
                <w:kern w:val="0"/>
                <w:sz w:val="22"/>
              </w:rPr>
            </w:pPr>
          </w:p>
        </w:tc>
      </w:tr>
      <w:tr w:rsidR="00F630BD" w:rsidRPr="00BB391E" w:rsidTr="00FE7BB4">
        <w:trPr>
          <w:trHeight w:val="36"/>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709" w:type="dxa"/>
            <w:shd w:val="clear" w:color="auto" w:fill="auto"/>
            <w:vAlign w:val="center"/>
          </w:tcPr>
          <w:p w:rsidR="00F630BD" w:rsidRPr="00BB391E" w:rsidRDefault="00F630BD" w:rsidP="00BF353A">
            <w:pPr>
              <w:spacing w:line="360" w:lineRule="auto"/>
              <w:jc w:val="left"/>
              <w:rPr>
                <w:rFonts w:ascii="Times New Roman" w:hAnsi="Times New Roman" w:cs="Times New Roman"/>
                <w:kern w:val="0"/>
                <w:sz w:val="22"/>
              </w:rPr>
            </w:pPr>
            <w:r w:rsidRPr="00BB391E">
              <w:rPr>
                <w:rFonts w:ascii="Times New Roman" w:hAnsi="Times New Roman" w:cs="Times New Roman"/>
                <w:kern w:val="0"/>
                <w:sz w:val="22"/>
              </w:rPr>
              <w:t>06H</w:t>
            </w:r>
          </w:p>
        </w:tc>
        <w:tc>
          <w:tcPr>
            <w:tcW w:w="2977" w:type="dxa"/>
            <w:gridSpan w:val="2"/>
            <w:shd w:val="clear" w:color="auto" w:fill="auto"/>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数字增益</w:t>
            </w:r>
            <w:r w:rsidRPr="00BB391E">
              <w:rPr>
                <w:rFonts w:ascii="Times New Roman" w:hAnsi="Times New Roman" w:cs="Times New Roman"/>
                <w:sz w:val="22"/>
              </w:rPr>
              <w:t>K</w:t>
            </w:r>
            <w:r w:rsidRPr="00BB391E">
              <w:rPr>
                <w:rFonts w:ascii="Times New Roman" w:hAnsi="Times New Roman" w:cs="Times New Roman"/>
                <w:sz w:val="22"/>
              </w:rPr>
              <w:t>系数设置</w:t>
            </w:r>
          </w:p>
        </w:tc>
        <w:tc>
          <w:tcPr>
            <w:tcW w:w="2788" w:type="dxa"/>
            <w:vMerge/>
          </w:tcPr>
          <w:p w:rsidR="00F630BD" w:rsidRPr="00BB391E" w:rsidRDefault="00F630BD" w:rsidP="00BF353A">
            <w:pPr>
              <w:widowControl/>
              <w:spacing w:line="360" w:lineRule="auto"/>
              <w:jc w:val="center"/>
              <w:rPr>
                <w:rFonts w:ascii="Times New Roman" w:eastAsia="宋体" w:hAnsi="Times New Roman" w:cs="Times New Roman"/>
                <w:kern w:val="0"/>
                <w:sz w:val="22"/>
              </w:rPr>
            </w:pPr>
          </w:p>
        </w:tc>
      </w:tr>
      <w:tr w:rsidR="00F630BD" w:rsidRPr="00BB391E" w:rsidTr="00FE7BB4">
        <w:trPr>
          <w:trHeight w:val="36"/>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709" w:type="dxa"/>
            <w:shd w:val="clear" w:color="auto" w:fill="auto"/>
            <w:vAlign w:val="center"/>
          </w:tcPr>
          <w:p w:rsidR="00F630BD" w:rsidRPr="00BB391E" w:rsidRDefault="00F630BD" w:rsidP="00BF353A">
            <w:pPr>
              <w:spacing w:line="360" w:lineRule="auto"/>
              <w:jc w:val="left"/>
              <w:rPr>
                <w:rFonts w:ascii="Times New Roman" w:hAnsi="Times New Roman" w:cs="Times New Roman"/>
                <w:kern w:val="0"/>
                <w:sz w:val="22"/>
              </w:rPr>
            </w:pPr>
            <w:r w:rsidRPr="00BB391E">
              <w:rPr>
                <w:rFonts w:ascii="Times New Roman" w:hAnsi="Times New Roman" w:cs="Times New Roman"/>
                <w:kern w:val="0"/>
                <w:sz w:val="22"/>
              </w:rPr>
              <w:t>07H</w:t>
            </w:r>
          </w:p>
        </w:tc>
        <w:tc>
          <w:tcPr>
            <w:tcW w:w="2977" w:type="dxa"/>
            <w:gridSpan w:val="2"/>
            <w:shd w:val="clear" w:color="auto" w:fill="auto"/>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数字偏置</w:t>
            </w:r>
            <w:r w:rsidRPr="00BB391E">
              <w:rPr>
                <w:rFonts w:ascii="Times New Roman" w:hAnsi="Times New Roman" w:cs="Times New Roman"/>
                <w:sz w:val="22"/>
              </w:rPr>
              <w:t>B</w:t>
            </w:r>
            <w:r w:rsidRPr="00BB391E">
              <w:rPr>
                <w:rFonts w:ascii="Times New Roman" w:hAnsi="Times New Roman" w:cs="Times New Roman"/>
                <w:sz w:val="22"/>
              </w:rPr>
              <w:t>系数设置</w:t>
            </w:r>
          </w:p>
        </w:tc>
        <w:tc>
          <w:tcPr>
            <w:tcW w:w="2788" w:type="dxa"/>
            <w:vMerge/>
          </w:tcPr>
          <w:p w:rsidR="00F630BD" w:rsidRPr="00BB391E" w:rsidRDefault="00F630BD" w:rsidP="00BF353A">
            <w:pPr>
              <w:widowControl/>
              <w:spacing w:line="360" w:lineRule="auto"/>
              <w:jc w:val="center"/>
              <w:rPr>
                <w:rFonts w:ascii="Times New Roman" w:eastAsia="宋体" w:hAnsi="Times New Roman" w:cs="Times New Roman"/>
                <w:kern w:val="0"/>
                <w:sz w:val="22"/>
              </w:rPr>
            </w:pPr>
          </w:p>
        </w:tc>
      </w:tr>
      <w:tr w:rsidR="00F630BD" w:rsidRPr="00BB391E" w:rsidTr="008755A2">
        <w:trPr>
          <w:trHeight w:val="33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709" w:type="dxa"/>
            <w:shd w:val="clear" w:color="auto" w:fill="auto"/>
            <w:vAlign w:val="center"/>
          </w:tcPr>
          <w:p w:rsidR="00F630BD" w:rsidRPr="00BB391E" w:rsidRDefault="00F630BD" w:rsidP="00BF353A">
            <w:pPr>
              <w:spacing w:line="360" w:lineRule="auto"/>
              <w:jc w:val="left"/>
              <w:rPr>
                <w:rFonts w:ascii="Times New Roman" w:hAnsi="Times New Roman" w:cs="Times New Roman"/>
                <w:kern w:val="0"/>
                <w:sz w:val="22"/>
              </w:rPr>
            </w:pPr>
            <w:r w:rsidRPr="00BB391E">
              <w:rPr>
                <w:rFonts w:ascii="Times New Roman" w:hAnsi="Times New Roman" w:cs="Times New Roman"/>
                <w:kern w:val="0"/>
                <w:sz w:val="22"/>
              </w:rPr>
              <w:t>08H</w:t>
            </w:r>
          </w:p>
        </w:tc>
        <w:tc>
          <w:tcPr>
            <w:tcW w:w="2977" w:type="dxa"/>
            <w:gridSpan w:val="2"/>
            <w:shd w:val="clear" w:color="auto" w:fill="auto"/>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数传</w:t>
            </w:r>
            <w:r>
              <w:rPr>
                <w:rFonts w:ascii="Times New Roman" w:hAnsi="Times New Roman" w:cs="Times New Roman" w:hint="eastAsia"/>
                <w:sz w:val="22"/>
              </w:rPr>
              <w:t>接口开关</w:t>
            </w:r>
            <w:r w:rsidRPr="00BB391E">
              <w:rPr>
                <w:rFonts w:ascii="Times New Roman" w:hAnsi="Times New Roman" w:cs="Times New Roman"/>
                <w:sz w:val="22"/>
              </w:rPr>
              <w:t>设置</w:t>
            </w:r>
          </w:p>
        </w:tc>
        <w:tc>
          <w:tcPr>
            <w:tcW w:w="2788" w:type="dxa"/>
            <w:vMerge/>
          </w:tcPr>
          <w:p w:rsidR="00F630BD" w:rsidRPr="00BB391E" w:rsidRDefault="00F630BD" w:rsidP="00BF353A">
            <w:pPr>
              <w:widowControl/>
              <w:spacing w:line="360" w:lineRule="auto"/>
              <w:jc w:val="center"/>
              <w:rPr>
                <w:rFonts w:ascii="Times New Roman" w:eastAsia="宋体" w:hAnsi="Times New Roman" w:cs="Times New Roman"/>
                <w:kern w:val="0"/>
                <w:sz w:val="22"/>
              </w:rPr>
            </w:pPr>
          </w:p>
        </w:tc>
      </w:tr>
      <w:tr w:rsidR="00F630BD" w:rsidRPr="00BB391E" w:rsidTr="00FE7BB4">
        <w:trPr>
          <w:trHeight w:val="36"/>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709" w:type="dxa"/>
            <w:shd w:val="clear" w:color="auto" w:fill="auto"/>
            <w:vAlign w:val="center"/>
          </w:tcPr>
          <w:p w:rsidR="00F630BD" w:rsidRPr="00BB391E" w:rsidRDefault="00F630BD" w:rsidP="00BF353A">
            <w:pPr>
              <w:spacing w:line="360" w:lineRule="auto"/>
              <w:jc w:val="left"/>
              <w:rPr>
                <w:rFonts w:ascii="Times New Roman" w:hAnsi="Times New Roman" w:cs="Times New Roman"/>
                <w:kern w:val="0"/>
                <w:sz w:val="22"/>
              </w:rPr>
            </w:pPr>
            <w:r w:rsidRPr="00BB391E">
              <w:rPr>
                <w:rFonts w:ascii="Times New Roman" w:hAnsi="Times New Roman" w:cs="Times New Roman"/>
                <w:kern w:val="0"/>
                <w:sz w:val="22"/>
              </w:rPr>
              <w:t>BCH</w:t>
            </w:r>
          </w:p>
        </w:tc>
        <w:tc>
          <w:tcPr>
            <w:tcW w:w="2977" w:type="dxa"/>
            <w:gridSpan w:val="2"/>
            <w:shd w:val="clear" w:color="auto" w:fill="auto"/>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面阵开关设置</w:t>
            </w:r>
          </w:p>
        </w:tc>
        <w:tc>
          <w:tcPr>
            <w:tcW w:w="2788" w:type="dxa"/>
            <w:vMerge/>
          </w:tcPr>
          <w:p w:rsidR="00F630BD" w:rsidRPr="00BB391E" w:rsidRDefault="00F630BD" w:rsidP="00BF353A">
            <w:pPr>
              <w:widowControl/>
              <w:spacing w:line="360" w:lineRule="auto"/>
              <w:jc w:val="center"/>
              <w:rPr>
                <w:rFonts w:ascii="Times New Roman" w:eastAsia="宋体" w:hAnsi="Times New Roman" w:cs="Times New Roman"/>
                <w:kern w:val="0"/>
                <w:sz w:val="22"/>
              </w:rPr>
            </w:pPr>
          </w:p>
        </w:tc>
      </w:tr>
      <w:tr w:rsidR="00F630BD" w:rsidRPr="00BB391E" w:rsidTr="00FE7BB4">
        <w:trPr>
          <w:trHeight w:val="36"/>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709" w:type="dxa"/>
            <w:shd w:val="clear" w:color="auto" w:fill="auto"/>
            <w:vAlign w:val="center"/>
          </w:tcPr>
          <w:p w:rsidR="00F630BD" w:rsidRPr="00BB391E" w:rsidRDefault="00F630BD" w:rsidP="00BF353A">
            <w:pPr>
              <w:spacing w:line="360" w:lineRule="auto"/>
              <w:jc w:val="left"/>
              <w:rPr>
                <w:rFonts w:ascii="Times New Roman" w:hAnsi="Times New Roman" w:cs="Times New Roman"/>
                <w:kern w:val="0"/>
                <w:sz w:val="22"/>
              </w:rPr>
            </w:pPr>
            <w:r w:rsidRPr="00BB391E">
              <w:rPr>
                <w:rFonts w:ascii="Times New Roman" w:hAnsi="Times New Roman" w:cs="Times New Roman"/>
                <w:kern w:val="0"/>
                <w:sz w:val="22"/>
              </w:rPr>
              <w:t>BDH</w:t>
            </w:r>
          </w:p>
        </w:tc>
        <w:tc>
          <w:tcPr>
            <w:tcW w:w="2977" w:type="dxa"/>
            <w:gridSpan w:val="2"/>
            <w:shd w:val="clear" w:color="auto" w:fill="auto"/>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面阵积分时间设置</w:t>
            </w:r>
          </w:p>
        </w:tc>
        <w:tc>
          <w:tcPr>
            <w:tcW w:w="2788" w:type="dxa"/>
            <w:vMerge/>
          </w:tcPr>
          <w:p w:rsidR="00F630BD" w:rsidRPr="00BB391E" w:rsidRDefault="00F630BD" w:rsidP="00BF353A">
            <w:pPr>
              <w:widowControl/>
              <w:spacing w:line="360" w:lineRule="auto"/>
              <w:jc w:val="center"/>
              <w:rPr>
                <w:rFonts w:ascii="Times New Roman" w:eastAsia="宋体" w:hAnsi="Times New Roman" w:cs="Times New Roman"/>
                <w:kern w:val="0"/>
                <w:sz w:val="22"/>
              </w:rPr>
            </w:pPr>
          </w:p>
        </w:tc>
      </w:tr>
      <w:tr w:rsidR="00F630BD" w:rsidRPr="00BB391E" w:rsidTr="00FE7BB4">
        <w:trPr>
          <w:trHeight w:val="36"/>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709" w:type="dxa"/>
            <w:shd w:val="clear" w:color="auto" w:fill="auto"/>
            <w:vAlign w:val="center"/>
          </w:tcPr>
          <w:p w:rsidR="00F630BD" w:rsidRPr="00BB391E" w:rsidRDefault="004549FC" w:rsidP="00BF353A">
            <w:pPr>
              <w:spacing w:line="360" w:lineRule="auto"/>
              <w:jc w:val="left"/>
              <w:rPr>
                <w:rFonts w:ascii="Times New Roman" w:hAnsi="Times New Roman" w:cs="Times New Roman"/>
                <w:kern w:val="0"/>
                <w:sz w:val="22"/>
              </w:rPr>
            </w:pPr>
            <w:r>
              <w:rPr>
                <w:rFonts w:ascii="Times New Roman" w:hAnsi="Times New Roman" w:cs="Times New Roman" w:hint="eastAsia"/>
                <w:kern w:val="0"/>
                <w:sz w:val="22"/>
              </w:rPr>
              <w:t>B</w:t>
            </w:r>
            <w:r w:rsidR="00F630BD" w:rsidRPr="00BB391E">
              <w:rPr>
                <w:rFonts w:ascii="Times New Roman" w:hAnsi="Times New Roman" w:cs="Times New Roman"/>
                <w:kern w:val="0"/>
                <w:sz w:val="22"/>
              </w:rPr>
              <w:t>XH</w:t>
            </w:r>
          </w:p>
        </w:tc>
        <w:tc>
          <w:tcPr>
            <w:tcW w:w="2977" w:type="dxa"/>
            <w:gridSpan w:val="2"/>
            <w:shd w:val="clear" w:color="auto" w:fill="auto"/>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内部预留测试指令</w:t>
            </w:r>
          </w:p>
        </w:tc>
        <w:tc>
          <w:tcPr>
            <w:tcW w:w="2788" w:type="dxa"/>
            <w:vMerge/>
          </w:tcPr>
          <w:p w:rsidR="00F630BD" w:rsidRPr="00BB391E" w:rsidRDefault="00F630BD" w:rsidP="00BF353A">
            <w:pPr>
              <w:widowControl/>
              <w:spacing w:line="360" w:lineRule="auto"/>
              <w:jc w:val="center"/>
              <w:rPr>
                <w:rFonts w:ascii="Times New Roman" w:eastAsia="宋体" w:hAnsi="Times New Roman" w:cs="Times New Roman"/>
                <w:kern w:val="0"/>
                <w:sz w:val="22"/>
              </w:rPr>
            </w:pPr>
          </w:p>
        </w:tc>
      </w:tr>
      <w:tr w:rsidR="00F630BD" w:rsidRPr="00BB391E" w:rsidTr="00FE7BB4">
        <w:trPr>
          <w:trHeight w:val="36"/>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主体视频电子单元正确指令计数</w:t>
            </w:r>
          </w:p>
        </w:tc>
        <w:tc>
          <w:tcPr>
            <w:tcW w:w="3686" w:type="dxa"/>
            <w:gridSpan w:val="3"/>
            <w:shd w:val="clear" w:color="auto" w:fill="auto"/>
            <w:vAlign w:val="center"/>
          </w:tcPr>
          <w:p w:rsidR="00F630BD" w:rsidRPr="00BB391E" w:rsidRDefault="00F630BD" w:rsidP="00BF353A">
            <w:pPr>
              <w:spacing w:line="360" w:lineRule="auto"/>
              <w:rPr>
                <w:rFonts w:ascii="Times New Roman" w:eastAsia="宋体" w:hAnsi="Times New Roman" w:cs="Times New Roman"/>
                <w:sz w:val="22"/>
              </w:rPr>
            </w:pPr>
            <w:r w:rsidRPr="00BB391E">
              <w:rPr>
                <w:rFonts w:ascii="Times New Roman" w:eastAsia="宋体" w:hAnsi="Times New Roman" w:cs="Times New Roman"/>
                <w:sz w:val="22"/>
              </w:rPr>
              <w:t>格式校验正确后，对数据域内容进行判断计数</w:t>
            </w:r>
          </w:p>
        </w:tc>
        <w:tc>
          <w:tcPr>
            <w:tcW w:w="2788" w:type="dxa"/>
          </w:tcPr>
          <w:p w:rsidR="00F630BD" w:rsidRPr="00BB391E" w:rsidRDefault="00F630BD" w:rsidP="00BF353A">
            <w:pPr>
              <w:widowControl/>
              <w:spacing w:line="360" w:lineRule="auto"/>
              <w:jc w:val="center"/>
              <w:rPr>
                <w:rFonts w:ascii="Times New Roman" w:eastAsia="宋体" w:hAnsi="Times New Roman" w:cs="Times New Roman"/>
                <w:kern w:val="0"/>
                <w:sz w:val="22"/>
              </w:rPr>
            </w:pPr>
            <w:r w:rsidRPr="00BB391E">
              <w:rPr>
                <w:rFonts w:ascii="Times New Roman" w:eastAsia="宋体" w:hAnsi="Times New Roman" w:cs="Times New Roman"/>
                <w:sz w:val="22"/>
              </w:rPr>
              <w:t>00~FFH</w:t>
            </w:r>
            <w:r w:rsidRPr="00BB391E">
              <w:rPr>
                <w:rFonts w:ascii="Times New Roman" w:eastAsia="宋体" w:hAnsi="Times New Roman" w:cs="Times New Roman"/>
                <w:sz w:val="22"/>
              </w:rPr>
              <w:t>，循环计数</w:t>
            </w:r>
          </w:p>
        </w:tc>
      </w:tr>
      <w:tr w:rsidR="00F630BD" w:rsidRPr="00BB391E" w:rsidTr="00FE7BB4">
        <w:trPr>
          <w:trHeight w:val="36"/>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主体视频电子单元错误指令计数</w:t>
            </w:r>
          </w:p>
        </w:tc>
        <w:tc>
          <w:tcPr>
            <w:tcW w:w="3686" w:type="dxa"/>
            <w:gridSpan w:val="3"/>
            <w:shd w:val="clear" w:color="auto" w:fill="auto"/>
            <w:vAlign w:val="center"/>
          </w:tcPr>
          <w:p w:rsidR="00F630BD" w:rsidRPr="00BB391E" w:rsidRDefault="00F630BD" w:rsidP="00BF353A">
            <w:pPr>
              <w:spacing w:line="360" w:lineRule="auto"/>
              <w:rPr>
                <w:rFonts w:ascii="Times New Roman" w:eastAsia="宋体" w:hAnsi="Times New Roman" w:cs="Times New Roman"/>
                <w:sz w:val="22"/>
              </w:rPr>
            </w:pPr>
            <w:r w:rsidRPr="00BB391E">
              <w:rPr>
                <w:rFonts w:ascii="Times New Roman" w:eastAsia="宋体" w:hAnsi="Times New Roman" w:cs="Times New Roman"/>
                <w:sz w:val="22"/>
              </w:rPr>
              <w:t>格式校验正确后，对数据域内容进行判断计数</w:t>
            </w:r>
          </w:p>
        </w:tc>
        <w:tc>
          <w:tcPr>
            <w:tcW w:w="2788" w:type="dxa"/>
          </w:tcPr>
          <w:p w:rsidR="00F630BD" w:rsidRPr="00BB391E" w:rsidRDefault="00F630BD" w:rsidP="00BF353A">
            <w:pPr>
              <w:widowControl/>
              <w:spacing w:line="360" w:lineRule="auto"/>
              <w:jc w:val="center"/>
              <w:rPr>
                <w:rFonts w:ascii="Times New Roman" w:eastAsia="宋体" w:hAnsi="Times New Roman" w:cs="Times New Roman"/>
                <w:kern w:val="0"/>
                <w:sz w:val="22"/>
              </w:rPr>
            </w:pPr>
            <w:r w:rsidRPr="00BB391E">
              <w:rPr>
                <w:rFonts w:ascii="Times New Roman" w:eastAsia="宋体" w:hAnsi="Times New Roman" w:cs="Times New Roman"/>
                <w:sz w:val="22"/>
              </w:rPr>
              <w:t>00~FFH</w:t>
            </w:r>
            <w:r w:rsidRPr="00BB391E">
              <w:rPr>
                <w:rFonts w:ascii="Times New Roman" w:eastAsia="宋体" w:hAnsi="Times New Roman" w:cs="Times New Roman"/>
                <w:sz w:val="22"/>
              </w:rPr>
              <w:t>，循环计数</w:t>
            </w:r>
          </w:p>
        </w:tc>
      </w:tr>
      <w:tr w:rsidR="00F630BD" w:rsidRPr="00BB391E" w:rsidTr="00FE7BB4">
        <w:trPr>
          <w:trHeight w:val="229"/>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B1</w:t>
            </w:r>
            <w:r w:rsidRPr="00BB391E">
              <w:rPr>
                <w:rFonts w:ascii="Times New Roman" w:eastAsia="宋体" w:hAnsi="Times New Roman" w:cs="Times New Roman"/>
                <w:sz w:val="22"/>
              </w:rPr>
              <w:t>谱段级数</w:t>
            </w: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11H</w:t>
            </w:r>
            <w:r w:rsidRPr="00BB391E">
              <w:rPr>
                <w:rFonts w:ascii="Times New Roman" w:hAnsi="Times New Roman" w:cs="Times New Roman"/>
                <w:sz w:val="22"/>
              </w:rPr>
              <w:t>：表示</w:t>
            </w:r>
            <w:r w:rsidRPr="00BB391E">
              <w:rPr>
                <w:rFonts w:ascii="Times New Roman" w:hAnsi="Times New Roman" w:cs="Times New Roman"/>
                <w:sz w:val="22"/>
              </w:rPr>
              <w:t>8</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24"/>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12H</w:t>
            </w:r>
            <w:r w:rsidRPr="00BB391E">
              <w:rPr>
                <w:rFonts w:ascii="Times New Roman" w:hAnsi="Times New Roman" w:cs="Times New Roman"/>
                <w:sz w:val="22"/>
              </w:rPr>
              <w:t>：表示</w:t>
            </w:r>
            <w:r w:rsidRPr="00BB391E">
              <w:rPr>
                <w:rFonts w:ascii="Times New Roman" w:hAnsi="Times New Roman" w:cs="Times New Roman"/>
                <w:sz w:val="22"/>
              </w:rPr>
              <w:t>12</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24"/>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13H</w:t>
            </w:r>
            <w:r w:rsidRPr="00BB391E">
              <w:rPr>
                <w:rFonts w:ascii="Times New Roman" w:hAnsi="Times New Roman" w:cs="Times New Roman"/>
                <w:sz w:val="22"/>
              </w:rPr>
              <w:t>：表示</w:t>
            </w:r>
            <w:r w:rsidRPr="00BB391E">
              <w:rPr>
                <w:rFonts w:ascii="Times New Roman" w:hAnsi="Times New Roman" w:cs="Times New Roman"/>
                <w:sz w:val="22"/>
              </w:rPr>
              <w:t>20</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24"/>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14H</w:t>
            </w:r>
            <w:r w:rsidRPr="00BB391E">
              <w:rPr>
                <w:rFonts w:ascii="Times New Roman" w:hAnsi="Times New Roman" w:cs="Times New Roman"/>
                <w:sz w:val="22"/>
              </w:rPr>
              <w:t>：表示</w:t>
            </w:r>
            <w:r w:rsidRPr="00BB391E">
              <w:rPr>
                <w:rFonts w:ascii="Times New Roman" w:hAnsi="Times New Roman" w:cs="Times New Roman"/>
                <w:sz w:val="22"/>
              </w:rPr>
              <w:t>36</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24"/>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15H</w:t>
            </w:r>
            <w:r w:rsidRPr="00BB391E">
              <w:rPr>
                <w:rFonts w:ascii="Times New Roman" w:hAnsi="Times New Roman" w:cs="Times New Roman"/>
                <w:sz w:val="22"/>
              </w:rPr>
              <w:t>：表示</w:t>
            </w:r>
            <w:r w:rsidRPr="00BB391E">
              <w:rPr>
                <w:rFonts w:ascii="Times New Roman" w:hAnsi="Times New Roman" w:cs="Times New Roman"/>
                <w:sz w:val="22"/>
              </w:rPr>
              <w:t>60</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24"/>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16H</w:t>
            </w:r>
            <w:r w:rsidRPr="00BB391E">
              <w:rPr>
                <w:rFonts w:ascii="Times New Roman" w:hAnsi="Times New Roman" w:cs="Times New Roman"/>
                <w:sz w:val="22"/>
              </w:rPr>
              <w:t>：表示</w:t>
            </w:r>
            <w:r w:rsidRPr="00BB391E">
              <w:rPr>
                <w:rFonts w:ascii="Times New Roman" w:hAnsi="Times New Roman" w:cs="Times New Roman"/>
                <w:sz w:val="22"/>
              </w:rPr>
              <w:t>90</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4"/>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17H</w:t>
            </w:r>
            <w:r w:rsidRPr="00BB391E">
              <w:rPr>
                <w:rFonts w:ascii="Times New Roman" w:hAnsi="Times New Roman" w:cs="Times New Roman"/>
                <w:sz w:val="22"/>
              </w:rPr>
              <w:t>：表示</w:t>
            </w:r>
            <w:r w:rsidRPr="00BB391E">
              <w:rPr>
                <w:rFonts w:ascii="Times New Roman" w:hAnsi="Times New Roman" w:cs="Times New Roman"/>
                <w:sz w:val="22"/>
              </w:rPr>
              <w:t>144</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B2</w:t>
            </w:r>
            <w:r w:rsidRPr="00BB391E">
              <w:rPr>
                <w:rFonts w:ascii="Times New Roman" w:eastAsia="宋体" w:hAnsi="Times New Roman" w:cs="Times New Roman"/>
                <w:sz w:val="22"/>
              </w:rPr>
              <w:t>谱段级数</w:t>
            </w: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21H</w:t>
            </w:r>
            <w:r w:rsidRPr="00BB391E">
              <w:rPr>
                <w:rFonts w:ascii="Times New Roman" w:hAnsi="Times New Roman" w:cs="Times New Roman"/>
                <w:sz w:val="22"/>
              </w:rPr>
              <w:t>：表示</w:t>
            </w:r>
            <w:r w:rsidRPr="00BB391E">
              <w:rPr>
                <w:rFonts w:ascii="Times New Roman" w:hAnsi="Times New Roman" w:cs="Times New Roman"/>
                <w:sz w:val="22"/>
              </w:rPr>
              <w:t>6</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22H</w:t>
            </w:r>
            <w:r w:rsidRPr="00BB391E">
              <w:rPr>
                <w:rFonts w:ascii="Times New Roman" w:hAnsi="Times New Roman" w:cs="Times New Roman"/>
                <w:sz w:val="22"/>
              </w:rPr>
              <w:t>：表示</w:t>
            </w:r>
            <w:r w:rsidRPr="00BB391E">
              <w:rPr>
                <w:rFonts w:ascii="Times New Roman" w:hAnsi="Times New Roman" w:cs="Times New Roman"/>
                <w:sz w:val="22"/>
              </w:rPr>
              <w:t>12</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23H</w:t>
            </w:r>
            <w:r w:rsidRPr="00BB391E">
              <w:rPr>
                <w:rFonts w:ascii="Times New Roman" w:hAnsi="Times New Roman" w:cs="Times New Roman"/>
                <w:sz w:val="22"/>
              </w:rPr>
              <w:t>：表示</w:t>
            </w:r>
            <w:r w:rsidRPr="00BB391E">
              <w:rPr>
                <w:rFonts w:ascii="Times New Roman" w:hAnsi="Times New Roman" w:cs="Times New Roman"/>
                <w:sz w:val="22"/>
              </w:rPr>
              <w:t>24</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24H</w:t>
            </w:r>
            <w:r w:rsidRPr="00BB391E">
              <w:rPr>
                <w:rFonts w:ascii="Times New Roman" w:hAnsi="Times New Roman" w:cs="Times New Roman"/>
                <w:sz w:val="22"/>
              </w:rPr>
              <w:t>：表示</w:t>
            </w:r>
            <w:r w:rsidRPr="00BB391E">
              <w:rPr>
                <w:rFonts w:ascii="Times New Roman" w:hAnsi="Times New Roman" w:cs="Times New Roman"/>
                <w:sz w:val="22"/>
              </w:rPr>
              <w:t>32</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25H</w:t>
            </w:r>
            <w:r w:rsidRPr="00BB391E">
              <w:rPr>
                <w:rFonts w:ascii="Times New Roman" w:hAnsi="Times New Roman" w:cs="Times New Roman"/>
                <w:sz w:val="22"/>
              </w:rPr>
              <w:t>：表示</w:t>
            </w:r>
            <w:r w:rsidRPr="00BB391E">
              <w:rPr>
                <w:rFonts w:ascii="Times New Roman" w:hAnsi="Times New Roman" w:cs="Times New Roman"/>
                <w:sz w:val="22"/>
              </w:rPr>
              <w:t>42</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26H</w:t>
            </w:r>
            <w:r w:rsidRPr="00BB391E">
              <w:rPr>
                <w:rFonts w:ascii="Times New Roman" w:hAnsi="Times New Roman" w:cs="Times New Roman"/>
                <w:sz w:val="22"/>
              </w:rPr>
              <w:t>：表示</w:t>
            </w:r>
            <w:r w:rsidRPr="00BB391E">
              <w:rPr>
                <w:rFonts w:ascii="Times New Roman" w:hAnsi="Times New Roman" w:cs="Times New Roman"/>
                <w:sz w:val="22"/>
              </w:rPr>
              <w:t>56</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27H</w:t>
            </w:r>
            <w:r w:rsidRPr="00BB391E">
              <w:rPr>
                <w:rFonts w:ascii="Times New Roman" w:hAnsi="Times New Roman" w:cs="Times New Roman"/>
                <w:sz w:val="22"/>
              </w:rPr>
              <w:t>：表示</w:t>
            </w:r>
            <w:r w:rsidRPr="00BB391E">
              <w:rPr>
                <w:rFonts w:ascii="Times New Roman" w:hAnsi="Times New Roman" w:cs="Times New Roman"/>
                <w:sz w:val="22"/>
              </w:rPr>
              <w:t>72</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B3</w:t>
            </w:r>
            <w:r w:rsidRPr="00BB391E">
              <w:rPr>
                <w:rFonts w:ascii="Times New Roman" w:eastAsia="宋体" w:hAnsi="Times New Roman" w:cs="Times New Roman"/>
                <w:sz w:val="22"/>
              </w:rPr>
              <w:t>谱段级数</w:t>
            </w: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31H</w:t>
            </w:r>
            <w:r w:rsidRPr="00BB391E">
              <w:rPr>
                <w:rFonts w:ascii="Times New Roman" w:hAnsi="Times New Roman" w:cs="Times New Roman"/>
                <w:sz w:val="22"/>
              </w:rPr>
              <w:t>：表示</w:t>
            </w:r>
            <w:r w:rsidRPr="00BB391E">
              <w:rPr>
                <w:rFonts w:ascii="Times New Roman" w:hAnsi="Times New Roman" w:cs="Times New Roman"/>
                <w:sz w:val="22"/>
              </w:rPr>
              <w:t>4</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32H</w:t>
            </w:r>
            <w:r w:rsidRPr="00BB391E">
              <w:rPr>
                <w:rFonts w:ascii="Times New Roman" w:hAnsi="Times New Roman" w:cs="Times New Roman"/>
                <w:sz w:val="22"/>
              </w:rPr>
              <w:t>：表示</w:t>
            </w:r>
            <w:r w:rsidRPr="00BB391E">
              <w:rPr>
                <w:rFonts w:ascii="Times New Roman" w:hAnsi="Times New Roman" w:cs="Times New Roman"/>
                <w:sz w:val="22"/>
              </w:rPr>
              <w:t>8</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33H</w:t>
            </w:r>
            <w:r w:rsidRPr="00BB391E">
              <w:rPr>
                <w:rFonts w:ascii="Times New Roman" w:hAnsi="Times New Roman" w:cs="Times New Roman"/>
                <w:sz w:val="22"/>
              </w:rPr>
              <w:t>：表示</w:t>
            </w:r>
            <w:r w:rsidRPr="00BB391E">
              <w:rPr>
                <w:rFonts w:ascii="Times New Roman" w:hAnsi="Times New Roman" w:cs="Times New Roman"/>
                <w:sz w:val="22"/>
              </w:rPr>
              <w:t>16</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34H</w:t>
            </w:r>
            <w:r w:rsidRPr="00BB391E">
              <w:rPr>
                <w:rFonts w:ascii="Times New Roman" w:hAnsi="Times New Roman" w:cs="Times New Roman"/>
                <w:sz w:val="22"/>
              </w:rPr>
              <w:t>：表示</w:t>
            </w:r>
            <w:r w:rsidRPr="00BB391E">
              <w:rPr>
                <w:rFonts w:ascii="Times New Roman" w:hAnsi="Times New Roman" w:cs="Times New Roman"/>
                <w:sz w:val="22"/>
              </w:rPr>
              <w:t>24</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35H</w:t>
            </w:r>
            <w:r w:rsidRPr="00BB391E">
              <w:rPr>
                <w:rFonts w:ascii="Times New Roman" w:hAnsi="Times New Roman" w:cs="Times New Roman"/>
                <w:sz w:val="22"/>
              </w:rPr>
              <w:t>：表示</w:t>
            </w:r>
            <w:r w:rsidRPr="00BB391E">
              <w:rPr>
                <w:rFonts w:ascii="Times New Roman" w:hAnsi="Times New Roman" w:cs="Times New Roman"/>
                <w:sz w:val="22"/>
              </w:rPr>
              <w:t>32</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36H</w:t>
            </w:r>
            <w:r w:rsidRPr="00BB391E">
              <w:rPr>
                <w:rFonts w:ascii="Times New Roman" w:hAnsi="Times New Roman" w:cs="Times New Roman"/>
                <w:sz w:val="22"/>
              </w:rPr>
              <w:t>：表示</w:t>
            </w:r>
            <w:r w:rsidRPr="00BB391E">
              <w:rPr>
                <w:rFonts w:ascii="Times New Roman" w:hAnsi="Times New Roman" w:cs="Times New Roman"/>
                <w:sz w:val="22"/>
              </w:rPr>
              <w:t>42</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37H</w:t>
            </w:r>
            <w:r w:rsidRPr="00BB391E">
              <w:rPr>
                <w:rFonts w:ascii="Times New Roman" w:hAnsi="Times New Roman" w:cs="Times New Roman"/>
                <w:sz w:val="22"/>
              </w:rPr>
              <w:t>：表示</w:t>
            </w:r>
            <w:r w:rsidRPr="00BB391E">
              <w:rPr>
                <w:rFonts w:ascii="Times New Roman" w:hAnsi="Times New Roman" w:cs="Times New Roman"/>
                <w:sz w:val="22"/>
              </w:rPr>
              <w:t>60</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B4</w:t>
            </w:r>
            <w:r w:rsidRPr="00BB391E">
              <w:rPr>
                <w:rFonts w:ascii="Times New Roman" w:eastAsia="宋体" w:hAnsi="Times New Roman" w:cs="Times New Roman"/>
                <w:sz w:val="22"/>
              </w:rPr>
              <w:t>谱段级数</w:t>
            </w: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41H</w:t>
            </w:r>
            <w:r w:rsidRPr="00BB391E">
              <w:rPr>
                <w:rFonts w:ascii="Times New Roman" w:hAnsi="Times New Roman" w:cs="Times New Roman"/>
                <w:sz w:val="22"/>
              </w:rPr>
              <w:t>：表示</w:t>
            </w:r>
            <w:r w:rsidRPr="00BB391E">
              <w:rPr>
                <w:rFonts w:ascii="Times New Roman" w:hAnsi="Times New Roman" w:cs="Times New Roman"/>
                <w:sz w:val="22"/>
              </w:rPr>
              <w:t>4</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42H</w:t>
            </w:r>
            <w:r w:rsidRPr="00BB391E">
              <w:rPr>
                <w:rFonts w:ascii="Times New Roman" w:hAnsi="Times New Roman" w:cs="Times New Roman"/>
                <w:sz w:val="22"/>
              </w:rPr>
              <w:t>：表示</w:t>
            </w:r>
            <w:r w:rsidRPr="00BB391E">
              <w:rPr>
                <w:rFonts w:ascii="Times New Roman" w:hAnsi="Times New Roman" w:cs="Times New Roman"/>
                <w:sz w:val="22"/>
              </w:rPr>
              <w:t>8</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43H</w:t>
            </w:r>
            <w:r w:rsidRPr="00BB391E">
              <w:rPr>
                <w:rFonts w:ascii="Times New Roman" w:hAnsi="Times New Roman" w:cs="Times New Roman"/>
                <w:sz w:val="22"/>
              </w:rPr>
              <w:t>：表示</w:t>
            </w:r>
            <w:r w:rsidRPr="00BB391E">
              <w:rPr>
                <w:rFonts w:ascii="Times New Roman" w:hAnsi="Times New Roman" w:cs="Times New Roman"/>
                <w:sz w:val="22"/>
              </w:rPr>
              <w:t>16</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autoSpaceDE w:val="0"/>
              <w:autoSpaceDN w:val="0"/>
              <w:spacing w:line="360" w:lineRule="auto"/>
              <w:rPr>
                <w:rFonts w:ascii="Times New Roman" w:hAnsi="Times New Roman" w:cs="Times New Roman"/>
                <w:sz w:val="22"/>
              </w:rPr>
            </w:pPr>
            <w:r w:rsidRPr="00BB391E">
              <w:rPr>
                <w:rFonts w:ascii="Times New Roman" w:hAnsi="Times New Roman" w:cs="Times New Roman"/>
                <w:sz w:val="22"/>
              </w:rPr>
              <w:t>44H</w:t>
            </w:r>
            <w:r w:rsidRPr="00BB391E">
              <w:rPr>
                <w:rFonts w:ascii="Times New Roman" w:hAnsi="Times New Roman" w:cs="Times New Roman"/>
                <w:sz w:val="22"/>
              </w:rPr>
              <w:t>：表示</w:t>
            </w:r>
            <w:r w:rsidRPr="00BB391E">
              <w:rPr>
                <w:rFonts w:ascii="Times New Roman" w:hAnsi="Times New Roman" w:cs="Times New Roman"/>
                <w:sz w:val="22"/>
              </w:rPr>
              <w:t>24</w:t>
            </w:r>
            <w:r w:rsidRPr="00BB391E">
              <w:rPr>
                <w:rFonts w:ascii="Times New Roman" w:hAnsi="Times New Roman" w:cs="Times New Roman"/>
                <w:sz w:val="22"/>
              </w:rPr>
              <w:t>档级数</w:t>
            </w:r>
          </w:p>
        </w:tc>
        <w:tc>
          <w:tcPr>
            <w:tcW w:w="2788" w:type="dxa"/>
          </w:tcPr>
          <w:p w:rsidR="00F630BD" w:rsidRPr="00BB391E" w:rsidRDefault="00F630BD" w:rsidP="00BF353A">
            <w:pPr>
              <w:autoSpaceDE w:val="0"/>
              <w:autoSpaceDN w:val="0"/>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45H</w:t>
            </w:r>
            <w:r w:rsidRPr="00BB391E">
              <w:rPr>
                <w:rFonts w:ascii="Times New Roman" w:hAnsi="Times New Roman" w:cs="Times New Roman"/>
                <w:sz w:val="22"/>
              </w:rPr>
              <w:t>：表示</w:t>
            </w:r>
            <w:r w:rsidRPr="00BB391E">
              <w:rPr>
                <w:rFonts w:ascii="Times New Roman" w:hAnsi="Times New Roman" w:cs="Times New Roman"/>
                <w:sz w:val="22"/>
              </w:rPr>
              <w:t>32</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46H</w:t>
            </w:r>
            <w:r w:rsidRPr="00BB391E">
              <w:rPr>
                <w:rFonts w:ascii="Times New Roman" w:hAnsi="Times New Roman" w:cs="Times New Roman"/>
                <w:sz w:val="22"/>
              </w:rPr>
              <w:t>：表示</w:t>
            </w:r>
            <w:r w:rsidRPr="00BB391E">
              <w:rPr>
                <w:rFonts w:ascii="Times New Roman" w:hAnsi="Times New Roman" w:cs="Times New Roman"/>
                <w:sz w:val="22"/>
              </w:rPr>
              <w:t>42</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47H</w:t>
            </w:r>
            <w:r w:rsidRPr="00BB391E">
              <w:rPr>
                <w:rFonts w:ascii="Times New Roman" w:hAnsi="Times New Roman" w:cs="Times New Roman"/>
                <w:sz w:val="22"/>
              </w:rPr>
              <w:t>：表示</w:t>
            </w:r>
            <w:r w:rsidRPr="00BB391E">
              <w:rPr>
                <w:rFonts w:ascii="Times New Roman" w:hAnsi="Times New Roman" w:cs="Times New Roman"/>
                <w:sz w:val="22"/>
              </w:rPr>
              <w:t>60</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B5</w:t>
            </w:r>
            <w:r w:rsidRPr="00BB391E">
              <w:rPr>
                <w:rFonts w:ascii="Times New Roman" w:eastAsia="宋体" w:hAnsi="Times New Roman" w:cs="Times New Roman"/>
                <w:sz w:val="22"/>
              </w:rPr>
              <w:t>谱段级数</w:t>
            </w:r>
          </w:p>
        </w:tc>
        <w:tc>
          <w:tcPr>
            <w:tcW w:w="3686" w:type="dxa"/>
            <w:gridSpan w:val="3"/>
            <w:shd w:val="clear" w:color="auto" w:fill="auto"/>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51H</w:t>
            </w:r>
            <w:r w:rsidRPr="00BB391E">
              <w:rPr>
                <w:rFonts w:ascii="Times New Roman" w:hAnsi="Times New Roman" w:cs="Times New Roman"/>
                <w:sz w:val="22"/>
              </w:rPr>
              <w:t>：表示</w:t>
            </w:r>
            <w:r w:rsidRPr="00BB391E">
              <w:rPr>
                <w:rFonts w:ascii="Times New Roman" w:hAnsi="Times New Roman" w:cs="Times New Roman"/>
                <w:sz w:val="22"/>
              </w:rPr>
              <w:t>4</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jc w:val="left"/>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52H</w:t>
            </w:r>
            <w:r w:rsidRPr="00BB391E">
              <w:rPr>
                <w:rFonts w:ascii="Times New Roman" w:hAnsi="Times New Roman" w:cs="Times New Roman"/>
                <w:sz w:val="22"/>
              </w:rPr>
              <w:t>：表示</w:t>
            </w:r>
            <w:r w:rsidRPr="00BB391E">
              <w:rPr>
                <w:rFonts w:ascii="Times New Roman" w:hAnsi="Times New Roman" w:cs="Times New Roman"/>
                <w:sz w:val="22"/>
              </w:rPr>
              <w:t>6</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53H</w:t>
            </w:r>
            <w:r w:rsidRPr="00BB391E">
              <w:rPr>
                <w:rFonts w:ascii="Times New Roman" w:hAnsi="Times New Roman" w:cs="Times New Roman"/>
                <w:sz w:val="22"/>
              </w:rPr>
              <w:t>：表示</w:t>
            </w:r>
            <w:r w:rsidRPr="00BB391E">
              <w:rPr>
                <w:rFonts w:ascii="Times New Roman" w:hAnsi="Times New Roman" w:cs="Times New Roman"/>
                <w:sz w:val="22"/>
              </w:rPr>
              <w:t>12</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54H</w:t>
            </w:r>
            <w:r w:rsidRPr="00BB391E">
              <w:rPr>
                <w:rFonts w:ascii="Times New Roman" w:hAnsi="Times New Roman" w:cs="Times New Roman"/>
                <w:sz w:val="22"/>
              </w:rPr>
              <w:t>：表示</w:t>
            </w:r>
            <w:r w:rsidRPr="00BB391E">
              <w:rPr>
                <w:rFonts w:ascii="Times New Roman" w:hAnsi="Times New Roman" w:cs="Times New Roman"/>
                <w:sz w:val="22"/>
              </w:rPr>
              <w:t>18</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55H</w:t>
            </w:r>
            <w:r w:rsidRPr="00BB391E">
              <w:rPr>
                <w:rFonts w:ascii="Times New Roman" w:hAnsi="Times New Roman" w:cs="Times New Roman"/>
                <w:sz w:val="22"/>
              </w:rPr>
              <w:t>：表示</w:t>
            </w:r>
            <w:r w:rsidRPr="00BB391E">
              <w:rPr>
                <w:rFonts w:ascii="Times New Roman" w:hAnsi="Times New Roman" w:cs="Times New Roman"/>
                <w:sz w:val="22"/>
              </w:rPr>
              <w:t>24</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56H</w:t>
            </w:r>
            <w:r w:rsidRPr="00BB391E">
              <w:rPr>
                <w:rFonts w:ascii="Times New Roman" w:hAnsi="Times New Roman" w:cs="Times New Roman"/>
                <w:sz w:val="22"/>
              </w:rPr>
              <w:t>：表示</w:t>
            </w:r>
            <w:r w:rsidRPr="00BB391E">
              <w:rPr>
                <w:rFonts w:ascii="Times New Roman" w:hAnsi="Times New Roman" w:cs="Times New Roman"/>
                <w:sz w:val="22"/>
              </w:rPr>
              <w:t>36</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57H</w:t>
            </w:r>
            <w:r w:rsidRPr="00BB391E">
              <w:rPr>
                <w:rFonts w:ascii="Times New Roman" w:hAnsi="Times New Roman" w:cs="Times New Roman"/>
                <w:sz w:val="22"/>
              </w:rPr>
              <w:t>：表示</w:t>
            </w:r>
            <w:r w:rsidRPr="00BB391E">
              <w:rPr>
                <w:rFonts w:ascii="Times New Roman" w:hAnsi="Times New Roman" w:cs="Times New Roman"/>
                <w:sz w:val="22"/>
              </w:rPr>
              <w:t>48</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B6</w:t>
            </w:r>
            <w:r w:rsidRPr="00BB391E">
              <w:rPr>
                <w:rFonts w:ascii="Times New Roman" w:eastAsia="宋体" w:hAnsi="Times New Roman" w:cs="Times New Roman"/>
                <w:sz w:val="22"/>
              </w:rPr>
              <w:t>谱段级数</w:t>
            </w:r>
          </w:p>
        </w:tc>
        <w:tc>
          <w:tcPr>
            <w:tcW w:w="3686" w:type="dxa"/>
            <w:gridSpan w:val="3"/>
            <w:shd w:val="clear" w:color="auto" w:fill="auto"/>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61H</w:t>
            </w:r>
            <w:r w:rsidRPr="00BB391E">
              <w:rPr>
                <w:rFonts w:ascii="Times New Roman" w:hAnsi="Times New Roman" w:cs="Times New Roman"/>
                <w:sz w:val="22"/>
              </w:rPr>
              <w:t>：表示</w:t>
            </w:r>
            <w:r w:rsidRPr="00BB391E">
              <w:rPr>
                <w:rFonts w:ascii="Times New Roman" w:hAnsi="Times New Roman" w:cs="Times New Roman"/>
                <w:sz w:val="22"/>
              </w:rPr>
              <w:t>4</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jc w:val="left"/>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62H</w:t>
            </w:r>
            <w:r w:rsidRPr="00BB391E">
              <w:rPr>
                <w:rFonts w:ascii="Times New Roman" w:hAnsi="Times New Roman" w:cs="Times New Roman"/>
                <w:sz w:val="22"/>
              </w:rPr>
              <w:t>：表示</w:t>
            </w:r>
            <w:r w:rsidRPr="00BB391E">
              <w:rPr>
                <w:rFonts w:ascii="Times New Roman" w:hAnsi="Times New Roman" w:cs="Times New Roman"/>
                <w:sz w:val="22"/>
              </w:rPr>
              <w:t>6</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63H</w:t>
            </w:r>
            <w:r w:rsidRPr="00BB391E">
              <w:rPr>
                <w:rFonts w:ascii="Times New Roman" w:hAnsi="Times New Roman" w:cs="Times New Roman"/>
                <w:sz w:val="22"/>
              </w:rPr>
              <w:t>：表示</w:t>
            </w:r>
            <w:r w:rsidRPr="00BB391E">
              <w:rPr>
                <w:rFonts w:ascii="Times New Roman" w:hAnsi="Times New Roman" w:cs="Times New Roman"/>
                <w:sz w:val="22"/>
              </w:rPr>
              <w:t>12</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64H</w:t>
            </w:r>
            <w:r w:rsidRPr="00BB391E">
              <w:rPr>
                <w:rFonts w:ascii="Times New Roman" w:hAnsi="Times New Roman" w:cs="Times New Roman"/>
                <w:sz w:val="22"/>
              </w:rPr>
              <w:t>：表示</w:t>
            </w:r>
            <w:r w:rsidRPr="00BB391E">
              <w:rPr>
                <w:rFonts w:ascii="Times New Roman" w:hAnsi="Times New Roman" w:cs="Times New Roman"/>
                <w:sz w:val="22"/>
              </w:rPr>
              <w:t>18</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65H</w:t>
            </w:r>
            <w:r w:rsidRPr="00BB391E">
              <w:rPr>
                <w:rFonts w:ascii="Times New Roman" w:hAnsi="Times New Roman" w:cs="Times New Roman"/>
                <w:sz w:val="22"/>
              </w:rPr>
              <w:t>：表示</w:t>
            </w:r>
            <w:r w:rsidRPr="00BB391E">
              <w:rPr>
                <w:rFonts w:ascii="Times New Roman" w:hAnsi="Times New Roman" w:cs="Times New Roman"/>
                <w:sz w:val="22"/>
              </w:rPr>
              <w:t>24</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66H</w:t>
            </w:r>
            <w:r w:rsidRPr="00BB391E">
              <w:rPr>
                <w:rFonts w:ascii="Times New Roman" w:hAnsi="Times New Roman" w:cs="Times New Roman"/>
                <w:sz w:val="22"/>
              </w:rPr>
              <w:t>：表示</w:t>
            </w:r>
            <w:r w:rsidRPr="00BB391E">
              <w:rPr>
                <w:rFonts w:ascii="Times New Roman" w:hAnsi="Times New Roman" w:cs="Times New Roman"/>
                <w:sz w:val="22"/>
              </w:rPr>
              <w:t>36</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1"/>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67H</w:t>
            </w:r>
            <w:r w:rsidRPr="00BB391E">
              <w:rPr>
                <w:rFonts w:ascii="Times New Roman" w:hAnsi="Times New Roman" w:cs="Times New Roman"/>
                <w:sz w:val="22"/>
              </w:rPr>
              <w:t>：表示</w:t>
            </w:r>
            <w:r w:rsidRPr="00BB391E">
              <w:rPr>
                <w:rFonts w:ascii="Times New Roman" w:hAnsi="Times New Roman" w:cs="Times New Roman"/>
                <w:sz w:val="22"/>
              </w:rPr>
              <w:t>48</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9"/>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B7</w:t>
            </w:r>
            <w:r w:rsidRPr="00BB391E">
              <w:rPr>
                <w:rFonts w:ascii="Times New Roman" w:eastAsia="宋体" w:hAnsi="Times New Roman" w:cs="Times New Roman"/>
                <w:sz w:val="22"/>
              </w:rPr>
              <w:t>谱段级数</w:t>
            </w:r>
          </w:p>
        </w:tc>
        <w:tc>
          <w:tcPr>
            <w:tcW w:w="3686" w:type="dxa"/>
            <w:gridSpan w:val="3"/>
            <w:shd w:val="clear" w:color="auto" w:fill="auto"/>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71H</w:t>
            </w:r>
            <w:r w:rsidRPr="00BB391E">
              <w:rPr>
                <w:rFonts w:ascii="Times New Roman" w:hAnsi="Times New Roman" w:cs="Times New Roman"/>
                <w:sz w:val="22"/>
              </w:rPr>
              <w:t>：表示</w:t>
            </w:r>
            <w:r w:rsidRPr="00BB391E">
              <w:rPr>
                <w:rFonts w:ascii="Times New Roman" w:hAnsi="Times New Roman" w:cs="Times New Roman"/>
                <w:sz w:val="22"/>
              </w:rPr>
              <w:t>2</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jc w:val="left"/>
              <w:rPr>
                <w:rFonts w:ascii="Times New Roman" w:hAnsi="Times New Roman" w:cs="Times New Roman"/>
                <w:sz w:val="22"/>
              </w:rPr>
            </w:pPr>
          </w:p>
        </w:tc>
      </w:tr>
      <w:tr w:rsidR="00F630BD" w:rsidRPr="00BB391E" w:rsidTr="00FE7BB4">
        <w:trPr>
          <w:trHeight w:val="2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72H</w:t>
            </w:r>
            <w:r w:rsidRPr="00BB391E">
              <w:rPr>
                <w:rFonts w:ascii="Times New Roman" w:hAnsi="Times New Roman" w:cs="Times New Roman"/>
                <w:sz w:val="22"/>
              </w:rPr>
              <w:t>：表示</w:t>
            </w:r>
            <w:r w:rsidRPr="00BB391E">
              <w:rPr>
                <w:rFonts w:ascii="Times New Roman" w:hAnsi="Times New Roman" w:cs="Times New Roman"/>
                <w:sz w:val="22"/>
              </w:rPr>
              <w:t>4</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73H</w:t>
            </w:r>
            <w:r w:rsidRPr="00BB391E">
              <w:rPr>
                <w:rFonts w:ascii="Times New Roman" w:hAnsi="Times New Roman" w:cs="Times New Roman"/>
                <w:sz w:val="22"/>
              </w:rPr>
              <w:t>：表示</w:t>
            </w:r>
            <w:r w:rsidRPr="00BB391E">
              <w:rPr>
                <w:rFonts w:ascii="Times New Roman" w:hAnsi="Times New Roman" w:cs="Times New Roman"/>
                <w:sz w:val="22"/>
              </w:rPr>
              <w:t>8</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74H</w:t>
            </w:r>
            <w:r w:rsidRPr="00BB391E">
              <w:rPr>
                <w:rFonts w:ascii="Times New Roman" w:hAnsi="Times New Roman" w:cs="Times New Roman"/>
                <w:sz w:val="22"/>
              </w:rPr>
              <w:t>：表示</w:t>
            </w:r>
            <w:r w:rsidRPr="00BB391E">
              <w:rPr>
                <w:rFonts w:ascii="Times New Roman" w:hAnsi="Times New Roman" w:cs="Times New Roman"/>
                <w:sz w:val="22"/>
              </w:rPr>
              <w:t>12</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75H</w:t>
            </w:r>
            <w:r w:rsidRPr="00BB391E">
              <w:rPr>
                <w:rFonts w:ascii="Times New Roman" w:hAnsi="Times New Roman" w:cs="Times New Roman"/>
                <w:sz w:val="22"/>
              </w:rPr>
              <w:t>：表示</w:t>
            </w:r>
            <w:r w:rsidRPr="00BB391E">
              <w:rPr>
                <w:rFonts w:ascii="Times New Roman" w:hAnsi="Times New Roman" w:cs="Times New Roman"/>
                <w:sz w:val="22"/>
              </w:rPr>
              <w:t>18</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76H</w:t>
            </w:r>
            <w:r w:rsidRPr="00BB391E">
              <w:rPr>
                <w:rFonts w:ascii="Times New Roman" w:hAnsi="Times New Roman" w:cs="Times New Roman"/>
                <w:sz w:val="22"/>
              </w:rPr>
              <w:t>：表示</w:t>
            </w:r>
            <w:r w:rsidRPr="00BB391E">
              <w:rPr>
                <w:rFonts w:ascii="Times New Roman" w:hAnsi="Times New Roman" w:cs="Times New Roman"/>
                <w:sz w:val="22"/>
              </w:rPr>
              <w:t>24</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77H</w:t>
            </w:r>
            <w:r w:rsidRPr="00BB391E">
              <w:rPr>
                <w:rFonts w:ascii="Times New Roman" w:hAnsi="Times New Roman" w:cs="Times New Roman"/>
                <w:sz w:val="22"/>
              </w:rPr>
              <w:t>：表示</w:t>
            </w:r>
            <w:r w:rsidRPr="00BB391E">
              <w:rPr>
                <w:rFonts w:ascii="Times New Roman" w:hAnsi="Times New Roman" w:cs="Times New Roman"/>
                <w:sz w:val="22"/>
              </w:rPr>
              <w:t>36</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9"/>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B8</w:t>
            </w:r>
            <w:r w:rsidRPr="00BB391E">
              <w:rPr>
                <w:rFonts w:ascii="Times New Roman" w:eastAsia="宋体" w:hAnsi="Times New Roman" w:cs="Times New Roman"/>
                <w:sz w:val="22"/>
              </w:rPr>
              <w:t>谱段级数</w:t>
            </w:r>
          </w:p>
        </w:tc>
        <w:tc>
          <w:tcPr>
            <w:tcW w:w="3686" w:type="dxa"/>
            <w:gridSpan w:val="3"/>
            <w:shd w:val="clear" w:color="auto" w:fill="auto"/>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81H</w:t>
            </w:r>
            <w:r w:rsidRPr="00BB391E">
              <w:rPr>
                <w:rFonts w:ascii="Times New Roman" w:hAnsi="Times New Roman" w:cs="Times New Roman"/>
                <w:sz w:val="22"/>
              </w:rPr>
              <w:t>：表示</w:t>
            </w:r>
            <w:r w:rsidRPr="00BB391E">
              <w:rPr>
                <w:rFonts w:ascii="Times New Roman" w:hAnsi="Times New Roman" w:cs="Times New Roman"/>
                <w:sz w:val="22"/>
              </w:rPr>
              <w:t>2</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jc w:val="left"/>
              <w:rPr>
                <w:rFonts w:ascii="Times New Roman" w:hAnsi="Times New Roman" w:cs="Times New Roman"/>
                <w:sz w:val="22"/>
              </w:rPr>
            </w:pPr>
          </w:p>
        </w:tc>
      </w:tr>
      <w:tr w:rsidR="00F630BD" w:rsidRPr="00BB391E" w:rsidTr="00FE7BB4">
        <w:trPr>
          <w:trHeight w:val="2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82H</w:t>
            </w:r>
            <w:r w:rsidRPr="00BB391E">
              <w:rPr>
                <w:rFonts w:ascii="Times New Roman" w:hAnsi="Times New Roman" w:cs="Times New Roman"/>
                <w:sz w:val="22"/>
              </w:rPr>
              <w:t>：表示</w:t>
            </w:r>
            <w:r w:rsidRPr="00BB391E">
              <w:rPr>
                <w:rFonts w:ascii="Times New Roman" w:hAnsi="Times New Roman" w:cs="Times New Roman"/>
                <w:sz w:val="22"/>
              </w:rPr>
              <w:t>4</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83H</w:t>
            </w:r>
            <w:r w:rsidRPr="00BB391E">
              <w:rPr>
                <w:rFonts w:ascii="Times New Roman" w:hAnsi="Times New Roman" w:cs="Times New Roman"/>
                <w:sz w:val="22"/>
              </w:rPr>
              <w:t>：表示</w:t>
            </w:r>
            <w:r w:rsidRPr="00BB391E">
              <w:rPr>
                <w:rFonts w:ascii="Times New Roman" w:hAnsi="Times New Roman" w:cs="Times New Roman"/>
                <w:sz w:val="22"/>
              </w:rPr>
              <w:t>8</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84H</w:t>
            </w:r>
            <w:r w:rsidRPr="00BB391E">
              <w:rPr>
                <w:rFonts w:ascii="Times New Roman" w:hAnsi="Times New Roman" w:cs="Times New Roman"/>
                <w:sz w:val="22"/>
              </w:rPr>
              <w:t>：表示</w:t>
            </w:r>
            <w:r w:rsidRPr="00BB391E">
              <w:rPr>
                <w:rFonts w:ascii="Times New Roman" w:hAnsi="Times New Roman" w:cs="Times New Roman"/>
                <w:sz w:val="22"/>
              </w:rPr>
              <w:t>12</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85H</w:t>
            </w:r>
            <w:r w:rsidRPr="00BB391E">
              <w:rPr>
                <w:rFonts w:ascii="Times New Roman" w:hAnsi="Times New Roman" w:cs="Times New Roman"/>
                <w:sz w:val="22"/>
              </w:rPr>
              <w:t>：表示</w:t>
            </w:r>
            <w:r w:rsidRPr="00BB391E">
              <w:rPr>
                <w:rFonts w:ascii="Times New Roman" w:hAnsi="Times New Roman" w:cs="Times New Roman"/>
                <w:sz w:val="22"/>
              </w:rPr>
              <w:t>18</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86H</w:t>
            </w:r>
            <w:r w:rsidRPr="00BB391E">
              <w:rPr>
                <w:rFonts w:ascii="Times New Roman" w:hAnsi="Times New Roman" w:cs="Times New Roman"/>
                <w:sz w:val="22"/>
              </w:rPr>
              <w:t>：表示</w:t>
            </w:r>
            <w:r w:rsidRPr="00BB391E">
              <w:rPr>
                <w:rFonts w:ascii="Times New Roman" w:hAnsi="Times New Roman" w:cs="Times New Roman"/>
                <w:sz w:val="22"/>
              </w:rPr>
              <w:t>24</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87H</w:t>
            </w:r>
            <w:r w:rsidRPr="00BB391E">
              <w:rPr>
                <w:rFonts w:ascii="Times New Roman" w:hAnsi="Times New Roman" w:cs="Times New Roman"/>
                <w:sz w:val="22"/>
              </w:rPr>
              <w:t>：表示</w:t>
            </w:r>
            <w:r w:rsidRPr="00BB391E">
              <w:rPr>
                <w:rFonts w:ascii="Times New Roman" w:hAnsi="Times New Roman" w:cs="Times New Roman"/>
                <w:sz w:val="22"/>
              </w:rPr>
              <w:t>36</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5"/>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B9</w:t>
            </w:r>
            <w:r w:rsidRPr="00BB391E">
              <w:rPr>
                <w:rFonts w:ascii="Times New Roman" w:eastAsia="宋体" w:hAnsi="Times New Roman" w:cs="Times New Roman"/>
                <w:sz w:val="22"/>
              </w:rPr>
              <w:t>谱段级数</w:t>
            </w: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91H</w:t>
            </w:r>
            <w:r w:rsidRPr="00BB391E">
              <w:rPr>
                <w:rFonts w:ascii="Times New Roman" w:hAnsi="Times New Roman" w:cs="Times New Roman"/>
                <w:sz w:val="22"/>
              </w:rPr>
              <w:t>：表示</w:t>
            </w:r>
            <w:r w:rsidRPr="00BB391E">
              <w:rPr>
                <w:rFonts w:ascii="Times New Roman" w:hAnsi="Times New Roman" w:cs="Times New Roman"/>
                <w:sz w:val="22"/>
              </w:rPr>
              <w:t>8</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color w:val="FF0000"/>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92H</w:t>
            </w:r>
            <w:r w:rsidRPr="00BB391E">
              <w:rPr>
                <w:rFonts w:ascii="Times New Roman" w:hAnsi="Times New Roman" w:cs="Times New Roman"/>
                <w:sz w:val="22"/>
              </w:rPr>
              <w:t>：表示</w:t>
            </w:r>
            <w:r w:rsidRPr="00BB391E">
              <w:rPr>
                <w:rFonts w:ascii="Times New Roman" w:hAnsi="Times New Roman" w:cs="Times New Roman"/>
                <w:sz w:val="22"/>
              </w:rPr>
              <w:t>16</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color w:val="FF0000"/>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93H</w:t>
            </w:r>
            <w:r w:rsidRPr="00BB391E">
              <w:rPr>
                <w:rFonts w:ascii="Times New Roman" w:hAnsi="Times New Roman" w:cs="Times New Roman"/>
                <w:sz w:val="22"/>
              </w:rPr>
              <w:t>：表示</w:t>
            </w:r>
            <w:r w:rsidRPr="00BB391E">
              <w:rPr>
                <w:rFonts w:ascii="Times New Roman" w:hAnsi="Times New Roman" w:cs="Times New Roman"/>
                <w:sz w:val="22"/>
              </w:rPr>
              <w:t>24</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color w:val="FF0000"/>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94H</w:t>
            </w:r>
            <w:r w:rsidRPr="00BB391E">
              <w:rPr>
                <w:rFonts w:ascii="Times New Roman" w:hAnsi="Times New Roman" w:cs="Times New Roman"/>
                <w:sz w:val="22"/>
              </w:rPr>
              <w:t>：表示</w:t>
            </w:r>
            <w:r w:rsidRPr="00BB391E">
              <w:rPr>
                <w:rFonts w:ascii="Times New Roman" w:hAnsi="Times New Roman" w:cs="Times New Roman"/>
                <w:sz w:val="22"/>
              </w:rPr>
              <w:t>32</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color w:val="FF0000"/>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95H</w:t>
            </w:r>
            <w:r w:rsidRPr="00BB391E">
              <w:rPr>
                <w:rFonts w:ascii="Times New Roman" w:hAnsi="Times New Roman" w:cs="Times New Roman"/>
                <w:sz w:val="22"/>
              </w:rPr>
              <w:t>：表示</w:t>
            </w:r>
            <w:r w:rsidRPr="00BB391E">
              <w:rPr>
                <w:rFonts w:ascii="Times New Roman" w:hAnsi="Times New Roman" w:cs="Times New Roman"/>
                <w:sz w:val="22"/>
              </w:rPr>
              <w:t>48</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color w:val="FF0000"/>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96H</w:t>
            </w:r>
            <w:r w:rsidRPr="00BB391E">
              <w:rPr>
                <w:rFonts w:ascii="Times New Roman" w:hAnsi="Times New Roman" w:cs="Times New Roman"/>
                <w:sz w:val="22"/>
              </w:rPr>
              <w:t>：表示</w:t>
            </w:r>
            <w:r w:rsidRPr="00BB391E">
              <w:rPr>
                <w:rFonts w:ascii="Times New Roman" w:hAnsi="Times New Roman" w:cs="Times New Roman"/>
                <w:sz w:val="22"/>
              </w:rPr>
              <w:t>64</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color w:val="FF0000"/>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97H</w:t>
            </w:r>
            <w:r w:rsidRPr="00BB391E">
              <w:rPr>
                <w:rFonts w:ascii="Times New Roman" w:hAnsi="Times New Roman" w:cs="Times New Roman"/>
                <w:sz w:val="22"/>
              </w:rPr>
              <w:t>：表示</w:t>
            </w:r>
            <w:r w:rsidRPr="00BB391E">
              <w:rPr>
                <w:rFonts w:ascii="Times New Roman" w:hAnsi="Times New Roman" w:cs="Times New Roman"/>
                <w:sz w:val="22"/>
              </w:rPr>
              <w:t>88</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color w:val="FF0000"/>
                <w:sz w:val="22"/>
              </w:rPr>
            </w:pP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98H</w:t>
            </w:r>
            <w:r w:rsidRPr="00BB391E">
              <w:rPr>
                <w:rFonts w:ascii="Times New Roman" w:hAnsi="Times New Roman" w:cs="Times New Roman"/>
                <w:sz w:val="22"/>
              </w:rPr>
              <w:t>：表示</w:t>
            </w:r>
            <w:r w:rsidRPr="00BB391E">
              <w:rPr>
                <w:rFonts w:ascii="Times New Roman" w:hAnsi="Times New Roman" w:cs="Times New Roman"/>
                <w:sz w:val="22"/>
              </w:rPr>
              <w:t>128</w:t>
            </w:r>
            <w:r w:rsidRPr="00BB391E">
              <w:rPr>
                <w:rFonts w:ascii="Times New Roman" w:hAnsi="Times New Roman" w:cs="Times New Roman"/>
                <w:sz w:val="22"/>
              </w:rPr>
              <w:t>档级数</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E73F3E" w:rsidP="00BF353A">
            <w:pPr>
              <w:adjustRightInd w:val="0"/>
              <w:snapToGrid w:val="0"/>
              <w:spacing w:line="360" w:lineRule="auto"/>
              <w:jc w:val="center"/>
              <w:rPr>
                <w:rFonts w:ascii="Times New Roman" w:eastAsia="宋体" w:hAnsi="Times New Roman" w:cs="Times New Roman"/>
                <w:sz w:val="22"/>
              </w:rPr>
            </w:pPr>
            <w:r>
              <w:rPr>
                <w:rFonts w:ascii="Times New Roman" w:eastAsia="宋体" w:hAnsi="Times New Roman" w:cs="Times New Roman" w:hint="eastAsia"/>
                <w:sz w:val="22"/>
              </w:rPr>
              <w:t>P</w:t>
            </w:r>
            <w:r w:rsidR="00F630BD" w:rsidRPr="00BB391E">
              <w:rPr>
                <w:rFonts w:ascii="Times New Roman" w:eastAsia="宋体" w:hAnsi="Times New Roman" w:cs="Times New Roman"/>
                <w:sz w:val="22"/>
              </w:rPr>
              <w:t>谱段积分时间</w:t>
            </w:r>
          </w:p>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（高字节）</w:t>
            </w:r>
          </w:p>
        </w:tc>
        <w:tc>
          <w:tcPr>
            <w:tcW w:w="3686" w:type="dxa"/>
            <w:gridSpan w:val="3"/>
            <w:shd w:val="clear" w:color="auto" w:fill="auto"/>
          </w:tcPr>
          <w:p w:rsidR="00F630BD" w:rsidRPr="00BB391E" w:rsidRDefault="00E73F3E" w:rsidP="00BF353A">
            <w:pPr>
              <w:spacing w:line="360" w:lineRule="auto"/>
              <w:rPr>
                <w:rFonts w:ascii="Times New Roman" w:hAnsi="Times New Roman" w:cs="Times New Roman"/>
                <w:sz w:val="22"/>
              </w:rPr>
            </w:pPr>
            <w:r w:rsidRPr="00BB391E">
              <w:rPr>
                <w:rFonts w:ascii="Times New Roman" w:eastAsia="宋体" w:hAnsi="Times New Roman" w:cs="Times New Roman"/>
                <w:kern w:val="0"/>
                <w:sz w:val="22"/>
              </w:rPr>
              <w:t>00H~07H</w:t>
            </w:r>
          </w:p>
        </w:tc>
        <w:tc>
          <w:tcPr>
            <w:tcW w:w="2788" w:type="dxa"/>
            <w:vMerge w:val="restart"/>
          </w:tcPr>
          <w:p w:rsidR="00E73F3E" w:rsidRDefault="00F630BD" w:rsidP="00BF353A">
            <w:pPr>
              <w:spacing w:line="360" w:lineRule="auto"/>
              <w:jc w:val="left"/>
              <w:rPr>
                <w:rFonts w:ascii="Times New Roman" w:eastAsia="宋体" w:hAnsi="Times New Roman" w:cs="Times New Roman"/>
                <w:kern w:val="0"/>
                <w:sz w:val="22"/>
              </w:rPr>
            </w:pPr>
            <w:r w:rsidRPr="00BB391E">
              <w:rPr>
                <w:rFonts w:ascii="Times New Roman" w:eastAsia="宋体" w:hAnsi="Times New Roman" w:cs="Times New Roman"/>
                <w:kern w:val="0"/>
                <w:sz w:val="22"/>
              </w:rPr>
              <w:t>积分时间范围</w:t>
            </w:r>
          </w:p>
          <w:p w:rsidR="00F630BD" w:rsidRPr="00BB391E" w:rsidRDefault="00E73F3E" w:rsidP="00BF353A">
            <w:pPr>
              <w:spacing w:line="360" w:lineRule="auto"/>
              <w:jc w:val="left"/>
              <w:rPr>
                <w:rFonts w:ascii="Times New Roman" w:hAnsi="Times New Roman" w:cs="Times New Roman"/>
                <w:sz w:val="22"/>
              </w:rPr>
            </w:pPr>
            <w:r w:rsidRPr="00BB391E">
              <w:rPr>
                <w:rFonts w:ascii="Times New Roman" w:eastAsia="宋体" w:hAnsi="Times New Roman" w:cs="Times New Roman"/>
                <w:kern w:val="0"/>
                <w:sz w:val="22"/>
              </w:rPr>
              <w:t xml:space="preserve">0000H~ 0753H </w:t>
            </w: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E73F3E" w:rsidP="00BF353A">
            <w:pPr>
              <w:adjustRightInd w:val="0"/>
              <w:snapToGrid w:val="0"/>
              <w:spacing w:line="360" w:lineRule="auto"/>
              <w:jc w:val="center"/>
              <w:rPr>
                <w:rFonts w:ascii="Times New Roman" w:eastAsia="宋体" w:hAnsi="Times New Roman" w:cs="Times New Roman"/>
                <w:sz w:val="22"/>
              </w:rPr>
            </w:pPr>
            <w:r>
              <w:rPr>
                <w:rFonts w:ascii="Times New Roman" w:eastAsia="宋体" w:hAnsi="Times New Roman" w:cs="Times New Roman" w:hint="eastAsia"/>
                <w:sz w:val="22"/>
              </w:rPr>
              <w:t>P</w:t>
            </w:r>
            <w:r w:rsidR="00F630BD" w:rsidRPr="00BB391E">
              <w:rPr>
                <w:rFonts w:ascii="Times New Roman" w:eastAsia="宋体" w:hAnsi="Times New Roman" w:cs="Times New Roman"/>
                <w:sz w:val="22"/>
              </w:rPr>
              <w:t>谱段积分时间</w:t>
            </w:r>
          </w:p>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（低字节）</w:t>
            </w: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eastAsia="宋体" w:hAnsi="Times New Roman" w:cs="Times New Roman"/>
                <w:kern w:val="0"/>
                <w:sz w:val="22"/>
              </w:rPr>
              <w:t>00H~FFH</w:t>
            </w:r>
          </w:p>
        </w:tc>
        <w:tc>
          <w:tcPr>
            <w:tcW w:w="2788" w:type="dxa"/>
            <w:vMerge/>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E73F3E" w:rsidP="00BF353A">
            <w:pPr>
              <w:adjustRightInd w:val="0"/>
              <w:snapToGrid w:val="0"/>
              <w:spacing w:line="360" w:lineRule="auto"/>
              <w:jc w:val="center"/>
              <w:rPr>
                <w:rFonts w:ascii="Times New Roman" w:eastAsia="宋体" w:hAnsi="Times New Roman" w:cs="Times New Roman"/>
                <w:sz w:val="22"/>
              </w:rPr>
            </w:pPr>
            <w:r>
              <w:rPr>
                <w:rFonts w:ascii="Times New Roman" w:eastAsia="宋体" w:hAnsi="Times New Roman" w:cs="Times New Roman" w:hint="eastAsia"/>
                <w:sz w:val="22"/>
              </w:rPr>
              <w:t>B</w:t>
            </w:r>
            <w:r w:rsidR="00F630BD" w:rsidRPr="00BB391E">
              <w:rPr>
                <w:rFonts w:ascii="Times New Roman" w:eastAsia="宋体" w:hAnsi="Times New Roman" w:cs="Times New Roman"/>
                <w:sz w:val="22"/>
              </w:rPr>
              <w:t>谱段积分时间</w:t>
            </w:r>
          </w:p>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（高字节）</w:t>
            </w:r>
          </w:p>
        </w:tc>
        <w:tc>
          <w:tcPr>
            <w:tcW w:w="3686" w:type="dxa"/>
            <w:gridSpan w:val="3"/>
            <w:shd w:val="clear" w:color="auto" w:fill="auto"/>
          </w:tcPr>
          <w:p w:rsidR="00F630BD" w:rsidRPr="00BB391E" w:rsidRDefault="00E73F3E" w:rsidP="00BF353A">
            <w:pPr>
              <w:spacing w:line="360" w:lineRule="auto"/>
              <w:rPr>
                <w:rFonts w:ascii="Times New Roman" w:hAnsi="Times New Roman" w:cs="Times New Roman"/>
                <w:sz w:val="22"/>
              </w:rPr>
            </w:pPr>
            <w:r w:rsidRPr="00BB391E">
              <w:rPr>
                <w:rFonts w:ascii="Times New Roman" w:eastAsia="宋体" w:hAnsi="Times New Roman" w:cs="Times New Roman"/>
                <w:kern w:val="0"/>
                <w:sz w:val="22"/>
              </w:rPr>
              <w:t>00H~1DH</w:t>
            </w:r>
          </w:p>
        </w:tc>
        <w:tc>
          <w:tcPr>
            <w:tcW w:w="2788" w:type="dxa"/>
            <w:vMerge w:val="restart"/>
          </w:tcPr>
          <w:p w:rsidR="00F630BD" w:rsidRPr="00BB391E" w:rsidRDefault="00F630BD" w:rsidP="00BF353A">
            <w:pPr>
              <w:spacing w:line="360" w:lineRule="auto"/>
              <w:rPr>
                <w:rFonts w:ascii="Times New Roman" w:eastAsia="宋体" w:hAnsi="Times New Roman" w:cs="Times New Roman"/>
                <w:kern w:val="0"/>
                <w:sz w:val="22"/>
              </w:rPr>
            </w:pPr>
            <w:r w:rsidRPr="00BB391E">
              <w:rPr>
                <w:rFonts w:ascii="Times New Roman" w:eastAsia="宋体" w:hAnsi="Times New Roman" w:cs="Times New Roman"/>
                <w:kern w:val="0"/>
                <w:sz w:val="22"/>
              </w:rPr>
              <w:t>积分时间范围</w:t>
            </w:r>
          </w:p>
          <w:p w:rsidR="00F630BD" w:rsidRPr="00BB391E" w:rsidRDefault="00E73F3E" w:rsidP="00BF353A">
            <w:pPr>
              <w:spacing w:line="360" w:lineRule="auto"/>
              <w:rPr>
                <w:rFonts w:ascii="Times New Roman" w:hAnsi="Times New Roman" w:cs="Times New Roman"/>
                <w:sz w:val="22"/>
              </w:rPr>
            </w:pPr>
            <w:r w:rsidRPr="00BB391E">
              <w:rPr>
                <w:rFonts w:ascii="Times New Roman" w:eastAsia="宋体" w:hAnsi="Times New Roman" w:cs="Times New Roman"/>
                <w:kern w:val="0"/>
                <w:sz w:val="22"/>
              </w:rPr>
              <w:t>0000H~1D4CH</w:t>
            </w: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E73F3E" w:rsidP="00BF353A">
            <w:pPr>
              <w:adjustRightInd w:val="0"/>
              <w:snapToGrid w:val="0"/>
              <w:spacing w:line="360" w:lineRule="auto"/>
              <w:jc w:val="center"/>
              <w:rPr>
                <w:rFonts w:ascii="Times New Roman" w:eastAsia="宋体" w:hAnsi="Times New Roman" w:cs="Times New Roman"/>
                <w:sz w:val="22"/>
              </w:rPr>
            </w:pPr>
            <w:r>
              <w:rPr>
                <w:rFonts w:ascii="Times New Roman" w:eastAsia="宋体" w:hAnsi="Times New Roman" w:cs="Times New Roman" w:hint="eastAsia"/>
                <w:sz w:val="22"/>
              </w:rPr>
              <w:t>B</w:t>
            </w:r>
            <w:r w:rsidR="00F630BD" w:rsidRPr="00BB391E">
              <w:rPr>
                <w:rFonts w:ascii="Times New Roman" w:eastAsia="宋体" w:hAnsi="Times New Roman" w:cs="Times New Roman"/>
                <w:sz w:val="22"/>
              </w:rPr>
              <w:t>谱段积分时间</w:t>
            </w:r>
          </w:p>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（低字节）</w:t>
            </w:r>
          </w:p>
        </w:tc>
        <w:tc>
          <w:tcPr>
            <w:tcW w:w="3686" w:type="dxa"/>
            <w:gridSpan w:val="3"/>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eastAsia="宋体" w:hAnsi="Times New Roman" w:cs="Times New Roman"/>
                <w:kern w:val="0"/>
                <w:sz w:val="22"/>
              </w:rPr>
              <w:t>00H~FFH</w:t>
            </w:r>
          </w:p>
        </w:tc>
        <w:tc>
          <w:tcPr>
            <w:tcW w:w="2788" w:type="dxa"/>
            <w:vMerge/>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B1</w:t>
            </w:r>
            <w:r w:rsidRPr="00BB391E">
              <w:rPr>
                <w:rFonts w:ascii="Times New Roman" w:eastAsia="宋体" w:hAnsi="Times New Roman" w:cs="Times New Roman"/>
                <w:sz w:val="22"/>
              </w:rPr>
              <w:t>谱段实际增益</w:t>
            </w:r>
          </w:p>
        </w:tc>
        <w:tc>
          <w:tcPr>
            <w:tcW w:w="3686" w:type="dxa"/>
            <w:gridSpan w:val="3"/>
            <w:shd w:val="clear" w:color="auto" w:fill="auto"/>
          </w:tcPr>
          <w:p w:rsidR="00F630BD" w:rsidRPr="00BB391E" w:rsidRDefault="00F630BD" w:rsidP="00BF353A">
            <w:pPr>
              <w:spacing w:line="360" w:lineRule="auto"/>
              <w:rPr>
                <w:rFonts w:ascii="Times New Roman" w:eastAsia="宋体" w:hAnsi="Times New Roman" w:cs="Times New Roman"/>
                <w:kern w:val="0"/>
                <w:sz w:val="22"/>
              </w:rPr>
            </w:pPr>
            <w:r w:rsidRPr="00BB391E">
              <w:rPr>
                <w:rFonts w:ascii="Times New Roman" w:eastAsia="宋体" w:hAnsi="Times New Roman" w:cs="Times New Roman"/>
                <w:kern w:val="0"/>
                <w:sz w:val="22"/>
              </w:rPr>
              <w:t>00H~FFH</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B2</w:t>
            </w:r>
            <w:r w:rsidRPr="00BB391E">
              <w:rPr>
                <w:rFonts w:ascii="Times New Roman" w:eastAsia="宋体" w:hAnsi="Times New Roman" w:cs="Times New Roman"/>
                <w:sz w:val="22"/>
              </w:rPr>
              <w:t>谱段实际增益</w:t>
            </w:r>
          </w:p>
        </w:tc>
        <w:tc>
          <w:tcPr>
            <w:tcW w:w="3686" w:type="dxa"/>
            <w:gridSpan w:val="3"/>
            <w:shd w:val="clear" w:color="auto" w:fill="auto"/>
          </w:tcPr>
          <w:p w:rsidR="00F630BD" w:rsidRPr="00BB391E" w:rsidRDefault="00F630BD" w:rsidP="00BF353A">
            <w:pPr>
              <w:spacing w:line="360" w:lineRule="auto"/>
              <w:rPr>
                <w:rFonts w:ascii="Times New Roman" w:eastAsia="宋体" w:hAnsi="Times New Roman" w:cs="Times New Roman"/>
                <w:kern w:val="0"/>
                <w:sz w:val="22"/>
              </w:rPr>
            </w:pPr>
            <w:r w:rsidRPr="00BB391E">
              <w:rPr>
                <w:rFonts w:ascii="Times New Roman" w:eastAsia="宋体" w:hAnsi="Times New Roman" w:cs="Times New Roman"/>
                <w:kern w:val="0"/>
                <w:sz w:val="22"/>
              </w:rPr>
              <w:t>00H~FFH</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B3</w:t>
            </w:r>
            <w:r w:rsidRPr="00BB391E">
              <w:rPr>
                <w:rFonts w:ascii="Times New Roman" w:eastAsia="宋体" w:hAnsi="Times New Roman" w:cs="Times New Roman"/>
                <w:sz w:val="22"/>
              </w:rPr>
              <w:t>谱段实际增益</w:t>
            </w:r>
          </w:p>
        </w:tc>
        <w:tc>
          <w:tcPr>
            <w:tcW w:w="3686" w:type="dxa"/>
            <w:gridSpan w:val="3"/>
            <w:shd w:val="clear" w:color="auto" w:fill="auto"/>
          </w:tcPr>
          <w:p w:rsidR="00F630BD" w:rsidRPr="00BB391E" w:rsidRDefault="00F630BD" w:rsidP="00BF353A">
            <w:pPr>
              <w:spacing w:line="360" w:lineRule="auto"/>
              <w:rPr>
                <w:rFonts w:ascii="Times New Roman" w:eastAsia="宋体" w:hAnsi="Times New Roman" w:cs="Times New Roman"/>
                <w:kern w:val="0"/>
                <w:sz w:val="22"/>
              </w:rPr>
            </w:pPr>
            <w:r w:rsidRPr="00BB391E">
              <w:rPr>
                <w:rFonts w:ascii="Times New Roman" w:eastAsia="宋体" w:hAnsi="Times New Roman" w:cs="Times New Roman"/>
                <w:kern w:val="0"/>
                <w:sz w:val="22"/>
              </w:rPr>
              <w:t>00H~FFH</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B4</w:t>
            </w:r>
            <w:r w:rsidRPr="00BB391E">
              <w:rPr>
                <w:rFonts w:ascii="Times New Roman" w:eastAsia="宋体" w:hAnsi="Times New Roman" w:cs="Times New Roman"/>
                <w:sz w:val="22"/>
              </w:rPr>
              <w:t>谱段实际增益</w:t>
            </w:r>
          </w:p>
        </w:tc>
        <w:tc>
          <w:tcPr>
            <w:tcW w:w="3686" w:type="dxa"/>
            <w:gridSpan w:val="3"/>
            <w:shd w:val="clear" w:color="auto" w:fill="auto"/>
          </w:tcPr>
          <w:p w:rsidR="00F630BD" w:rsidRPr="00BB391E" w:rsidRDefault="00F630BD" w:rsidP="00BF353A">
            <w:pPr>
              <w:spacing w:line="360" w:lineRule="auto"/>
              <w:rPr>
                <w:rFonts w:ascii="Times New Roman" w:eastAsia="宋体" w:hAnsi="Times New Roman" w:cs="Times New Roman"/>
                <w:kern w:val="0"/>
                <w:sz w:val="22"/>
              </w:rPr>
            </w:pPr>
            <w:r w:rsidRPr="00BB391E">
              <w:rPr>
                <w:rFonts w:ascii="Times New Roman" w:eastAsia="宋体" w:hAnsi="Times New Roman" w:cs="Times New Roman"/>
                <w:kern w:val="0"/>
                <w:sz w:val="22"/>
              </w:rPr>
              <w:t>00H~FFH</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B5</w:t>
            </w:r>
            <w:r w:rsidRPr="00BB391E">
              <w:rPr>
                <w:rFonts w:ascii="Times New Roman" w:eastAsia="宋体" w:hAnsi="Times New Roman" w:cs="Times New Roman"/>
                <w:sz w:val="22"/>
              </w:rPr>
              <w:t>谱段实际增益</w:t>
            </w:r>
          </w:p>
        </w:tc>
        <w:tc>
          <w:tcPr>
            <w:tcW w:w="3686" w:type="dxa"/>
            <w:gridSpan w:val="3"/>
            <w:shd w:val="clear" w:color="auto" w:fill="auto"/>
          </w:tcPr>
          <w:p w:rsidR="00F630BD" w:rsidRPr="00BB391E" w:rsidRDefault="00F630BD" w:rsidP="00BF353A">
            <w:pPr>
              <w:spacing w:line="360" w:lineRule="auto"/>
              <w:rPr>
                <w:rFonts w:ascii="Times New Roman" w:eastAsia="宋体" w:hAnsi="Times New Roman" w:cs="Times New Roman"/>
                <w:kern w:val="0"/>
                <w:sz w:val="22"/>
              </w:rPr>
            </w:pPr>
            <w:r w:rsidRPr="00BB391E">
              <w:rPr>
                <w:rFonts w:ascii="Times New Roman" w:eastAsia="宋体" w:hAnsi="Times New Roman" w:cs="Times New Roman"/>
                <w:kern w:val="0"/>
                <w:sz w:val="22"/>
              </w:rPr>
              <w:t>00H~FFH</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B6</w:t>
            </w:r>
            <w:r w:rsidRPr="00BB391E">
              <w:rPr>
                <w:rFonts w:ascii="Times New Roman" w:eastAsia="宋体" w:hAnsi="Times New Roman" w:cs="Times New Roman"/>
                <w:sz w:val="22"/>
              </w:rPr>
              <w:t>谱段实际增益</w:t>
            </w:r>
          </w:p>
        </w:tc>
        <w:tc>
          <w:tcPr>
            <w:tcW w:w="3686" w:type="dxa"/>
            <w:gridSpan w:val="3"/>
            <w:shd w:val="clear" w:color="auto" w:fill="auto"/>
          </w:tcPr>
          <w:p w:rsidR="00F630BD" w:rsidRPr="00BB391E" w:rsidRDefault="00F630BD" w:rsidP="00BF353A">
            <w:pPr>
              <w:spacing w:line="360" w:lineRule="auto"/>
              <w:rPr>
                <w:rFonts w:ascii="Times New Roman" w:eastAsia="宋体" w:hAnsi="Times New Roman" w:cs="Times New Roman"/>
                <w:kern w:val="0"/>
                <w:sz w:val="22"/>
              </w:rPr>
            </w:pPr>
            <w:r w:rsidRPr="00BB391E">
              <w:rPr>
                <w:rFonts w:ascii="Times New Roman" w:eastAsia="宋体" w:hAnsi="Times New Roman" w:cs="Times New Roman"/>
                <w:kern w:val="0"/>
                <w:sz w:val="22"/>
              </w:rPr>
              <w:t>00H~FFH</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B7</w:t>
            </w:r>
            <w:r w:rsidRPr="00BB391E">
              <w:rPr>
                <w:rFonts w:ascii="Times New Roman" w:eastAsia="宋体" w:hAnsi="Times New Roman" w:cs="Times New Roman"/>
                <w:sz w:val="22"/>
              </w:rPr>
              <w:t>谱段实际增益</w:t>
            </w:r>
          </w:p>
        </w:tc>
        <w:tc>
          <w:tcPr>
            <w:tcW w:w="3686" w:type="dxa"/>
            <w:gridSpan w:val="3"/>
            <w:shd w:val="clear" w:color="auto" w:fill="auto"/>
          </w:tcPr>
          <w:p w:rsidR="00F630BD" w:rsidRPr="00BB391E" w:rsidRDefault="00F630BD" w:rsidP="00BF353A">
            <w:pPr>
              <w:spacing w:line="360" w:lineRule="auto"/>
              <w:rPr>
                <w:rFonts w:ascii="Times New Roman" w:eastAsia="宋体" w:hAnsi="Times New Roman" w:cs="Times New Roman"/>
                <w:kern w:val="0"/>
                <w:sz w:val="22"/>
              </w:rPr>
            </w:pPr>
            <w:r w:rsidRPr="00BB391E">
              <w:rPr>
                <w:rFonts w:ascii="Times New Roman" w:eastAsia="宋体" w:hAnsi="Times New Roman" w:cs="Times New Roman"/>
                <w:kern w:val="0"/>
                <w:sz w:val="22"/>
              </w:rPr>
              <w:t>00H~FFH</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B8</w:t>
            </w:r>
            <w:r w:rsidRPr="00BB391E">
              <w:rPr>
                <w:rFonts w:ascii="Times New Roman" w:eastAsia="宋体" w:hAnsi="Times New Roman" w:cs="Times New Roman"/>
                <w:sz w:val="22"/>
              </w:rPr>
              <w:t>谱段实际增益</w:t>
            </w:r>
          </w:p>
        </w:tc>
        <w:tc>
          <w:tcPr>
            <w:tcW w:w="3686" w:type="dxa"/>
            <w:gridSpan w:val="3"/>
            <w:shd w:val="clear" w:color="auto" w:fill="auto"/>
          </w:tcPr>
          <w:p w:rsidR="00F630BD" w:rsidRPr="00BB391E" w:rsidRDefault="00F630BD" w:rsidP="00BF353A">
            <w:pPr>
              <w:spacing w:line="360" w:lineRule="auto"/>
              <w:rPr>
                <w:rFonts w:ascii="Times New Roman" w:eastAsia="宋体" w:hAnsi="Times New Roman" w:cs="Times New Roman"/>
                <w:kern w:val="0"/>
                <w:sz w:val="22"/>
              </w:rPr>
            </w:pPr>
            <w:r w:rsidRPr="00BB391E">
              <w:rPr>
                <w:rFonts w:ascii="Times New Roman" w:eastAsia="宋体" w:hAnsi="Times New Roman" w:cs="Times New Roman"/>
                <w:kern w:val="0"/>
                <w:sz w:val="22"/>
              </w:rPr>
              <w:t>00H~FFH</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B9</w:t>
            </w:r>
            <w:r w:rsidRPr="00BB391E">
              <w:rPr>
                <w:rFonts w:ascii="Times New Roman" w:eastAsia="宋体" w:hAnsi="Times New Roman" w:cs="Times New Roman"/>
                <w:sz w:val="22"/>
              </w:rPr>
              <w:t>谱段实际增益</w:t>
            </w:r>
          </w:p>
        </w:tc>
        <w:tc>
          <w:tcPr>
            <w:tcW w:w="3686" w:type="dxa"/>
            <w:gridSpan w:val="3"/>
            <w:shd w:val="clear" w:color="auto" w:fill="auto"/>
          </w:tcPr>
          <w:p w:rsidR="00F630BD" w:rsidRPr="00BB391E" w:rsidRDefault="00F630BD" w:rsidP="00BF353A">
            <w:pPr>
              <w:spacing w:line="360" w:lineRule="auto"/>
              <w:rPr>
                <w:rFonts w:ascii="Times New Roman" w:eastAsia="宋体" w:hAnsi="Times New Roman" w:cs="Times New Roman"/>
                <w:kern w:val="0"/>
                <w:sz w:val="22"/>
              </w:rPr>
            </w:pPr>
            <w:r w:rsidRPr="00BB391E">
              <w:rPr>
                <w:rFonts w:ascii="Times New Roman" w:eastAsia="宋体" w:hAnsi="Times New Roman" w:cs="Times New Roman"/>
                <w:kern w:val="0"/>
                <w:sz w:val="22"/>
              </w:rPr>
              <w:t>00H~FFH</w:t>
            </w:r>
          </w:p>
        </w:tc>
        <w:tc>
          <w:tcPr>
            <w:tcW w:w="2788" w:type="dxa"/>
          </w:tcPr>
          <w:p w:rsidR="00F630BD" w:rsidRPr="00BB391E" w:rsidRDefault="00F630BD" w:rsidP="00BF353A">
            <w:pPr>
              <w:spacing w:line="360" w:lineRule="auto"/>
              <w:rPr>
                <w:rFonts w:ascii="Times New Roman" w:hAnsi="Times New Roman" w:cs="Times New Roman"/>
                <w:sz w:val="22"/>
              </w:rPr>
            </w:pPr>
          </w:p>
        </w:tc>
      </w:tr>
      <w:tr w:rsidR="00F630BD" w:rsidRPr="00BB391E" w:rsidTr="00FE7BB4">
        <w:trPr>
          <w:trHeight w:val="28"/>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adjustRightInd w:val="0"/>
              <w:snapToGrid w:val="0"/>
              <w:spacing w:line="360" w:lineRule="auto"/>
              <w:rPr>
                <w:rFonts w:ascii="Times New Roman" w:eastAsia="宋体" w:hAnsi="Times New Roman" w:cs="Times New Roman"/>
                <w:sz w:val="22"/>
              </w:rPr>
            </w:pPr>
            <w:r w:rsidRPr="00BB391E">
              <w:rPr>
                <w:rFonts w:ascii="Times New Roman" w:eastAsia="宋体" w:hAnsi="Times New Roman" w:cs="Times New Roman"/>
                <w:sz w:val="22"/>
              </w:rPr>
              <w:t>视频电路工作状态</w:t>
            </w: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D7</w:t>
            </w:r>
          </w:p>
        </w:tc>
        <w:tc>
          <w:tcPr>
            <w:tcW w:w="2268" w:type="dxa"/>
            <w:shd w:val="clear" w:color="auto" w:fill="auto"/>
            <w:vAlign w:val="center"/>
          </w:tcPr>
          <w:p w:rsidR="00F630BD" w:rsidRPr="00BB391E" w:rsidRDefault="00A73F88" w:rsidP="00BF353A">
            <w:pPr>
              <w:spacing w:line="360" w:lineRule="auto"/>
              <w:rPr>
                <w:rFonts w:ascii="Times New Roman" w:eastAsia="宋体" w:hAnsi="Times New Roman" w:cs="Times New Roman"/>
                <w:sz w:val="22"/>
              </w:rPr>
            </w:pPr>
            <w:r>
              <w:rPr>
                <w:rFonts w:ascii="Times New Roman" w:eastAsia="宋体" w:hAnsi="Times New Roman" w:cs="Times New Roman" w:hint="eastAsia"/>
                <w:sz w:val="22"/>
              </w:rPr>
              <w:t>备用（</w:t>
            </w:r>
            <w:r w:rsidR="00F630BD" w:rsidRPr="00BB391E">
              <w:rPr>
                <w:rFonts w:ascii="Times New Roman" w:eastAsia="宋体" w:hAnsi="Times New Roman" w:cs="Times New Roman"/>
                <w:sz w:val="22"/>
              </w:rPr>
              <w:t>+1V</w:t>
            </w:r>
            <w:r w:rsidR="00F630BD" w:rsidRPr="00BB391E">
              <w:rPr>
                <w:rFonts w:ascii="Times New Roman" w:eastAsia="宋体" w:hAnsi="Times New Roman" w:cs="Times New Roman"/>
                <w:sz w:val="22"/>
              </w:rPr>
              <w:t>遥测</w:t>
            </w:r>
            <w:r>
              <w:rPr>
                <w:rFonts w:ascii="Times New Roman" w:eastAsia="宋体" w:hAnsi="Times New Roman" w:cs="Times New Roman" w:hint="eastAsia"/>
                <w:sz w:val="22"/>
              </w:rPr>
              <w:t>）</w:t>
            </w:r>
          </w:p>
        </w:tc>
        <w:tc>
          <w:tcPr>
            <w:tcW w:w="2788" w:type="dxa"/>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：有</w:t>
            </w:r>
            <w:r w:rsidRPr="00BB391E">
              <w:rPr>
                <w:rFonts w:ascii="Times New Roman" w:hAnsi="Times New Roman" w:cs="Times New Roman"/>
                <w:sz w:val="22"/>
              </w:rPr>
              <w:t xml:space="preserve">  0</w:t>
            </w:r>
            <w:r w:rsidRPr="00BB391E">
              <w:rPr>
                <w:rFonts w:ascii="Times New Roman" w:hAnsi="Times New Roman" w:cs="Times New Roman"/>
                <w:sz w:val="22"/>
              </w:rPr>
              <w:t>：无</w:t>
            </w:r>
          </w:p>
        </w:tc>
      </w:tr>
      <w:tr w:rsidR="00F630BD" w:rsidRPr="00BB391E" w:rsidTr="00FE7BB4">
        <w:trPr>
          <w:trHeight w:val="23"/>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D6</w:t>
            </w:r>
          </w:p>
        </w:tc>
        <w:tc>
          <w:tcPr>
            <w:tcW w:w="2268" w:type="dxa"/>
            <w:shd w:val="clear" w:color="auto" w:fill="auto"/>
            <w:vAlign w:val="center"/>
          </w:tcPr>
          <w:p w:rsidR="00F630BD" w:rsidRPr="00BB391E" w:rsidRDefault="00A73F88" w:rsidP="00BF353A">
            <w:pPr>
              <w:spacing w:line="360" w:lineRule="auto"/>
              <w:rPr>
                <w:rFonts w:ascii="Times New Roman" w:eastAsia="宋体" w:hAnsi="Times New Roman" w:cs="Times New Roman"/>
                <w:sz w:val="22"/>
              </w:rPr>
            </w:pPr>
            <w:r>
              <w:rPr>
                <w:rFonts w:ascii="Times New Roman" w:eastAsia="宋体" w:hAnsi="Times New Roman" w:cs="Times New Roman" w:hint="eastAsia"/>
                <w:sz w:val="22"/>
              </w:rPr>
              <w:t>备用（</w:t>
            </w:r>
            <w:r w:rsidR="00F630BD" w:rsidRPr="00BB391E">
              <w:rPr>
                <w:rFonts w:ascii="Times New Roman" w:eastAsia="宋体" w:hAnsi="Times New Roman" w:cs="Times New Roman"/>
                <w:sz w:val="22"/>
              </w:rPr>
              <w:t>+2V</w:t>
            </w:r>
            <w:r w:rsidR="00F630BD" w:rsidRPr="00BB391E">
              <w:rPr>
                <w:rFonts w:ascii="Times New Roman" w:eastAsia="宋体" w:hAnsi="Times New Roman" w:cs="Times New Roman"/>
                <w:sz w:val="22"/>
              </w:rPr>
              <w:t>遥测</w:t>
            </w:r>
            <w:r>
              <w:rPr>
                <w:rFonts w:ascii="Times New Roman" w:eastAsia="宋体" w:hAnsi="Times New Roman" w:cs="Times New Roman" w:hint="eastAsia"/>
                <w:sz w:val="22"/>
              </w:rPr>
              <w:t>）</w:t>
            </w:r>
          </w:p>
        </w:tc>
        <w:tc>
          <w:tcPr>
            <w:tcW w:w="2788" w:type="dxa"/>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：有</w:t>
            </w:r>
            <w:r w:rsidRPr="00BB391E">
              <w:rPr>
                <w:rFonts w:ascii="Times New Roman" w:hAnsi="Times New Roman" w:cs="Times New Roman"/>
                <w:sz w:val="22"/>
              </w:rPr>
              <w:t xml:space="preserve">  0</w:t>
            </w:r>
            <w:r w:rsidRPr="00BB391E">
              <w:rPr>
                <w:rFonts w:ascii="Times New Roman" w:hAnsi="Times New Roman" w:cs="Times New Roman"/>
                <w:sz w:val="22"/>
              </w:rPr>
              <w:t>：无</w:t>
            </w:r>
          </w:p>
        </w:tc>
      </w:tr>
      <w:tr w:rsidR="00F630BD" w:rsidRPr="00BB391E" w:rsidTr="00FE7BB4">
        <w:trPr>
          <w:trHeight w:val="23"/>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D5</w:t>
            </w:r>
          </w:p>
        </w:tc>
        <w:tc>
          <w:tcPr>
            <w:tcW w:w="2268" w:type="dxa"/>
            <w:shd w:val="clear" w:color="auto" w:fill="auto"/>
            <w:vAlign w:val="center"/>
          </w:tcPr>
          <w:p w:rsidR="00F630BD" w:rsidRPr="00BB391E" w:rsidRDefault="00A73F88" w:rsidP="00BF353A">
            <w:pPr>
              <w:spacing w:line="360" w:lineRule="auto"/>
              <w:rPr>
                <w:rFonts w:ascii="Times New Roman" w:eastAsia="宋体" w:hAnsi="Times New Roman" w:cs="Times New Roman"/>
                <w:sz w:val="22"/>
              </w:rPr>
            </w:pPr>
            <w:r>
              <w:rPr>
                <w:rFonts w:ascii="Times New Roman" w:eastAsia="宋体" w:hAnsi="Times New Roman" w:cs="Times New Roman" w:hint="eastAsia"/>
                <w:sz w:val="22"/>
              </w:rPr>
              <w:t>备用（</w:t>
            </w:r>
            <w:r w:rsidR="00F630BD" w:rsidRPr="00BB391E">
              <w:rPr>
                <w:rFonts w:ascii="Times New Roman" w:eastAsia="宋体" w:hAnsi="Times New Roman" w:cs="Times New Roman"/>
                <w:sz w:val="22"/>
              </w:rPr>
              <w:t>+2V5</w:t>
            </w:r>
            <w:r w:rsidR="00F630BD" w:rsidRPr="00BB391E">
              <w:rPr>
                <w:rFonts w:ascii="Times New Roman" w:eastAsia="宋体" w:hAnsi="Times New Roman" w:cs="Times New Roman"/>
                <w:sz w:val="22"/>
              </w:rPr>
              <w:t>遥测</w:t>
            </w:r>
            <w:r>
              <w:rPr>
                <w:rFonts w:ascii="Times New Roman" w:eastAsia="宋体" w:hAnsi="Times New Roman" w:cs="Times New Roman" w:hint="eastAsia"/>
                <w:sz w:val="22"/>
              </w:rPr>
              <w:t>）</w:t>
            </w:r>
          </w:p>
        </w:tc>
        <w:tc>
          <w:tcPr>
            <w:tcW w:w="2788" w:type="dxa"/>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：有</w:t>
            </w:r>
            <w:r w:rsidRPr="00BB391E">
              <w:rPr>
                <w:rFonts w:ascii="Times New Roman" w:hAnsi="Times New Roman" w:cs="Times New Roman"/>
                <w:sz w:val="22"/>
              </w:rPr>
              <w:t xml:space="preserve">  0</w:t>
            </w:r>
            <w:r w:rsidRPr="00BB391E">
              <w:rPr>
                <w:rFonts w:ascii="Times New Roman" w:hAnsi="Times New Roman" w:cs="Times New Roman"/>
                <w:sz w:val="22"/>
              </w:rPr>
              <w:t>：无</w:t>
            </w:r>
          </w:p>
        </w:tc>
      </w:tr>
      <w:tr w:rsidR="00F630BD" w:rsidRPr="00BB391E" w:rsidTr="00FE7BB4">
        <w:trPr>
          <w:trHeight w:val="23"/>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D4</w:t>
            </w:r>
          </w:p>
        </w:tc>
        <w:tc>
          <w:tcPr>
            <w:tcW w:w="2268" w:type="dxa"/>
            <w:shd w:val="clear" w:color="auto" w:fill="auto"/>
            <w:vAlign w:val="center"/>
          </w:tcPr>
          <w:p w:rsidR="00F630BD" w:rsidRPr="00BB391E" w:rsidRDefault="00A73F88" w:rsidP="00BF353A">
            <w:pPr>
              <w:spacing w:line="360" w:lineRule="auto"/>
              <w:rPr>
                <w:rFonts w:ascii="Times New Roman" w:eastAsia="宋体" w:hAnsi="Times New Roman" w:cs="Times New Roman"/>
                <w:sz w:val="22"/>
              </w:rPr>
            </w:pPr>
            <w:r>
              <w:rPr>
                <w:rFonts w:ascii="Times New Roman" w:eastAsia="宋体" w:hAnsi="Times New Roman" w:cs="Times New Roman" w:hint="eastAsia"/>
                <w:sz w:val="22"/>
              </w:rPr>
              <w:t>备用（</w:t>
            </w:r>
            <w:r w:rsidR="00F630BD" w:rsidRPr="00BB391E">
              <w:rPr>
                <w:rFonts w:ascii="Times New Roman" w:eastAsia="宋体" w:hAnsi="Times New Roman" w:cs="Times New Roman"/>
                <w:sz w:val="22"/>
              </w:rPr>
              <w:t>+3V3</w:t>
            </w:r>
            <w:r w:rsidR="00F630BD" w:rsidRPr="00BB391E">
              <w:rPr>
                <w:rFonts w:ascii="Times New Roman" w:eastAsia="宋体" w:hAnsi="Times New Roman" w:cs="Times New Roman"/>
                <w:sz w:val="22"/>
              </w:rPr>
              <w:t>遥测</w:t>
            </w:r>
            <w:r>
              <w:rPr>
                <w:rFonts w:ascii="Times New Roman" w:eastAsia="宋体" w:hAnsi="Times New Roman" w:cs="Times New Roman" w:hint="eastAsia"/>
                <w:sz w:val="22"/>
              </w:rPr>
              <w:t>）</w:t>
            </w:r>
          </w:p>
        </w:tc>
        <w:tc>
          <w:tcPr>
            <w:tcW w:w="2788" w:type="dxa"/>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：有</w:t>
            </w:r>
            <w:r w:rsidRPr="00BB391E">
              <w:rPr>
                <w:rFonts w:ascii="Times New Roman" w:hAnsi="Times New Roman" w:cs="Times New Roman"/>
                <w:sz w:val="22"/>
              </w:rPr>
              <w:t xml:space="preserve">  0</w:t>
            </w:r>
            <w:r w:rsidRPr="00BB391E">
              <w:rPr>
                <w:rFonts w:ascii="Times New Roman" w:hAnsi="Times New Roman" w:cs="Times New Roman"/>
                <w:sz w:val="22"/>
              </w:rPr>
              <w:t>：无</w:t>
            </w:r>
          </w:p>
        </w:tc>
      </w:tr>
      <w:tr w:rsidR="00F630BD" w:rsidRPr="00BB391E" w:rsidTr="00FE7BB4">
        <w:trPr>
          <w:trHeight w:val="23"/>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D3</w:t>
            </w:r>
          </w:p>
        </w:tc>
        <w:tc>
          <w:tcPr>
            <w:tcW w:w="2268" w:type="dxa"/>
            <w:shd w:val="clear" w:color="auto" w:fill="auto"/>
            <w:vAlign w:val="center"/>
          </w:tcPr>
          <w:p w:rsidR="00F630BD" w:rsidRPr="00BB391E" w:rsidRDefault="00A73F88" w:rsidP="00BF353A">
            <w:pPr>
              <w:spacing w:line="360" w:lineRule="auto"/>
              <w:rPr>
                <w:rFonts w:ascii="Times New Roman" w:eastAsia="宋体" w:hAnsi="Times New Roman" w:cs="Times New Roman"/>
                <w:sz w:val="22"/>
              </w:rPr>
            </w:pPr>
            <w:r>
              <w:rPr>
                <w:rFonts w:ascii="Times New Roman" w:eastAsia="宋体" w:hAnsi="Times New Roman" w:cs="Times New Roman" w:hint="eastAsia"/>
                <w:sz w:val="22"/>
              </w:rPr>
              <w:t>备用（</w:t>
            </w:r>
            <w:r w:rsidR="00F630BD" w:rsidRPr="00BB391E">
              <w:rPr>
                <w:rFonts w:ascii="Times New Roman" w:eastAsia="宋体" w:hAnsi="Times New Roman" w:cs="Times New Roman"/>
                <w:sz w:val="22"/>
              </w:rPr>
              <w:t>主时钟遥测</w:t>
            </w:r>
            <w:r>
              <w:rPr>
                <w:rFonts w:ascii="Times New Roman" w:eastAsia="宋体" w:hAnsi="Times New Roman" w:cs="Times New Roman" w:hint="eastAsia"/>
                <w:sz w:val="22"/>
              </w:rPr>
              <w:t>）</w:t>
            </w:r>
          </w:p>
        </w:tc>
        <w:tc>
          <w:tcPr>
            <w:tcW w:w="2788" w:type="dxa"/>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：有</w:t>
            </w:r>
            <w:r w:rsidRPr="00BB391E">
              <w:rPr>
                <w:rFonts w:ascii="Times New Roman" w:hAnsi="Times New Roman" w:cs="Times New Roman"/>
                <w:sz w:val="22"/>
              </w:rPr>
              <w:t xml:space="preserve">  0</w:t>
            </w:r>
            <w:r w:rsidRPr="00BB391E">
              <w:rPr>
                <w:rFonts w:ascii="Times New Roman" w:hAnsi="Times New Roman" w:cs="Times New Roman"/>
                <w:sz w:val="22"/>
              </w:rPr>
              <w:t>：无</w:t>
            </w:r>
          </w:p>
        </w:tc>
      </w:tr>
      <w:tr w:rsidR="00F630BD" w:rsidRPr="00BB391E" w:rsidTr="00FE7BB4">
        <w:trPr>
          <w:trHeight w:val="23"/>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D2</w:t>
            </w:r>
          </w:p>
        </w:tc>
        <w:tc>
          <w:tcPr>
            <w:tcW w:w="2268" w:type="dxa"/>
            <w:shd w:val="clear" w:color="auto" w:fill="auto"/>
            <w:vAlign w:val="center"/>
          </w:tcPr>
          <w:p w:rsidR="00F630BD" w:rsidRPr="00BB391E" w:rsidRDefault="00F630BD" w:rsidP="00BF353A">
            <w:pPr>
              <w:spacing w:line="360" w:lineRule="auto"/>
              <w:rPr>
                <w:rFonts w:ascii="Times New Roman" w:eastAsia="宋体" w:hAnsi="Times New Roman" w:cs="Times New Roman"/>
                <w:sz w:val="22"/>
              </w:rPr>
            </w:pPr>
            <w:r w:rsidRPr="00BB391E">
              <w:rPr>
                <w:rFonts w:ascii="Times New Roman" w:eastAsia="宋体" w:hAnsi="Times New Roman" w:cs="Times New Roman"/>
                <w:sz w:val="22"/>
              </w:rPr>
              <w:t>备用</w:t>
            </w:r>
          </w:p>
        </w:tc>
        <w:tc>
          <w:tcPr>
            <w:tcW w:w="2788" w:type="dxa"/>
          </w:tcPr>
          <w:p w:rsidR="00F630BD" w:rsidRPr="00BB391E" w:rsidRDefault="00F630BD" w:rsidP="00BF353A">
            <w:pPr>
              <w:spacing w:line="360" w:lineRule="auto"/>
              <w:rPr>
                <w:rFonts w:ascii="Times New Roman" w:eastAsia="宋体" w:hAnsi="Times New Roman" w:cs="Times New Roman"/>
                <w:sz w:val="22"/>
              </w:rPr>
            </w:pPr>
            <w:r w:rsidRPr="00BB391E">
              <w:rPr>
                <w:rFonts w:ascii="Times New Roman" w:hAnsi="Times New Roman" w:cs="Times New Roman"/>
                <w:sz w:val="22"/>
              </w:rPr>
              <w:t>0</w:t>
            </w:r>
            <w:r w:rsidRPr="00BB391E">
              <w:rPr>
                <w:rFonts w:ascii="Times New Roman" w:hAnsi="Times New Roman" w:cs="Times New Roman"/>
                <w:sz w:val="22"/>
              </w:rPr>
              <w:t>：正常</w:t>
            </w:r>
            <w:r w:rsidRPr="00BB391E">
              <w:rPr>
                <w:rFonts w:ascii="Times New Roman" w:hAnsi="Times New Roman" w:cs="Times New Roman"/>
                <w:sz w:val="22"/>
              </w:rPr>
              <w:t xml:space="preserve">  1</w:t>
            </w:r>
            <w:r w:rsidRPr="00BB391E">
              <w:rPr>
                <w:rFonts w:ascii="Times New Roman" w:hAnsi="Times New Roman" w:cs="Times New Roman"/>
                <w:sz w:val="22"/>
              </w:rPr>
              <w:t>：不正常</w:t>
            </w:r>
          </w:p>
        </w:tc>
      </w:tr>
      <w:tr w:rsidR="00F630BD" w:rsidRPr="00BB391E" w:rsidTr="00FE7BB4">
        <w:trPr>
          <w:trHeight w:val="23"/>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D1</w:t>
            </w:r>
          </w:p>
        </w:tc>
        <w:tc>
          <w:tcPr>
            <w:tcW w:w="2268" w:type="dxa"/>
            <w:shd w:val="clear" w:color="auto" w:fill="auto"/>
            <w:vAlign w:val="center"/>
          </w:tcPr>
          <w:p w:rsidR="00F630BD" w:rsidRPr="00BB391E" w:rsidRDefault="00F630BD" w:rsidP="00BF353A">
            <w:pPr>
              <w:spacing w:line="360" w:lineRule="auto"/>
              <w:rPr>
                <w:rFonts w:ascii="Times New Roman" w:eastAsia="宋体" w:hAnsi="Times New Roman" w:cs="Times New Roman"/>
                <w:sz w:val="22"/>
              </w:rPr>
            </w:pPr>
            <w:r w:rsidRPr="00BB391E">
              <w:rPr>
                <w:rFonts w:ascii="Times New Roman" w:eastAsia="宋体" w:hAnsi="Times New Roman" w:cs="Times New Roman"/>
                <w:sz w:val="22"/>
              </w:rPr>
              <w:t>备用</w:t>
            </w:r>
          </w:p>
        </w:tc>
        <w:tc>
          <w:tcPr>
            <w:tcW w:w="2788" w:type="dxa"/>
          </w:tcPr>
          <w:p w:rsidR="00F630BD" w:rsidRPr="00BB391E" w:rsidRDefault="00F630BD" w:rsidP="00BF353A">
            <w:pPr>
              <w:spacing w:line="360" w:lineRule="auto"/>
              <w:rPr>
                <w:rFonts w:ascii="Times New Roman" w:eastAsia="宋体" w:hAnsi="Times New Roman" w:cs="Times New Roman"/>
                <w:sz w:val="22"/>
              </w:rPr>
            </w:pPr>
            <w:r w:rsidRPr="00BB391E">
              <w:rPr>
                <w:rFonts w:ascii="Times New Roman" w:hAnsi="Times New Roman" w:cs="Times New Roman"/>
                <w:sz w:val="22"/>
              </w:rPr>
              <w:t>0</w:t>
            </w:r>
            <w:r w:rsidRPr="00BB391E">
              <w:rPr>
                <w:rFonts w:ascii="Times New Roman" w:hAnsi="Times New Roman" w:cs="Times New Roman"/>
                <w:sz w:val="22"/>
              </w:rPr>
              <w:t>：正常</w:t>
            </w:r>
            <w:r w:rsidRPr="00BB391E">
              <w:rPr>
                <w:rFonts w:ascii="Times New Roman" w:hAnsi="Times New Roman" w:cs="Times New Roman"/>
                <w:sz w:val="22"/>
              </w:rPr>
              <w:t xml:space="preserve">  1</w:t>
            </w:r>
            <w:r w:rsidRPr="00BB391E">
              <w:rPr>
                <w:rFonts w:ascii="Times New Roman" w:hAnsi="Times New Roman" w:cs="Times New Roman"/>
                <w:sz w:val="22"/>
              </w:rPr>
              <w:t>：不正常</w:t>
            </w:r>
          </w:p>
        </w:tc>
      </w:tr>
      <w:tr w:rsidR="00F630BD" w:rsidRPr="00BB391E" w:rsidTr="00FE7BB4">
        <w:trPr>
          <w:trHeight w:val="23"/>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adjustRightInd w:val="0"/>
              <w:snapToGrid w:val="0"/>
              <w:spacing w:line="360" w:lineRule="auto"/>
              <w:jc w:val="center"/>
              <w:rPr>
                <w:rFonts w:ascii="Times New Roman" w:eastAsia="宋体"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D0</w:t>
            </w:r>
          </w:p>
        </w:tc>
        <w:tc>
          <w:tcPr>
            <w:tcW w:w="2268" w:type="dxa"/>
            <w:shd w:val="clear" w:color="auto" w:fill="auto"/>
            <w:vAlign w:val="center"/>
          </w:tcPr>
          <w:p w:rsidR="00F630BD" w:rsidRPr="00BB391E" w:rsidRDefault="00F630BD" w:rsidP="00BF353A">
            <w:pPr>
              <w:spacing w:line="360" w:lineRule="auto"/>
              <w:rPr>
                <w:rFonts w:ascii="Times New Roman" w:eastAsia="宋体" w:hAnsi="Times New Roman" w:cs="Times New Roman"/>
                <w:sz w:val="22"/>
              </w:rPr>
            </w:pPr>
            <w:r w:rsidRPr="00BB391E">
              <w:rPr>
                <w:rFonts w:ascii="Times New Roman" w:eastAsia="宋体" w:hAnsi="Times New Roman" w:cs="Times New Roman"/>
                <w:sz w:val="22"/>
              </w:rPr>
              <w:t>备用</w:t>
            </w:r>
          </w:p>
        </w:tc>
        <w:tc>
          <w:tcPr>
            <w:tcW w:w="2788" w:type="dxa"/>
          </w:tcPr>
          <w:p w:rsidR="00F630BD" w:rsidRPr="00BB391E" w:rsidRDefault="00F630BD" w:rsidP="00BF353A">
            <w:pPr>
              <w:spacing w:line="360" w:lineRule="auto"/>
              <w:rPr>
                <w:rFonts w:ascii="Times New Roman" w:eastAsia="宋体" w:hAnsi="Times New Roman" w:cs="Times New Roman"/>
                <w:sz w:val="22"/>
              </w:rPr>
            </w:pPr>
            <w:r w:rsidRPr="00BB391E">
              <w:rPr>
                <w:rFonts w:ascii="Times New Roman" w:hAnsi="Times New Roman" w:cs="Times New Roman"/>
                <w:sz w:val="22"/>
              </w:rPr>
              <w:t>0</w:t>
            </w:r>
            <w:r w:rsidRPr="00BB391E">
              <w:rPr>
                <w:rFonts w:ascii="Times New Roman" w:hAnsi="Times New Roman" w:cs="Times New Roman"/>
                <w:sz w:val="22"/>
              </w:rPr>
              <w:t>：正常</w:t>
            </w:r>
            <w:r w:rsidRPr="00BB391E">
              <w:rPr>
                <w:rFonts w:ascii="Times New Roman" w:hAnsi="Times New Roman" w:cs="Times New Roman"/>
                <w:sz w:val="22"/>
              </w:rPr>
              <w:t xml:space="preserve">  1</w:t>
            </w:r>
            <w:r w:rsidRPr="00BB391E">
              <w:rPr>
                <w:rFonts w:ascii="Times New Roman" w:hAnsi="Times New Roman" w:cs="Times New Roman"/>
                <w:sz w:val="22"/>
              </w:rPr>
              <w:t>：不正常</w:t>
            </w:r>
          </w:p>
        </w:tc>
      </w:tr>
      <w:tr w:rsidR="00F630BD" w:rsidRPr="00BB391E" w:rsidTr="00FE7BB4">
        <w:trPr>
          <w:trHeight w:val="102"/>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spacing w:line="360" w:lineRule="auto"/>
              <w:jc w:val="center"/>
              <w:rPr>
                <w:rFonts w:ascii="Times New Roman" w:eastAsia="宋体" w:hAnsi="Times New Roman" w:cs="Times New Roman"/>
                <w:sz w:val="22"/>
              </w:rPr>
            </w:pPr>
            <w:r w:rsidRPr="00BB391E">
              <w:rPr>
                <w:rFonts w:ascii="Times New Roman" w:eastAsia="宋体" w:hAnsi="Times New Roman" w:cs="Times New Roman"/>
                <w:sz w:val="22"/>
              </w:rPr>
              <w:t>视频数传工作状态</w:t>
            </w:r>
          </w:p>
        </w:tc>
        <w:tc>
          <w:tcPr>
            <w:tcW w:w="1418" w:type="dxa"/>
            <w:gridSpan w:val="2"/>
            <w:shd w:val="clear" w:color="auto" w:fill="auto"/>
            <w:vAlign w:val="center"/>
          </w:tcPr>
          <w:p w:rsidR="00F630BD" w:rsidRPr="00BB391E" w:rsidRDefault="00F630BD" w:rsidP="00BF353A">
            <w:pPr>
              <w:widowControl/>
              <w:adjustRightInd w:val="0"/>
              <w:snapToGrid w:val="0"/>
              <w:spacing w:line="360" w:lineRule="auto"/>
              <w:rPr>
                <w:rFonts w:ascii="Times New Roman" w:eastAsia="宋体" w:hAnsi="Times New Roman" w:cs="Times New Roman"/>
                <w:sz w:val="22"/>
              </w:rPr>
            </w:pPr>
            <w:r w:rsidRPr="00BB391E">
              <w:rPr>
                <w:rFonts w:ascii="Times New Roman" w:eastAsia="宋体" w:hAnsi="Times New Roman" w:cs="Times New Roman"/>
                <w:sz w:val="22"/>
              </w:rPr>
              <w:t>D7</w:t>
            </w:r>
          </w:p>
        </w:tc>
        <w:tc>
          <w:tcPr>
            <w:tcW w:w="2268" w:type="dxa"/>
            <w:shd w:val="clear" w:color="auto" w:fill="auto"/>
            <w:vAlign w:val="center"/>
          </w:tcPr>
          <w:p w:rsidR="00F630BD" w:rsidRPr="007223DE" w:rsidRDefault="00F630BD" w:rsidP="00BF353A">
            <w:pPr>
              <w:widowControl/>
              <w:adjustRightInd w:val="0"/>
              <w:snapToGrid w:val="0"/>
              <w:spacing w:line="360" w:lineRule="auto"/>
              <w:rPr>
                <w:rFonts w:ascii="Times New Roman" w:eastAsia="宋体" w:hAnsi="Times New Roman" w:cs="Times New Roman"/>
                <w:sz w:val="22"/>
              </w:rPr>
            </w:pPr>
            <w:r w:rsidRPr="007223DE">
              <w:rPr>
                <w:rFonts w:ascii="Times New Roman" w:eastAsia="宋体" w:hAnsi="Times New Roman" w:cs="Times New Roman"/>
                <w:sz w:val="22"/>
              </w:rPr>
              <w:t>数传时钟</w:t>
            </w:r>
            <w:r w:rsidR="006F29C3" w:rsidRPr="007223DE">
              <w:rPr>
                <w:rFonts w:ascii="Times New Roman" w:eastAsia="宋体" w:hAnsi="Times New Roman" w:cs="Times New Roman" w:hint="eastAsia"/>
                <w:sz w:val="22"/>
              </w:rPr>
              <w:t>P</w:t>
            </w:r>
            <w:r w:rsidR="006F29C3" w:rsidRPr="007223DE">
              <w:rPr>
                <w:rFonts w:ascii="Times New Roman" w:eastAsia="宋体" w:hAnsi="Times New Roman" w:cs="Times New Roman" w:hint="eastAsia"/>
                <w:sz w:val="22"/>
              </w:rPr>
              <w:t>主</w:t>
            </w:r>
          </w:p>
        </w:tc>
        <w:tc>
          <w:tcPr>
            <w:tcW w:w="2788" w:type="dxa"/>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：有</w:t>
            </w:r>
            <w:r w:rsidRPr="00BB391E">
              <w:rPr>
                <w:rFonts w:ascii="Times New Roman" w:hAnsi="Times New Roman" w:cs="Times New Roman"/>
                <w:sz w:val="22"/>
              </w:rPr>
              <w:t xml:space="preserve">      0</w:t>
            </w:r>
            <w:r w:rsidRPr="00BB391E">
              <w:rPr>
                <w:rFonts w:ascii="Times New Roman" w:hAnsi="Times New Roman" w:cs="Times New Roman"/>
                <w:sz w:val="22"/>
              </w:rPr>
              <w:t>：无</w:t>
            </w:r>
          </w:p>
        </w:tc>
      </w:tr>
      <w:tr w:rsidR="00F630BD" w:rsidRPr="00BB391E" w:rsidTr="00FE7BB4">
        <w:trPr>
          <w:trHeight w:val="9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eastAsia="宋体" w:hAnsi="Times New Roman" w:cs="Times New Roman"/>
                <w:sz w:val="22"/>
              </w:rPr>
            </w:pPr>
          </w:p>
        </w:tc>
        <w:tc>
          <w:tcPr>
            <w:tcW w:w="1418" w:type="dxa"/>
            <w:gridSpan w:val="2"/>
            <w:shd w:val="clear" w:color="auto" w:fill="auto"/>
            <w:vAlign w:val="center"/>
          </w:tcPr>
          <w:p w:rsidR="00F630BD" w:rsidRPr="00BB391E" w:rsidRDefault="00F630BD" w:rsidP="00BF353A">
            <w:pPr>
              <w:spacing w:line="360" w:lineRule="auto"/>
              <w:rPr>
                <w:rFonts w:ascii="Times New Roman" w:eastAsia="宋体" w:hAnsi="Times New Roman" w:cs="Times New Roman"/>
                <w:sz w:val="22"/>
              </w:rPr>
            </w:pPr>
            <w:r w:rsidRPr="00BB391E">
              <w:rPr>
                <w:rFonts w:ascii="Times New Roman" w:eastAsia="宋体" w:hAnsi="Times New Roman" w:cs="Times New Roman"/>
                <w:sz w:val="22"/>
              </w:rPr>
              <w:t>D6</w:t>
            </w:r>
          </w:p>
        </w:tc>
        <w:tc>
          <w:tcPr>
            <w:tcW w:w="2268" w:type="dxa"/>
            <w:shd w:val="clear" w:color="auto" w:fill="auto"/>
            <w:vAlign w:val="center"/>
          </w:tcPr>
          <w:p w:rsidR="00F630BD" w:rsidRPr="007223DE" w:rsidRDefault="006F29C3" w:rsidP="00BF353A">
            <w:pPr>
              <w:spacing w:line="360" w:lineRule="auto"/>
              <w:rPr>
                <w:rFonts w:ascii="Times New Roman" w:eastAsia="宋体" w:hAnsi="Times New Roman" w:cs="Times New Roman"/>
                <w:sz w:val="22"/>
              </w:rPr>
            </w:pPr>
            <w:r w:rsidRPr="007223DE">
              <w:rPr>
                <w:rFonts w:hint="eastAsia"/>
                <w:sz w:val="22"/>
              </w:rPr>
              <w:t>数传数据</w:t>
            </w:r>
            <w:r w:rsidRPr="007223DE">
              <w:rPr>
                <w:rFonts w:hint="eastAsia"/>
                <w:sz w:val="22"/>
              </w:rPr>
              <w:t>P</w:t>
            </w:r>
            <w:r w:rsidRPr="007223DE">
              <w:rPr>
                <w:rFonts w:hint="eastAsia"/>
                <w:sz w:val="22"/>
              </w:rPr>
              <w:t>主</w:t>
            </w:r>
          </w:p>
        </w:tc>
        <w:tc>
          <w:tcPr>
            <w:tcW w:w="2788" w:type="dxa"/>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：有</w:t>
            </w:r>
            <w:r w:rsidRPr="00BB391E">
              <w:rPr>
                <w:rFonts w:ascii="Times New Roman" w:hAnsi="Times New Roman" w:cs="Times New Roman"/>
                <w:sz w:val="22"/>
              </w:rPr>
              <w:t xml:space="preserve">      0</w:t>
            </w:r>
            <w:r w:rsidRPr="00BB391E">
              <w:rPr>
                <w:rFonts w:ascii="Times New Roman" w:hAnsi="Times New Roman" w:cs="Times New Roman"/>
                <w:sz w:val="22"/>
              </w:rPr>
              <w:t>：无</w:t>
            </w:r>
          </w:p>
        </w:tc>
      </w:tr>
      <w:tr w:rsidR="00F630BD" w:rsidRPr="00BB391E" w:rsidTr="00FE7BB4">
        <w:trPr>
          <w:trHeight w:val="9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eastAsia="宋体" w:hAnsi="Times New Roman" w:cs="Times New Roman"/>
                <w:sz w:val="22"/>
              </w:rPr>
            </w:pPr>
          </w:p>
        </w:tc>
        <w:tc>
          <w:tcPr>
            <w:tcW w:w="1418" w:type="dxa"/>
            <w:gridSpan w:val="2"/>
            <w:shd w:val="clear" w:color="auto" w:fill="auto"/>
            <w:vAlign w:val="center"/>
          </w:tcPr>
          <w:p w:rsidR="00F630BD" w:rsidRPr="00BB391E" w:rsidRDefault="00F630BD" w:rsidP="00BF353A">
            <w:pPr>
              <w:spacing w:line="360" w:lineRule="auto"/>
              <w:rPr>
                <w:rFonts w:ascii="Times New Roman" w:eastAsia="宋体" w:hAnsi="Times New Roman" w:cs="Times New Roman"/>
                <w:sz w:val="22"/>
              </w:rPr>
            </w:pPr>
            <w:r w:rsidRPr="00BB391E">
              <w:rPr>
                <w:rFonts w:ascii="Times New Roman" w:eastAsia="宋体" w:hAnsi="Times New Roman" w:cs="Times New Roman"/>
                <w:sz w:val="22"/>
              </w:rPr>
              <w:t xml:space="preserve">D5 </w:t>
            </w:r>
          </w:p>
        </w:tc>
        <w:tc>
          <w:tcPr>
            <w:tcW w:w="2268" w:type="dxa"/>
            <w:shd w:val="clear" w:color="auto" w:fill="auto"/>
            <w:vAlign w:val="center"/>
          </w:tcPr>
          <w:p w:rsidR="00F630BD" w:rsidRPr="007223DE" w:rsidRDefault="006F29C3" w:rsidP="00BF353A">
            <w:pPr>
              <w:spacing w:line="360" w:lineRule="auto"/>
              <w:rPr>
                <w:rFonts w:ascii="Times New Roman" w:eastAsia="宋体" w:hAnsi="Times New Roman" w:cs="Times New Roman"/>
                <w:sz w:val="22"/>
              </w:rPr>
            </w:pPr>
            <w:r w:rsidRPr="007223DE">
              <w:rPr>
                <w:rFonts w:hint="eastAsia"/>
                <w:sz w:val="22"/>
              </w:rPr>
              <w:t>数传时钟</w:t>
            </w:r>
            <w:r w:rsidRPr="007223DE">
              <w:rPr>
                <w:rFonts w:hint="eastAsia"/>
                <w:sz w:val="22"/>
              </w:rPr>
              <w:t>B</w:t>
            </w:r>
            <w:r w:rsidRPr="007223DE">
              <w:rPr>
                <w:rFonts w:hint="eastAsia"/>
                <w:sz w:val="22"/>
              </w:rPr>
              <w:t>主</w:t>
            </w:r>
          </w:p>
        </w:tc>
        <w:tc>
          <w:tcPr>
            <w:tcW w:w="2788" w:type="dxa"/>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w:t>
            </w:r>
            <w:r>
              <w:rPr>
                <w:rFonts w:ascii="Times New Roman" w:hAnsi="Times New Roman" w:cs="Times New Roman" w:hint="eastAsia"/>
                <w:sz w:val="22"/>
              </w:rPr>
              <w:t>是</w:t>
            </w:r>
            <w:r w:rsidRPr="00BB391E">
              <w:rPr>
                <w:rFonts w:ascii="Times New Roman" w:hAnsi="Times New Roman" w:cs="Times New Roman"/>
                <w:sz w:val="22"/>
              </w:rPr>
              <w:t xml:space="preserve">    </w:t>
            </w:r>
            <w:r>
              <w:rPr>
                <w:rFonts w:ascii="Times New Roman" w:hAnsi="Times New Roman" w:cs="Times New Roman" w:hint="eastAsia"/>
                <w:sz w:val="22"/>
              </w:rPr>
              <w:t xml:space="preserve"> </w:t>
            </w:r>
            <w:r w:rsidRPr="00BB391E">
              <w:rPr>
                <w:rFonts w:ascii="Times New Roman" w:hAnsi="Times New Roman" w:cs="Times New Roman"/>
                <w:sz w:val="22"/>
              </w:rPr>
              <w:t xml:space="preserve"> 0</w:t>
            </w:r>
            <w:r w:rsidRPr="00BB391E">
              <w:rPr>
                <w:rFonts w:ascii="Times New Roman" w:hAnsi="Times New Roman" w:cs="Times New Roman"/>
                <w:sz w:val="22"/>
              </w:rPr>
              <w:t>：</w:t>
            </w:r>
            <w:r>
              <w:rPr>
                <w:rFonts w:ascii="Times New Roman" w:hAnsi="Times New Roman" w:cs="Times New Roman" w:hint="eastAsia"/>
                <w:sz w:val="22"/>
              </w:rPr>
              <w:t>否</w:t>
            </w:r>
          </w:p>
        </w:tc>
      </w:tr>
      <w:tr w:rsidR="00F630BD" w:rsidRPr="00BB391E" w:rsidTr="00FE7BB4">
        <w:trPr>
          <w:trHeight w:val="9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eastAsia="宋体"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D4</w:t>
            </w:r>
          </w:p>
        </w:tc>
        <w:tc>
          <w:tcPr>
            <w:tcW w:w="2268" w:type="dxa"/>
            <w:shd w:val="clear" w:color="auto" w:fill="auto"/>
            <w:vAlign w:val="center"/>
          </w:tcPr>
          <w:p w:rsidR="00F630BD" w:rsidRPr="007223DE" w:rsidRDefault="006F29C3" w:rsidP="00BF353A">
            <w:pPr>
              <w:spacing w:line="360" w:lineRule="auto"/>
              <w:rPr>
                <w:rFonts w:ascii="Times New Roman" w:eastAsia="宋体" w:hAnsi="Times New Roman" w:cs="Times New Roman"/>
                <w:sz w:val="22"/>
              </w:rPr>
            </w:pPr>
            <w:r w:rsidRPr="007223DE">
              <w:rPr>
                <w:rFonts w:hint="eastAsia"/>
                <w:sz w:val="22"/>
              </w:rPr>
              <w:t>数传数据</w:t>
            </w:r>
            <w:r w:rsidRPr="007223DE">
              <w:rPr>
                <w:rFonts w:hint="eastAsia"/>
                <w:sz w:val="22"/>
              </w:rPr>
              <w:t>B</w:t>
            </w:r>
            <w:r w:rsidRPr="007223DE">
              <w:rPr>
                <w:rFonts w:hint="eastAsia"/>
                <w:sz w:val="22"/>
              </w:rPr>
              <w:t>主</w:t>
            </w:r>
          </w:p>
        </w:tc>
        <w:tc>
          <w:tcPr>
            <w:tcW w:w="2788" w:type="dxa"/>
          </w:tcPr>
          <w:p w:rsidR="00F630BD" w:rsidRPr="00BB391E" w:rsidRDefault="00F630BD" w:rsidP="00BF353A">
            <w:pPr>
              <w:spacing w:line="360" w:lineRule="auto"/>
              <w:rPr>
                <w:rFonts w:ascii="Times New Roman" w:eastAsia="宋体"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w:t>
            </w:r>
            <w:r>
              <w:rPr>
                <w:rFonts w:ascii="Times New Roman" w:hAnsi="Times New Roman" w:cs="Times New Roman" w:hint="eastAsia"/>
                <w:sz w:val="22"/>
              </w:rPr>
              <w:t>是</w:t>
            </w:r>
            <w:r w:rsidRPr="00BB391E">
              <w:rPr>
                <w:rFonts w:ascii="Times New Roman" w:hAnsi="Times New Roman" w:cs="Times New Roman"/>
                <w:sz w:val="22"/>
              </w:rPr>
              <w:t xml:space="preserve">      0</w:t>
            </w:r>
            <w:r w:rsidRPr="00BB391E">
              <w:rPr>
                <w:rFonts w:ascii="Times New Roman" w:hAnsi="Times New Roman" w:cs="Times New Roman"/>
                <w:sz w:val="22"/>
              </w:rPr>
              <w:t>：</w:t>
            </w:r>
            <w:r>
              <w:rPr>
                <w:rFonts w:ascii="Times New Roman" w:hAnsi="Times New Roman" w:cs="Times New Roman" w:hint="eastAsia"/>
                <w:sz w:val="22"/>
              </w:rPr>
              <w:t>否</w:t>
            </w:r>
          </w:p>
        </w:tc>
      </w:tr>
      <w:tr w:rsidR="006F29C3" w:rsidRPr="00BB391E" w:rsidTr="00FE7BB4">
        <w:trPr>
          <w:trHeight w:val="95"/>
          <w:jc w:val="center"/>
        </w:trPr>
        <w:tc>
          <w:tcPr>
            <w:tcW w:w="1231" w:type="dxa"/>
            <w:vMerge/>
            <w:shd w:val="clear" w:color="auto" w:fill="auto"/>
            <w:vAlign w:val="center"/>
          </w:tcPr>
          <w:p w:rsidR="006F29C3" w:rsidRPr="00BB391E" w:rsidRDefault="006F29C3"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6F29C3" w:rsidRPr="00BB391E" w:rsidRDefault="006F29C3" w:rsidP="00BF353A">
            <w:pPr>
              <w:spacing w:line="360" w:lineRule="auto"/>
              <w:jc w:val="center"/>
              <w:rPr>
                <w:rFonts w:ascii="Times New Roman" w:eastAsia="宋体" w:hAnsi="Times New Roman" w:cs="Times New Roman"/>
                <w:sz w:val="22"/>
              </w:rPr>
            </w:pPr>
          </w:p>
        </w:tc>
        <w:tc>
          <w:tcPr>
            <w:tcW w:w="1418" w:type="dxa"/>
            <w:gridSpan w:val="2"/>
            <w:shd w:val="clear" w:color="auto" w:fill="auto"/>
          </w:tcPr>
          <w:p w:rsidR="006F29C3" w:rsidRPr="00BB391E" w:rsidRDefault="006F29C3" w:rsidP="00BF353A">
            <w:pPr>
              <w:spacing w:line="360" w:lineRule="auto"/>
              <w:rPr>
                <w:rFonts w:ascii="Times New Roman" w:hAnsi="Times New Roman" w:cs="Times New Roman"/>
                <w:sz w:val="22"/>
              </w:rPr>
            </w:pPr>
            <w:r w:rsidRPr="00BB391E">
              <w:rPr>
                <w:rFonts w:ascii="Times New Roman" w:hAnsi="Times New Roman" w:cs="Times New Roman"/>
                <w:sz w:val="22"/>
              </w:rPr>
              <w:t>D3</w:t>
            </w:r>
          </w:p>
        </w:tc>
        <w:tc>
          <w:tcPr>
            <w:tcW w:w="2268" w:type="dxa"/>
            <w:shd w:val="clear" w:color="auto" w:fill="auto"/>
            <w:vAlign w:val="center"/>
          </w:tcPr>
          <w:p w:rsidR="006F29C3" w:rsidRPr="007223DE" w:rsidRDefault="006F29C3" w:rsidP="00BF353A">
            <w:pPr>
              <w:widowControl/>
              <w:adjustRightInd w:val="0"/>
              <w:snapToGrid w:val="0"/>
              <w:spacing w:line="360" w:lineRule="auto"/>
              <w:rPr>
                <w:rFonts w:ascii="Times New Roman" w:eastAsia="宋体" w:hAnsi="Times New Roman" w:cs="Times New Roman"/>
                <w:sz w:val="22"/>
              </w:rPr>
            </w:pPr>
            <w:r w:rsidRPr="007223DE">
              <w:rPr>
                <w:rFonts w:ascii="Times New Roman" w:eastAsia="宋体" w:hAnsi="Times New Roman" w:cs="Times New Roman"/>
                <w:sz w:val="22"/>
              </w:rPr>
              <w:t>数传时钟</w:t>
            </w:r>
            <w:r w:rsidRPr="007223DE">
              <w:rPr>
                <w:rFonts w:ascii="Times New Roman" w:eastAsia="宋体" w:hAnsi="Times New Roman" w:cs="Times New Roman" w:hint="eastAsia"/>
                <w:sz w:val="22"/>
              </w:rPr>
              <w:t>P</w:t>
            </w:r>
            <w:r w:rsidRPr="007223DE">
              <w:rPr>
                <w:rFonts w:ascii="Times New Roman" w:eastAsia="宋体" w:hAnsi="Times New Roman" w:cs="Times New Roman" w:hint="eastAsia"/>
                <w:sz w:val="22"/>
              </w:rPr>
              <w:t>备</w:t>
            </w:r>
          </w:p>
        </w:tc>
        <w:tc>
          <w:tcPr>
            <w:tcW w:w="2788" w:type="dxa"/>
          </w:tcPr>
          <w:p w:rsidR="006F29C3" w:rsidRPr="00BB391E" w:rsidRDefault="006F29C3" w:rsidP="00BF353A">
            <w:pPr>
              <w:spacing w:line="360" w:lineRule="auto"/>
              <w:rPr>
                <w:rFonts w:ascii="Times New Roman"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w:t>
            </w:r>
            <w:r>
              <w:rPr>
                <w:rFonts w:ascii="Times New Roman" w:hAnsi="Times New Roman" w:cs="Times New Roman" w:hint="eastAsia"/>
                <w:sz w:val="22"/>
              </w:rPr>
              <w:t>是</w:t>
            </w:r>
            <w:r w:rsidRPr="00BB391E">
              <w:rPr>
                <w:rFonts w:ascii="Times New Roman" w:hAnsi="Times New Roman" w:cs="Times New Roman"/>
                <w:sz w:val="22"/>
              </w:rPr>
              <w:t xml:space="preserve">      0</w:t>
            </w:r>
            <w:r w:rsidRPr="00BB391E">
              <w:rPr>
                <w:rFonts w:ascii="Times New Roman" w:hAnsi="Times New Roman" w:cs="Times New Roman"/>
                <w:sz w:val="22"/>
              </w:rPr>
              <w:t>：</w:t>
            </w:r>
            <w:r>
              <w:rPr>
                <w:rFonts w:ascii="Times New Roman" w:hAnsi="Times New Roman" w:cs="Times New Roman" w:hint="eastAsia"/>
                <w:sz w:val="22"/>
              </w:rPr>
              <w:t>否</w:t>
            </w:r>
          </w:p>
        </w:tc>
      </w:tr>
      <w:tr w:rsidR="006F29C3" w:rsidRPr="00BB391E" w:rsidTr="00FE7BB4">
        <w:trPr>
          <w:trHeight w:val="95"/>
          <w:jc w:val="center"/>
        </w:trPr>
        <w:tc>
          <w:tcPr>
            <w:tcW w:w="1231" w:type="dxa"/>
            <w:vMerge/>
            <w:shd w:val="clear" w:color="auto" w:fill="auto"/>
            <w:vAlign w:val="center"/>
          </w:tcPr>
          <w:p w:rsidR="006F29C3" w:rsidRPr="00BB391E" w:rsidRDefault="006F29C3"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6F29C3" w:rsidRPr="00BB391E" w:rsidRDefault="006F29C3" w:rsidP="00BF353A">
            <w:pPr>
              <w:spacing w:line="360" w:lineRule="auto"/>
              <w:jc w:val="center"/>
              <w:rPr>
                <w:rFonts w:ascii="Times New Roman" w:eastAsia="宋体" w:hAnsi="Times New Roman" w:cs="Times New Roman"/>
                <w:sz w:val="22"/>
              </w:rPr>
            </w:pPr>
          </w:p>
        </w:tc>
        <w:tc>
          <w:tcPr>
            <w:tcW w:w="1418" w:type="dxa"/>
            <w:gridSpan w:val="2"/>
            <w:shd w:val="clear" w:color="auto" w:fill="auto"/>
          </w:tcPr>
          <w:p w:rsidR="006F29C3" w:rsidRPr="00BB391E" w:rsidRDefault="006F29C3" w:rsidP="00BF353A">
            <w:pPr>
              <w:spacing w:line="360" w:lineRule="auto"/>
              <w:rPr>
                <w:rFonts w:ascii="Times New Roman" w:hAnsi="Times New Roman" w:cs="Times New Roman"/>
                <w:sz w:val="22"/>
              </w:rPr>
            </w:pPr>
            <w:r w:rsidRPr="00BB391E">
              <w:rPr>
                <w:rFonts w:ascii="Times New Roman" w:hAnsi="Times New Roman" w:cs="Times New Roman"/>
                <w:sz w:val="22"/>
              </w:rPr>
              <w:t>D2</w:t>
            </w:r>
          </w:p>
        </w:tc>
        <w:tc>
          <w:tcPr>
            <w:tcW w:w="2268" w:type="dxa"/>
            <w:shd w:val="clear" w:color="auto" w:fill="auto"/>
            <w:vAlign w:val="center"/>
          </w:tcPr>
          <w:p w:rsidR="006F29C3" w:rsidRPr="007223DE" w:rsidRDefault="006F29C3" w:rsidP="00BF353A">
            <w:pPr>
              <w:spacing w:line="360" w:lineRule="auto"/>
              <w:rPr>
                <w:rFonts w:ascii="Times New Roman" w:eastAsia="宋体" w:hAnsi="Times New Roman" w:cs="Times New Roman"/>
                <w:sz w:val="22"/>
              </w:rPr>
            </w:pPr>
            <w:r w:rsidRPr="007223DE">
              <w:rPr>
                <w:rFonts w:hint="eastAsia"/>
                <w:sz w:val="22"/>
              </w:rPr>
              <w:t>数传数据</w:t>
            </w:r>
            <w:r w:rsidRPr="007223DE">
              <w:rPr>
                <w:rFonts w:hint="eastAsia"/>
                <w:sz w:val="22"/>
              </w:rPr>
              <w:t>P</w:t>
            </w:r>
            <w:r w:rsidRPr="007223DE">
              <w:rPr>
                <w:rFonts w:hint="eastAsia"/>
                <w:sz w:val="22"/>
              </w:rPr>
              <w:t>备</w:t>
            </w:r>
          </w:p>
        </w:tc>
        <w:tc>
          <w:tcPr>
            <w:tcW w:w="2788" w:type="dxa"/>
          </w:tcPr>
          <w:p w:rsidR="006F29C3" w:rsidRPr="00BB391E" w:rsidRDefault="006F29C3" w:rsidP="00BF353A">
            <w:pPr>
              <w:spacing w:line="360" w:lineRule="auto"/>
              <w:rPr>
                <w:rFonts w:ascii="Times New Roman"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：有</w:t>
            </w:r>
            <w:r w:rsidRPr="00BB391E">
              <w:rPr>
                <w:rFonts w:ascii="Times New Roman" w:hAnsi="Times New Roman" w:cs="Times New Roman"/>
                <w:sz w:val="22"/>
              </w:rPr>
              <w:t xml:space="preserve">      0</w:t>
            </w:r>
            <w:r w:rsidRPr="00BB391E">
              <w:rPr>
                <w:rFonts w:ascii="Times New Roman" w:hAnsi="Times New Roman" w:cs="Times New Roman"/>
                <w:sz w:val="22"/>
              </w:rPr>
              <w:t>：无</w:t>
            </w:r>
          </w:p>
        </w:tc>
      </w:tr>
      <w:tr w:rsidR="006F29C3" w:rsidRPr="00BB391E" w:rsidTr="00FE7BB4">
        <w:trPr>
          <w:trHeight w:val="95"/>
          <w:jc w:val="center"/>
        </w:trPr>
        <w:tc>
          <w:tcPr>
            <w:tcW w:w="1231" w:type="dxa"/>
            <w:vMerge/>
            <w:shd w:val="clear" w:color="auto" w:fill="auto"/>
            <w:vAlign w:val="center"/>
          </w:tcPr>
          <w:p w:rsidR="006F29C3" w:rsidRPr="00BB391E" w:rsidRDefault="006F29C3"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6F29C3" w:rsidRPr="00BB391E" w:rsidRDefault="006F29C3" w:rsidP="00BF353A">
            <w:pPr>
              <w:spacing w:line="360" w:lineRule="auto"/>
              <w:jc w:val="center"/>
              <w:rPr>
                <w:rFonts w:ascii="Times New Roman" w:eastAsia="宋体" w:hAnsi="Times New Roman" w:cs="Times New Roman"/>
                <w:sz w:val="22"/>
              </w:rPr>
            </w:pPr>
          </w:p>
        </w:tc>
        <w:tc>
          <w:tcPr>
            <w:tcW w:w="1418" w:type="dxa"/>
            <w:gridSpan w:val="2"/>
            <w:shd w:val="clear" w:color="auto" w:fill="auto"/>
          </w:tcPr>
          <w:p w:rsidR="006F29C3" w:rsidRPr="00BB391E" w:rsidRDefault="006F29C3" w:rsidP="00BF353A">
            <w:pPr>
              <w:spacing w:line="360" w:lineRule="auto"/>
              <w:rPr>
                <w:rFonts w:ascii="Times New Roman" w:hAnsi="Times New Roman" w:cs="Times New Roman"/>
                <w:sz w:val="22"/>
              </w:rPr>
            </w:pPr>
            <w:r w:rsidRPr="00BB391E">
              <w:rPr>
                <w:rFonts w:ascii="Times New Roman" w:hAnsi="Times New Roman" w:cs="Times New Roman"/>
                <w:sz w:val="22"/>
              </w:rPr>
              <w:t>D1</w:t>
            </w:r>
          </w:p>
        </w:tc>
        <w:tc>
          <w:tcPr>
            <w:tcW w:w="2268" w:type="dxa"/>
            <w:shd w:val="clear" w:color="auto" w:fill="auto"/>
            <w:vAlign w:val="center"/>
          </w:tcPr>
          <w:p w:rsidR="006F29C3" w:rsidRPr="007223DE" w:rsidRDefault="006F29C3" w:rsidP="00BF353A">
            <w:pPr>
              <w:spacing w:line="360" w:lineRule="auto"/>
              <w:rPr>
                <w:rFonts w:ascii="Times New Roman" w:eastAsia="宋体" w:hAnsi="Times New Roman" w:cs="Times New Roman"/>
                <w:sz w:val="22"/>
              </w:rPr>
            </w:pPr>
            <w:r w:rsidRPr="007223DE">
              <w:rPr>
                <w:rFonts w:hint="eastAsia"/>
                <w:sz w:val="22"/>
              </w:rPr>
              <w:t>数传时钟</w:t>
            </w:r>
            <w:r w:rsidRPr="007223DE">
              <w:rPr>
                <w:rFonts w:hint="eastAsia"/>
                <w:sz w:val="22"/>
              </w:rPr>
              <w:t>B</w:t>
            </w:r>
            <w:r w:rsidRPr="007223DE">
              <w:rPr>
                <w:rFonts w:hint="eastAsia"/>
                <w:sz w:val="22"/>
              </w:rPr>
              <w:t>备</w:t>
            </w:r>
          </w:p>
        </w:tc>
        <w:tc>
          <w:tcPr>
            <w:tcW w:w="2788" w:type="dxa"/>
          </w:tcPr>
          <w:p w:rsidR="006F29C3" w:rsidRPr="00BB391E" w:rsidRDefault="006F29C3" w:rsidP="00BF353A">
            <w:pPr>
              <w:spacing w:line="360" w:lineRule="auto"/>
              <w:rPr>
                <w:rFonts w:ascii="Times New Roman"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：有</w:t>
            </w:r>
            <w:r w:rsidRPr="00BB391E">
              <w:rPr>
                <w:rFonts w:ascii="Times New Roman" w:hAnsi="Times New Roman" w:cs="Times New Roman"/>
                <w:sz w:val="22"/>
              </w:rPr>
              <w:t xml:space="preserve">      0</w:t>
            </w:r>
            <w:r w:rsidRPr="00BB391E">
              <w:rPr>
                <w:rFonts w:ascii="Times New Roman" w:hAnsi="Times New Roman" w:cs="Times New Roman"/>
                <w:sz w:val="22"/>
              </w:rPr>
              <w:t>：无</w:t>
            </w:r>
          </w:p>
        </w:tc>
      </w:tr>
      <w:tr w:rsidR="006F29C3" w:rsidRPr="00BB391E" w:rsidTr="00FE7BB4">
        <w:trPr>
          <w:trHeight w:val="95"/>
          <w:jc w:val="center"/>
        </w:trPr>
        <w:tc>
          <w:tcPr>
            <w:tcW w:w="1231" w:type="dxa"/>
            <w:vMerge/>
            <w:shd w:val="clear" w:color="auto" w:fill="auto"/>
            <w:vAlign w:val="center"/>
          </w:tcPr>
          <w:p w:rsidR="006F29C3" w:rsidRPr="00BB391E" w:rsidRDefault="006F29C3"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6F29C3" w:rsidRPr="00BB391E" w:rsidRDefault="006F29C3" w:rsidP="00BF353A">
            <w:pPr>
              <w:spacing w:line="360" w:lineRule="auto"/>
              <w:jc w:val="center"/>
              <w:rPr>
                <w:rFonts w:ascii="Times New Roman" w:eastAsia="宋体" w:hAnsi="Times New Roman" w:cs="Times New Roman"/>
                <w:sz w:val="22"/>
              </w:rPr>
            </w:pPr>
          </w:p>
        </w:tc>
        <w:tc>
          <w:tcPr>
            <w:tcW w:w="1418" w:type="dxa"/>
            <w:gridSpan w:val="2"/>
            <w:shd w:val="clear" w:color="auto" w:fill="auto"/>
          </w:tcPr>
          <w:p w:rsidR="006F29C3" w:rsidRPr="00BB391E" w:rsidRDefault="006F29C3" w:rsidP="00BF353A">
            <w:pPr>
              <w:spacing w:line="360" w:lineRule="auto"/>
              <w:rPr>
                <w:rFonts w:ascii="Times New Roman" w:hAnsi="Times New Roman" w:cs="Times New Roman"/>
                <w:sz w:val="22"/>
              </w:rPr>
            </w:pPr>
            <w:r w:rsidRPr="00BB391E">
              <w:rPr>
                <w:rFonts w:ascii="Times New Roman" w:hAnsi="Times New Roman" w:cs="Times New Roman"/>
                <w:sz w:val="22"/>
              </w:rPr>
              <w:t>D0</w:t>
            </w:r>
          </w:p>
        </w:tc>
        <w:tc>
          <w:tcPr>
            <w:tcW w:w="2268" w:type="dxa"/>
            <w:shd w:val="clear" w:color="auto" w:fill="auto"/>
            <w:vAlign w:val="center"/>
          </w:tcPr>
          <w:p w:rsidR="006F29C3" w:rsidRPr="007223DE" w:rsidRDefault="006F29C3" w:rsidP="00BF353A">
            <w:pPr>
              <w:spacing w:line="360" w:lineRule="auto"/>
              <w:rPr>
                <w:rFonts w:ascii="Times New Roman" w:eastAsia="宋体" w:hAnsi="Times New Roman" w:cs="Times New Roman"/>
                <w:sz w:val="22"/>
              </w:rPr>
            </w:pPr>
            <w:r w:rsidRPr="007223DE">
              <w:rPr>
                <w:rFonts w:hint="eastAsia"/>
                <w:sz w:val="22"/>
              </w:rPr>
              <w:t>数传数据</w:t>
            </w:r>
            <w:r w:rsidRPr="007223DE">
              <w:rPr>
                <w:rFonts w:hint="eastAsia"/>
                <w:sz w:val="22"/>
              </w:rPr>
              <w:t>B</w:t>
            </w:r>
            <w:r w:rsidRPr="007223DE">
              <w:rPr>
                <w:rFonts w:hint="eastAsia"/>
                <w:sz w:val="22"/>
              </w:rPr>
              <w:t>备</w:t>
            </w:r>
          </w:p>
        </w:tc>
        <w:tc>
          <w:tcPr>
            <w:tcW w:w="2788" w:type="dxa"/>
          </w:tcPr>
          <w:p w:rsidR="006F29C3" w:rsidRPr="00BB391E" w:rsidRDefault="006F29C3" w:rsidP="00BF353A">
            <w:pPr>
              <w:spacing w:line="360" w:lineRule="auto"/>
              <w:rPr>
                <w:rFonts w:ascii="Times New Roman" w:eastAsia="宋体" w:hAnsi="Times New Roman" w:cs="Times New Roman"/>
                <w:sz w:val="22"/>
              </w:rPr>
            </w:pPr>
            <w:r w:rsidRPr="00BB391E">
              <w:rPr>
                <w:rFonts w:ascii="Times New Roman" w:hAnsi="Times New Roman" w:cs="Times New Roman"/>
                <w:sz w:val="22"/>
              </w:rPr>
              <w:t>1</w:t>
            </w:r>
            <w:r w:rsidRPr="00BB391E">
              <w:rPr>
                <w:rFonts w:ascii="Times New Roman" w:hAnsi="Times New Roman" w:cs="Times New Roman"/>
                <w:sz w:val="22"/>
              </w:rPr>
              <w:t>：有</w:t>
            </w:r>
            <w:r w:rsidRPr="00BB391E">
              <w:rPr>
                <w:rFonts w:ascii="Times New Roman" w:hAnsi="Times New Roman" w:cs="Times New Roman"/>
                <w:sz w:val="22"/>
              </w:rPr>
              <w:t xml:space="preserve">      0</w:t>
            </w:r>
            <w:r w:rsidRPr="00BB391E">
              <w:rPr>
                <w:rFonts w:ascii="Times New Roman" w:hAnsi="Times New Roman" w:cs="Times New Roman"/>
                <w:sz w:val="22"/>
              </w:rPr>
              <w:t>：无</w:t>
            </w:r>
          </w:p>
        </w:tc>
      </w:tr>
      <w:tr w:rsidR="00F630BD" w:rsidRPr="00BB391E" w:rsidTr="00FE7BB4">
        <w:trPr>
          <w:trHeight w:val="25"/>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spacing w:line="360" w:lineRule="auto"/>
              <w:jc w:val="center"/>
              <w:rPr>
                <w:rFonts w:ascii="Times New Roman" w:eastAsia="宋体" w:hAnsi="Times New Roman" w:cs="Times New Roman"/>
                <w:sz w:val="22"/>
              </w:rPr>
            </w:pPr>
            <w:r w:rsidRPr="00BB391E">
              <w:rPr>
                <w:rFonts w:ascii="Times New Roman" w:hAnsi="Times New Roman" w:cs="Times New Roman"/>
                <w:sz w:val="22"/>
              </w:rPr>
              <w:t>算法开关执行状态</w:t>
            </w:r>
          </w:p>
        </w:tc>
        <w:tc>
          <w:tcPr>
            <w:tcW w:w="1418" w:type="dxa"/>
            <w:gridSpan w:val="2"/>
            <w:shd w:val="clear" w:color="auto" w:fill="auto"/>
            <w:vAlign w:val="center"/>
          </w:tcPr>
          <w:p w:rsidR="00F630BD" w:rsidRPr="00BB391E" w:rsidRDefault="00F630BD" w:rsidP="00BF353A">
            <w:pPr>
              <w:widowControl/>
              <w:adjustRightInd w:val="0"/>
              <w:snapToGrid w:val="0"/>
              <w:spacing w:line="360" w:lineRule="auto"/>
              <w:rPr>
                <w:rFonts w:ascii="Times New Roman" w:eastAsia="宋体" w:hAnsi="Times New Roman" w:cs="Times New Roman"/>
                <w:sz w:val="22"/>
              </w:rPr>
            </w:pPr>
            <w:r w:rsidRPr="00BB391E">
              <w:rPr>
                <w:rFonts w:ascii="Times New Roman" w:hAnsi="Times New Roman" w:cs="Times New Roman"/>
                <w:sz w:val="22"/>
              </w:rPr>
              <w:t>D7</w:t>
            </w:r>
          </w:p>
        </w:tc>
        <w:tc>
          <w:tcPr>
            <w:tcW w:w="2268" w:type="dxa"/>
            <w:vMerge w:val="restart"/>
            <w:shd w:val="clear" w:color="auto" w:fill="auto"/>
            <w:vAlign w:val="center"/>
          </w:tcPr>
          <w:p w:rsidR="00F630BD" w:rsidRPr="00BB391E" w:rsidRDefault="00F630BD" w:rsidP="00BF353A">
            <w:pPr>
              <w:widowControl/>
              <w:adjustRightInd w:val="0"/>
              <w:snapToGrid w:val="0"/>
              <w:spacing w:line="360" w:lineRule="auto"/>
              <w:jc w:val="left"/>
              <w:rPr>
                <w:rFonts w:ascii="Times New Roman" w:eastAsia="宋体" w:hAnsi="Times New Roman" w:cs="Times New Roman"/>
                <w:sz w:val="22"/>
              </w:rPr>
            </w:pPr>
            <w:r w:rsidRPr="00BB391E">
              <w:rPr>
                <w:rFonts w:ascii="Times New Roman" w:hAnsi="Times New Roman" w:cs="Times New Roman"/>
                <w:sz w:val="22"/>
              </w:rPr>
              <w:t>暗像元校正</w:t>
            </w:r>
          </w:p>
        </w:tc>
        <w:tc>
          <w:tcPr>
            <w:tcW w:w="2788" w:type="dxa"/>
            <w:vMerge w:val="restart"/>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11</w:t>
            </w:r>
            <w:r w:rsidRPr="00BB391E">
              <w:rPr>
                <w:rFonts w:ascii="Times New Roman" w:hAnsi="Times New Roman" w:cs="Times New Roman"/>
                <w:sz w:val="22"/>
              </w:rPr>
              <w:t>：校正开</w:t>
            </w:r>
            <w:r w:rsidRPr="00BB391E">
              <w:rPr>
                <w:rFonts w:ascii="Times New Roman" w:hAnsi="Times New Roman" w:cs="Times New Roman"/>
                <w:sz w:val="22"/>
              </w:rPr>
              <w:t xml:space="preserve"> 00</w:t>
            </w:r>
            <w:r w:rsidRPr="00BB391E">
              <w:rPr>
                <w:rFonts w:ascii="Times New Roman" w:hAnsi="Times New Roman" w:cs="Times New Roman"/>
                <w:sz w:val="22"/>
              </w:rPr>
              <w:t>：校正关</w:t>
            </w: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hAnsi="Times New Roman" w:cs="Times New Roman"/>
                <w:sz w:val="22"/>
              </w:rPr>
            </w:pPr>
          </w:p>
        </w:tc>
        <w:tc>
          <w:tcPr>
            <w:tcW w:w="1418" w:type="dxa"/>
            <w:gridSpan w:val="2"/>
            <w:shd w:val="clear" w:color="auto" w:fill="auto"/>
            <w:vAlign w:val="center"/>
          </w:tcPr>
          <w:p w:rsidR="00F630BD" w:rsidRPr="00BB391E" w:rsidRDefault="00F630BD" w:rsidP="00BF353A">
            <w:pPr>
              <w:widowControl/>
              <w:adjustRightInd w:val="0"/>
              <w:snapToGrid w:val="0"/>
              <w:spacing w:line="360" w:lineRule="auto"/>
              <w:rPr>
                <w:rFonts w:ascii="Times New Roman" w:eastAsia="宋体" w:hAnsi="Times New Roman" w:cs="Times New Roman"/>
                <w:sz w:val="22"/>
              </w:rPr>
            </w:pPr>
            <w:r w:rsidRPr="00BB391E">
              <w:rPr>
                <w:rFonts w:ascii="Times New Roman" w:hAnsi="Times New Roman" w:cs="Times New Roman"/>
                <w:sz w:val="22"/>
              </w:rPr>
              <w:t>D6</w:t>
            </w:r>
          </w:p>
        </w:tc>
        <w:tc>
          <w:tcPr>
            <w:tcW w:w="2268" w:type="dxa"/>
            <w:vMerge/>
            <w:shd w:val="clear" w:color="auto" w:fill="auto"/>
            <w:vAlign w:val="center"/>
          </w:tcPr>
          <w:p w:rsidR="00F630BD" w:rsidRPr="00BB391E" w:rsidRDefault="00F630BD" w:rsidP="00BF353A">
            <w:pPr>
              <w:widowControl/>
              <w:adjustRightInd w:val="0"/>
              <w:snapToGrid w:val="0"/>
              <w:spacing w:line="360" w:lineRule="auto"/>
              <w:jc w:val="left"/>
              <w:rPr>
                <w:rFonts w:ascii="Times New Roman" w:eastAsia="宋体" w:hAnsi="Times New Roman" w:cs="Times New Roman"/>
                <w:sz w:val="22"/>
              </w:rPr>
            </w:pPr>
          </w:p>
        </w:tc>
        <w:tc>
          <w:tcPr>
            <w:tcW w:w="2788" w:type="dxa"/>
            <w:vMerge/>
            <w:vAlign w:val="center"/>
          </w:tcPr>
          <w:p w:rsidR="00F630BD" w:rsidRPr="00BB391E" w:rsidRDefault="00F630BD" w:rsidP="00BF353A">
            <w:pPr>
              <w:spacing w:line="360" w:lineRule="auto"/>
              <w:jc w:val="left"/>
              <w:rPr>
                <w:rFonts w:ascii="Times New Roman" w:hAnsi="Times New Roman" w:cs="Times New Roman"/>
                <w:sz w:val="22"/>
              </w:rPr>
            </w:pP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hAnsi="Times New Roman" w:cs="Times New Roman"/>
                <w:sz w:val="22"/>
              </w:rPr>
            </w:pPr>
          </w:p>
        </w:tc>
        <w:tc>
          <w:tcPr>
            <w:tcW w:w="1418" w:type="dxa"/>
            <w:gridSpan w:val="2"/>
            <w:shd w:val="clear" w:color="auto" w:fill="auto"/>
            <w:vAlign w:val="center"/>
          </w:tcPr>
          <w:p w:rsidR="00F630BD" w:rsidRPr="00BB391E" w:rsidRDefault="00F630BD" w:rsidP="00BF353A">
            <w:pPr>
              <w:widowControl/>
              <w:adjustRightInd w:val="0"/>
              <w:snapToGrid w:val="0"/>
              <w:spacing w:line="360" w:lineRule="auto"/>
              <w:rPr>
                <w:rFonts w:ascii="Times New Roman" w:eastAsia="宋体" w:hAnsi="Times New Roman" w:cs="Times New Roman"/>
                <w:sz w:val="22"/>
              </w:rPr>
            </w:pPr>
            <w:r w:rsidRPr="00BB391E">
              <w:rPr>
                <w:rFonts w:ascii="Times New Roman" w:hAnsi="Times New Roman" w:cs="Times New Roman"/>
                <w:sz w:val="22"/>
              </w:rPr>
              <w:t>D5</w:t>
            </w:r>
          </w:p>
        </w:tc>
        <w:tc>
          <w:tcPr>
            <w:tcW w:w="2268" w:type="dxa"/>
            <w:vMerge w:val="restart"/>
            <w:shd w:val="clear" w:color="auto" w:fill="auto"/>
            <w:vAlign w:val="center"/>
          </w:tcPr>
          <w:p w:rsidR="00F630BD" w:rsidRPr="00BB391E" w:rsidRDefault="00F630BD" w:rsidP="00BF353A">
            <w:pPr>
              <w:widowControl/>
              <w:adjustRightInd w:val="0"/>
              <w:snapToGrid w:val="0"/>
              <w:spacing w:line="360" w:lineRule="auto"/>
              <w:jc w:val="left"/>
              <w:rPr>
                <w:rFonts w:ascii="Times New Roman" w:eastAsia="宋体" w:hAnsi="Times New Roman" w:cs="Times New Roman"/>
                <w:sz w:val="22"/>
              </w:rPr>
            </w:pPr>
            <w:r w:rsidRPr="00BB391E">
              <w:rPr>
                <w:rFonts w:ascii="Times New Roman" w:hAnsi="Times New Roman" w:cs="Times New Roman"/>
                <w:sz w:val="22"/>
              </w:rPr>
              <w:t>一致性校正</w:t>
            </w:r>
          </w:p>
        </w:tc>
        <w:tc>
          <w:tcPr>
            <w:tcW w:w="2788" w:type="dxa"/>
            <w:vMerge w:val="restart"/>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11</w:t>
            </w:r>
            <w:r w:rsidRPr="00BB391E">
              <w:rPr>
                <w:rFonts w:ascii="Times New Roman" w:hAnsi="Times New Roman" w:cs="Times New Roman"/>
                <w:sz w:val="22"/>
              </w:rPr>
              <w:t>：校正开</w:t>
            </w:r>
            <w:r w:rsidRPr="00BB391E">
              <w:rPr>
                <w:rFonts w:ascii="Times New Roman" w:hAnsi="Times New Roman" w:cs="Times New Roman"/>
                <w:sz w:val="22"/>
              </w:rPr>
              <w:t xml:space="preserve"> 00</w:t>
            </w:r>
            <w:r w:rsidRPr="00BB391E">
              <w:rPr>
                <w:rFonts w:ascii="Times New Roman" w:hAnsi="Times New Roman" w:cs="Times New Roman"/>
                <w:sz w:val="22"/>
              </w:rPr>
              <w:t>：校正关</w:t>
            </w: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D4</w:t>
            </w:r>
          </w:p>
        </w:tc>
        <w:tc>
          <w:tcPr>
            <w:tcW w:w="2268" w:type="dxa"/>
            <w:vMerge/>
            <w:shd w:val="clear" w:color="auto" w:fill="auto"/>
            <w:vAlign w:val="center"/>
          </w:tcPr>
          <w:p w:rsidR="00F630BD" w:rsidRPr="00BB391E" w:rsidRDefault="00F630BD" w:rsidP="00BF353A">
            <w:pPr>
              <w:spacing w:line="360" w:lineRule="auto"/>
              <w:jc w:val="left"/>
              <w:rPr>
                <w:rFonts w:ascii="Times New Roman" w:eastAsia="宋体" w:hAnsi="Times New Roman" w:cs="Times New Roman"/>
                <w:sz w:val="22"/>
              </w:rPr>
            </w:pPr>
          </w:p>
        </w:tc>
        <w:tc>
          <w:tcPr>
            <w:tcW w:w="2788" w:type="dxa"/>
            <w:vMerge/>
            <w:vAlign w:val="center"/>
          </w:tcPr>
          <w:p w:rsidR="00F630BD" w:rsidRPr="00BB391E" w:rsidRDefault="00F630BD" w:rsidP="00BF353A">
            <w:pPr>
              <w:spacing w:line="360" w:lineRule="auto"/>
              <w:jc w:val="left"/>
              <w:rPr>
                <w:rFonts w:ascii="Times New Roman" w:eastAsia="宋体" w:hAnsi="Times New Roman" w:cs="Times New Roman"/>
                <w:sz w:val="22"/>
              </w:rPr>
            </w:pP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D3</w:t>
            </w:r>
          </w:p>
        </w:tc>
        <w:tc>
          <w:tcPr>
            <w:tcW w:w="2268" w:type="dxa"/>
            <w:vMerge w:val="restart"/>
            <w:shd w:val="clear" w:color="auto" w:fill="auto"/>
            <w:vAlign w:val="center"/>
          </w:tcPr>
          <w:p w:rsidR="00F630BD" w:rsidRPr="00BB391E" w:rsidRDefault="00F630BD" w:rsidP="00BF353A">
            <w:pPr>
              <w:widowControl/>
              <w:adjustRightInd w:val="0"/>
              <w:snapToGrid w:val="0"/>
              <w:spacing w:line="360" w:lineRule="auto"/>
              <w:jc w:val="left"/>
              <w:rPr>
                <w:rFonts w:ascii="Times New Roman" w:eastAsia="宋体" w:hAnsi="Times New Roman" w:cs="Times New Roman"/>
                <w:sz w:val="22"/>
              </w:rPr>
            </w:pPr>
            <w:r w:rsidRPr="00BB391E">
              <w:rPr>
                <w:rFonts w:ascii="Times New Roman" w:hAnsi="Times New Roman" w:cs="Times New Roman"/>
                <w:sz w:val="22"/>
              </w:rPr>
              <w:t>箝位校正</w:t>
            </w:r>
          </w:p>
        </w:tc>
        <w:tc>
          <w:tcPr>
            <w:tcW w:w="2788" w:type="dxa"/>
            <w:vMerge w:val="restart"/>
            <w:vAlign w:val="center"/>
          </w:tcPr>
          <w:p w:rsidR="00F630BD" w:rsidRPr="00BB391E" w:rsidRDefault="00F630BD" w:rsidP="00BF353A">
            <w:pPr>
              <w:spacing w:line="360" w:lineRule="auto"/>
              <w:jc w:val="left"/>
              <w:rPr>
                <w:rFonts w:ascii="Times New Roman" w:hAnsi="Times New Roman" w:cs="Times New Roman"/>
                <w:sz w:val="22"/>
              </w:rPr>
            </w:pPr>
            <w:r w:rsidRPr="00BB391E">
              <w:rPr>
                <w:rFonts w:ascii="Times New Roman" w:hAnsi="Times New Roman" w:cs="Times New Roman"/>
                <w:sz w:val="22"/>
              </w:rPr>
              <w:t>11</w:t>
            </w:r>
            <w:r w:rsidRPr="00BB391E">
              <w:rPr>
                <w:rFonts w:ascii="Times New Roman" w:hAnsi="Times New Roman" w:cs="Times New Roman"/>
                <w:sz w:val="22"/>
              </w:rPr>
              <w:t>：校正开</w:t>
            </w:r>
            <w:r w:rsidRPr="00BB391E">
              <w:rPr>
                <w:rFonts w:ascii="Times New Roman" w:hAnsi="Times New Roman" w:cs="Times New Roman"/>
                <w:sz w:val="22"/>
              </w:rPr>
              <w:t xml:space="preserve"> 00</w:t>
            </w:r>
            <w:r w:rsidRPr="00BB391E">
              <w:rPr>
                <w:rFonts w:ascii="Times New Roman" w:hAnsi="Times New Roman" w:cs="Times New Roman"/>
                <w:sz w:val="22"/>
              </w:rPr>
              <w:t>：校正关</w:t>
            </w: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D2</w:t>
            </w:r>
          </w:p>
        </w:tc>
        <w:tc>
          <w:tcPr>
            <w:tcW w:w="2268" w:type="dxa"/>
            <w:vMerge/>
            <w:shd w:val="clear" w:color="auto" w:fill="auto"/>
            <w:vAlign w:val="center"/>
          </w:tcPr>
          <w:p w:rsidR="00F630BD" w:rsidRPr="00BB391E" w:rsidRDefault="00F630BD" w:rsidP="00BF353A">
            <w:pPr>
              <w:spacing w:line="360" w:lineRule="auto"/>
              <w:rPr>
                <w:rFonts w:ascii="Times New Roman" w:eastAsia="宋体" w:hAnsi="Times New Roman" w:cs="Times New Roman"/>
                <w:sz w:val="22"/>
              </w:rPr>
            </w:pPr>
          </w:p>
        </w:tc>
        <w:tc>
          <w:tcPr>
            <w:tcW w:w="2788" w:type="dxa"/>
            <w:vMerge/>
          </w:tcPr>
          <w:p w:rsidR="00F630BD" w:rsidRPr="00BB391E" w:rsidRDefault="00F630BD" w:rsidP="00BF353A">
            <w:pPr>
              <w:spacing w:line="360" w:lineRule="auto"/>
              <w:rPr>
                <w:rFonts w:ascii="Times New Roman" w:eastAsia="宋体" w:hAnsi="Times New Roman" w:cs="Times New Roman"/>
                <w:sz w:val="22"/>
              </w:rPr>
            </w:pP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D1</w:t>
            </w:r>
          </w:p>
        </w:tc>
        <w:tc>
          <w:tcPr>
            <w:tcW w:w="2268" w:type="dxa"/>
            <w:shd w:val="clear" w:color="auto" w:fill="auto"/>
            <w:vAlign w:val="center"/>
          </w:tcPr>
          <w:p w:rsidR="00F630BD" w:rsidRPr="00BB391E" w:rsidRDefault="00F630BD" w:rsidP="00BF353A">
            <w:pPr>
              <w:widowControl/>
              <w:adjustRightInd w:val="0"/>
              <w:snapToGrid w:val="0"/>
              <w:spacing w:line="360" w:lineRule="auto"/>
              <w:rPr>
                <w:rFonts w:ascii="Times New Roman" w:eastAsia="宋体" w:hAnsi="Times New Roman" w:cs="Times New Roman"/>
                <w:sz w:val="22"/>
              </w:rPr>
            </w:pPr>
            <w:r w:rsidRPr="00BB391E">
              <w:rPr>
                <w:rFonts w:ascii="Times New Roman" w:eastAsia="宋体" w:hAnsi="Times New Roman" w:cs="Times New Roman"/>
                <w:sz w:val="22"/>
              </w:rPr>
              <w:t>备用</w:t>
            </w:r>
          </w:p>
        </w:tc>
        <w:tc>
          <w:tcPr>
            <w:tcW w:w="2788" w:type="dxa"/>
          </w:tcPr>
          <w:p w:rsidR="00F630BD" w:rsidRPr="00BB391E" w:rsidRDefault="00F630BD" w:rsidP="00BF353A">
            <w:pPr>
              <w:widowControl/>
              <w:adjustRightInd w:val="0"/>
              <w:snapToGrid w:val="0"/>
              <w:spacing w:line="360" w:lineRule="auto"/>
              <w:rPr>
                <w:rFonts w:ascii="Times New Roman" w:eastAsia="宋体" w:hAnsi="Times New Roman" w:cs="Times New Roman"/>
                <w:color w:val="FF0000"/>
                <w:sz w:val="22"/>
              </w:rPr>
            </w:pPr>
            <w:r w:rsidRPr="00BB391E">
              <w:rPr>
                <w:rFonts w:ascii="Times New Roman" w:hAnsi="Times New Roman" w:cs="Times New Roman"/>
                <w:sz w:val="22"/>
              </w:rPr>
              <w:t>0</w:t>
            </w:r>
            <w:r w:rsidRPr="00BB391E">
              <w:rPr>
                <w:rFonts w:ascii="Times New Roman" w:hAnsi="Times New Roman" w:cs="Times New Roman"/>
                <w:sz w:val="22"/>
              </w:rPr>
              <w:t>：正常</w:t>
            </w:r>
            <w:r w:rsidRPr="00BB391E">
              <w:rPr>
                <w:rFonts w:ascii="Times New Roman" w:hAnsi="Times New Roman" w:cs="Times New Roman"/>
                <w:sz w:val="22"/>
              </w:rPr>
              <w:t xml:space="preserve"> 1</w:t>
            </w:r>
            <w:r w:rsidRPr="00BB391E">
              <w:rPr>
                <w:rFonts w:ascii="Times New Roman" w:hAnsi="Times New Roman" w:cs="Times New Roman"/>
                <w:sz w:val="22"/>
              </w:rPr>
              <w:t>：不正常</w:t>
            </w:r>
          </w:p>
        </w:tc>
      </w:tr>
      <w:tr w:rsidR="00F630BD" w:rsidRPr="00BB391E" w:rsidTr="00FE7BB4">
        <w:trPr>
          <w:trHeight w:val="22"/>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hAnsi="Times New Roman" w:cs="Times New Roman"/>
                <w:sz w:val="22"/>
              </w:rPr>
            </w:pPr>
          </w:p>
        </w:tc>
        <w:tc>
          <w:tcPr>
            <w:tcW w:w="1418" w:type="dxa"/>
            <w:gridSpan w:val="2"/>
            <w:shd w:val="clear" w:color="auto" w:fill="auto"/>
          </w:tcPr>
          <w:p w:rsidR="00F630BD" w:rsidRPr="00BB391E" w:rsidRDefault="00F630BD" w:rsidP="00BF353A">
            <w:pPr>
              <w:spacing w:line="360" w:lineRule="auto"/>
              <w:rPr>
                <w:rFonts w:ascii="Times New Roman" w:hAnsi="Times New Roman" w:cs="Times New Roman"/>
                <w:sz w:val="22"/>
              </w:rPr>
            </w:pPr>
            <w:r w:rsidRPr="00BB391E">
              <w:rPr>
                <w:rFonts w:ascii="Times New Roman" w:hAnsi="Times New Roman" w:cs="Times New Roman"/>
                <w:sz w:val="22"/>
              </w:rPr>
              <w:t>D0</w:t>
            </w:r>
          </w:p>
        </w:tc>
        <w:tc>
          <w:tcPr>
            <w:tcW w:w="2268" w:type="dxa"/>
            <w:shd w:val="clear" w:color="auto" w:fill="auto"/>
            <w:vAlign w:val="center"/>
          </w:tcPr>
          <w:p w:rsidR="00F630BD" w:rsidRPr="00BB391E" w:rsidRDefault="00F630BD" w:rsidP="00BF353A">
            <w:pPr>
              <w:widowControl/>
              <w:adjustRightInd w:val="0"/>
              <w:snapToGrid w:val="0"/>
              <w:spacing w:line="360" w:lineRule="auto"/>
              <w:rPr>
                <w:rFonts w:ascii="Times New Roman" w:eastAsia="宋体" w:hAnsi="Times New Roman" w:cs="Times New Roman"/>
                <w:sz w:val="22"/>
              </w:rPr>
            </w:pPr>
            <w:r w:rsidRPr="00BB391E">
              <w:rPr>
                <w:rFonts w:ascii="Times New Roman" w:eastAsia="宋体" w:hAnsi="Times New Roman" w:cs="Times New Roman"/>
                <w:sz w:val="22"/>
              </w:rPr>
              <w:t>备用</w:t>
            </w:r>
          </w:p>
        </w:tc>
        <w:tc>
          <w:tcPr>
            <w:tcW w:w="2788" w:type="dxa"/>
          </w:tcPr>
          <w:p w:rsidR="00F630BD" w:rsidRPr="00BB391E" w:rsidRDefault="00F630BD" w:rsidP="00BF353A">
            <w:pPr>
              <w:widowControl/>
              <w:adjustRightInd w:val="0"/>
              <w:snapToGrid w:val="0"/>
              <w:spacing w:line="360" w:lineRule="auto"/>
              <w:rPr>
                <w:rFonts w:ascii="Times New Roman" w:eastAsia="宋体" w:hAnsi="Times New Roman" w:cs="Times New Roman"/>
                <w:color w:val="FF0000"/>
                <w:sz w:val="22"/>
              </w:rPr>
            </w:pPr>
            <w:r w:rsidRPr="00BB391E">
              <w:rPr>
                <w:rFonts w:ascii="Times New Roman" w:hAnsi="Times New Roman" w:cs="Times New Roman"/>
                <w:sz w:val="22"/>
              </w:rPr>
              <w:t>0</w:t>
            </w:r>
            <w:r w:rsidRPr="00BB391E">
              <w:rPr>
                <w:rFonts w:ascii="Times New Roman" w:hAnsi="Times New Roman" w:cs="Times New Roman"/>
                <w:sz w:val="22"/>
              </w:rPr>
              <w:t>：正常</w:t>
            </w:r>
            <w:r w:rsidRPr="00BB391E">
              <w:rPr>
                <w:rFonts w:ascii="Times New Roman" w:hAnsi="Times New Roman" w:cs="Times New Roman"/>
                <w:sz w:val="22"/>
              </w:rPr>
              <w:t xml:space="preserve"> 1</w:t>
            </w:r>
            <w:r w:rsidRPr="00BB391E">
              <w:rPr>
                <w:rFonts w:ascii="Times New Roman" w:hAnsi="Times New Roman" w:cs="Times New Roman"/>
                <w:sz w:val="22"/>
              </w:rPr>
              <w:t>：不正常</w:t>
            </w:r>
          </w:p>
        </w:tc>
      </w:tr>
      <w:tr w:rsidR="00F630BD" w:rsidRPr="00BB391E" w:rsidTr="00FE7BB4">
        <w:trPr>
          <w:trHeight w:val="408"/>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主体视频电子单元</w:t>
            </w:r>
            <w:r w:rsidRPr="00BB391E">
              <w:rPr>
                <w:rFonts w:ascii="Times New Roman" w:eastAsia="宋体" w:hAnsi="Times New Roman" w:cs="Times New Roman"/>
                <w:color w:val="000000"/>
                <w:sz w:val="22"/>
              </w:rPr>
              <w:lastRenderedPageBreak/>
              <w:t>内部</w:t>
            </w:r>
            <w:r w:rsidRPr="00BB391E">
              <w:rPr>
                <w:rFonts w:ascii="Times New Roman" w:eastAsia="宋体" w:hAnsi="Times New Roman" w:cs="Times New Roman"/>
                <w:color w:val="000000"/>
                <w:sz w:val="22"/>
              </w:rPr>
              <w:t>CAN</w:t>
            </w:r>
            <w:r w:rsidRPr="00BB391E">
              <w:rPr>
                <w:rFonts w:ascii="Times New Roman" w:eastAsia="宋体" w:hAnsi="Times New Roman" w:cs="Times New Roman"/>
                <w:color w:val="000000"/>
                <w:sz w:val="22"/>
              </w:rPr>
              <w:t>总线状态</w:t>
            </w:r>
          </w:p>
        </w:tc>
        <w:tc>
          <w:tcPr>
            <w:tcW w:w="3686" w:type="dxa"/>
            <w:gridSpan w:val="3"/>
            <w:shd w:val="clear" w:color="auto" w:fill="auto"/>
            <w:vAlign w:val="center"/>
          </w:tcPr>
          <w:p w:rsidR="00F630BD" w:rsidRPr="00BB391E" w:rsidRDefault="00F630BD" w:rsidP="00BF353A">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lastRenderedPageBreak/>
              <w:t>D7</w:t>
            </w:r>
            <w:r w:rsidRPr="00BB391E">
              <w:rPr>
                <w:rFonts w:ascii="Times New Roman" w:eastAsia="宋体" w:hAnsi="Times New Roman" w:cs="Times New Roman"/>
                <w:color w:val="000000"/>
                <w:sz w:val="22"/>
              </w:rPr>
              <w:t>：总线选择状态</w:t>
            </w:r>
          </w:p>
        </w:tc>
        <w:tc>
          <w:tcPr>
            <w:tcW w:w="2788" w:type="dxa"/>
          </w:tcPr>
          <w:p w:rsidR="00F630BD" w:rsidRPr="00BB391E" w:rsidRDefault="00F630BD" w:rsidP="00BF353A">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w:t>
            </w:r>
            <w:r w:rsidRPr="00BB391E">
              <w:rPr>
                <w:rFonts w:ascii="Times New Roman" w:eastAsia="宋体" w:hAnsi="Times New Roman" w:cs="Times New Roman"/>
                <w:color w:val="000000"/>
                <w:sz w:val="22"/>
              </w:rPr>
              <w:t>：</w:t>
            </w:r>
            <w:r w:rsidRPr="00BB391E">
              <w:rPr>
                <w:rFonts w:ascii="Times New Roman" w:eastAsia="宋体" w:hAnsi="Times New Roman" w:cs="Times New Roman"/>
                <w:color w:val="000000"/>
                <w:sz w:val="22"/>
              </w:rPr>
              <w:t>A</w:t>
            </w:r>
            <w:r w:rsidRPr="00BB391E">
              <w:rPr>
                <w:rFonts w:ascii="Times New Roman" w:eastAsia="宋体" w:hAnsi="Times New Roman" w:cs="Times New Roman"/>
                <w:color w:val="000000"/>
                <w:sz w:val="22"/>
              </w:rPr>
              <w:t>总线，</w:t>
            </w:r>
            <w:r w:rsidRPr="00BB391E">
              <w:rPr>
                <w:rFonts w:ascii="Times New Roman" w:eastAsia="宋体" w:hAnsi="Times New Roman" w:cs="Times New Roman"/>
                <w:color w:val="000000"/>
                <w:sz w:val="22"/>
              </w:rPr>
              <w:t>1</w:t>
            </w:r>
            <w:r w:rsidRPr="00BB391E">
              <w:rPr>
                <w:rFonts w:ascii="Times New Roman" w:eastAsia="宋体" w:hAnsi="Times New Roman" w:cs="Times New Roman"/>
                <w:color w:val="000000"/>
                <w:sz w:val="22"/>
              </w:rPr>
              <w:t>：</w:t>
            </w:r>
            <w:r w:rsidRPr="00BB391E">
              <w:rPr>
                <w:rFonts w:ascii="Times New Roman" w:eastAsia="宋体" w:hAnsi="Times New Roman" w:cs="Times New Roman"/>
                <w:color w:val="000000"/>
                <w:sz w:val="22"/>
              </w:rPr>
              <w:t>B</w:t>
            </w:r>
            <w:r w:rsidRPr="00BB391E">
              <w:rPr>
                <w:rFonts w:ascii="Times New Roman" w:eastAsia="宋体" w:hAnsi="Times New Roman" w:cs="Times New Roman"/>
                <w:color w:val="000000"/>
                <w:sz w:val="22"/>
              </w:rPr>
              <w:t>总线</w:t>
            </w:r>
          </w:p>
        </w:tc>
      </w:tr>
      <w:tr w:rsidR="00F630BD" w:rsidRPr="00BB391E" w:rsidTr="00FE7BB4">
        <w:trPr>
          <w:trHeight w:val="40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eastAsia="宋体" w:hAnsi="Times New Roman" w:cs="Times New Roman"/>
                <w:color w:val="000000"/>
                <w:sz w:val="22"/>
              </w:rPr>
            </w:pPr>
          </w:p>
        </w:tc>
        <w:tc>
          <w:tcPr>
            <w:tcW w:w="3686" w:type="dxa"/>
            <w:gridSpan w:val="3"/>
            <w:shd w:val="clear" w:color="auto" w:fill="auto"/>
            <w:vAlign w:val="center"/>
          </w:tcPr>
          <w:p w:rsidR="00F630BD" w:rsidRPr="00BB391E" w:rsidRDefault="00F630BD" w:rsidP="00BF353A">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D6</w:t>
            </w:r>
            <w:r w:rsidRPr="00BB391E">
              <w:rPr>
                <w:rFonts w:ascii="Times New Roman" w:eastAsia="宋体" w:hAnsi="Times New Roman" w:cs="Times New Roman"/>
                <w:color w:val="000000"/>
                <w:sz w:val="22"/>
              </w:rPr>
              <w:t>：总线开通选择状态</w:t>
            </w:r>
          </w:p>
        </w:tc>
        <w:tc>
          <w:tcPr>
            <w:tcW w:w="2788" w:type="dxa"/>
          </w:tcPr>
          <w:p w:rsidR="00F630BD" w:rsidRPr="00BB391E" w:rsidRDefault="00F630BD" w:rsidP="00BF353A">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w:t>
            </w:r>
            <w:r w:rsidRPr="00BB391E">
              <w:rPr>
                <w:rFonts w:ascii="Times New Roman" w:eastAsia="宋体" w:hAnsi="Times New Roman" w:cs="Times New Roman"/>
                <w:color w:val="000000"/>
                <w:sz w:val="22"/>
              </w:rPr>
              <w:t>：总线开通，</w:t>
            </w:r>
            <w:r w:rsidRPr="00BB391E">
              <w:rPr>
                <w:rFonts w:ascii="Times New Roman" w:eastAsia="宋体" w:hAnsi="Times New Roman" w:cs="Times New Roman"/>
                <w:color w:val="000000"/>
                <w:sz w:val="22"/>
              </w:rPr>
              <w:t>1</w:t>
            </w:r>
            <w:r w:rsidRPr="00BB391E">
              <w:rPr>
                <w:rFonts w:ascii="Times New Roman" w:eastAsia="宋体" w:hAnsi="Times New Roman" w:cs="Times New Roman"/>
                <w:color w:val="000000"/>
                <w:sz w:val="22"/>
              </w:rPr>
              <w:t>：总线关闭</w:t>
            </w:r>
          </w:p>
        </w:tc>
      </w:tr>
      <w:tr w:rsidR="00F630BD" w:rsidRPr="00BB391E" w:rsidTr="00FE7BB4">
        <w:trPr>
          <w:trHeight w:val="40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eastAsia="宋体" w:hAnsi="Times New Roman" w:cs="Times New Roman"/>
                <w:color w:val="000000"/>
                <w:sz w:val="22"/>
              </w:rPr>
            </w:pPr>
          </w:p>
        </w:tc>
        <w:tc>
          <w:tcPr>
            <w:tcW w:w="3686" w:type="dxa"/>
            <w:gridSpan w:val="3"/>
            <w:shd w:val="clear" w:color="auto" w:fill="auto"/>
            <w:vAlign w:val="center"/>
          </w:tcPr>
          <w:p w:rsidR="00F630BD" w:rsidRPr="00BB391E" w:rsidRDefault="00F630BD" w:rsidP="00BF353A">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D5</w:t>
            </w:r>
            <w:r w:rsidRPr="00BB391E">
              <w:rPr>
                <w:rFonts w:ascii="Times New Roman" w:eastAsia="宋体" w:hAnsi="Times New Roman" w:cs="Times New Roman"/>
                <w:color w:val="000000"/>
                <w:sz w:val="22"/>
              </w:rPr>
              <w:t>：总线中断使能状态</w:t>
            </w:r>
          </w:p>
        </w:tc>
        <w:tc>
          <w:tcPr>
            <w:tcW w:w="2788" w:type="dxa"/>
          </w:tcPr>
          <w:p w:rsidR="00F630BD" w:rsidRPr="00BB391E" w:rsidRDefault="00F630BD" w:rsidP="00BF353A">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1</w:t>
            </w:r>
            <w:r w:rsidRPr="00BB391E">
              <w:rPr>
                <w:rFonts w:ascii="Times New Roman" w:eastAsia="宋体" w:hAnsi="Times New Roman" w:cs="Times New Roman"/>
                <w:color w:val="000000"/>
                <w:sz w:val="22"/>
              </w:rPr>
              <w:t>：允许，</w:t>
            </w:r>
            <w:r w:rsidRPr="00BB391E">
              <w:rPr>
                <w:rFonts w:ascii="Times New Roman" w:eastAsia="宋体" w:hAnsi="Times New Roman" w:cs="Times New Roman"/>
                <w:color w:val="000000"/>
                <w:sz w:val="22"/>
              </w:rPr>
              <w:t>0</w:t>
            </w:r>
            <w:r w:rsidRPr="00BB391E">
              <w:rPr>
                <w:rFonts w:ascii="Times New Roman" w:eastAsia="宋体" w:hAnsi="Times New Roman" w:cs="Times New Roman"/>
                <w:color w:val="000000"/>
                <w:sz w:val="22"/>
              </w:rPr>
              <w:t>：禁止</w:t>
            </w:r>
          </w:p>
        </w:tc>
      </w:tr>
      <w:tr w:rsidR="00F630BD" w:rsidRPr="00BB391E" w:rsidTr="00FE7BB4">
        <w:trPr>
          <w:trHeight w:val="40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eastAsia="宋体" w:hAnsi="Times New Roman" w:cs="Times New Roman"/>
                <w:color w:val="000000"/>
                <w:sz w:val="22"/>
              </w:rPr>
            </w:pPr>
          </w:p>
        </w:tc>
        <w:tc>
          <w:tcPr>
            <w:tcW w:w="3686" w:type="dxa"/>
            <w:gridSpan w:val="3"/>
            <w:shd w:val="clear" w:color="auto" w:fill="auto"/>
            <w:vAlign w:val="center"/>
          </w:tcPr>
          <w:p w:rsidR="00F630BD" w:rsidRPr="00BB391E" w:rsidRDefault="00F630BD" w:rsidP="00BF353A">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sz w:val="22"/>
              </w:rPr>
              <w:t>D4~D0</w:t>
            </w:r>
            <w:r w:rsidRPr="00BB391E">
              <w:rPr>
                <w:rFonts w:ascii="Times New Roman" w:eastAsia="宋体" w:hAnsi="Times New Roman" w:cs="Times New Roman"/>
                <w:sz w:val="22"/>
              </w:rPr>
              <w:t>：预留，填充</w:t>
            </w:r>
            <w:r w:rsidRPr="00BB391E">
              <w:rPr>
                <w:rFonts w:ascii="Times New Roman" w:eastAsia="宋体" w:hAnsi="Times New Roman" w:cs="Times New Roman"/>
                <w:sz w:val="22"/>
              </w:rPr>
              <w:t>’0’</w:t>
            </w:r>
          </w:p>
        </w:tc>
        <w:tc>
          <w:tcPr>
            <w:tcW w:w="2788" w:type="dxa"/>
          </w:tcPr>
          <w:p w:rsidR="00F630BD" w:rsidRPr="00BB391E" w:rsidRDefault="00F630BD" w:rsidP="00BF353A">
            <w:pPr>
              <w:spacing w:line="360" w:lineRule="auto"/>
              <w:rPr>
                <w:rFonts w:ascii="Times New Roman" w:eastAsia="宋体" w:hAnsi="Times New Roman" w:cs="Times New Roman"/>
                <w:color w:val="000000"/>
                <w:sz w:val="22"/>
              </w:rPr>
            </w:pPr>
          </w:p>
        </w:tc>
      </w:tr>
      <w:tr w:rsidR="00F630BD" w:rsidRPr="00BB391E" w:rsidTr="00FE7BB4">
        <w:trPr>
          <w:trHeight w:val="446"/>
          <w:jc w:val="center"/>
        </w:trPr>
        <w:tc>
          <w:tcPr>
            <w:tcW w:w="1231" w:type="dxa"/>
            <w:vMerge w:val="restart"/>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val="restart"/>
            <w:shd w:val="clear" w:color="auto" w:fill="auto"/>
            <w:vAlign w:val="center"/>
          </w:tcPr>
          <w:p w:rsidR="00F630BD" w:rsidRPr="00BB391E" w:rsidRDefault="00F630BD" w:rsidP="00BF353A">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主体视频电子单元内部</w:t>
            </w:r>
            <w:r w:rsidRPr="00BB391E">
              <w:rPr>
                <w:rFonts w:ascii="Times New Roman" w:eastAsia="宋体" w:hAnsi="Times New Roman" w:cs="Times New Roman"/>
                <w:color w:val="000000"/>
                <w:sz w:val="22"/>
              </w:rPr>
              <w:t>CAN</w:t>
            </w:r>
            <w:r w:rsidRPr="00BB391E">
              <w:rPr>
                <w:rFonts w:ascii="Times New Roman" w:eastAsia="宋体" w:hAnsi="Times New Roman" w:cs="Times New Roman"/>
                <w:color w:val="000000"/>
                <w:sz w:val="22"/>
              </w:rPr>
              <w:t>总线复位计数</w:t>
            </w:r>
          </w:p>
        </w:tc>
        <w:tc>
          <w:tcPr>
            <w:tcW w:w="3686" w:type="dxa"/>
            <w:gridSpan w:val="3"/>
            <w:shd w:val="clear" w:color="auto" w:fill="auto"/>
            <w:vAlign w:val="center"/>
          </w:tcPr>
          <w:p w:rsidR="00F630BD" w:rsidRPr="00BB391E" w:rsidRDefault="00F630BD" w:rsidP="00BF353A">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D7~D4</w:t>
            </w:r>
            <w:r w:rsidRPr="00BB391E">
              <w:rPr>
                <w:rFonts w:ascii="Times New Roman" w:eastAsia="宋体" w:hAnsi="Times New Roman" w:cs="Times New Roman"/>
                <w:color w:val="000000"/>
                <w:sz w:val="22"/>
              </w:rPr>
              <w:t>：</w:t>
            </w:r>
            <w:r w:rsidRPr="00BB391E">
              <w:rPr>
                <w:rFonts w:ascii="Times New Roman" w:eastAsia="宋体" w:hAnsi="Times New Roman" w:cs="Times New Roman"/>
                <w:color w:val="000000"/>
                <w:sz w:val="22"/>
              </w:rPr>
              <w:t>CAN</w:t>
            </w:r>
            <w:r w:rsidRPr="00BB391E">
              <w:rPr>
                <w:rFonts w:ascii="Times New Roman" w:eastAsia="宋体" w:hAnsi="Times New Roman" w:cs="Times New Roman"/>
                <w:color w:val="000000"/>
                <w:sz w:val="22"/>
              </w:rPr>
              <w:t>总线</w:t>
            </w:r>
            <w:r w:rsidRPr="00BB391E">
              <w:rPr>
                <w:rFonts w:ascii="Times New Roman" w:eastAsia="宋体" w:hAnsi="Times New Roman" w:cs="Times New Roman"/>
                <w:color w:val="000000"/>
                <w:sz w:val="22"/>
              </w:rPr>
              <w:t>A</w:t>
            </w:r>
            <w:r w:rsidRPr="00BB391E">
              <w:rPr>
                <w:rFonts w:ascii="Times New Roman" w:eastAsia="宋体" w:hAnsi="Times New Roman" w:cs="Times New Roman"/>
                <w:color w:val="000000"/>
                <w:sz w:val="22"/>
              </w:rPr>
              <w:t>硬复位计数</w:t>
            </w:r>
          </w:p>
        </w:tc>
        <w:tc>
          <w:tcPr>
            <w:tcW w:w="2788" w:type="dxa"/>
            <w:vAlign w:val="center"/>
          </w:tcPr>
          <w:p w:rsidR="00F630BD" w:rsidRPr="00BB391E" w:rsidRDefault="00F630BD" w:rsidP="00BF353A">
            <w:pPr>
              <w:spacing w:line="360" w:lineRule="auto"/>
              <w:jc w:val="left"/>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0H~FH</w:t>
            </w:r>
            <w:r w:rsidRPr="00BB391E">
              <w:rPr>
                <w:rFonts w:ascii="Times New Roman" w:eastAsia="宋体" w:hAnsi="Times New Roman" w:cs="Times New Roman"/>
                <w:color w:val="000000"/>
                <w:sz w:val="22"/>
              </w:rPr>
              <w:t>循环计数</w:t>
            </w:r>
          </w:p>
        </w:tc>
      </w:tr>
      <w:tr w:rsidR="00F630BD" w:rsidRPr="00BB391E" w:rsidTr="00FE7BB4">
        <w:trPr>
          <w:trHeight w:val="445"/>
          <w:jc w:val="center"/>
        </w:trPr>
        <w:tc>
          <w:tcPr>
            <w:tcW w:w="1231" w:type="dxa"/>
            <w:vMerge/>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vMerge/>
            <w:shd w:val="clear" w:color="auto" w:fill="auto"/>
            <w:vAlign w:val="center"/>
          </w:tcPr>
          <w:p w:rsidR="00F630BD" w:rsidRPr="00BB391E" w:rsidRDefault="00F630BD" w:rsidP="00BF353A">
            <w:pPr>
              <w:spacing w:line="360" w:lineRule="auto"/>
              <w:jc w:val="center"/>
              <w:rPr>
                <w:rFonts w:ascii="Times New Roman" w:eastAsia="宋体" w:hAnsi="Times New Roman" w:cs="Times New Roman"/>
                <w:color w:val="000000"/>
                <w:sz w:val="22"/>
              </w:rPr>
            </w:pPr>
          </w:p>
        </w:tc>
        <w:tc>
          <w:tcPr>
            <w:tcW w:w="3686" w:type="dxa"/>
            <w:gridSpan w:val="3"/>
            <w:shd w:val="clear" w:color="auto" w:fill="auto"/>
            <w:vAlign w:val="center"/>
          </w:tcPr>
          <w:p w:rsidR="00F630BD" w:rsidRPr="00BB391E" w:rsidRDefault="00F630BD" w:rsidP="00BF353A">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D3~D0</w:t>
            </w:r>
            <w:r w:rsidRPr="00BB391E">
              <w:rPr>
                <w:rFonts w:ascii="Times New Roman" w:eastAsia="宋体" w:hAnsi="Times New Roman" w:cs="Times New Roman"/>
                <w:color w:val="000000"/>
                <w:sz w:val="22"/>
              </w:rPr>
              <w:t>；</w:t>
            </w:r>
            <w:r w:rsidRPr="00BB391E">
              <w:rPr>
                <w:rFonts w:ascii="Times New Roman" w:eastAsia="宋体" w:hAnsi="Times New Roman" w:cs="Times New Roman"/>
                <w:color w:val="000000"/>
                <w:sz w:val="22"/>
              </w:rPr>
              <w:t>CAN</w:t>
            </w:r>
            <w:r w:rsidRPr="00BB391E">
              <w:rPr>
                <w:rFonts w:ascii="Times New Roman" w:eastAsia="宋体" w:hAnsi="Times New Roman" w:cs="Times New Roman"/>
                <w:color w:val="000000"/>
                <w:sz w:val="22"/>
              </w:rPr>
              <w:t>总线</w:t>
            </w:r>
            <w:r w:rsidRPr="00BB391E">
              <w:rPr>
                <w:rFonts w:ascii="Times New Roman" w:eastAsia="宋体" w:hAnsi="Times New Roman" w:cs="Times New Roman"/>
                <w:color w:val="000000"/>
                <w:sz w:val="22"/>
              </w:rPr>
              <w:t>B</w:t>
            </w:r>
            <w:r w:rsidRPr="00BB391E">
              <w:rPr>
                <w:rFonts w:ascii="Times New Roman" w:eastAsia="宋体" w:hAnsi="Times New Roman" w:cs="Times New Roman"/>
                <w:color w:val="000000"/>
                <w:sz w:val="22"/>
              </w:rPr>
              <w:t>硬复位计数</w:t>
            </w:r>
          </w:p>
        </w:tc>
        <w:tc>
          <w:tcPr>
            <w:tcW w:w="2788" w:type="dxa"/>
            <w:vAlign w:val="center"/>
          </w:tcPr>
          <w:p w:rsidR="00F630BD" w:rsidRPr="00BB391E" w:rsidRDefault="00F630BD" w:rsidP="00BF353A">
            <w:pPr>
              <w:spacing w:line="360" w:lineRule="auto"/>
              <w:jc w:val="left"/>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0H~FH</w:t>
            </w:r>
            <w:r w:rsidRPr="00BB391E">
              <w:rPr>
                <w:rFonts w:ascii="Times New Roman" w:eastAsia="宋体" w:hAnsi="Times New Roman" w:cs="Times New Roman"/>
                <w:color w:val="000000"/>
                <w:sz w:val="22"/>
              </w:rPr>
              <w:t>循环计数</w:t>
            </w: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F630BD" w:rsidP="00BF353A">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主体视频电子单元内部</w:t>
            </w:r>
            <w:r w:rsidRPr="00BB391E">
              <w:rPr>
                <w:rFonts w:ascii="Times New Roman" w:eastAsia="宋体" w:hAnsi="Times New Roman" w:cs="Times New Roman"/>
                <w:color w:val="000000"/>
                <w:sz w:val="22"/>
              </w:rPr>
              <w:t>CAN</w:t>
            </w:r>
            <w:r w:rsidRPr="00BB391E">
              <w:rPr>
                <w:rFonts w:ascii="Times New Roman" w:eastAsia="宋体" w:hAnsi="Times New Roman" w:cs="Times New Roman"/>
                <w:color w:val="000000"/>
                <w:sz w:val="22"/>
              </w:rPr>
              <w:t>总线重新初始化计数</w:t>
            </w:r>
          </w:p>
        </w:tc>
        <w:tc>
          <w:tcPr>
            <w:tcW w:w="3686" w:type="dxa"/>
            <w:gridSpan w:val="3"/>
            <w:shd w:val="clear" w:color="auto" w:fill="auto"/>
            <w:vAlign w:val="center"/>
          </w:tcPr>
          <w:p w:rsidR="00F630BD" w:rsidRPr="00BB391E" w:rsidRDefault="00F630BD" w:rsidP="00BF353A">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00H~FFH</w:t>
            </w:r>
            <w:r w:rsidRPr="00BB391E">
              <w:rPr>
                <w:rFonts w:ascii="Times New Roman" w:eastAsia="宋体" w:hAnsi="Times New Roman" w:cs="Times New Roman"/>
                <w:color w:val="000000"/>
                <w:sz w:val="22"/>
              </w:rPr>
              <w:t>循环计数，对</w:t>
            </w:r>
            <w:r w:rsidRPr="00BB391E">
              <w:rPr>
                <w:rFonts w:ascii="Times New Roman" w:eastAsia="宋体" w:hAnsi="Times New Roman" w:cs="Times New Roman"/>
                <w:color w:val="000000"/>
                <w:sz w:val="22"/>
              </w:rPr>
              <w:t>CAN</w:t>
            </w:r>
            <w:r w:rsidRPr="00BB391E">
              <w:rPr>
                <w:rFonts w:ascii="Times New Roman" w:eastAsia="宋体" w:hAnsi="Times New Roman" w:cs="Times New Roman"/>
                <w:color w:val="000000"/>
                <w:sz w:val="22"/>
              </w:rPr>
              <w:t>总线的软件初始化计次（硬复位时也会进行软件初始化，但此处不计硬复位引起的总线软件初始化，主要计电路自身通过监测到总线状态异常而进行的软件初始化）</w:t>
            </w:r>
          </w:p>
        </w:tc>
        <w:tc>
          <w:tcPr>
            <w:tcW w:w="2788" w:type="dxa"/>
            <w:vAlign w:val="center"/>
          </w:tcPr>
          <w:p w:rsidR="00F630BD" w:rsidRPr="00BB391E" w:rsidRDefault="00F630BD" w:rsidP="00BF353A">
            <w:pPr>
              <w:spacing w:line="360" w:lineRule="auto"/>
              <w:jc w:val="left"/>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00~FFH</w:t>
            </w:r>
            <w:r w:rsidRPr="00BB391E">
              <w:rPr>
                <w:rFonts w:ascii="Times New Roman" w:eastAsia="宋体" w:hAnsi="Times New Roman" w:cs="Times New Roman"/>
                <w:color w:val="000000"/>
                <w:sz w:val="22"/>
              </w:rPr>
              <w:t>循环计数</w:t>
            </w: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14466F" w:rsidP="00BF353A">
            <w:pPr>
              <w:spacing w:line="360" w:lineRule="auto"/>
              <w:jc w:val="center"/>
              <w:rPr>
                <w:rFonts w:ascii="Times New Roman" w:eastAsia="宋体" w:hAnsi="Times New Roman" w:cs="Times New Roman"/>
                <w:color w:val="000000"/>
                <w:sz w:val="22"/>
              </w:rPr>
            </w:pPr>
            <w:r>
              <w:rPr>
                <w:rFonts w:ascii="Times New Roman" w:eastAsia="宋体" w:hAnsi="Times New Roman" w:cs="Times New Roman"/>
                <w:color w:val="000000"/>
                <w:sz w:val="22"/>
              </w:rPr>
              <w:t>遥测</w:t>
            </w:r>
            <w:r>
              <w:rPr>
                <w:rFonts w:ascii="Times New Roman" w:eastAsia="宋体" w:hAnsi="Times New Roman" w:cs="Times New Roman" w:hint="eastAsia"/>
                <w:color w:val="000000"/>
                <w:sz w:val="22"/>
              </w:rPr>
              <w:t>填充</w:t>
            </w:r>
          </w:p>
        </w:tc>
        <w:tc>
          <w:tcPr>
            <w:tcW w:w="3686" w:type="dxa"/>
            <w:gridSpan w:val="3"/>
            <w:shd w:val="clear" w:color="auto" w:fill="auto"/>
            <w:vAlign w:val="center"/>
          </w:tcPr>
          <w:p w:rsidR="00F630BD" w:rsidRPr="00BB391E" w:rsidRDefault="00F630BD" w:rsidP="00BF353A">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填充</w:t>
            </w:r>
            <w:r w:rsidRPr="00BB391E">
              <w:rPr>
                <w:rFonts w:ascii="Times New Roman" w:eastAsia="宋体" w:hAnsi="Times New Roman" w:cs="Times New Roman"/>
                <w:color w:val="000000"/>
                <w:sz w:val="22"/>
              </w:rPr>
              <w:t>00H</w:t>
            </w:r>
          </w:p>
        </w:tc>
        <w:tc>
          <w:tcPr>
            <w:tcW w:w="2788" w:type="dxa"/>
            <w:vAlign w:val="center"/>
          </w:tcPr>
          <w:p w:rsidR="00F630BD" w:rsidRPr="00BB391E" w:rsidRDefault="00F630BD" w:rsidP="00BF353A">
            <w:pPr>
              <w:spacing w:line="360" w:lineRule="auto"/>
              <w:jc w:val="left"/>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00H</w:t>
            </w:r>
          </w:p>
        </w:tc>
      </w:tr>
      <w:tr w:rsidR="00F630BD" w:rsidRPr="00BB391E" w:rsidTr="00FE7BB4">
        <w:trPr>
          <w:trHeight w:val="22"/>
          <w:jc w:val="center"/>
        </w:trPr>
        <w:tc>
          <w:tcPr>
            <w:tcW w:w="1231" w:type="dxa"/>
            <w:shd w:val="clear" w:color="auto" w:fill="auto"/>
            <w:vAlign w:val="center"/>
          </w:tcPr>
          <w:p w:rsidR="00F630BD" w:rsidRPr="00BB391E" w:rsidRDefault="00F630BD"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F630BD" w:rsidRPr="00BB391E" w:rsidRDefault="0014466F" w:rsidP="00BF353A">
            <w:pPr>
              <w:spacing w:line="360" w:lineRule="auto"/>
              <w:jc w:val="center"/>
              <w:rPr>
                <w:rFonts w:ascii="Times New Roman" w:eastAsia="宋体" w:hAnsi="Times New Roman" w:cs="Times New Roman"/>
                <w:color w:val="000000"/>
                <w:sz w:val="22"/>
              </w:rPr>
            </w:pPr>
            <w:r>
              <w:rPr>
                <w:rFonts w:ascii="Times New Roman" w:eastAsia="宋体" w:hAnsi="Times New Roman" w:cs="Times New Roman"/>
                <w:color w:val="000000"/>
                <w:sz w:val="22"/>
              </w:rPr>
              <w:t>遥测</w:t>
            </w:r>
            <w:r>
              <w:rPr>
                <w:rFonts w:ascii="Times New Roman" w:eastAsia="宋体" w:hAnsi="Times New Roman" w:cs="Times New Roman" w:hint="eastAsia"/>
                <w:color w:val="000000"/>
                <w:sz w:val="22"/>
              </w:rPr>
              <w:t>填充</w:t>
            </w:r>
          </w:p>
        </w:tc>
        <w:tc>
          <w:tcPr>
            <w:tcW w:w="3686" w:type="dxa"/>
            <w:gridSpan w:val="3"/>
            <w:shd w:val="clear" w:color="auto" w:fill="auto"/>
            <w:vAlign w:val="center"/>
          </w:tcPr>
          <w:p w:rsidR="00F630BD" w:rsidRPr="00BB391E" w:rsidRDefault="00F630BD" w:rsidP="00BF353A">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填充</w:t>
            </w:r>
            <w:r w:rsidRPr="00BB391E">
              <w:rPr>
                <w:rFonts w:ascii="Times New Roman" w:eastAsia="宋体" w:hAnsi="Times New Roman" w:cs="Times New Roman"/>
                <w:color w:val="000000"/>
                <w:sz w:val="22"/>
              </w:rPr>
              <w:t>00H</w:t>
            </w:r>
          </w:p>
        </w:tc>
        <w:tc>
          <w:tcPr>
            <w:tcW w:w="2788" w:type="dxa"/>
            <w:vAlign w:val="center"/>
          </w:tcPr>
          <w:p w:rsidR="00F630BD" w:rsidRPr="00BB391E" w:rsidRDefault="00F630BD" w:rsidP="00BF353A">
            <w:pPr>
              <w:spacing w:line="360" w:lineRule="auto"/>
              <w:jc w:val="left"/>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00H</w:t>
            </w:r>
          </w:p>
        </w:tc>
      </w:tr>
      <w:tr w:rsidR="00E90C45" w:rsidRPr="00BB391E" w:rsidTr="00FE7BB4">
        <w:trPr>
          <w:trHeight w:val="22"/>
          <w:jc w:val="center"/>
        </w:trPr>
        <w:tc>
          <w:tcPr>
            <w:tcW w:w="1231" w:type="dxa"/>
            <w:shd w:val="clear" w:color="auto" w:fill="auto"/>
            <w:vAlign w:val="center"/>
          </w:tcPr>
          <w:p w:rsidR="00E90C45" w:rsidRPr="00BB391E" w:rsidRDefault="00E90C45"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E90C45" w:rsidRPr="00BB391E" w:rsidRDefault="0014466F" w:rsidP="00084F5F">
            <w:pPr>
              <w:spacing w:line="360" w:lineRule="auto"/>
              <w:jc w:val="center"/>
              <w:rPr>
                <w:rFonts w:ascii="Times New Roman" w:eastAsia="宋体" w:hAnsi="Times New Roman" w:cs="Times New Roman"/>
                <w:color w:val="000000"/>
                <w:sz w:val="22"/>
              </w:rPr>
            </w:pPr>
            <w:r>
              <w:rPr>
                <w:rFonts w:ascii="Times New Roman" w:eastAsia="宋体" w:hAnsi="Times New Roman" w:cs="Times New Roman"/>
                <w:color w:val="000000"/>
                <w:sz w:val="22"/>
              </w:rPr>
              <w:t>遥测</w:t>
            </w:r>
            <w:r>
              <w:rPr>
                <w:rFonts w:ascii="Times New Roman" w:eastAsia="宋体" w:hAnsi="Times New Roman" w:cs="Times New Roman" w:hint="eastAsia"/>
                <w:color w:val="000000"/>
                <w:sz w:val="22"/>
              </w:rPr>
              <w:t>填充</w:t>
            </w:r>
          </w:p>
        </w:tc>
        <w:tc>
          <w:tcPr>
            <w:tcW w:w="3686" w:type="dxa"/>
            <w:gridSpan w:val="3"/>
            <w:shd w:val="clear" w:color="auto" w:fill="auto"/>
            <w:vAlign w:val="center"/>
          </w:tcPr>
          <w:p w:rsidR="00E90C45" w:rsidRPr="00BB391E" w:rsidRDefault="00E90C45" w:rsidP="00084F5F">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填充</w:t>
            </w:r>
            <w:r w:rsidRPr="00BB391E">
              <w:rPr>
                <w:rFonts w:ascii="Times New Roman" w:eastAsia="宋体" w:hAnsi="Times New Roman" w:cs="Times New Roman"/>
                <w:color w:val="000000"/>
                <w:sz w:val="22"/>
              </w:rPr>
              <w:t>00H</w:t>
            </w:r>
          </w:p>
        </w:tc>
        <w:tc>
          <w:tcPr>
            <w:tcW w:w="2788" w:type="dxa"/>
            <w:vAlign w:val="center"/>
          </w:tcPr>
          <w:p w:rsidR="00E90C45" w:rsidRPr="00BB391E" w:rsidRDefault="00E90C45" w:rsidP="00084F5F">
            <w:pPr>
              <w:spacing w:line="360" w:lineRule="auto"/>
              <w:jc w:val="left"/>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00H</w:t>
            </w:r>
          </w:p>
        </w:tc>
      </w:tr>
      <w:tr w:rsidR="0014466F" w:rsidRPr="00BB391E" w:rsidTr="00FE7BB4">
        <w:trPr>
          <w:trHeight w:val="22"/>
          <w:jc w:val="center"/>
        </w:trPr>
        <w:tc>
          <w:tcPr>
            <w:tcW w:w="1231" w:type="dxa"/>
            <w:shd w:val="clear" w:color="auto" w:fill="auto"/>
            <w:vAlign w:val="center"/>
          </w:tcPr>
          <w:p w:rsidR="0014466F" w:rsidRPr="00BB391E" w:rsidRDefault="0014466F"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14466F" w:rsidRPr="00BB391E" w:rsidRDefault="0014466F" w:rsidP="00084F5F">
            <w:pPr>
              <w:spacing w:line="360" w:lineRule="auto"/>
              <w:jc w:val="center"/>
              <w:rPr>
                <w:rFonts w:ascii="Times New Roman" w:eastAsia="宋体" w:hAnsi="Times New Roman" w:cs="Times New Roman"/>
                <w:color w:val="000000"/>
                <w:sz w:val="22"/>
              </w:rPr>
            </w:pPr>
            <w:r>
              <w:rPr>
                <w:rFonts w:ascii="Times New Roman" w:eastAsia="宋体" w:hAnsi="Times New Roman" w:cs="Times New Roman"/>
                <w:color w:val="000000"/>
                <w:sz w:val="22"/>
              </w:rPr>
              <w:t>遥测</w:t>
            </w:r>
            <w:r>
              <w:rPr>
                <w:rFonts w:ascii="Times New Roman" w:eastAsia="宋体" w:hAnsi="Times New Roman" w:cs="Times New Roman" w:hint="eastAsia"/>
                <w:color w:val="000000"/>
                <w:sz w:val="22"/>
              </w:rPr>
              <w:t>填充</w:t>
            </w:r>
          </w:p>
        </w:tc>
        <w:tc>
          <w:tcPr>
            <w:tcW w:w="3686" w:type="dxa"/>
            <w:gridSpan w:val="3"/>
            <w:shd w:val="clear" w:color="auto" w:fill="auto"/>
            <w:vAlign w:val="center"/>
          </w:tcPr>
          <w:p w:rsidR="0014466F" w:rsidRPr="00BB391E" w:rsidRDefault="0014466F" w:rsidP="00084F5F">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填充</w:t>
            </w:r>
            <w:r w:rsidRPr="00BB391E">
              <w:rPr>
                <w:rFonts w:ascii="Times New Roman" w:eastAsia="宋体" w:hAnsi="Times New Roman" w:cs="Times New Roman"/>
                <w:color w:val="000000"/>
                <w:sz w:val="22"/>
              </w:rPr>
              <w:t>00H</w:t>
            </w:r>
          </w:p>
        </w:tc>
        <w:tc>
          <w:tcPr>
            <w:tcW w:w="2788" w:type="dxa"/>
            <w:vAlign w:val="center"/>
          </w:tcPr>
          <w:p w:rsidR="0014466F" w:rsidRPr="00BB391E" w:rsidRDefault="0014466F" w:rsidP="00084F5F">
            <w:pPr>
              <w:spacing w:line="360" w:lineRule="auto"/>
              <w:jc w:val="left"/>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00H</w:t>
            </w:r>
          </w:p>
        </w:tc>
      </w:tr>
      <w:tr w:rsidR="0014466F" w:rsidRPr="00BB391E" w:rsidTr="00FE7BB4">
        <w:trPr>
          <w:trHeight w:val="22"/>
          <w:jc w:val="center"/>
        </w:trPr>
        <w:tc>
          <w:tcPr>
            <w:tcW w:w="1231" w:type="dxa"/>
            <w:shd w:val="clear" w:color="auto" w:fill="auto"/>
            <w:vAlign w:val="center"/>
          </w:tcPr>
          <w:p w:rsidR="0014466F" w:rsidRPr="00BB391E" w:rsidRDefault="0014466F"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14466F" w:rsidRPr="00BB391E" w:rsidRDefault="0014466F" w:rsidP="00084F5F">
            <w:pPr>
              <w:spacing w:line="360" w:lineRule="auto"/>
              <w:jc w:val="center"/>
              <w:rPr>
                <w:rFonts w:ascii="Times New Roman" w:eastAsia="宋体" w:hAnsi="Times New Roman" w:cs="Times New Roman"/>
                <w:color w:val="000000"/>
                <w:sz w:val="22"/>
              </w:rPr>
            </w:pPr>
            <w:r>
              <w:rPr>
                <w:rFonts w:ascii="Times New Roman" w:eastAsia="宋体" w:hAnsi="Times New Roman" w:cs="Times New Roman"/>
                <w:color w:val="000000"/>
                <w:sz w:val="22"/>
              </w:rPr>
              <w:t>遥测</w:t>
            </w:r>
            <w:r>
              <w:rPr>
                <w:rFonts w:ascii="Times New Roman" w:eastAsia="宋体" w:hAnsi="Times New Roman" w:cs="Times New Roman" w:hint="eastAsia"/>
                <w:color w:val="000000"/>
                <w:sz w:val="22"/>
              </w:rPr>
              <w:t>填充</w:t>
            </w:r>
          </w:p>
        </w:tc>
        <w:tc>
          <w:tcPr>
            <w:tcW w:w="3686" w:type="dxa"/>
            <w:gridSpan w:val="3"/>
            <w:shd w:val="clear" w:color="auto" w:fill="auto"/>
            <w:vAlign w:val="center"/>
          </w:tcPr>
          <w:p w:rsidR="0014466F" w:rsidRPr="00BB391E" w:rsidRDefault="0014466F" w:rsidP="00084F5F">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填充</w:t>
            </w:r>
            <w:r w:rsidRPr="00BB391E">
              <w:rPr>
                <w:rFonts w:ascii="Times New Roman" w:eastAsia="宋体" w:hAnsi="Times New Roman" w:cs="Times New Roman"/>
                <w:color w:val="000000"/>
                <w:sz w:val="22"/>
              </w:rPr>
              <w:t>00H</w:t>
            </w:r>
          </w:p>
        </w:tc>
        <w:tc>
          <w:tcPr>
            <w:tcW w:w="2788" w:type="dxa"/>
            <w:vAlign w:val="center"/>
          </w:tcPr>
          <w:p w:rsidR="0014466F" w:rsidRPr="00BB391E" w:rsidRDefault="0014466F" w:rsidP="00084F5F">
            <w:pPr>
              <w:spacing w:line="360" w:lineRule="auto"/>
              <w:jc w:val="left"/>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00H</w:t>
            </w:r>
          </w:p>
        </w:tc>
      </w:tr>
      <w:tr w:rsidR="0014466F" w:rsidRPr="00BB391E" w:rsidTr="00FE7BB4">
        <w:trPr>
          <w:trHeight w:val="22"/>
          <w:jc w:val="center"/>
        </w:trPr>
        <w:tc>
          <w:tcPr>
            <w:tcW w:w="1231" w:type="dxa"/>
            <w:shd w:val="clear" w:color="auto" w:fill="auto"/>
            <w:vAlign w:val="center"/>
          </w:tcPr>
          <w:p w:rsidR="0014466F" w:rsidRPr="00BB391E" w:rsidRDefault="0014466F" w:rsidP="00BF353A">
            <w:pPr>
              <w:widowControl/>
              <w:numPr>
                <w:ilvl w:val="0"/>
                <w:numId w:val="13"/>
              </w:numPr>
              <w:spacing w:line="360" w:lineRule="auto"/>
              <w:ind w:firstLine="0"/>
              <w:jc w:val="center"/>
              <w:rPr>
                <w:rFonts w:ascii="Times New Roman" w:eastAsia="宋体" w:hAnsi="Times New Roman" w:cs="Times New Roman"/>
                <w:kern w:val="0"/>
                <w:sz w:val="22"/>
              </w:rPr>
            </w:pPr>
          </w:p>
        </w:tc>
        <w:tc>
          <w:tcPr>
            <w:tcW w:w="2126" w:type="dxa"/>
            <w:shd w:val="clear" w:color="auto" w:fill="auto"/>
            <w:vAlign w:val="center"/>
          </w:tcPr>
          <w:p w:rsidR="0014466F" w:rsidRPr="00BB391E" w:rsidRDefault="0014466F" w:rsidP="00084F5F">
            <w:pPr>
              <w:spacing w:line="360" w:lineRule="auto"/>
              <w:jc w:val="center"/>
              <w:rPr>
                <w:rFonts w:ascii="Times New Roman" w:eastAsia="宋体" w:hAnsi="Times New Roman" w:cs="Times New Roman"/>
                <w:color w:val="000000"/>
                <w:sz w:val="22"/>
              </w:rPr>
            </w:pPr>
            <w:r>
              <w:rPr>
                <w:rFonts w:ascii="Times New Roman" w:eastAsia="宋体" w:hAnsi="Times New Roman" w:cs="Times New Roman"/>
                <w:color w:val="000000"/>
                <w:sz w:val="22"/>
              </w:rPr>
              <w:t>遥测</w:t>
            </w:r>
            <w:r>
              <w:rPr>
                <w:rFonts w:ascii="Times New Roman" w:eastAsia="宋体" w:hAnsi="Times New Roman" w:cs="Times New Roman" w:hint="eastAsia"/>
                <w:color w:val="000000"/>
                <w:sz w:val="22"/>
              </w:rPr>
              <w:t>填充</w:t>
            </w:r>
          </w:p>
        </w:tc>
        <w:tc>
          <w:tcPr>
            <w:tcW w:w="3686" w:type="dxa"/>
            <w:gridSpan w:val="3"/>
            <w:shd w:val="clear" w:color="auto" w:fill="auto"/>
            <w:vAlign w:val="center"/>
          </w:tcPr>
          <w:p w:rsidR="0014466F" w:rsidRPr="00BB391E" w:rsidRDefault="0014466F" w:rsidP="00084F5F">
            <w:pPr>
              <w:spacing w:line="360" w:lineRule="auto"/>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填充</w:t>
            </w:r>
            <w:r w:rsidRPr="00BB391E">
              <w:rPr>
                <w:rFonts w:ascii="Times New Roman" w:eastAsia="宋体" w:hAnsi="Times New Roman" w:cs="Times New Roman"/>
                <w:color w:val="000000"/>
                <w:sz w:val="22"/>
              </w:rPr>
              <w:t>00H</w:t>
            </w:r>
          </w:p>
        </w:tc>
        <w:tc>
          <w:tcPr>
            <w:tcW w:w="2788" w:type="dxa"/>
            <w:vAlign w:val="center"/>
          </w:tcPr>
          <w:p w:rsidR="0014466F" w:rsidRPr="00BB391E" w:rsidRDefault="0014466F" w:rsidP="00084F5F">
            <w:pPr>
              <w:spacing w:line="360" w:lineRule="auto"/>
              <w:jc w:val="left"/>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00H</w:t>
            </w:r>
          </w:p>
        </w:tc>
      </w:tr>
    </w:tbl>
    <w:p w:rsidR="00B621B9" w:rsidRDefault="00B621B9" w:rsidP="001C18AE">
      <w:pPr>
        <w:tabs>
          <w:tab w:val="left" w:pos="3700"/>
        </w:tabs>
        <w:spacing w:line="360" w:lineRule="auto"/>
        <w:ind w:firstLine="240"/>
        <w:rPr>
          <w:rFonts w:ascii="Times New Roman" w:eastAsia="宋体" w:hAnsi="Times New Roman" w:cs="Times New Roman"/>
          <w:sz w:val="24"/>
          <w:szCs w:val="24"/>
        </w:rPr>
        <w:sectPr w:rsidR="00B621B9" w:rsidSect="00477EE2">
          <w:pgSz w:w="11906" w:h="16838"/>
          <w:pgMar w:top="964" w:right="851" w:bottom="1474" w:left="1134" w:header="142" w:footer="1418" w:gutter="0"/>
          <w:cols w:space="425"/>
          <w:docGrid w:linePitch="312"/>
        </w:sectPr>
      </w:pPr>
    </w:p>
    <w:p w:rsidR="001C18AE" w:rsidRPr="00E63E56" w:rsidRDefault="00CD3D93" w:rsidP="00CD3D93">
      <w:pPr>
        <w:pStyle w:val="djt2"/>
        <w:numPr>
          <w:ilvl w:val="0"/>
          <w:numId w:val="0"/>
        </w:numPr>
        <w:rPr>
          <w:rFonts w:eastAsiaTheme="majorEastAsia"/>
          <w:sz w:val="24"/>
          <w:szCs w:val="24"/>
        </w:rPr>
      </w:pPr>
      <w:bookmarkStart w:id="39" w:name="_Toc21031629"/>
      <w:r w:rsidRPr="00E63E56">
        <w:rPr>
          <w:rFonts w:eastAsiaTheme="majorEastAsia"/>
          <w:sz w:val="24"/>
          <w:szCs w:val="24"/>
        </w:rPr>
        <w:lastRenderedPageBreak/>
        <w:t xml:space="preserve">4.2 </w:t>
      </w:r>
      <w:r w:rsidR="00A8047E" w:rsidRPr="00E63E56">
        <w:rPr>
          <w:rFonts w:eastAsiaTheme="majorEastAsia"/>
          <w:sz w:val="24"/>
          <w:szCs w:val="24"/>
        </w:rPr>
        <w:t>机构控制单元</w:t>
      </w:r>
      <w:r w:rsidRPr="00E63E56">
        <w:rPr>
          <w:rFonts w:eastAsiaTheme="majorEastAsia"/>
          <w:sz w:val="24"/>
          <w:szCs w:val="24"/>
        </w:rPr>
        <w:t>内部</w:t>
      </w:r>
      <w:r w:rsidRPr="00E63E56">
        <w:rPr>
          <w:rFonts w:eastAsiaTheme="majorEastAsia"/>
          <w:sz w:val="24"/>
          <w:szCs w:val="24"/>
        </w:rPr>
        <w:t>CAN</w:t>
      </w:r>
      <w:r w:rsidRPr="00E63E56">
        <w:rPr>
          <w:rFonts w:eastAsiaTheme="majorEastAsia"/>
          <w:sz w:val="24"/>
          <w:szCs w:val="24"/>
        </w:rPr>
        <w:t>总线数据格式定义</w:t>
      </w:r>
      <w:bookmarkEnd w:id="39"/>
    </w:p>
    <w:p w:rsidR="001C18AE" w:rsidRPr="00BB391E" w:rsidRDefault="00583E58" w:rsidP="00583E58">
      <w:pPr>
        <w:pStyle w:val="djt3"/>
        <w:numPr>
          <w:ilvl w:val="0"/>
          <w:numId w:val="0"/>
        </w:numPr>
        <w:rPr>
          <w:rFonts w:eastAsiaTheme="majorEastAsia"/>
          <w:sz w:val="24"/>
        </w:rPr>
      </w:pPr>
      <w:bookmarkStart w:id="40" w:name="_Toc21031630"/>
      <w:r w:rsidRPr="00BB391E">
        <w:rPr>
          <w:rFonts w:eastAsiaTheme="majorEastAsia"/>
          <w:sz w:val="24"/>
        </w:rPr>
        <w:t xml:space="preserve">4.2.1 </w:t>
      </w:r>
      <w:r w:rsidR="001C18AE" w:rsidRPr="00BB391E">
        <w:rPr>
          <w:rFonts w:eastAsiaTheme="majorEastAsia"/>
          <w:sz w:val="24"/>
        </w:rPr>
        <w:t>机构控制电路遥控指令</w:t>
      </w:r>
      <w:r w:rsidRPr="00BB391E">
        <w:rPr>
          <w:rFonts w:eastAsiaTheme="majorEastAsia"/>
          <w:sz w:val="24"/>
        </w:rPr>
        <w:t>及应答格式</w:t>
      </w:r>
      <w:bookmarkEnd w:id="40"/>
    </w:p>
    <w:p w:rsidR="001C18AE" w:rsidRPr="00E91D19" w:rsidRDefault="00E91D19" w:rsidP="00875066">
      <w:pPr>
        <w:widowControl/>
        <w:jc w:val="center"/>
        <w:rPr>
          <w:rFonts w:ascii="黑体" w:eastAsia="黑体" w:hAnsi="黑体" w:cs="Times New Roman"/>
          <w:szCs w:val="20"/>
        </w:rPr>
      </w:pPr>
      <w:r w:rsidRPr="00E91D19">
        <w:rPr>
          <w:rFonts w:ascii="黑体" w:eastAsia="黑体" w:hAnsi="黑体" w:cs="Times New Roman"/>
          <w:szCs w:val="20"/>
        </w:rPr>
        <w:t>表</w:t>
      </w:r>
      <w:r w:rsidR="00150FE1" w:rsidRPr="00E91D19">
        <w:rPr>
          <w:rFonts w:ascii="黑体" w:eastAsia="黑体" w:hAnsi="黑体" w:cs="Times New Roman"/>
          <w:szCs w:val="20"/>
        </w:rPr>
        <w:fldChar w:fldCharType="begin"/>
      </w:r>
      <w:r w:rsidRPr="00E91D19">
        <w:rPr>
          <w:rFonts w:ascii="黑体" w:eastAsia="黑体" w:hAnsi="黑体" w:cs="Times New Roman"/>
          <w:szCs w:val="20"/>
        </w:rPr>
        <w:instrText xml:space="preserve"> SEQ 表 \* ARABIC </w:instrText>
      </w:r>
      <w:r w:rsidR="00150FE1" w:rsidRPr="00E91D19">
        <w:rPr>
          <w:rFonts w:ascii="黑体" w:eastAsia="黑体" w:hAnsi="黑体" w:cs="Times New Roman"/>
          <w:szCs w:val="20"/>
        </w:rPr>
        <w:fldChar w:fldCharType="separate"/>
      </w:r>
      <w:r w:rsidRPr="00E91D19">
        <w:rPr>
          <w:rFonts w:ascii="黑体" w:eastAsia="黑体" w:hAnsi="黑体" w:cs="Times New Roman"/>
          <w:noProof/>
          <w:szCs w:val="20"/>
        </w:rPr>
        <w:t>11</w:t>
      </w:r>
      <w:r w:rsidR="00150FE1" w:rsidRPr="00E91D19">
        <w:rPr>
          <w:rFonts w:ascii="黑体" w:eastAsia="黑体" w:hAnsi="黑体" w:cs="Times New Roman"/>
          <w:szCs w:val="20"/>
        </w:rPr>
        <w:fldChar w:fldCharType="end"/>
      </w:r>
      <w:r w:rsidR="001C18AE" w:rsidRPr="00E91D19">
        <w:rPr>
          <w:rFonts w:ascii="黑体" w:eastAsia="黑体" w:hAnsi="黑体" w:cs="Times New Roman"/>
          <w:szCs w:val="20"/>
        </w:rPr>
        <w:t xml:space="preserve"> 机构控制电路遥控指令格式</w:t>
      </w:r>
    </w:p>
    <w:tbl>
      <w:tblPr>
        <w:tblW w:w="86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92"/>
        <w:gridCol w:w="1276"/>
        <w:gridCol w:w="1275"/>
        <w:gridCol w:w="709"/>
        <w:gridCol w:w="709"/>
        <w:gridCol w:w="709"/>
        <w:gridCol w:w="708"/>
        <w:gridCol w:w="709"/>
        <w:gridCol w:w="709"/>
        <w:gridCol w:w="709"/>
        <w:gridCol w:w="708"/>
      </w:tblGrid>
      <w:tr w:rsidR="00583E58" w:rsidRPr="00BB391E" w:rsidTr="00226747">
        <w:trPr>
          <w:cantSplit/>
          <w:trHeight w:val="511"/>
          <w:jc w:val="center"/>
        </w:trPr>
        <w:tc>
          <w:tcPr>
            <w:tcW w:w="392" w:type="dxa"/>
            <w:vMerge w:val="restart"/>
            <w:shd w:val="clear" w:color="auto" w:fill="D9D9D9"/>
            <w:vAlign w:val="center"/>
          </w:tcPr>
          <w:p w:rsidR="00583E58" w:rsidRPr="00BB391E" w:rsidRDefault="00583E58" w:rsidP="00226747">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序号</w:t>
            </w:r>
          </w:p>
        </w:tc>
        <w:tc>
          <w:tcPr>
            <w:tcW w:w="2551" w:type="dxa"/>
            <w:gridSpan w:val="2"/>
            <w:shd w:val="clear" w:color="auto" w:fill="D9D9D9"/>
            <w:vAlign w:val="center"/>
          </w:tcPr>
          <w:p w:rsidR="00583E58" w:rsidRPr="00BB391E" w:rsidRDefault="00583E58" w:rsidP="00226747">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仲裁场、控制场</w:t>
            </w:r>
          </w:p>
        </w:tc>
        <w:tc>
          <w:tcPr>
            <w:tcW w:w="5670" w:type="dxa"/>
            <w:gridSpan w:val="8"/>
            <w:shd w:val="clear" w:color="auto" w:fill="D9D9D9"/>
            <w:vAlign w:val="center"/>
          </w:tcPr>
          <w:p w:rsidR="00583E58" w:rsidRPr="00BB391E" w:rsidRDefault="00583E58" w:rsidP="00226747">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数据场</w:t>
            </w:r>
          </w:p>
        </w:tc>
      </w:tr>
      <w:tr w:rsidR="00583E58" w:rsidRPr="00BB391E" w:rsidTr="00226747">
        <w:trPr>
          <w:cantSplit/>
          <w:trHeight w:val="263"/>
          <w:jc w:val="center"/>
        </w:trPr>
        <w:tc>
          <w:tcPr>
            <w:tcW w:w="392" w:type="dxa"/>
            <w:vMerge/>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8"/>
              </w:rPr>
            </w:pPr>
          </w:p>
        </w:tc>
        <w:tc>
          <w:tcPr>
            <w:tcW w:w="1276" w:type="dxa"/>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1</w:t>
            </w:r>
          </w:p>
        </w:tc>
        <w:tc>
          <w:tcPr>
            <w:tcW w:w="1275" w:type="dxa"/>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2</w:t>
            </w:r>
          </w:p>
        </w:tc>
        <w:tc>
          <w:tcPr>
            <w:tcW w:w="709" w:type="dxa"/>
            <w:vMerge w:val="restart"/>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3</w:t>
            </w:r>
          </w:p>
        </w:tc>
        <w:tc>
          <w:tcPr>
            <w:tcW w:w="709" w:type="dxa"/>
            <w:vMerge w:val="restart"/>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4</w:t>
            </w:r>
          </w:p>
        </w:tc>
        <w:tc>
          <w:tcPr>
            <w:tcW w:w="709" w:type="dxa"/>
            <w:vMerge w:val="restart"/>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5</w:t>
            </w:r>
          </w:p>
        </w:tc>
        <w:tc>
          <w:tcPr>
            <w:tcW w:w="708" w:type="dxa"/>
            <w:vMerge w:val="restart"/>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6</w:t>
            </w:r>
          </w:p>
        </w:tc>
        <w:tc>
          <w:tcPr>
            <w:tcW w:w="709" w:type="dxa"/>
            <w:vMerge w:val="restart"/>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7</w:t>
            </w:r>
          </w:p>
        </w:tc>
        <w:tc>
          <w:tcPr>
            <w:tcW w:w="709" w:type="dxa"/>
            <w:vMerge w:val="restart"/>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8</w:t>
            </w:r>
          </w:p>
        </w:tc>
        <w:tc>
          <w:tcPr>
            <w:tcW w:w="709" w:type="dxa"/>
            <w:vMerge w:val="restart"/>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9</w:t>
            </w:r>
          </w:p>
        </w:tc>
        <w:tc>
          <w:tcPr>
            <w:tcW w:w="708" w:type="dxa"/>
            <w:vMerge w:val="restart"/>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10</w:t>
            </w:r>
          </w:p>
        </w:tc>
      </w:tr>
      <w:tr w:rsidR="00583E58" w:rsidRPr="00BB391E" w:rsidTr="00226747">
        <w:trPr>
          <w:cantSplit/>
          <w:trHeight w:val="620"/>
          <w:jc w:val="center"/>
        </w:trPr>
        <w:tc>
          <w:tcPr>
            <w:tcW w:w="392" w:type="dxa"/>
            <w:vMerge/>
            <w:tcBorders>
              <w:bottom w:val="single" w:sz="6" w:space="0" w:color="auto"/>
            </w:tcBorders>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8"/>
              </w:rPr>
            </w:pPr>
          </w:p>
        </w:tc>
        <w:tc>
          <w:tcPr>
            <w:tcW w:w="2551" w:type="dxa"/>
            <w:gridSpan w:val="2"/>
            <w:tcBorders>
              <w:bottom w:val="single" w:sz="6" w:space="0" w:color="auto"/>
            </w:tcBorders>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b/>
                <w:color w:val="000000"/>
                <w:sz w:val="22"/>
                <w:szCs w:val="15"/>
              </w:rPr>
            </w:pPr>
            <w:r w:rsidRPr="00BB391E">
              <w:rPr>
                <w:rFonts w:ascii="Times New Roman" w:eastAsia="宋体" w:hAnsi="Times New Roman" w:cs="Times New Roman"/>
                <w:b/>
                <w:color w:val="000000"/>
                <w:sz w:val="22"/>
                <w:szCs w:val="15"/>
              </w:rPr>
              <w:t>ID10</w:t>
            </w:r>
            <w:r w:rsidRPr="00BB391E">
              <w:rPr>
                <w:rFonts w:ascii="Times New Roman" w:eastAsia="宋体" w:hAnsi="Times New Roman" w:cs="Times New Roman"/>
                <w:b/>
                <w:color w:val="000000"/>
                <w:sz w:val="22"/>
                <w:szCs w:val="15"/>
              </w:rPr>
              <w:t>～</w:t>
            </w:r>
            <w:r w:rsidRPr="00BB391E">
              <w:rPr>
                <w:rFonts w:ascii="Times New Roman" w:eastAsia="宋体" w:hAnsi="Times New Roman" w:cs="Times New Roman"/>
                <w:b/>
                <w:color w:val="000000"/>
                <w:sz w:val="22"/>
                <w:szCs w:val="15"/>
              </w:rPr>
              <w:t>ID3+</w:t>
            </w:r>
          </w:p>
          <w:p w:rsidR="00583E58" w:rsidRPr="00BB391E" w:rsidRDefault="00583E58" w:rsidP="00226747">
            <w:pPr>
              <w:spacing w:line="200" w:lineRule="exact"/>
              <w:jc w:val="center"/>
              <w:rPr>
                <w:rFonts w:ascii="Times New Roman" w:eastAsia="宋体" w:hAnsi="Times New Roman" w:cs="Times New Roman"/>
                <w:b/>
                <w:color w:val="000000"/>
                <w:sz w:val="22"/>
                <w:szCs w:val="15"/>
              </w:rPr>
            </w:pPr>
            <w:r w:rsidRPr="00BB391E">
              <w:rPr>
                <w:rFonts w:ascii="Times New Roman" w:eastAsia="宋体" w:hAnsi="Times New Roman" w:cs="Times New Roman"/>
                <w:b/>
                <w:color w:val="000000"/>
                <w:sz w:val="22"/>
                <w:szCs w:val="15"/>
              </w:rPr>
              <w:t>ID2</w:t>
            </w:r>
            <w:r w:rsidRPr="00BB391E">
              <w:rPr>
                <w:rFonts w:ascii="Times New Roman" w:eastAsia="宋体" w:hAnsi="Times New Roman" w:cs="Times New Roman"/>
                <w:b/>
                <w:color w:val="000000"/>
                <w:sz w:val="22"/>
                <w:szCs w:val="15"/>
              </w:rPr>
              <w:t>～</w:t>
            </w:r>
            <w:r w:rsidRPr="00BB391E">
              <w:rPr>
                <w:rFonts w:ascii="Times New Roman" w:eastAsia="宋体" w:hAnsi="Times New Roman" w:cs="Times New Roman"/>
                <w:b/>
                <w:color w:val="000000"/>
                <w:sz w:val="22"/>
                <w:szCs w:val="15"/>
              </w:rPr>
              <w:t>ID0+RTR+D</w:t>
            </w:r>
            <w:smartTag w:uri="Tencent" w:element="RTX">
              <w:r w:rsidRPr="00BB391E">
                <w:rPr>
                  <w:rFonts w:ascii="Times New Roman" w:eastAsia="宋体" w:hAnsi="Times New Roman" w:cs="Times New Roman"/>
                  <w:b/>
                  <w:color w:val="000000"/>
                  <w:sz w:val="22"/>
                  <w:szCs w:val="15"/>
                </w:rPr>
                <w:t>LC</w:t>
              </w:r>
            </w:smartTag>
          </w:p>
        </w:tc>
        <w:tc>
          <w:tcPr>
            <w:tcW w:w="709" w:type="dxa"/>
            <w:vMerge/>
            <w:tcBorders>
              <w:bottom w:val="single" w:sz="6" w:space="0" w:color="auto"/>
            </w:tcBorders>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p>
        </w:tc>
        <w:tc>
          <w:tcPr>
            <w:tcW w:w="708" w:type="dxa"/>
            <w:vMerge/>
            <w:tcBorders>
              <w:bottom w:val="single" w:sz="6" w:space="0" w:color="auto"/>
            </w:tcBorders>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p>
        </w:tc>
        <w:tc>
          <w:tcPr>
            <w:tcW w:w="708" w:type="dxa"/>
            <w:vMerge/>
            <w:tcBorders>
              <w:bottom w:val="single" w:sz="6" w:space="0" w:color="auto"/>
            </w:tcBorders>
            <w:shd w:val="clear" w:color="auto" w:fill="D9D9D9"/>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p>
        </w:tc>
      </w:tr>
      <w:tr w:rsidR="00583E58" w:rsidRPr="00BB391E" w:rsidTr="00226747">
        <w:trPr>
          <w:cantSplit/>
          <w:trHeight w:val="784"/>
          <w:jc w:val="center"/>
        </w:trPr>
        <w:tc>
          <w:tcPr>
            <w:tcW w:w="392" w:type="dxa"/>
            <w:shd w:val="clear" w:color="auto" w:fill="auto"/>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1</w:t>
            </w:r>
          </w:p>
        </w:tc>
        <w:tc>
          <w:tcPr>
            <w:tcW w:w="1276" w:type="dxa"/>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52H</w:t>
            </w:r>
          </w:p>
        </w:tc>
        <w:tc>
          <w:tcPr>
            <w:tcW w:w="1275" w:type="dxa"/>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08H</w:t>
            </w:r>
          </w:p>
        </w:tc>
        <w:tc>
          <w:tcPr>
            <w:tcW w:w="709" w:type="dxa"/>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T</w:t>
            </w:r>
          </w:p>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20H</w:t>
            </w:r>
          </w:p>
        </w:tc>
        <w:tc>
          <w:tcPr>
            <w:tcW w:w="709" w:type="dxa"/>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W0</w:t>
            </w:r>
          </w:p>
          <w:p w:rsidR="00583E58" w:rsidRPr="00BB391E" w:rsidRDefault="00583E58" w:rsidP="00583E58">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12H</w:t>
            </w:r>
          </w:p>
        </w:tc>
        <w:tc>
          <w:tcPr>
            <w:tcW w:w="709" w:type="dxa"/>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W1</w:t>
            </w:r>
          </w:p>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XXH</w:t>
            </w:r>
          </w:p>
        </w:tc>
        <w:tc>
          <w:tcPr>
            <w:tcW w:w="708" w:type="dxa"/>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W2</w:t>
            </w:r>
          </w:p>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XXH</w:t>
            </w:r>
          </w:p>
        </w:tc>
        <w:tc>
          <w:tcPr>
            <w:tcW w:w="709" w:type="dxa"/>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W3</w:t>
            </w:r>
          </w:p>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XXH</w:t>
            </w:r>
          </w:p>
        </w:tc>
        <w:tc>
          <w:tcPr>
            <w:tcW w:w="709" w:type="dxa"/>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W4</w:t>
            </w:r>
          </w:p>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XXH</w:t>
            </w:r>
          </w:p>
        </w:tc>
        <w:tc>
          <w:tcPr>
            <w:tcW w:w="709" w:type="dxa"/>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W5</w:t>
            </w:r>
          </w:p>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XXH</w:t>
            </w:r>
          </w:p>
        </w:tc>
        <w:tc>
          <w:tcPr>
            <w:tcW w:w="708" w:type="dxa"/>
            <w:vAlign w:val="center"/>
          </w:tcPr>
          <w:p w:rsidR="00583E58" w:rsidRPr="00BB391E" w:rsidRDefault="00583E58" w:rsidP="00226747">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SUM</w:t>
            </w:r>
          </w:p>
        </w:tc>
      </w:tr>
    </w:tbl>
    <w:p w:rsidR="00583E58" w:rsidRPr="00BB391E" w:rsidRDefault="00583E58" w:rsidP="000762B1">
      <w:pPr>
        <w:spacing w:beforeLines="50"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注：</w:t>
      </w:r>
      <w:r w:rsidRPr="00BB391E">
        <w:rPr>
          <w:rFonts w:ascii="Times New Roman" w:eastAsia="宋体" w:hAnsi="Times New Roman" w:cs="Times New Roman"/>
          <w:sz w:val="24"/>
          <w:szCs w:val="24"/>
        </w:rPr>
        <w:t>T</w:t>
      </w:r>
      <w:r w:rsidRPr="00BB391E">
        <w:rPr>
          <w:rFonts w:ascii="Times New Roman" w:eastAsia="宋体" w:hAnsi="Times New Roman" w:cs="Times New Roman"/>
          <w:sz w:val="24"/>
          <w:szCs w:val="24"/>
        </w:rPr>
        <w:t>：标识（数据类型（指令）</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站地址标识）</w:t>
      </w:r>
      <w:r w:rsidRPr="00BB391E">
        <w:rPr>
          <w:rFonts w:ascii="Times New Roman" w:eastAsia="宋体" w:hAnsi="Times New Roman" w:cs="Times New Roman"/>
          <w:sz w:val="24"/>
          <w:szCs w:val="24"/>
        </w:rPr>
        <w:t>20H</w:t>
      </w:r>
    </w:p>
    <w:p w:rsidR="00583E58" w:rsidRPr="00BB391E" w:rsidRDefault="00583E58" w:rsidP="00583E58">
      <w:pPr>
        <w:spacing w:line="360" w:lineRule="auto"/>
        <w:ind w:firstLineChars="300" w:firstLine="720"/>
        <w:rPr>
          <w:rFonts w:ascii="Times New Roman" w:eastAsia="宋体" w:hAnsi="Times New Roman" w:cs="Times New Roman"/>
          <w:sz w:val="24"/>
          <w:szCs w:val="24"/>
        </w:rPr>
      </w:pPr>
      <w:r w:rsidRPr="00BB391E">
        <w:rPr>
          <w:rFonts w:ascii="Times New Roman" w:eastAsia="宋体" w:hAnsi="Times New Roman" w:cs="Times New Roman"/>
          <w:sz w:val="24"/>
          <w:szCs w:val="24"/>
        </w:rPr>
        <w:t>W0</w:t>
      </w:r>
      <w:r w:rsidRPr="00BB391E">
        <w:rPr>
          <w:rFonts w:ascii="Times New Roman" w:eastAsia="宋体" w:hAnsi="Times New Roman" w:cs="Times New Roman"/>
          <w:sz w:val="24"/>
          <w:szCs w:val="24"/>
        </w:rPr>
        <w:t>：从节点（接收）站地址标识</w:t>
      </w:r>
      <w:r w:rsidRPr="00BB391E">
        <w:rPr>
          <w:rFonts w:ascii="Times New Roman" w:eastAsia="宋体" w:hAnsi="Times New Roman" w:cs="Times New Roman"/>
          <w:sz w:val="24"/>
          <w:szCs w:val="24"/>
        </w:rPr>
        <w:t>12H</w:t>
      </w:r>
    </w:p>
    <w:p w:rsidR="00583E58" w:rsidRPr="00BB391E" w:rsidRDefault="00583E58" w:rsidP="00583E58">
      <w:pPr>
        <w:spacing w:line="360" w:lineRule="auto"/>
        <w:ind w:firstLineChars="300" w:firstLine="720"/>
        <w:rPr>
          <w:rFonts w:ascii="Times New Roman" w:eastAsia="宋体" w:hAnsi="Times New Roman" w:cs="Times New Roman"/>
          <w:sz w:val="24"/>
          <w:szCs w:val="24"/>
        </w:rPr>
      </w:pPr>
      <w:r w:rsidRPr="00BB391E">
        <w:rPr>
          <w:rFonts w:ascii="Times New Roman" w:eastAsia="宋体" w:hAnsi="Times New Roman" w:cs="Times New Roman"/>
          <w:sz w:val="24"/>
          <w:szCs w:val="24"/>
        </w:rPr>
        <w:t>W1</w:t>
      </w:r>
      <w:r w:rsidRPr="00BB391E">
        <w:rPr>
          <w:rFonts w:ascii="Times New Roman" w:eastAsia="宋体" w:hAnsi="Times New Roman" w:cs="Times New Roman"/>
          <w:sz w:val="24"/>
          <w:szCs w:val="24"/>
        </w:rPr>
        <w:t>：指令标识</w:t>
      </w:r>
    </w:p>
    <w:p w:rsidR="00583E58" w:rsidRPr="00E91D19" w:rsidRDefault="00E91D19" w:rsidP="000762B1">
      <w:pPr>
        <w:spacing w:beforeLines="50" w:afterLines="50"/>
        <w:jc w:val="center"/>
        <w:rPr>
          <w:rFonts w:ascii="黑体" w:eastAsia="黑体" w:hAnsi="黑体" w:cs="Times New Roman"/>
          <w:szCs w:val="21"/>
        </w:rPr>
      </w:pPr>
      <w:r w:rsidRPr="00E91D19">
        <w:rPr>
          <w:rFonts w:ascii="黑体" w:eastAsia="黑体" w:hAnsi="黑体" w:cs="Times New Roman"/>
          <w:szCs w:val="21"/>
        </w:rPr>
        <w:t>表</w:t>
      </w:r>
      <w:r w:rsidR="00150FE1" w:rsidRPr="00E91D19">
        <w:rPr>
          <w:rFonts w:ascii="黑体" w:eastAsia="黑体" w:hAnsi="黑体" w:cs="Times New Roman"/>
          <w:szCs w:val="21"/>
        </w:rPr>
        <w:fldChar w:fldCharType="begin"/>
      </w:r>
      <w:r w:rsidRPr="00E91D19">
        <w:rPr>
          <w:rFonts w:ascii="黑体" w:eastAsia="黑体" w:hAnsi="黑体" w:cs="Times New Roman"/>
          <w:szCs w:val="21"/>
        </w:rPr>
        <w:instrText xml:space="preserve"> SEQ 表 \* ARABIC </w:instrText>
      </w:r>
      <w:r w:rsidR="00150FE1" w:rsidRPr="00E91D19">
        <w:rPr>
          <w:rFonts w:ascii="黑体" w:eastAsia="黑体" w:hAnsi="黑体" w:cs="Times New Roman"/>
          <w:szCs w:val="21"/>
        </w:rPr>
        <w:fldChar w:fldCharType="separate"/>
      </w:r>
      <w:r w:rsidRPr="00E91D19">
        <w:rPr>
          <w:rFonts w:ascii="黑体" w:eastAsia="黑体" w:hAnsi="黑体" w:cs="Times New Roman"/>
          <w:noProof/>
          <w:szCs w:val="21"/>
        </w:rPr>
        <w:t>12</w:t>
      </w:r>
      <w:r w:rsidR="00150FE1" w:rsidRPr="00E91D19">
        <w:rPr>
          <w:rFonts w:ascii="黑体" w:eastAsia="黑体" w:hAnsi="黑体" w:cs="Times New Roman"/>
          <w:szCs w:val="21"/>
        </w:rPr>
        <w:fldChar w:fldCharType="end"/>
      </w:r>
      <w:r w:rsidR="00583E58" w:rsidRPr="00E91D19">
        <w:rPr>
          <w:rFonts w:ascii="黑体" w:eastAsia="黑体" w:hAnsi="黑体" w:cs="Times New Roman"/>
          <w:szCs w:val="21"/>
        </w:rPr>
        <w:t xml:space="preserve"> </w:t>
      </w:r>
      <w:r w:rsidRPr="00E91D19">
        <w:rPr>
          <w:rFonts w:ascii="黑体" w:eastAsia="黑体" w:hAnsi="黑体" w:cs="Times New Roman" w:hint="eastAsia"/>
          <w:szCs w:val="21"/>
        </w:rPr>
        <w:t>机构控制电路</w:t>
      </w:r>
      <w:r w:rsidR="00583E58" w:rsidRPr="00E91D19">
        <w:rPr>
          <w:rFonts w:ascii="黑体" w:eastAsia="黑体" w:hAnsi="黑体" w:cs="Times New Roman"/>
          <w:szCs w:val="21"/>
        </w:rPr>
        <w:t>遥控指令应答格式</w:t>
      </w:r>
    </w:p>
    <w:tbl>
      <w:tblPr>
        <w:tblW w:w="8465" w:type="dxa"/>
        <w:jc w:val="center"/>
        <w:tblInd w:w="5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25"/>
        <w:gridCol w:w="993"/>
        <w:gridCol w:w="1383"/>
        <w:gridCol w:w="703"/>
        <w:gridCol w:w="709"/>
        <w:gridCol w:w="709"/>
        <w:gridCol w:w="708"/>
        <w:gridCol w:w="709"/>
        <w:gridCol w:w="709"/>
        <w:gridCol w:w="709"/>
        <w:gridCol w:w="708"/>
      </w:tblGrid>
      <w:tr w:rsidR="00583E58" w:rsidRPr="003328D4" w:rsidTr="00226747">
        <w:trPr>
          <w:cantSplit/>
          <w:trHeight w:val="431"/>
          <w:jc w:val="center"/>
        </w:trPr>
        <w:tc>
          <w:tcPr>
            <w:tcW w:w="425" w:type="dxa"/>
            <w:vMerge w:val="restart"/>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序号</w:t>
            </w:r>
          </w:p>
        </w:tc>
        <w:tc>
          <w:tcPr>
            <w:tcW w:w="2376" w:type="dxa"/>
            <w:gridSpan w:val="2"/>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仲裁场、控制场</w:t>
            </w:r>
          </w:p>
        </w:tc>
        <w:tc>
          <w:tcPr>
            <w:tcW w:w="5664" w:type="dxa"/>
            <w:gridSpan w:val="8"/>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数据场</w:t>
            </w:r>
          </w:p>
        </w:tc>
      </w:tr>
      <w:tr w:rsidR="00583E58" w:rsidRPr="003328D4" w:rsidTr="00226747">
        <w:trPr>
          <w:cantSplit/>
          <w:trHeight w:val="266"/>
          <w:jc w:val="center"/>
        </w:trPr>
        <w:tc>
          <w:tcPr>
            <w:tcW w:w="425" w:type="dxa"/>
            <w:vMerge/>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p>
        </w:tc>
        <w:tc>
          <w:tcPr>
            <w:tcW w:w="993" w:type="dxa"/>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1</w:t>
            </w:r>
          </w:p>
        </w:tc>
        <w:tc>
          <w:tcPr>
            <w:tcW w:w="1383" w:type="dxa"/>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2</w:t>
            </w:r>
          </w:p>
        </w:tc>
        <w:tc>
          <w:tcPr>
            <w:tcW w:w="703" w:type="dxa"/>
            <w:vMerge w:val="restart"/>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3</w:t>
            </w:r>
          </w:p>
        </w:tc>
        <w:tc>
          <w:tcPr>
            <w:tcW w:w="709" w:type="dxa"/>
            <w:vMerge w:val="restart"/>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4</w:t>
            </w:r>
          </w:p>
        </w:tc>
        <w:tc>
          <w:tcPr>
            <w:tcW w:w="709" w:type="dxa"/>
            <w:vMerge w:val="restart"/>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5</w:t>
            </w:r>
          </w:p>
        </w:tc>
        <w:tc>
          <w:tcPr>
            <w:tcW w:w="708" w:type="dxa"/>
            <w:vMerge w:val="restart"/>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6</w:t>
            </w:r>
          </w:p>
        </w:tc>
        <w:tc>
          <w:tcPr>
            <w:tcW w:w="709" w:type="dxa"/>
            <w:vMerge w:val="restart"/>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7</w:t>
            </w:r>
          </w:p>
        </w:tc>
        <w:tc>
          <w:tcPr>
            <w:tcW w:w="709" w:type="dxa"/>
            <w:vMerge w:val="restart"/>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8</w:t>
            </w:r>
          </w:p>
        </w:tc>
        <w:tc>
          <w:tcPr>
            <w:tcW w:w="709" w:type="dxa"/>
            <w:vMerge w:val="restart"/>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9</w:t>
            </w:r>
          </w:p>
        </w:tc>
        <w:tc>
          <w:tcPr>
            <w:tcW w:w="708" w:type="dxa"/>
            <w:vMerge w:val="restart"/>
            <w:shd w:val="clear" w:color="auto" w:fill="D9D9D9"/>
            <w:vAlign w:val="center"/>
          </w:tcPr>
          <w:p w:rsidR="00583E58" w:rsidRPr="003328D4" w:rsidRDefault="00583E58" w:rsidP="00226747">
            <w:pPr>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10</w:t>
            </w:r>
          </w:p>
        </w:tc>
      </w:tr>
      <w:tr w:rsidR="00583E58" w:rsidRPr="003328D4" w:rsidTr="00226747">
        <w:trPr>
          <w:cantSplit/>
          <w:trHeight w:val="626"/>
          <w:jc w:val="center"/>
        </w:trPr>
        <w:tc>
          <w:tcPr>
            <w:tcW w:w="425" w:type="dxa"/>
            <w:vMerge/>
            <w:tcBorders>
              <w:bottom w:val="single" w:sz="6" w:space="0" w:color="auto"/>
            </w:tcBorders>
            <w:shd w:val="clear" w:color="auto" w:fill="D9D9D9"/>
            <w:vAlign w:val="center"/>
          </w:tcPr>
          <w:p w:rsidR="00583E58" w:rsidRPr="003328D4" w:rsidRDefault="00583E58" w:rsidP="00226747">
            <w:pPr>
              <w:spacing w:line="360" w:lineRule="auto"/>
              <w:jc w:val="center"/>
              <w:rPr>
                <w:rFonts w:ascii="Times New Roman" w:eastAsia="宋体" w:hAnsi="Times New Roman" w:cs="Times New Roman"/>
                <w:b/>
                <w:color w:val="000000"/>
                <w:sz w:val="22"/>
              </w:rPr>
            </w:pPr>
          </w:p>
        </w:tc>
        <w:tc>
          <w:tcPr>
            <w:tcW w:w="2376" w:type="dxa"/>
            <w:gridSpan w:val="2"/>
            <w:tcBorders>
              <w:bottom w:val="single" w:sz="6" w:space="0" w:color="auto"/>
            </w:tcBorders>
            <w:shd w:val="clear" w:color="auto" w:fill="D9D9D9"/>
            <w:vAlign w:val="center"/>
          </w:tcPr>
          <w:p w:rsidR="00583E58" w:rsidRPr="003328D4" w:rsidRDefault="00583E58" w:rsidP="00226747">
            <w:pPr>
              <w:spacing w:line="200" w:lineRule="exact"/>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ID10</w:t>
            </w:r>
            <w:r w:rsidRPr="003328D4">
              <w:rPr>
                <w:rFonts w:ascii="Times New Roman" w:eastAsia="宋体" w:hAnsi="Times New Roman" w:cs="Times New Roman"/>
                <w:b/>
                <w:color w:val="000000"/>
                <w:sz w:val="22"/>
              </w:rPr>
              <w:t>～</w:t>
            </w:r>
            <w:r w:rsidRPr="003328D4">
              <w:rPr>
                <w:rFonts w:ascii="Times New Roman" w:eastAsia="宋体" w:hAnsi="Times New Roman" w:cs="Times New Roman"/>
                <w:b/>
                <w:color w:val="000000"/>
                <w:sz w:val="22"/>
              </w:rPr>
              <w:t>ID3+</w:t>
            </w:r>
          </w:p>
          <w:p w:rsidR="00583E58" w:rsidRPr="003328D4" w:rsidRDefault="00583E58" w:rsidP="00226747">
            <w:pPr>
              <w:spacing w:line="200" w:lineRule="exact"/>
              <w:jc w:val="center"/>
              <w:rPr>
                <w:rFonts w:ascii="Times New Roman" w:eastAsia="宋体" w:hAnsi="Times New Roman" w:cs="Times New Roman"/>
                <w:b/>
                <w:color w:val="000000"/>
                <w:sz w:val="22"/>
              </w:rPr>
            </w:pPr>
            <w:r w:rsidRPr="003328D4">
              <w:rPr>
                <w:rFonts w:ascii="Times New Roman" w:eastAsia="宋体" w:hAnsi="Times New Roman" w:cs="Times New Roman"/>
                <w:b/>
                <w:color w:val="000000"/>
                <w:sz w:val="22"/>
              </w:rPr>
              <w:t>ID2</w:t>
            </w:r>
            <w:r w:rsidRPr="003328D4">
              <w:rPr>
                <w:rFonts w:ascii="Times New Roman" w:eastAsia="宋体" w:hAnsi="Times New Roman" w:cs="Times New Roman"/>
                <w:b/>
                <w:color w:val="000000"/>
                <w:sz w:val="22"/>
              </w:rPr>
              <w:t>～</w:t>
            </w:r>
            <w:r w:rsidRPr="003328D4">
              <w:rPr>
                <w:rFonts w:ascii="Times New Roman" w:eastAsia="宋体" w:hAnsi="Times New Roman" w:cs="Times New Roman"/>
                <w:b/>
                <w:color w:val="000000"/>
                <w:sz w:val="22"/>
              </w:rPr>
              <w:t>ID0+RTR+D</w:t>
            </w:r>
            <w:smartTag w:uri="Tencent" w:element="RTX">
              <w:r w:rsidRPr="003328D4">
                <w:rPr>
                  <w:rFonts w:ascii="Times New Roman" w:eastAsia="宋体" w:hAnsi="Times New Roman" w:cs="Times New Roman"/>
                  <w:b/>
                  <w:color w:val="000000"/>
                  <w:sz w:val="22"/>
                </w:rPr>
                <w:t>LC</w:t>
              </w:r>
            </w:smartTag>
          </w:p>
        </w:tc>
        <w:tc>
          <w:tcPr>
            <w:tcW w:w="703" w:type="dxa"/>
            <w:vMerge/>
            <w:tcBorders>
              <w:bottom w:val="single" w:sz="6" w:space="0" w:color="auto"/>
            </w:tcBorders>
            <w:shd w:val="clear" w:color="auto" w:fill="D9D9D9"/>
            <w:vAlign w:val="center"/>
          </w:tcPr>
          <w:p w:rsidR="00583E58" w:rsidRPr="003328D4" w:rsidRDefault="00583E58" w:rsidP="00226747">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583E58" w:rsidRPr="003328D4" w:rsidRDefault="00583E58" w:rsidP="00226747">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583E58" w:rsidRPr="003328D4" w:rsidRDefault="00583E58" w:rsidP="00226747">
            <w:pPr>
              <w:spacing w:line="360" w:lineRule="auto"/>
              <w:jc w:val="center"/>
              <w:rPr>
                <w:rFonts w:ascii="Times New Roman" w:eastAsia="宋体" w:hAnsi="Times New Roman" w:cs="Times New Roman"/>
                <w:color w:val="000000"/>
                <w:sz w:val="22"/>
              </w:rPr>
            </w:pPr>
          </w:p>
        </w:tc>
        <w:tc>
          <w:tcPr>
            <w:tcW w:w="708" w:type="dxa"/>
            <w:vMerge/>
            <w:tcBorders>
              <w:bottom w:val="single" w:sz="6" w:space="0" w:color="auto"/>
            </w:tcBorders>
            <w:shd w:val="clear" w:color="auto" w:fill="D9D9D9"/>
            <w:vAlign w:val="center"/>
          </w:tcPr>
          <w:p w:rsidR="00583E58" w:rsidRPr="003328D4" w:rsidRDefault="00583E58" w:rsidP="00226747">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583E58" w:rsidRPr="003328D4" w:rsidRDefault="00583E58" w:rsidP="00226747">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583E58" w:rsidRPr="003328D4" w:rsidRDefault="00583E58" w:rsidP="00226747">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583E58" w:rsidRPr="003328D4" w:rsidRDefault="00583E58" w:rsidP="00226747">
            <w:pPr>
              <w:spacing w:line="360" w:lineRule="auto"/>
              <w:jc w:val="center"/>
              <w:rPr>
                <w:rFonts w:ascii="Times New Roman" w:eastAsia="宋体" w:hAnsi="Times New Roman" w:cs="Times New Roman"/>
                <w:color w:val="000000"/>
                <w:sz w:val="22"/>
              </w:rPr>
            </w:pPr>
          </w:p>
        </w:tc>
        <w:tc>
          <w:tcPr>
            <w:tcW w:w="708" w:type="dxa"/>
            <w:vMerge/>
            <w:tcBorders>
              <w:bottom w:val="single" w:sz="6" w:space="0" w:color="auto"/>
            </w:tcBorders>
            <w:shd w:val="clear" w:color="auto" w:fill="D9D9D9"/>
            <w:vAlign w:val="center"/>
          </w:tcPr>
          <w:p w:rsidR="00583E58" w:rsidRPr="003328D4" w:rsidRDefault="00583E58" w:rsidP="00226747">
            <w:pPr>
              <w:spacing w:line="360" w:lineRule="auto"/>
              <w:jc w:val="center"/>
              <w:rPr>
                <w:rFonts w:ascii="Times New Roman" w:eastAsia="宋体" w:hAnsi="Times New Roman" w:cs="Times New Roman"/>
                <w:color w:val="000000"/>
                <w:sz w:val="22"/>
              </w:rPr>
            </w:pPr>
          </w:p>
        </w:tc>
      </w:tr>
      <w:tr w:rsidR="00583E58" w:rsidRPr="003328D4" w:rsidTr="00226747">
        <w:trPr>
          <w:cantSplit/>
          <w:jc w:val="center"/>
        </w:trPr>
        <w:tc>
          <w:tcPr>
            <w:tcW w:w="425" w:type="dxa"/>
            <w:shd w:val="clear" w:color="auto" w:fill="auto"/>
            <w:vAlign w:val="center"/>
          </w:tcPr>
          <w:p w:rsidR="00583E58" w:rsidRPr="003328D4" w:rsidRDefault="00583E58" w:rsidP="00226747">
            <w:pPr>
              <w:spacing w:line="360" w:lineRule="auto"/>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1</w:t>
            </w:r>
          </w:p>
        </w:tc>
        <w:tc>
          <w:tcPr>
            <w:tcW w:w="993" w:type="dxa"/>
            <w:vAlign w:val="center"/>
          </w:tcPr>
          <w:p w:rsidR="00583E58" w:rsidRPr="003328D4" w:rsidRDefault="00583E58" w:rsidP="00226747">
            <w:pPr>
              <w:spacing w:line="360" w:lineRule="auto"/>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52H</w:t>
            </w:r>
          </w:p>
        </w:tc>
        <w:tc>
          <w:tcPr>
            <w:tcW w:w="1383" w:type="dxa"/>
            <w:vAlign w:val="center"/>
          </w:tcPr>
          <w:p w:rsidR="00583E58" w:rsidRPr="003328D4" w:rsidRDefault="00583E58" w:rsidP="00226747">
            <w:pPr>
              <w:spacing w:line="360" w:lineRule="auto"/>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48H</w:t>
            </w:r>
          </w:p>
        </w:tc>
        <w:tc>
          <w:tcPr>
            <w:tcW w:w="703" w:type="dxa"/>
            <w:vAlign w:val="center"/>
          </w:tcPr>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T</w:t>
            </w:r>
          </w:p>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1</w:t>
            </w:r>
            <w:r w:rsidR="001B566C" w:rsidRPr="003328D4">
              <w:rPr>
                <w:rFonts w:ascii="Times New Roman" w:eastAsia="宋体" w:hAnsi="Times New Roman" w:cs="Times New Roman"/>
                <w:color w:val="000000"/>
                <w:sz w:val="22"/>
              </w:rPr>
              <w:t>2</w:t>
            </w:r>
            <w:r w:rsidRPr="003328D4">
              <w:rPr>
                <w:rFonts w:ascii="Times New Roman" w:eastAsia="宋体" w:hAnsi="Times New Roman" w:cs="Times New Roman"/>
                <w:color w:val="000000"/>
                <w:sz w:val="22"/>
              </w:rPr>
              <w:t>H</w:t>
            </w:r>
          </w:p>
        </w:tc>
        <w:tc>
          <w:tcPr>
            <w:tcW w:w="709" w:type="dxa"/>
            <w:vAlign w:val="center"/>
          </w:tcPr>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W0</w:t>
            </w:r>
          </w:p>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FFH</w:t>
            </w:r>
          </w:p>
        </w:tc>
        <w:tc>
          <w:tcPr>
            <w:tcW w:w="709" w:type="dxa"/>
            <w:vAlign w:val="center"/>
          </w:tcPr>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W1</w:t>
            </w:r>
          </w:p>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20H</w:t>
            </w:r>
          </w:p>
        </w:tc>
        <w:tc>
          <w:tcPr>
            <w:tcW w:w="708" w:type="dxa"/>
            <w:vAlign w:val="center"/>
          </w:tcPr>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W2</w:t>
            </w:r>
          </w:p>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FFH</w:t>
            </w:r>
          </w:p>
        </w:tc>
        <w:tc>
          <w:tcPr>
            <w:tcW w:w="709" w:type="dxa"/>
            <w:vAlign w:val="center"/>
          </w:tcPr>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W3</w:t>
            </w:r>
          </w:p>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20H</w:t>
            </w:r>
          </w:p>
        </w:tc>
        <w:tc>
          <w:tcPr>
            <w:tcW w:w="709" w:type="dxa"/>
            <w:vAlign w:val="center"/>
          </w:tcPr>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W4</w:t>
            </w:r>
          </w:p>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FFH</w:t>
            </w:r>
          </w:p>
        </w:tc>
        <w:tc>
          <w:tcPr>
            <w:tcW w:w="709" w:type="dxa"/>
            <w:vAlign w:val="center"/>
          </w:tcPr>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W5</w:t>
            </w:r>
          </w:p>
          <w:p w:rsidR="00583E58" w:rsidRPr="003328D4" w:rsidRDefault="00583E58" w:rsidP="003328D4">
            <w:pPr>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20H</w:t>
            </w:r>
          </w:p>
        </w:tc>
        <w:tc>
          <w:tcPr>
            <w:tcW w:w="708" w:type="dxa"/>
            <w:vAlign w:val="center"/>
          </w:tcPr>
          <w:p w:rsidR="00583E58" w:rsidRPr="003328D4" w:rsidRDefault="00583E58" w:rsidP="00226747">
            <w:pPr>
              <w:spacing w:line="360" w:lineRule="auto"/>
              <w:jc w:val="center"/>
              <w:rPr>
                <w:rFonts w:ascii="Times New Roman" w:eastAsia="宋体" w:hAnsi="Times New Roman" w:cs="Times New Roman"/>
                <w:color w:val="000000"/>
                <w:sz w:val="22"/>
              </w:rPr>
            </w:pPr>
            <w:r w:rsidRPr="003328D4">
              <w:rPr>
                <w:rFonts w:ascii="Times New Roman" w:eastAsia="宋体" w:hAnsi="Times New Roman" w:cs="Times New Roman"/>
                <w:color w:val="000000"/>
                <w:sz w:val="22"/>
              </w:rPr>
              <w:t>SUM</w:t>
            </w:r>
          </w:p>
        </w:tc>
      </w:tr>
    </w:tbl>
    <w:p w:rsidR="00583E58" w:rsidRPr="00BB391E" w:rsidRDefault="00583E58" w:rsidP="00583E58">
      <w:pPr>
        <w:widowControl/>
        <w:tabs>
          <w:tab w:val="left" w:pos="426"/>
        </w:tabs>
        <w:spacing w:line="360" w:lineRule="auto"/>
        <w:ind w:rightChars="-50" w:right="-105" w:firstLine="360"/>
        <w:jc w:val="left"/>
        <w:rPr>
          <w:rFonts w:ascii="Times New Roman" w:eastAsia="宋体" w:hAnsi="Times New Roman" w:cs="Times New Roman"/>
          <w:color w:val="000000"/>
          <w:spacing w:val="2"/>
          <w:kern w:val="0"/>
          <w:sz w:val="24"/>
          <w:szCs w:val="24"/>
        </w:rPr>
      </w:pPr>
      <w:r w:rsidRPr="00BB391E">
        <w:rPr>
          <w:rFonts w:ascii="Times New Roman" w:eastAsia="宋体" w:hAnsi="Times New Roman" w:cs="Times New Roman"/>
          <w:color w:val="000000"/>
          <w:spacing w:val="2"/>
          <w:kern w:val="0"/>
          <w:sz w:val="24"/>
          <w:szCs w:val="24"/>
        </w:rPr>
        <w:t>注：</w:t>
      </w:r>
      <w:r w:rsidRPr="00BB391E">
        <w:rPr>
          <w:rFonts w:ascii="Times New Roman" w:eastAsia="宋体" w:hAnsi="Times New Roman" w:cs="Times New Roman"/>
          <w:color w:val="000000"/>
          <w:spacing w:val="2"/>
          <w:kern w:val="0"/>
          <w:sz w:val="24"/>
          <w:szCs w:val="24"/>
        </w:rPr>
        <w:t>T</w:t>
      </w:r>
      <w:r w:rsidRPr="00BB391E">
        <w:rPr>
          <w:rFonts w:ascii="Times New Roman" w:eastAsia="宋体" w:hAnsi="Times New Roman" w:cs="Times New Roman"/>
          <w:color w:val="000000"/>
          <w:spacing w:val="2"/>
          <w:kern w:val="0"/>
          <w:sz w:val="24"/>
          <w:szCs w:val="24"/>
        </w:rPr>
        <w:t>：标识（数据类型（指令应答）</w:t>
      </w:r>
      <w:r w:rsidRPr="00BB391E">
        <w:rPr>
          <w:rFonts w:ascii="Times New Roman" w:eastAsia="宋体" w:hAnsi="Times New Roman" w:cs="Times New Roman"/>
          <w:color w:val="000000"/>
          <w:spacing w:val="2"/>
          <w:kern w:val="0"/>
          <w:sz w:val="24"/>
          <w:szCs w:val="24"/>
        </w:rPr>
        <w:t>+</w:t>
      </w:r>
      <w:r w:rsidRPr="00BB391E">
        <w:rPr>
          <w:rFonts w:ascii="Times New Roman" w:eastAsia="宋体" w:hAnsi="Times New Roman" w:cs="Times New Roman"/>
          <w:color w:val="000000"/>
          <w:spacing w:val="2"/>
          <w:kern w:val="0"/>
          <w:sz w:val="24"/>
          <w:szCs w:val="24"/>
        </w:rPr>
        <w:t>站地址标识）</w:t>
      </w:r>
      <w:r w:rsidRPr="00BB391E">
        <w:rPr>
          <w:rFonts w:ascii="Times New Roman" w:eastAsia="宋体" w:hAnsi="Times New Roman" w:cs="Times New Roman"/>
          <w:color w:val="000000"/>
          <w:spacing w:val="2"/>
          <w:kern w:val="0"/>
          <w:sz w:val="24"/>
          <w:szCs w:val="24"/>
        </w:rPr>
        <w:t>12H</w:t>
      </w:r>
    </w:p>
    <w:p w:rsidR="00583E58" w:rsidRPr="00BB391E" w:rsidRDefault="00583E58" w:rsidP="00583E58">
      <w:pPr>
        <w:widowControl/>
        <w:tabs>
          <w:tab w:val="left" w:pos="426"/>
        </w:tabs>
        <w:spacing w:line="360" w:lineRule="auto"/>
        <w:ind w:rightChars="-50" w:right="-105"/>
        <w:jc w:val="left"/>
        <w:rPr>
          <w:rFonts w:ascii="Times New Roman" w:eastAsia="宋体" w:hAnsi="Times New Roman" w:cs="Times New Roman"/>
          <w:color w:val="000000"/>
          <w:spacing w:val="2"/>
          <w:kern w:val="0"/>
          <w:sz w:val="28"/>
          <w:szCs w:val="21"/>
        </w:rPr>
      </w:pPr>
      <w:r w:rsidRPr="00BB391E">
        <w:rPr>
          <w:rFonts w:ascii="Times New Roman" w:eastAsia="宋体" w:hAnsi="Times New Roman" w:cs="Times New Roman"/>
          <w:color w:val="000000"/>
          <w:spacing w:val="2"/>
          <w:kern w:val="0"/>
          <w:sz w:val="28"/>
          <w:szCs w:val="21"/>
        </w:rPr>
        <w:t xml:space="preserve">    </w:t>
      </w:r>
      <w:r w:rsidRPr="00BB391E">
        <w:rPr>
          <w:rFonts w:ascii="Times New Roman" w:eastAsia="宋体" w:hAnsi="Times New Roman" w:cs="Times New Roman"/>
          <w:color w:val="000000"/>
          <w:spacing w:val="2"/>
          <w:kern w:val="0"/>
          <w:sz w:val="24"/>
          <w:szCs w:val="24"/>
        </w:rPr>
        <w:t>W0</w:t>
      </w:r>
      <w:r w:rsidRPr="00BB391E">
        <w:rPr>
          <w:rFonts w:ascii="Times New Roman" w:eastAsia="宋体" w:hAnsi="Times New Roman" w:cs="Times New Roman"/>
          <w:color w:val="000000"/>
          <w:spacing w:val="2"/>
          <w:kern w:val="0"/>
          <w:sz w:val="24"/>
          <w:szCs w:val="24"/>
        </w:rPr>
        <w:t>：固定值</w:t>
      </w:r>
      <w:r w:rsidRPr="00BB391E">
        <w:rPr>
          <w:rFonts w:ascii="Times New Roman" w:eastAsia="宋体" w:hAnsi="Times New Roman" w:cs="Times New Roman"/>
          <w:color w:val="000000"/>
          <w:spacing w:val="2"/>
          <w:kern w:val="0"/>
          <w:sz w:val="24"/>
          <w:szCs w:val="24"/>
        </w:rPr>
        <w:t>FFH</w:t>
      </w:r>
    </w:p>
    <w:p w:rsidR="00583E58" w:rsidRPr="00BB391E" w:rsidRDefault="00583E58" w:rsidP="00583E58">
      <w:pPr>
        <w:spacing w:line="360" w:lineRule="auto"/>
        <w:ind w:firstLineChars="222" w:firstLine="542"/>
        <w:rPr>
          <w:rFonts w:ascii="Times New Roman" w:eastAsia="宋体" w:hAnsi="Times New Roman" w:cs="Times New Roman"/>
          <w:color w:val="000000"/>
          <w:spacing w:val="2"/>
          <w:kern w:val="0"/>
          <w:sz w:val="24"/>
          <w:szCs w:val="24"/>
        </w:rPr>
      </w:pPr>
      <w:r w:rsidRPr="00BB391E">
        <w:rPr>
          <w:rFonts w:ascii="Times New Roman" w:eastAsia="宋体" w:hAnsi="Times New Roman" w:cs="Times New Roman"/>
          <w:color w:val="000000"/>
          <w:spacing w:val="2"/>
          <w:kern w:val="0"/>
          <w:sz w:val="24"/>
          <w:szCs w:val="24"/>
        </w:rPr>
        <w:t>W1</w:t>
      </w:r>
      <w:r w:rsidRPr="00BB391E">
        <w:rPr>
          <w:rFonts w:ascii="Times New Roman" w:eastAsia="宋体" w:hAnsi="Times New Roman" w:cs="Times New Roman"/>
          <w:color w:val="000000"/>
          <w:szCs w:val="20"/>
        </w:rPr>
        <w:t>：</w:t>
      </w:r>
      <w:r w:rsidRPr="00BB391E">
        <w:rPr>
          <w:rFonts w:ascii="Times New Roman" w:eastAsia="宋体" w:hAnsi="Times New Roman" w:cs="Times New Roman"/>
          <w:color w:val="000000"/>
          <w:spacing w:val="2"/>
          <w:kern w:val="0"/>
          <w:sz w:val="24"/>
          <w:szCs w:val="24"/>
        </w:rPr>
        <w:t>对应指令</w:t>
      </w:r>
      <w:r w:rsidRPr="00BB391E">
        <w:rPr>
          <w:rFonts w:ascii="Times New Roman" w:eastAsia="宋体" w:hAnsi="Times New Roman" w:cs="Times New Roman"/>
          <w:color w:val="000000"/>
          <w:spacing w:val="2"/>
          <w:kern w:val="0"/>
          <w:sz w:val="24"/>
          <w:szCs w:val="24"/>
        </w:rPr>
        <w:t>T (20H)</w:t>
      </w:r>
    </w:p>
    <w:p w:rsidR="00583E58" w:rsidRPr="00BB391E" w:rsidRDefault="00583E58" w:rsidP="00583E58">
      <w:pPr>
        <w:spacing w:line="360" w:lineRule="auto"/>
        <w:ind w:firstLineChars="222" w:firstLine="542"/>
        <w:rPr>
          <w:rFonts w:ascii="Times New Roman" w:eastAsia="宋体" w:hAnsi="Times New Roman" w:cs="Times New Roman"/>
          <w:color w:val="000000"/>
          <w:spacing w:val="2"/>
          <w:kern w:val="0"/>
          <w:sz w:val="24"/>
          <w:szCs w:val="24"/>
        </w:rPr>
      </w:pPr>
      <w:r w:rsidRPr="00BB391E">
        <w:rPr>
          <w:rFonts w:ascii="Times New Roman" w:eastAsia="宋体" w:hAnsi="Times New Roman" w:cs="Times New Roman"/>
          <w:color w:val="000000"/>
          <w:spacing w:val="2"/>
          <w:kern w:val="0"/>
          <w:sz w:val="24"/>
          <w:szCs w:val="24"/>
        </w:rPr>
        <w:t>W2</w:t>
      </w:r>
      <w:r w:rsidRPr="00BB391E">
        <w:rPr>
          <w:rFonts w:ascii="Times New Roman" w:eastAsia="宋体" w:hAnsi="Times New Roman" w:cs="Times New Roman"/>
          <w:color w:val="000000"/>
          <w:spacing w:val="2"/>
          <w:kern w:val="0"/>
          <w:sz w:val="24"/>
          <w:szCs w:val="24"/>
        </w:rPr>
        <w:t>、</w:t>
      </w:r>
      <w:r w:rsidRPr="00BB391E">
        <w:rPr>
          <w:rFonts w:ascii="Times New Roman" w:eastAsia="宋体" w:hAnsi="Times New Roman" w:cs="Times New Roman"/>
          <w:color w:val="000000"/>
          <w:spacing w:val="2"/>
          <w:kern w:val="0"/>
          <w:sz w:val="24"/>
          <w:szCs w:val="24"/>
        </w:rPr>
        <w:t>W4</w:t>
      </w:r>
      <w:r w:rsidRPr="00BB391E">
        <w:rPr>
          <w:rFonts w:ascii="Times New Roman" w:eastAsia="宋体" w:hAnsi="Times New Roman" w:cs="Times New Roman"/>
          <w:color w:val="000000"/>
          <w:spacing w:val="2"/>
          <w:kern w:val="0"/>
          <w:sz w:val="24"/>
          <w:szCs w:val="24"/>
        </w:rPr>
        <w:t>和</w:t>
      </w:r>
      <w:r w:rsidRPr="00BB391E">
        <w:rPr>
          <w:rFonts w:ascii="Times New Roman" w:eastAsia="宋体" w:hAnsi="Times New Roman" w:cs="Times New Roman"/>
          <w:color w:val="000000"/>
          <w:spacing w:val="2"/>
          <w:kern w:val="0"/>
          <w:sz w:val="24"/>
          <w:szCs w:val="24"/>
        </w:rPr>
        <w:t>W3</w:t>
      </w:r>
      <w:r w:rsidRPr="00BB391E">
        <w:rPr>
          <w:rFonts w:ascii="Times New Roman" w:eastAsia="宋体" w:hAnsi="Times New Roman" w:cs="Times New Roman"/>
          <w:color w:val="000000"/>
          <w:spacing w:val="2"/>
          <w:kern w:val="0"/>
          <w:sz w:val="24"/>
          <w:szCs w:val="24"/>
        </w:rPr>
        <w:t>、</w:t>
      </w:r>
      <w:r w:rsidRPr="00BB391E">
        <w:rPr>
          <w:rFonts w:ascii="Times New Roman" w:eastAsia="宋体" w:hAnsi="Times New Roman" w:cs="Times New Roman"/>
          <w:color w:val="000000"/>
          <w:spacing w:val="2"/>
          <w:kern w:val="0"/>
          <w:sz w:val="24"/>
          <w:szCs w:val="24"/>
        </w:rPr>
        <w:t>W5</w:t>
      </w:r>
      <w:r w:rsidRPr="00BB391E">
        <w:rPr>
          <w:rFonts w:ascii="Times New Roman" w:eastAsia="宋体" w:hAnsi="Times New Roman" w:cs="Times New Roman"/>
          <w:color w:val="000000"/>
          <w:spacing w:val="2"/>
          <w:kern w:val="0"/>
          <w:sz w:val="24"/>
          <w:szCs w:val="24"/>
        </w:rPr>
        <w:t>分别是</w:t>
      </w:r>
      <w:r w:rsidRPr="00BB391E">
        <w:rPr>
          <w:rFonts w:ascii="Times New Roman" w:eastAsia="宋体" w:hAnsi="Times New Roman" w:cs="Times New Roman"/>
          <w:color w:val="000000"/>
          <w:spacing w:val="2"/>
          <w:kern w:val="0"/>
          <w:sz w:val="24"/>
          <w:szCs w:val="24"/>
        </w:rPr>
        <w:t>W0</w:t>
      </w:r>
      <w:r w:rsidRPr="00BB391E">
        <w:rPr>
          <w:rFonts w:ascii="Times New Roman" w:eastAsia="宋体" w:hAnsi="Times New Roman" w:cs="Times New Roman"/>
          <w:color w:val="000000"/>
          <w:spacing w:val="2"/>
          <w:kern w:val="0"/>
          <w:sz w:val="24"/>
          <w:szCs w:val="24"/>
        </w:rPr>
        <w:t>和</w:t>
      </w:r>
      <w:r w:rsidRPr="00BB391E">
        <w:rPr>
          <w:rFonts w:ascii="Times New Roman" w:eastAsia="宋体" w:hAnsi="Times New Roman" w:cs="Times New Roman"/>
          <w:color w:val="000000"/>
          <w:spacing w:val="2"/>
          <w:kern w:val="0"/>
          <w:sz w:val="24"/>
          <w:szCs w:val="24"/>
        </w:rPr>
        <w:t>W1</w:t>
      </w:r>
      <w:r w:rsidRPr="00BB391E">
        <w:rPr>
          <w:rFonts w:ascii="Times New Roman" w:eastAsia="宋体" w:hAnsi="Times New Roman" w:cs="Times New Roman"/>
          <w:color w:val="000000"/>
          <w:spacing w:val="2"/>
          <w:kern w:val="0"/>
          <w:sz w:val="24"/>
          <w:szCs w:val="24"/>
        </w:rPr>
        <w:t>的重复</w:t>
      </w:r>
    </w:p>
    <w:p w:rsidR="00C17E4C" w:rsidRPr="00BB391E" w:rsidRDefault="00C17E4C" w:rsidP="00875066">
      <w:pPr>
        <w:widowControl/>
        <w:jc w:val="center"/>
        <w:rPr>
          <w:rFonts w:ascii="Times New Roman" w:eastAsia="宋体" w:hAnsi="Times New Roman" w:cs="Times New Roman"/>
          <w:szCs w:val="20"/>
        </w:rPr>
      </w:pPr>
    </w:p>
    <w:p w:rsidR="00226747" w:rsidRPr="00BB391E" w:rsidRDefault="00226747" w:rsidP="00875066">
      <w:pPr>
        <w:widowControl/>
        <w:jc w:val="center"/>
        <w:rPr>
          <w:rFonts w:ascii="Times New Roman" w:eastAsia="宋体" w:hAnsi="Times New Roman" w:cs="Times New Roman"/>
          <w:szCs w:val="20"/>
        </w:rPr>
        <w:sectPr w:rsidR="00226747" w:rsidRPr="00BB391E" w:rsidSect="00477EE2">
          <w:pgSz w:w="11906" w:h="16838"/>
          <w:pgMar w:top="964" w:right="851" w:bottom="1474" w:left="1134" w:header="142" w:footer="1418" w:gutter="0"/>
          <w:cols w:space="425"/>
          <w:docGrid w:linePitch="312"/>
        </w:sectPr>
      </w:pPr>
    </w:p>
    <w:p w:rsidR="001C18AE" w:rsidRPr="00E91D19" w:rsidRDefault="00E91D19" w:rsidP="000762B1">
      <w:pPr>
        <w:spacing w:beforeLines="50" w:afterLines="50"/>
        <w:jc w:val="center"/>
        <w:rPr>
          <w:rFonts w:ascii="黑体" w:eastAsia="黑体" w:hAnsi="黑体" w:cs="Times New Roman"/>
          <w:szCs w:val="20"/>
        </w:rPr>
      </w:pPr>
      <w:r w:rsidRPr="00E91D19">
        <w:rPr>
          <w:rFonts w:ascii="黑体" w:eastAsia="黑体" w:hAnsi="黑体" w:cs="Times New Roman"/>
          <w:szCs w:val="20"/>
        </w:rPr>
        <w:lastRenderedPageBreak/>
        <w:t>表</w:t>
      </w:r>
      <w:r w:rsidR="00150FE1" w:rsidRPr="00E91D19">
        <w:rPr>
          <w:rFonts w:ascii="黑体" w:eastAsia="黑体" w:hAnsi="黑体" w:cs="Times New Roman"/>
          <w:szCs w:val="20"/>
        </w:rPr>
        <w:fldChar w:fldCharType="begin"/>
      </w:r>
      <w:r w:rsidRPr="00E91D19">
        <w:rPr>
          <w:rFonts w:ascii="黑体" w:eastAsia="黑体" w:hAnsi="黑体" w:cs="Times New Roman"/>
          <w:szCs w:val="20"/>
        </w:rPr>
        <w:instrText xml:space="preserve"> SEQ 表 \* ARABIC </w:instrText>
      </w:r>
      <w:r w:rsidR="00150FE1" w:rsidRPr="00E91D19">
        <w:rPr>
          <w:rFonts w:ascii="黑体" w:eastAsia="黑体" w:hAnsi="黑体" w:cs="Times New Roman"/>
          <w:szCs w:val="20"/>
        </w:rPr>
        <w:fldChar w:fldCharType="separate"/>
      </w:r>
      <w:r w:rsidRPr="00E91D19">
        <w:rPr>
          <w:rFonts w:ascii="黑体" w:eastAsia="黑体" w:hAnsi="黑体" w:cs="Times New Roman"/>
          <w:noProof/>
          <w:szCs w:val="20"/>
        </w:rPr>
        <w:t>13</w:t>
      </w:r>
      <w:r w:rsidR="00150FE1" w:rsidRPr="00E91D19">
        <w:rPr>
          <w:rFonts w:ascii="黑体" w:eastAsia="黑体" w:hAnsi="黑体" w:cs="Times New Roman"/>
          <w:szCs w:val="20"/>
        </w:rPr>
        <w:fldChar w:fldCharType="end"/>
      </w:r>
      <w:r>
        <w:rPr>
          <w:rFonts w:ascii="黑体" w:eastAsia="黑体" w:hAnsi="黑体" w:cs="Times New Roman" w:hint="eastAsia"/>
          <w:szCs w:val="20"/>
        </w:rPr>
        <w:t xml:space="preserve"> </w:t>
      </w:r>
      <w:r w:rsidR="001C18AE" w:rsidRPr="00E91D19">
        <w:rPr>
          <w:rFonts w:ascii="黑体" w:eastAsia="黑体" w:hAnsi="黑体" w:cs="Times New Roman"/>
          <w:szCs w:val="20"/>
        </w:rPr>
        <w:t>机构控制电路遥控指令数据约定</w:t>
      </w: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495"/>
        <w:gridCol w:w="889"/>
        <w:gridCol w:w="892"/>
        <w:gridCol w:w="931"/>
        <w:gridCol w:w="560"/>
        <w:gridCol w:w="631"/>
        <w:gridCol w:w="657"/>
        <w:gridCol w:w="645"/>
        <w:gridCol w:w="754"/>
        <w:gridCol w:w="754"/>
        <w:gridCol w:w="754"/>
        <w:gridCol w:w="754"/>
        <w:gridCol w:w="754"/>
        <w:gridCol w:w="796"/>
        <w:gridCol w:w="775"/>
        <w:gridCol w:w="4092"/>
      </w:tblGrid>
      <w:tr w:rsidR="00C17E4C" w:rsidRPr="00BB391E" w:rsidTr="00762605">
        <w:trPr>
          <w:cantSplit/>
          <w:trHeight w:val="421"/>
        </w:trPr>
        <w:tc>
          <w:tcPr>
            <w:tcW w:w="164" w:type="pct"/>
            <w:vMerge w:val="restart"/>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p>
        </w:tc>
        <w:tc>
          <w:tcPr>
            <w:tcW w:w="1507" w:type="pct"/>
            <w:gridSpan w:val="6"/>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仲裁场、控制场</w:t>
            </w:r>
          </w:p>
        </w:tc>
        <w:tc>
          <w:tcPr>
            <w:tcW w:w="1977" w:type="pct"/>
            <w:gridSpan w:val="8"/>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有效数据场</w:t>
            </w:r>
          </w:p>
        </w:tc>
        <w:tc>
          <w:tcPr>
            <w:tcW w:w="1353" w:type="pct"/>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说明</w:t>
            </w:r>
          </w:p>
        </w:tc>
      </w:tr>
      <w:tr w:rsidR="00C17E4C" w:rsidRPr="00BB391E" w:rsidTr="00762605">
        <w:trPr>
          <w:cantSplit/>
          <w:trHeight w:val="412"/>
        </w:trPr>
        <w:tc>
          <w:tcPr>
            <w:tcW w:w="164" w:type="pct"/>
            <w:vMerge/>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p>
        </w:tc>
        <w:tc>
          <w:tcPr>
            <w:tcW w:w="588" w:type="pct"/>
            <w:gridSpan w:val="2"/>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1</w:t>
            </w:r>
          </w:p>
        </w:tc>
        <w:tc>
          <w:tcPr>
            <w:tcW w:w="918" w:type="pct"/>
            <w:gridSpan w:val="4"/>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2</w:t>
            </w:r>
          </w:p>
        </w:tc>
        <w:tc>
          <w:tcPr>
            <w:tcW w:w="213" w:type="pct"/>
            <w:vMerge w:val="restart"/>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3</w:t>
            </w:r>
          </w:p>
        </w:tc>
        <w:tc>
          <w:tcPr>
            <w:tcW w:w="249" w:type="pct"/>
            <w:vMerge w:val="restart"/>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4</w:t>
            </w:r>
          </w:p>
        </w:tc>
        <w:tc>
          <w:tcPr>
            <w:tcW w:w="249" w:type="pct"/>
            <w:vMerge w:val="restart"/>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5</w:t>
            </w:r>
          </w:p>
        </w:tc>
        <w:tc>
          <w:tcPr>
            <w:tcW w:w="249" w:type="pct"/>
            <w:vMerge w:val="restart"/>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6</w:t>
            </w:r>
          </w:p>
        </w:tc>
        <w:tc>
          <w:tcPr>
            <w:tcW w:w="249" w:type="pct"/>
            <w:vMerge w:val="restart"/>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7</w:t>
            </w:r>
          </w:p>
        </w:tc>
        <w:tc>
          <w:tcPr>
            <w:tcW w:w="249" w:type="pct"/>
            <w:vMerge w:val="restart"/>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8</w:t>
            </w:r>
          </w:p>
        </w:tc>
        <w:tc>
          <w:tcPr>
            <w:tcW w:w="263" w:type="pct"/>
            <w:vMerge w:val="restart"/>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9</w:t>
            </w:r>
          </w:p>
        </w:tc>
        <w:tc>
          <w:tcPr>
            <w:tcW w:w="255" w:type="pct"/>
            <w:vMerge w:val="restart"/>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10</w:t>
            </w:r>
          </w:p>
        </w:tc>
        <w:tc>
          <w:tcPr>
            <w:tcW w:w="1353" w:type="pct"/>
            <w:vMerge w:val="restart"/>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p>
        </w:tc>
      </w:tr>
      <w:tr w:rsidR="00C17E4C" w:rsidRPr="00BB391E" w:rsidTr="00762605">
        <w:trPr>
          <w:cantSplit/>
          <w:trHeight w:val="829"/>
        </w:trPr>
        <w:tc>
          <w:tcPr>
            <w:tcW w:w="164" w:type="pct"/>
            <w:vMerge/>
            <w:tcBorders>
              <w:bottom w:val="single" w:sz="6"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Cs w:val="21"/>
              </w:rPr>
            </w:pPr>
          </w:p>
        </w:tc>
        <w:tc>
          <w:tcPr>
            <w:tcW w:w="294" w:type="pct"/>
            <w:tcBorders>
              <w:bottom w:val="single" w:sz="6" w:space="0" w:color="auto"/>
              <w:right w:val="single" w:sz="4"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优先级</w:t>
            </w:r>
            <w:r w:rsidRPr="00BB391E">
              <w:rPr>
                <w:rFonts w:ascii="Times New Roman" w:hAnsi="Times New Roman" w:cs="Times New Roman"/>
                <w:sz w:val="22"/>
                <w:szCs w:val="21"/>
              </w:rPr>
              <w:t>ID10</w:t>
            </w:r>
            <w:r w:rsidRPr="00BB391E">
              <w:rPr>
                <w:rFonts w:ascii="Times New Roman" w:hAnsi="Times New Roman" w:cs="Times New Roman"/>
                <w:sz w:val="22"/>
                <w:szCs w:val="21"/>
              </w:rPr>
              <w:t>～</w:t>
            </w:r>
            <w:r w:rsidRPr="00BB391E">
              <w:rPr>
                <w:rFonts w:ascii="Times New Roman" w:hAnsi="Times New Roman" w:cs="Times New Roman"/>
                <w:sz w:val="22"/>
                <w:szCs w:val="21"/>
              </w:rPr>
              <w:t>ID9</w:t>
            </w:r>
          </w:p>
        </w:tc>
        <w:tc>
          <w:tcPr>
            <w:tcW w:w="295" w:type="pct"/>
            <w:tcBorders>
              <w:left w:val="single" w:sz="4" w:space="0" w:color="auto"/>
              <w:bottom w:val="single" w:sz="6"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站地址</w:t>
            </w:r>
            <w:r w:rsidRPr="00BB391E">
              <w:rPr>
                <w:rFonts w:ascii="Times New Roman" w:hAnsi="Times New Roman" w:cs="Times New Roman"/>
                <w:sz w:val="22"/>
                <w:szCs w:val="21"/>
              </w:rPr>
              <w:t>ID8</w:t>
            </w:r>
            <w:r w:rsidRPr="00BB391E">
              <w:rPr>
                <w:rFonts w:ascii="Times New Roman" w:hAnsi="Times New Roman" w:cs="Times New Roman"/>
                <w:sz w:val="22"/>
                <w:szCs w:val="21"/>
              </w:rPr>
              <w:t>～</w:t>
            </w:r>
            <w:r w:rsidRPr="00BB391E">
              <w:rPr>
                <w:rFonts w:ascii="Times New Roman" w:hAnsi="Times New Roman" w:cs="Times New Roman"/>
                <w:sz w:val="22"/>
                <w:szCs w:val="21"/>
              </w:rPr>
              <w:t>ID3</w:t>
            </w:r>
          </w:p>
        </w:tc>
        <w:tc>
          <w:tcPr>
            <w:tcW w:w="308" w:type="pct"/>
            <w:tcBorders>
              <w:bottom w:val="single" w:sz="6" w:space="0" w:color="auto"/>
              <w:right w:val="single" w:sz="4"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帧类型</w:t>
            </w:r>
            <w:r w:rsidRPr="00BB391E">
              <w:rPr>
                <w:rFonts w:ascii="Times New Roman" w:hAnsi="Times New Roman" w:cs="Times New Roman"/>
                <w:sz w:val="22"/>
                <w:szCs w:val="21"/>
              </w:rPr>
              <w:t>ID2</w:t>
            </w:r>
            <w:r w:rsidRPr="00BB391E">
              <w:rPr>
                <w:rFonts w:ascii="Times New Roman" w:hAnsi="Times New Roman" w:cs="Times New Roman"/>
                <w:sz w:val="22"/>
                <w:szCs w:val="21"/>
              </w:rPr>
              <w:t>～</w:t>
            </w:r>
            <w:r w:rsidRPr="00BB391E">
              <w:rPr>
                <w:rFonts w:ascii="Times New Roman" w:hAnsi="Times New Roman" w:cs="Times New Roman"/>
                <w:sz w:val="22"/>
                <w:szCs w:val="21"/>
              </w:rPr>
              <w:t>ID1</w:t>
            </w:r>
          </w:p>
        </w:tc>
        <w:tc>
          <w:tcPr>
            <w:tcW w:w="185" w:type="pct"/>
            <w:tcBorders>
              <w:left w:val="single" w:sz="4" w:space="0" w:color="auto"/>
              <w:bottom w:val="single" w:sz="6" w:space="0" w:color="auto"/>
              <w:right w:val="single" w:sz="4"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帧格式</w:t>
            </w:r>
            <w:r w:rsidRPr="00BB391E">
              <w:rPr>
                <w:rFonts w:ascii="Times New Roman" w:hAnsi="Times New Roman" w:cs="Times New Roman"/>
                <w:sz w:val="22"/>
                <w:szCs w:val="21"/>
              </w:rPr>
              <w:t>ID0</w:t>
            </w:r>
          </w:p>
        </w:tc>
        <w:tc>
          <w:tcPr>
            <w:tcW w:w="208" w:type="pct"/>
            <w:tcBorders>
              <w:left w:val="single" w:sz="4" w:space="0" w:color="auto"/>
              <w:bottom w:val="single" w:sz="6" w:space="0" w:color="auto"/>
              <w:right w:val="single" w:sz="4"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RTR</w:t>
            </w:r>
          </w:p>
        </w:tc>
        <w:tc>
          <w:tcPr>
            <w:tcW w:w="217" w:type="pct"/>
            <w:tcBorders>
              <w:left w:val="single" w:sz="4" w:space="0" w:color="auto"/>
              <w:bottom w:val="single" w:sz="6"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D</w:t>
            </w:r>
            <w:smartTag w:uri="Tencent" w:element="RTX">
              <w:r w:rsidRPr="00BB391E">
                <w:rPr>
                  <w:rFonts w:ascii="Times New Roman" w:hAnsi="Times New Roman" w:cs="Times New Roman"/>
                  <w:sz w:val="22"/>
                  <w:szCs w:val="21"/>
                </w:rPr>
                <w:t>LC</w:t>
              </w:r>
            </w:smartTag>
          </w:p>
        </w:tc>
        <w:tc>
          <w:tcPr>
            <w:tcW w:w="213" w:type="pct"/>
            <w:vMerge/>
            <w:tcBorders>
              <w:bottom w:val="single" w:sz="6"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Cs w:val="21"/>
              </w:rPr>
            </w:pPr>
          </w:p>
        </w:tc>
        <w:tc>
          <w:tcPr>
            <w:tcW w:w="249" w:type="pct"/>
            <w:vMerge/>
            <w:tcBorders>
              <w:bottom w:val="single" w:sz="6"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Cs w:val="21"/>
              </w:rPr>
            </w:pPr>
          </w:p>
        </w:tc>
        <w:tc>
          <w:tcPr>
            <w:tcW w:w="249" w:type="pct"/>
            <w:vMerge/>
            <w:tcBorders>
              <w:bottom w:val="single" w:sz="6"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Cs w:val="21"/>
              </w:rPr>
            </w:pPr>
          </w:p>
        </w:tc>
        <w:tc>
          <w:tcPr>
            <w:tcW w:w="249" w:type="pct"/>
            <w:vMerge/>
            <w:tcBorders>
              <w:bottom w:val="single" w:sz="6"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Cs w:val="21"/>
              </w:rPr>
            </w:pPr>
          </w:p>
        </w:tc>
        <w:tc>
          <w:tcPr>
            <w:tcW w:w="249" w:type="pct"/>
            <w:vMerge/>
            <w:tcBorders>
              <w:bottom w:val="single" w:sz="6"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Cs w:val="21"/>
              </w:rPr>
            </w:pPr>
          </w:p>
        </w:tc>
        <w:tc>
          <w:tcPr>
            <w:tcW w:w="249" w:type="pct"/>
            <w:vMerge/>
            <w:tcBorders>
              <w:bottom w:val="single" w:sz="6"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Cs w:val="21"/>
              </w:rPr>
            </w:pPr>
          </w:p>
        </w:tc>
        <w:tc>
          <w:tcPr>
            <w:tcW w:w="263" w:type="pct"/>
            <w:vMerge/>
            <w:tcBorders>
              <w:bottom w:val="single" w:sz="6"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Cs w:val="21"/>
              </w:rPr>
            </w:pPr>
          </w:p>
        </w:tc>
        <w:tc>
          <w:tcPr>
            <w:tcW w:w="255" w:type="pct"/>
            <w:vMerge/>
            <w:tcBorders>
              <w:bottom w:val="single" w:sz="6"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Cs w:val="21"/>
              </w:rPr>
            </w:pPr>
          </w:p>
        </w:tc>
        <w:tc>
          <w:tcPr>
            <w:tcW w:w="1353" w:type="pct"/>
            <w:vMerge/>
            <w:tcBorders>
              <w:bottom w:val="single" w:sz="6" w:space="0" w:color="auto"/>
            </w:tcBorders>
            <w:shd w:val="clear" w:color="auto" w:fill="D9D9D9"/>
            <w:vAlign w:val="center"/>
          </w:tcPr>
          <w:p w:rsidR="00C17E4C" w:rsidRPr="00BB391E" w:rsidRDefault="00C17E4C" w:rsidP="00226747">
            <w:pPr>
              <w:spacing w:line="240" w:lineRule="exact"/>
              <w:jc w:val="center"/>
              <w:rPr>
                <w:rFonts w:ascii="Times New Roman" w:hAnsi="Times New Roman" w:cs="Times New Roman"/>
                <w:szCs w:val="21"/>
              </w:rPr>
            </w:pPr>
          </w:p>
        </w:tc>
      </w:tr>
      <w:tr w:rsidR="00C17E4C" w:rsidRPr="00BB391E" w:rsidTr="00226747">
        <w:trPr>
          <w:cantSplit/>
          <w:trHeight w:val="431"/>
        </w:trPr>
        <w:tc>
          <w:tcPr>
            <w:tcW w:w="5000" w:type="pct"/>
            <w:gridSpan w:val="16"/>
            <w:tcBorders>
              <w:bottom w:val="single" w:sz="6" w:space="0" w:color="auto"/>
            </w:tcBorders>
            <w:shd w:val="clear" w:color="auto" w:fill="D9D9D9"/>
            <w:vAlign w:val="center"/>
          </w:tcPr>
          <w:p w:rsidR="00C17E4C" w:rsidRPr="00BB391E" w:rsidRDefault="00C17E4C" w:rsidP="005711B6">
            <w:pPr>
              <w:spacing w:line="240" w:lineRule="exact"/>
              <w:jc w:val="center"/>
              <w:rPr>
                <w:rFonts w:ascii="Times New Roman" w:hAnsi="Times New Roman" w:cs="Times New Roman"/>
                <w:b/>
                <w:szCs w:val="21"/>
              </w:rPr>
            </w:pPr>
            <w:r w:rsidRPr="00BB391E">
              <w:rPr>
                <w:rFonts w:ascii="Times New Roman" w:hAnsi="Times New Roman" w:cs="Times New Roman"/>
                <w:b/>
                <w:szCs w:val="21"/>
              </w:rPr>
              <w:t>主体</w:t>
            </w:r>
            <w:r w:rsidR="005711B6">
              <w:rPr>
                <w:rFonts w:ascii="Times New Roman" w:hAnsi="Times New Roman" w:cs="Times New Roman" w:hint="eastAsia"/>
                <w:b/>
                <w:szCs w:val="21"/>
              </w:rPr>
              <w:t>机构控制</w:t>
            </w:r>
            <w:r w:rsidRPr="00BB391E">
              <w:rPr>
                <w:rFonts w:ascii="Times New Roman" w:hAnsi="Times New Roman" w:cs="Times New Roman"/>
                <w:b/>
                <w:szCs w:val="21"/>
              </w:rPr>
              <w:t>单元接收综合电子的遥控指令数据格式</w:t>
            </w:r>
          </w:p>
        </w:tc>
      </w:tr>
      <w:tr w:rsidR="00C17E4C" w:rsidRPr="00BB391E" w:rsidTr="00762605">
        <w:trPr>
          <w:cantSplit/>
          <w:trHeight w:val="432"/>
        </w:trPr>
        <w:tc>
          <w:tcPr>
            <w:tcW w:w="164" w:type="pct"/>
            <w:shd w:val="clear" w:color="auto" w:fill="auto"/>
            <w:vAlign w:val="center"/>
          </w:tcPr>
          <w:p w:rsidR="00C17E4C" w:rsidRPr="00BB391E" w:rsidRDefault="00C17E4C" w:rsidP="00226747">
            <w:pPr>
              <w:spacing w:line="240" w:lineRule="exact"/>
              <w:jc w:val="center"/>
              <w:rPr>
                <w:rFonts w:ascii="Times New Roman" w:hAnsi="Times New Roman" w:cs="Times New Roman"/>
                <w:b/>
                <w:szCs w:val="21"/>
              </w:rPr>
            </w:pPr>
          </w:p>
        </w:tc>
        <w:tc>
          <w:tcPr>
            <w:tcW w:w="588" w:type="pct"/>
            <w:gridSpan w:val="2"/>
            <w:vAlign w:val="center"/>
          </w:tcPr>
          <w:p w:rsidR="00C17E4C" w:rsidRPr="00BB391E" w:rsidRDefault="00C17E4C" w:rsidP="005A0FBA">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w:t>
            </w:r>
            <w:r w:rsidR="005A0FBA" w:rsidRPr="00BB391E">
              <w:rPr>
                <w:rFonts w:ascii="Times New Roman" w:hAnsi="Times New Roman" w:cs="Times New Roman"/>
                <w:sz w:val="22"/>
                <w:szCs w:val="21"/>
              </w:rPr>
              <w:t>2</w:t>
            </w:r>
            <w:r w:rsidRPr="00BB391E">
              <w:rPr>
                <w:rFonts w:ascii="Times New Roman" w:hAnsi="Times New Roman" w:cs="Times New Roman"/>
                <w:sz w:val="22"/>
                <w:szCs w:val="21"/>
              </w:rPr>
              <w:t>H</w:t>
            </w:r>
            <w:r w:rsidRPr="00BB391E">
              <w:rPr>
                <w:rFonts w:ascii="Times New Roman" w:hAnsi="Times New Roman" w:cs="Times New Roman"/>
                <w:sz w:val="22"/>
                <w:szCs w:val="21"/>
              </w:rPr>
              <w:t>（</w:t>
            </w:r>
            <w:r w:rsidRPr="00BB391E">
              <w:rPr>
                <w:rFonts w:ascii="Times New Roman" w:hAnsi="Times New Roman" w:cs="Times New Roman"/>
                <w:sz w:val="22"/>
                <w:szCs w:val="21"/>
              </w:rPr>
              <w:t>01</w:t>
            </w:r>
            <w:r w:rsidRPr="00BB391E">
              <w:rPr>
                <w:rFonts w:ascii="Times New Roman" w:hAnsi="Times New Roman" w:cs="Times New Roman"/>
                <w:sz w:val="22"/>
                <w:szCs w:val="21"/>
                <w:highlight w:val="lightGray"/>
              </w:rPr>
              <w:t>010010</w:t>
            </w:r>
            <w:r w:rsidRPr="00BB391E">
              <w:rPr>
                <w:rFonts w:ascii="Times New Roman" w:hAnsi="Times New Roman" w:cs="Times New Roman"/>
                <w:sz w:val="22"/>
                <w:szCs w:val="21"/>
              </w:rPr>
              <w:t>）</w:t>
            </w:r>
          </w:p>
        </w:tc>
        <w:tc>
          <w:tcPr>
            <w:tcW w:w="918" w:type="pct"/>
            <w:gridSpan w:val="4"/>
            <w:vAlign w:val="center"/>
          </w:tcPr>
          <w:p w:rsidR="00C17E4C" w:rsidRPr="00BB391E" w:rsidRDefault="00C17E4C"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w:t>
            </w:r>
            <w:r w:rsidRPr="00BB391E">
              <w:rPr>
                <w:rFonts w:ascii="Times New Roman" w:hAnsi="Times New Roman" w:cs="Times New Roman"/>
                <w:sz w:val="22"/>
                <w:szCs w:val="21"/>
                <w:highlight w:val="lightGray"/>
              </w:rPr>
              <w:t>1000</w:t>
            </w:r>
            <w:r w:rsidRPr="00BB391E">
              <w:rPr>
                <w:rFonts w:ascii="Times New Roman" w:hAnsi="Times New Roman" w:cs="Times New Roman"/>
                <w:sz w:val="22"/>
                <w:szCs w:val="21"/>
              </w:rPr>
              <w:t>）</w:t>
            </w:r>
          </w:p>
        </w:tc>
        <w:tc>
          <w:tcPr>
            <w:tcW w:w="213" w:type="pct"/>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T</w:t>
            </w:r>
          </w:p>
        </w:tc>
        <w:tc>
          <w:tcPr>
            <w:tcW w:w="249" w:type="pct"/>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W0</w:t>
            </w:r>
          </w:p>
        </w:tc>
        <w:tc>
          <w:tcPr>
            <w:tcW w:w="249" w:type="pct"/>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W1</w:t>
            </w:r>
          </w:p>
        </w:tc>
        <w:tc>
          <w:tcPr>
            <w:tcW w:w="249" w:type="pct"/>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W2</w:t>
            </w:r>
          </w:p>
        </w:tc>
        <w:tc>
          <w:tcPr>
            <w:tcW w:w="249" w:type="pct"/>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W3</w:t>
            </w:r>
          </w:p>
        </w:tc>
        <w:tc>
          <w:tcPr>
            <w:tcW w:w="249" w:type="pct"/>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W4</w:t>
            </w:r>
          </w:p>
        </w:tc>
        <w:tc>
          <w:tcPr>
            <w:tcW w:w="263" w:type="pct"/>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W5</w:t>
            </w:r>
          </w:p>
        </w:tc>
        <w:tc>
          <w:tcPr>
            <w:tcW w:w="255" w:type="pct"/>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SUM</w:t>
            </w:r>
          </w:p>
        </w:tc>
        <w:tc>
          <w:tcPr>
            <w:tcW w:w="1353" w:type="pct"/>
            <w:vAlign w:val="center"/>
          </w:tcPr>
          <w:p w:rsidR="00C17E4C" w:rsidRPr="00BB391E" w:rsidRDefault="00C17E4C" w:rsidP="00226747">
            <w:pPr>
              <w:spacing w:line="240" w:lineRule="exact"/>
              <w:jc w:val="center"/>
              <w:rPr>
                <w:rFonts w:ascii="Times New Roman" w:hAnsi="Times New Roman" w:cs="Times New Roman"/>
                <w:color w:val="FF0000"/>
                <w:szCs w:val="21"/>
              </w:rPr>
            </w:pPr>
          </w:p>
        </w:tc>
      </w:tr>
      <w:tr w:rsidR="00C17E4C" w:rsidRPr="00BB391E" w:rsidTr="00762605">
        <w:trPr>
          <w:cantSplit/>
          <w:trHeight w:val="1266"/>
        </w:trPr>
        <w:tc>
          <w:tcPr>
            <w:tcW w:w="164" w:type="pct"/>
            <w:shd w:val="clear" w:color="auto" w:fill="auto"/>
            <w:vAlign w:val="center"/>
          </w:tcPr>
          <w:p w:rsidR="00C17E4C" w:rsidRPr="00BB391E" w:rsidRDefault="00071403" w:rsidP="00226747">
            <w:pPr>
              <w:spacing w:line="240" w:lineRule="exact"/>
              <w:jc w:val="center"/>
              <w:rPr>
                <w:rFonts w:ascii="Times New Roman" w:hAnsi="Times New Roman" w:cs="Times New Roman"/>
                <w:szCs w:val="21"/>
              </w:rPr>
            </w:pPr>
            <w:r>
              <w:rPr>
                <w:rFonts w:ascii="宋体" w:eastAsia="宋体" w:hAnsi="宋体" w:cs="Times New Roman" w:hint="eastAsia"/>
                <w:b/>
                <w:szCs w:val="21"/>
              </w:rPr>
              <w:t>→</w:t>
            </w:r>
          </w:p>
        </w:tc>
        <w:tc>
          <w:tcPr>
            <w:tcW w:w="588" w:type="pct"/>
            <w:gridSpan w:val="2"/>
            <w:vAlign w:val="center"/>
          </w:tcPr>
          <w:p w:rsidR="00C17E4C" w:rsidRPr="00BB391E" w:rsidRDefault="00C17E4C" w:rsidP="005A0FBA">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w:t>
            </w:r>
            <w:r w:rsidR="005A0FBA" w:rsidRPr="00BB391E">
              <w:rPr>
                <w:rFonts w:ascii="Times New Roman" w:hAnsi="Times New Roman" w:cs="Times New Roman"/>
                <w:sz w:val="22"/>
                <w:szCs w:val="21"/>
              </w:rPr>
              <w:t>2</w:t>
            </w:r>
            <w:r w:rsidRPr="00BB391E">
              <w:rPr>
                <w:rFonts w:ascii="Times New Roman" w:hAnsi="Times New Roman" w:cs="Times New Roman"/>
                <w:sz w:val="22"/>
                <w:szCs w:val="21"/>
              </w:rPr>
              <w:t>H</w:t>
            </w:r>
            <w:r w:rsidRPr="00BB391E">
              <w:rPr>
                <w:rFonts w:ascii="Times New Roman" w:hAnsi="Times New Roman" w:cs="Times New Roman"/>
                <w:sz w:val="22"/>
                <w:szCs w:val="21"/>
              </w:rPr>
              <w:t>（</w:t>
            </w:r>
            <w:r w:rsidRPr="00BB391E">
              <w:rPr>
                <w:rFonts w:ascii="Times New Roman" w:hAnsi="Times New Roman" w:cs="Times New Roman"/>
                <w:sz w:val="22"/>
                <w:szCs w:val="21"/>
              </w:rPr>
              <w:t>01010010</w:t>
            </w:r>
            <w:r w:rsidRPr="00BB391E">
              <w:rPr>
                <w:rFonts w:ascii="Times New Roman" w:hAnsi="Times New Roman" w:cs="Times New Roman"/>
                <w:sz w:val="22"/>
                <w:szCs w:val="21"/>
              </w:rPr>
              <w:t>）</w:t>
            </w:r>
          </w:p>
        </w:tc>
        <w:tc>
          <w:tcPr>
            <w:tcW w:w="918" w:type="pct"/>
            <w:gridSpan w:val="4"/>
            <w:vAlign w:val="center"/>
          </w:tcPr>
          <w:p w:rsidR="00C17E4C" w:rsidRPr="00BB391E" w:rsidRDefault="00C17E4C"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Align w:val="center"/>
          </w:tcPr>
          <w:p w:rsidR="00C17E4C" w:rsidRPr="00BB391E" w:rsidRDefault="00C17E4C"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tcBorders>
              <w:right w:val="single" w:sz="4" w:space="0" w:color="auto"/>
            </w:tcBorders>
            <w:vAlign w:val="center"/>
          </w:tcPr>
          <w:p w:rsidR="00C17E4C" w:rsidRPr="00BB391E" w:rsidRDefault="00C17E4C" w:rsidP="00226747">
            <w:pPr>
              <w:spacing w:line="240" w:lineRule="exact"/>
              <w:rPr>
                <w:rFonts w:ascii="Times New Roman" w:hAnsi="Times New Roman" w:cs="Times New Roman"/>
                <w:sz w:val="22"/>
                <w:szCs w:val="21"/>
              </w:rPr>
            </w:pPr>
            <w:r w:rsidRPr="00BB391E">
              <w:rPr>
                <w:rFonts w:ascii="Times New Roman" w:hAnsi="Times New Roman" w:cs="Times New Roman"/>
                <w:sz w:val="22"/>
                <w:szCs w:val="21"/>
              </w:rPr>
              <w:t>二级总线站地址标识</w:t>
            </w:r>
          </w:p>
        </w:tc>
        <w:tc>
          <w:tcPr>
            <w:tcW w:w="1259" w:type="pct"/>
            <w:gridSpan w:val="5"/>
            <w:tcBorders>
              <w:left w:val="single" w:sz="4" w:space="0" w:color="auto"/>
              <w:right w:val="single" w:sz="4" w:space="0" w:color="auto"/>
            </w:tcBorders>
            <w:vAlign w:val="center"/>
          </w:tcPr>
          <w:p w:rsidR="00C17E4C" w:rsidRPr="00BB391E" w:rsidRDefault="00C17E4C" w:rsidP="00226747">
            <w:pPr>
              <w:spacing w:line="240" w:lineRule="exact"/>
              <w:rPr>
                <w:rFonts w:ascii="Times New Roman" w:hAnsi="Times New Roman" w:cs="Times New Roman"/>
                <w:sz w:val="22"/>
                <w:szCs w:val="21"/>
              </w:rPr>
            </w:pPr>
            <w:r w:rsidRPr="00BB391E">
              <w:rPr>
                <w:rFonts w:ascii="Times New Roman" w:hAnsi="Times New Roman" w:cs="Times New Roman"/>
                <w:sz w:val="22"/>
                <w:szCs w:val="21"/>
              </w:rPr>
              <w:t>W1</w:t>
            </w:r>
            <w:r w:rsidRPr="00BB391E">
              <w:rPr>
                <w:rFonts w:ascii="Times New Roman" w:hAnsi="Times New Roman" w:cs="Times New Roman"/>
                <w:sz w:val="22"/>
                <w:szCs w:val="21"/>
              </w:rPr>
              <w:t>：指令标识码</w:t>
            </w:r>
          </w:p>
          <w:p w:rsidR="00C17E4C" w:rsidRPr="00BB391E" w:rsidRDefault="00C17E4C" w:rsidP="00226747">
            <w:pPr>
              <w:spacing w:line="240" w:lineRule="exact"/>
              <w:rPr>
                <w:rFonts w:ascii="Times New Roman" w:hAnsi="Times New Roman" w:cs="Times New Roman"/>
                <w:sz w:val="22"/>
                <w:szCs w:val="21"/>
              </w:rPr>
            </w:pPr>
            <w:r w:rsidRPr="00BB391E">
              <w:rPr>
                <w:rFonts w:ascii="Times New Roman" w:hAnsi="Times New Roman" w:cs="Times New Roman"/>
                <w:sz w:val="22"/>
                <w:szCs w:val="21"/>
              </w:rPr>
              <w:t>W2</w:t>
            </w:r>
            <w:r w:rsidRPr="00BB391E">
              <w:rPr>
                <w:rFonts w:ascii="Times New Roman" w:hAnsi="Times New Roman" w:cs="Times New Roman"/>
                <w:sz w:val="22"/>
                <w:szCs w:val="21"/>
              </w:rPr>
              <w:t>、</w:t>
            </w:r>
            <w:r w:rsidRPr="00BB391E">
              <w:rPr>
                <w:rFonts w:ascii="Times New Roman" w:hAnsi="Times New Roman" w:cs="Times New Roman"/>
                <w:sz w:val="22"/>
                <w:szCs w:val="21"/>
              </w:rPr>
              <w:t>W3</w:t>
            </w:r>
            <w:r w:rsidRPr="00BB391E">
              <w:rPr>
                <w:rFonts w:ascii="Times New Roman" w:hAnsi="Times New Roman" w:cs="Times New Roman"/>
                <w:sz w:val="22"/>
                <w:szCs w:val="21"/>
              </w:rPr>
              <w:t>、</w:t>
            </w:r>
            <w:r w:rsidRPr="00BB391E">
              <w:rPr>
                <w:rFonts w:ascii="Times New Roman" w:hAnsi="Times New Roman" w:cs="Times New Roman"/>
                <w:sz w:val="22"/>
                <w:szCs w:val="21"/>
              </w:rPr>
              <w:t>W4</w:t>
            </w:r>
            <w:r w:rsidRPr="00BB391E">
              <w:rPr>
                <w:rFonts w:ascii="Times New Roman" w:hAnsi="Times New Roman" w:cs="Times New Roman"/>
                <w:sz w:val="22"/>
                <w:szCs w:val="21"/>
              </w:rPr>
              <w:t>、</w:t>
            </w:r>
            <w:r w:rsidRPr="00BB391E">
              <w:rPr>
                <w:rFonts w:ascii="Times New Roman" w:hAnsi="Times New Roman" w:cs="Times New Roman"/>
                <w:sz w:val="22"/>
                <w:szCs w:val="21"/>
              </w:rPr>
              <w:t>W5</w:t>
            </w:r>
            <w:r w:rsidRPr="00BB391E">
              <w:rPr>
                <w:rFonts w:ascii="Times New Roman" w:hAnsi="Times New Roman" w:cs="Times New Roman"/>
                <w:sz w:val="22"/>
                <w:szCs w:val="21"/>
              </w:rPr>
              <w:t>：指令参数</w:t>
            </w:r>
          </w:p>
        </w:tc>
        <w:tc>
          <w:tcPr>
            <w:tcW w:w="255" w:type="pct"/>
            <w:tcBorders>
              <w:left w:val="single" w:sz="4" w:space="0" w:color="auto"/>
            </w:tcBorders>
            <w:vAlign w:val="center"/>
          </w:tcPr>
          <w:p w:rsidR="00C17E4C" w:rsidRPr="00BB391E" w:rsidRDefault="003328D4"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SUM</w:t>
            </w:r>
          </w:p>
        </w:tc>
        <w:tc>
          <w:tcPr>
            <w:tcW w:w="1353" w:type="pct"/>
            <w:tcBorders>
              <w:bottom w:val="single" w:sz="6" w:space="0" w:color="auto"/>
            </w:tcBorders>
            <w:shd w:val="clear" w:color="auto" w:fill="auto"/>
            <w:vAlign w:val="center"/>
          </w:tcPr>
          <w:p w:rsidR="00C17E4C" w:rsidRPr="00BB391E" w:rsidRDefault="00C17E4C" w:rsidP="00226747">
            <w:pPr>
              <w:spacing w:line="240" w:lineRule="exact"/>
              <w:jc w:val="left"/>
              <w:rPr>
                <w:rFonts w:ascii="Times New Roman" w:hAnsi="Times New Roman" w:cs="Times New Roman"/>
                <w:sz w:val="22"/>
                <w:szCs w:val="21"/>
              </w:rPr>
            </w:pPr>
            <w:r w:rsidRPr="00BB391E">
              <w:rPr>
                <w:rFonts w:ascii="Times New Roman" w:hAnsi="Times New Roman" w:cs="Times New Roman"/>
                <w:sz w:val="22"/>
                <w:szCs w:val="21"/>
              </w:rPr>
              <w:t>W0</w:t>
            </w:r>
            <w:r w:rsidRPr="00BB391E">
              <w:rPr>
                <w:rFonts w:ascii="Times New Roman" w:hAnsi="Times New Roman" w:cs="Times New Roman"/>
                <w:sz w:val="22"/>
                <w:szCs w:val="21"/>
              </w:rPr>
              <w:t>对应一级总线</w:t>
            </w:r>
            <w:r w:rsidRPr="00BB391E">
              <w:rPr>
                <w:rFonts w:ascii="Times New Roman" w:hAnsi="Times New Roman" w:cs="Times New Roman"/>
                <w:sz w:val="22"/>
                <w:szCs w:val="21"/>
              </w:rPr>
              <w:t>W0</w:t>
            </w:r>
            <w:r w:rsidRPr="00BB391E">
              <w:rPr>
                <w:rFonts w:ascii="Times New Roman" w:hAnsi="Times New Roman" w:cs="Times New Roman"/>
                <w:sz w:val="22"/>
                <w:szCs w:val="21"/>
              </w:rPr>
              <w:t>，转发二级总线时由综合电子转换为二级总线相应节点的站地址标识。</w:t>
            </w:r>
          </w:p>
          <w:p w:rsidR="00C17E4C" w:rsidRPr="00BB391E" w:rsidRDefault="00C17E4C" w:rsidP="00226747">
            <w:pPr>
              <w:spacing w:line="240" w:lineRule="exact"/>
              <w:jc w:val="left"/>
              <w:rPr>
                <w:rFonts w:ascii="Times New Roman" w:hAnsi="Times New Roman" w:cs="Times New Roman"/>
                <w:szCs w:val="21"/>
                <w:highlight w:val="red"/>
              </w:rPr>
            </w:pPr>
            <w:r w:rsidRPr="00BB391E">
              <w:rPr>
                <w:rFonts w:ascii="Times New Roman" w:hAnsi="Times New Roman" w:cs="Times New Roman"/>
                <w:sz w:val="22"/>
                <w:szCs w:val="21"/>
              </w:rPr>
              <w:t>W1~W3</w:t>
            </w:r>
            <w:r w:rsidRPr="00BB391E">
              <w:rPr>
                <w:rFonts w:ascii="Times New Roman" w:hAnsi="Times New Roman" w:cs="Times New Roman"/>
                <w:sz w:val="22"/>
                <w:szCs w:val="21"/>
              </w:rPr>
              <w:t>完全对应一级总线</w:t>
            </w:r>
            <w:r w:rsidRPr="00BB391E">
              <w:rPr>
                <w:rFonts w:ascii="Times New Roman" w:hAnsi="Times New Roman" w:cs="Times New Roman"/>
                <w:sz w:val="22"/>
                <w:szCs w:val="21"/>
              </w:rPr>
              <w:t>W1~W3</w:t>
            </w:r>
          </w:p>
        </w:tc>
      </w:tr>
      <w:tr w:rsidR="00C17E4C" w:rsidRPr="00BB391E" w:rsidTr="00762605">
        <w:trPr>
          <w:cantSplit/>
          <w:trHeight w:val="717"/>
        </w:trPr>
        <w:tc>
          <w:tcPr>
            <w:tcW w:w="164" w:type="pct"/>
            <w:shd w:val="clear" w:color="auto" w:fill="auto"/>
            <w:vAlign w:val="center"/>
          </w:tcPr>
          <w:p w:rsidR="00C17E4C" w:rsidRPr="00BB391E" w:rsidRDefault="00C17E4C" w:rsidP="00226747">
            <w:pPr>
              <w:spacing w:line="240" w:lineRule="exact"/>
              <w:jc w:val="center"/>
              <w:rPr>
                <w:rFonts w:ascii="Times New Roman" w:hAnsi="Times New Roman" w:cs="Times New Roman"/>
                <w:szCs w:val="21"/>
              </w:rPr>
            </w:pPr>
            <w:r w:rsidRPr="00BB391E">
              <w:rPr>
                <w:rFonts w:ascii="Times New Roman" w:hAnsi="Times New Roman" w:cs="Times New Roman"/>
                <w:szCs w:val="21"/>
              </w:rPr>
              <w:t>1</w:t>
            </w:r>
          </w:p>
        </w:tc>
        <w:tc>
          <w:tcPr>
            <w:tcW w:w="588" w:type="pct"/>
            <w:gridSpan w:val="2"/>
            <w:vAlign w:val="center"/>
          </w:tcPr>
          <w:p w:rsidR="00C17E4C" w:rsidRPr="00BB391E" w:rsidRDefault="00C17E4C" w:rsidP="005A0FBA">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w:t>
            </w:r>
            <w:r w:rsidR="005A0FBA" w:rsidRPr="00BB391E">
              <w:rPr>
                <w:rFonts w:ascii="Times New Roman" w:hAnsi="Times New Roman" w:cs="Times New Roman"/>
                <w:sz w:val="22"/>
                <w:szCs w:val="21"/>
              </w:rPr>
              <w:t>2</w:t>
            </w:r>
            <w:r w:rsidRPr="00BB391E">
              <w:rPr>
                <w:rFonts w:ascii="Times New Roman" w:hAnsi="Times New Roman" w:cs="Times New Roman"/>
                <w:sz w:val="22"/>
                <w:szCs w:val="21"/>
              </w:rPr>
              <w:t>H</w:t>
            </w:r>
            <w:r w:rsidRPr="00BB391E">
              <w:rPr>
                <w:rFonts w:ascii="Times New Roman" w:hAnsi="Times New Roman" w:cs="Times New Roman"/>
                <w:sz w:val="22"/>
                <w:szCs w:val="21"/>
              </w:rPr>
              <w:t>（</w:t>
            </w:r>
            <w:r w:rsidRPr="00BB391E">
              <w:rPr>
                <w:rFonts w:ascii="Times New Roman" w:hAnsi="Times New Roman" w:cs="Times New Roman"/>
                <w:sz w:val="22"/>
                <w:szCs w:val="21"/>
              </w:rPr>
              <w:t>01010010</w:t>
            </w:r>
            <w:r w:rsidRPr="00BB391E">
              <w:rPr>
                <w:rFonts w:ascii="Times New Roman" w:hAnsi="Times New Roman" w:cs="Times New Roman"/>
                <w:sz w:val="22"/>
                <w:szCs w:val="21"/>
              </w:rPr>
              <w:t>）</w:t>
            </w:r>
          </w:p>
        </w:tc>
        <w:tc>
          <w:tcPr>
            <w:tcW w:w="918" w:type="pct"/>
            <w:gridSpan w:val="4"/>
            <w:vAlign w:val="center"/>
          </w:tcPr>
          <w:p w:rsidR="00C17E4C" w:rsidRPr="00BB391E" w:rsidRDefault="00C17E4C"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Align w:val="center"/>
          </w:tcPr>
          <w:p w:rsidR="00C17E4C" w:rsidRPr="00BB391E" w:rsidRDefault="00C17E4C"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tcBorders>
              <w:right w:val="single" w:sz="4" w:space="0" w:color="auto"/>
            </w:tcBorders>
            <w:vAlign w:val="center"/>
          </w:tcPr>
          <w:p w:rsidR="00C17E4C" w:rsidRPr="00BB391E" w:rsidRDefault="00226747"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12</w:t>
            </w:r>
            <w:r w:rsidR="00C17E4C" w:rsidRPr="00BB391E">
              <w:rPr>
                <w:rFonts w:ascii="Times New Roman" w:hAnsi="Times New Roman" w:cs="Times New Roman"/>
                <w:sz w:val="22"/>
                <w:szCs w:val="21"/>
              </w:rPr>
              <w:t>H</w:t>
            </w:r>
          </w:p>
        </w:tc>
        <w:tc>
          <w:tcPr>
            <w:tcW w:w="249" w:type="pct"/>
            <w:tcBorders>
              <w:left w:val="single" w:sz="4" w:space="0" w:color="auto"/>
              <w:right w:val="single" w:sz="4" w:space="0" w:color="auto"/>
            </w:tcBorders>
            <w:vAlign w:val="center"/>
          </w:tcPr>
          <w:p w:rsidR="00C17E4C" w:rsidRPr="00BB391E" w:rsidRDefault="00226747"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17</w:t>
            </w:r>
            <w:r w:rsidR="00C17E4C" w:rsidRPr="00BB391E">
              <w:rPr>
                <w:rFonts w:ascii="Times New Roman" w:hAnsi="Times New Roman" w:cs="Times New Roman"/>
                <w:sz w:val="22"/>
                <w:szCs w:val="21"/>
              </w:rPr>
              <w:t>H</w:t>
            </w:r>
          </w:p>
        </w:tc>
        <w:tc>
          <w:tcPr>
            <w:tcW w:w="249" w:type="pct"/>
            <w:tcBorders>
              <w:left w:val="single" w:sz="4" w:space="0" w:color="auto"/>
              <w:right w:val="single" w:sz="4" w:space="0" w:color="auto"/>
            </w:tcBorders>
            <w:vAlign w:val="center"/>
          </w:tcPr>
          <w:p w:rsidR="00C17E4C" w:rsidRPr="00BB391E" w:rsidRDefault="00C17E4C" w:rsidP="00226747">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W2</w:t>
            </w:r>
          </w:p>
        </w:tc>
        <w:tc>
          <w:tcPr>
            <w:tcW w:w="249" w:type="pct"/>
            <w:tcBorders>
              <w:left w:val="single" w:sz="4" w:space="0" w:color="auto"/>
              <w:right w:val="single" w:sz="4" w:space="0" w:color="auto"/>
            </w:tcBorders>
            <w:vAlign w:val="center"/>
          </w:tcPr>
          <w:p w:rsidR="00C17E4C" w:rsidRPr="00BB391E" w:rsidRDefault="00C17E4C" w:rsidP="00226747">
            <w:pPr>
              <w:jc w:val="cente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W3</w:t>
            </w:r>
          </w:p>
        </w:tc>
        <w:tc>
          <w:tcPr>
            <w:tcW w:w="249" w:type="pct"/>
            <w:tcBorders>
              <w:left w:val="single" w:sz="4" w:space="0" w:color="auto"/>
              <w:right w:val="single" w:sz="4" w:space="0" w:color="auto"/>
            </w:tcBorders>
            <w:vAlign w:val="center"/>
          </w:tcPr>
          <w:p w:rsidR="00C17E4C" w:rsidRPr="00BB391E" w:rsidRDefault="00C17E4C" w:rsidP="00226747">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C17E4C" w:rsidRPr="00BB391E" w:rsidRDefault="00C17E4C" w:rsidP="00226747">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tcBorders>
              <w:left w:val="single" w:sz="4" w:space="0" w:color="auto"/>
              <w:right w:val="single" w:sz="4" w:space="0" w:color="auto"/>
            </w:tcBorders>
            <w:vAlign w:val="center"/>
          </w:tcPr>
          <w:p w:rsidR="00C17E4C" w:rsidRPr="00BB391E" w:rsidRDefault="00C17E4C" w:rsidP="00226747">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C17E4C" w:rsidRPr="00BB391E" w:rsidRDefault="00C17E4C" w:rsidP="00226747">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5" w:type="pct"/>
            <w:tcBorders>
              <w:left w:val="single" w:sz="4" w:space="0" w:color="auto"/>
            </w:tcBorders>
            <w:vAlign w:val="center"/>
          </w:tcPr>
          <w:p w:rsidR="00C17E4C" w:rsidRPr="00BB391E" w:rsidRDefault="003328D4"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SUM</w:t>
            </w:r>
          </w:p>
        </w:tc>
        <w:tc>
          <w:tcPr>
            <w:tcW w:w="1353" w:type="pct"/>
            <w:shd w:val="clear" w:color="auto" w:fill="auto"/>
            <w:vAlign w:val="center"/>
          </w:tcPr>
          <w:p w:rsidR="00805626" w:rsidRPr="005155C2" w:rsidRDefault="00CF5E6E" w:rsidP="00226747">
            <w:pPr>
              <w:jc w:val="left"/>
              <w:rPr>
                <w:rFonts w:ascii="Times New Roman" w:hAnsi="Times New Roman" w:cs="Times New Roman"/>
                <w:b/>
                <w:kern w:val="0"/>
                <w:sz w:val="22"/>
                <w:szCs w:val="21"/>
              </w:rPr>
            </w:pPr>
            <w:r>
              <w:rPr>
                <w:rFonts w:ascii="Times New Roman" w:hAnsi="Times New Roman" w:cs="Times New Roman"/>
                <w:b/>
                <w:kern w:val="0"/>
                <w:sz w:val="22"/>
                <w:szCs w:val="21"/>
              </w:rPr>
              <w:t>摆镜控制指令</w:t>
            </w:r>
          </w:p>
          <w:p w:rsidR="00C17E4C" w:rsidRPr="00BB391E" w:rsidRDefault="00C17E4C" w:rsidP="00805626">
            <w:pPr>
              <w:jc w:val="left"/>
              <w:rPr>
                <w:rFonts w:ascii="Times New Roman" w:eastAsia="宋体" w:hAnsi="Times New Roman" w:cs="Times New Roman"/>
                <w:b/>
                <w:kern w:val="0"/>
                <w:sz w:val="22"/>
                <w:szCs w:val="21"/>
              </w:rPr>
            </w:pPr>
            <w:r w:rsidRPr="00BB391E">
              <w:rPr>
                <w:rFonts w:ascii="Times New Roman" w:hAnsi="Times New Roman" w:cs="Times New Roman"/>
                <w:kern w:val="0"/>
                <w:sz w:val="22"/>
                <w:szCs w:val="21"/>
              </w:rPr>
              <w:t>W2</w:t>
            </w:r>
            <w:r w:rsidR="00805626" w:rsidRPr="00BB391E">
              <w:rPr>
                <w:rFonts w:ascii="Times New Roman" w:hAnsi="Times New Roman" w:cs="Times New Roman"/>
                <w:kern w:val="0"/>
                <w:sz w:val="22"/>
                <w:szCs w:val="21"/>
              </w:rPr>
              <w:t>和</w:t>
            </w:r>
            <w:r w:rsidRPr="00BB391E">
              <w:rPr>
                <w:rFonts w:ascii="Times New Roman" w:hAnsi="Times New Roman" w:cs="Times New Roman"/>
                <w:kern w:val="0"/>
                <w:sz w:val="22"/>
                <w:szCs w:val="21"/>
              </w:rPr>
              <w:t>W3</w:t>
            </w:r>
            <w:r w:rsidR="00805626" w:rsidRPr="00BB391E">
              <w:rPr>
                <w:rFonts w:ascii="Times New Roman" w:hAnsi="Times New Roman" w:cs="Times New Roman"/>
                <w:kern w:val="0"/>
                <w:sz w:val="22"/>
                <w:szCs w:val="21"/>
              </w:rPr>
              <w:t>定义详见表</w:t>
            </w:r>
          </w:p>
        </w:tc>
      </w:tr>
      <w:tr w:rsidR="00B3569D" w:rsidRPr="00BB391E" w:rsidTr="00762605">
        <w:trPr>
          <w:cantSplit/>
          <w:trHeight w:val="585"/>
        </w:trPr>
        <w:tc>
          <w:tcPr>
            <w:tcW w:w="164" w:type="pct"/>
            <w:shd w:val="clear" w:color="auto" w:fill="auto"/>
            <w:vAlign w:val="center"/>
          </w:tcPr>
          <w:p w:rsidR="00B3569D" w:rsidRPr="00BB391E" w:rsidRDefault="00B3569D" w:rsidP="00226747">
            <w:pPr>
              <w:spacing w:line="240" w:lineRule="exact"/>
              <w:jc w:val="center"/>
              <w:rPr>
                <w:rFonts w:ascii="Times New Roman" w:hAnsi="Times New Roman" w:cs="Times New Roman"/>
                <w:szCs w:val="21"/>
              </w:rPr>
            </w:pPr>
            <w:r w:rsidRPr="00BB391E">
              <w:rPr>
                <w:rFonts w:ascii="Times New Roman" w:hAnsi="Times New Roman" w:cs="Times New Roman"/>
                <w:szCs w:val="21"/>
              </w:rPr>
              <w:t>2</w:t>
            </w:r>
          </w:p>
        </w:tc>
        <w:tc>
          <w:tcPr>
            <w:tcW w:w="588" w:type="pct"/>
            <w:gridSpan w:val="2"/>
            <w:vAlign w:val="center"/>
          </w:tcPr>
          <w:p w:rsidR="00B3569D" w:rsidRPr="00BB391E" w:rsidRDefault="00B3569D" w:rsidP="00CF5E6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52H</w:t>
            </w:r>
            <w:r w:rsidRPr="00BB391E">
              <w:rPr>
                <w:rFonts w:ascii="Times New Roman" w:hAnsi="Times New Roman" w:cs="Times New Roman"/>
                <w:sz w:val="22"/>
                <w:szCs w:val="21"/>
              </w:rPr>
              <w:t>（</w:t>
            </w:r>
            <w:r w:rsidRPr="00BB391E">
              <w:rPr>
                <w:rFonts w:ascii="Times New Roman" w:hAnsi="Times New Roman" w:cs="Times New Roman"/>
                <w:sz w:val="22"/>
                <w:szCs w:val="21"/>
              </w:rPr>
              <w:t>01010010</w:t>
            </w:r>
            <w:r w:rsidRPr="00BB391E">
              <w:rPr>
                <w:rFonts w:ascii="Times New Roman" w:hAnsi="Times New Roman" w:cs="Times New Roman"/>
                <w:sz w:val="22"/>
                <w:szCs w:val="21"/>
              </w:rPr>
              <w:t>）</w:t>
            </w:r>
          </w:p>
        </w:tc>
        <w:tc>
          <w:tcPr>
            <w:tcW w:w="918" w:type="pct"/>
            <w:gridSpan w:val="4"/>
            <w:vAlign w:val="center"/>
          </w:tcPr>
          <w:p w:rsidR="00B3569D" w:rsidRPr="00BB391E" w:rsidRDefault="00B3569D" w:rsidP="00CF5E6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Align w:val="center"/>
          </w:tcPr>
          <w:p w:rsidR="00B3569D" w:rsidRPr="00BB391E" w:rsidRDefault="00B3569D" w:rsidP="00CF5E6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tcBorders>
              <w:right w:val="single" w:sz="4" w:space="0" w:color="auto"/>
            </w:tcBorders>
            <w:vAlign w:val="center"/>
          </w:tcPr>
          <w:p w:rsidR="00B3569D" w:rsidRPr="00BB391E" w:rsidRDefault="00B3569D" w:rsidP="00CF5E6E">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12H</w:t>
            </w:r>
          </w:p>
        </w:tc>
        <w:tc>
          <w:tcPr>
            <w:tcW w:w="249" w:type="pct"/>
            <w:tcBorders>
              <w:left w:val="single" w:sz="4" w:space="0" w:color="auto"/>
              <w:right w:val="single" w:sz="4" w:space="0" w:color="auto"/>
            </w:tcBorders>
            <w:vAlign w:val="center"/>
          </w:tcPr>
          <w:p w:rsidR="00B3569D" w:rsidRPr="00BB391E" w:rsidRDefault="00B3569D" w:rsidP="00805626">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1</w:t>
            </w:r>
            <w:r w:rsidR="00805626" w:rsidRPr="00BB391E">
              <w:rPr>
                <w:rFonts w:ascii="Times New Roman" w:hAnsi="Times New Roman" w:cs="Times New Roman"/>
                <w:sz w:val="22"/>
                <w:szCs w:val="21"/>
              </w:rPr>
              <w:t>8</w:t>
            </w:r>
            <w:r w:rsidRPr="00BB391E">
              <w:rPr>
                <w:rFonts w:ascii="Times New Roman" w:hAnsi="Times New Roman" w:cs="Times New Roman"/>
                <w:sz w:val="22"/>
                <w:szCs w:val="21"/>
              </w:rPr>
              <w:t>H</w:t>
            </w:r>
          </w:p>
        </w:tc>
        <w:tc>
          <w:tcPr>
            <w:tcW w:w="249" w:type="pct"/>
            <w:tcBorders>
              <w:left w:val="single" w:sz="4" w:space="0" w:color="auto"/>
              <w:right w:val="single" w:sz="4" w:space="0" w:color="auto"/>
            </w:tcBorders>
            <w:vAlign w:val="center"/>
          </w:tcPr>
          <w:p w:rsidR="00B3569D" w:rsidRPr="00BB391E" w:rsidRDefault="00B3569D" w:rsidP="00CF5E6E">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W2</w:t>
            </w:r>
          </w:p>
        </w:tc>
        <w:tc>
          <w:tcPr>
            <w:tcW w:w="249" w:type="pct"/>
            <w:tcBorders>
              <w:left w:val="single" w:sz="4" w:space="0" w:color="auto"/>
              <w:right w:val="single" w:sz="4" w:space="0" w:color="auto"/>
            </w:tcBorders>
            <w:vAlign w:val="center"/>
          </w:tcPr>
          <w:p w:rsidR="00B3569D" w:rsidRPr="00BB391E" w:rsidRDefault="00B3569D" w:rsidP="00CF5E6E">
            <w:pPr>
              <w:jc w:val="cente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W3</w:t>
            </w:r>
          </w:p>
        </w:tc>
        <w:tc>
          <w:tcPr>
            <w:tcW w:w="249" w:type="pct"/>
            <w:tcBorders>
              <w:left w:val="single" w:sz="4" w:space="0" w:color="auto"/>
              <w:right w:val="single" w:sz="4" w:space="0" w:color="auto"/>
            </w:tcBorders>
            <w:vAlign w:val="center"/>
          </w:tcPr>
          <w:p w:rsidR="00B3569D" w:rsidRPr="00BB391E" w:rsidRDefault="00B3569D" w:rsidP="00CF5E6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3569D" w:rsidRPr="00BB391E" w:rsidRDefault="00B3569D" w:rsidP="00CF5E6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tcBorders>
              <w:left w:val="single" w:sz="4" w:space="0" w:color="auto"/>
              <w:right w:val="single" w:sz="4" w:space="0" w:color="auto"/>
            </w:tcBorders>
            <w:vAlign w:val="center"/>
          </w:tcPr>
          <w:p w:rsidR="00B3569D" w:rsidRPr="00BB391E" w:rsidRDefault="00B3569D" w:rsidP="00CF5E6E">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B3569D" w:rsidRPr="00BB391E" w:rsidRDefault="00B3569D" w:rsidP="00CF5E6E">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5" w:type="pct"/>
            <w:tcBorders>
              <w:left w:val="single" w:sz="4" w:space="0" w:color="auto"/>
            </w:tcBorders>
            <w:vAlign w:val="center"/>
          </w:tcPr>
          <w:p w:rsidR="00B3569D" w:rsidRPr="00BB391E" w:rsidRDefault="003328D4" w:rsidP="00226747">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SUM</w:t>
            </w:r>
          </w:p>
        </w:tc>
        <w:tc>
          <w:tcPr>
            <w:tcW w:w="1353" w:type="pct"/>
            <w:shd w:val="clear" w:color="auto" w:fill="auto"/>
            <w:vAlign w:val="center"/>
          </w:tcPr>
          <w:p w:rsidR="00805626" w:rsidRPr="005711B6" w:rsidRDefault="00CF5E6E" w:rsidP="00805626">
            <w:pPr>
              <w:jc w:val="left"/>
              <w:rPr>
                <w:rFonts w:ascii="Times New Roman" w:hAnsi="Times New Roman" w:cs="Times New Roman"/>
                <w:b/>
                <w:kern w:val="0"/>
                <w:sz w:val="22"/>
                <w:szCs w:val="21"/>
              </w:rPr>
            </w:pPr>
            <w:r>
              <w:rPr>
                <w:rFonts w:ascii="Times New Roman" w:hAnsi="Times New Roman" w:cs="Times New Roman"/>
                <w:b/>
                <w:kern w:val="0"/>
                <w:sz w:val="22"/>
                <w:szCs w:val="21"/>
              </w:rPr>
              <w:t>调焦控制指令</w:t>
            </w:r>
          </w:p>
          <w:p w:rsidR="000A7873" w:rsidRPr="00BB391E" w:rsidRDefault="000A7873" w:rsidP="000A7873">
            <w:pPr>
              <w:jc w:val="left"/>
              <w:rPr>
                <w:rFonts w:ascii="Times New Roman" w:hAnsi="Times New Roman" w:cs="Times New Roman"/>
                <w:kern w:val="0"/>
                <w:sz w:val="22"/>
                <w:szCs w:val="21"/>
              </w:rPr>
            </w:pPr>
            <w:r w:rsidRPr="00BB391E">
              <w:rPr>
                <w:rFonts w:ascii="Times New Roman" w:hAnsi="Times New Roman" w:cs="Times New Roman"/>
                <w:kern w:val="0"/>
                <w:sz w:val="22"/>
                <w:szCs w:val="21"/>
              </w:rPr>
              <w:t>W2</w:t>
            </w:r>
            <w:r w:rsidRPr="00BB391E">
              <w:rPr>
                <w:rFonts w:ascii="Times New Roman" w:hAnsi="Times New Roman" w:cs="Times New Roman"/>
                <w:kern w:val="0"/>
                <w:sz w:val="22"/>
                <w:szCs w:val="21"/>
              </w:rPr>
              <w:t>表示调焦方向</w:t>
            </w:r>
            <w:r w:rsidRPr="00BB391E">
              <w:rPr>
                <w:rFonts w:ascii="Times New Roman" w:hAnsi="Times New Roman" w:cs="Times New Roman"/>
                <w:kern w:val="0"/>
                <w:sz w:val="22"/>
                <w:szCs w:val="21"/>
              </w:rPr>
              <w:t>55H</w:t>
            </w:r>
            <w:r w:rsidRPr="00BB391E">
              <w:rPr>
                <w:rFonts w:ascii="Times New Roman" w:hAnsi="Times New Roman" w:cs="Times New Roman"/>
                <w:kern w:val="0"/>
                <w:sz w:val="22"/>
                <w:szCs w:val="21"/>
              </w:rPr>
              <w:t>：正转</w:t>
            </w:r>
            <w:r w:rsidRPr="00BB391E">
              <w:rPr>
                <w:rFonts w:ascii="Times New Roman" w:hAnsi="Times New Roman" w:cs="Times New Roman"/>
                <w:kern w:val="0"/>
                <w:sz w:val="22"/>
                <w:szCs w:val="21"/>
              </w:rPr>
              <w:t>AAH</w:t>
            </w:r>
            <w:r w:rsidRPr="00BB391E">
              <w:rPr>
                <w:rFonts w:ascii="Times New Roman" w:hAnsi="Times New Roman" w:cs="Times New Roman"/>
                <w:kern w:val="0"/>
                <w:sz w:val="22"/>
                <w:szCs w:val="21"/>
              </w:rPr>
              <w:t>：反转</w:t>
            </w:r>
          </w:p>
          <w:p w:rsidR="000A7873" w:rsidRPr="00BB391E" w:rsidRDefault="000A7873" w:rsidP="000A7873">
            <w:pPr>
              <w:jc w:val="left"/>
              <w:rPr>
                <w:rFonts w:ascii="Times New Roman" w:hAnsi="Times New Roman" w:cs="Times New Roman"/>
                <w:kern w:val="0"/>
                <w:sz w:val="22"/>
                <w:szCs w:val="21"/>
              </w:rPr>
            </w:pPr>
            <w:r w:rsidRPr="00BB391E">
              <w:rPr>
                <w:rFonts w:ascii="Times New Roman" w:hAnsi="Times New Roman" w:cs="Times New Roman"/>
                <w:kern w:val="0"/>
                <w:sz w:val="22"/>
                <w:szCs w:val="21"/>
              </w:rPr>
              <w:t>其余无效</w:t>
            </w:r>
          </w:p>
          <w:p w:rsidR="000A7873" w:rsidRPr="00BB391E" w:rsidRDefault="000A7873" w:rsidP="000A7873">
            <w:pPr>
              <w:jc w:val="left"/>
              <w:rPr>
                <w:rFonts w:ascii="Times New Roman" w:hAnsi="Times New Roman" w:cs="Times New Roman"/>
                <w:kern w:val="0"/>
                <w:sz w:val="22"/>
                <w:szCs w:val="21"/>
              </w:rPr>
            </w:pPr>
            <w:r w:rsidRPr="00BB391E">
              <w:rPr>
                <w:rFonts w:ascii="Times New Roman" w:hAnsi="Times New Roman" w:cs="Times New Roman"/>
                <w:kern w:val="0"/>
                <w:sz w:val="22"/>
                <w:szCs w:val="21"/>
              </w:rPr>
              <w:t>W3</w:t>
            </w:r>
            <w:r w:rsidRPr="00BB391E">
              <w:rPr>
                <w:rFonts w:ascii="Times New Roman" w:hAnsi="Times New Roman" w:cs="Times New Roman"/>
                <w:kern w:val="0"/>
                <w:sz w:val="22"/>
                <w:szCs w:val="21"/>
              </w:rPr>
              <w:t>表示调焦步数</w:t>
            </w:r>
          </w:p>
          <w:p w:rsidR="00B3569D" w:rsidRPr="00BB391E" w:rsidRDefault="000A7873" w:rsidP="000A7873">
            <w:pPr>
              <w:jc w:val="left"/>
              <w:rPr>
                <w:rFonts w:ascii="Times New Roman" w:hAnsi="Times New Roman" w:cs="Times New Roman"/>
                <w:kern w:val="0"/>
                <w:sz w:val="22"/>
                <w:szCs w:val="21"/>
              </w:rPr>
            </w:pPr>
            <w:r w:rsidRPr="00BB391E">
              <w:rPr>
                <w:rFonts w:ascii="Times New Roman" w:hAnsi="Times New Roman" w:cs="Times New Roman"/>
                <w:kern w:val="0"/>
                <w:sz w:val="22"/>
                <w:szCs w:val="21"/>
              </w:rPr>
              <w:t>范围</w:t>
            </w:r>
            <w:r w:rsidRPr="00BB391E">
              <w:rPr>
                <w:rFonts w:ascii="Times New Roman" w:hAnsi="Times New Roman" w:cs="Times New Roman"/>
                <w:kern w:val="0"/>
                <w:sz w:val="22"/>
                <w:szCs w:val="21"/>
              </w:rPr>
              <w:t>01H~FFH</w:t>
            </w:r>
            <w:r w:rsidRPr="00BB391E">
              <w:rPr>
                <w:rFonts w:ascii="Times New Roman" w:hAnsi="Times New Roman" w:cs="Times New Roman"/>
                <w:kern w:val="0"/>
                <w:sz w:val="22"/>
                <w:szCs w:val="21"/>
              </w:rPr>
              <w:t>：调焦步数</w:t>
            </w:r>
          </w:p>
        </w:tc>
      </w:tr>
      <w:tr w:rsidR="00762605" w:rsidRPr="00BB391E" w:rsidTr="00762605">
        <w:trPr>
          <w:cantSplit/>
          <w:trHeight w:val="585"/>
        </w:trPr>
        <w:tc>
          <w:tcPr>
            <w:tcW w:w="164" w:type="pct"/>
            <w:shd w:val="clear" w:color="auto" w:fill="auto"/>
            <w:vAlign w:val="center"/>
          </w:tcPr>
          <w:p w:rsidR="00762605" w:rsidRPr="00BB391E" w:rsidRDefault="00762605" w:rsidP="00226747">
            <w:pPr>
              <w:spacing w:line="240" w:lineRule="exact"/>
              <w:jc w:val="center"/>
              <w:rPr>
                <w:rFonts w:ascii="Times New Roman" w:hAnsi="Times New Roman" w:cs="Times New Roman"/>
                <w:szCs w:val="21"/>
              </w:rPr>
            </w:pPr>
            <w:r>
              <w:rPr>
                <w:rFonts w:ascii="Times New Roman" w:hAnsi="Times New Roman" w:cs="Times New Roman" w:hint="eastAsia"/>
                <w:szCs w:val="21"/>
              </w:rPr>
              <w:t>3</w:t>
            </w:r>
          </w:p>
        </w:tc>
        <w:tc>
          <w:tcPr>
            <w:tcW w:w="588" w:type="pct"/>
            <w:gridSpan w:val="2"/>
            <w:vAlign w:val="center"/>
          </w:tcPr>
          <w:p w:rsidR="00762605" w:rsidRPr="00BB391E" w:rsidRDefault="00762605" w:rsidP="00C2173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52H</w:t>
            </w:r>
            <w:r w:rsidRPr="00BB391E">
              <w:rPr>
                <w:rFonts w:ascii="Times New Roman" w:hAnsi="Times New Roman" w:cs="Times New Roman"/>
                <w:sz w:val="22"/>
                <w:szCs w:val="21"/>
              </w:rPr>
              <w:t>（</w:t>
            </w:r>
            <w:r w:rsidRPr="00BB391E">
              <w:rPr>
                <w:rFonts w:ascii="Times New Roman" w:hAnsi="Times New Roman" w:cs="Times New Roman"/>
                <w:sz w:val="22"/>
                <w:szCs w:val="21"/>
              </w:rPr>
              <w:t>01010010</w:t>
            </w:r>
            <w:r w:rsidRPr="00BB391E">
              <w:rPr>
                <w:rFonts w:ascii="Times New Roman" w:hAnsi="Times New Roman" w:cs="Times New Roman"/>
                <w:sz w:val="22"/>
                <w:szCs w:val="21"/>
              </w:rPr>
              <w:t>）</w:t>
            </w:r>
          </w:p>
        </w:tc>
        <w:tc>
          <w:tcPr>
            <w:tcW w:w="918" w:type="pct"/>
            <w:gridSpan w:val="4"/>
            <w:vAlign w:val="center"/>
          </w:tcPr>
          <w:p w:rsidR="00762605" w:rsidRPr="00BB391E" w:rsidRDefault="00762605" w:rsidP="00C2173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08H</w:t>
            </w:r>
            <w:r w:rsidRPr="00BB391E">
              <w:rPr>
                <w:rFonts w:ascii="Times New Roman" w:hAnsi="Times New Roman" w:cs="Times New Roman"/>
                <w:sz w:val="22"/>
                <w:szCs w:val="21"/>
              </w:rPr>
              <w:t>（</w:t>
            </w:r>
            <w:r w:rsidRPr="00BB391E">
              <w:rPr>
                <w:rFonts w:ascii="Times New Roman" w:hAnsi="Times New Roman" w:cs="Times New Roman"/>
                <w:sz w:val="22"/>
                <w:szCs w:val="21"/>
              </w:rPr>
              <w:t>00001000</w:t>
            </w:r>
            <w:r w:rsidRPr="00BB391E">
              <w:rPr>
                <w:rFonts w:ascii="Times New Roman" w:hAnsi="Times New Roman" w:cs="Times New Roman"/>
                <w:sz w:val="22"/>
                <w:szCs w:val="21"/>
              </w:rPr>
              <w:t>）</w:t>
            </w:r>
          </w:p>
        </w:tc>
        <w:tc>
          <w:tcPr>
            <w:tcW w:w="213" w:type="pct"/>
            <w:vAlign w:val="center"/>
          </w:tcPr>
          <w:p w:rsidR="00762605" w:rsidRPr="00BB391E" w:rsidRDefault="00762605" w:rsidP="00C2173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20H</w:t>
            </w:r>
          </w:p>
        </w:tc>
        <w:tc>
          <w:tcPr>
            <w:tcW w:w="249" w:type="pct"/>
            <w:tcBorders>
              <w:right w:val="single" w:sz="4" w:space="0" w:color="auto"/>
            </w:tcBorders>
            <w:vAlign w:val="center"/>
          </w:tcPr>
          <w:p w:rsidR="00762605" w:rsidRPr="00BB391E" w:rsidRDefault="00762605" w:rsidP="00C2173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12H</w:t>
            </w:r>
          </w:p>
        </w:tc>
        <w:tc>
          <w:tcPr>
            <w:tcW w:w="249" w:type="pct"/>
            <w:tcBorders>
              <w:left w:val="single" w:sz="4" w:space="0" w:color="auto"/>
              <w:right w:val="single" w:sz="4" w:space="0" w:color="auto"/>
            </w:tcBorders>
            <w:vAlign w:val="center"/>
          </w:tcPr>
          <w:p w:rsidR="00762605" w:rsidRPr="00BB391E" w:rsidRDefault="00762605" w:rsidP="00C21732">
            <w:pPr>
              <w:spacing w:line="240" w:lineRule="exact"/>
              <w:jc w:val="center"/>
              <w:rPr>
                <w:rFonts w:ascii="Times New Roman" w:hAnsi="Times New Roman" w:cs="Times New Roman"/>
                <w:sz w:val="22"/>
                <w:szCs w:val="21"/>
              </w:rPr>
            </w:pPr>
            <w:r>
              <w:rPr>
                <w:rFonts w:ascii="Times New Roman" w:hAnsi="Times New Roman" w:cs="Times New Roman" w:hint="eastAsia"/>
                <w:sz w:val="22"/>
                <w:szCs w:val="21"/>
              </w:rPr>
              <w:t>CX</w:t>
            </w:r>
            <w:r w:rsidRPr="00BB391E">
              <w:rPr>
                <w:rFonts w:ascii="Times New Roman" w:hAnsi="Times New Roman" w:cs="Times New Roman"/>
                <w:sz w:val="22"/>
                <w:szCs w:val="21"/>
              </w:rPr>
              <w:t>H</w:t>
            </w:r>
          </w:p>
        </w:tc>
        <w:tc>
          <w:tcPr>
            <w:tcW w:w="249" w:type="pct"/>
            <w:tcBorders>
              <w:left w:val="single" w:sz="4" w:space="0" w:color="auto"/>
              <w:right w:val="single" w:sz="4" w:space="0" w:color="auto"/>
            </w:tcBorders>
            <w:vAlign w:val="center"/>
          </w:tcPr>
          <w:p w:rsidR="00762605" w:rsidRPr="00BB391E" w:rsidRDefault="00762605" w:rsidP="00C21732">
            <w:pPr>
              <w:spacing w:line="240" w:lineRule="exact"/>
              <w:jc w:val="center"/>
              <w:rPr>
                <w:rFonts w:ascii="Times New Roman" w:hAnsi="Times New Roman" w:cs="Times New Roman"/>
                <w:sz w:val="22"/>
                <w:szCs w:val="21"/>
              </w:rPr>
            </w:pPr>
            <w:r w:rsidRPr="00BB391E">
              <w:rPr>
                <w:rFonts w:ascii="Times New Roman" w:hAnsi="Times New Roman" w:cs="Times New Roman"/>
                <w:sz w:val="22"/>
                <w:szCs w:val="21"/>
              </w:rPr>
              <w:t>W2</w:t>
            </w:r>
          </w:p>
        </w:tc>
        <w:tc>
          <w:tcPr>
            <w:tcW w:w="249" w:type="pct"/>
            <w:tcBorders>
              <w:left w:val="single" w:sz="4" w:space="0" w:color="auto"/>
              <w:right w:val="single" w:sz="4" w:space="0" w:color="auto"/>
            </w:tcBorders>
            <w:vAlign w:val="center"/>
          </w:tcPr>
          <w:p w:rsidR="00762605" w:rsidRPr="00BB391E" w:rsidRDefault="00762605" w:rsidP="00C21732">
            <w:pPr>
              <w:jc w:val="center"/>
              <w:rPr>
                <w:rFonts w:ascii="Times New Roman" w:eastAsia="宋体" w:hAnsi="Times New Roman" w:cs="Times New Roman"/>
                <w:kern w:val="0"/>
                <w:sz w:val="22"/>
                <w:szCs w:val="21"/>
              </w:rPr>
            </w:pPr>
            <w:r w:rsidRPr="00BB391E">
              <w:rPr>
                <w:rFonts w:ascii="Times New Roman" w:eastAsia="宋体" w:hAnsi="Times New Roman" w:cs="Times New Roman"/>
                <w:kern w:val="0"/>
                <w:sz w:val="22"/>
                <w:szCs w:val="21"/>
              </w:rPr>
              <w:t>W3</w:t>
            </w:r>
          </w:p>
        </w:tc>
        <w:tc>
          <w:tcPr>
            <w:tcW w:w="249" w:type="pct"/>
            <w:tcBorders>
              <w:left w:val="single" w:sz="4" w:space="0" w:color="auto"/>
              <w:right w:val="single" w:sz="4" w:space="0" w:color="auto"/>
            </w:tcBorders>
            <w:vAlign w:val="center"/>
          </w:tcPr>
          <w:p w:rsidR="00762605" w:rsidRPr="00BB391E" w:rsidRDefault="00762605" w:rsidP="00C21732">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762605" w:rsidRPr="00BB391E" w:rsidRDefault="00762605" w:rsidP="00C21732">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63" w:type="pct"/>
            <w:tcBorders>
              <w:left w:val="single" w:sz="4" w:space="0" w:color="auto"/>
              <w:right w:val="single" w:sz="4" w:space="0" w:color="auto"/>
            </w:tcBorders>
            <w:vAlign w:val="center"/>
          </w:tcPr>
          <w:p w:rsidR="00762605" w:rsidRPr="00BB391E" w:rsidRDefault="00762605" w:rsidP="00C21732">
            <w:pPr>
              <w:spacing w:line="240" w:lineRule="exact"/>
              <w:rPr>
                <w:rFonts w:ascii="Times New Roman" w:hAnsi="Times New Roman" w:cs="Times New Roman"/>
                <w:sz w:val="22"/>
                <w:szCs w:val="21"/>
              </w:rPr>
            </w:pPr>
            <w:r w:rsidRPr="00BB391E">
              <w:rPr>
                <w:rFonts w:ascii="Times New Roman" w:hAnsi="Times New Roman" w:cs="Times New Roman"/>
                <w:sz w:val="22"/>
                <w:szCs w:val="21"/>
              </w:rPr>
              <w:t>填充</w:t>
            </w:r>
          </w:p>
          <w:p w:rsidR="00762605" w:rsidRPr="00BB391E" w:rsidRDefault="00762605" w:rsidP="00C21732">
            <w:pPr>
              <w:spacing w:line="240" w:lineRule="exact"/>
              <w:rPr>
                <w:rFonts w:ascii="Times New Roman" w:hAnsi="Times New Roman" w:cs="Times New Roman"/>
                <w:sz w:val="22"/>
                <w:szCs w:val="21"/>
              </w:rPr>
            </w:pPr>
            <w:r w:rsidRPr="00BB391E">
              <w:rPr>
                <w:rFonts w:ascii="Times New Roman" w:hAnsi="Times New Roman" w:cs="Times New Roman"/>
                <w:sz w:val="22"/>
                <w:szCs w:val="21"/>
              </w:rPr>
              <w:t>AAH</w:t>
            </w:r>
          </w:p>
        </w:tc>
        <w:tc>
          <w:tcPr>
            <w:tcW w:w="255" w:type="pct"/>
            <w:tcBorders>
              <w:left w:val="single" w:sz="4" w:space="0" w:color="auto"/>
            </w:tcBorders>
            <w:vAlign w:val="center"/>
          </w:tcPr>
          <w:p w:rsidR="00762605" w:rsidRPr="00BB391E" w:rsidRDefault="00762605" w:rsidP="00C21732">
            <w:pPr>
              <w:spacing w:line="240" w:lineRule="exact"/>
              <w:jc w:val="center"/>
              <w:rPr>
                <w:rFonts w:ascii="Times New Roman" w:hAnsi="Times New Roman" w:cs="Times New Roman"/>
                <w:color w:val="FF0000"/>
                <w:szCs w:val="21"/>
              </w:rPr>
            </w:pPr>
            <w:r w:rsidRPr="00BB391E">
              <w:rPr>
                <w:rFonts w:ascii="Times New Roman" w:hAnsi="Times New Roman" w:cs="Times New Roman"/>
                <w:sz w:val="22"/>
                <w:szCs w:val="21"/>
              </w:rPr>
              <w:t>SUM</w:t>
            </w:r>
          </w:p>
        </w:tc>
        <w:tc>
          <w:tcPr>
            <w:tcW w:w="1353" w:type="pct"/>
            <w:shd w:val="clear" w:color="auto" w:fill="auto"/>
            <w:vAlign w:val="center"/>
          </w:tcPr>
          <w:p w:rsidR="00762605" w:rsidRDefault="008A7025" w:rsidP="00805626">
            <w:pPr>
              <w:jc w:val="left"/>
              <w:rPr>
                <w:rFonts w:ascii="Times New Roman" w:hAnsi="Times New Roman" w:cs="Times New Roman"/>
                <w:b/>
                <w:kern w:val="0"/>
                <w:sz w:val="22"/>
                <w:szCs w:val="21"/>
              </w:rPr>
            </w:pPr>
            <w:r>
              <w:rPr>
                <w:rFonts w:ascii="Times New Roman" w:hAnsi="Times New Roman" w:cs="Times New Roman" w:hint="eastAsia"/>
                <w:b/>
                <w:kern w:val="0"/>
                <w:sz w:val="22"/>
                <w:szCs w:val="21"/>
              </w:rPr>
              <w:t>机构控制</w:t>
            </w:r>
            <w:r w:rsidR="0047776D">
              <w:rPr>
                <w:rFonts w:ascii="Times New Roman" w:hAnsi="Times New Roman" w:cs="Times New Roman" w:hint="eastAsia"/>
                <w:b/>
                <w:kern w:val="0"/>
                <w:sz w:val="22"/>
                <w:szCs w:val="21"/>
              </w:rPr>
              <w:t>内部测试</w:t>
            </w:r>
            <w:r>
              <w:rPr>
                <w:rFonts w:ascii="Times New Roman" w:hAnsi="Times New Roman" w:cs="Times New Roman" w:hint="eastAsia"/>
                <w:b/>
                <w:kern w:val="0"/>
                <w:sz w:val="22"/>
                <w:szCs w:val="21"/>
              </w:rPr>
              <w:t>指令</w:t>
            </w:r>
          </w:p>
        </w:tc>
      </w:tr>
      <w:tr w:rsidR="00762605" w:rsidRPr="00BB391E" w:rsidTr="005711B6">
        <w:trPr>
          <w:cantSplit/>
          <w:trHeight w:val="424"/>
        </w:trPr>
        <w:tc>
          <w:tcPr>
            <w:tcW w:w="5000" w:type="pct"/>
            <w:gridSpan w:val="16"/>
            <w:shd w:val="clear" w:color="auto" w:fill="D9D9D9" w:themeFill="background1" w:themeFillShade="D9"/>
            <w:vAlign w:val="center"/>
          </w:tcPr>
          <w:p w:rsidR="00762605" w:rsidRPr="00BB391E" w:rsidRDefault="00762605" w:rsidP="005711B6">
            <w:pPr>
              <w:jc w:val="center"/>
              <w:rPr>
                <w:rFonts w:ascii="Times New Roman" w:hAnsi="Times New Roman" w:cs="Times New Roman"/>
                <w:kern w:val="0"/>
                <w:sz w:val="22"/>
                <w:szCs w:val="21"/>
              </w:rPr>
            </w:pPr>
            <w:r w:rsidRPr="00BB391E">
              <w:rPr>
                <w:rFonts w:ascii="Times New Roman" w:hAnsi="Times New Roman" w:cs="Times New Roman"/>
                <w:b/>
                <w:szCs w:val="21"/>
              </w:rPr>
              <w:t>主体</w:t>
            </w:r>
            <w:r>
              <w:rPr>
                <w:rFonts w:ascii="Times New Roman" w:hAnsi="Times New Roman" w:cs="Times New Roman" w:hint="eastAsia"/>
                <w:b/>
                <w:szCs w:val="21"/>
              </w:rPr>
              <w:t>机构控制</w:t>
            </w:r>
            <w:r w:rsidRPr="00BB391E">
              <w:rPr>
                <w:rFonts w:ascii="Times New Roman" w:hAnsi="Times New Roman" w:cs="Times New Roman"/>
                <w:b/>
                <w:szCs w:val="21"/>
              </w:rPr>
              <w:t>单元接收综合电子</w:t>
            </w:r>
            <w:r>
              <w:rPr>
                <w:rFonts w:ascii="Times New Roman" w:hAnsi="Times New Roman" w:cs="Times New Roman" w:hint="eastAsia"/>
                <w:b/>
                <w:szCs w:val="21"/>
              </w:rPr>
              <w:t>发送</w:t>
            </w:r>
            <w:r w:rsidRPr="00BB391E">
              <w:rPr>
                <w:rFonts w:ascii="Times New Roman" w:hAnsi="Times New Roman" w:cs="Times New Roman"/>
                <w:b/>
                <w:szCs w:val="21"/>
              </w:rPr>
              <w:t>的</w:t>
            </w:r>
            <w:r>
              <w:rPr>
                <w:rFonts w:ascii="Times New Roman" w:hAnsi="Times New Roman" w:cs="Times New Roman" w:hint="eastAsia"/>
                <w:b/>
                <w:szCs w:val="21"/>
              </w:rPr>
              <w:t>内部</w:t>
            </w:r>
            <w:r>
              <w:rPr>
                <w:rFonts w:ascii="Times New Roman" w:hAnsi="Times New Roman" w:cs="Times New Roman" w:hint="eastAsia"/>
                <w:b/>
                <w:szCs w:val="21"/>
              </w:rPr>
              <w:t>CAN</w:t>
            </w:r>
            <w:r>
              <w:rPr>
                <w:rFonts w:ascii="Times New Roman" w:hAnsi="Times New Roman" w:cs="Times New Roman" w:hint="eastAsia"/>
                <w:b/>
                <w:szCs w:val="21"/>
              </w:rPr>
              <w:t>总线复位广播</w:t>
            </w:r>
            <w:r w:rsidRPr="00BB391E">
              <w:rPr>
                <w:rFonts w:ascii="Times New Roman" w:hAnsi="Times New Roman" w:cs="Times New Roman"/>
                <w:b/>
                <w:szCs w:val="21"/>
              </w:rPr>
              <w:t>数据格式</w:t>
            </w:r>
          </w:p>
        </w:tc>
      </w:tr>
      <w:tr w:rsidR="00762605" w:rsidRPr="00BB391E" w:rsidTr="00762605">
        <w:trPr>
          <w:cantSplit/>
          <w:trHeight w:val="458"/>
        </w:trPr>
        <w:tc>
          <w:tcPr>
            <w:tcW w:w="164" w:type="pct"/>
            <w:vMerge w:val="restart"/>
            <w:shd w:val="clear" w:color="auto" w:fill="auto"/>
            <w:vAlign w:val="center"/>
          </w:tcPr>
          <w:p w:rsidR="00762605" w:rsidRPr="00BB391E" w:rsidRDefault="00762605" w:rsidP="00226747">
            <w:pPr>
              <w:spacing w:line="240" w:lineRule="exact"/>
              <w:jc w:val="center"/>
              <w:rPr>
                <w:rFonts w:ascii="Times New Roman" w:hAnsi="Times New Roman" w:cs="Times New Roman"/>
                <w:szCs w:val="21"/>
              </w:rPr>
            </w:pPr>
            <w:r>
              <w:rPr>
                <w:rFonts w:ascii="Times New Roman" w:hAnsi="Times New Roman" w:cs="Times New Roman" w:hint="eastAsia"/>
                <w:szCs w:val="21"/>
              </w:rPr>
              <w:t>3</w:t>
            </w:r>
          </w:p>
        </w:tc>
        <w:tc>
          <w:tcPr>
            <w:tcW w:w="588" w:type="pct"/>
            <w:gridSpan w:val="2"/>
            <w:vMerge w:val="restart"/>
            <w:vAlign w:val="center"/>
          </w:tcPr>
          <w:p w:rsidR="00762605" w:rsidRPr="00991D31" w:rsidRDefault="00762605"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9FH</w:t>
            </w:r>
            <w:r w:rsidRPr="00BB391E">
              <w:rPr>
                <w:rFonts w:ascii="Times New Roman" w:hAnsi="Times New Roman" w:cs="Times New Roman"/>
                <w:sz w:val="22"/>
                <w:szCs w:val="21"/>
              </w:rPr>
              <w:t>（</w:t>
            </w:r>
            <w:r w:rsidRPr="00BB391E">
              <w:rPr>
                <w:rFonts w:ascii="Times New Roman" w:hAnsi="Times New Roman" w:cs="Times New Roman"/>
                <w:sz w:val="22"/>
                <w:szCs w:val="21"/>
              </w:rPr>
              <w:t>10,</w:t>
            </w:r>
            <w:r>
              <w:rPr>
                <w:rFonts w:ascii="Times New Roman" w:hAnsi="Times New Roman" w:cs="Times New Roman" w:hint="eastAsia"/>
                <w:sz w:val="22"/>
                <w:szCs w:val="21"/>
              </w:rPr>
              <w:t>0</w:t>
            </w:r>
            <w:r w:rsidRPr="00BB391E">
              <w:rPr>
                <w:rFonts w:ascii="Times New Roman" w:hAnsi="Times New Roman" w:cs="Times New Roman"/>
                <w:sz w:val="22"/>
                <w:szCs w:val="21"/>
              </w:rPr>
              <w:t>11111</w:t>
            </w:r>
            <w:r w:rsidRPr="00BB391E">
              <w:rPr>
                <w:rFonts w:ascii="Times New Roman" w:hAnsi="Times New Roman" w:cs="Times New Roman"/>
                <w:sz w:val="22"/>
                <w:szCs w:val="21"/>
              </w:rPr>
              <w:t>）</w:t>
            </w:r>
          </w:p>
        </w:tc>
        <w:tc>
          <w:tcPr>
            <w:tcW w:w="918" w:type="pct"/>
            <w:gridSpan w:val="4"/>
            <w:vMerge w:val="restart"/>
            <w:vAlign w:val="center"/>
          </w:tcPr>
          <w:p w:rsidR="00762605" w:rsidRPr="00991D31" w:rsidRDefault="00762605"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C8H</w:t>
            </w:r>
            <w:r w:rsidRPr="00BB391E">
              <w:rPr>
                <w:rFonts w:ascii="Times New Roman" w:hAnsi="Times New Roman" w:cs="Times New Roman"/>
                <w:sz w:val="22"/>
                <w:szCs w:val="21"/>
              </w:rPr>
              <w:t>（</w:t>
            </w:r>
            <w:r>
              <w:rPr>
                <w:rFonts w:ascii="Times New Roman" w:hAnsi="Times New Roman" w:cs="Times New Roman" w:hint="eastAsia"/>
                <w:sz w:val="22"/>
                <w:szCs w:val="21"/>
              </w:rPr>
              <w:t>110</w:t>
            </w:r>
            <w:r w:rsidRPr="00BB391E">
              <w:rPr>
                <w:rFonts w:ascii="Times New Roman" w:hAnsi="Times New Roman" w:cs="Times New Roman"/>
                <w:sz w:val="22"/>
                <w:szCs w:val="21"/>
              </w:rPr>
              <w:t>,0,1000</w:t>
            </w:r>
            <w:r w:rsidRPr="00BB391E">
              <w:rPr>
                <w:rFonts w:ascii="Times New Roman" w:hAnsi="Times New Roman" w:cs="Times New Roman"/>
                <w:sz w:val="22"/>
                <w:szCs w:val="21"/>
              </w:rPr>
              <w:t>）</w:t>
            </w:r>
          </w:p>
        </w:tc>
        <w:tc>
          <w:tcPr>
            <w:tcW w:w="213" w:type="pct"/>
            <w:vMerge w:val="restart"/>
            <w:vAlign w:val="center"/>
          </w:tcPr>
          <w:p w:rsidR="00762605" w:rsidRPr="00991D31" w:rsidRDefault="00762605" w:rsidP="00CF5E6E">
            <w:pPr>
              <w:jc w:val="center"/>
              <w:rPr>
                <w:rFonts w:ascii="Times New Roman" w:eastAsia="宋体" w:hAnsi="Times New Roman" w:cs="Times New Roman"/>
                <w:sz w:val="22"/>
              </w:rPr>
            </w:pPr>
            <w:r w:rsidRPr="00991D31">
              <w:rPr>
                <w:rFonts w:ascii="Times New Roman" w:eastAsia="宋体" w:hAnsi="Times New Roman" w:cs="Times New Roman"/>
                <w:sz w:val="22"/>
              </w:rPr>
              <w:t>T</w:t>
            </w:r>
          </w:p>
          <w:p w:rsidR="00762605" w:rsidRPr="00A9686F" w:rsidRDefault="00762605"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E0H</w:t>
            </w:r>
          </w:p>
        </w:tc>
        <w:tc>
          <w:tcPr>
            <w:tcW w:w="249" w:type="pct"/>
            <w:vMerge w:val="restart"/>
            <w:tcBorders>
              <w:right w:val="single" w:sz="4" w:space="0" w:color="auto"/>
            </w:tcBorders>
            <w:vAlign w:val="center"/>
          </w:tcPr>
          <w:p w:rsidR="00762605" w:rsidRPr="00A9686F" w:rsidRDefault="00762605"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40H</w:t>
            </w:r>
          </w:p>
        </w:tc>
        <w:tc>
          <w:tcPr>
            <w:tcW w:w="249" w:type="pct"/>
            <w:tcBorders>
              <w:left w:val="single" w:sz="4" w:space="0" w:color="auto"/>
              <w:right w:val="single" w:sz="4" w:space="0" w:color="auto"/>
            </w:tcBorders>
            <w:vAlign w:val="center"/>
          </w:tcPr>
          <w:p w:rsidR="00762605" w:rsidRPr="00BB391E" w:rsidRDefault="00762605" w:rsidP="00805626">
            <w:pPr>
              <w:spacing w:line="240" w:lineRule="exact"/>
              <w:jc w:val="center"/>
              <w:rPr>
                <w:rFonts w:ascii="Times New Roman" w:hAnsi="Times New Roman" w:cs="Times New Roman"/>
                <w:sz w:val="22"/>
                <w:szCs w:val="21"/>
              </w:rPr>
            </w:pPr>
            <w:r w:rsidRPr="00991D31">
              <w:rPr>
                <w:rFonts w:ascii="Times New Roman" w:eastAsia="宋体" w:hAnsi="Times New Roman" w:cs="Times New Roman"/>
                <w:color w:val="000000"/>
                <w:sz w:val="22"/>
              </w:rPr>
              <w:t>5AH</w:t>
            </w:r>
          </w:p>
        </w:tc>
        <w:tc>
          <w:tcPr>
            <w:tcW w:w="249" w:type="pct"/>
            <w:vMerge w:val="restart"/>
            <w:tcBorders>
              <w:left w:val="single" w:sz="4" w:space="0" w:color="auto"/>
              <w:right w:val="single" w:sz="4" w:space="0" w:color="auto"/>
            </w:tcBorders>
            <w:vAlign w:val="center"/>
          </w:tcPr>
          <w:p w:rsidR="00762605" w:rsidRPr="00991D31" w:rsidRDefault="00762605"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00H</w:t>
            </w:r>
          </w:p>
        </w:tc>
        <w:tc>
          <w:tcPr>
            <w:tcW w:w="249" w:type="pct"/>
            <w:vMerge w:val="restart"/>
            <w:tcBorders>
              <w:left w:val="single" w:sz="4" w:space="0" w:color="auto"/>
              <w:right w:val="single" w:sz="4" w:space="0" w:color="auto"/>
            </w:tcBorders>
            <w:vAlign w:val="center"/>
          </w:tcPr>
          <w:p w:rsidR="00762605" w:rsidRPr="00991D31" w:rsidRDefault="00762605"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00H</w:t>
            </w:r>
          </w:p>
        </w:tc>
        <w:tc>
          <w:tcPr>
            <w:tcW w:w="249" w:type="pct"/>
            <w:vMerge w:val="restart"/>
            <w:tcBorders>
              <w:left w:val="single" w:sz="4" w:space="0" w:color="auto"/>
              <w:right w:val="single" w:sz="4" w:space="0" w:color="auto"/>
            </w:tcBorders>
            <w:vAlign w:val="center"/>
          </w:tcPr>
          <w:p w:rsidR="00762605" w:rsidRPr="00991D31" w:rsidRDefault="00762605"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00H</w:t>
            </w:r>
          </w:p>
        </w:tc>
        <w:tc>
          <w:tcPr>
            <w:tcW w:w="263" w:type="pct"/>
            <w:vMerge w:val="restart"/>
            <w:tcBorders>
              <w:left w:val="single" w:sz="4" w:space="0" w:color="auto"/>
              <w:right w:val="single" w:sz="4" w:space="0" w:color="auto"/>
            </w:tcBorders>
            <w:vAlign w:val="center"/>
          </w:tcPr>
          <w:p w:rsidR="00762605" w:rsidRPr="00991D31" w:rsidRDefault="00762605"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00H</w:t>
            </w:r>
          </w:p>
        </w:tc>
        <w:tc>
          <w:tcPr>
            <w:tcW w:w="255" w:type="pct"/>
            <w:vMerge w:val="restart"/>
            <w:tcBorders>
              <w:left w:val="single" w:sz="4" w:space="0" w:color="auto"/>
            </w:tcBorders>
            <w:vAlign w:val="center"/>
          </w:tcPr>
          <w:p w:rsidR="00762605" w:rsidRPr="00991D31" w:rsidRDefault="00762605" w:rsidP="00CF5E6E">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SUM</w:t>
            </w:r>
          </w:p>
        </w:tc>
        <w:tc>
          <w:tcPr>
            <w:tcW w:w="1353" w:type="pct"/>
            <w:vMerge w:val="restart"/>
            <w:shd w:val="clear" w:color="auto" w:fill="auto"/>
            <w:vAlign w:val="center"/>
          </w:tcPr>
          <w:p w:rsidR="00762605" w:rsidRPr="00DB20B4" w:rsidRDefault="00762605" w:rsidP="00CF5E6E">
            <w:pPr>
              <w:rPr>
                <w:rFonts w:ascii="Times New Roman" w:eastAsia="宋体" w:hAnsi="Times New Roman" w:cs="Times New Roman"/>
                <w:b/>
                <w:color w:val="000000"/>
                <w:sz w:val="22"/>
              </w:rPr>
            </w:pPr>
            <w:r w:rsidRPr="00DB20B4">
              <w:rPr>
                <w:rFonts w:ascii="Times New Roman" w:eastAsia="宋体" w:hAnsi="Times New Roman" w:cs="Times New Roman" w:hint="eastAsia"/>
                <w:b/>
                <w:color w:val="000000"/>
                <w:sz w:val="22"/>
              </w:rPr>
              <w:t>内部</w:t>
            </w:r>
            <w:r w:rsidRPr="00DB20B4">
              <w:rPr>
                <w:rFonts w:ascii="Times New Roman" w:eastAsia="宋体" w:hAnsi="Times New Roman" w:cs="Times New Roman" w:hint="eastAsia"/>
                <w:b/>
                <w:color w:val="000000"/>
                <w:sz w:val="22"/>
              </w:rPr>
              <w:t>CAN</w:t>
            </w:r>
            <w:r w:rsidRPr="00DB20B4">
              <w:rPr>
                <w:rFonts w:ascii="Times New Roman" w:eastAsia="宋体" w:hAnsi="Times New Roman" w:cs="Times New Roman" w:hint="eastAsia"/>
                <w:b/>
                <w:color w:val="000000"/>
                <w:sz w:val="22"/>
              </w:rPr>
              <w:t>总线复位广播</w:t>
            </w:r>
          </w:p>
          <w:p w:rsidR="00762605" w:rsidRPr="00991D31" w:rsidRDefault="00762605" w:rsidP="00CF5E6E">
            <w:pP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5AH</w:t>
            </w:r>
            <w:r w:rsidRPr="00991D31">
              <w:rPr>
                <w:rFonts w:ascii="Times New Roman" w:eastAsia="宋体" w:hAnsi="Times New Roman" w:cs="Times New Roman"/>
                <w:color w:val="000000"/>
                <w:sz w:val="22"/>
              </w:rPr>
              <w:t>：总线</w:t>
            </w:r>
            <w:r w:rsidRPr="00991D31">
              <w:rPr>
                <w:rFonts w:ascii="Times New Roman" w:eastAsia="宋体" w:hAnsi="Times New Roman" w:cs="Times New Roman"/>
                <w:color w:val="000000"/>
                <w:sz w:val="22"/>
              </w:rPr>
              <w:t>A</w:t>
            </w:r>
            <w:r w:rsidRPr="00991D31">
              <w:rPr>
                <w:rFonts w:ascii="Times New Roman" w:eastAsia="宋体" w:hAnsi="Times New Roman" w:cs="Times New Roman"/>
                <w:color w:val="000000"/>
                <w:sz w:val="22"/>
              </w:rPr>
              <w:t>复位</w:t>
            </w:r>
          </w:p>
          <w:p w:rsidR="00762605" w:rsidRDefault="00762605" w:rsidP="00CF5E6E">
            <w:pP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5BH</w:t>
            </w:r>
            <w:r w:rsidRPr="00991D31">
              <w:rPr>
                <w:rFonts w:ascii="Times New Roman" w:eastAsia="宋体" w:hAnsi="Times New Roman" w:cs="Times New Roman"/>
                <w:color w:val="000000"/>
                <w:sz w:val="22"/>
              </w:rPr>
              <w:t>：总线</w:t>
            </w:r>
            <w:r w:rsidRPr="00991D31">
              <w:rPr>
                <w:rFonts w:ascii="Times New Roman" w:eastAsia="宋体" w:hAnsi="Times New Roman" w:cs="Times New Roman"/>
                <w:color w:val="000000"/>
                <w:sz w:val="22"/>
              </w:rPr>
              <w:t>B</w:t>
            </w:r>
            <w:r w:rsidRPr="00991D31">
              <w:rPr>
                <w:rFonts w:ascii="Times New Roman" w:eastAsia="宋体" w:hAnsi="Times New Roman" w:cs="Times New Roman"/>
                <w:color w:val="000000"/>
                <w:sz w:val="22"/>
              </w:rPr>
              <w:t>复位</w:t>
            </w:r>
          </w:p>
          <w:p w:rsidR="00762605" w:rsidRPr="00BB391E" w:rsidRDefault="00762605" w:rsidP="00CF5E6E">
            <w:pPr>
              <w:rPr>
                <w:rFonts w:ascii="Times New Roman" w:hAnsi="Times New Roman" w:cs="Times New Roman"/>
                <w:b/>
                <w:szCs w:val="21"/>
              </w:rPr>
            </w:pPr>
            <w:r w:rsidRPr="00220A0A">
              <w:rPr>
                <w:rFonts w:ascii="Times New Roman" w:hAnsi="Times New Roman" w:cs="Times New Roman" w:hint="eastAsia"/>
                <w:szCs w:val="21"/>
              </w:rPr>
              <w:t>具体内容定义详见</w:t>
            </w:r>
            <w:r w:rsidRPr="00220A0A">
              <w:rPr>
                <w:rFonts w:ascii="Times New Roman" w:hAnsi="Times New Roman" w:cs="Times New Roman" w:hint="eastAsia"/>
                <w:szCs w:val="21"/>
              </w:rPr>
              <w:t>4.3.</w:t>
            </w:r>
            <w:r>
              <w:rPr>
                <w:rFonts w:ascii="Times New Roman" w:hAnsi="Times New Roman" w:cs="Times New Roman" w:hint="eastAsia"/>
                <w:szCs w:val="21"/>
              </w:rPr>
              <w:t>4</w:t>
            </w:r>
            <w:r w:rsidRPr="00220A0A">
              <w:rPr>
                <w:rFonts w:ascii="Times New Roman" w:hAnsi="Times New Roman" w:cs="Times New Roman" w:hint="eastAsia"/>
                <w:szCs w:val="21"/>
              </w:rPr>
              <w:t>章节。</w:t>
            </w:r>
          </w:p>
        </w:tc>
      </w:tr>
      <w:tr w:rsidR="00762605" w:rsidRPr="00BB391E" w:rsidTr="00762605">
        <w:trPr>
          <w:cantSplit/>
          <w:trHeight w:val="457"/>
        </w:trPr>
        <w:tc>
          <w:tcPr>
            <w:tcW w:w="164" w:type="pct"/>
            <w:vMerge/>
            <w:shd w:val="clear" w:color="auto" w:fill="auto"/>
            <w:vAlign w:val="center"/>
          </w:tcPr>
          <w:p w:rsidR="00762605" w:rsidRDefault="00762605" w:rsidP="00226747">
            <w:pPr>
              <w:spacing w:line="240" w:lineRule="exact"/>
              <w:jc w:val="center"/>
              <w:rPr>
                <w:rFonts w:ascii="Times New Roman" w:hAnsi="Times New Roman" w:cs="Times New Roman"/>
                <w:szCs w:val="21"/>
              </w:rPr>
            </w:pPr>
          </w:p>
        </w:tc>
        <w:tc>
          <w:tcPr>
            <w:tcW w:w="588" w:type="pct"/>
            <w:gridSpan w:val="2"/>
            <w:vMerge/>
            <w:vAlign w:val="center"/>
          </w:tcPr>
          <w:p w:rsidR="00762605" w:rsidRPr="00991D31" w:rsidRDefault="00762605" w:rsidP="00CF5E6E">
            <w:pPr>
              <w:jc w:val="center"/>
              <w:rPr>
                <w:rFonts w:ascii="Times New Roman" w:eastAsia="宋体" w:hAnsi="Times New Roman" w:cs="Times New Roman"/>
                <w:sz w:val="22"/>
              </w:rPr>
            </w:pPr>
          </w:p>
        </w:tc>
        <w:tc>
          <w:tcPr>
            <w:tcW w:w="918" w:type="pct"/>
            <w:gridSpan w:val="4"/>
            <w:vMerge/>
            <w:vAlign w:val="center"/>
          </w:tcPr>
          <w:p w:rsidR="00762605" w:rsidRPr="00991D31" w:rsidRDefault="00762605" w:rsidP="00CF5E6E">
            <w:pPr>
              <w:jc w:val="center"/>
              <w:rPr>
                <w:rFonts w:ascii="Times New Roman" w:eastAsia="宋体" w:hAnsi="Times New Roman" w:cs="Times New Roman"/>
                <w:sz w:val="22"/>
              </w:rPr>
            </w:pPr>
          </w:p>
        </w:tc>
        <w:tc>
          <w:tcPr>
            <w:tcW w:w="213" w:type="pct"/>
            <w:vMerge/>
            <w:vAlign w:val="center"/>
          </w:tcPr>
          <w:p w:rsidR="00762605" w:rsidRPr="00991D31" w:rsidRDefault="00762605" w:rsidP="00CF5E6E">
            <w:pPr>
              <w:jc w:val="center"/>
              <w:rPr>
                <w:rFonts w:ascii="Times New Roman" w:eastAsia="宋体" w:hAnsi="Times New Roman" w:cs="Times New Roman"/>
                <w:sz w:val="22"/>
              </w:rPr>
            </w:pPr>
          </w:p>
        </w:tc>
        <w:tc>
          <w:tcPr>
            <w:tcW w:w="249" w:type="pct"/>
            <w:vMerge/>
            <w:tcBorders>
              <w:right w:val="single" w:sz="4" w:space="0" w:color="auto"/>
            </w:tcBorders>
            <w:vAlign w:val="center"/>
          </w:tcPr>
          <w:p w:rsidR="00762605" w:rsidRPr="00991D31" w:rsidRDefault="00762605" w:rsidP="00CF5E6E">
            <w:pPr>
              <w:jc w:val="center"/>
              <w:rPr>
                <w:rFonts w:ascii="Times New Roman" w:eastAsia="宋体" w:hAnsi="Times New Roman" w:cs="Times New Roman"/>
                <w:sz w:val="22"/>
              </w:rPr>
            </w:pPr>
          </w:p>
        </w:tc>
        <w:tc>
          <w:tcPr>
            <w:tcW w:w="249" w:type="pct"/>
            <w:tcBorders>
              <w:left w:val="single" w:sz="4" w:space="0" w:color="auto"/>
              <w:right w:val="single" w:sz="4" w:space="0" w:color="auto"/>
            </w:tcBorders>
            <w:vAlign w:val="center"/>
          </w:tcPr>
          <w:p w:rsidR="00762605" w:rsidRPr="00BB391E" w:rsidRDefault="00762605" w:rsidP="00805626">
            <w:pPr>
              <w:spacing w:line="240" w:lineRule="exact"/>
              <w:jc w:val="center"/>
              <w:rPr>
                <w:rFonts w:ascii="Times New Roman" w:hAnsi="Times New Roman" w:cs="Times New Roman"/>
                <w:sz w:val="22"/>
                <w:szCs w:val="21"/>
              </w:rPr>
            </w:pPr>
            <w:r w:rsidRPr="00991D31">
              <w:rPr>
                <w:rFonts w:ascii="Times New Roman" w:eastAsia="宋体" w:hAnsi="Times New Roman" w:cs="Times New Roman"/>
                <w:color w:val="000000"/>
                <w:sz w:val="22"/>
              </w:rPr>
              <w:t>5BH</w:t>
            </w:r>
          </w:p>
        </w:tc>
        <w:tc>
          <w:tcPr>
            <w:tcW w:w="249" w:type="pct"/>
            <w:vMerge/>
            <w:tcBorders>
              <w:left w:val="single" w:sz="4" w:space="0" w:color="auto"/>
              <w:right w:val="single" w:sz="4" w:space="0" w:color="auto"/>
            </w:tcBorders>
            <w:vAlign w:val="center"/>
          </w:tcPr>
          <w:p w:rsidR="00762605" w:rsidRPr="00991D31" w:rsidRDefault="00762605" w:rsidP="00CF5E6E">
            <w:pPr>
              <w:jc w:val="center"/>
              <w:rPr>
                <w:rFonts w:ascii="Times New Roman" w:eastAsia="宋体" w:hAnsi="Times New Roman" w:cs="Times New Roman"/>
                <w:sz w:val="22"/>
              </w:rPr>
            </w:pPr>
          </w:p>
        </w:tc>
        <w:tc>
          <w:tcPr>
            <w:tcW w:w="249" w:type="pct"/>
            <w:vMerge/>
            <w:tcBorders>
              <w:left w:val="single" w:sz="4" w:space="0" w:color="auto"/>
              <w:right w:val="single" w:sz="4" w:space="0" w:color="auto"/>
            </w:tcBorders>
            <w:vAlign w:val="center"/>
          </w:tcPr>
          <w:p w:rsidR="00762605" w:rsidRPr="00991D31" w:rsidRDefault="00762605" w:rsidP="00CF5E6E">
            <w:pPr>
              <w:jc w:val="center"/>
              <w:rPr>
                <w:rFonts w:ascii="Times New Roman" w:eastAsia="宋体" w:hAnsi="Times New Roman" w:cs="Times New Roman"/>
                <w:color w:val="000000"/>
                <w:sz w:val="22"/>
              </w:rPr>
            </w:pPr>
          </w:p>
        </w:tc>
        <w:tc>
          <w:tcPr>
            <w:tcW w:w="249" w:type="pct"/>
            <w:vMerge/>
            <w:tcBorders>
              <w:left w:val="single" w:sz="4" w:space="0" w:color="auto"/>
              <w:right w:val="single" w:sz="4" w:space="0" w:color="auto"/>
            </w:tcBorders>
            <w:vAlign w:val="center"/>
          </w:tcPr>
          <w:p w:rsidR="00762605" w:rsidRPr="00991D31" w:rsidRDefault="00762605" w:rsidP="00CF5E6E">
            <w:pPr>
              <w:jc w:val="center"/>
              <w:rPr>
                <w:rFonts w:ascii="Times New Roman" w:eastAsia="宋体" w:hAnsi="Times New Roman" w:cs="Times New Roman"/>
                <w:color w:val="000000"/>
                <w:sz w:val="22"/>
              </w:rPr>
            </w:pPr>
          </w:p>
        </w:tc>
        <w:tc>
          <w:tcPr>
            <w:tcW w:w="263" w:type="pct"/>
            <w:vMerge/>
            <w:tcBorders>
              <w:left w:val="single" w:sz="4" w:space="0" w:color="auto"/>
              <w:right w:val="single" w:sz="4" w:space="0" w:color="auto"/>
            </w:tcBorders>
            <w:vAlign w:val="center"/>
          </w:tcPr>
          <w:p w:rsidR="00762605" w:rsidRPr="00991D31" w:rsidRDefault="00762605" w:rsidP="00CF5E6E">
            <w:pPr>
              <w:jc w:val="center"/>
              <w:rPr>
                <w:rFonts w:ascii="Times New Roman" w:eastAsia="宋体" w:hAnsi="Times New Roman" w:cs="Times New Roman"/>
                <w:color w:val="000000"/>
                <w:sz w:val="22"/>
              </w:rPr>
            </w:pPr>
          </w:p>
        </w:tc>
        <w:tc>
          <w:tcPr>
            <w:tcW w:w="255" w:type="pct"/>
            <w:vMerge/>
            <w:tcBorders>
              <w:left w:val="single" w:sz="4" w:space="0" w:color="auto"/>
            </w:tcBorders>
            <w:vAlign w:val="center"/>
          </w:tcPr>
          <w:p w:rsidR="00762605" w:rsidRPr="00991D31" w:rsidRDefault="00762605" w:rsidP="00CF5E6E">
            <w:pPr>
              <w:jc w:val="center"/>
              <w:rPr>
                <w:rFonts w:ascii="Times New Roman" w:eastAsia="宋体" w:hAnsi="Times New Roman" w:cs="Times New Roman"/>
                <w:sz w:val="22"/>
              </w:rPr>
            </w:pPr>
          </w:p>
        </w:tc>
        <w:tc>
          <w:tcPr>
            <w:tcW w:w="1353" w:type="pct"/>
            <w:vMerge/>
            <w:shd w:val="clear" w:color="auto" w:fill="auto"/>
            <w:vAlign w:val="center"/>
          </w:tcPr>
          <w:p w:rsidR="00762605" w:rsidRPr="00DB20B4" w:rsidRDefault="00762605" w:rsidP="00CF5E6E">
            <w:pPr>
              <w:rPr>
                <w:rFonts w:ascii="Times New Roman" w:eastAsia="宋体" w:hAnsi="Times New Roman" w:cs="Times New Roman"/>
                <w:b/>
                <w:color w:val="000000"/>
                <w:sz w:val="22"/>
              </w:rPr>
            </w:pPr>
          </w:p>
        </w:tc>
      </w:tr>
    </w:tbl>
    <w:p w:rsidR="00C17E4C" w:rsidRPr="00BB391E" w:rsidRDefault="00C17E4C" w:rsidP="000762B1">
      <w:pPr>
        <w:spacing w:beforeLines="50" w:afterLines="50"/>
        <w:jc w:val="center"/>
        <w:rPr>
          <w:rFonts w:ascii="Times New Roman" w:eastAsia="宋体" w:hAnsi="Times New Roman" w:cs="Times New Roman"/>
          <w:szCs w:val="20"/>
        </w:rPr>
      </w:pPr>
    </w:p>
    <w:p w:rsidR="00805626" w:rsidRPr="00BB391E" w:rsidRDefault="00805626" w:rsidP="000762B1">
      <w:pPr>
        <w:spacing w:beforeLines="50" w:afterLines="50"/>
        <w:jc w:val="center"/>
        <w:rPr>
          <w:rFonts w:ascii="Times New Roman" w:eastAsia="宋体" w:hAnsi="Times New Roman" w:cs="Times New Roman"/>
          <w:szCs w:val="20"/>
        </w:rPr>
        <w:sectPr w:rsidR="00805626" w:rsidRPr="00BB391E" w:rsidSect="00C17E4C">
          <w:pgSz w:w="16838" w:h="11906" w:orient="landscape"/>
          <w:pgMar w:top="851" w:right="1474" w:bottom="1134" w:left="964" w:header="142" w:footer="1418" w:gutter="0"/>
          <w:cols w:space="425"/>
          <w:docGrid w:linePitch="312"/>
        </w:sectPr>
      </w:pPr>
    </w:p>
    <w:p w:rsidR="00805626" w:rsidRPr="00E91D19" w:rsidRDefault="00E91D19" w:rsidP="000762B1">
      <w:pPr>
        <w:spacing w:beforeLines="50" w:afterLines="50"/>
        <w:jc w:val="center"/>
        <w:rPr>
          <w:rFonts w:ascii="黑体" w:eastAsia="黑体" w:hAnsi="黑体" w:cs="Times New Roman"/>
          <w:szCs w:val="20"/>
        </w:rPr>
      </w:pPr>
      <w:r w:rsidRPr="00E91D19">
        <w:rPr>
          <w:rFonts w:ascii="黑体" w:eastAsia="黑体" w:hAnsi="黑体" w:cs="Times New Roman"/>
          <w:szCs w:val="20"/>
        </w:rPr>
        <w:lastRenderedPageBreak/>
        <w:t>表</w:t>
      </w:r>
      <w:r w:rsidR="00150FE1" w:rsidRPr="00E91D19">
        <w:rPr>
          <w:rFonts w:ascii="黑体" w:eastAsia="黑体" w:hAnsi="黑体" w:cs="Times New Roman"/>
          <w:szCs w:val="20"/>
        </w:rPr>
        <w:fldChar w:fldCharType="begin"/>
      </w:r>
      <w:r w:rsidRPr="00E91D19">
        <w:rPr>
          <w:rFonts w:ascii="黑体" w:eastAsia="黑体" w:hAnsi="黑体" w:cs="Times New Roman"/>
          <w:szCs w:val="20"/>
        </w:rPr>
        <w:instrText xml:space="preserve"> SEQ 表 \* ARABIC </w:instrText>
      </w:r>
      <w:r w:rsidR="00150FE1" w:rsidRPr="00E91D19">
        <w:rPr>
          <w:rFonts w:ascii="黑体" w:eastAsia="黑体" w:hAnsi="黑体" w:cs="Times New Roman"/>
          <w:szCs w:val="20"/>
        </w:rPr>
        <w:fldChar w:fldCharType="separate"/>
      </w:r>
      <w:r w:rsidRPr="00E91D19">
        <w:rPr>
          <w:rFonts w:ascii="黑体" w:eastAsia="黑体" w:hAnsi="黑体" w:cs="Times New Roman"/>
          <w:noProof/>
          <w:szCs w:val="20"/>
        </w:rPr>
        <w:t>14</w:t>
      </w:r>
      <w:r w:rsidR="00150FE1" w:rsidRPr="00E91D19">
        <w:rPr>
          <w:rFonts w:ascii="黑体" w:eastAsia="黑体" w:hAnsi="黑体" w:cs="Times New Roman"/>
          <w:szCs w:val="20"/>
        </w:rPr>
        <w:fldChar w:fldCharType="end"/>
      </w:r>
      <w:r w:rsidR="00805626" w:rsidRPr="00E91D19">
        <w:rPr>
          <w:rFonts w:ascii="黑体" w:eastAsia="黑体" w:hAnsi="黑体" w:cs="Times New Roman"/>
          <w:szCs w:val="20"/>
        </w:rPr>
        <w:t xml:space="preserve"> </w:t>
      </w:r>
      <w:r w:rsidR="00CF5E6E">
        <w:rPr>
          <w:rFonts w:ascii="黑体" w:eastAsia="黑体" w:hAnsi="黑体" w:cs="Times New Roman"/>
          <w:szCs w:val="20"/>
        </w:rPr>
        <w:t>摆镜控制指令</w:t>
      </w:r>
      <w:r w:rsidR="00805626" w:rsidRPr="00E91D19">
        <w:rPr>
          <w:rFonts w:ascii="黑体" w:eastAsia="黑体" w:hAnsi="黑体" w:cs="Times New Roman"/>
          <w:szCs w:val="20"/>
        </w:rPr>
        <w:t xml:space="preserve"> W2和W3详细说明</w:t>
      </w:r>
    </w:p>
    <w:tbl>
      <w:tblPr>
        <w:tblW w:w="4974" w:type="pct"/>
        <w:jc w:val="center"/>
        <w:tblInd w:w="-1471" w:type="dxa"/>
        <w:tblCellMar>
          <w:left w:w="0" w:type="dxa"/>
          <w:right w:w="0" w:type="dxa"/>
        </w:tblCellMar>
        <w:tblLook w:val="04A0"/>
      </w:tblPr>
      <w:tblGrid>
        <w:gridCol w:w="426"/>
        <w:gridCol w:w="1530"/>
        <w:gridCol w:w="3027"/>
        <w:gridCol w:w="2066"/>
        <w:gridCol w:w="637"/>
        <w:gridCol w:w="2296"/>
      </w:tblGrid>
      <w:tr w:rsidR="00805626" w:rsidRPr="00BB391E" w:rsidTr="00D4445B">
        <w:trPr>
          <w:trHeight w:val="261"/>
          <w:jc w:val="center"/>
        </w:trPr>
        <w:tc>
          <w:tcPr>
            <w:tcW w:w="213"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805626" w:rsidRPr="00BB391E" w:rsidRDefault="00805626" w:rsidP="00CF5E6E">
            <w:pPr>
              <w:widowControl/>
              <w:spacing w:line="400" w:lineRule="atLeast"/>
              <w:jc w:val="center"/>
              <w:rPr>
                <w:rFonts w:ascii="Times New Roman" w:hAnsi="Times New Roman" w:cs="Times New Roman"/>
                <w:kern w:val="0"/>
                <w:szCs w:val="21"/>
              </w:rPr>
            </w:pPr>
          </w:p>
        </w:tc>
        <w:tc>
          <w:tcPr>
            <w:tcW w:w="3637"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05626" w:rsidRPr="00BB391E" w:rsidRDefault="00805626" w:rsidP="00CF5E6E">
            <w:pPr>
              <w:jc w:val="center"/>
              <w:rPr>
                <w:rFonts w:ascii="Times New Roman" w:hAnsi="Times New Roman" w:cs="Times New Roman"/>
                <w:szCs w:val="21"/>
              </w:rPr>
            </w:pPr>
            <w:r w:rsidRPr="00BB391E">
              <w:rPr>
                <w:rFonts w:ascii="Times New Roman" w:hAnsi="Times New Roman" w:cs="Times New Roman"/>
                <w:szCs w:val="21"/>
              </w:rPr>
              <w:t>D7</w:t>
            </w:r>
            <w:r w:rsidRPr="00BB391E">
              <w:rPr>
                <w:rFonts w:ascii="Times New Roman" w:hAnsi="Times New Roman" w:cs="Times New Roman"/>
                <w:szCs w:val="21"/>
              </w:rPr>
              <w:t>～</w:t>
            </w:r>
            <w:r w:rsidRPr="00BB391E">
              <w:rPr>
                <w:rFonts w:ascii="Times New Roman" w:hAnsi="Times New Roman" w:cs="Times New Roman"/>
                <w:szCs w:val="21"/>
              </w:rPr>
              <w:t>D0</w:t>
            </w:r>
            <w:r w:rsidRPr="00BB391E">
              <w:rPr>
                <w:rFonts w:ascii="Times New Roman" w:hAnsi="Times New Roman" w:cs="Times New Roman"/>
                <w:szCs w:val="21"/>
              </w:rPr>
              <w:t>字节</w:t>
            </w:r>
            <w:r w:rsidRPr="00BB391E">
              <w:rPr>
                <w:rFonts w:ascii="Times New Roman" w:hAnsi="Times New Roman" w:cs="Times New Roman"/>
                <w:szCs w:val="21"/>
              </w:rPr>
              <w:t xml:space="preserve">W2 </w:t>
            </w:r>
          </w:p>
        </w:tc>
        <w:tc>
          <w:tcPr>
            <w:tcW w:w="1150" w:type="pct"/>
            <w:tcBorders>
              <w:top w:val="single" w:sz="4" w:space="0" w:color="auto"/>
              <w:left w:val="single" w:sz="4" w:space="0" w:color="auto"/>
              <w:bottom w:val="single" w:sz="4" w:space="0" w:color="auto"/>
              <w:right w:val="single" w:sz="4" w:space="0" w:color="auto"/>
            </w:tcBorders>
          </w:tcPr>
          <w:p w:rsidR="00805626" w:rsidRPr="00BB391E" w:rsidRDefault="00805626" w:rsidP="00CF5E6E">
            <w:pPr>
              <w:jc w:val="center"/>
              <w:rPr>
                <w:rFonts w:ascii="Times New Roman" w:hAnsi="Times New Roman" w:cs="Times New Roman"/>
                <w:szCs w:val="21"/>
              </w:rPr>
            </w:pPr>
            <w:r w:rsidRPr="00BB391E">
              <w:rPr>
                <w:rFonts w:ascii="Times New Roman" w:hAnsi="Times New Roman" w:cs="Times New Roman"/>
                <w:szCs w:val="21"/>
              </w:rPr>
              <w:t>D7</w:t>
            </w:r>
            <w:r w:rsidRPr="00BB391E">
              <w:rPr>
                <w:rFonts w:ascii="Times New Roman" w:hAnsi="Times New Roman" w:cs="Times New Roman"/>
                <w:szCs w:val="21"/>
              </w:rPr>
              <w:t>～</w:t>
            </w:r>
            <w:r w:rsidRPr="00BB391E">
              <w:rPr>
                <w:rFonts w:ascii="Times New Roman" w:hAnsi="Times New Roman" w:cs="Times New Roman"/>
                <w:szCs w:val="21"/>
              </w:rPr>
              <w:t>D0</w:t>
            </w:r>
            <w:r w:rsidRPr="00BB391E">
              <w:rPr>
                <w:rFonts w:ascii="Times New Roman" w:hAnsi="Times New Roman" w:cs="Times New Roman"/>
                <w:szCs w:val="21"/>
              </w:rPr>
              <w:t>字节</w:t>
            </w:r>
            <w:r w:rsidRPr="00BB391E">
              <w:rPr>
                <w:rFonts w:ascii="Times New Roman" w:hAnsi="Times New Roman" w:cs="Times New Roman"/>
                <w:szCs w:val="21"/>
              </w:rPr>
              <w:t xml:space="preserve">W3 </w:t>
            </w:r>
          </w:p>
        </w:tc>
      </w:tr>
      <w:tr w:rsidR="00D4445B" w:rsidRPr="00BB391E" w:rsidTr="00E91D19">
        <w:trPr>
          <w:trHeight w:val="215"/>
          <w:jc w:val="center"/>
        </w:trPr>
        <w:tc>
          <w:tcPr>
            <w:tcW w:w="213" w:type="pct"/>
            <w:vMerge w:val="restar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vAlign w:val="center"/>
          </w:tcPr>
          <w:p w:rsidR="00D4445B" w:rsidRPr="00BB391E" w:rsidRDefault="00D4445B" w:rsidP="00CF5E6E">
            <w:pPr>
              <w:spacing w:line="400" w:lineRule="atLeast"/>
              <w:jc w:val="center"/>
              <w:rPr>
                <w:rFonts w:ascii="Times New Roman" w:hAnsi="Times New Roman" w:cs="Times New Roman"/>
                <w:kern w:val="0"/>
                <w:szCs w:val="21"/>
              </w:rPr>
            </w:pPr>
            <w:r w:rsidRPr="00BB391E">
              <w:rPr>
                <w:rFonts w:ascii="Times New Roman" w:hAnsi="Times New Roman" w:cs="Times New Roman"/>
                <w:bCs/>
                <w:kern w:val="0"/>
                <w:szCs w:val="21"/>
              </w:rPr>
              <w:t>定义</w:t>
            </w:r>
          </w:p>
        </w:tc>
        <w:tc>
          <w:tcPr>
            <w:tcW w:w="76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4445B" w:rsidRPr="00BB391E" w:rsidRDefault="00D4445B" w:rsidP="00CF5E6E">
            <w:pPr>
              <w:jc w:val="center"/>
              <w:rPr>
                <w:rFonts w:ascii="Times New Roman" w:hAnsi="Times New Roman" w:cs="Times New Roman"/>
                <w:szCs w:val="21"/>
              </w:rPr>
            </w:pPr>
            <w:r w:rsidRPr="00BB391E">
              <w:rPr>
                <w:rFonts w:ascii="Times New Roman" w:hAnsi="Times New Roman" w:cs="Times New Roman"/>
                <w:szCs w:val="21"/>
              </w:rPr>
              <w:t>D7D6D5</w:t>
            </w:r>
          </w:p>
        </w:tc>
        <w:tc>
          <w:tcPr>
            <w:tcW w:w="1516" w:type="pct"/>
            <w:tcBorders>
              <w:top w:val="single" w:sz="4" w:space="0" w:color="auto"/>
              <w:left w:val="single" w:sz="4" w:space="0" w:color="auto"/>
              <w:bottom w:val="single" w:sz="4" w:space="0" w:color="auto"/>
              <w:right w:val="single" w:sz="4" w:space="0" w:color="auto"/>
            </w:tcBorders>
            <w:shd w:val="clear" w:color="auto" w:fill="auto"/>
            <w:vAlign w:val="center"/>
          </w:tcPr>
          <w:p w:rsidR="00D4445B" w:rsidRPr="00BB391E" w:rsidRDefault="00D4445B" w:rsidP="00CF5E6E">
            <w:pPr>
              <w:jc w:val="center"/>
              <w:rPr>
                <w:rFonts w:ascii="Times New Roman" w:hAnsi="Times New Roman" w:cs="Times New Roman"/>
                <w:szCs w:val="21"/>
              </w:rPr>
            </w:pPr>
            <w:r w:rsidRPr="00BB391E">
              <w:rPr>
                <w:rFonts w:ascii="Times New Roman" w:hAnsi="Times New Roman" w:cs="Times New Roman"/>
                <w:szCs w:val="21"/>
              </w:rPr>
              <w:t>D4D3</w:t>
            </w:r>
          </w:p>
        </w:tc>
        <w:tc>
          <w:tcPr>
            <w:tcW w:w="1035" w:type="pct"/>
            <w:tcBorders>
              <w:top w:val="single" w:sz="4" w:space="0" w:color="auto"/>
              <w:left w:val="single" w:sz="4" w:space="0" w:color="auto"/>
              <w:bottom w:val="single" w:sz="4" w:space="0" w:color="auto"/>
              <w:right w:val="single" w:sz="4" w:space="0" w:color="auto"/>
            </w:tcBorders>
            <w:shd w:val="clear" w:color="auto" w:fill="auto"/>
            <w:vAlign w:val="center"/>
          </w:tcPr>
          <w:p w:rsidR="00D4445B" w:rsidRPr="00BB391E" w:rsidRDefault="00D4445B" w:rsidP="00CF5E6E">
            <w:pPr>
              <w:jc w:val="center"/>
              <w:rPr>
                <w:rFonts w:ascii="Times New Roman" w:hAnsi="Times New Roman" w:cs="Times New Roman"/>
                <w:szCs w:val="21"/>
              </w:rPr>
            </w:pPr>
            <w:r w:rsidRPr="00BB391E">
              <w:rPr>
                <w:rFonts w:ascii="Times New Roman" w:hAnsi="Times New Roman" w:cs="Times New Roman"/>
                <w:szCs w:val="21"/>
              </w:rPr>
              <w:t>D2D1</w:t>
            </w:r>
          </w:p>
        </w:tc>
        <w:tc>
          <w:tcPr>
            <w:tcW w:w="318" w:type="pct"/>
            <w:tcBorders>
              <w:top w:val="single" w:sz="4" w:space="0" w:color="auto"/>
              <w:left w:val="single" w:sz="4" w:space="0" w:color="auto"/>
              <w:bottom w:val="single" w:sz="4" w:space="0" w:color="auto"/>
              <w:right w:val="single" w:sz="4" w:space="0" w:color="auto"/>
            </w:tcBorders>
            <w:shd w:val="clear" w:color="auto" w:fill="auto"/>
            <w:vAlign w:val="center"/>
          </w:tcPr>
          <w:p w:rsidR="00D4445B" w:rsidRPr="00BB391E" w:rsidRDefault="00D4445B" w:rsidP="00CF5E6E">
            <w:pPr>
              <w:jc w:val="center"/>
              <w:rPr>
                <w:rFonts w:ascii="Times New Roman" w:hAnsi="Times New Roman" w:cs="Times New Roman"/>
                <w:szCs w:val="21"/>
              </w:rPr>
            </w:pPr>
            <w:r w:rsidRPr="00BB391E">
              <w:rPr>
                <w:rFonts w:ascii="Times New Roman" w:hAnsi="Times New Roman" w:cs="Times New Roman"/>
                <w:szCs w:val="21"/>
              </w:rPr>
              <w:t>D0</w:t>
            </w:r>
          </w:p>
        </w:tc>
        <w:tc>
          <w:tcPr>
            <w:tcW w:w="1150" w:type="pct"/>
            <w:tcBorders>
              <w:top w:val="single" w:sz="4" w:space="0" w:color="auto"/>
              <w:left w:val="single" w:sz="4" w:space="0" w:color="auto"/>
              <w:bottom w:val="single" w:sz="4" w:space="0" w:color="auto"/>
              <w:right w:val="single" w:sz="4" w:space="0" w:color="auto"/>
            </w:tcBorders>
            <w:vAlign w:val="center"/>
          </w:tcPr>
          <w:p w:rsidR="00D4445B" w:rsidRPr="00BB391E" w:rsidRDefault="00D4445B" w:rsidP="00CF5E6E">
            <w:pPr>
              <w:jc w:val="center"/>
              <w:rPr>
                <w:rFonts w:ascii="Times New Roman" w:hAnsi="Times New Roman" w:cs="Times New Roman"/>
                <w:szCs w:val="21"/>
              </w:rPr>
            </w:pPr>
            <w:r w:rsidRPr="00BB391E">
              <w:rPr>
                <w:rFonts w:ascii="Times New Roman" w:hAnsi="Times New Roman" w:cs="Times New Roman"/>
                <w:szCs w:val="21"/>
              </w:rPr>
              <w:t>D7</w:t>
            </w:r>
            <w:r w:rsidRPr="00BB391E">
              <w:rPr>
                <w:rFonts w:ascii="Times New Roman" w:hAnsi="Times New Roman" w:cs="Times New Roman"/>
                <w:szCs w:val="21"/>
              </w:rPr>
              <w:t>～</w:t>
            </w:r>
            <w:r w:rsidRPr="00BB391E">
              <w:rPr>
                <w:rFonts w:ascii="Times New Roman" w:hAnsi="Times New Roman" w:cs="Times New Roman"/>
                <w:szCs w:val="21"/>
              </w:rPr>
              <w:t>D0</w:t>
            </w:r>
          </w:p>
        </w:tc>
      </w:tr>
      <w:tr w:rsidR="00D4445B" w:rsidRPr="00BB391E" w:rsidTr="00E91D19">
        <w:trPr>
          <w:trHeight w:val="215"/>
          <w:jc w:val="center"/>
        </w:trPr>
        <w:tc>
          <w:tcPr>
            <w:tcW w:w="213" w:type="pct"/>
            <w:vMerge/>
            <w:tcBorders>
              <w:left w:val="single" w:sz="4" w:space="0" w:color="auto"/>
              <w:right w:val="single" w:sz="4" w:space="0" w:color="auto"/>
            </w:tcBorders>
            <w:shd w:val="clear" w:color="auto" w:fill="auto"/>
            <w:tcMar>
              <w:top w:w="0" w:type="dxa"/>
              <w:left w:w="108" w:type="dxa"/>
              <w:bottom w:w="0" w:type="dxa"/>
              <w:right w:w="108" w:type="dxa"/>
            </w:tcMar>
            <w:vAlign w:val="center"/>
          </w:tcPr>
          <w:p w:rsidR="00D4445B" w:rsidRPr="00BB391E" w:rsidRDefault="00D4445B" w:rsidP="00CF5E6E">
            <w:pPr>
              <w:spacing w:line="400" w:lineRule="atLeast"/>
              <w:jc w:val="center"/>
              <w:rPr>
                <w:rFonts w:ascii="Times New Roman" w:hAnsi="Times New Roman" w:cs="Times New Roman"/>
                <w:bCs/>
                <w:kern w:val="0"/>
                <w:szCs w:val="21"/>
              </w:rPr>
            </w:pPr>
          </w:p>
        </w:tc>
        <w:tc>
          <w:tcPr>
            <w:tcW w:w="76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4445B" w:rsidRPr="00BB391E" w:rsidRDefault="00D4445B" w:rsidP="00CF5E6E">
            <w:pPr>
              <w:jc w:val="center"/>
              <w:rPr>
                <w:rFonts w:ascii="Times New Roman" w:hAnsi="Times New Roman" w:cs="Times New Roman"/>
                <w:szCs w:val="21"/>
              </w:rPr>
            </w:pPr>
            <w:r w:rsidRPr="00BB391E">
              <w:rPr>
                <w:rFonts w:ascii="Times New Roman" w:hAnsi="Times New Roman" w:cs="Times New Roman"/>
                <w:szCs w:val="21"/>
              </w:rPr>
              <w:t>001</w:t>
            </w:r>
            <w:r w:rsidRPr="00BB391E">
              <w:rPr>
                <w:rFonts w:ascii="Times New Roman" w:hAnsi="Times New Roman" w:cs="Times New Roman"/>
                <w:szCs w:val="21"/>
              </w:rPr>
              <w:t>：闭环</w:t>
            </w:r>
          </w:p>
          <w:p w:rsidR="00D4445B" w:rsidRPr="00BB391E" w:rsidRDefault="00D4445B" w:rsidP="00CF5E6E">
            <w:pPr>
              <w:jc w:val="center"/>
              <w:rPr>
                <w:rFonts w:ascii="Times New Roman" w:hAnsi="Times New Roman" w:cs="Times New Roman"/>
                <w:szCs w:val="21"/>
              </w:rPr>
            </w:pPr>
            <w:r w:rsidRPr="00BB391E">
              <w:rPr>
                <w:rFonts w:ascii="Times New Roman" w:hAnsi="Times New Roman" w:cs="Times New Roman"/>
                <w:szCs w:val="21"/>
              </w:rPr>
              <w:t>011</w:t>
            </w:r>
            <w:r w:rsidRPr="00BB391E">
              <w:rPr>
                <w:rFonts w:ascii="Times New Roman" w:hAnsi="Times New Roman" w:cs="Times New Roman"/>
                <w:szCs w:val="21"/>
              </w:rPr>
              <w:t>：开环</w:t>
            </w:r>
          </w:p>
        </w:tc>
        <w:tc>
          <w:tcPr>
            <w:tcW w:w="1516" w:type="pct"/>
            <w:tcBorders>
              <w:top w:val="single" w:sz="4" w:space="0" w:color="auto"/>
              <w:left w:val="single" w:sz="4" w:space="0" w:color="auto"/>
              <w:bottom w:val="single" w:sz="4" w:space="0" w:color="auto"/>
              <w:right w:val="single" w:sz="4" w:space="0" w:color="auto"/>
            </w:tcBorders>
            <w:shd w:val="clear" w:color="auto" w:fill="auto"/>
            <w:vAlign w:val="center"/>
          </w:tcPr>
          <w:p w:rsidR="00D4445B" w:rsidRPr="00BB391E" w:rsidRDefault="00D4445B" w:rsidP="00CF5E6E">
            <w:pPr>
              <w:jc w:val="left"/>
              <w:rPr>
                <w:rFonts w:ascii="Times New Roman" w:hAnsi="Times New Roman" w:cs="Times New Roman"/>
                <w:szCs w:val="21"/>
              </w:rPr>
            </w:pPr>
            <w:r w:rsidRPr="00BB391E">
              <w:rPr>
                <w:rFonts w:ascii="Times New Roman" w:hAnsi="Times New Roman" w:cs="Times New Roman"/>
                <w:szCs w:val="21"/>
              </w:rPr>
              <w:t>01</w:t>
            </w:r>
            <w:r w:rsidRPr="00BB391E">
              <w:rPr>
                <w:rFonts w:ascii="Times New Roman" w:hAnsi="Times New Roman" w:cs="Times New Roman"/>
                <w:szCs w:val="21"/>
              </w:rPr>
              <w:t>：表示正向及</w:t>
            </w:r>
            <w:r w:rsidRPr="00BB391E">
              <w:rPr>
                <w:rFonts w:ascii="Times New Roman" w:hAnsi="Times New Roman" w:cs="Times New Roman"/>
                <w:szCs w:val="21"/>
              </w:rPr>
              <w:t>0°</w:t>
            </w:r>
            <w:r w:rsidRPr="00BB391E">
              <w:rPr>
                <w:rFonts w:ascii="Times New Roman" w:hAnsi="Times New Roman" w:cs="Times New Roman"/>
                <w:szCs w:val="21"/>
              </w:rPr>
              <w:t>角度位置</w:t>
            </w:r>
          </w:p>
          <w:p w:rsidR="00D4445B" w:rsidRPr="00BB391E" w:rsidRDefault="00D4445B" w:rsidP="00CF5E6E">
            <w:pPr>
              <w:jc w:val="left"/>
              <w:rPr>
                <w:rFonts w:ascii="Times New Roman" w:hAnsi="Times New Roman" w:cs="Times New Roman"/>
                <w:szCs w:val="21"/>
              </w:rPr>
            </w:pPr>
            <w:r w:rsidRPr="00BB391E">
              <w:rPr>
                <w:rFonts w:ascii="Times New Roman" w:hAnsi="Times New Roman" w:cs="Times New Roman"/>
                <w:szCs w:val="21"/>
              </w:rPr>
              <w:t>10</w:t>
            </w:r>
            <w:r w:rsidRPr="00BB391E">
              <w:rPr>
                <w:rFonts w:ascii="Times New Roman" w:hAnsi="Times New Roman" w:cs="Times New Roman"/>
                <w:szCs w:val="21"/>
              </w:rPr>
              <w:t>：表示负向角度位置</w:t>
            </w:r>
          </w:p>
        </w:tc>
        <w:tc>
          <w:tcPr>
            <w:tcW w:w="1035" w:type="pct"/>
            <w:vMerge w:val="restart"/>
            <w:tcBorders>
              <w:top w:val="single" w:sz="4" w:space="0" w:color="auto"/>
              <w:left w:val="single" w:sz="4" w:space="0" w:color="auto"/>
              <w:right w:val="single" w:sz="4" w:space="0" w:color="auto"/>
            </w:tcBorders>
            <w:shd w:val="clear" w:color="auto" w:fill="auto"/>
            <w:vAlign w:val="center"/>
          </w:tcPr>
          <w:p w:rsidR="00D4445B" w:rsidRPr="00BB391E" w:rsidRDefault="00D4445B" w:rsidP="00CF5E6E">
            <w:pPr>
              <w:jc w:val="center"/>
              <w:rPr>
                <w:rFonts w:ascii="Times New Roman" w:hAnsi="Times New Roman" w:cs="Times New Roman"/>
                <w:szCs w:val="21"/>
              </w:rPr>
            </w:pPr>
            <w:r w:rsidRPr="00BB391E">
              <w:rPr>
                <w:rFonts w:ascii="Times New Roman" w:hAnsi="Times New Roman" w:cs="Times New Roman"/>
                <w:szCs w:val="21"/>
              </w:rPr>
              <w:t>01</w:t>
            </w:r>
            <w:r w:rsidRPr="00BB391E">
              <w:rPr>
                <w:rFonts w:ascii="Times New Roman" w:hAnsi="Times New Roman" w:cs="Times New Roman"/>
                <w:szCs w:val="21"/>
              </w:rPr>
              <w:t>：</w:t>
            </w:r>
            <w:r w:rsidRPr="00BB391E">
              <w:rPr>
                <w:rFonts w:ascii="Times New Roman" w:hAnsi="Times New Roman" w:cs="Times New Roman"/>
                <w:szCs w:val="21"/>
              </w:rPr>
              <w:t>1</w:t>
            </w:r>
            <w:r w:rsidRPr="00BB391E">
              <w:rPr>
                <w:rFonts w:ascii="Times New Roman" w:hAnsi="Times New Roman" w:cs="Times New Roman"/>
                <w:szCs w:val="21"/>
              </w:rPr>
              <w:t>档位转速</w:t>
            </w:r>
          </w:p>
          <w:p w:rsidR="00D4445B" w:rsidRPr="00BB391E" w:rsidRDefault="00D4445B" w:rsidP="00CF5E6E">
            <w:pPr>
              <w:jc w:val="center"/>
              <w:rPr>
                <w:rFonts w:ascii="Times New Roman" w:hAnsi="Times New Roman" w:cs="Times New Roman"/>
                <w:szCs w:val="21"/>
              </w:rPr>
            </w:pPr>
            <w:r w:rsidRPr="00BB391E">
              <w:rPr>
                <w:rFonts w:ascii="Times New Roman" w:hAnsi="Times New Roman" w:cs="Times New Roman"/>
                <w:szCs w:val="21"/>
              </w:rPr>
              <w:t>10</w:t>
            </w:r>
            <w:r w:rsidRPr="00BB391E">
              <w:rPr>
                <w:rFonts w:ascii="Times New Roman" w:hAnsi="Times New Roman" w:cs="Times New Roman"/>
                <w:szCs w:val="21"/>
              </w:rPr>
              <w:t>：</w:t>
            </w:r>
            <w:r w:rsidRPr="00BB391E">
              <w:rPr>
                <w:rFonts w:ascii="Times New Roman" w:hAnsi="Times New Roman" w:cs="Times New Roman"/>
                <w:szCs w:val="21"/>
              </w:rPr>
              <w:t>2</w:t>
            </w:r>
            <w:r w:rsidRPr="00BB391E">
              <w:rPr>
                <w:rFonts w:ascii="Times New Roman" w:hAnsi="Times New Roman" w:cs="Times New Roman"/>
                <w:szCs w:val="21"/>
              </w:rPr>
              <w:t>档位转速</w:t>
            </w:r>
          </w:p>
          <w:p w:rsidR="00D4445B" w:rsidRPr="00BB391E" w:rsidRDefault="00D4445B" w:rsidP="00CF5E6E">
            <w:pPr>
              <w:jc w:val="center"/>
              <w:rPr>
                <w:rFonts w:ascii="Times New Roman" w:hAnsi="Times New Roman" w:cs="Times New Roman"/>
                <w:szCs w:val="21"/>
              </w:rPr>
            </w:pPr>
            <w:r w:rsidRPr="00BB391E">
              <w:rPr>
                <w:rFonts w:ascii="Times New Roman" w:hAnsi="Times New Roman" w:cs="Times New Roman"/>
                <w:szCs w:val="21"/>
              </w:rPr>
              <w:t>11</w:t>
            </w:r>
            <w:r w:rsidRPr="00BB391E">
              <w:rPr>
                <w:rFonts w:ascii="Times New Roman" w:hAnsi="Times New Roman" w:cs="Times New Roman"/>
                <w:szCs w:val="21"/>
              </w:rPr>
              <w:t>：</w:t>
            </w:r>
            <w:r w:rsidRPr="00BB391E">
              <w:rPr>
                <w:rFonts w:ascii="Times New Roman" w:hAnsi="Times New Roman" w:cs="Times New Roman"/>
                <w:szCs w:val="21"/>
              </w:rPr>
              <w:t>3</w:t>
            </w:r>
            <w:r w:rsidRPr="00BB391E">
              <w:rPr>
                <w:rFonts w:ascii="Times New Roman" w:hAnsi="Times New Roman" w:cs="Times New Roman"/>
                <w:szCs w:val="21"/>
              </w:rPr>
              <w:t>档位转速</w:t>
            </w:r>
          </w:p>
        </w:tc>
        <w:tc>
          <w:tcPr>
            <w:tcW w:w="146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9171D" w:rsidRDefault="00C9171D" w:rsidP="00C9171D">
            <w:pPr>
              <w:jc w:val="center"/>
              <w:rPr>
                <w:sz w:val="22"/>
                <w:szCs w:val="21"/>
              </w:rPr>
            </w:pPr>
            <w:r w:rsidRPr="00BB391E">
              <w:rPr>
                <w:rFonts w:ascii="Times New Roman" w:hAnsi="Times New Roman" w:cs="Times New Roman"/>
                <w:szCs w:val="21"/>
              </w:rPr>
              <w:t>对地成像角度分档区</w:t>
            </w:r>
          </w:p>
          <w:p w:rsidR="00C9171D" w:rsidRDefault="00C9171D" w:rsidP="00C9171D">
            <w:pPr>
              <w:jc w:val="center"/>
              <w:rPr>
                <w:sz w:val="22"/>
                <w:szCs w:val="21"/>
              </w:rPr>
            </w:pPr>
            <w:r w:rsidRPr="00E41DA1">
              <w:rPr>
                <w:sz w:val="22"/>
                <w:szCs w:val="21"/>
              </w:rPr>
              <w:t>000H~14EH</w:t>
            </w:r>
            <w:r>
              <w:rPr>
                <w:rFonts w:hint="eastAsia"/>
                <w:sz w:val="22"/>
                <w:szCs w:val="21"/>
              </w:rPr>
              <w:t>（</w:t>
            </w:r>
            <w:r>
              <w:rPr>
                <w:rFonts w:hint="eastAsia"/>
                <w:sz w:val="22"/>
                <w:szCs w:val="21"/>
              </w:rPr>
              <w:t>30</w:t>
            </w:r>
            <w:r>
              <w:rPr>
                <w:rFonts w:hint="eastAsia"/>
                <w:sz w:val="22"/>
                <w:szCs w:val="21"/>
              </w:rPr>
              <w:t>°）</w:t>
            </w:r>
          </w:p>
          <w:p w:rsidR="00D4445B" w:rsidRPr="00BB391E" w:rsidRDefault="00C9171D" w:rsidP="00C9171D">
            <w:pPr>
              <w:jc w:val="center"/>
              <w:rPr>
                <w:rFonts w:ascii="Times New Roman" w:hAnsi="Times New Roman" w:cs="Times New Roman"/>
                <w:szCs w:val="21"/>
              </w:rPr>
            </w:pPr>
            <w:r w:rsidRPr="00E41DA1">
              <w:rPr>
                <w:sz w:val="22"/>
                <w:szCs w:val="21"/>
              </w:rPr>
              <w:t>000H~1</w:t>
            </w:r>
            <w:r>
              <w:rPr>
                <w:rFonts w:hint="eastAsia"/>
                <w:sz w:val="22"/>
                <w:szCs w:val="21"/>
              </w:rPr>
              <w:t>6</w:t>
            </w:r>
            <w:r w:rsidRPr="00E41DA1">
              <w:rPr>
                <w:sz w:val="22"/>
                <w:szCs w:val="21"/>
              </w:rPr>
              <w:t>EH</w:t>
            </w:r>
            <w:r>
              <w:rPr>
                <w:rFonts w:hint="eastAsia"/>
                <w:sz w:val="22"/>
                <w:szCs w:val="21"/>
              </w:rPr>
              <w:t>（</w:t>
            </w:r>
            <w:r>
              <w:rPr>
                <w:rFonts w:hint="eastAsia"/>
                <w:sz w:val="22"/>
                <w:szCs w:val="21"/>
              </w:rPr>
              <w:t>32.94</w:t>
            </w:r>
            <w:r>
              <w:rPr>
                <w:rFonts w:hint="eastAsia"/>
                <w:sz w:val="22"/>
                <w:szCs w:val="21"/>
              </w:rPr>
              <w:t>°）</w:t>
            </w:r>
          </w:p>
        </w:tc>
      </w:tr>
      <w:tr w:rsidR="00D4445B" w:rsidRPr="00BB391E" w:rsidTr="00E91D19">
        <w:trPr>
          <w:trHeight w:val="215"/>
          <w:jc w:val="center"/>
        </w:trPr>
        <w:tc>
          <w:tcPr>
            <w:tcW w:w="213" w:type="pct"/>
            <w:vMerge/>
            <w:tcBorders>
              <w:left w:val="single" w:sz="4" w:space="0" w:color="auto"/>
              <w:right w:val="single" w:sz="4" w:space="0" w:color="auto"/>
            </w:tcBorders>
            <w:shd w:val="clear" w:color="auto" w:fill="auto"/>
            <w:tcMar>
              <w:top w:w="0" w:type="dxa"/>
              <w:left w:w="108" w:type="dxa"/>
              <w:bottom w:w="0" w:type="dxa"/>
              <w:right w:w="108" w:type="dxa"/>
            </w:tcMar>
            <w:vAlign w:val="center"/>
          </w:tcPr>
          <w:p w:rsidR="00D4445B" w:rsidRPr="00BB391E" w:rsidRDefault="00D4445B" w:rsidP="00CF5E6E">
            <w:pPr>
              <w:spacing w:line="400" w:lineRule="atLeast"/>
              <w:jc w:val="center"/>
              <w:rPr>
                <w:rFonts w:ascii="Times New Roman" w:hAnsi="Times New Roman" w:cs="Times New Roman"/>
                <w:bCs/>
                <w:kern w:val="0"/>
                <w:szCs w:val="21"/>
              </w:rPr>
            </w:pPr>
          </w:p>
        </w:tc>
        <w:tc>
          <w:tcPr>
            <w:tcW w:w="76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4445B" w:rsidRPr="00BB391E" w:rsidRDefault="00D4445B" w:rsidP="00CF5E6E">
            <w:pPr>
              <w:jc w:val="center"/>
              <w:rPr>
                <w:rFonts w:ascii="Times New Roman" w:hAnsi="Times New Roman" w:cs="Times New Roman"/>
                <w:szCs w:val="21"/>
              </w:rPr>
            </w:pPr>
            <w:r w:rsidRPr="00BB391E">
              <w:rPr>
                <w:rFonts w:ascii="Times New Roman" w:hAnsi="Times New Roman" w:cs="Times New Roman"/>
                <w:szCs w:val="21"/>
              </w:rPr>
              <w:t>010</w:t>
            </w:r>
            <w:r w:rsidRPr="00BB391E">
              <w:rPr>
                <w:rFonts w:ascii="Times New Roman" w:hAnsi="Times New Roman" w:cs="Times New Roman"/>
                <w:szCs w:val="21"/>
              </w:rPr>
              <w:t>：开环寻零</w:t>
            </w:r>
          </w:p>
        </w:tc>
        <w:tc>
          <w:tcPr>
            <w:tcW w:w="1516" w:type="pct"/>
            <w:tcBorders>
              <w:top w:val="single" w:sz="4" w:space="0" w:color="auto"/>
              <w:left w:val="single" w:sz="4" w:space="0" w:color="auto"/>
              <w:bottom w:val="single" w:sz="4" w:space="0" w:color="auto"/>
              <w:right w:val="single" w:sz="4" w:space="0" w:color="auto"/>
            </w:tcBorders>
            <w:shd w:val="clear" w:color="auto" w:fill="auto"/>
            <w:vAlign w:val="center"/>
          </w:tcPr>
          <w:p w:rsidR="00D4445B" w:rsidRPr="00BB391E" w:rsidRDefault="00D4445B" w:rsidP="00CF5E6E">
            <w:pPr>
              <w:jc w:val="left"/>
              <w:rPr>
                <w:rFonts w:ascii="Times New Roman" w:hAnsi="Times New Roman" w:cs="Times New Roman"/>
                <w:szCs w:val="21"/>
              </w:rPr>
            </w:pPr>
            <w:r w:rsidRPr="00BB391E">
              <w:rPr>
                <w:rFonts w:ascii="Times New Roman" w:hAnsi="Times New Roman" w:cs="Times New Roman"/>
                <w:szCs w:val="21"/>
              </w:rPr>
              <w:t>01</w:t>
            </w:r>
            <w:r w:rsidRPr="00BB391E">
              <w:rPr>
                <w:rFonts w:ascii="Times New Roman" w:hAnsi="Times New Roman" w:cs="Times New Roman"/>
                <w:szCs w:val="21"/>
              </w:rPr>
              <w:t>：表示正向寻零位置</w:t>
            </w:r>
          </w:p>
          <w:p w:rsidR="00D4445B" w:rsidRPr="00BB391E" w:rsidRDefault="00D4445B" w:rsidP="00CF5E6E">
            <w:pPr>
              <w:jc w:val="left"/>
              <w:rPr>
                <w:rFonts w:ascii="Times New Roman" w:hAnsi="Times New Roman" w:cs="Times New Roman"/>
                <w:szCs w:val="21"/>
              </w:rPr>
            </w:pPr>
            <w:r w:rsidRPr="00BB391E">
              <w:rPr>
                <w:rFonts w:ascii="Times New Roman" w:hAnsi="Times New Roman" w:cs="Times New Roman"/>
                <w:szCs w:val="21"/>
              </w:rPr>
              <w:t>10</w:t>
            </w:r>
            <w:r w:rsidRPr="00BB391E">
              <w:rPr>
                <w:rFonts w:ascii="Times New Roman" w:hAnsi="Times New Roman" w:cs="Times New Roman"/>
                <w:szCs w:val="21"/>
              </w:rPr>
              <w:t>：表示负向角度位置</w:t>
            </w:r>
          </w:p>
        </w:tc>
        <w:tc>
          <w:tcPr>
            <w:tcW w:w="1035" w:type="pct"/>
            <w:vMerge/>
            <w:tcBorders>
              <w:left w:val="single" w:sz="4" w:space="0" w:color="auto"/>
              <w:bottom w:val="single" w:sz="4" w:space="0" w:color="auto"/>
              <w:right w:val="single" w:sz="4" w:space="0" w:color="auto"/>
            </w:tcBorders>
            <w:shd w:val="clear" w:color="auto" w:fill="auto"/>
            <w:vAlign w:val="center"/>
          </w:tcPr>
          <w:p w:rsidR="00D4445B" w:rsidRPr="00BB391E" w:rsidRDefault="00D4445B" w:rsidP="00CF5E6E">
            <w:pPr>
              <w:jc w:val="center"/>
              <w:rPr>
                <w:rFonts w:ascii="Times New Roman" w:hAnsi="Times New Roman" w:cs="Times New Roman"/>
                <w:szCs w:val="21"/>
              </w:rPr>
            </w:pPr>
          </w:p>
        </w:tc>
        <w:tc>
          <w:tcPr>
            <w:tcW w:w="146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D4445B" w:rsidRPr="00BB391E" w:rsidRDefault="00D30635" w:rsidP="00CF5E6E">
            <w:pPr>
              <w:jc w:val="center"/>
              <w:rPr>
                <w:rFonts w:ascii="Times New Roman" w:hAnsi="Times New Roman" w:cs="Times New Roman"/>
                <w:szCs w:val="21"/>
              </w:rPr>
            </w:pPr>
            <w:r w:rsidRPr="00BB391E">
              <w:rPr>
                <w:rFonts w:ascii="Times New Roman" w:hAnsi="Times New Roman" w:cs="Times New Roman"/>
                <w:szCs w:val="21"/>
              </w:rPr>
              <w:t>填充</w:t>
            </w:r>
            <w:r w:rsidRPr="00BB391E">
              <w:rPr>
                <w:rFonts w:ascii="Times New Roman" w:hAnsi="Times New Roman" w:cs="Times New Roman"/>
                <w:szCs w:val="21"/>
              </w:rPr>
              <w:t>010101010</w:t>
            </w:r>
          </w:p>
        </w:tc>
      </w:tr>
      <w:tr w:rsidR="00D4445B" w:rsidRPr="00BB391E" w:rsidTr="00D4445B">
        <w:trPr>
          <w:trHeight w:val="215"/>
          <w:jc w:val="center"/>
        </w:trPr>
        <w:tc>
          <w:tcPr>
            <w:tcW w:w="213" w:type="pct"/>
            <w:vMerge/>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4445B" w:rsidRPr="00BB391E" w:rsidRDefault="00D4445B" w:rsidP="00CF5E6E">
            <w:pPr>
              <w:spacing w:line="400" w:lineRule="atLeast"/>
              <w:jc w:val="center"/>
              <w:rPr>
                <w:rFonts w:ascii="Times New Roman" w:hAnsi="Times New Roman" w:cs="Times New Roman"/>
                <w:bCs/>
                <w:kern w:val="0"/>
                <w:szCs w:val="21"/>
              </w:rPr>
            </w:pPr>
          </w:p>
        </w:tc>
        <w:tc>
          <w:tcPr>
            <w:tcW w:w="4787" w:type="pct"/>
            <w:gridSpan w:val="5"/>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4445B" w:rsidRPr="00BB391E" w:rsidRDefault="00D4445B" w:rsidP="00CF5E6E">
            <w:pPr>
              <w:rPr>
                <w:rFonts w:ascii="Times New Roman" w:hAnsi="Times New Roman" w:cs="Times New Roman"/>
                <w:szCs w:val="21"/>
              </w:rPr>
            </w:pPr>
            <w:r w:rsidRPr="00BB391E">
              <w:rPr>
                <w:rFonts w:ascii="Times New Roman" w:hAnsi="Times New Roman" w:cs="Times New Roman"/>
                <w:szCs w:val="21"/>
              </w:rPr>
              <w:t>1</w:t>
            </w:r>
            <w:r w:rsidRPr="00BB391E">
              <w:rPr>
                <w:rFonts w:ascii="Times New Roman" w:hAnsi="Times New Roman" w:cs="Times New Roman"/>
                <w:szCs w:val="21"/>
              </w:rPr>
              <w:t>、闭环：指与编码器遥测数值形成闭环控制，开环：不受编码器遥测限制；</w:t>
            </w:r>
          </w:p>
          <w:p w:rsidR="00D4445B" w:rsidRPr="00BB391E" w:rsidRDefault="00D4445B" w:rsidP="00CF5E6E">
            <w:pPr>
              <w:rPr>
                <w:rFonts w:ascii="Times New Roman" w:hAnsi="Times New Roman" w:cs="Times New Roman"/>
              </w:rPr>
            </w:pPr>
            <w:r w:rsidRPr="00BB391E">
              <w:rPr>
                <w:rFonts w:ascii="Times New Roman" w:hAnsi="Times New Roman" w:cs="Times New Roman"/>
                <w:szCs w:val="21"/>
              </w:rPr>
              <w:t>2</w:t>
            </w:r>
            <w:r w:rsidRPr="00BB391E">
              <w:rPr>
                <w:rFonts w:ascii="Times New Roman" w:hAnsi="Times New Roman" w:cs="Times New Roman"/>
                <w:szCs w:val="21"/>
              </w:rPr>
              <w:t>、</w:t>
            </w:r>
            <w:r w:rsidRPr="00BB391E">
              <w:rPr>
                <w:rFonts w:ascii="Times New Roman" w:hAnsi="Times New Roman" w:cs="Times New Roman"/>
              </w:rPr>
              <w:t>星下点角度确定为绝对</w:t>
            </w:r>
            <w:r w:rsidRPr="00BB391E">
              <w:rPr>
                <w:rFonts w:ascii="Times New Roman" w:hAnsi="Times New Roman" w:cs="Times New Roman"/>
              </w:rPr>
              <w:t>0°</w:t>
            </w:r>
            <w:r w:rsidRPr="00BB391E">
              <w:rPr>
                <w:rFonts w:ascii="Times New Roman" w:hAnsi="Times New Roman" w:cs="Times New Roman"/>
              </w:rPr>
              <w:t>；</w:t>
            </w:r>
          </w:p>
          <w:p w:rsidR="00D4445B" w:rsidRDefault="00D4445B" w:rsidP="00CF5E6E">
            <w:pPr>
              <w:rPr>
                <w:rFonts w:ascii="Times New Roman" w:hAnsi="Times New Roman" w:cs="Times New Roman"/>
              </w:rPr>
            </w:pPr>
            <w:r w:rsidRPr="00BB391E">
              <w:rPr>
                <w:rFonts w:ascii="Times New Roman" w:hAnsi="Times New Roman" w:cs="Times New Roman"/>
              </w:rPr>
              <w:t>3</w:t>
            </w:r>
            <w:r w:rsidRPr="00BB391E">
              <w:rPr>
                <w:rFonts w:ascii="Times New Roman" w:hAnsi="Times New Roman" w:cs="Times New Roman"/>
              </w:rPr>
              <w:t>、成像角度范围是</w:t>
            </w:r>
            <w:r w:rsidRPr="00BB391E">
              <w:rPr>
                <w:rFonts w:ascii="Times New Roman" w:hAnsi="Times New Roman" w:cs="Times New Roman"/>
              </w:rPr>
              <w:t>±30°</w:t>
            </w:r>
            <w:r w:rsidRPr="00BB391E">
              <w:rPr>
                <w:rFonts w:ascii="Times New Roman" w:hAnsi="Times New Roman" w:cs="Times New Roman"/>
              </w:rPr>
              <w:t>，分辨率是</w:t>
            </w:r>
            <w:r w:rsidRPr="00BB391E">
              <w:rPr>
                <w:rFonts w:ascii="Times New Roman" w:hAnsi="Times New Roman" w:cs="Times New Roman"/>
              </w:rPr>
              <w:t>0.09</w:t>
            </w:r>
            <w:r w:rsidRPr="00BB391E">
              <w:rPr>
                <w:rFonts w:ascii="Times New Roman" w:hAnsi="Times New Roman" w:cs="Times New Roman"/>
              </w:rPr>
              <w:t>度，分成</w:t>
            </w:r>
            <w:r w:rsidRPr="00BB391E">
              <w:rPr>
                <w:rFonts w:ascii="Times New Roman" w:hAnsi="Times New Roman" w:cs="Times New Roman"/>
              </w:rPr>
              <w:t>±334</w:t>
            </w:r>
            <w:r w:rsidRPr="00BB391E">
              <w:rPr>
                <w:rFonts w:ascii="Times New Roman" w:hAnsi="Times New Roman" w:cs="Times New Roman"/>
              </w:rPr>
              <w:t>档。</w:t>
            </w:r>
          </w:p>
          <w:p w:rsidR="00C9171D" w:rsidRPr="00BB391E" w:rsidRDefault="00C9171D" w:rsidP="00CF5E6E">
            <w:pPr>
              <w:rPr>
                <w:rFonts w:ascii="Times New Roman" w:hAnsi="Times New Roman" w:cs="Times New Roman"/>
                <w:szCs w:val="21"/>
              </w:rPr>
            </w:pPr>
            <w:r w:rsidRPr="00C9171D">
              <w:rPr>
                <w:rFonts w:ascii="Times New Roman" w:hAnsi="Times New Roman" w:cs="Times New Roman" w:hint="eastAsia"/>
                <w:szCs w:val="21"/>
              </w:rPr>
              <w:t>4</w:t>
            </w:r>
            <w:r w:rsidRPr="00C9171D">
              <w:rPr>
                <w:rFonts w:ascii="Times New Roman" w:hAnsi="Times New Roman" w:cs="Times New Roman" w:hint="eastAsia"/>
                <w:szCs w:val="21"/>
              </w:rPr>
              <w:t>、对地成像角度摆动极限范围是±</w:t>
            </w:r>
            <w:r w:rsidRPr="00C9171D">
              <w:rPr>
                <w:rFonts w:ascii="Times New Roman" w:hAnsi="Times New Roman" w:cs="Times New Roman" w:hint="eastAsia"/>
                <w:szCs w:val="21"/>
              </w:rPr>
              <w:t>33</w:t>
            </w:r>
            <w:r w:rsidRPr="00C9171D">
              <w:rPr>
                <w:rFonts w:ascii="Times New Roman" w:hAnsi="Times New Roman" w:cs="Times New Roman" w:hint="eastAsia"/>
                <w:szCs w:val="21"/>
              </w:rPr>
              <w:t>°。</w:t>
            </w:r>
          </w:p>
        </w:tc>
      </w:tr>
    </w:tbl>
    <w:p w:rsidR="00805626" w:rsidRPr="00E91D19" w:rsidRDefault="00E91D19" w:rsidP="000762B1">
      <w:pPr>
        <w:spacing w:beforeLines="50" w:afterLines="50"/>
        <w:jc w:val="center"/>
        <w:rPr>
          <w:rFonts w:ascii="黑体" w:eastAsia="黑体" w:hAnsi="黑体" w:cs="Times New Roman"/>
          <w:szCs w:val="20"/>
        </w:rPr>
      </w:pPr>
      <w:r w:rsidRPr="00E91D19">
        <w:rPr>
          <w:rFonts w:ascii="黑体" w:eastAsia="黑体" w:hAnsi="黑体" w:cs="Times New Roman"/>
          <w:szCs w:val="20"/>
        </w:rPr>
        <w:t>表</w:t>
      </w:r>
      <w:r w:rsidR="00150FE1" w:rsidRPr="00E91D19">
        <w:rPr>
          <w:rFonts w:ascii="黑体" w:eastAsia="黑体" w:hAnsi="黑体" w:cs="Times New Roman"/>
          <w:szCs w:val="20"/>
        </w:rPr>
        <w:fldChar w:fldCharType="begin"/>
      </w:r>
      <w:r w:rsidRPr="00E91D19">
        <w:rPr>
          <w:rFonts w:ascii="黑体" w:eastAsia="黑体" w:hAnsi="黑体" w:cs="Times New Roman"/>
          <w:szCs w:val="20"/>
        </w:rPr>
        <w:instrText xml:space="preserve"> SEQ 表 \* ARABIC </w:instrText>
      </w:r>
      <w:r w:rsidR="00150FE1" w:rsidRPr="00E91D19">
        <w:rPr>
          <w:rFonts w:ascii="黑体" w:eastAsia="黑体" w:hAnsi="黑体" w:cs="Times New Roman"/>
          <w:szCs w:val="20"/>
        </w:rPr>
        <w:fldChar w:fldCharType="separate"/>
      </w:r>
      <w:r w:rsidRPr="00E91D19">
        <w:rPr>
          <w:rFonts w:ascii="黑体" w:eastAsia="黑体" w:hAnsi="黑体" w:cs="Times New Roman"/>
          <w:noProof/>
          <w:szCs w:val="20"/>
        </w:rPr>
        <w:t>15</w:t>
      </w:r>
      <w:r w:rsidR="00150FE1" w:rsidRPr="00E91D19">
        <w:rPr>
          <w:rFonts w:ascii="黑体" w:eastAsia="黑体" w:hAnsi="黑体" w:cs="Times New Roman"/>
          <w:szCs w:val="20"/>
        </w:rPr>
        <w:fldChar w:fldCharType="end"/>
      </w:r>
      <w:r w:rsidR="006458A0" w:rsidRPr="00E91D19">
        <w:rPr>
          <w:rFonts w:ascii="黑体" w:eastAsia="黑体" w:hAnsi="黑体" w:cs="Times New Roman"/>
          <w:szCs w:val="20"/>
        </w:rPr>
        <w:t xml:space="preserve"> </w:t>
      </w:r>
      <w:r w:rsidR="00CF5E6E">
        <w:rPr>
          <w:rFonts w:ascii="黑体" w:eastAsia="黑体" w:hAnsi="黑体" w:cs="Times New Roman"/>
          <w:szCs w:val="20"/>
        </w:rPr>
        <w:t>摆镜控制指令</w:t>
      </w:r>
      <w:r w:rsidR="006458A0" w:rsidRPr="00E91D19">
        <w:rPr>
          <w:rFonts w:ascii="黑体" w:eastAsia="黑体" w:hAnsi="黑体" w:cs="Times New Roman"/>
          <w:szCs w:val="20"/>
        </w:rPr>
        <w:t xml:space="preserve"> W2和W3应用枚举表</w:t>
      </w:r>
    </w:p>
    <w:tbl>
      <w:tblPr>
        <w:tblStyle w:val="af2"/>
        <w:tblW w:w="10314" w:type="dxa"/>
        <w:tblLook w:val="04A0"/>
      </w:tblPr>
      <w:tblGrid>
        <w:gridCol w:w="602"/>
        <w:gridCol w:w="602"/>
        <w:gridCol w:w="601"/>
        <w:gridCol w:w="601"/>
        <w:gridCol w:w="597"/>
        <w:gridCol w:w="602"/>
        <w:gridCol w:w="528"/>
        <w:gridCol w:w="485"/>
        <w:gridCol w:w="485"/>
        <w:gridCol w:w="485"/>
        <w:gridCol w:w="485"/>
        <w:gridCol w:w="485"/>
        <w:gridCol w:w="485"/>
        <w:gridCol w:w="485"/>
        <w:gridCol w:w="485"/>
        <w:gridCol w:w="485"/>
        <w:gridCol w:w="1816"/>
      </w:tblGrid>
      <w:tr w:rsidR="00D30635" w:rsidRPr="00BB391E" w:rsidTr="009B3FD8">
        <w:tc>
          <w:tcPr>
            <w:tcW w:w="3003" w:type="dxa"/>
            <w:gridSpan w:val="5"/>
          </w:tcPr>
          <w:p w:rsidR="00D30635" w:rsidRPr="00BB391E" w:rsidRDefault="00DF48D9" w:rsidP="00056EBD">
            <w:pPr>
              <w:rPr>
                <w:rFonts w:ascii="Times New Roman" w:hAnsi="Times New Roman"/>
                <w:szCs w:val="21"/>
              </w:rPr>
            </w:pPr>
            <w:r w:rsidRPr="00BB391E">
              <w:rPr>
                <w:rFonts w:ascii="Times New Roman" w:hAnsi="Times New Roman"/>
                <w:szCs w:val="21"/>
              </w:rPr>
              <w:t>工作</w:t>
            </w:r>
            <w:r w:rsidR="00D30635" w:rsidRPr="00BB391E">
              <w:rPr>
                <w:rFonts w:ascii="Times New Roman" w:hAnsi="Times New Roman"/>
                <w:szCs w:val="21"/>
              </w:rPr>
              <w:t>模式</w:t>
            </w:r>
          </w:p>
        </w:tc>
        <w:tc>
          <w:tcPr>
            <w:tcW w:w="1130" w:type="dxa"/>
            <w:gridSpan w:val="2"/>
            <w:shd w:val="clear" w:color="auto" w:fill="auto"/>
          </w:tcPr>
          <w:p w:rsidR="00D30635" w:rsidRPr="00BB391E" w:rsidRDefault="00D30635" w:rsidP="00CF5E6E">
            <w:pPr>
              <w:rPr>
                <w:rFonts w:ascii="Times New Roman" w:hAnsi="Times New Roman"/>
                <w:szCs w:val="21"/>
              </w:rPr>
            </w:pPr>
            <w:r w:rsidRPr="00BB391E">
              <w:rPr>
                <w:rFonts w:ascii="Times New Roman" w:hAnsi="Times New Roman"/>
                <w:szCs w:val="21"/>
              </w:rPr>
              <w:t>速度选择</w:t>
            </w:r>
          </w:p>
        </w:tc>
        <w:tc>
          <w:tcPr>
            <w:tcW w:w="4365" w:type="dxa"/>
            <w:gridSpan w:val="9"/>
            <w:shd w:val="clear" w:color="auto" w:fill="auto"/>
          </w:tcPr>
          <w:p w:rsidR="00D30635" w:rsidRPr="00BB391E" w:rsidRDefault="00D30635" w:rsidP="00CF5E6E">
            <w:pPr>
              <w:rPr>
                <w:rFonts w:ascii="Times New Roman" w:hAnsi="Times New Roman"/>
                <w:szCs w:val="21"/>
              </w:rPr>
            </w:pPr>
            <w:r w:rsidRPr="00BB391E">
              <w:rPr>
                <w:rFonts w:ascii="Times New Roman" w:hAnsi="Times New Roman"/>
                <w:szCs w:val="21"/>
              </w:rPr>
              <w:t>对地成像角度分档区</w:t>
            </w:r>
          </w:p>
        </w:tc>
        <w:tc>
          <w:tcPr>
            <w:tcW w:w="1816" w:type="dxa"/>
          </w:tcPr>
          <w:p w:rsidR="00D30635" w:rsidRPr="00BB391E" w:rsidRDefault="00D30635" w:rsidP="00CF5E6E">
            <w:pPr>
              <w:rPr>
                <w:rFonts w:ascii="Times New Roman" w:hAnsi="Times New Roman"/>
                <w:szCs w:val="21"/>
              </w:rPr>
            </w:pPr>
            <w:r w:rsidRPr="00BB391E">
              <w:rPr>
                <w:rFonts w:ascii="Times New Roman" w:hAnsi="Times New Roman"/>
                <w:szCs w:val="21"/>
              </w:rPr>
              <w:t>指令说明</w:t>
            </w:r>
          </w:p>
        </w:tc>
      </w:tr>
      <w:tr w:rsidR="00371BBA" w:rsidRPr="00BB391E" w:rsidTr="009B3FD8">
        <w:tc>
          <w:tcPr>
            <w:tcW w:w="4618" w:type="dxa"/>
            <w:gridSpan w:val="8"/>
          </w:tcPr>
          <w:p w:rsidR="00371BBA" w:rsidRPr="00BB391E" w:rsidRDefault="00371BBA" w:rsidP="00371BBA">
            <w:pPr>
              <w:jc w:val="center"/>
              <w:rPr>
                <w:rFonts w:ascii="Times New Roman" w:hAnsi="Times New Roman"/>
                <w:szCs w:val="21"/>
              </w:rPr>
            </w:pPr>
            <w:r w:rsidRPr="00BB391E">
              <w:rPr>
                <w:rFonts w:ascii="Times New Roman" w:hAnsi="Times New Roman"/>
                <w:szCs w:val="21"/>
              </w:rPr>
              <w:t>D7</w:t>
            </w:r>
            <w:r w:rsidRPr="00BB391E">
              <w:rPr>
                <w:rFonts w:ascii="Times New Roman" w:hAnsi="Times New Roman"/>
                <w:szCs w:val="21"/>
              </w:rPr>
              <w:t>～</w:t>
            </w:r>
            <w:r w:rsidRPr="00BB391E">
              <w:rPr>
                <w:rFonts w:ascii="Times New Roman" w:hAnsi="Times New Roman"/>
                <w:szCs w:val="21"/>
              </w:rPr>
              <w:t>D0</w:t>
            </w:r>
            <w:r w:rsidRPr="00BB391E">
              <w:rPr>
                <w:rFonts w:ascii="Times New Roman" w:hAnsi="Times New Roman"/>
                <w:szCs w:val="21"/>
              </w:rPr>
              <w:t>字节</w:t>
            </w:r>
            <w:r w:rsidRPr="00BB391E">
              <w:rPr>
                <w:rFonts w:ascii="Times New Roman" w:hAnsi="Times New Roman"/>
                <w:szCs w:val="21"/>
              </w:rPr>
              <w:t>W2</w:t>
            </w:r>
          </w:p>
        </w:tc>
        <w:tc>
          <w:tcPr>
            <w:tcW w:w="3880" w:type="dxa"/>
            <w:gridSpan w:val="8"/>
            <w:shd w:val="clear" w:color="auto" w:fill="auto"/>
          </w:tcPr>
          <w:p w:rsidR="00371BBA" w:rsidRPr="00BB391E" w:rsidRDefault="00371BBA" w:rsidP="00371BBA">
            <w:pPr>
              <w:jc w:val="center"/>
              <w:rPr>
                <w:rFonts w:ascii="Times New Roman" w:hAnsi="Times New Roman"/>
                <w:szCs w:val="21"/>
              </w:rPr>
            </w:pPr>
            <w:r w:rsidRPr="00BB391E">
              <w:rPr>
                <w:rFonts w:ascii="Times New Roman" w:hAnsi="Times New Roman"/>
                <w:szCs w:val="21"/>
              </w:rPr>
              <w:t>D7</w:t>
            </w:r>
            <w:r w:rsidRPr="00BB391E">
              <w:rPr>
                <w:rFonts w:ascii="Times New Roman" w:hAnsi="Times New Roman"/>
                <w:szCs w:val="21"/>
              </w:rPr>
              <w:t>～</w:t>
            </w:r>
            <w:r w:rsidRPr="00BB391E">
              <w:rPr>
                <w:rFonts w:ascii="Times New Roman" w:hAnsi="Times New Roman"/>
                <w:szCs w:val="21"/>
              </w:rPr>
              <w:t>D0</w:t>
            </w:r>
            <w:r w:rsidRPr="00BB391E">
              <w:rPr>
                <w:rFonts w:ascii="Times New Roman" w:hAnsi="Times New Roman"/>
                <w:szCs w:val="21"/>
              </w:rPr>
              <w:t>字节</w:t>
            </w:r>
            <w:r w:rsidRPr="00BB391E">
              <w:rPr>
                <w:rFonts w:ascii="Times New Roman" w:hAnsi="Times New Roman"/>
                <w:szCs w:val="21"/>
              </w:rPr>
              <w:t>W3</w:t>
            </w:r>
          </w:p>
        </w:tc>
        <w:tc>
          <w:tcPr>
            <w:tcW w:w="1816" w:type="dxa"/>
          </w:tcPr>
          <w:p w:rsidR="00371BBA" w:rsidRPr="00BB391E" w:rsidRDefault="00371BBA" w:rsidP="00CF5E6E">
            <w:pPr>
              <w:rPr>
                <w:rFonts w:ascii="Times New Roman" w:hAnsi="Times New Roman"/>
                <w:szCs w:val="21"/>
              </w:rPr>
            </w:pPr>
          </w:p>
        </w:tc>
      </w:tr>
      <w:tr w:rsidR="00371BBA" w:rsidRPr="00BB391E" w:rsidTr="009B3FD8">
        <w:tc>
          <w:tcPr>
            <w:tcW w:w="602" w:type="dxa"/>
            <w:shd w:val="clear" w:color="auto" w:fill="FBD4B4" w:themeFill="accent6" w:themeFillTint="66"/>
          </w:tcPr>
          <w:p w:rsidR="00D30635" w:rsidRPr="00BB391E" w:rsidRDefault="00D30635" w:rsidP="00CF5E6E">
            <w:pPr>
              <w:rPr>
                <w:rFonts w:ascii="Times New Roman" w:hAnsi="Times New Roman"/>
                <w:sz w:val="22"/>
              </w:rPr>
            </w:pPr>
            <w:r w:rsidRPr="00BB391E">
              <w:rPr>
                <w:rFonts w:ascii="Times New Roman" w:hAnsi="Times New Roman"/>
                <w:sz w:val="22"/>
              </w:rPr>
              <w:t>D15</w:t>
            </w:r>
          </w:p>
        </w:tc>
        <w:tc>
          <w:tcPr>
            <w:tcW w:w="602" w:type="dxa"/>
            <w:shd w:val="clear" w:color="auto" w:fill="FBD4B4" w:themeFill="accent6" w:themeFillTint="66"/>
          </w:tcPr>
          <w:p w:rsidR="00D30635" w:rsidRPr="00BB391E" w:rsidRDefault="00D30635" w:rsidP="00CF5E6E">
            <w:pPr>
              <w:rPr>
                <w:rFonts w:ascii="Times New Roman" w:hAnsi="Times New Roman"/>
                <w:sz w:val="22"/>
              </w:rPr>
            </w:pPr>
            <w:r w:rsidRPr="00BB391E">
              <w:rPr>
                <w:rFonts w:ascii="Times New Roman" w:hAnsi="Times New Roman"/>
                <w:sz w:val="22"/>
              </w:rPr>
              <w:t>D14</w:t>
            </w:r>
          </w:p>
        </w:tc>
        <w:tc>
          <w:tcPr>
            <w:tcW w:w="601" w:type="dxa"/>
            <w:shd w:val="clear" w:color="auto" w:fill="FBD4B4" w:themeFill="accent6" w:themeFillTint="66"/>
          </w:tcPr>
          <w:p w:rsidR="00D30635" w:rsidRPr="00BB391E" w:rsidRDefault="00D30635" w:rsidP="00CF5E6E">
            <w:pPr>
              <w:rPr>
                <w:rFonts w:ascii="Times New Roman" w:hAnsi="Times New Roman"/>
                <w:sz w:val="22"/>
              </w:rPr>
            </w:pPr>
            <w:r w:rsidRPr="00BB391E">
              <w:rPr>
                <w:rFonts w:ascii="Times New Roman" w:hAnsi="Times New Roman"/>
                <w:sz w:val="22"/>
              </w:rPr>
              <w:t>D13</w:t>
            </w:r>
          </w:p>
        </w:tc>
        <w:tc>
          <w:tcPr>
            <w:tcW w:w="601" w:type="dxa"/>
            <w:shd w:val="clear" w:color="auto" w:fill="FBD4B4" w:themeFill="accent6" w:themeFillTint="66"/>
          </w:tcPr>
          <w:p w:rsidR="00D30635" w:rsidRPr="00BB391E" w:rsidRDefault="00D30635" w:rsidP="00CF5E6E">
            <w:pPr>
              <w:rPr>
                <w:rFonts w:ascii="Times New Roman" w:hAnsi="Times New Roman"/>
                <w:sz w:val="22"/>
              </w:rPr>
            </w:pPr>
            <w:r w:rsidRPr="00BB391E">
              <w:rPr>
                <w:rFonts w:ascii="Times New Roman" w:hAnsi="Times New Roman"/>
                <w:sz w:val="22"/>
              </w:rPr>
              <w:t>D12</w:t>
            </w:r>
          </w:p>
        </w:tc>
        <w:tc>
          <w:tcPr>
            <w:tcW w:w="597" w:type="dxa"/>
            <w:shd w:val="clear" w:color="auto" w:fill="FBD4B4" w:themeFill="accent6" w:themeFillTint="66"/>
          </w:tcPr>
          <w:p w:rsidR="00D30635" w:rsidRPr="00BB391E" w:rsidRDefault="00D30635" w:rsidP="00CF5E6E">
            <w:pPr>
              <w:rPr>
                <w:rFonts w:ascii="Times New Roman" w:hAnsi="Times New Roman"/>
                <w:sz w:val="22"/>
              </w:rPr>
            </w:pPr>
            <w:r w:rsidRPr="00BB391E">
              <w:rPr>
                <w:rFonts w:ascii="Times New Roman" w:hAnsi="Times New Roman"/>
                <w:sz w:val="22"/>
              </w:rPr>
              <w:t>D11</w:t>
            </w:r>
          </w:p>
        </w:tc>
        <w:tc>
          <w:tcPr>
            <w:tcW w:w="602" w:type="dxa"/>
            <w:shd w:val="clear" w:color="auto" w:fill="D6E3BC" w:themeFill="accent3" w:themeFillTint="66"/>
          </w:tcPr>
          <w:p w:rsidR="00D30635" w:rsidRPr="00BB391E" w:rsidRDefault="00D30635" w:rsidP="00CF5E6E">
            <w:pPr>
              <w:rPr>
                <w:rFonts w:ascii="Times New Roman" w:hAnsi="Times New Roman"/>
                <w:sz w:val="22"/>
              </w:rPr>
            </w:pPr>
            <w:r w:rsidRPr="00BB391E">
              <w:rPr>
                <w:rFonts w:ascii="Times New Roman" w:hAnsi="Times New Roman"/>
                <w:sz w:val="22"/>
              </w:rPr>
              <w:t>D10</w:t>
            </w:r>
          </w:p>
        </w:tc>
        <w:tc>
          <w:tcPr>
            <w:tcW w:w="528" w:type="dxa"/>
            <w:shd w:val="clear" w:color="auto" w:fill="D6E3BC" w:themeFill="accent3" w:themeFillTint="66"/>
          </w:tcPr>
          <w:p w:rsidR="00D30635" w:rsidRPr="00BB391E" w:rsidRDefault="00D30635" w:rsidP="00CF5E6E">
            <w:pPr>
              <w:rPr>
                <w:rFonts w:ascii="Times New Roman" w:hAnsi="Times New Roman"/>
                <w:sz w:val="22"/>
              </w:rPr>
            </w:pPr>
            <w:r w:rsidRPr="00BB391E">
              <w:rPr>
                <w:rFonts w:ascii="Times New Roman" w:hAnsi="Times New Roman"/>
                <w:sz w:val="22"/>
              </w:rPr>
              <w:t>D9</w:t>
            </w:r>
          </w:p>
        </w:tc>
        <w:tc>
          <w:tcPr>
            <w:tcW w:w="485" w:type="dxa"/>
            <w:shd w:val="clear" w:color="auto" w:fill="CCC0D9" w:themeFill="accent4" w:themeFillTint="66"/>
          </w:tcPr>
          <w:p w:rsidR="00D30635" w:rsidRPr="00BB391E" w:rsidRDefault="00D30635" w:rsidP="00CF5E6E">
            <w:pPr>
              <w:rPr>
                <w:rFonts w:ascii="Times New Roman" w:hAnsi="Times New Roman"/>
                <w:sz w:val="22"/>
              </w:rPr>
            </w:pPr>
            <w:r w:rsidRPr="00BB391E">
              <w:rPr>
                <w:rFonts w:ascii="Times New Roman" w:hAnsi="Times New Roman"/>
                <w:sz w:val="22"/>
              </w:rPr>
              <w:t>D8</w:t>
            </w:r>
          </w:p>
        </w:tc>
        <w:tc>
          <w:tcPr>
            <w:tcW w:w="485" w:type="dxa"/>
            <w:shd w:val="clear" w:color="auto" w:fill="CCC0D9" w:themeFill="accent4" w:themeFillTint="66"/>
          </w:tcPr>
          <w:p w:rsidR="00D30635" w:rsidRPr="00BB391E" w:rsidRDefault="00D30635" w:rsidP="00CF5E6E">
            <w:pPr>
              <w:rPr>
                <w:rFonts w:ascii="Times New Roman" w:hAnsi="Times New Roman"/>
                <w:sz w:val="22"/>
              </w:rPr>
            </w:pPr>
            <w:r w:rsidRPr="00BB391E">
              <w:rPr>
                <w:rFonts w:ascii="Times New Roman" w:hAnsi="Times New Roman"/>
                <w:sz w:val="22"/>
              </w:rPr>
              <w:t>D7</w:t>
            </w:r>
          </w:p>
        </w:tc>
        <w:tc>
          <w:tcPr>
            <w:tcW w:w="485" w:type="dxa"/>
            <w:shd w:val="clear" w:color="auto" w:fill="CCC0D9" w:themeFill="accent4" w:themeFillTint="66"/>
          </w:tcPr>
          <w:p w:rsidR="00D30635" w:rsidRPr="00BB391E" w:rsidRDefault="00D30635" w:rsidP="00CF5E6E">
            <w:pPr>
              <w:rPr>
                <w:rFonts w:ascii="Times New Roman" w:hAnsi="Times New Roman"/>
                <w:sz w:val="22"/>
              </w:rPr>
            </w:pPr>
            <w:r w:rsidRPr="00BB391E">
              <w:rPr>
                <w:rFonts w:ascii="Times New Roman" w:hAnsi="Times New Roman"/>
                <w:sz w:val="22"/>
              </w:rPr>
              <w:t>D6</w:t>
            </w:r>
          </w:p>
        </w:tc>
        <w:tc>
          <w:tcPr>
            <w:tcW w:w="485" w:type="dxa"/>
            <w:shd w:val="clear" w:color="auto" w:fill="CCC0D9" w:themeFill="accent4" w:themeFillTint="66"/>
          </w:tcPr>
          <w:p w:rsidR="00D30635" w:rsidRPr="00BB391E" w:rsidRDefault="00D30635" w:rsidP="00CF5E6E">
            <w:pPr>
              <w:rPr>
                <w:rFonts w:ascii="Times New Roman" w:hAnsi="Times New Roman"/>
                <w:sz w:val="22"/>
              </w:rPr>
            </w:pPr>
            <w:r w:rsidRPr="00BB391E">
              <w:rPr>
                <w:rFonts w:ascii="Times New Roman" w:hAnsi="Times New Roman"/>
                <w:sz w:val="22"/>
              </w:rPr>
              <w:t>D5</w:t>
            </w:r>
          </w:p>
        </w:tc>
        <w:tc>
          <w:tcPr>
            <w:tcW w:w="485" w:type="dxa"/>
            <w:shd w:val="clear" w:color="auto" w:fill="CCC0D9" w:themeFill="accent4" w:themeFillTint="66"/>
          </w:tcPr>
          <w:p w:rsidR="00D30635" w:rsidRPr="00BB391E" w:rsidRDefault="00D30635" w:rsidP="00CF5E6E">
            <w:pPr>
              <w:rPr>
                <w:rFonts w:ascii="Times New Roman" w:hAnsi="Times New Roman"/>
                <w:sz w:val="22"/>
              </w:rPr>
            </w:pPr>
            <w:r w:rsidRPr="00BB391E">
              <w:rPr>
                <w:rFonts w:ascii="Times New Roman" w:hAnsi="Times New Roman"/>
                <w:sz w:val="22"/>
              </w:rPr>
              <w:t>D4</w:t>
            </w:r>
          </w:p>
        </w:tc>
        <w:tc>
          <w:tcPr>
            <w:tcW w:w="485" w:type="dxa"/>
            <w:shd w:val="clear" w:color="auto" w:fill="CCC0D9" w:themeFill="accent4" w:themeFillTint="66"/>
          </w:tcPr>
          <w:p w:rsidR="00D30635" w:rsidRPr="00BB391E" w:rsidRDefault="00D30635" w:rsidP="00CF5E6E">
            <w:pPr>
              <w:rPr>
                <w:rFonts w:ascii="Times New Roman" w:hAnsi="Times New Roman"/>
                <w:sz w:val="22"/>
              </w:rPr>
            </w:pPr>
            <w:r w:rsidRPr="00BB391E">
              <w:rPr>
                <w:rFonts w:ascii="Times New Roman" w:hAnsi="Times New Roman"/>
                <w:sz w:val="22"/>
              </w:rPr>
              <w:t>D3</w:t>
            </w:r>
          </w:p>
        </w:tc>
        <w:tc>
          <w:tcPr>
            <w:tcW w:w="485" w:type="dxa"/>
            <w:shd w:val="clear" w:color="auto" w:fill="CCC0D9" w:themeFill="accent4" w:themeFillTint="66"/>
          </w:tcPr>
          <w:p w:rsidR="00D30635" w:rsidRPr="00BB391E" w:rsidRDefault="00D30635" w:rsidP="00CF5E6E">
            <w:pPr>
              <w:rPr>
                <w:rFonts w:ascii="Times New Roman" w:hAnsi="Times New Roman"/>
                <w:sz w:val="22"/>
              </w:rPr>
            </w:pPr>
            <w:r w:rsidRPr="00BB391E">
              <w:rPr>
                <w:rFonts w:ascii="Times New Roman" w:hAnsi="Times New Roman"/>
                <w:sz w:val="22"/>
              </w:rPr>
              <w:t>D2</w:t>
            </w:r>
          </w:p>
        </w:tc>
        <w:tc>
          <w:tcPr>
            <w:tcW w:w="485" w:type="dxa"/>
            <w:shd w:val="clear" w:color="auto" w:fill="CCC0D9" w:themeFill="accent4" w:themeFillTint="66"/>
          </w:tcPr>
          <w:p w:rsidR="00D30635" w:rsidRPr="00BB391E" w:rsidRDefault="00D30635" w:rsidP="00CF5E6E">
            <w:pPr>
              <w:rPr>
                <w:rFonts w:ascii="Times New Roman" w:hAnsi="Times New Roman"/>
                <w:sz w:val="22"/>
              </w:rPr>
            </w:pPr>
            <w:r w:rsidRPr="00BB391E">
              <w:rPr>
                <w:rFonts w:ascii="Times New Roman" w:hAnsi="Times New Roman"/>
                <w:sz w:val="22"/>
              </w:rPr>
              <w:t>D1</w:t>
            </w:r>
          </w:p>
        </w:tc>
        <w:tc>
          <w:tcPr>
            <w:tcW w:w="485" w:type="dxa"/>
            <w:shd w:val="clear" w:color="auto" w:fill="CCC0D9" w:themeFill="accent4" w:themeFillTint="66"/>
          </w:tcPr>
          <w:p w:rsidR="00D30635" w:rsidRPr="00BB391E" w:rsidRDefault="00D30635" w:rsidP="00CF5E6E">
            <w:pPr>
              <w:rPr>
                <w:rFonts w:ascii="Times New Roman" w:hAnsi="Times New Roman"/>
                <w:sz w:val="22"/>
              </w:rPr>
            </w:pPr>
            <w:r w:rsidRPr="00BB391E">
              <w:rPr>
                <w:rFonts w:ascii="Times New Roman" w:hAnsi="Times New Roman"/>
                <w:sz w:val="22"/>
              </w:rPr>
              <w:t>D0</w:t>
            </w:r>
          </w:p>
        </w:tc>
        <w:tc>
          <w:tcPr>
            <w:tcW w:w="1816" w:type="dxa"/>
            <w:shd w:val="clear" w:color="auto" w:fill="auto"/>
          </w:tcPr>
          <w:p w:rsidR="00D30635" w:rsidRPr="00BB391E" w:rsidRDefault="00D30635" w:rsidP="00CF5E6E">
            <w:pPr>
              <w:rPr>
                <w:rFonts w:ascii="Times New Roman" w:hAnsi="Times New Roman"/>
                <w:sz w:val="22"/>
              </w:rPr>
            </w:pPr>
          </w:p>
        </w:tc>
      </w:tr>
      <w:tr w:rsidR="00D30635" w:rsidRPr="00BB391E" w:rsidTr="009B3FD8">
        <w:trPr>
          <w:trHeight w:val="66"/>
        </w:trPr>
        <w:tc>
          <w:tcPr>
            <w:tcW w:w="3003" w:type="dxa"/>
            <w:gridSpan w:val="5"/>
            <w:vMerge w:val="restart"/>
            <w:vAlign w:val="center"/>
          </w:tcPr>
          <w:p w:rsidR="00D30635" w:rsidRPr="00BB391E" w:rsidRDefault="00D30635" w:rsidP="00CF5E6E">
            <w:pPr>
              <w:jc w:val="center"/>
              <w:rPr>
                <w:rFonts w:ascii="Times New Roman" w:hAnsi="Times New Roman"/>
                <w:sz w:val="22"/>
              </w:rPr>
            </w:pPr>
            <w:r w:rsidRPr="00BB391E">
              <w:rPr>
                <w:rFonts w:ascii="Times New Roman" w:hAnsi="Times New Roman"/>
                <w:sz w:val="22"/>
              </w:rPr>
              <w:t xml:space="preserve">001 01 </w:t>
            </w: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01</w:t>
            </w:r>
            <w:r w:rsidRPr="00BB391E">
              <w:rPr>
                <w:rFonts w:ascii="Times New Roman" w:hAnsi="Times New Roman"/>
                <w:sz w:val="22"/>
              </w:rPr>
              <w:t>：</w:t>
            </w:r>
            <w:r w:rsidRPr="00BB391E">
              <w:rPr>
                <w:rFonts w:ascii="Times New Roman" w:hAnsi="Times New Roman"/>
                <w:sz w:val="22"/>
              </w:rPr>
              <w:t>1</w:t>
            </w:r>
            <w:r w:rsidRPr="00BB391E">
              <w:rPr>
                <w:rFonts w:ascii="Times New Roman" w:hAnsi="Times New Roman"/>
                <w:sz w:val="22"/>
              </w:rPr>
              <w:t>档</w:t>
            </w:r>
          </w:p>
        </w:tc>
        <w:tc>
          <w:tcPr>
            <w:tcW w:w="4365" w:type="dxa"/>
            <w:gridSpan w:val="9"/>
            <w:vMerge w:val="restart"/>
            <w:vAlign w:val="center"/>
          </w:tcPr>
          <w:p w:rsidR="00D30635" w:rsidRPr="00BB391E" w:rsidRDefault="00D30635" w:rsidP="00CF5E6E">
            <w:pPr>
              <w:jc w:val="center"/>
              <w:rPr>
                <w:rFonts w:ascii="Times New Roman" w:hAnsi="Times New Roman"/>
                <w:szCs w:val="21"/>
              </w:rPr>
            </w:pPr>
            <w:r w:rsidRPr="00BB391E">
              <w:rPr>
                <w:rFonts w:ascii="Times New Roman" w:hAnsi="Times New Roman"/>
                <w:szCs w:val="21"/>
              </w:rPr>
              <w:t xml:space="preserve">000H~14EH </w:t>
            </w:r>
            <w:r w:rsidRPr="00BB391E">
              <w:rPr>
                <w:rFonts w:ascii="Times New Roman" w:hAnsi="Times New Roman"/>
                <w:szCs w:val="21"/>
              </w:rPr>
              <w:t>（</w:t>
            </w:r>
            <w:r w:rsidRPr="00BB391E">
              <w:rPr>
                <w:rFonts w:ascii="Times New Roman" w:hAnsi="Times New Roman"/>
                <w:szCs w:val="21"/>
              </w:rPr>
              <w:t>0~334</w:t>
            </w:r>
            <w:r w:rsidRPr="00BB391E">
              <w:rPr>
                <w:rFonts w:ascii="Times New Roman" w:hAnsi="Times New Roman"/>
                <w:szCs w:val="21"/>
              </w:rPr>
              <w:t>档）</w:t>
            </w:r>
          </w:p>
          <w:p w:rsidR="00D30635" w:rsidRPr="00BB391E" w:rsidRDefault="00D30635" w:rsidP="00CF5E6E">
            <w:pPr>
              <w:jc w:val="center"/>
              <w:rPr>
                <w:rFonts w:ascii="Times New Roman" w:hAnsi="Times New Roman"/>
                <w:sz w:val="22"/>
              </w:rPr>
            </w:pPr>
            <w:r w:rsidRPr="00BB391E">
              <w:rPr>
                <w:rFonts w:ascii="Times New Roman" w:hAnsi="Times New Roman"/>
                <w:szCs w:val="21"/>
              </w:rPr>
              <w:t>每一档是</w:t>
            </w:r>
            <w:r w:rsidRPr="00BB391E">
              <w:rPr>
                <w:rFonts w:ascii="Times New Roman" w:hAnsi="Times New Roman"/>
                <w:szCs w:val="21"/>
              </w:rPr>
              <w:t>0.09°</w:t>
            </w:r>
          </w:p>
        </w:tc>
        <w:tc>
          <w:tcPr>
            <w:tcW w:w="1816" w:type="dxa"/>
            <w:vMerge w:val="restart"/>
            <w:vAlign w:val="center"/>
          </w:tcPr>
          <w:p w:rsidR="00D30635" w:rsidRPr="00BB391E" w:rsidRDefault="00D30635" w:rsidP="00CF5E6E">
            <w:pPr>
              <w:jc w:val="center"/>
              <w:rPr>
                <w:rFonts w:ascii="Times New Roman" w:hAnsi="Times New Roman"/>
                <w:sz w:val="22"/>
              </w:rPr>
            </w:pPr>
            <w:r w:rsidRPr="00BB391E">
              <w:rPr>
                <w:rFonts w:ascii="Times New Roman" w:hAnsi="Times New Roman"/>
                <w:sz w:val="22"/>
              </w:rPr>
              <w:t>闭环</w:t>
            </w:r>
            <w:r w:rsidRPr="00BB391E">
              <w:rPr>
                <w:rFonts w:ascii="Times New Roman" w:hAnsi="Times New Roman"/>
                <w:b/>
                <w:color w:val="FF0000"/>
                <w:sz w:val="22"/>
              </w:rPr>
              <w:t>0 ~ +30°</w:t>
            </w:r>
            <w:r w:rsidRPr="00BB391E">
              <w:rPr>
                <w:rFonts w:ascii="Times New Roman" w:hAnsi="Times New Roman"/>
                <w:sz w:val="22"/>
              </w:rPr>
              <w:t>以内角度调整，速度可选择</w:t>
            </w:r>
            <w:r w:rsidRPr="00BB391E">
              <w:rPr>
                <w:rFonts w:ascii="Times New Roman" w:hAnsi="Times New Roman"/>
                <w:sz w:val="22"/>
              </w:rPr>
              <w:t>3</w:t>
            </w:r>
            <w:r w:rsidRPr="00BB391E">
              <w:rPr>
                <w:rFonts w:ascii="Times New Roman" w:hAnsi="Times New Roman"/>
                <w:sz w:val="22"/>
              </w:rPr>
              <w:t>档。</w:t>
            </w:r>
          </w:p>
        </w:tc>
      </w:tr>
      <w:tr w:rsidR="00D30635" w:rsidRPr="00BB391E" w:rsidTr="009B3FD8">
        <w:trPr>
          <w:trHeight w:val="65"/>
        </w:trPr>
        <w:tc>
          <w:tcPr>
            <w:tcW w:w="3003" w:type="dxa"/>
            <w:gridSpan w:val="5"/>
            <w:vMerge/>
          </w:tcPr>
          <w:p w:rsidR="00D30635" w:rsidRPr="00BB391E" w:rsidRDefault="00D30635" w:rsidP="00CF5E6E">
            <w:pPr>
              <w:rPr>
                <w:rFonts w:ascii="Times New Roman" w:hAnsi="Times New Roman"/>
                <w:sz w:val="22"/>
              </w:rPr>
            </w:pP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10</w:t>
            </w:r>
            <w:r w:rsidRPr="00BB391E">
              <w:rPr>
                <w:rFonts w:ascii="Times New Roman" w:hAnsi="Times New Roman"/>
                <w:sz w:val="22"/>
              </w:rPr>
              <w:t>：</w:t>
            </w:r>
            <w:r w:rsidRPr="00BB391E">
              <w:rPr>
                <w:rFonts w:ascii="Times New Roman" w:hAnsi="Times New Roman"/>
                <w:sz w:val="22"/>
              </w:rPr>
              <w:t>2</w:t>
            </w:r>
            <w:r w:rsidRPr="00BB391E">
              <w:rPr>
                <w:rFonts w:ascii="Times New Roman" w:hAnsi="Times New Roman"/>
                <w:sz w:val="22"/>
              </w:rPr>
              <w:t>档</w:t>
            </w:r>
          </w:p>
        </w:tc>
        <w:tc>
          <w:tcPr>
            <w:tcW w:w="4365" w:type="dxa"/>
            <w:gridSpan w:val="9"/>
            <w:vMerge/>
          </w:tcPr>
          <w:p w:rsidR="00D30635" w:rsidRPr="00BB391E" w:rsidRDefault="00D30635" w:rsidP="00CF5E6E">
            <w:pPr>
              <w:rPr>
                <w:rFonts w:ascii="Times New Roman" w:hAnsi="Times New Roman"/>
                <w:sz w:val="22"/>
              </w:rPr>
            </w:pPr>
          </w:p>
        </w:tc>
        <w:tc>
          <w:tcPr>
            <w:tcW w:w="1816" w:type="dxa"/>
            <w:vMerge/>
          </w:tcPr>
          <w:p w:rsidR="00D30635" w:rsidRPr="00BB391E" w:rsidRDefault="00D30635" w:rsidP="00CF5E6E">
            <w:pPr>
              <w:rPr>
                <w:rFonts w:ascii="Times New Roman" w:hAnsi="Times New Roman"/>
                <w:sz w:val="22"/>
              </w:rPr>
            </w:pPr>
          </w:p>
        </w:tc>
      </w:tr>
      <w:tr w:rsidR="00D30635" w:rsidRPr="00BB391E" w:rsidTr="009B3FD8">
        <w:trPr>
          <w:trHeight w:val="65"/>
        </w:trPr>
        <w:tc>
          <w:tcPr>
            <w:tcW w:w="3003" w:type="dxa"/>
            <w:gridSpan w:val="5"/>
            <w:vMerge/>
          </w:tcPr>
          <w:p w:rsidR="00D30635" w:rsidRPr="00BB391E" w:rsidRDefault="00D30635" w:rsidP="00CF5E6E">
            <w:pPr>
              <w:rPr>
                <w:rFonts w:ascii="Times New Roman" w:hAnsi="Times New Roman"/>
                <w:sz w:val="22"/>
              </w:rPr>
            </w:pP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11</w:t>
            </w:r>
            <w:r w:rsidRPr="00BB391E">
              <w:rPr>
                <w:rFonts w:ascii="Times New Roman" w:hAnsi="Times New Roman"/>
                <w:sz w:val="22"/>
              </w:rPr>
              <w:t>：</w:t>
            </w:r>
            <w:r w:rsidRPr="00BB391E">
              <w:rPr>
                <w:rFonts w:ascii="Times New Roman" w:hAnsi="Times New Roman"/>
                <w:sz w:val="22"/>
              </w:rPr>
              <w:t>3</w:t>
            </w:r>
            <w:r w:rsidRPr="00BB391E">
              <w:rPr>
                <w:rFonts w:ascii="Times New Roman" w:hAnsi="Times New Roman"/>
                <w:sz w:val="22"/>
              </w:rPr>
              <w:t>档</w:t>
            </w:r>
          </w:p>
        </w:tc>
        <w:tc>
          <w:tcPr>
            <w:tcW w:w="4365" w:type="dxa"/>
            <w:gridSpan w:val="9"/>
            <w:vMerge/>
          </w:tcPr>
          <w:p w:rsidR="00D30635" w:rsidRPr="00BB391E" w:rsidRDefault="00D30635" w:rsidP="00CF5E6E">
            <w:pPr>
              <w:rPr>
                <w:rFonts w:ascii="Times New Roman" w:hAnsi="Times New Roman"/>
                <w:sz w:val="22"/>
              </w:rPr>
            </w:pPr>
          </w:p>
        </w:tc>
        <w:tc>
          <w:tcPr>
            <w:tcW w:w="1816" w:type="dxa"/>
            <w:vMerge/>
          </w:tcPr>
          <w:p w:rsidR="00D30635" w:rsidRPr="00BB391E" w:rsidRDefault="00D30635" w:rsidP="00CF5E6E">
            <w:pPr>
              <w:rPr>
                <w:rFonts w:ascii="Times New Roman" w:hAnsi="Times New Roman"/>
                <w:sz w:val="22"/>
              </w:rPr>
            </w:pPr>
          </w:p>
        </w:tc>
      </w:tr>
      <w:tr w:rsidR="00D30635" w:rsidRPr="00BB391E" w:rsidTr="009B3FD8">
        <w:trPr>
          <w:trHeight w:val="66"/>
        </w:trPr>
        <w:tc>
          <w:tcPr>
            <w:tcW w:w="3003" w:type="dxa"/>
            <w:gridSpan w:val="5"/>
            <w:vMerge w:val="restart"/>
            <w:vAlign w:val="center"/>
          </w:tcPr>
          <w:p w:rsidR="00D30635" w:rsidRPr="00BB391E" w:rsidRDefault="00D30635" w:rsidP="00CF5E6E">
            <w:pPr>
              <w:jc w:val="center"/>
              <w:rPr>
                <w:rFonts w:ascii="Times New Roman" w:hAnsi="Times New Roman"/>
                <w:sz w:val="24"/>
              </w:rPr>
            </w:pPr>
            <w:r w:rsidRPr="00BB391E">
              <w:rPr>
                <w:rFonts w:ascii="Times New Roman" w:hAnsi="Times New Roman"/>
                <w:sz w:val="22"/>
              </w:rPr>
              <w:t xml:space="preserve">001 10 </w:t>
            </w: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01</w:t>
            </w:r>
            <w:r w:rsidRPr="00BB391E">
              <w:rPr>
                <w:rFonts w:ascii="Times New Roman" w:hAnsi="Times New Roman"/>
                <w:sz w:val="22"/>
              </w:rPr>
              <w:t>：</w:t>
            </w:r>
            <w:r w:rsidRPr="00BB391E">
              <w:rPr>
                <w:rFonts w:ascii="Times New Roman" w:hAnsi="Times New Roman"/>
                <w:sz w:val="22"/>
              </w:rPr>
              <w:t>1</w:t>
            </w:r>
            <w:r w:rsidRPr="00BB391E">
              <w:rPr>
                <w:rFonts w:ascii="Times New Roman" w:hAnsi="Times New Roman"/>
                <w:sz w:val="22"/>
              </w:rPr>
              <w:t>档</w:t>
            </w:r>
          </w:p>
        </w:tc>
        <w:tc>
          <w:tcPr>
            <w:tcW w:w="4365" w:type="dxa"/>
            <w:gridSpan w:val="9"/>
            <w:vMerge w:val="restart"/>
            <w:vAlign w:val="center"/>
          </w:tcPr>
          <w:p w:rsidR="00D30635" w:rsidRPr="00BB391E" w:rsidRDefault="00D30635" w:rsidP="00CF5E6E">
            <w:pPr>
              <w:jc w:val="center"/>
              <w:rPr>
                <w:rFonts w:ascii="Times New Roman" w:hAnsi="Times New Roman"/>
                <w:szCs w:val="21"/>
              </w:rPr>
            </w:pPr>
            <w:r w:rsidRPr="00BB391E">
              <w:rPr>
                <w:rFonts w:ascii="Times New Roman" w:hAnsi="Times New Roman"/>
                <w:szCs w:val="21"/>
              </w:rPr>
              <w:t xml:space="preserve">000H~14EH </w:t>
            </w:r>
            <w:r w:rsidRPr="00BB391E">
              <w:rPr>
                <w:rFonts w:ascii="Times New Roman" w:hAnsi="Times New Roman"/>
                <w:szCs w:val="21"/>
              </w:rPr>
              <w:t>（</w:t>
            </w:r>
            <w:r w:rsidRPr="00BB391E">
              <w:rPr>
                <w:rFonts w:ascii="Times New Roman" w:hAnsi="Times New Roman"/>
                <w:szCs w:val="21"/>
              </w:rPr>
              <w:t>0~334</w:t>
            </w:r>
            <w:r w:rsidRPr="00BB391E">
              <w:rPr>
                <w:rFonts w:ascii="Times New Roman" w:hAnsi="Times New Roman"/>
                <w:szCs w:val="21"/>
              </w:rPr>
              <w:t>档）</w:t>
            </w:r>
          </w:p>
          <w:p w:rsidR="00D30635" w:rsidRPr="00BB391E" w:rsidRDefault="00D30635" w:rsidP="00CF5E6E">
            <w:pPr>
              <w:jc w:val="center"/>
              <w:rPr>
                <w:rFonts w:ascii="Times New Roman" w:hAnsi="Times New Roman"/>
                <w:sz w:val="24"/>
              </w:rPr>
            </w:pPr>
            <w:r w:rsidRPr="00BB391E">
              <w:rPr>
                <w:rFonts w:ascii="Times New Roman" w:hAnsi="Times New Roman"/>
                <w:szCs w:val="21"/>
              </w:rPr>
              <w:t>每一档是</w:t>
            </w:r>
            <w:r w:rsidRPr="00BB391E">
              <w:rPr>
                <w:rFonts w:ascii="Times New Roman" w:hAnsi="Times New Roman"/>
                <w:szCs w:val="21"/>
              </w:rPr>
              <w:t>0.09°</w:t>
            </w:r>
          </w:p>
        </w:tc>
        <w:tc>
          <w:tcPr>
            <w:tcW w:w="1816" w:type="dxa"/>
            <w:vMerge w:val="restart"/>
            <w:vAlign w:val="center"/>
          </w:tcPr>
          <w:p w:rsidR="00D30635" w:rsidRPr="00BB391E" w:rsidRDefault="00D30635" w:rsidP="00CF5E6E">
            <w:pPr>
              <w:jc w:val="center"/>
              <w:rPr>
                <w:rFonts w:ascii="Times New Roman" w:hAnsi="Times New Roman"/>
                <w:sz w:val="24"/>
              </w:rPr>
            </w:pPr>
            <w:r w:rsidRPr="00BB391E">
              <w:rPr>
                <w:rFonts w:ascii="Times New Roman" w:hAnsi="Times New Roman"/>
                <w:sz w:val="22"/>
              </w:rPr>
              <w:t>闭环</w:t>
            </w:r>
            <w:r w:rsidRPr="00BB391E">
              <w:rPr>
                <w:rFonts w:ascii="Times New Roman" w:hAnsi="Times New Roman"/>
                <w:b/>
                <w:color w:val="FF0000"/>
                <w:sz w:val="22"/>
              </w:rPr>
              <w:t>0 ~ -30°</w:t>
            </w:r>
            <w:r w:rsidRPr="00BB391E">
              <w:rPr>
                <w:rFonts w:ascii="Times New Roman" w:hAnsi="Times New Roman"/>
                <w:sz w:val="22"/>
              </w:rPr>
              <w:t>以内角度调整，速度可选择</w:t>
            </w:r>
            <w:r w:rsidRPr="00BB391E">
              <w:rPr>
                <w:rFonts w:ascii="Times New Roman" w:hAnsi="Times New Roman"/>
                <w:sz w:val="22"/>
              </w:rPr>
              <w:t>3</w:t>
            </w:r>
            <w:r w:rsidRPr="00BB391E">
              <w:rPr>
                <w:rFonts w:ascii="Times New Roman" w:hAnsi="Times New Roman"/>
                <w:sz w:val="22"/>
              </w:rPr>
              <w:t>档。</w:t>
            </w:r>
          </w:p>
        </w:tc>
      </w:tr>
      <w:tr w:rsidR="00D30635" w:rsidRPr="00BB391E" w:rsidTr="009B3FD8">
        <w:trPr>
          <w:trHeight w:val="65"/>
        </w:trPr>
        <w:tc>
          <w:tcPr>
            <w:tcW w:w="3003" w:type="dxa"/>
            <w:gridSpan w:val="5"/>
            <w:vMerge/>
            <w:vAlign w:val="center"/>
          </w:tcPr>
          <w:p w:rsidR="00D30635" w:rsidRPr="00BB391E" w:rsidRDefault="00D30635" w:rsidP="00CF5E6E">
            <w:pPr>
              <w:jc w:val="center"/>
              <w:rPr>
                <w:rFonts w:ascii="Times New Roman" w:hAnsi="Times New Roman"/>
                <w:sz w:val="22"/>
              </w:rPr>
            </w:pP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10</w:t>
            </w:r>
            <w:r w:rsidRPr="00BB391E">
              <w:rPr>
                <w:rFonts w:ascii="Times New Roman" w:hAnsi="Times New Roman"/>
                <w:sz w:val="22"/>
              </w:rPr>
              <w:t>：</w:t>
            </w:r>
            <w:r w:rsidRPr="00BB391E">
              <w:rPr>
                <w:rFonts w:ascii="Times New Roman" w:hAnsi="Times New Roman"/>
                <w:sz w:val="22"/>
              </w:rPr>
              <w:t>2</w:t>
            </w:r>
            <w:r w:rsidRPr="00BB391E">
              <w:rPr>
                <w:rFonts w:ascii="Times New Roman" w:hAnsi="Times New Roman"/>
                <w:sz w:val="22"/>
              </w:rPr>
              <w:t>档</w:t>
            </w:r>
          </w:p>
        </w:tc>
        <w:tc>
          <w:tcPr>
            <w:tcW w:w="4365" w:type="dxa"/>
            <w:gridSpan w:val="9"/>
            <w:vMerge/>
          </w:tcPr>
          <w:p w:rsidR="00D30635" w:rsidRPr="00BB391E" w:rsidRDefault="00D30635" w:rsidP="00CF5E6E">
            <w:pPr>
              <w:rPr>
                <w:rFonts w:ascii="Times New Roman" w:hAnsi="Times New Roman"/>
                <w:sz w:val="24"/>
              </w:rPr>
            </w:pPr>
          </w:p>
        </w:tc>
        <w:tc>
          <w:tcPr>
            <w:tcW w:w="1816" w:type="dxa"/>
            <w:vMerge/>
          </w:tcPr>
          <w:p w:rsidR="00D30635" w:rsidRPr="00BB391E" w:rsidRDefault="00D30635" w:rsidP="00CF5E6E">
            <w:pPr>
              <w:rPr>
                <w:rFonts w:ascii="Times New Roman" w:hAnsi="Times New Roman"/>
                <w:sz w:val="24"/>
              </w:rPr>
            </w:pPr>
          </w:p>
        </w:tc>
      </w:tr>
      <w:tr w:rsidR="00D30635" w:rsidRPr="00BB391E" w:rsidTr="009B3FD8">
        <w:trPr>
          <w:trHeight w:val="65"/>
        </w:trPr>
        <w:tc>
          <w:tcPr>
            <w:tcW w:w="3003" w:type="dxa"/>
            <w:gridSpan w:val="5"/>
            <w:vMerge/>
            <w:vAlign w:val="center"/>
          </w:tcPr>
          <w:p w:rsidR="00D30635" w:rsidRPr="00BB391E" w:rsidRDefault="00D30635" w:rsidP="00CF5E6E">
            <w:pPr>
              <w:jc w:val="center"/>
              <w:rPr>
                <w:rFonts w:ascii="Times New Roman" w:hAnsi="Times New Roman"/>
                <w:sz w:val="22"/>
              </w:rPr>
            </w:pP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11</w:t>
            </w:r>
            <w:r w:rsidRPr="00BB391E">
              <w:rPr>
                <w:rFonts w:ascii="Times New Roman" w:hAnsi="Times New Roman"/>
                <w:sz w:val="22"/>
              </w:rPr>
              <w:t>：</w:t>
            </w:r>
            <w:r w:rsidRPr="00BB391E">
              <w:rPr>
                <w:rFonts w:ascii="Times New Roman" w:hAnsi="Times New Roman"/>
                <w:sz w:val="22"/>
              </w:rPr>
              <w:t>3</w:t>
            </w:r>
            <w:r w:rsidRPr="00BB391E">
              <w:rPr>
                <w:rFonts w:ascii="Times New Roman" w:hAnsi="Times New Roman"/>
                <w:sz w:val="22"/>
              </w:rPr>
              <w:t>档</w:t>
            </w:r>
          </w:p>
        </w:tc>
        <w:tc>
          <w:tcPr>
            <w:tcW w:w="4365" w:type="dxa"/>
            <w:gridSpan w:val="9"/>
            <w:vMerge/>
          </w:tcPr>
          <w:p w:rsidR="00D30635" w:rsidRPr="00BB391E" w:rsidRDefault="00D30635" w:rsidP="00CF5E6E">
            <w:pPr>
              <w:rPr>
                <w:rFonts w:ascii="Times New Roman" w:hAnsi="Times New Roman"/>
                <w:sz w:val="24"/>
              </w:rPr>
            </w:pPr>
          </w:p>
        </w:tc>
        <w:tc>
          <w:tcPr>
            <w:tcW w:w="1816" w:type="dxa"/>
            <w:vMerge/>
          </w:tcPr>
          <w:p w:rsidR="00D30635" w:rsidRPr="00BB391E" w:rsidRDefault="00D30635" w:rsidP="00CF5E6E">
            <w:pPr>
              <w:rPr>
                <w:rFonts w:ascii="Times New Roman" w:hAnsi="Times New Roman"/>
                <w:sz w:val="24"/>
              </w:rPr>
            </w:pPr>
          </w:p>
        </w:tc>
      </w:tr>
      <w:tr w:rsidR="00D30635" w:rsidRPr="00BB391E" w:rsidTr="009B3FD8">
        <w:trPr>
          <w:trHeight w:val="66"/>
        </w:trPr>
        <w:tc>
          <w:tcPr>
            <w:tcW w:w="3003" w:type="dxa"/>
            <w:gridSpan w:val="5"/>
            <w:vMerge w:val="restart"/>
            <w:vAlign w:val="center"/>
          </w:tcPr>
          <w:p w:rsidR="00D30635" w:rsidRPr="00BB391E" w:rsidRDefault="00D30635" w:rsidP="00CF5E6E">
            <w:pPr>
              <w:jc w:val="center"/>
              <w:rPr>
                <w:rFonts w:ascii="Times New Roman" w:hAnsi="Times New Roman"/>
                <w:sz w:val="22"/>
              </w:rPr>
            </w:pPr>
            <w:r w:rsidRPr="00BB391E">
              <w:rPr>
                <w:rFonts w:ascii="Times New Roman" w:hAnsi="Times New Roman"/>
                <w:sz w:val="22"/>
              </w:rPr>
              <w:t>010 01</w:t>
            </w: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01</w:t>
            </w:r>
            <w:r w:rsidRPr="00BB391E">
              <w:rPr>
                <w:rFonts w:ascii="Times New Roman" w:hAnsi="Times New Roman"/>
                <w:sz w:val="22"/>
              </w:rPr>
              <w:t>：</w:t>
            </w:r>
            <w:r w:rsidRPr="00BB391E">
              <w:rPr>
                <w:rFonts w:ascii="Times New Roman" w:hAnsi="Times New Roman"/>
                <w:sz w:val="22"/>
              </w:rPr>
              <w:t>1</w:t>
            </w:r>
            <w:r w:rsidRPr="00BB391E">
              <w:rPr>
                <w:rFonts w:ascii="Times New Roman" w:hAnsi="Times New Roman"/>
                <w:sz w:val="22"/>
              </w:rPr>
              <w:t>档</w:t>
            </w:r>
          </w:p>
        </w:tc>
        <w:tc>
          <w:tcPr>
            <w:tcW w:w="4365" w:type="dxa"/>
            <w:gridSpan w:val="9"/>
            <w:vMerge w:val="restart"/>
            <w:vAlign w:val="center"/>
          </w:tcPr>
          <w:p w:rsidR="00D30635" w:rsidRPr="00BB391E" w:rsidRDefault="00D30635" w:rsidP="00CF5E6E">
            <w:pPr>
              <w:jc w:val="center"/>
              <w:rPr>
                <w:rFonts w:ascii="Times New Roman" w:hAnsi="Times New Roman"/>
                <w:sz w:val="22"/>
              </w:rPr>
            </w:pPr>
            <w:r w:rsidRPr="00BB391E">
              <w:rPr>
                <w:rFonts w:ascii="Times New Roman" w:hAnsi="Times New Roman"/>
                <w:sz w:val="22"/>
              </w:rPr>
              <w:t>010101010</w:t>
            </w:r>
          </w:p>
        </w:tc>
        <w:tc>
          <w:tcPr>
            <w:tcW w:w="1816" w:type="dxa"/>
            <w:vMerge w:val="restart"/>
            <w:vAlign w:val="center"/>
          </w:tcPr>
          <w:p w:rsidR="00D30635" w:rsidRPr="00BB391E" w:rsidRDefault="00D30635" w:rsidP="00CF5E6E">
            <w:pPr>
              <w:jc w:val="center"/>
              <w:rPr>
                <w:rFonts w:ascii="Times New Roman" w:hAnsi="Times New Roman"/>
                <w:sz w:val="22"/>
              </w:rPr>
            </w:pPr>
            <w:r w:rsidRPr="00BB391E">
              <w:rPr>
                <w:rFonts w:ascii="Times New Roman" w:hAnsi="Times New Roman"/>
                <w:sz w:val="22"/>
              </w:rPr>
              <w:t>正向寻零位置指令，速度可选择</w:t>
            </w:r>
            <w:r w:rsidRPr="00BB391E">
              <w:rPr>
                <w:rFonts w:ascii="Times New Roman" w:hAnsi="Times New Roman"/>
                <w:sz w:val="22"/>
              </w:rPr>
              <w:t>3</w:t>
            </w:r>
            <w:r w:rsidRPr="00BB391E">
              <w:rPr>
                <w:rFonts w:ascii="Times New Roman" w:hAnsi="Times New Roman"/>
                <w:sz w:val="22"/>
              </w:rPr>
              <w:t>档。</w:t>
            </w:r>
          </w:p>
        </w:tc>
      </w:tr>
      <w:tr w:rsidR="00D30635" w:rsidRPr="00BB391E" w:rsidTr="009B3FD8">
        <w:trPr>
          <w:trHeight w:val="65"/>
        </w:trPr>
        <w:tc>
          <w:tcPr>
            <w:tcW w:w="3003" w:type="dxa"/>
            <w:gridSpan w:val="5"/>
            <w:vMerge/>
            <w:vAlign w:val="center"/>
          </w:tcPr>
          <w:p w:rsidR="00D30635" w:rsidRPr="00BB391E" w:rsidRDefault="00D30635" w:rsidP="00CF5E6E">
            <w:pPr>
              <w:jc w:val="center"/>
              <w:rPr>
                <w:rFonts w:ascii="Times New Roman" w:hAnsi="Times New Roman"/>
                <w:sz w:val="22"/>
              </w:rPr>
            </w:pP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10</w:t>
            </w:r>
            <w:r w:rsidRPr="00BB391E">
              <w:rPr>
                <w:rFonts w:ascii="Times New Roman" w:hAnsi="Times New Roman"/>
                <w:sz w:val="22"/>
              </w:rPr>
              <w:t>：</w:t>
            </w:r>
            <w:r w:rsidRPr="00BB391E">
              <w:rPr>
                <w:rFonts w:ascii="Times New Roman" w:hAnsi="Times New Roman"/>
                <w:sz w:val="22"/>
              </w:rPr>
              <w:t>2</w:t>
            </w:r>
            <w:r w:rsidRPr="00BB391E">
              <w:rPr>
                <w:rFonts w:ascii="Times New Roman" w:hAnsi="Times New Roman"/>
                <w:sz w:val="22"/>
              </w:rPr>
              <w:t>档</w:t>
            </w:r>
          </w:p>
        </w:tc>
        <w:tc>
          <w:tcPr>
            <w:tcW w:w="4365" w:type="dxa"/>
            <w:gridSpan w:val="9"/>
            <w:vMerge/>
            <w:vAlign w:val="center"/>
          </w:tcPr>
          <w:p w:rsidR="00D30635" w:rsidRPr="00BB391E" w:rsidRDefault="00D30635" w:rsidP="00CF5E6E">
            <w:pPr>
              <w:jc w:val="center"/>
              <w:rPr>
                <w:rFonts w:ascii="Times New Roman" w:hAnsi="Times New Roman"/>
                <w:sz w:val="22"/>
              </w:rPr>
            </w:pPr>
          </w:p>
        </w:tc>
        <w:tc>
          <w:tcPr>
            <w:tcW w:w="1816" w:type="dxa"/>
            <w:vMerge/>
            <w:vAlign w:val="center"/>
          </w:tcPr>
          <w:p w:rsidR="00D30635" w:rsidRPr="00BB391E" w:rsidRDefault="00D30635" w:rsidP="00CF5E6E">
            <w:pPr>
              <w:jc w:val="center"/>
              <w:rPr>
                <w:rFonts w:ascii="Times New Roman" w:hAnsi="Times New Roman"/>
                <w:sz w:val="22"/>
              </w:rPr>
            </w:pPr>
          </w:p>
        </w:tc>
      </w:tr>
      <w:tr w:rsidR="00D30635" w:rsidRPr="00BB391E" w:rsidTr="009B3FD8">
        <w:trPr>
          <w:trHeight w:val="65"/>
        </w:trPr>
        <w:tc>
          <w:tcPr>
            <w:tcW w:w="3003" w:type="dxa"/>
            <w:gridSpan w:val="5"/>
            <w:vMerge/>
            <w:vAlign w:val="center"/>
          </w:tcPr>
          <w:p w:rsidR="00D30635" w:rsidRPr="00BB391E" w:rsidRDefault="00D30635" w:rsidP="00CF5E6E">
            <w:pPr>
              <w:jc w:val="center"/>
              <w:rPr>
                <w:rFonts w:ascii="Times New Roman" w:hAnsi="Times New Roman"/>
                <w:sz w:val="22"/>
              </w:rPr>
            </w:pP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11</w:t>
            </w:r>
            <w:r w:rsidRPr="00BB391E">
              <w:rPr>
                <w:rFonts w:ascii="Times New Roman" w:hAnsi="Times New Roman"/>
                <w:sz w:val="22"/>
              </w:rPr>
              <w:t>：</w:t>
            </w:r>
            <w:r w:rsidRPr="00BB391E">
              <w:rPr>
                <w:rFonts w:ascii="Times New Roman" w:hAnsi="Times New Roman"/>
                <w:sz w:val="22"/>
              </w:rPr>
              <w:t>3</w:t>
            </w:r>
            <w:r w:rsidRPr="00BB391E">
              <w:rPr>
                <w:rFonts w:ascii="Times New Roman" w:hAnsi="Times New Roman"/>
                <w:sz w:val="22"/>
              </w:rPr>
              <w:t>档</w:t>
            </w:r>
          </w:p>
        </w:tc>
        <w:tc>
          <w:tcPr>
            <w:tcW w:w="4365" w:type="dxa"/>
            <w:gridSpan w:val="9"/>
            <w:vMerge/>
            <w:vAlign w:val="center"/>
          </w:tcPr>
          <w:p w:rsidR="00D30635" w:rsidRPr="00BB391E" w:rsidRDefault="00D30635" w:rsidP="00CF5E6E">
            <w:pPr>
              <w:jc w:val="center"/>
              <w:rPr>
                <w:rFonts w:ascii="Times New Roman" w:hAnsi="Times New Roman"/>
                <w:sz w:val="22"/>
              </w:rPr>
            </w:pPr>
          </w:p>
        </w:tc>
        <w:tc>
          <w:tcPr>
            <w:tcW w:w="1816" w:type="dxa"/>
            <w:vMerge/>
            <w:vAlign w:val="center"/>
          </w:tcPr>
          <w:p w:rsidR="00D30635" w:rsidRPr="00BB391E" w:rsidRDefault="00D30635" w:rsidP="00CF5E6E">
            <w:pPr>
              <w:jc w:val="center"/>
              <w:rPr>
                <w:rFonts w:ascii="Times New Roman" w:hAnsi="Times New Roman"/>
                <w:sz w:val="22"/>
              </w:rPr>
            </w:pPr>
          </w:p>
        </w:tc>
      </w:tr>
      <w:tr w:rsidR="00D30635" w:rsidRPr="00BB391E" w:rsidTr="009B3FD8">
        <w:trPr>
          <w:trHeight w:val="66"/>
        </w:trPr>
        <w:tc>
          <w:tcPr>
            <w:tcW w:w="3003" w:type="dxa"/>
            <w:gridSpan w:val="5"/>
            <w:vMerge w:val="restart"/>
            <w:vAlign w:val="center"/>
          </w:tcPr>
          <w:p w:rsidR="00D30635" w:rsidRPr="00BB391E" w:rsidRDefault="00D30635" w:rsidP="00CF5E6E">
            <w:pPr>
              <w:jc w:val="center"/>
              <w:rPr>
                <w:rFonts w:ascii="Times New Roman" w:hAnsi="Times New Roman"/>
                <w:sz w:val="22"/>
              </w:rPr>
            </w:pPr>
            <w:r w:rsidRPr="00BB391E">
              <w:rPr>
                <w:rFonts w:ascii="Times New Roman" w:hAnsi="Times New Roman"/>
                <w:sz w:val="22"/>
              </w:rPr>
              <w:t>010 10</w:t>
            </w: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01</w:t>
            </w:r>
            <w:r w:rsidRPr="00BB391E">
              <w:rPr>
                <w:rFonts w:ascii="Times New Roman" w:hAnsi="Times New Roman"/>
                <w:sz w:val="22"/>
              </w:rPr>
              <w:t>：</w:t>
            </w:r>
            <w:r w:rsidRPr="00BB391E">
              <w:rPr>
                <w:rFonts w:ascii="Times New Roman" w:hAnsi="Times New Roman"/>
                <w:sz w:val="22"/>
              </w:rPr>
              <w:t>1</w:t>
            </w:r>
            <w:r w:rsidRPr="00BB391E">
              <w:rPr>
                <w:rFonts w:ascii="Times New Roman" w:hAnsi="Times New Roman"/>
                <w:sz w:val="22"/>
              </w:rPr>
              <w:t>档</w:t>
            </w:r>
          </w:p>
        </w:tc>
        <w:tc>
          <w:tcPr>
            <w:tcW w:w="4365" w:type="dxa"/>
            <w:gridSpan w:val="9"/>
            <w:vMerge w:val="restart"/>
            <w:vAlign w:val="center"/>
          </w:tcPr>
          <w:p w:rsidR="00D30635" w:rsidRPr="00BB391E" w:rsidRDefault="00D30635" w:rsidP="00CF5E6E">
            <w:pPr>
              <w:jc w:val="center"/>
              <w:rPr>
                <w:rFonts w:ascii="Times New Roman" w:hAnsi="Times New Roman"/>
                <w:sz w:val="22"/>
              </w:rPr>
            </w:pPr>
            <w:r w:rsidRPr="00BB391E">
              <w:rPr>
                <w:rFonts w:ascii="Times New Roman" w:hAnsi="Times New Roman"/>
                <w:sz w:val="22"/>
              </w:rPr>
              <w:t>010101010</w:t>
            </w:r>
          </w:p>
        </w:tc>
        <w:tc>
          <w:tcPr>
            <w:tcW w:w="1816" w:type="dxa"/>
            <w:vMerge w:val="restart"/>
            <w:vAlign w:val="center"/>
          </w:tcPr>
          <w:p w:rsidR="00D30635" w:rsidRPr="00BB391E" w:rsidRDefault="00D30635" w:rsidP="00CF5E6E">
            <w:pPr>
              <w:jc w:val="center"/>
              <w:rPr>
                <w:rFonts w:ascii="Times New Roman" w:hAnsi="Times New Roman"/>
                <w:sz w:val="22"/>
              </w:rPr>
            </w:pPr>
            <w:r w:rsidRPr="00BB391E">
              <w:rPr>
                <w:rFonts w:ascii="Times New Roman" w:hAnsi="Times New Roman"/>
                <w:sz w:val="22"/>
              </w:rPr>
              <w:t>负向寻零位置指令，速度可选择</w:t>
            </w:r>
            <w:r w:rsidRPr="00BB391E">
              <w:rPr>
                <w:rFonts w:ascii="Times New Roman" w:hAnsi="Times New Roman"/>
                <w:sz w:val="22"/>
              </w:rPr>
              <w:t>3</w:t>
            </w:r>
            <w:r w:rsidRPr="00BB391E">
              <w:rPr>
                <w:rFonts w:ascii="Times New Roman" w:hAnsi="Times New Roman"/>
                <w:sz w:val="22"/>
              </w:rPr>
              <w:t>档。</w:t>
            </w:r>
          </w:p>
        </w:tc>
      </w:tr>
      <w:tr w:rsidR="00D30635" w:rsidRPr="00BB391E" w:rsidTr="009B3FD8">
        <w:trPr>
          <w:trHeight w:val="65"/>
        </w:trPr>
        <w:tc>
          <w:tcPr>
            <w:tcW w:w="3003" w:type="dxa"/>
            <w:gridSpan w:val="5"/>
            <w:vMerge/>
            <w:vAlign w:val="center"/>
          </w:tcPr>
          <w:p w:rsidR="00D30635" w:rsidRPr="00BB391E" w:rsidRDefault="00D30635" w:rsidP="00CF5E6E">
            <w:pPr>
              <w:jc w:val="center"/>
              <w:rPr>
                <w:rFonts w:ascii="Times New Roman" w:hAnsi="Times New Roman"/>
                <w:sz w:val="22"/>
              </w:rPr>
            </w:pP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10</w:t>
            </w:r>
            <w:r w:rsidRPr="00BB391E">
              <w:rPr>
                <w:rFonts w:ascii="Times New Roman" w:hAnsi="Times New Roman"/>
                <w:sz w:val="22"/>
              </w:rPr>
              <w:t>：</w:t>
            </w:r>
            <w:r w:rsidRPr="00BB391E">
              <w:rPr>
                <w:rFonts w:ascii="Times New Roman" w:hAnsi="Times New Roman"/>
                <w:sz w:val="22"/>
              </w:rPr>
              <w:t>2</w:t>
            </w:r>
            <w:r w:rsidRPr="00BB391E">
              <w:rPr>
                <w:rFonts w:ascii="Times New Roman" w:hAnsi="Times New Roman"/>
                <w:sz w:val="22"/>
              </w:rPr>
              <w:t>档</w:t>
            </w:r>
          </w:p>
        </w:tc>
        <w:tc>
          <w:tcPr>
            <w:tcW w:w="4365" w:type="dxa"/>
            <w:gridSpan w:val="9"/>
            <w:vMerge/>
            <w:vAlign w:val="center"/>
          </w:tcPr>
          <w:p w:rsidR="00D30635" w:rsidRPr="00BB391E" w:rsidRDefault="00D30635" w:rsidP="00CF5E6E">
            <w:pPr>
              <w:jc w:val="center"/>
              <w:rPr>
                <w:rFonts w:ascii="Times New Roman" w:hAnsi="Times New Roman"/>
                <w:sz w:val="22"/>
              </w:rPr>
            </w:pPr>
          </w:p>
        </w:tc>
        <w:tc>
          <w:tcPr>
            <w:tcW w:w="1816" w:type="dxa"/>
            <w:vMerge/>
            <w:vAlign w:val="center"/>
          </w:tcPr>
          <w:p w:rsidR="00D30635" w:rsidRPr="00BB391E" w:rsidRDefault="00D30635" w:rsidP="00CF5E6E">
            <w:pPr>
              <w:jc w:val="center"/>
              <w:rPr>
                <w:rFonts w:ascii="Times New Roman" w:hAnsi="Times New Roman"/>
                <w:sz w:val="22"/>
              </w:rPr>
            </w:pPr>
          </w:p>
        </w:tc>
      </w:tr>
      <w:tr w:rsidR="00D30635" w:rsidRPr="00BB391E" w:rsidTr="009B3FD8">
        <w:trPr>
          <w:trHeight w:val="65"/>
        </w:trPr>
        <w:tc>
          <w:tcPr>
            <w:tcW w:w="3003" w:type="dxa"/>
            <w:gridSpan w:val="5"/>
            <w:vMerge/>
            <w:vAlign w:val="center"/>
          </w:tcPr>
          <w:p w:rsidR="00D30635" w:rsidRPr="00BB391E" w:rsidRDefault="00D30635" w:rsidP="00CF5E6E">
            <w:pPr>
              <w:jc w:val="center"/>
              <w:rPr>
                <w:rFonts w:ascii="Times New Roman" w:hAnsi="Times New Roman"/>
                <w:sz w:val="22"/>
              </w:rPr>
            </w:pP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11</w:t>
            </w:r>
            <w:r w:rsidRPr="00BB391E">
              <w:rPr>
                <w:rFonts w:ascii="Times New Roman" w:hAnsi="Times New Roman"/>
                <w:sz w:val="22"/>
              </w:rPr>
              <w:t>：</w:t>
            </w:r>
            <w:r w:rsidRPr="00BB391E">
              <w:rPr>
                <w:rFonts w:ascii="Times New Roman" w:hAnsi="Times New Roman"/>
                <w:sz w:val="22"/>
              </w:rPr>
              <w:t>3</w:t>
            </w:r>
            <w:r w:rsidRPr="00BB391E">
              <w:rPr>
                <w:rFonts w:ascii="Times New Roman" w:hAnsi="Times New Roman"/>
                <w:sz w:val="22"/>
              </w:rPr>
              <w:t>档</w:t>
            </w:r>
          </w:p>
        </w:tc>
        <w:tc>
          <w:tcPr>
            <w:tcW w:w="4365" w:type="dxa"/>
            <w:gridSpan w:val="9"/>
            <w:vMerge/>
            <w:vAlign w:val="center"/>
          </w:tcPr>
          <w:p w:rsidR="00D30635" w:rsidRPr="00BB391E" w:rsidRDefault="00D30635" w:rsidP="00CF5E6E">
            <w:pPr>
              <w:jc w:val="center"/>
              <w:rPr>
                <w:rFonts w:ascii="Times New Roman" w:hAnsi="Times New Roman"/>
                <w:sz w:val="22"/>
              </w:rPr>
            </w:pPr>
          </w:p>
        </w:tc>
        <w:tc>
          <w:tcPr>
            <w:tcW w:w="1816" w:type="dxa"/>
            <w:vMerge/>
            <w:vAlign w:val="center"/>
          </w:tcPr>
          <w:p w:rsidR="00D30635" w:rsidRPr="00BB391E" w:rsidRDefault="00D30635" w:rsidP="00CF5E6E">
            <w:pPr>
              <w:jc w:val="center"/>
              <w:rPr>
                <w:rFonts w:ascii="Times New Roman" w:hAnsi="Times New Roman"/>
                <w:sz w:val="22"/>
              </w:rPr>
            </w:pPr>
          </w:p>
        </w:tc>
      </w:tr>
      <w:tr w:rsidR="00D30635" w:rsidRPr="00BB391E" w:rsidTr="009B3FD8">
        <w:trPr>
          <w:trHeight w:val="66"/>
        </w:trPr>
        <w:tc>
          <w:tcPr>
            <w:tcW w:w="3003" w:type="dxa"/>
            <w:gridSpan w:val="5"/>
            <w:vMerge w:val="restart"/>
            <w:vAlign w:val="center"/>
          </w:tcPr>
          <w:p w:rsidR="00D30635" w:rsidRPr="00BB391E" w:rsidRDefault="00D30635" w:rsidP="00CF5E6E">
            <w:pPr>
              <w:jc w:val="center"/>
              <w:rPr>
                <w:rFonts w:ascii="Times New Roman" w:hAnsi="Times New Roman"/>
                <w:sz w:val="22"/>
              </w:rPr>
            </w:pPr>
            <w:r w:rsidRPr="00BB391E">
              <w:rPr>
                <w:rFonts w:ascii="Times New Roman" w:hAnsi="Times New Roman"/>
                <w:sz w:val="22"/>
              </w:rPr>
              <w:t>011 01</w:t>
            </w: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01</w:t>
            </w:r>
            <w:r w:rsidRPr="00BB391E">
              <w:rPr>
                <w:rFonts w:ascii="Times New Roman" w:hAnsi="Times New Roman"/>
                <w:sz w:val="22"/>
              </w:rPr>
              <w:t>：</w:t>
            </w:r>
            <w:r w:rsidRPr="00BB391E">
              <w:rPr>
                <w:rFonts w:ascii="Times New Roman" w:hAnsi="Times New Roman"/>
                <w:sz w:val="22"/>
              </w:rPr>
              <w:t>1</w:t>
            </w:r>
            <w:r w:rsidRPr="00BB391E">
              <w:rPr>
                <w:rFonts w:ascii="Times New Roman" w:hAnsi="Times New Roman"/>
                <w:sz w:val="22"/>
              </w:rPr>
              <w:t>档</w:t>
            </w:r>
          </w:p>
        </w:tc>
        <w:tc>
          <w:tcPr>
            <w:tcW w:w="4365" w:type="dxa"/>
            <w:gridSpan w:val="9"/>
            <w:vMerge w:val="restart"/>
            <w:vAlign w:val="center"/>
          </w:tcPr>
          <w:p w:rsidR="00D30635" w:rsidRPr="00BB391E" w:rsidRDefault="00D30635" w:rsidP="00CF5E6E">
            <w:pPr>
              <w:jc w:val="center"/>
              <w:rPr>
                <w:rFonts w:ascii="Times New Roman" w:hAnsi="Times New Roman"/>
                <w:szCs w:val="21"/>
              </w:rPr>
            </w:pPr>
            <w:r w:rsidRPr="00BB391E">
              <w:rPr>
                <w:rFonts w:ascii="Times New Roman" w:hAnsi="Times New Roman"/>
                <w:szCs w:val="21"/>
              </w:rPr>
              <w:t xml:space="preserve">000H~14EH </w:t>
            </w:r>
            <w:r w:rsidRPr="00BB391E">
              <w:rPr>
                <w:rFonts w:ascii="Times New Roman" w:hAnsi="Times New Roman"/>
                <w:szCs w:val="21"/>
              </w:rPr>
              <w:t>（</w:t>
            </w:r>
            <w:r w:rsidRPr="00BB391E">
              <w:rPr>
                <w:rFonts w:ascii="Times New Roman" w:hAnsi="Times New Roman"/>
                <w:szCs w:val="21"/>
              </w:rPr>
              <w:t>0~334</w:t>
            </w:r>
            <w:r w:rsidRPr="00BB391E">
              <w:rPr>
                <w:rFonts w:ascii="Times New Roman" w:hAnsi="Times New Roman"/>
                <w:szCs w:val="21"/>
              </w:rPr>
              <w:t>档）</w:t>
            </w:r>
          </w:p>
          <w:p w:rsidR="00D30635" w:rsidRPr="00BB391E" w:rsidRDefault="00D30635" w:rsidP="00CF5E6E">
            <w:pPr>
              <w:jc w:val="center"/>
              <w:rPr>
                <w:rFonts w:ascii="Times New Roman" w:hAnsi="Times New Roman"/>
                <w:sz w:val="22"/>
              </w:rPr>
            </w:pPr>
            <w:r w:rsidRPr="00BB391E">
              <w:rPr>
                <w:rFonts w:ascii="Times New Roman" w:hAnsi="Times New Roman"/>
                <w:szCs w:val="21"/>
              </w:rPr>
              <w:t>每一档是</w:t>
            </w:r>
            <w:r w:rsidRPr="00BB391E">
              <w:rPr>
                <w:rFonts w:ascii="Times New Roman" w:hAnsi="Times New Roman"/>
                <w:szCs w:val="21"/>
              </w:rPr>
              <w:t>0.09°</w:t>
            </w:r>
          </w:p>
        </w:tc>
        <w:tc>
          <w:tcPr>
            <w:tcW w:w="1816" w:type="dxa"/>
            <w:vMerge w:val="restart"/>
            <w:vAlign w:val="center"/>
          </w:tcPr>
          <w:p w:rsidR="00D30635" w:rsidRPr="00BB391E" w:rsidRDefault="00D30635" w:rsidP="00CF5E6E">
            <w:pPr>
              <w:jc w:val="center"/>
              <w:rPr>
                <w:rFonts w:ascii="Times New Roman" w:hAnsi="Times New Roman"/>
                <w:sz w:val="22"/>
              </w:rPr>
            </w:pPr>
            <w:r w:rsidRPr="00BB391E">
              <w:rPr>
                <w:rFonts w:ascii="Times New Roman" w:hAnsi="Times New Roman"/>
                <w:sz w:val="22"/>
              </w:rPr>
              <w:t>开环</w:t>
            </w:r>
            <w:r w:rsidRPr="00BB391E">
              <w:rPr>
                <w:rFonts w:ascii="Times New Roman" w:hAnsi="Times New Roman"/>
                <w:b/>
                <w:color w:val="FF0000"/>
                <w:sz w:val="22"/>
              </w:rPr>
              <w:t>0 ~ +30°</w:t>
            </w:r>
            <w:r w:rsidRPr="00BB391E">
              <w:rPr>
                <w:rFonts w:ascii="Times New Roman" w:hAnsi="Times New Roman"/>
                <w:sz w:val="22"/>
              </w:rPr>
              <w:t>以内角度调整，速度可选择</w:t>
            </w:r>
            <w:r w:rsidRPr="00BB391E">
              <w:rPr>
                <w:rFonts w:ascii="Times New Roman" w:hAnsi="Times New Roman"/>
                <w:sz w:val="22"/>
              </w:rPr>
              <w:t>3</w:t>
            </w:r>
            <w:r w:rsidRPr="00BB391E">
              <w:rPr>
                <w:rFonts w:ascii="Times New Roman" w:hAnsi="Times New Roman"/>
                <w:sz w:val="22"/>
              </w:rPr>
              <w:t>档。</w:t>
            </w:r>
          </w:p>
        </w:tc>
      </w:tr>
      <w:tr w:rsidR="00D30635" w:rsidRPr="00BB391E" w:rsidTr="009B3FD8">
        <w:trPr>
          <w:trHeight w:val="65"/>
        </w:trPr>
        <w:tc>
          <w:tcPr>
            <w:tcW w:w="3003" w:type="dxa"/>
            <w:gridSpan w:val="5"/>
            <w:vMerge/>
            <w:vAlign w:val="center"/>
          </w:tcPr>
          <w:p w:rsidR="00D30635" w:rsidRPr="00BB391E" w:rsidRDefault="00D30635" w:rsidP="00CF5E6E">
            <w:pPr>
              <w:jc w:val="center"/>
              <w:rPr>
                <w:rFonts w:ascii="Times New Roman" w:hAnsi="Times New Roman"/>
                <w:sz w:val="22"/>
              </w:rPr>
            </w:pP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10</w:t>
            </w:r>
            <w:r w:rsidRPr="00BB391E">
              <w:rPr>
                <w:rFonts w:ascii="Times New Roman" w:hAnsi="Times New Roman"/>
                <w:sz w:val="22"/>
              </w:rPr>
              <w:t>：</w:t>
            </w:r>
            <w:r w:rsidRPr="00BB391E">
              <w:rPr>
                <w:rFonts w:ascii="Times New Roman" w:hAnsi="Times New Roman"/>
                <w:sz w:val="22"/>
              </w:rPr>
              <w:t>2</w:t>
            </w:r>
            <w:r w:rsidRPr="00BB391E">
              <w:rPr>
                <w:rFonts w:ascii="Times New Roman" w:hAnsi="Times New Roman"/>
                <w:sz w:val="22"/>
              </w:rPr>
              <w:t>档</w:t>
            </w:r>
          </w:p>
        </w:tc>
        <w:tc>
          <w:tcPr>
            <w:tcW w:w="4365" w:type="dxa"/>
            <w:gridSpan w:val="9"/>
            <w:vMerge/>
            <w:vAlign w:val="center"/>
          </w:tcPr>
          <w:p w:rsidR="00D30635" w:rsidRPr="00BB391E" w:rsidRDefault="00D30635" w:rsidP="00CF5E6E">
            <w:pPr>
              <w:jc w:val="center"/>
              <w:rPr>
                <w:rFonts w:ascii="Times New Roman" w:hAnsi="Times New Roman"/>
                <w:sz w:val="22"/>
              </w:rPr>
            </w:pPr>
          </w:p>
        </w:tc>
        <w:tc>
          <w:tcPr>
            <w:tcW w:w="1816" w:type="dxa"/>
            <w:vMerge/>
            <w:vAlign w:val="center"/>
          </w:tcPr>
          <w:p w:rsidR="00D30635" w:rsidRPr="00BB391E" w:rsidRDefault="00D30635" w:rsidP="00CF5E6E">
            <w:pPr>
              <w:jc w:val="center"/>
              <w:rPr>
                <w:rFonts w:ascii="Times New Roman" w:hAnsi="Times New Roman"/>
                <w:sz w:val="22"/>
              </w:rPr>
            </w:pPr>
          </w:p>
        </w:tc>
      </w:tr>
      <w:tr w:rsidR="00D30635" w:rsidRPr="00BB391E" w:rsidTr="009B3FD8">
        <w:trPr>
          <w:trHeight w:val="65"/>
        </w:trPr>
        <w:tc>
          <w:tcPr>
            <w:tcW w:w="3003" w:type="dxa"/>
            <w:gridSpan w:val="5"/>
            <w:vMerge/>
            <w:vAlign w:val="center"/>
          </w:tcPr>
          <w:p w:rsidR="00D30635" w:rsidRPr="00BB391E" w:rsidRDefault="00D30635" w:rsidP="00CF5E6E">
            <w:pPr>
              <w:jc w:val="center"/>
              <w:rPr>
                <w:rFonts w:ascii="Times New Roman" w:hAnsi="Times New Roman"/>
                <w:sz w:val="22"/>
              </w:rPr>
            </w:pP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11</w:t>
            </w:r>
            <w:r w:rsidRPr="00BB391E">
              <w:rPr>
                <w:rFonts w:ascii="Times New Roman" w:hAnsi="Times New Roman"/>
                <w:sz w:val="22"/>
              </w:rPr>
              <w:t>：</w:t>
            </w:r>
            <w:r w:rsidRPr="00BB391E">
              <w:rPr>
                <w:rFonts w:ascii="Times New Roman" w:hAnsi="Times New Roman"/>
                <w:sz w:val="22"/>
              </w:rPr>
              <w:t>3</w:t>
            </w:r>
            <w:r w:rsidRPr="00BB391E">
              <w:rPr>
                <w:rFonts w:ascii="Times New Roman" w:hAnsi="Times New Roman"/>
                <w:sz w:val="22"/>
              </w:rPr>
              <w:t>档</w:t>
            </w:r>
          </w:p>
        </w:tc>
        <w:tc>
          <w:tcPr>
            <w:tcW w:w="4365" w:type="dxa"/>
            <w:gridSpan w:val="9"/>
            <w:vMerge/>
            <w:vAlign w:val="center"/>
          </w:tcPr>
          <w:p w:rsidR="00D30635" w:rsidRPr="00BB391E" w:rsidRDefault="00D30635" w:rsidP="00CF5E6E">
            <w:pPr>
              <w:jc w:val="center"/>
              <w:rPr>
                <w:rFonts w:ascii="Times New Roman" w:hAnsi="Times New Roman"/>
                <w:sz w:val="22"/>
              </w:rPr>
            </w:pPr>
          </w:p>
        </w:tc>
        <w:tc>
          <w:tcPr>
            <w:tcW w:w="1816" w:type="dxa"/>
            <w:vMerge/>
            <w:vAlign w:val="center"/>
          </w:tcPr>
          <w:p w:rsidR="00D30635" w:rsidRPr="00BB391E" w:rsidRDefault="00D30635" w:rsidP="00CF5E6E">
            <w:pPr>
              <w:jc w:val="center"/>
              <w:rPr>
                <w:rFonts w:ascii="Times New Roman" w:hAnsi="Times New Roman"/>
                <w:sz w:val="22"/>
              </w:rPr>
            </w:pPr>
          </w:p>
        </w:tc>
      </w:tr>
      <w:tr w:rsidR="00D30635" w:rsidRPr="00BB391E" w:rsidTr="009B3FD8">
        <w:trPr>
          <w:trHeight w:val="66"/>
        </w:trPr>
        <w:tc>
          <w:tcPr>
            <w:tcW w:w="3003" w:type="dxa"/>
            <w:gridSpan w:val="5"/>
            <w:vMerge w:val="restart"/>
            <w:vAlign w:val="center"/>
          </w:tcPr>
          <w:p w:rsidR="00D30635" w:rsidRPr="00BB391E" w:rsidRDefault="00D30635" w:rsidP="00CF5E6E">
            <w:pPr>
              <w:jc w:val="center"/>
              <w:rPr>
                <w:rFonts w:ascii="Times New Roman" w:hAnsi="Times New Roman"/>
                <w:sz w:val="22"/>
              </w:rPr>
            </w:pPr>
            <w:r w:rsidRPr="00BB391E">
              <w:rPr>
                <w:rFonts w:ascii="Times New Roman" w:hAnsi="Times New Roman"/>
                <w:sz w:val="22"/>
              </w:rPr>
              <w:t>011 10</w:t>
            </w: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01</w:t>
            </w:r>
            <w:r w:rsidRPr="00BB391E">
              <w:rPr>
                <w:rFonts w:ascii="Times New Roman" w:hAnsi="Times New Roman"/>
                <w:sz w:val="22"/>
              </w:rPr>
              <w:t>：</w:t>
            </w:r>
            <w:r w:rsidRPr="00BB391E">
              <w:rPr>
                <w:rFonts w:ascii="Times New Roman" w:hAnsi="Times New Roman"/>
                <w:sz w:val="22"/>
              </w:rPr>
              <w:t>1</w:t>
            </w:r>
            <w:r w:rsidRPr="00BB391E">
              <w:rPr>
                <w:rFonts w:ascii="Times New Roman" w:hAnsi="Times New Roman"/>
                <w:sz w:val="22"/>
              </w:rPr>
              <w:t>档</w:t>
            </w:r>
          </w:p>
        </w:tc>
        <w:tc>
          <w:tcPr>
            <w:tcW w:w="4365" w:type="dxa"/>
            <w:gridSpan w:val="9"/>
            <w:vMerge w:val="restart"/>
            <w:vAlign w:val="center"/>
          </w:tcPr>
          <w:p w:rsidR="00D30635" w:rsidRPr="00BB391E" w:rsidRDefault="00D30635" w:rsidP="00CF5E6E">
            <w:pPr>
              <w:jc w:val="center"/>
              <w:rPr>
                <w:rFonts w:ascii="Times New Roman" w:hAnsi="Times New Roman"/>
                <w:szCs w:val="21"/>
              </w:rPr>
            </w:pPr>
            <w:r w:rsidRPr="00BB391E">
              <w:rPr>
                <w:rFonts w:ascii="Times New Roman" w:hAnsi="Times New Roman"/>
                <w:szCs w:val="21"/>
              </w:rPr>
              <w:t xml:space="preserve">000H~14EH </w:t>
            </w:r>
            <w:r w:rsidRPr="00BB391E">
              <w:rPr>
                <w:rFonts w:ascii="Times New Roman" w:hAnsi="Times New Roman"/>
                <w:szCs w:val="21"/>
              </w:rPr>
              <w:t>（</w:t>
            </w:r>
            <w:r w:rsidRPr="00BB391E">
              <w:rPr>
                <w:rFonts w:ascii="Times New Roman" w:hAnsi="Times New Roman"/>
                <w:szCs w:val="21"/>
              </w:rPr>
              <w:t>0~334</w:t>
            </w:r>
            <w:r w:rsidRPr="00BB391E">
              <w:rPr>
                <w:rFonts w:ascii="Times New Roman" w:hAnsi="Times New Roman"/>
                <w:szCs w:val="21"/>
              </w:rPr>
              <w:t>档）</w:t>
            </w:r>
          </w:p>
          <w:p w:rsidR="00D30635" w:rsidRPr="00BB391E" w:rsidRDefault="00D30635" w:rsidP="00CF5E6E">
            <w:pPr>
              <w:jc w:val="center"/>
              <w:rPr>
                <w:rFonts w:ascii="Times New Roman" w:hAnsi="Times New Roman"/>
                <w:sz w:val="22"/>
              </w:rPr>
            </w:pPr>
            <w:r w:rsidRPr="00BB391E">
              <w:rPr>
                <w:rFonts w:ascii="Times New Roman" w:hAnsi="Times New Roman"/>
                <w:szCs w:val="21"/>
              </w:rPr>
              <w:t>每一档是</w:t>
            </w:r>
            <w:r w:rsidRPr="00BB391E">
              <w:rPr>
                <w:rFonts w:ascii="Times New Roman" w:hAnsi="Times New Roman"/>
                <w:szCs w:val="21"/>
              </w:rPr>
              <w:t>0.09°</w:t>
            </w:r>
          </w:p>
        </w:tc>
        <w:tc>
          <w:tcPr>
            <w:tcW w:w="1816" w:type="dxa"/>
            <w:vMerge w:val="restart"/>
            <w:vAlign w:val="center"/>
          </w:tcPr>
          <w:p w:rsidR="00D30635" w:rsidRPr="00BB391E" w:rsidRDefault="00D30635" w:rsidP="00CF5E6E">
            <w:pPr>
              <w:jc w:val="center"/>
              <w:rPr>
                <w:rFonts w:ascii="Times New Roman" w:hAnsi="Times New Roman"/>
                <w:sz w:val="22"/>
              </w:rPr>
            </w:pPr>
            <w:r w:rsidRPr="00BB391E">
              <w:rPr>
                <w:rFonts w:ascii="Times New Roman" w:hAnsi="Times New Roman"/>
                <w:sz w:val="22"/>
              </w:rPr>
              <w:t>开环</w:t>
            </w:r>
            <w:r w:rsidRPr="00BB391E">
              <w:rPr>
                <w:rFonts w:ascii="Times New Roman" w:hAnsi="Times New Roman"/>
                <w:b/>
                <w:color w:val="FF0000"/>
                <w:sz w:val="22"/>
              </w:rPr>
              <w:t>0 ~ -30°</w:t>
            </w:r>
            <w:r w:rsidRPr="00BB391E">
              <w:rPr>
                <w:rFonts w:ascii="Times New Roman" w:hAnsi="Times New Roman"/>
                <w:sz w:val="22"/>
              </w:rPr>
              <w:t>以内角度调整，速度可选择</w:t>
            </w:r>
            <w:r w:rsidRPr="00BB391E">
              <w:rPr>
                <w:rFonts w:ascii="Times New Roman" w:hAnsi="Times New Roman"/>
                <w:sz w:val="22"/>
              </w:rPr>
              <w:t>3</w:t>
            </w:r>
            <w:r w:rsidRPr="00BB391E">
              <w:rPr>
                <w:rFonts w:ascii="Times New Roman" w:hAnsi="Times New Roman"/>
                <w:sz w:val="22"/>
              </w:rPr>
              <w:t>档。</w:t>
            </w:r>
          </w:p>
        </w:tc>
      </w:tr>
      <w:tr w:rsidR="00D30635" w:rsidRPr="00BB391E" w:rsidTr="009B3FD8">
        <w:trPr>
          <w:trHeight w:val="65"/>
        </w:trPr>
        <w:tc>
          <w:tcPr>
            <w:tcW w:w="3003" w:type="dxa"/>
            <w:gridSpan w:val="5"/>
            <w:vMerge/>
            <w:vAlign w:val="center"/>
          </w:tcPr>
          <w:p w:rsidR="00D30635" w:rsidRPr="00BB391E" w:rsidRDefault="00D30635" w:rsidP="00CF5E6E">
            <w:pPr>
              <w:jc w:val="center"/>
              <w:rPr>
                <w:rFonts w:ascii="Times New Roman" w:hAnsi="Times New Roman"/>
                <w:sz w:val="22"/>
              </w:rPr>
            </w:pP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10</w:t>
            </w:r>
            <w:r w:rsidRPr="00BB391E">
              <w:rPr>
                <w:rFonts w:ascii="Times New Roman" w:hAnsi="Times New Roman"/>
                <w:sz w:val="22"/>
              </w:rPr>
              <w:t>：</w:t>
            </w:r>
            <w:r w:rsidRPr="00BB391E">
              <w:rPr>
                <w:rFonts w:ascii="Times New Roman" w:hAnsi="Times New Roman"/>
                <w:sz w:val="22"/>
              </w:rPr>
              <w:t>2</w:t>
            </w:r>
            <w:r w:rsidRPr="00BB391E">
              <w:rPr>
                <w:rFonts w:ascii="Times New Roman" w:hAnsi="Times New Roman"/>
                <w:sz w:val="22"/>
              </w:rPr>
              <w:t>档</w:t>
            </w:r>
          </w:p>
        </w:tc>
        <w:tc>
          <w:tcPr>
            <w:tcW w:w="4365" w:type="dxa"/>
            <w:gridSpan w:val="9"/>
            <w:vMerge/>
            <w:vAlign w:val="center"/>
          </w:tcPr>
          <w:p w:rsidR="00D30635" w:rsidRPr="00BB391E" w:rsidRDefault="00D30635" w:rsidP="00CF5E6E">
            <w:pPr>
              <w:jc w:val="center"/>
              <w:rPr>
                <w:rFonts w:ascii="Times New Roman" w:hAnsi="Times New Roman"/>
                <w:sz w:val="22"/>
              </w:rPr>
            </w:pPr>
          </w:p>
        </w:tc>
        <w:tc>
          <w:tcPr>
            <w:tcW w:w="1816" w:type="dxa"/>
            <w:vMerge/>
            <w:vAlign w:val="center"/>
          </w:tcPr>
          <w:p w:rsidR="00D30635" w:rsidRPr="00BB391E" w:rsidRDefault="00D30635" w:rsidP="00CF5E6E">
            <w:pPr>
              <w:jc w:val="center"/>
              <w:rPr>
                <w:rFonts w:ascii="Times New Roman" w:hAnsi="Times New Roman"/>
                <w:sz w:val="22"/>
              </w:rPr>
            </w:pPr>
          </w:p>
        </w:tc>
      </w:tr>
      <w:tr w:rsidR="00D30635" w:rsidRPr="00BB391E" w:rsidTr="009B3FD8">
        <w:trPr>
          <w:trHeight w:val="65"/>
        </w:trPr>
        <w:tc>
          <w:tcPr>
            <w:tcW w:w="3003" w:type="dxa"/>
            <w:gridSpan w:val="5"/>
            <w:vMerge/>
            <w:vAlign w:val="center"/>
          </w:tcPr>
          <w:p w:rsidR="00D30635" w:rsidRPr="00BB391E" w:rsidRDefault="00D30635" w:rsidP="00CF5E6E">
            <w:pPr>
              <w:jc w:val="center"/>
              <w:rPr>
                <w:rFonts w:ascii="Times New Roman" w:hAnsi="Times New Roman"/>
                <w:sz w:val="22"/>
              </w:rPr>
            </w:pPr>
          </w:p>
        </w:tc>
        <w:tc>
          <w:tcPr>
            <w:tcW w:w="1130" w:type="dxa"/>
            <w:gridSpan w:val="2"/>
          </w:tcPr>
          <w:p w:rsidR="00D30635" w:rsidRPr="00BB391E" w:rsidRDefault="00D30635" w:rsidP="00CF5E6E">
            <w:pPr>
              <w:rPr>
                <w:rFonts w:ascii="Times New Roman" w:hAnsi="Times New Roman"/>
                <w:sz w:val="22"/>
              </w:rPr>
            </w:pPr>
            <w:r w:rsidRPr="00BB391E">
              <w:rPr>
                <w:rFonts w:ascii="Times New Roman" w:hAnsi="Times New Roman"/>
                <w:sz w:val="22"/>
              </w:rPr>
              <w:t>11</w:t>
            </w:r>
            <w:r w:rsidRPr="00BB391E">
              <w:rPr>
                <w:rFonts w:ascii="Times New Roman" w:hAnsi="Times New Roman"/>
                <w:sz w:val="22"/>
              </w:rPr>
              <w:t>：</w:t>
            </w:r>
            <w:r w:rsidRPr="00BB391E">
              <w:rPr>
                <w:rFonts w:ascii="Times New Roman" w:hAnsi="Times New Roman"/>
                <w:sz w:val="22"/>
              </w:rPr>
              <w:t>3</w:t>
            </w:r>
            <w:r w:rsidRPr="00BB391E">
              <w:rPr>
                <w:rFonts w:ascii="Times New Roman" w:hAnsi="Times New Roman"/>
                <w:sz w:val="22"/>
              </w:rPr>
              <w:t>档</w:t>
            </w:r>
          </w:p>
        </w:tc>
        <w:tc>
          <w:tcPr>
            <w:tcW w:w="4365" w:type="dxa"/>
            <w:gridSpan w:val="9"/>
            <w:vMerge/>
            <w:vAlign w:val="center"/>
          </w:tcPr>
          <w:p w:rsidR="00D30635" w:rsidRPr="00BB391E" w:rsidRDefault="00D30635" w:rsidP="00CF5E6E">
            <w:pPr>
              <w:jc w:val="center"/>
              <w:rPr>
                <w:rFonts w:ascii="Times New Roman" w:hAnsi="Times New Roman"/>
                <w:sz w:val="22"/>
              </w:rPr>
            </w:pPr>
          </w:p>
        </w:tc>
        <w:tc>
          <w:tcPr>
            <w:tcW w:w="1816" w:type="dxa"/>
            <w:vMerge/>
            <w:vAlign w:val="center"/>
          </w:tcPr>
          <w:p w:rsidR="00D30635" w:rsidRPr="00BB391E" w:rsidRDefault="00D30635" w:rsidP="00CF5E6E">
            <w:pPr>
              <w:jc w:val="center"/>
              <w:rPr>
                <w:rFonts w:ascii="Times New Roman" w:hAnsi="Times New Roman"/>
                <w:sz w:val="22"/>
              </w:rPr>
            </w:pPr>
          </w:p>
        </w:tc>
      </w:tr>
    </w:tbl>
    <w:p w:rsidR="003C5DDB" w:rsidRPr="00BB391E" w:rsidRDefault="003C5DDB" w:rsidP="001C18AE">
      <w:pPr>
        <w:spacing w:line="360" w:lineRule="auto"/>
        <w:ind w:firstLineChars="200" w:firstLine="480"/>
        <w:rPr>
          <w:rFonts w:ascii="Times New Roman" w:eastAsia="宋体" w:hAnsi="Times New Roman" w:cs="Times New Roman"/>
          <w:sz w:val="24"/>
          <w:szCs w:val="24"/>
        </w:rPr>
      </w:pPr>
    </w:p>
    <w:p w:rsidR="003C5DDB" w:rsidRPr="00BB391E" w:rsidRDefault="003C5DDB" w:rsidP="001C18AE">
      <w:pPr>
        <w:spacing w:line="360" w:lineRule="auto"/>
        <w:ind w:firstLineChars="200" w:firstLine="480"/>
        <w:rPr>
          <w:rFonts w:ascii="Times New Roman" w:eastAsia="宋体" w:hAnsi="Times New Roman" w:cs="Times New Roman"/>
          <w:sz w:val="24"/>
          <w:szCs w:val="24"/>
        </w:rPr>
      </w:pPr>
    </w:p>
    <w:p w:rsidR="003C5DDB" w:rsidRPr="00BB391E" w:rsidRDefault="003C5DDB" w:rsidP="001C18AE">
      <w:pPr>
        <w:spacing w:line="360" w:lineRule="auto"/>
        <w:ind w:firstLineChars="200" w:firstLine="480"/>
        <w:rPr>
          <w:rFonts w:ascii="Times New Roman" w:eastAsia="宋体" w:hAnsi="Times New Roman" w:cs="Times New Roman"/>
          <w:sz w:val="24"/>
          <w:szCs w:val="24"/>
        </w:rPr>
      </w:pPr>
    </w:p>
    <w:p w:rsidR="003C5DDB" w:rsidRPr="00BB391E" w:rsidRDefault="003C5DDB" w:rsidP="001C18AE">
      <w:pPr>
        <w:spacing w:line="360" w:lineRule="auto"/>
        <w:ind w:firstLineChars="200" w:firstLine="480"/>
        <w:rPr>
          <w:rFonts w:ascii="Times New Roman" w:eastAsia="宋体" w:hAnsi="Times New Roman" w:cs="Times New Roman"/>
          <w:sz w:val="24"/>
          <w:szCs w:val="24"/>
        </w:rPr>
      </w:pPr>
    </w:p>
    <w:p w:rsidR="003C5DDB" w:rsidRPr="00BB391E" w:rsidRDefault="003C5DDB" w:rsidP="001C18AE">
      <w:pPr>
        <w:spacing w:line="360" w:lineRule="auto"/>
        <w:ind w:firstLineChars="200" w:firstLine="480"/>
        <w:rPr>
          <w:rFonts w:ascii="Times New Roman" w:eastAsia="宋体" w:hAnsi="Times New Roman" w:cs="Times New Roman"/>
          <w:sz w:val="24"/>
          <w:szCs w:val="24"/>
        </w:rPr>
      </w:pPr>
    </w:p>
    <w:p w:rsidR="003C5DDB" w:rsidRPr="00BB391E" w:rsidRDefault="003C5DDB" w:rsidP="001C18AE">
      <w:pPr>
        <w:spacing w:line="360" w:lineRule="auto"/>
        <w:ind w:firstLineChars="200" w:firstLine="480"/>
        <w:rPr>
          <w:rFonts w:ascii="Times New Roman" w:eastAsia="宋体" w:hAnsi="Times New Roman" w:cs="Times New Roman"/>
          <w:sz w:val="24"/>
          <w:szCs w:val="24"/>
        </w:rPr>
      </w:pPr>
    </w:p>
    <w:p w:rsidR="003C5DDB" w:rsidRPr="00BB391E" w:rsidRDefault="003C5DDB" w:rsidP="001C18AE">
      <w:pPr>
        <w:spacing w:line="360" w:lineRule="auto"/>
        <w:ind w:firstLineChars="200" w:firstLine="480"/>
        <w:rPr>
          <w:rFonts w:ascii="Times New Roman" w:eastAsia="宋体" w:hAnsi="Times New Roman" w:cs="Times New Roman"/>
          <w:sz w:val="24"/>
          <w:szCs w:val="24"/>
        </w:rPr>
      </w:pPr>
    </w:p>
    <w:p w:rsidR="003C5DDB" w:rsidRPr="00BB391E" w:rsidRDefault="003C5DDB" w:rsidP="001C18AE">
      <w:pPr>
        <w:spacing w:line="360" w:lineRule="auto"/>
        <w:ind w:firstLineChars="200" w:firstLine="480"/>
        <w:rPr>
          <w:rFonts w:ascii="Times New Roman" w:eastAsia="宋体" w:hAnsi="Times New Roman" w:cs="Times New Roman"/>
          <w:sz w:val="24"/>
          <w:szCs w:val="24"/>
        </w:rPr>
      </w:pPr>
    </w:p>
    <w:p w:rsidR="003C5DDB" w:rsidRPr="00BB391E" w:rsidRDefault="003C5DDB" w:rsidP="001C18AE">
      <w:pPr>
        <w:spacing w:line="360" w:lineRule="auto"/>
        <w:ind w:firstLineChars="200" w:firstLine="480"/>
        <w:rPr>
          <w:rFonts w:ascii="Times New Roman" w:eastAsia="宋体" w:hAnsi="Times New Roman" w:cs="Times New Roman"/>
          <w:sz w:val="24"/>
          <w:szCs w:val="24"/>
        </w:rPr>
      </w:pPr>
    </w:p>
    <w:p w:rsidR="003C5DDB" w:rsidRPr="00BB391E" w:rsidRDefault="003C5DDB" w:rsidP="001C18AE">
      <w:pPr>
        <w:spacing w:line="360" w:lineRule="auto"/>
        <w:ind w:firstLineChars="200" w:firstLine="480"/>
        <w:rPr>
          <w:rFonts w:ascii="Times New Roman" w:eastAsia="宋体" w:hAnsi="Times New Roman" w:cs="Times New Roman"/>
          <w:sz w:val="24"/>
          <w:szCs w:val="24"/>
        </w:rPr>
      </w:pPr>
    </w:p>
    <w:p w:rsidR="001C18AE" w:rsidRPr="00BB391E" w:rsidRDefault="003753CC" w:rsidP="003753CC">
      <w:pPr>
        <w:pStyle w:val="djt3"/>
        <w:numPr>
          <w:ilvl w:val="0"/>
          <w:numId w:val="0"/>
        </w:numPr>
        <w:rPr>
          <w:rFonts w:eastAsiaTheme="majorEastAsia"/>
          <w:sz w:val="24"/>
        </w:rPr>
      </w:pPr>
      <w:bookmarkStart w:id="41" w:name="_Toc21031631"/>
      <w:r w:rsidRPr="00BB391E">
        <w:rPr>
          <w:rFonts w:eastAsiaTheme="majorEastAsia"/>
          <w:sz w:val="24"/>
        </w:rPr>
        <w:lastRenderedPageBreak/>
        <w:t xml:space="preserve">4.2.2 </w:t>
      </w:r>
      <w:r w:rsidR="001C18AE" w:rsidRPr="00BB391E">
        <w:rPr>
          <w:rFonts w:eastAsiaTheme="majorEastAsia"/>
          <w:sz w:val="24"/>
        </w:rPr>
        <w:t>机构控制</w:t>
      </w:r>
      <w:r w:rsidR="0056402C" w:rsidRPr="00BB391E">
        <w:rPr>
          <w:rFonts w:eastAsiaTheme="majorEastAsia"/>
          <w:sz w:val="24"/>
        </w:rPr>
        <w:t>单元</w:t>
      </w:r>
      <w:r w:rsidR="001C18AE" w:rsidRPr="00BB391E">
        <w:rPr>
          <w:rFonts w:eastAsiaTheme="majorEastAsia"/>
          <w:sz w:val="24"/>
        </w:rPr>
        <w:t>遥测轮询序列及遥测参数</w:t>
      </w:r>
      <w:bookmarkEnd w:id="41"/>
    </w:p>
    <w:p w:rsidR="003753CC" w:rsidRPr="00BB391E" w:rsidRDefault="003753CC" w:rsidP="003753CC">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综合电子通过内部</w:t>
      </w:r>
      <w:r w:rsidRPr="00BB391E">
        <w:rPr>
          <w:rFonts w:ascii="Times New Roman" w:eastAsia="宋体" w:hAnsi="Times New Roman" w:cs="Times New Roman"/>
          <w:sz w:val="24"/>
          <w:szCs w:val="24"/>
        </w:rPr>
        <w:t>CAN</w:t>
      </w:r>
      <w:r w:rsidRPr="00BB391E">
        <w:rPr>
          <w:rFonts w:ascii="Times New Roman" w:eastAsia="宋体" w:hAnsi="Times New Roman" w:cs="Times New Roman"/>
          <w:sz w:val="24"/>
          <w:szCs w:val="24"/>
        </w:rPr>
        <w:t>总线向</w:t>
      </w:r>
      <w:r w:rsidR="004A3957" w:rsidRPr="00BB391E">
        <w:rPr>
          <w:rFonts w:ascii="Times New Roman" w:eastAsia="宋体" w:hAnsi="Times New Roman" w:cs="Times New Roman"/>
          <w:sz w:val="24"/>
          <w:szCs w:val="24"/>
        </w:rPr>
        <w:t>机构控制电路</w:t>
      </w:r>
      <w:r w:rsidRPr="00BB391E">
        <w:rPr>
          <w:rFonts w:ascii="Times New Roman" w:eastAsia="宋体" w:hAnsi="Times New Roman" w:cs="Times New Roman"/>
          <w:sz w:val="24"/>
          <w:szCs w:val="24"/>
        </w:rPr>
        <w:t>发送遥测轮询控制序列。</w:t>
      </w:r>
      <w:r w:rsidR="004A3957" w:rsidRPr="00BB391E">
        <w:rPr>
          <w:rFonts w:ascii="Times New Roman" w:eastAsia="宋体" w:hAnsi="Times New Roman" w:cs="Times New Roman"/>
          <w:sz w:val="24"/>
          <w:szCs w:val="24"/>
        </w:rPr>
        <w:t>机构控制电路</w:t>
      </w:r>
      <w:r w:rsidRPr="00BB391E">
        <w:rPr>
          <w:rFonts w:ascii="Times New Roman" w:eastAsia="宋体" w:hAnsi="Times New Roman" w:cs="Times New Roman"/>
          <w:sz w:val="24"/>
          <w:szCs w:val="24"/>
        </w:rPr>
        <w:t>收到遥测轮询控制序列后，向</w:t>
      </w:r>
      <w:r w:rsidRPr="00BB391E">
        <w:rPr>
          <w:rFonts w:ascii="Times New Roman" w:eastAsia="宋体" w:hAnsi="Times New Roman" w:cs="Times New Roman"/>
          <w:sz w:val="24"/>
          <w:szCs w:val="24"/>
        </w:rPr>
        <w:t>CAN</w:t>
      </w:r>
      <w:r w:rsidRPr="00BB391E">
        <w:rPr>
          <w:rFonts w:ascii="Times New Roman" w:eastAsia="宋体" w:hAnsi="Times New Roman" w:cs="Times New Roman"/>
          <w:sz w:val="24"/>
          <w:szCs w:val="24"/>
        </w:rPr>
        <w:t>总线发送遥测参数。</w:t>
      </w:r>
    </w:p>
    <w:p w:rsidR="003753CC" w:rsidRPr="00BB391E" w:rsidRDefault="004A3957" w:rsidP="003753CC">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机构控制电路</w:t>
      </w:r>
      <w:r w:rsidR="003753CC" w:rsidRPr="00BB391E">
        <w:rPr>
          <w:rFonts w:ascii="Times New Roman" w:eastAsia="宋体" w:hAnsi="Times New Roman" w:cs="Times New Roman"/>
          <w:sz w:val="24"/>
          <w:szCs w:val="24"/>
        </w:rPr>
        <w:t>遥测轮询周期：</w:t>
      </w:r>
      <w:r w:rsidR="003879F4" w:rsidRPr="00BB391E">
        <w:rPr>
          <w:rFonts w:ascii="Times New Roman" w:eastAsia="宋体" w:hAnsi="Times New Roman" w:cs="Times New Roman"/>
          <w:sz w:val="24"/>
          <w:szCs w:val="24"/>
        </w:rPr>
        <w:t>0.</w:t>
      </w:r>
      <w:r w:rsidR="002B5FD7">
        <w:rPr>
          <w:rFonts w:ascii="Times New Roman" w:eastAsia="宋体" w:hAnsi="Times New Roman" w:cs="Times New Roman" w:hint="eastAsia"/>
          <w:sz w:val="24"/>
          <w:szCs w:val="24"/>
        </w:rPr>
        <w:t>25</w:t>
      </w:r>
      <w:r w:rsidR="003753CC" w:rsidRPr="00BB391E">
        <w:rPr>
          <w:rFonts w:ascii="Times New Roman" w:eastAsia="宋体" w:hAnsi="Times New Roman" w:cs="Times New Roman"/>
          <w:sz w:val="24"/>
          <w:szCs w:val="24"/>
        </w:rPr>
        <w:t>s</w:t>
      </w:r>
      <w:r w:rsidR="00636122">
        <w:rPr>
          <w:rFonts w:ascii="Times New Roman" w:eastAsia="宋体" w:hAnsi="Times New Roman" w:cs="Times New Roman" w:hint="eastAsia"/>
          <w:sz w:val="24"/>
          <w:szCs w:val="24"/>
        </w:rPr>
        <w:t>（暂定）</w:t>
      </w:r>
      <w:r w:rsidR="003753CC" w:rsidRPr="00BB391E">
        <w:rPr>
          <w:rFonts w:ascii="Times New Roman" w:eastAsia="宋体" w:hAnsi="Times New Roman" w:cs="Times New Roman"/>
          <w:sz w:val="24"/>
          <w:szCs w:val="24"/>
        </w:rPr>
        <w:t>。遥测轮询格式定义如下：</w:t>
      </w:r>
    </w:p>
    <w:p w:rsidR="003C5DDB" w:rsidRPr="00E91D19" w:rsidRDefault="00E91D19" w:rsidP="000762B1">
      <w:pPr>
        <w:spacing w:beforeLines="50" w:afterLines="50"/>
        <w:jc w:val="center"/>
        <w:rPr>
          <w:rFonts w:ascii="黑体" w:eastAsia="黑体" w:hAnsi="黑体" w:cs="Times New Roman"/>
          <w:szCs w:val="20"/>
        </w:rPr>
      </w:pPr>
      <w:r w:rsidRPr="00E91D19">
        <w:rPr>
          <w:rFonts w:ascii="黑体" w:eastAsia="黑体" w:hAnsi="黑体" w:cs="Times New Roman"/>
          <w:szCs w:val="20"/>
        </w:rPr>
        <w:t>表</w:t>
      </w:r>
      <w:r w:rsidR="00150FE1" w:rsidRPr="00E91D19">
        <w:rPr>
          <w:rFonts w:ascii="黑体" w:eastAsia="黑体" w:hAnsi="黑体" w:cs="Times New Roman"/>
          <w:szCs w:val="20"/>
        </w:rPr>
        <w:fldChar w:fldCharType="begin"/>
      </w:r>
      <w:r w:rsidRPr="00E91D19">
        <w:rPr>
          <w:rFonts w:ascii="黑体" w:eastAsia="黑体" w:hAnsi="黑体" w:cs="Times New Roman"/>
          <w:szCs w:val="20"/>
        </w:rPr>
        <w:instrText xml:space="preserve"> SEQ 表 \* ARABIC </w:instrText>
      </w:r>
      <w:r w:rsidR="00150FE1" w:rsidRPr="00E91D19">
        <w:rPr>
          <w:rFonts w:ascii="黑体" w:eastAsia="黑体" w:hAnsi="黑体" w:cs="Times New Roman"/>
          <w:szCs w:val="20"/>
        </w:rPr>
        <w:fldChar w:fldCharType="separate"/>
      </w:r>
      <w:r w:rsidRPr="00E91D19">
        <w:rPr>
          <w:rFonts w:ascii="黑体" w:eastAsia="黑体" w:hAnsi="黑体" w:cs="Times New Roman"/>
          <w:noProof/>
          <w:szCs w:val="20"/>
        </w:rPr>
        <w:t>16</w:t>
      </w:r>
      <w:r w:rsidR="00150FE1" w:rsidRPr="00E91D19">
        <w:rPr>
          <w:rFonts w:ascii="黑体" w:eastAsia="黑体" w:hAnsi="黑体" w:cs="Times New Roman"/>
          <w:szCs w:val="20"/>
        </w:rPr>
        <w:fldChar w:fldCharType="end"/>
      </w:r>
      <w:r w:rsidR="008D5FBE" w:rsidRPr="00E91D19">
        <w:rPr>
          <w:rFonts w:ascii="黑体" w:eastAsia="黑体" w:hAnsi="黑体" w:cs="Times New Roman"/>
          <w:szCs w:val="20"/>
        </w:rPr>
        <w:t xml:space="preserve"> 机构控制电路</w:t>
      </w:r>
      <w:r w:rsidR="003C5DDB" w:rsidRPr="00E91D19">
        <w:rPr>
          <w:rFonts w:ascii="黑体" w:eastAsia="黑体" w:hAnsi="黑体" w:cs="Times New Roman"/>
          <w:szCs w:val="20"/>
        </w:rPr>
        <w:t>遥测轮询序列格式</w:t>
      </w:r>
    </w:p>
    <w:tbl>
      <w:tblPr>
        <w:tblW w:w="86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92"/>
        <w:gridCol w:w="1276"/>
        <w:gridCol w:w="1275"/>
        <w:gridCol w:w="709"/>
        <w:gridCol w:w="709"/>
        <w:gridCol w:w="709"/>
        <w:gridCol w:w="708"/>
        <w:gridCol w:w="709"/>
        <w:gridCol w:w="709"/>
        <w:gridCol w:w="709"/>
        <w:gridCol w:w="708"/>
      </w:tblGrid>
      <w:tr w:rsidR="003C5DDB" w:rsidRPr="00BB391E" w:rsidTr="00CF5E6E">
        <w:trPr>
          <w:cantSplit/>
          <w:trHeight w:val="511"/>
          <w:jc w:val="center"/>
        </w:trPr>
        <w:tc>
          <w:tcPr>
            <w:tcW w:w="392" w:type="dxa"/>
            <w:vMerge w:val="restart"/>
            <w:shd w:val="clear" w:color="auto" w:fill="D9D9D9"/>
            <w:vAlign w:val="center"/>
          </w:tcPr>
          <w:p w:rsidR="003C5DDB" w:rsidRPr="00BB391E" w:rsidRDefault="003C5DDB" w:rsidP="00CF5E6E">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序号</w:t>
            </w:r>
          </w:p>
        </w:tc>
        <w:tc>
          <w:tcPr>
            <w:tcW w:w="2551" w:type="dxa"/>
            <w:gridSpan w:val="2"/>
            <w:shd w:val="clear" w:color="auto" w:fill="D9D9D9"/>
            <w:vAlign w:val="center"/>
          </w:tcPr>
          <w:p w:rsidR="003C5DDB" w:rsidRPr="00BB391E" w:rsidRDefault="003C5DDB" w:rsidP="00CF5E6E">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仲裁场、控制场</w:t>
            </w:r>
          </w:p>
        </w:tc>
        <w:tc>
          <w:tcPr>
            <w:tcW w:w="5670" w:type="dxa"/>
            <w:gridSpan w:val="8"/>
            <w:shd w:val="clear" w:color="auto" w:fill="D9D9D9"/>
            <w:vAlign w:val="center"/>
          </w:tcPr>
          <w:p w:rsidR="003C5DDB" w:rsidRPr="00BB391E" w:rsidRDefault="003C5DDB" w:rsidP="00CF5E6E">
            <w:pPr>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数据场</w:t>
            </w:r>
          </w:p>
        </w:tc>
      </w:tr>
      <w:tr w:rsidR="003C5DDB" w:rsidRPr="00BB391E" w:rsidTr="00CF5E6E">
        <w:trPr>
          <w:cantSplit/>
          <w:trHeight w:val="263"/>
          <w:jc w:val="center"/>
        </w:trPr>
        <w:tc>
          <w:tcPr>
            <w:tcW w:w="392" w:type="dxa"/>
            <w:vMerge/>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8"/>
              </w:rPr>
            </w:pPr>
          </w:p>
        </w:tc>
        <w:tc>
          <w:tcPr>
            <w:tcW w:w="1276" w:type="dxa"/>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1</w:t>
            </w:r>
          </w:p>
        </w:tc>
        <w:tc>
          <w:tcPr>
            <w:tcW w:w="1275" w:type="dxa"/>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2</w:t>
            </w:r>
          </w:p>
        </w:tc>
        <w:tc>
          <w:tcPr>
            <w:tcW w:w="709" w:type="dxa"/>
            <w:vMerge w:val="restart"/>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3</w:t>
            </w:r>
          </w:p>
        </w:tc>
        <w:tc>
          <w:tcPr>
            <w:tcW w:w="709" w:type="dxa"/>
            <w:vMerge w:val="restart"/>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4</w:t>
            </w:r>
          </w:p>
        </w:tc>
        <w:tc>
          <w:tcPr>
            <w:tcW w:w="709" w:type="dxa"/>
            <w:vMerge w:val="restart"/>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5</w:t>
            </w:r>
          </w:p>
        </w:tc>
        <w:tc>
          <w:tcPr>
            <w:tcW w:w="708" w:type="dxa"/>
            <w:vMerge w:val="restart"/>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6</w:t>
            </w:r>
          </w:p>
        </w:tc>
        <w:tc>
          <w:tcPr>
            <w:tcW w:w="709" w:type="dxa"/>
            <w:vMerge w:val="restart"/>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7</w:t>
            </w:r>
          </w:p>
        </w:tc>
        <w:tc>
          <w:tcPr>
            <w:tcW w:w="709" w:type="dxa"/>
            <w:vMerge w:val="restart"/>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8</w:t>
            </w:r>
          </w:p>
        </w:tc>
        <w:tc>
          <w:tcPr>
            <w:tcW w:w="709" w:type="dxa"/>
            <w:vMerge w:val="restart"/>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9</w:t>
            </w:r>
          </w:p>
        </w:tc>
        <w:tc>
          <w:tcPr>
            <w:tcW w:w="708" w:type="dxa"/>
            <w:vMerge w:val="restart"/>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8"/>
              </w:rPr>
            </w:pPr>
            <w:r w:rsidRPr="00BB391E">
              <w:rPr>
                <w:rFonts w:ascii="Times New Roman" w:eastAsia="宋体" w:hAnsi="Times New Roman" w:cs="Times New Roman"/>
                <w:b/>
                <w:color w:val="000000"/>
                <w:sz w:val="22"/>
                <w:szCs w:val="18"/>
              </w:rPr>
              <w:t>10</w:t>
            </w:r>
          </w:p>
        </w:tc>
      </w:tr>
      <w:tr w:rsidR="003C5DDB" w:rsidRPr="00BB391E" w:rsidTr="00CF5E6E">
        <w:trPr>
          <w:cantSplit/>
          <w:trHeight w:val="620"/>
          <w:jc w:val="center"/>
        </w:trPr>
        <w:tc>
          <w:tcPr>
            <w:tcW w:w="392" w:type="dxa"/>
            <w:vMerge/>
            <w:tcBorders>
              <w:bottom w:val="single" w:sz="6" w:space="0" w:color="auto"/>
            </w:tcBorders>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8"/>
              </w:rPr>
            </w:pPr>
          </w:p>
        </w:tc>
        <w:tc>
          <w:tcPr>
            <w:tcW w:w="2551" w:type="dxa"/>
            <w:gridSpan w:val="2"/>
            <w:tcBorders>
              <w:bottom w:val="single" w:sz="6" w:space="0" w:color="auto"/>
            </w:tcBorders>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b/>
                <w:color w:val="000000"/>
                <w:sz w:val="22"/>
                <w:szCs w:val="15"/>
              </w:rPr>
            </w:pPr>
            <w:r w:rsidRPr="00BB391E">
              <w:rPr>
                <w:rFonts w:ascii="Times New Roman" w:eastAsia="宋体" w:hAnsi="Times New Roman" w:cs="Times New Roman"/>
                <w:b/>
                <w:color w:val="000000"/>
                <w:sz w:val="22"/>
                <w:szCs w:val="15"/>
              </w:rPr>
              <w:t>ID10</w:t>
            </w:r>
            <w:r w:rsidRPr="00BB391E">
              <w:rPr>
                <w:rFonts w:ascii="Times New Roman" w:eastAsia="宋体" w:hAnsi="Times New Roman" w:cs="Times New Roman"/>
                <w:b/>
                <w:color w:val="000000"/>
                <w:sz w:val="22"/>
                <w:szCs w:val="15"/>
              </w:rPr>
              <w:t>～</w:t>
            </w:r>
            <w:r w:rsidRPr="00BB391E">
              <w:rPr>
                <w:rFonts w:ascii="Times New Roman" w:eastAsia="宋体" w:hAnsi="Times New Roman" w:cs="Times New Roman"/>
                <w:b/>
                <w:color w:val="000000"/>
                <w:sz w:val="22"/>
                <w:szCs w:val="15"/>
              </w:rPr>
              <w:t>ID3+</w:t>
            </w:r>
          </w:p>
          <w:p w:rsidR="003C5DDB" w:rsidRPr="00BB391E" w:rsidRDefault="003C5DDB" w:rsidP="00CF5E6E">
            <w:pPr>
              <w:spacing w:line="200" w:lineRule="exact"/>
              <w:jc w:val="center"/>
              <w:rPr>
                <w:rFonts w:ascii="Times New Roman" w:eastAsia="宋体" w:hAnsi="Times New Roman" w:cs="Times New Roman"/>
                <w:b/>
                <w:color w:val="000000"/>
                <w:sz w:val="22"/>
                <w:szCs w:val="15"/>
              </w:rPr>
            </w:pPr>
            <w:r w:rsidRPr="00BB391E">
              <w:rPr>
                <w:rFonts w:ascii="Times New Roman" w:eastAsia="宋体" w:hAnsi="Times New Roman" w:cs="Times New Roman"/>
                <w:b/>
                <w:color w:val="000000"/>
                <w:sz w:val="22"/>
                <w:szCs w:val="15"/>
              </w:rPr>
              <w:t>ID2</w:t>
            </w:r>
            <w:r w:rsidRPr="00BB391E">
              <w:rPr>
                <w:rFonts w:ascii="Times New Roman" w:eastAsia="宋体" w:hAnsi="Times New Roman" w:cs="Times New Roman"/>
                <w:b/>
                <w:color w:val="000000"/>
                <w:sz w:val="22"/>
                <w:szCs w:val="15"/>
              </w:rPr>
              <w:t>～</w:t>
            </w:r>
            <w:r w:rsidRPr="00BB391E">
              <w:rPr>
                <w:rFonts w:ascii="Times New Roman" w:eastAsia="宋体" w:hAnsi="Times New Roman" w:cs="Times New Roman"/>
                <w:b/>
                <w:color w:val="000000"/>
                <w:sz w:val="22"/>
                <w:szCs w:val="15"/>
              </w:rPr>
              <w:t>ID0+RTR+D</w:t>
            </w:r>
            <w:smartTag w:uri="Tencent" w:element="RTX">
              <w:r w:rsidRPr="00BB391E">
                <w:rPr>
                  <w:rFonts w:ascii="Times New Roman" w:eastAsia="宋体" w:hAnsi="Times New Roman" w:cs="Times New Roman"/>
                  <w:b/>
                  <w:color w:val="000000"/>
                  <w:sz w:val="22"/>
                  <w:szCs w:val="15"/>
                </w:rPr>
                <w:t>LC</w:t>
              </w:r>
            </w:smartTag>
          </w:p>
        </w:tc>
        <w:tc>
          <w:tcPr>
            <w:tcW w:w="709" w:type="dxa"/>
            <w:vMerge/>
            <w:tcBorders>
              <w:bottom w:val="single" w:sz="6" w:space="0" w:color="auto"/>
            </w:tcBorders>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p>
        </w:tc>
        <w:tc>
          <w:tcPr>
            <w:tcW w:w="708" w:type="dxa"/>
            <w:vMerge/>
            <w:tcBorders>
              <w:bottom w:val="single" w:sz="6" w:space="0" w:color="auto"/>
            </w:tcBorders>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p>
        </w:tc>
        <w:tc>
          <w:tcPr>
            <w:tcW w:w="709" w:type="dxa"/>
            <w:vMerge/>
            <w:tcBorders>
              <w:bottom w:val="single" w:sz="6" w:space="0" w:color="auto"/>
            </w:tcBorders>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p>
        </w:tc>
        <w:tc>
          <w:tcPr>
            <w:tcW w:w="708" w:type="dxa"/>
            <w:vMerge/>
            <w:tcBorders>
              <w:bottom w:val="single" w:sz="6" w:space="0" w:color="auto"/>
            </w:tcBorders>
            <w:shd w:val="clear" w:color="auto" w:fill="D9D9D9"/>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p>
        </w:tc>
      </w:tr>
      <w:tr w:rsidR="003C5DDB" w:rsidRPr="00BB391E" w:rsidTr="00CF5E6E">
        <w:trPr>
          <w:cantSplit/>
          <w:trHeight w:val="672"/>
          <w:jc w:val="center"/>
        </w:trPr>
        <w:tc>
          <w:tcPr>
            <w:tcW w:w="392" w:type="dxa"/>
            <w:shd w:val="clear" w:color="auto" w:fill="auto"/>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1</w:t>
            </w:r>
          </w:p>
        </w:tc>
        <w:tc>
          <w:tcPr>
            <w:tcW w:w="1276" w:type="dxa"/>
            <w:vAlign w:val="center"/>
          </w:tcPr>
          <w:p w:rsidR="003C5DDB" w:rsidRPr="00BB391E" w:rsidRDefault="003C5DDB" w:rsidP="008D5FB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9</w:t>
            </w:r>
            <w:r w:rsidR="008D5FBE" w:rsidRPr="00BB391E">
              <w:rPr>
                <w:rFonts w:ascii="Times New Roman" w:eastAsia="宋体" w:hAnsi="Times New Roman" w:cs="Times New Roman"/>
                <w:color w:val="000000"/>
                <w:sz w:val="22"/>
                <w:szCs w:val="18"/>
              </w:rPr>
              <w:t>2</w:t>
            </w:r>
            <w:r w:rsidRPr="00BB391E">
              <w:rPr>
                <w:rFonts w:ascii="Times New Roman" w:eastAsia="宋体" w:hAnsi="Times New Roman" w:cs="Times New Roman"/>
                <w:color w:val="000000"/>
                <w:sz w:val="22"/>
                <w:szCs w:val="18"/>
              </w:rPr>
              <w:t>H</w:t>
            </w:r>
          </w:p>
        </w:tc>
        <w:tc>
          <w:tcPr>
            <w:tcW w:w="1275" w:type="dxa"/>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08H</w:t>
            </w:r>
          </w:p>
        </w:tc>
        <w:tc>
          <w:tcPr>
            <w:tcW w:w="709" w:type="dxa"/>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T</w:t>
            </w:r>
          </w:p>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00H</w:t>
            </w:r>
          </w:p>
        </w:tc>
        <w:tc>
          <w:tcPr>
            <w:tcW w:w="709" w:type="dxa"/>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W0</w:t>
            </w:r>
          </w:p>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10H</w:t>
            </w:r>
          </w:p>
        </w:tc>
        <w:tc>
          <w:tcPr>
            <w:tcW w:w="709" w:type="dxa"/>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W1</w:t>
            </w:r>
          </w:p>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01H</w:t>
            </w:r>
          </w:p>
        </w:tc>
        <w:tc>
          <w:tcPr>
            <w:tcW w:w="708" w:type="dxa"/>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W2</w:t>
            </w:r>
          </w:p>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10H</w:t>
            </w:r>
          </w:p>
        </w:tc>
        <w:tc>
          <w:tcPr>
            <w:tcW w:w="709" w:type="dxa"/>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W3</w:t>
            </w:r>
          </w:p>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01H</w:t>
            </w:r>
          </w:p>
        </w:tc>
        <w:tc>
          <w:tcPr>
            <w:tcW w:w="709" w:type="dxa"/>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W4</w:t>
            </w:r>
          </w:p>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10H</w:t>
            </w:r>
          </w:p>
        </w:tc>
        <w:tc>
          <w:tcPr>
            <w:tcW w:w="709" w:type="dxa"/>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W5</w:t>
            </w:r>
          </w:p>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01H</w:t>
            </w:r>
          </w:p>
        </w:tc>
        <w:tc>
          <w:tcPr>
            <w:tcW w:w="708" w:type="dxa"/>
            <w:vAlign w:val="center"/>
          </w:tcPr>
          <w:p w:rsidR="003C5DDB" w:rsidRPr="00BB391E" w:rsidRDefault="003C5DDB" w:rsidP="00CF5E6E">
            <w:pPr>
              <w:spacing w:line="200" w:lineRule="exact"/>
              <w:jc w:val="center"/>
              <w:rPr>
                <w:rFonts w:ascii="Times New Roman" w:eastAsia="宋体" w:hAnsi="Times New Roman" w:cs="Times New Roman"/>
                <w:color w:val="000000"/>
                <w:sz w:val="22"/>
                <w:szCs w:val="18"/>
              </w:rPr>
            </w:pPr>
            <w:r w:rsidRPr="00BB391E">
              <w:rPr>
                <w:rFonts w:ascii="Times New Roman" w:eastAsia="宋体" w:hAnsi="Times New Roman" w:cs="Times New Roman"/>
                <w:color w:val="000000"/>
                <w:sz w:val="22"/>
                <w:szCs w:val="18"/>
              </w:rPr>
              <w:t>SUM</w:t>
            </w:r>
          </w:p>
        </w:tc>
      </w:tr>
    </w:tbl>
    <w:p w:rsidR="003C5DDB" w:rsidRPr="00BB391E" w:rsidRDefault="003C5DDB" w:rsidP="000762B1">
      <w:pPr>
        <w:spacing w:beforeLines="50"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注：</w:t>
      </w:r>
      <w:r w:rsidRPr="00BB391E">
        <w:rPr>
          <w:rFonts w:ascii="Times New Roman" w:eastAsia="宋体" w:hAnsi="Times New Roman" w:cs="Times New Roman"/>
          <w:sz w:val="24"/>
          <w:szCs w:val="24"/>
        </w:rPr>
        <w:t>T</w:t>
      </w:r>
      <w:r w:rsidRPr="00BB391E">
        <w:rPr>
          <w:rFonts w:ascii="Times New Roman" w:eastAsia="宋体" w:hAnsi="Times New Roman" w:cs="Times New Roman"/>
          <w:sz w:val="24"/>
          <w:szCs w:val="24"/>
        </w:rPr>
        <w:t>：标识（数据类型（轮询）</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站地址标识）</w:t>
      </w:r>
      <w:r w:rsidRPr="00BB391E">
        <w:rPr>
          <w:rFonts w:ascii="Times New Roman" w:eastAsia="宋体" w:hAnsi="Times New Roman" w:cs="Times New Roman"/>
          <w:sz w:val="24"/>
          <w:szCs w:val="24"/>
        </w:rPr>
        <w:t>00H</w:t>
      </w:r>
    </w:p>
    <w:p w:rsidR="003C5DDB" w:rsidRPr="00BB391E" w:rsidRDefault="003C5DDB" w:rsidP="003C5DDB">
      <w:pPr>
        <w:spacing w:line="360" w:lineRule="auto"/>
        <w:ind w:firstLineChars="300" w:firstLine="720"/>
        <w:rPr>
          <w:rFonts w:ascii="Times New Roman" w:eastAsia="宋体" w:hAnsi="Times New Roman" w:cs="Times New Roman"/>
          <w:sz w:val="28"/>
          <w:szCs w:val="21"/>
        </w:rPr>
      </w:pPr>
      <w:r w:rsidRPr="00BB391E">
        <w:rPr>
          <w:rFonts w:ascii="Times New Roman" w:eastAsia="宋体" w:hAnsi="Times New Roman" w:cs="Times New Roman"/>
          <w:sz w:val="24"/>
          <w:szCs w:val="24"/>
        </w:rPr>
        <w:t>W0</w:t>
      </w:r>
      <w:r w:rsidRPr="00BB391E">
        <w:rPr>
          <w:rFonts w:ascii="Times New Roman" w:eastAsia="宋体" w:hAnsi="Times New Roman" w:cs="Times New Roman"/>
          <w:sz w:val="24"/>
          <w:szCs w:val="24"/>
        </w:rPr>
        <w:t>：固定值</w:t>
      </w:r>
      <w:r w:rsidRPr="00BB391E">
        <w:rPr>
          <w:rFonts w:ascii="Times New Roman" w:eastAsia="宋体" w:hAnsi="Times New Roman" w:cs="Times New Roman"/>
          <w:sz w:val="24"/>
          <w:szCs w:val="24"/>
        </w:rPr>
        <w:t>10H</w:t>
      </w:r>
    </w:p>
    <w:p w:rsidR="003C5DDB" w:rsidRPr="00BB391E" w:rsidRDefault="003C5DDB" w:rsidP="003C5DDB">
      <w:pPr>
        <w:spacing w:line="360" w:lineRule="auto"/>
        <w:ind w:firstLineChars="300" w:firstLine="720"/>
        <w:rPr>
          <w:rFonts w:ascii="Times New Roman" w:eastAsia="宋体" w:hAnsi="Times New Roman" w:cs="Times New Roman"/>
          <w:sz w:val="24"/>
          <w:szCs w:val="24"/>
        </w:rPr>
      </w:pPr>
      <w:r w:rsidRPr="00BB391E">
        <w:rPr>
          <w:rFonts w:ascii="Times New Roman" w:eastAsia="宋体" w:hAnsi="Times New Roman" w:cs="Times New Roman"/>
          <w:sz w:val="24"/>
          <w:szCs w:val="24"/>
        </w:rPr>
        <w:t>W1</w:t>
      </w:r>
      <w:r w:rsidRPr="00BB391E">
        <w:rPr>
          <w:rFonts w:ascii="Times New Roman" w:eastAsia="宋体" w:hAnsi="Times New Roman" w:cs="Times New Roman"/>
          <w:sz w:val="24"/>
          <w:szCs w:val="24"/>
        </w:rPr>
        <w:t>：索要的遥测类型为</w:t>
      </w:r>
      <w:r w:rsidRPr="00BB391E">
        <w:rPr>
          <w:rFonts w:ascii="Times New Roman" w:eastAsia="宋体" w:hAnsi="Times New Roman" w:cs="Times New Roman"/>
          <w:sz w:val="24"/>
          <w:szCs w:val="24"/>
        </w:rPr>
        <w:t>01H</w:t>
      </w:r>
      <w:r w:rsidRPr="00BB391E">
        <w:rPr>
          <w:rFonts w:ascii="Times New Roman" w:eastAsia="宋体" w:hAnsi="Times New Roman" w:cs="Times New Roman"/>
          <w:sz w:val="24"/>
          <w:szCs w:val="24"/>
        </w:rPr>
        <w:t>（第</w:t>
      </w:r>
      <w:r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类遥测）；</w:t>
      </w:r>
    </w:p>
    <w:p w:rsidR="003C5DDB" w:rsidRPr="00BB391E" w:rsidRDefault="003C5DDB" w:rsidP="003C5DDB">
      <w:pPr>
        <w:spacing w:line="360" w:lineRule="auto"/>
        <w:ind w:firstLineChars="300" w:firstLine="720"/>
        <w:rPr>
          <w:rFonts w:ascii="Times New Roman" w:eastAsia="宋体" w:hAnsi="Times New Roman" w:cs="Times New Roman"/>
          <w:szCs w:val="20"/>
        </w:rPr>
      </w:pPr>
      <w:r w:rsidRPr="00BB391E">
        <w:rPr>
          <w:rFonts w:ascii="Times New Roman" w:eastAsia="宋体" w:hAnsi="Times New Roman" w:cs="Times New Roman"/>
          <w:sz w:val="24"/>
          <w:szCs w:val="24"/>
        </w:rPr>
        <w:t>W2</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W4</w:t>
      </w:r>
      <w:r w:rsidRPr="00BB391E">
        <w:rPr>
          <w:rFonts w:ascii="Times New Roman" w:eastAsia="宋体" w:hAnsi="Times New Roman" w:cs="Times New Roman"/>
          <w:sz w:val="24"/>
          <w:szCs w:val="24"/>
        </w:rPr>
        <w:t>和</w:t>
      </w:r>
      <w:r w:rsidRPr="00BB391E">
        <w:rPr>
          <w:rFonts w:ascii="Times New Roman" w:eastAsia="宋体" w:hAnsi="Times New Roman" w:cs="Times New Roman"/>
          <w:sz w:val="24"/>
          <w:szCs w:val="24"/>
        </w:rPr>
        <w:t>W3</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W5</w:t>
      </w:r>
      <w:r w:rsidRPr="00BB391E">
        <w:rPr>
          <w:rFonts w:ascii="Times New Roman" w:eastAsia="宋体" w:hAnsi="Times New Roman" w:cs="Times New Roman"/>
          <w:sz w:val="24"/>
          <w:szCs w:val="24"/>
        </w:rPr>
        <w:t>分别是</w:t>
      </w:r>
      <w:r w:rsidRPr="00BB391E">
        <w:rPr>
          <w:rFonts w:ascii="Times New Roman" w:eastAsia="宋体" w:hAnsi="Times New Roman" w:cs="Times New Roman"/>
          <w:sz w:val="24"/>
          <w:szCs w:val="24"/>
        </w:rPr>
        <w:t>W0</w:t>
      </w:r>
      <w:r w:rsidRPr="00BB391E">
        <w:rPr>
          <w:rFonts w:ascii="Times New Roman" w:eastAsia="宋体" w:hAnsi="Times New Roman" w:cs="Times New Roman"/>
          <w:sz w:val="24"/>
          <w:szCs w:val="24"/>
        </w:rPr>
        <w:t>和</w:t>
      </w:r>
      <w:r w:rsidRPr="00BB391E">
        <w:rPr>
          <w:rFonts w:ascii="Times New Roman" w:eastAsia="宋体" w:hAnsi="Times New Roman" w:cs="Times New Roman"/>
          <w:sz w:val="24"/>
          <w:szCs w:val="24"/>
        </w:rPr>
        <w:t>W1</w:t>
      </w:r>
      <w:r w:rsidRPr="00BB391E">
        <w:rPr>
          <w:rFonts w:ascii="Times New Roman" w:eastAsia="宋体" w:hAnsi="Times New Roman" w:cs="Times New Roman"/>
          <w:sz w:val="24"/>
          <w:szCs w:val="24"/>
        </w:rPr>
        <w:t>的重复。</w:t>
      </w:r>
    </w:p>
    <w:p w:rsidR="003C5DDB" w:rsidRPr="00BB391E" w:rsidRDefault="007A3346" w:rsidP="00C04D7A">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机构控制电路</w:t>
      </w:r>
      <w:r w:rsidR="003C5DDB" w:rsidRPr="00BB391E">
        <w:rPr>
          <w:rFonts w:ascii="Times New Roman" w:eastAsia="宋体" w:hAnsi="Times New Roman" w:cs="Times New Roman"/>
          <w:sz w:val="24"/>
          <w:szCs w:val="24"/>
        </w:rPr>
        <w:t>遥测参数格式定义如下：</w:t>
      </w:r>
    </w:p>
    <w:p w:rsidR="001C18AE" w:rsidRPr="00E91D19" w:rsidRDefault="00E91D19" w:rsidP="000762B1">
      <w:pPr>
        <w:spacing w:beforeLines="50" w:afterLines="50"/>
        <w:jc w:val="center"/>
        <w:rPr>
          <w:rFonts w:ascii="黑体" w:eastAsia="黑体" w:hAnsi="黑体" w:cs="Times New Roman"/>
          <w:szCs w:val="20"/>
        </w:rPr>
      </w:pPr>
      <w:r w:rsidRPr="00E91D19">
        <w:rPr>
          <w:rFonts w:ascii="黑体" w:eastAsia="黑体" w:hAnsi="黑体" w:cs="Times New Roman"/>
          <w:szCs w:val="20"/>
        </w:rPr>
        <w:t>表</w:t>
      </w:r>
      <w:r w:rsidR="00150FE1" w:rsidRPr="00E91D19">
        <w:rPr>
          <w:rFonts w:ascii="黑体" w:eastAsia="黑体" w:hAnsi="黑体" w:cs="Times New Roman"/>
          <w:szCs w:val="20"/>
        </w:rPr>
        <w:fldChar w:fldCharType="begin"/>
      </w:r>
      <w:r w:rsidRPr="00E91D19">
        <w:rPr>
          <w:rFonts w:ascii="黑体" w:eastAsia="黑体" w:hAnsi="黑体" w:cs="Times New Roman"/>
          <w:szCs w:val="20"/>
        </w:rPr>
        <w:instrText xml:space="preserve"> SEQ 表 \* ARABIC </w:instrText>
      </w:r>
      <w:r w:rsidR="00150FE1" w:rsidRPr="00E91D19">
        <w:rPr>
          <w:rFonts w:ascii="黑体" w:eastAsia="黑体" w:hAnsi="黑体" w:cs="Times New Roman"/>
          <w:szCs w:val="20"/>
        </w:rPr>
        <w:fldChar w:fldCharType="separate"/>
      </w:r>
      <w:r w:rsidRPr="00E91D19">
        <w:rPr>
          <w:rFonts w:ascii="黑体" w:eastAsia="黑体" w:hAnsi="黑体" w:cs="Times New Roman"/>
          <w:noProof/>
          <w:szCs w:val="20"/>
        </w:rPr>
        <w:t>17</w:t>
      </w:r>
      <w:r w:rsidR="00150FE1" w:rsidRPr="00E91D19">
        <w:rPr>
          <w:rFonts w:ascii="黑体" w:eastAsia="黑体" w:hAnsi="黑体" w:cs="Times New Roman"/>
          <w:szCs w:val="20"/>
        </w:rPr>
        <w:fldChar w:fldCharType="end"/>
      </w:r>
      <w:r w:rsidR="003C5DDB" w:rsidRPr="00E91D19">
        <w:rPr>
          <w:rFonts w:ascii="黑体" w:eastAsia="黑体" w:hAnsi="黑体" w:cs="Times New Roman"/>
          <w:szCs w:val="20"/>
        </w:rPr>
        <w:t xml:space="preserve"> </w:t>
      </w:r>
      <w:r w:rsidR="007A3346" w:rsidRPr="00E91D19">
        <w:rPr>
          <w:rFonts w:ascii="黑体" w:eastAsia="黑体" w:hAnsi="黑体" w:cs="Times New Roman"/>
          <w:szCs w:val="20"/>
        </w:rPr>
        <w:t>机构控制电路</w:t>
      </w:r>
      <w:r>
        <w:rPr>
          <w:rFonts w:ascii="黑体" w:eastAsia="黑体" w:hAnsi="黑体" w:cs="Times New Roman" w:hint="eastAsia"/>
          <w:szCs w:val="20"/>
        </w:rPr>
        <w:t>内部总线</w:t>
      </w:r>
      <w:r w:rsidR="003C5DDB" w:rsidRPr="00E91D19">
        <w:rPr>
          <w:rFonts w:ascii="黑体" w:eastAsia="黑体" w:hAnsi="黑体" w:cs="Times New Roman"/>
          <w:szCs w:val="20"/>
        </w:rPr>
        <w:t>遥测返回格式</w:t>
      </w:r>
    </w:p>
    <w:tbl>
      <w:tblPr>
        <w:tblW w:w="8465" w:type="dxa"/>
        <w:jc w:val="center"/>
        <w:tblInd w:w="5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25"/>
        <w:gridCol w:w="993"/>
        <w:gridCol w:w="1383"/>
        <w:gridCol w:w="703"/>
        <w:gridCol w:w="709"/>
        <w:gridCol w:w="709"/>
        <w:gridCol w:w="708"/>
        <w:gridCol w:w="709"/>
        <w:gridCol w:w="709"/>
        <w:gridCol w:w="709"/>
        <w:gridCol w:w="708"/>
      </w:tblGrid>
      <w:tr w:rsidR="00C04D7A" w:rsidRPr="00BB391E" w:rsidTr="00C04D7A">
        <w:trPr>
          <w:cantSplit/>
          <w:jc w:val="center"/>
        </w:trPr>
        <w:tc>
          <w:tcPr>
            <w:tcW w:w="425" w:type="dxa"/>
            <w:vMerge w:val="restart"/>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序号</w:t>
            </w:r>
          </w:p>
        </w:tc>
        <w:tc>
          <w:tcPr>
            <w:tcW w:w="2376" w:type="dxa"/>
            <w:gridSpan w:val="2"/>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仲裁场、控制场</w:t>
            </w:r>
          </w:p>
        </w:tc>
        <w:tc>
          <w:tcPr>
            <w:tcW w:w="5664" w:type="dxa"/>
            <w:gridSpan w:val="8"/>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数据场</w:t>
            </w:r>
          </w:p>
        </w:tc>
      </w:tr>
      <w:tr w:rsidR="00C04D7A" w:rsidRPr="00BB391E" w:rsidTr="00C04D7A">
        <w:trPr>
          <w:cantSplit/>
          <w:trHeight w:val="59"/>
          <w:jc w:val="center"/>
        </w:trPr>
        <w:tc>
          <w:tcPr>
            <w:tcW w:w="425" w:type="dxa"/>
            <w:vMerge/>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p>
        </w:tc>
        <w:tc>
          <w:tcPr>
            <w:tcW w:w="993" w:type="dxa"/>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1</w:t>
            </w:r>
          </w:p>
        </w:tc>
        <w:tc>
          <w:tcPr>
            <w:tcW w:w="1383" w:type="dxa"/>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2</w:t>
            </w:r>
          </w:p>
        </w:tc>
        <w:tc>
          <w:tcPr>
            <w:tcW w:w="703" w:type="dxa"/>
            <w:vMerge w:val="restart"/>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3</w:t>
            </w:r>
          </w:p>
        </w:tc>
        <w:tc>
          <w:tcPr>
            <w:tcW w:w="709" w:type="dxa"/>
            <w:vMerge w:val="restart"/>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4</w:t>
            </w:r>
          </w:p>
        </w:tc>
        <w:tc>
          <w:tcPr>
            <w:tcW w:w="709" w:type="dxa"/>
            <w:vMerge w:val="restart"/>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5</w:t>
            </w:r>
          </w:p>
        </w:tc>
        <w:tc>
          <w:tcPr>
            <w:tcW w:w="708" w:type="dxa"/>
            <w:vMerge w:val="restart"/>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6</w:t>
            </w:r>
          </w:p>
        </w:tc>
        <w:tc>
          <w:tcPr>
            <w:tcW w:w="709" w:type="dxa"/>
            <w:vMerge w:val="restart"/>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7</w:t>
            </w:r>
          </w:p>
        </w:tc>
        <w:tc>
          <w:tcPr>
            <w:tcW w:w="709" w:type="dxa"/>
            <w:vMerge w:val="restart"/>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8</w:t>
            </w:r>
          </w:p>
        </w:tc>
        <w:tc>
          <w:tcPr>
            <w:tcW w:w="709" w:type="dxa"/>
            <w:vMerge w:val="restart"/>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9</w:t>
            </w:r>
          </w:p>
        </w:tc>
        <w:tc>
          <w:tcPr>
            <w:tcW w:w="708" w:type="dxa"/>
            <w:vMerge w:val="restart"/>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10</w:t>
            </w:r>
          </w:p>
        </w:tc>
      </w:tr>
      <w:tr w:rsidR="00C04D7A" w:rsidRPr="00BB391E" w:rsidTr="00CF5E6E">
        <w:trPr>
          <w:cantSplit/>
          <w:trHeight w:val="153"/>
          <w:jc w:val="center"/>
        </w:trPr>
        <w:tc>
          <w:tcPr>
            <w:tcW w:w="425" w:type="dxa"/>
            <w:vMerge/>
            <w:tcBorders>
              <w:bottom w:val="single" w:sz="6" w:space="0" w:color="auto"/>
            </w:tcBorders>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b/>
                <w:color w:val="000000"/>
                <w:sz w:val="22"/>
              </w:rPr>
            </w:pPr>
          </w:p>
        </w:tc>
        <w:tc>
          <w:tcPr>
            <w:tcW w:w="2376" w:type="dxa"/>
            <w:gridSpan w:val="2"/>
            <w:tcBorders>
              <w:bottom w:val="single" w:sz="6" w:space="0" w:color="auto"/>
            </w:tcBorders>
            <w:shd w:val="clear" w:color="auto" w:fill="D9D9D9"/>
            <w:vAlign w:val="center"/>
          </w:tcPr>
          <w:p w:rsidR="00C04D7A" w:rsidRPr="00BB391E" w:rsidRDefault="00C04D7A" w:rsidP="00C04D7A">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ID10</w:t>
            </w:r>
            <w:r w:rsidRPr="00BB391E">
              <w:rPr>
                <w:rFonts w:ascii="Times New Roman" w:eastAsia="宋体" w:hAnsi="Times New Roman" w:cs="Times New Roman"/>
                <w:b/>
                <w:color w:val="000000"/>
                <w:sz w:val="22"/>
              </w:rPr>
              <w:t>～</w:t>
            </w:r>
            <w:r w:rsidRPr="00BB391E">
              <w:rPr>
                <w:rFonts w:ascii="Times New Roman" w:eastAsia="宋体" w:hAnsi="Times New Roman" w:cs="Times New Roman"/>
                <w:b/>
                <w:color w:val="000000"/>
                <w:sz w:val="22"/>
              </w:rPr>
              <w:t>ID3+</w:t>
            </w:r>
          </w:p>
          <w:p w:rsidR="00C04D7A" w:rsidRPr="00BB391E" w:rsidRDefault="00C04D7A" w:rsidP="00C04D7A">
            <w:pPr>
              <w:spacing w:line="360" w:lineRule="auto"/>
              <w:jc w:val="center"/>
              <w:rPr>
                <w:rFonts w:ascii="Times New Roman" w:eastAsia="宋体" w:hAnsi="Times New Roman" w:cs="Times New Roman"/>
                <w:b/>
                <w:color w:val="000000"/>
                <w:sz w:val="22"/>
              </w:rPr>
            </w:pPr>
            <w:r w:rsidRPr="00BB391E">
              <w:rPr>
                <w:rFonts w:ascii="Times New Roman" w:eastAsia="宋体" w:hAnsi="Times New Roman" w:cs="Times New Roman"/>
                <w:b/>
                <w:color w:val="000000"/>
                <w:sz w:val="22"/>
              </w:rPr>
              <w:t>ID2</w:t>
            </w:r>
            <w:r w:rsidRPr="00BB391E">
              <w:rPr>
                <w:rFonts w:ascii="Times New Roman" w:eastAsia="宋体" w:hAnsi="Times New Roman" w:cs="Times New Roman"/>
                <w:b/>
                <w:color w:val="000000"/>
                <w:sz w:val="22"/>
              </w:rPr>
              <w:t>～</w:t>
            </w:r>
            <w:r w:rsidRPr="00BB391E">
              <w:rPr>
                <w:rFonts w:ascii="Times New Roman" w:eastAsia="宋体" w:hAnsi="Times New Roman" w:cs="Times New Roman"/>
                <w:b/>
                <w:color w:val="000000"/>
                <w:sz w:val="22"/>
              </w:rPr>
              <w:t>ID0+RTR+D</w:t>
            </w:r>
            <w:smartTag w:uri="Tencent" w:element="RTX">
              <w:r w:rsidRPr="00BB391E">
                <w:rPr>
                  <w:rFonts w:ascii="Times New Roman" w:eastAsia="宋体" w:hAnsi="Times New Roman" w:cs="Times New Roman"/>
                  <w:b/>
                  <w:color w:val="000000"/>
                  <w:sz w:val="22"/>
                </w:rPr>
                <w:t>LC</w:t>
              </w:r>
            </w:smartTag>
          </w:p>
        </w:tc>
        <w:tc>
          <w:tcPr>
            <w:tcW w:w="703" w:type="dxa"/>
            <w:vMerge/>
            <w:tcBorders>
              <w:bottom w:val="single" w:sz="6" w:space="0" w:color="auto"/>
            </w:tcBorders>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p>
        </w:tc>
        <w:tc>
          <w:tcPr>
            <w:tcW w:w="708" w:type="dxa"/>
            <w:vMerge/>
            <w:tcBorders>
              <w:bottom w:val="single" w:sz="6" w:space="0" w:color="auto"/>
            </w:tcBorders>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p>
        </w:tc>
        <w:tc>
          <w:tcPr>
            <w:tcW w:w="709" w:type="dxa"/>
            <w:vMerge/>
            <w:tcBorders>
              <w:bottom w:val="single" w:sz="6" w:space="0" w:color="auto"/>
            </w:tcBorders>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p>
        </w:tc>
        <w:tc>
          <w:tcPr>
            <w:tcW w:w="708" w:type="dxa"/>
            <w:vMerge/>
            <w:tcBorders>
              <w:bottom w:val="single" w:sz="6" w:space="0" w:color="auto"/>
            </w:tcBorders>
            <w:shd w:val="clear" w:color="auto" w:fill="D9D9D9"/>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p>
        </w:tc>
      </w:tr>
      <w:tr w:rsidR="00C04D7A" w:rsidRPr="00BB391E" w:rsidTr="00C04D7A">
        <w:trPr>
          <w:cantSplit/>
          <w:jc w:val="center"/>
        </w:trPr>
        <w:tc>
          <w:tcPr>
            <w:tcW w:w="425" w:type="dxa"/>
            <w:tcBorders>
              <w:bottom w:val="single" w:sz="6" w:space="0" w:color="auto"/>
            </w:tcBorders>
            <w:shd w:val="clear" w:color="auto" w:fill="auto"/>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1</w:t>
            </w:r>
          </w:p>
        </w:tc>
        <w:tc>
          <w:tcPr>
            <w:tcW w:w="993" w:type="dxa"/>
            <w:tcBorders>
              <w:bottom w:val="single" w:sz="6" w:space="0" w:color="auto"/>
            </w:tcBorders>
            <w:vAlign w:val="center"/>
          </w:tcPr>
          <w:p w:rsidR="00C04D7A" w:rsidRPr="00BB391E" w:rsidRDefault="00C04D7A" w:rsidP="00C04D7A">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92H</w:t>
            </w:r>
          </w:p>
        </w:tc>
        <w:tc>
          <w:tcPr>
            <w:tcW w:w="1383"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68H</w:t>
            </w:r>
          </w:p>
        </w:tc>
        <w:tc>
          <w:tcPr>
            <w:tcW w:w="703"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I</w:t>
            </w:r>
          </w:p>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00H</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L</w:t>
            </w:r>
          </w:p>
          <w:p w:rsidR="00C04D7A" w:rsidRPr="00BB391E" w:rsidRDefault="00C04D7A" w:rsidP="005C74D3">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1</w:t>
            </w:r>
            <w:r w:rsidR="005C74D3">
              <w:rPr>
                <w:rFonts w:ascii="Times New Roman" w:eastAsia="宋体" w:hAnsi="Times New Roman" w:cs="Times New Roman" w:hint="eastAsia"/>
                <w:color w:val="000000"/>
                <w:sz w:val="22"/>
              </w:rPr>
              <w:t>2</w:t>
            </w:r>
            <w:r w:rsidRPr="00BB391E">
              <w:rPr>
                <w:rFonts w:ascii="Times New Roman" w:eastAsia="宋体" w:hAnsi="Times New Roman" w:cs="Times New Roman"/>
                <w:color w:val="000000"/>
                <w:sz w:val="22"/>
              </w:rPr>
              <w:t>H</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T</w:t>
            </w:r>
          </w:p>
          <w:p w:rsidR="00C04D7A" w:rsidRPr="00BB391E" w:rsidRDefault="00C04D7A" w:rsidP="00C04D7A">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32H</w:t>
            </w:r>
          </w:p>
        </w:tc>
        <w:tc>
          <w:tcPr>
            <w:tcW w:w="708"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W0</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W2</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W3</w:t>
            </w:r>
          </w:p>
        </w:tc>
        <w:tc>
          <w:tcPr>
            <w:tcW w:w="708"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W4</w:t>
            </w:r>
          </w:p>
        </w:tc>
      </w:tr>
      <w:tr w:rsidR="00C04D7A" w:rsidRPr="00BB391E" w:rsidTr="00353CF7">
        <w:trPr>
          <w:cantSplit/>
          <w:trHeight w:val="510"/>
          <w:jc w:val="center"/>
        </w:trPr>
        <w:tc>
          <w:tcPr>
            <w:tcW w:w="425" w:type="dxa"/>
            <w:tcBorders>
              <w:bottom w:val="single" w:sz="6" w:space="0" w:color="auto"/>
            </w:tcBorders>
            <w:shd w:val="clear" w:color="auto" w:fill="auto"/>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2</w:t>
            </w:r>
          </w:p>
        </w:tc>
        <w:tc>
          <w:tcPr>
            <w:tcW w:w="993" w:type="dxa"/>
            <w:tcBorders>
              <w:bottom w:val="single" w:sz="6" w:space="0" w:color="auto"/>
            </w:tcBorders>
            <w:vAlign w:val="center"/>
          </w:tcPr>
          <w:p w:rsidR="00C04D7A" w:rsidRPr="00BB391E" w:rsidRDefault="00C04D7A" w:rsidP="00C04D7A">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92H</w:t>
            </w:r>
          </w:p>
        </w:tc>
        <w:tc>
          <w:tcPr>
            <w:tcW w:w="1383"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68H</w:t>
            </w:r>
          </w:p>
        </w:tc>
        <w:tc>
          <w:tcPr>
            <w:tcW w:w="703"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01H</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W5</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W6</w:t>
            </w:r>
          </w:p>
        </w:tc>
        <w:tc>
          <w:tcPr>
            <w:tcW w:w="708"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W7</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W8</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W9</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W10</w:t>
            </w:r>
          </w:p>
        </w:tc>
        <w:tc>
          <w:tcPr>
            <w:tcW w:w="708"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W11</w:t>
            </w:r>
          </w:p>
        </w:tc>
      </w:tr>
      <w:tr w:rsidR="00C04D7A" w:rsidRPr="00BB391E" w:rsidTr="00353CF7">
        <w:trPr>
          <w:cantSplit/>
          <w:trHeight w:val="546"/>
          <w:jc w:val="center"/>
        </w:trPr>
        <w:tc>
          <w:tcPr>
            <w:tcW w:w="425" w:type="dxa"/>
            <w:tcBorders>
              <w:bottom w:val="single" w:sz="6" w:space="0" w:color="auto"/>
            </w:tcBorders>
            <w:shd w:val="clear" w:color="auto" w:fill="auto"/>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3</w:t>
            </w:r>
          </w:p>
        </w:tc>
        <w:tc>
          <w:tcPr>
            <w:tcW w:w="993" w:type="dxa"/>
            <w:tcBorders>
              <w:bottom w:val="single" w:sz="6" w:space="0" w:color="auto"/>
            </w:tcBorders>
            <w:vAlign w:val="center"/>
          </w:tcPr>
          <w:p w:rsidR="00C04D7A" w:rsidRPr="00BB391E" w:rsidRDefault="00C04D7A" w:rsidP="00C04D7A">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92H</w:t>
            </w:r>
          </w:p>
        </w:tc>
        <w:tc>
          <w:tcPr>
            <w:tcW w:w="1383"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68H</w:t>
            </w:r>
          </w:p>
        </w:tc>
        <w:tc>
          <w:tcPr>
            <w:tcW w:w="703"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02H</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W12</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W13</w:t>
            </w:r>
          </w:p>
        </w:tc>
        <w:tc>
          <w:tcPr>
            <w:tcW w:w="708"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W14</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W15</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W16</w:t>
            </w:r>
          </w:p>
        </w:tc>
        <w:tc>
          <w:tcPr>
            <w:tcW w:w="709" w:type="dxa"/>
            <w:tcBorders>
              <w:bottom w:val="single" w:sz="6" w:space="0" w:color="auto"/>
            </w:tcBorders>
            <w:vAlign w:val="center"/>
          </w:tcPr>
          <w:p w:rsidR="00C04D7A" w:rsidRPr="00BB391E" w:rsidRDefault="00C04D7A"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W17</w:t>
            </w:r>
          </w:p>
        </w:tc>
        <w:tc>
          <w:tcPr>
            <w:tcW w:w="708" w:type="dxa"/>
            <w:tcBorders>
              <w:bottom w:val="single" w:sz="6" w:space="0" w:color="auto"/>
            </w:tcBorders>
            <w:vAlign w:val="center"/>
          </w:tcPr>
          <w:p w:rsidR="00C04D7A" w:rsidRPr="00BB391E" w:rsidRDefault="00353CF7" w:rsidP="003A0B16">
            <w:pPr>
              <w:spacing w:line="360" w:lineRule="auto"/>
              <w:jc w:val="center"/>
              <w:rPr>
                <w:rFonts w:ascii="Times New Roman" w:eastAsia="宋体" w:hAnsi="Times New Roman" w:cs="Times New Roman"/>
                <w:color w:val="000000"/>
                <w:sz w:val="22"/>
              </w:rPr>
            </w:pPr>
            <w:r w:rsidRPr="00BB391E">
              <w:rPr>
                <w:rFonts w:ascii="Times New Roman" w:eastAsia="宋体" w:hAnsi="Times New Roman" w:cs="Times New Roman"/>
                <w:color w:val="000000"/>
                <w:sz w:val="22"/>
              </w:rPr>
              <w:t>SUM</w:t>
            </w:r>
          </w:p>
        </w:tc>
      </w:tr>
    </w:tbl>
    <w:p w:rsidR="001C18AE" w:rsidRPr="00BB391E" w:rsidRDefault="001C18AE" w:rsidP="001C18AE">
      <w:pPr>
        <w:widowControl/>
        <w:tabs>
          <w:tab w:val="left" w:pos="426"/>
        </w:tabs>
        <w:spacing w:line="360" w:lineRule="auto"/>
        <w:ind w:rightChars="-50" w:right="-105" w:firstLine="480"/>
        <w:jc w:val="left"/>
        <w:rPr>
          <w:rFonts w:ascii="Times New Roman" w:eastAsia="宋体" w:hAnsi="Times New Roman" w:cs="Times New Roman"/>
          <w:color w:val="000000"/>
          <w:spacing w:val="2"/>
          <w:kern w:val="0"/>
          <w:sz w:val="24"/>
          <w:szCs w:val="24"/>
        </w:rPr>
      </w:pPr>
      <w:r w:rsidRPr="00BB391E">
        <w:rPr>
          <w:rFonts w:ascii="Times New Roman" w:eastAsia="宋体" w:hAnsi="Times New Roman" w:cs="Times New Roman"/>
          <w:color w:val="000000"/>
          <w:spacing w:val="2"/>
          <w:kern w:val="0"/>
          <w:sz w:val="24"/>
          <w:szCs w:val="24"/>
        </w:rPr>
        <w:t>I</w:t>
      </w:r>
      <w:r w:rsidRPr="00BB391E">
        <w:rPr>
          <w:rFonts w:ascii="Times New Roman" w:eastAsia="宋体" w:hAnsi="Times New Roman" w:cs="Times New Roman"/>
          <w:color w:val="000000"/>
          <w:spacing w:val="2"/>
          <w:kern w:val="0"/>
          <w:sz w:val="24"/>
          <w:szCs w:val="24"/>
        </w:rPr>
        <w:t>：帧序号</w:t>
      </w:r>
      <w:r w:rsidRPr="00BB391E">
        <w:rPr>
          <w:rFonts w:ascii="Times New Roman" w:eastAsia="宋体" w:hAnsi="Times New Roman" w:cs="Times New Roman"/>
          <w:color w:val="000000"/>
          <w:spacing w:val="2"/>
          <w:kern w:val="0"/>
          <w:sz w:val="24"/>
          <w:szCs w:val="24"/>
        </w:rPr>
        <w:t>00~0</w:t>
      </w:r>
      <w:r w:rsidR="00CF4DD7">
        <w:rPr>
          <w:rFonts w:ascii="Times New Roman" w:eastAsia="宋体" w:hAnsi="Times New Roman" w:cs="Times New Roman" w:hint="eastAsia"/>
          <w:color w:val="000000"/>
          <w:spacing w:val="2"/>
          <w:kern w:val="0"/>
          <w:sz w:val="24"/>
          <w:szCs w:val="24"/>
        </w:rPr>
        <w:t>2</w:t>
      </w:r>
      <w:r w:rsidRPr="00BB391E">
        <w:rPr>
          <w:rFonts w:ascii="Times New Roman" w:eastAsia="宋体" w:hAnsi="Times New Roman" w:cs="Times New Roman"/>
          <w:color w:val="000000"/>
          <w:spacing w:val="2"/>
          <w:kern w:val="0"/>
          <w:sz w:val="24"/>
          <w:szCs w:val="24"/>
        </w:rPr>
        <w:t>H</w:t>
      </w:r>
      <w:bookmarkStart w:id="42" w:name="_GoBack"/>
      <w:bookmarkEnd w:id="42"/>
    </w:p>
    <w:p w:rsidR="001C18AE" w:rsidRPr="00BB391E" w:rsidRDefault="001C18AE" w:rsidP="001C18AE">
      <w:pPr>
        <w:widowControl/>
        <w:tabs>
          <w:tab w:val="left" w:pos="426"/>
        </w:tabs>
        <w:spacing w:line="360" w:lineRule="auto"/>
        <w:ind w:rightChars="-50" w:right="-105"/>
        <w:jc w:val="left"/>
        <w:rPr>
          <w:rFonts w:ascii="Times New Roman" w:eastAsia="宋体" w:hAnsi="Times New Roman" w:cs="Times New Roman"/>
          <w:color w:val="000000"/>
          <w:spacing w:val="2"/>
          <w:kern w:val="0"/>
          <w:sz w:val="24"/>
          <w:szCs w:val="24"/>
        </w:rPr>
      </w:pPr>
      <w:r w:rsidRPr="00BB391E">
        <w:rPr>
          <w:rFonts w:ascii="Times New Roman" w:eastAsia="宋体" w:hAnsi="Times New Roman" w:cs="Times New Roman"/>
          <w:color w:val="000000"/>
          <w:spacing w:val="2"/>
          <w:kern w:val="0"/>
          <w:sz w:val="24"/>
          <w:szCs w:val="24"/>
        </w:rPr>
        <w:t xml:space="preserve">    L</w:t>
      </w:r>
      <w:r w:rsidRPr="00BB391E">
        <w:rPr>
          <w:rFonts w:ascii="Times New Roman" w:eastAsia="宋体" w:hAnsi="Times New Roman" w:cs="Times New Roman"/>
          <w:color w:val="000000"/>
          <w:spacing w:val="2"/>
          <w:kern w:val="0"/>
          <w:sz w:val="24"/>
          <w:szCs w:val="24"/>
        </w:rPr>
        <w:t>：有效数据长度</w:t>
      </w:r>
      <w:r w:rsidRPr="00BB391E">
        <w:rPr>
          <w:rFonts w:ascii="Times New Roman" w:eastAsia="宋体" w:hAnsi="Times New Roman" w:cs="Times New Roman"/>
          <w:sz w:val="24"/>
          <w:szCs w:val="24"/>
        </w:rPr>
        <w:t>1</w:t>
      </w:r>
      <w:r w:rsidR="00353CF7">
        <w:rPr>
          <w:rFonts w:ascii="Times New Roman" w:eastAsia="宋体" w:hAnsi="Times New Roman" w:cs="Times New Roman" w:hint="eastAsia"/>
          <w:sz w:val="24"/>
          <w:szCs w:val="24"/>
        </w:rPr>
        <w:t>2</w:t>
      </w:r>
      <w:r w:rsidRPr="00BB391E">
        <w:rPr>
          <w:rFonts w:ascii="Times New Roman" w:eastAsia="宋体" w:hAnsi="Times New Roman" w:cs="Times New Roman"/>
          <w:sz w:val="24"/>
          <w:szCs w:val="24"/>
        </w:rPr>
        <w:t>H</w:t>
      </w:r>
      <w:r w:rsidRPr="00BB391E">
        <w:rPr>
          <w:rFonts w:ascii="Times New Roman" w:eastAsia="宋体" w:hAnsi="Times New Roman" w:cs="Times New Roman"/>
          <w:sz w:val="24"/>
          <w:szCs w:val="24"/>
        </w:rPr>
        <w:t>（</w:t>
      </w:r>
      <w:r w:rsidR="00353CF7">
        <w:rPr>
          <w:rFonts w:ascii="Times New Roman" w:eastAsia="宋体" w:hAnsi="Times New Roman" w:cs="Times New Roman" w:hint="eastAsia"/>
          <w:sz w:val="24"/>
          <w:szCs w:val="24"/>
        </w:rPr>
        <w:t>18</w:t>
      </w:r>
      <w:r w:rsidRPr="00BB391E">
        <w:rPr>
          <w:rFonts w:ascii="Times New Roman" w:eastAsia="宋体" w:hAnsi="Times New Roman" w:cs="Times New Roman"/>
          <w:sz w:val="24"/>
          <w:szCs w:val="24"/>
        </w:rPr>
        <w:t>）</w:t>
      </w:r>
      <w:r w:rsidRPr="00BB391E">
        <w:rPr>
          <w:rFonts w:ascii="Times New Roman" w:eastAsia="宋体" w:hAnsi="Times New Roman" w:cs="Times New Roman"/>
          <w:color w:val="000000"/>
          <w:spacing w:val="2"/>
          <w:kern w:val="0"/>
          <w:sz w:val="24"/>
          <w:szCs w:val="24"/>
        </w:rPr>
        <w:t>字节</w:t>
      </w:r>
    </w:p>
    <w:p w:rsidR="001C18AE" w:rsidRPr="00BB391E" w:rsidRDefault="001C18AE" w:rsidP="001C18AE">
      <w:pPr>
        <w:widowControl/>
        <w:tabs>
          <w:tab w:val="left" w:pos="426"/>
        </w:tabs>
        <w:spacing w:line="360" w:lineRule="auto"/>
        <w:ind w:rightChars="-50" w:right="-105" w:firstLineChars="200" w:firstLine="488"/>
        <w:jc w:val="left"/>
        <w:rPr>
          <w:rFonts w:ascii="Times New Roman" w:eastAsia="宋体" w:hAnsi="Times New Roman" w:cs="Times New Roman"/>
          <w:color w:val="000000"/>
          <w:spacing w:val="2"/>
          <w:kern w:val="0"/>
          <w:sz w:val="24"/>
          <w:szCs w:val="24"/>
        </w:rPr>
      </w:pPr>
      <w:r w:rsidRPr="00BB391E">
        <w:rPr>
          <w:rFonts w:ascii="Times New Roman" w:eastAsia="宋体" w:hAnsi="Times New Roman" w:cs="Times New Roman"/>
          <w:color w:val="000000"/>
          <w:spacing w:val="2"/>
          <w:kern w:val="0"/>
          <w:sz w:val="24"/>
          <w:szCs w:val="24"/>
        </w:rPr>
        <w:t>T</w:t>
      </w:r>
      <w:r w:rsidRPr="00BB391E">
        <w:rPr>
          <w:rFonts w:ascii="Times New Roman" w:eastAsia="宋体" w:hAnsi="Times New Roman" w:cs="Times New Roman"/>
          <w:color w:val="000000"/>
          <w:spacing w:val="2"/>
          <w:kern w:val="0"/>
          <w:sz w:val="24"/>
          <w:szCs w:val="24"/>
        </w:rPr>
        <w:t>：标识（数据类型</w:t>
      </w:r>
      <w:r w:rsidRPr="00BB391E">
        <w:rPr>
          <w:rFonts w:ascii="Times New Roman" w:eastAsia="宋体" w:hAnsi="Times New Roman" w:cs="Times New Roman"/>
          <w:color w:val="000000"/>
          <w:spacing w:val="2"/>
          <w:kern w:val="0"/>
          <w:sz w:val="24"/>
          <w:szCs w:val="24"/>
        </w:rPr>
        <w:t>+</w:t>
      </w:r>
      <w:r w:rsidRPr="00BB391E">
        <w:rPr>
          <w:rFonts w:ascii="Times New Roman" w:eastAsia="宋体" w:hAnsi="Times New Roman" w:cs="Times New Roman"/>
          <w:color w:val="000000"/>
          <w:spacing w:val="2"/>
          <w:kern w:val="0"/>
          <w:sz w:val="24"/>
          <w:szCs w:val="24"/>
        </w:rPr>
        <w:t>站地址标识）：</w:t>
      </w:r>
      <w:r w:rsidRPr="00BB391E">
        <w:rPr>
          <w:rFonts w:ascii="Times New Roman" w:eastAsia="宋体" w:hAnsi="Times New Roman" w:cs="Times New Roman"/>
          <w:color w:val="000000"/>
          <w:spacing w:val="2"/>
          <w:kern w:val="0"/>
          <w:sz w:val="24"/>
          <w:szCs w:val="24"/>
        </w:rPr>
        <w:t>3</w:t>
      </w:r>
      <w:r w:rsidR="00BB391E" w:rsidRPr="00BB391E">
        <w:rPr>
          <w:rFonts w:ascii="Times New Roman" w:eastAsia="宋体" w:hAnsi="Times New Roman" w:cs="Times New Roman"/>
          <w:color w:val="000000"/>
          <w:spacing w:val="2"/>
          <w:kern w:val="0"/>
          <w:sz w:val="24"/>
          <w:szCs w:val="24"/>
        </w:rPr>
        <w:t>2</w:t>
      </w:r>
      <w:r w:rsidRPr="00BB391E">
        <w:rPr>
          <w:rFonts w:ascii="Times New Roman" w:eastAsia="宋体" w:hAnsi="Times New Roman" w:cs="Times New Roman"/>
          <w:color w:val="000000"/>
          <w:spacing w:val="2"/>
          <w:kern w:val="0"/>
          <w:sz w:val="24"/>
          <w:szCs w:val="24"/>
        </w:rPr>
        <w:t xml:space="preserve">H </w:t>
      </w:r>
    </w:p>
    <w:p w:rsidR="006C464C" w:rsidRDefault="006C464C" w:rsidP="000762B1">
      <w:pPr>
        <w:spacing w:beforeLines="50" w:afterLines="50"/>
        <w:jc w:val="center"/>
        <w:rPr>
          <w:rFonts w:ascii="Times New Roman" w:eastAsia="宋体" w:hAnsi="Times New Roman" w:cs="Times New Roman"/>
          <w:szCs w:val="20"/>
        </w:rPr>
      </w:pPr>
    </w:p>
    <w:p w:rsidR="006C464C" w:rsidRDefault="006C464C" w:rsidP="000762B1">
      <w:pPr>
        <w:spacing w:beforeLines="50" w:afterLines="50"/>
        <w:jc w:val="center"/>
        <w:rPr>
          <w:rFonts w:ascii="Times New Roman" w:eastAsia="宋体" w:hAnsi="Times New Roman" w:cs="Times New Roman"/>
          <w:szCs w:val="20"/>
        </w:rPr>
      </w:pPr>
    </w:p>
    <w:p w:rsidR="006C464C" w:rsidRDefault="006C464C" w:rsidP="000762B1">
      <w:pPr>
        <w:spacing w:beforeLines="50" w:afterLines="50"/>
        <w:jc w:val="center"/>
        <w:rPr>
          <w:rFonts w:ascii="Times New Roman" w:eastAsia="宋体" w:hAnsi="Times New Roman" w:cs="Times New Roman"/>
          <w:szCs w:val="20"/>
        </w:rPr>
      </w:pPr>
    </w:p>
    <w:p w:rsidR="006C464C" w:rsidRDefault="006C464C" w:rsidP="000762B1">
      <w:pPr>
        <w:spacing w:beforeLines="50" w:afterLines="50"/>
        <w:jc w:val="center"/>
        <w:rPr>
          <w:rFonts w:ascii="Times New Roman" w:eastAsia="宋体" w:hAnsi="Times New Roman" w:cs="Times New Roman"/>
          <w:szCs w:val="20"/>
        </w:rPr>
      </w:pPr>
    </w:p>
    <w:p w:rsidR="001C18AE" w:rsidRPr="00E91D19" w:rsidRDefault="00E91D19" w:rsidP="000762B1">
      <w:pPr>
        <w:spacing w:beforeLines="50" w:afterLines="50"/>
        <w:jc w:val="center"/>
        <w:rPr>
          <w:rFonts w:ascii="黑体" w:eastAsia="黑体" w:hAnsi="黑体" w:cs="Times New Roman"/>
          <w:szCs w:val="20"/>
        </w:rPr>
      </w:pPr>
      <w:r w:rsidRPr="00E91D19">
        <w:rPr>
          <w:rFonts w:ascii="黑体" w:eastAsia="黑体" w:hAnsi="黑体" w:cs="Times New Roman"/>
          <w:szCs w:val="20"/>
        </w:rPr>
        <w:lastRenderedPageBreak/>
        <w:t>表</w:t>
      </w:r>
      <w:r w:rsidR="00150FE1" w:rsidRPr="00E91D19">
        <w:rPr>
          <w:rFonts w:ascii="黑体" w:eastAsia="黑体" w:hAnsi="黑体" w:cs="Times New Roman"/>
          <w:szCs w:val="20"/>
        </w:rPr>
        <w:fldChar w:fldCharType="begin"/>
      </w:r>
      <w:r w:rsidRPr="00E91D19">
        <w:rPr>
          <w:rFonts w:ascii="黑体" w:eastAsia="黑体" w:hAnsi="黑体" w:cs="Times New Roman"/>
          <w:szCs w:val="20"/>
        </w:rPr>
        <w:instrText xml:space="preserve"> SEQ 表 \* ARABIC </w:instrText>
      </w:r>
      <w:r w:rsidR="00150FE1" w:rsidRPr="00E91D19">
        <w:rPr>
          <w:rFonts w:ascii="黑体" w:eastAsia="黑体" w:hAnsi="黑体" w:cs="Times New Roman"/>
          <w:szCs w:val="20"/>
        </w:rPr>
        <w:fldChar w:fldCharType="separate"/>
      </w:r>
      <w:r w:rsidRPr="00E91D19">
        <w:rPr>
          <w:rFonts w:ascii="黑体" w:eastAsia="黑体" w:hAnsi="黑体" w:cs="Times New Roman"/>
          <w:noProof/>
          <w:szCs w:val="20"/>
        </w:rPr>
        <w:t>18</w:t>
      </w:r>
      <w:r w:rsidR="00150FE1" w:rsidRPr="00E91D19">
        <w:rPr>
          <w:rFonts w:ascii="黑体" w:eastAsia="黑体" w:hAnsi="黑体" w:cs="Times New Roman"/>
          <w:szCs w:val="20"/>
        </w:rPr>
        <w:fldChar w:fldCharType="end"/>
      </w:r>
      <w:r w:rsidR="001C18AE" w:rsidRPr="00E91D19">
        <w:rPr>
          <w:rFonts w:ascii="黑体" w:eastAsia="黑体" w:hAnsi="黑体" w:cs="Times New Roman"/>
          <w:szCs w:val="20"/>
        </w:rPr>
        <w:t xml:space="preserve"> 机构控制电路内部</w:t>
      </w:r>
      <w:r>
        <w:rPr>
          <w:rFonts w:ascii="黑体" w:eastAsia="黑体" w:hAnsi="黑体" w:cs="Times New Roman" w:hint="eastAsia"/>
          <w:szCs w:val="20"/>
        </w:rPr>
        <w:t>总线</w:t>
      </w:r>
      <w:r w:rsidR="001C18AE" w:rsidRPr="00E91D19">
        <w:rPr>
          <w:rFonts w:ascii="黑体" w:eastAsia="黑体" w:hAnsi="黑体" w:cs="Times New Roman"/>
          <w:szCs w:val="20"/>
        </w:rPr>
        <w:t>遥测数据约定</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4"/>
        <w:gridCol w:w="2700"/>
        <w:gridCol w:w="752"/>
        <w:gridCol w:w="5071"/>
      </w:tblGrid>
      <w:tr w:rsidR="0037556E" w:rsidRPr="00BB391E" w:rsidTr="005C74D3">
        <w:trPr>
          <w:tblHeader/>
          <w:jc w:val="center"/>
        </w:trPr>
        <w:tc>
          <w:tcPr>
            <w:tcW w:w="796" w:type="pct"/>
            <w:shd w:val="clear" w:color="auto" w:fill="auto"/>
            <w:vAlign w:val="center"/>
          </w:tcPr>
          <w:p w:rsidR="0037556E" w:rsidRPr="00BB391E" w:rsidRDefault="0037556E" w:rsidP="004C78EE">
            <w:pPr>
              <w:spacing w:line="360" w:lineRule="auto"/>
              <w:rPr>
                <w:rFonts w:ascii="Times New Roman" w:hAnsi="Times New Roman" w:cs="Times New Roman"/>
                <w:b/>
                <w:sz w:val="22"/>
              </w:rPr>
            </w:pPr>
            <w:r w:rsidRPr="00BB391E">
              <w:rPr>
                <w:rFonts w:ascii="Times New Roman" w:hAnsi="Times New Roman" w:cs="Times New Roman"/>
                <w:b/>
                <w:sz w:val="22"/>
              </w:rPr>
              <w:t>数据场字节</w:t>
            </w:r>
          </w:p>
        </w:tc>
        <w:tc>
          <w:tcPr>
            <w:tcW w:w="1332" w:type="pct"/>
            <w:shd w:val="clear" w:color="auto" w:fill="auto"/>
            <w:vAlign w:val="center"/>
          </w:tcPr>
          <w:p w:rsidR="0037556E" w:rsidRPr="00BB391E" w:rsidRDefault="0037556E" w:rsidP="004C78EE">
            <w:pPr>
              <w:spacing w:line="360" w:lineRule="auto"/>
              <w:rPr>
                <w:rFonts w:ascii="Times New Roman" w:hAnsi="Times New Roman" w:cs="Times New Roman"/>
                <w:b/>
                <w:sz w:val="22"/>
              </w:rPr>
            </w:pPr>
            <w:r w:rsidRPr="00BB391E">
              <w:rPr>
                <w:rFonts w:ascii="Times New Roman" w:hAnsi="Times New Roman" w:cs="Times New Roman"/>
                <w:b/>
                <w:sz w:val="22"/>
              </w:rPr>
              <w:t>遥测名称</w:t>
            </w:r>
          </w:p>
        </w:tc>
        <w:tc>
          <w:tcPr>
            <w:tcW w:w="2873" w:type="pct"/>
            <w:gridSpan w:val="2"/>
            <w:shd w:val="clear" w:color="auto" w:fill="auto"/>
            <w:vAlign w:val="center"/>
          </w:tcPr>
          <w:p w:rsidR="0037556E" w:rsidRPr="00BB391E" w:rsidRDefault="0037556E" w:rsidP="004C78EE">
            <w:pPr>
              <w:spacing w:line="360" w:lineRule="auto"/>
              <w:rPr>
                <w:rFonts w:ascii="Times New Roman" w:hAnsi="Times New Roman" w:cs="Times New Roman"/>
                <w:b/>
                <w:sz w:val="22"/>
              </w:rPr>
            </w:pPr>
            <w:r w:rsidRPr="00BB391E">
              <w:rPr>
                <w:rFonts w:ascii="Times New Roman" w:hAnsi="Times New Roman" w:cs="Times New Roman"/>
                <w:b/>
                <w:sz w:val="22"/>
              </w:rPr>
              <w:t>遥测判据</w:t>
            </w:r>
            <w:r w:rsidRPr="00BB391E">
              <w:rPr>
                <w:rFonts w:ascii="Times New Roman" w:hAnsi="Times New Roman" w:cs="Times New Roman"/>
                <w:b/>
                <w:sz w:val="22"/>
              </w:rPr>
              <w:t>/</w:t>
            </w:r>
            <w:r w:rsidRPr="00BB391E">
              <w:rPr>
                <w:rFonts w:ascii="Times New Roman" w:hAnsi="Times New Roman" w:cs="Times New Roman"/>
                <w:b/>
                <w:sz w:val="22"/>
              </w:rPr>
              <w:t>说明</w:t>
            </w:r>
          </w:p>
        </w:tc>
      </w:tr>
      <w:tr w:rsidR="0037556E" w:rsidRPr="00BB391E" w:rsidTr="005C74D3">
        <w:trPr>
          <w:jc w:val="center"/>
        </w:trPr>
        <w:tc>
          <w:tcPr>
            <w:tcW w:w="796" w:type="pct"/>
            <w:shd w:val="clear" w:color="auto" w:fill="auto"/>
            <w:vAlign w:val="center"/>
          </w:tcPr>
          <w:p w:rsidR="0037556E" w:rsidRPr="00BB391E" w:rsidRDefault="0037556E"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37556E" w:rsidRPr="00BB391E" w:rsidRDefault="0037556E" w:rsidP="004C78EE">
            <w:pPr>
              <w:adjustRightInd w:val="0"/>
              <w:snapToGrid w:val="0"/>
              <w:spacing w:line="360" w:lineRule="auto"/>
              <w:rPr>
                <w:rFonts w:ascii="Times New Roman" w:hAnsi="Times New Roman" w:cs="Times New Roman"/>
                <w:sz w:val="22"/>
              </w:rPr>
            </w:pPr>
            <w:r w:rsidRPr="00BB391E">
              <w:rPr>
                <w:rFonts w:ascii="Times New Roman" w:hAnsi="Times New Roman" w:cs="Times New Roman"/>
                <w:sz w:val="22"/>
              </w:rPr>
              <w:t>遥测标识</w:t>
            </w:r>
          </w:p>
        </w:tc>
        <w:tc>
          <w:tcPr>
            <w:tcW w:w="2873" w:type="pct"/>
            <w:gridSpan w:val="2"/>
            <w:shd w:val="clear" w:color="auto" w:fill="auto"/>
            <w:vAlign w:val="center"/>
          </w:tcPr>
          <w:p w:rsidR="0037556E" w:rsidRPr="00BB391E" w:rsidRDefault="0037556E" w:rsidP="004C78EE">
            <w:pPr>
              <w:spacing w:line="360" w:lineRule="auto"/>
              <w:rPr>
                <w:rFonts w:ascii="Times New Roman" w:hAnsi="Times New Roman" w:cs="Times New Roman"/>
                <w:sz w:val="22"/>
              </w:rPr>
            </w:pPr>
            <w:r w:rsidRPr="00BB391E">
              <w:rPr>
                <w:rFonts w:ascii="Times New Roman" w:hAnsi="Times New Roman" w:cs="Times New Roman"/>
                <w:sz w:val="22"/>
              </w:rPr>
              <w:t>0</w:t>
            </w:r>
            <w:r w:rsidR="00367CD1" w:rsidRPr="00BB391E">
              <w:rPr>
                <w:rFonts w:ascii="Times New Roman" w:hAnsi="Times New Roman" w:cs="Times New Roman"/>
                <w:sz w:val="22"/>
              </w:rPr>
              <w:t>2</w:t>
            </w:r>
            <w:r w:rsidRPr="00BB391E">
              <w:rPr>
                <w:rFonts w:ascii="Times New Roman" w:hAnsi="Times New Roman" w:cs="Times New Roman"/>
                <w:sz w:val="22"/>
              </w:rPr>
              <w:t>H</w:t>
            </w:r>
          </w:p>
        </w:tc>
      </w:tr>
      <w:tr w:rsidR="009818DF" w:rsidRPr="00BB391E" w:rsidTr="005C74D3">
        <w:trPr>
          <w:jc w:val="center"/>
        </w:trPr>
        <w:tc>
          <w:tcPr>
            <w:tcW w:w="796" w:type="pct"/>
            <w:shd w:val="clear" w:color="auto" w:fill="auto"/>
            <w:vAlign w:val="center"/>
          </w:tcPr>
          <w:p w:rsidR="009818DF" w:rsidRPr="00BB391E" w:rsidRDefault="009818DF"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9818DF" w:rsidRPr="00BB391E" w:rsidRDefault="009818DF" w:rsidP="004C78EE">
            <w:pPr>
              <w:adjustRightInd w:val="0"/>
              <w:snapToGrid w:val="0"/>
              <w:spacing w:line="360" w:lineRule="auto"/>
              <w:rPr>
                <w:rFonts w:ascii="Times New Roman" w:hAnsi="Times New Roman" w:cs="Times New Roman"/>
                <w:sz w:val="22"/>
              </w:rPr>
            </w:pPr>
            <w:r w:rsidRPr="00BB391E">
              <w:rPr>
                <w:rFonts w:ascii="Times New Roman" w:hAnsi="Times New Roman" w:cs="Times New Roman"/>
                <w:sz w:val="22"/>
              </w:rPr>
              <w:t>机构控制单元内部</w:t>
            </w:r>
            <w:r w:rsidRPr="00BB391E">
              <w:rPr>
                <w:rFonts w:ascii="Times New Roman" w:hAnsi="Times New Roman" w:cs="Times New Roman"/>
                <w:sz w:val="22"/>
              </w:rPr>
              <w:t>CAN</w:t>
            </w:r>
            <w:r w:rsidRPr="00BB391E">
              <w:rPr>
                <w:rFonts w:ascii="Times New Roman" w:hAnsi="Times New Roman" w:cs="Times New Roman"/>
                <w:sz w:val="22"/>
              </w:rPr>
              <w:t>总线格式错误指令计数</w:t>
            </w:r>
          </w:p>
        </w:tc>
        <w:tc>
          <w:tcPr>
            <w:tcW w:w="2873" w:type="pct"/>
            <w:gridSpan w:val="2"/>
            <w:shd w:val="clear" w:color="auto" w:fill="auto"/>
            <w:vAlign w:val="center"/>
          </w:tcPr>
          <w:p w:rsidR="009818DF" w:rsidRPr="00BB391E" w:rsidRDefault="009818DF" w:rsidP="004C78EE">
            <w:pPr>
              <w:spacing w:line="360" w:lineRule="auto"/>
              <w:rPr>
                <w:rFonts w:ascii="Times New Roman" w:hAnsi="Times New Roman" w:cs="Times New Roman"/>
                <w:sz w:val="22"/>
              </w:rPr>
            </w:pPr>
            <w:r w:rsidRPr="00BB391E">
              <w:rPr>
                <w:rFonts w:ascii="Times New Roman" w:hAnsi="Times New Roman" w:cs="Times New Roman"/>
                <w:sz w:val="22"/>
              </w:rPr>
              <w:t>对机构接收的所有内部</w:t>
            </w:r>
            <w:r w:rsidRPr="00BB391E">
              <w:rPr>
                <w:rFonts w:ascii="Times New Roman" w:hAnsi="Times New Roman" w:cs="Times New Roman"/>
                <w:sz w:val="22"/>
              </w:rPr>
              <w:t>CAN</w:t>
            </w:r>
            <w:r w:rsidRPr="00BB391E">
              <w:rPr>
                <w:rFonts w:ascii="Times New Roman" w:hAnsi="Times New Roman" w:cs="Times New Roman"/>
                <w:sz w:val="22"/>
              </w:rPr>
              <w:t>总线数据（遥控指令、遥测轮询指令等）进行格式校验，格式校验包括数据包长度</w:t>
            </w:r>
            <w:r w:rsidRPr="00BB391E">
              <w:rPr>
                <w:rFonts w:ascii="Times New Roman" w:hAnsi="Times New Roman" w:cs="Times New Roman"/>
                <w:sz w:val="22"/>
              </w:rPr>
              <w:t>Length</w:t>
            </w:r>
            <w:r w:rsidRPr="00BB391E">
              <w:rPr>
                <w:rFonts w:ascii="Times New Roman" w:hAnsi="Times New Roman" w:cs="Times New Roman"/>
                <w:sz w:val="22"/>
              </w:rPr>
              <w:t>、</w:t>
            </w:r>
            <w:r w:rsidRPr="00BB391E">
              <w:rPr>
                <w:rFonts w:ascii="Times New Roman" w:hAnsi="Times New Roman" w:cs="Times New Roman"/>
                <w:sz w:val="22"/>
              </w:rPr>
              <w:t>Title</w:t>
            </w:r>
            <w:r w:rsidRPr="00BB391E">
              <w:rPr>
                <w:rFonts w:ascii="Times New Roman" w:hAnsi="Times New Roman" w:cs="Times New Roman"/>
                <w:sz w:val="22"/>
              </w:rPr>
              <w:t>、</w:t>
            </w:r>
            <w:r w:rsidRPr="00BB391E">
              <w:rPr>
                <w:rFonts w:ascii="Times New Roman" w:hAnsi="Times New Roman" w:cs="Times New Roman"/>
                <w:sz w:val="22"/>
              </w:rPr>
              <w:t>SUM</w:t>
            </w:r>
            <w:r w:rsidRPr="00BB391E">
              <w:rPr>
                <w:rFonts w:ascii="Times New Roman" w:hAnsi="Times New Roman" w:cs="Times New Roman"/>
                <w:sz w:val="22"/>
              </w:rPr>
              <w:t>的校验；</w:t>
            </w:r>
          </w:p>
          <w:p w:rsidR="009818DF" w:rsidRPr="00BB391E" w:rsidRDefault="009818DF" w:rsidP="004C78EE">
            <w:pPr>
              <w:spacing w:line="360" w:lineRule="auto"/>
              <w:rPr>
                <w:rFonts w:ascii="Times New Roman" w:hAnsi="Times New Roman" w:cs="Times New Roman"/>
                <w:sz w:val="22"/>
              </w:rPr>
            </w:pPr>
            <w:r w:rsidRPr="00BB391E">
              <w:rPr>
                <w:rFonts w:ascii="Times New Roman" w:hAnsi="Times New Roman" w:cs="Times New Roman"/>
                <w:sz w:val="22"/>
              </w:rPr>
              <w:t>00~FFH</w:t>
            </w:r>
            <w:r w:rsidRPr="00BB391E">
              <w:rPr>
                <w:rFonts w:ascii="Times New Roman" w:hAnsi="Times New Roman" w:cs="Times New Roman"/>
                <w:sz w:val="22"/>
              </w:rPr>
              <w:t>，循环计数</w:t>
            </w:r>
          </w:p>
        </w:tc>
      </w:tr>
      <w:tr w:rsidR="009818DF" w:rsidRPr="00BB391E" w:rsidTr="005C74D3">
        <w:trPr>
          <w:jc w:val="center"/>
        </w:trPr>
        <w:tc>
          <w:tcPr>
            <w:tcW w:w="796" w:type="pct"/>
            <w:shd w:val="clear" w:color="auto" w:fill="auto"/>
            <w:vAlign w:val="center"/>
          </w:tcPr>
          <w:p w:rsidR="009818DF" w:rsidRPr="00BB391E" w:rsidRDefault="009818DF"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9818DF" w:rsidRPr="00BB391E" w:rsidRDefault="009818DF" w:rsidP="004C78EE">
            <w:pPr>
              <w:adjustRightInd w:val="0"/>
              <w:snapToGrid w:val="0"/>
              <w:spacing w:line="360" w:lineRule="auto"/>
              <w:rPr>
                <w:rFonts w:ascii="Times New Roman" w:hAnsi="Times New Roman" w:cs="Times New Roman"/>
                <w:sz w:val="22"/>
              </w:rPr>
            </w:pPr>
            <w:r w:rsidRPr="00BB391E">
              <w:rPr>
                <w:rFonts w:ascii="Times New Roman" w:hAnsi="Times New Roman" w:cs="Times New Roman"/>
                <w:sz w:val="22"/>
              </w:rPr>
              <w:t>机构控制单元最新接收总线命令标识</w:t>
            </w:r>
          </w:p>
        </w:tc>
        <w:tc>
          <w:tcPr>
            <w:tcW w:w="2873" w:type="pct"/>
            <w:gridSpan w:val="2"/>
            <w:shd w:val="clear" w:color="auto" w:fill="auto"/>
            <w:vAlign w:val="center"/>
          </w:tcPr>
          <w:p w:rsidR="004549FC" w:rsidRDefault="004549FC" w:rsidP="004C78EE">
            <w:pPr>
              <w:spacing w:line="360" w:lineRule="auto"/>
              <w:rPr>
                <w:rFonts w:ascii="Times New Roman" w:hAnsi="Times New Roman" w:cs="Times New Roman"/>
                <w:sz w:val="22"/>
              </w:rPr>
            </w:pPr>
            <w:r>
              <w:rPr>
                <w:rFonts w:ascii="Times New Roman" w:hAnsi="Times New Roman" w:cs="Times New Roman" w:hint="eastAsia"/>
                <w:sz w:val="22"/>
              </w:rPr>
              <w:t>00H</w:t>
            </w:r>
            <w:r>
              <w:rPr>
                <w:rFonts w:ascii="Times New Roman" w:hAnsi="Times New Roman" w:cs="Times New Roman" w:hint="eastAsia"/>
                <w:sz w:val="22"/>
              </w:rPr>
              <w:t>：上电未收到指令；</w:t>
            </w:r>
          </w:p>
          <w:p w:rsidR="009818DF" w:rsidRPr="00BB391E" w:rsidRDefault="009818DF" w:rsidP="004C78EE">
            <w:pPr>
              <w:spacing w:line="360" w:lineRule="auto"/>
              <w:rPr>
                <w:rFonts w:ascii="Times New Roman" w:hAnsi="Times New Roman" w:cs="Times New Roman"/>
                <w:sz w:val="22"/>
              </w:rPr>
            </w:pPr>
            <w:r w:rsidRPr="00BB391E">
              <w:rPr>
                <w:rFonts w:ascii="Times New Roman" w:hAnsi="Times New Roman" w:cs="Times New Roman"/>
                <w:sz w:val="22"/>
              </w:rPr>
              <w:t>1</w:t>
            </w:r>
            <w:r w:rsidR="006C464C">
              <w:rPr>
                <w:rFonts w:ascii="Times New Roman" w:hAnsi="Times New Roman" w:cs="Times New Roman" w:hint="eastAsia"/>
                <w:sz w:val="22"/>
              </w:rPr>
              <w:t>7</w:t>
            </w:r>
            <w:r w:rsidRPr="00BB391E">
              <w:rPr>
                <w:rFonts w:ascii="Times New Roman" w:hAnsi="Times New Roman" w:cs="Times New Roman"/>
                <w:sz w:val="22"/>
              </w:rPr>
              <w:t>H</w:t>
            </w:r>
            <w:r w:rsidRPr="00BB391E">
              <w:rPr>
                <w:rFonts w:ascii="Times New Roman" w:hAnsi="Times New Roman" w:cs="Times New Roman"/>
                <w:sz w:val="22"/>
              </w:rPr>
              <w:t>：</w:t>
            </w:r>
            <w:r w:rsidR="0065225F">
              <w:rPr>
                <w:rFonts w:ascii="Times New Roman" w:hAnsi="Times New Roman" w:cs="Times New Roman"/>
                <w:sz w:val="22"/>
              </w:rPr>
              <w:t>摆镜控制</w:t>
            </w:r>
            <w:r w:rsidRPr="00BB391E">
              <w:rPr>
                <w:rFonts w:ascii="Times New Roman" w:hAnsi="Times New Roman" w:cs="Times New Roman"/>
                <w:sz w:val="22"/>
              </w:rPr>
              <w:t>控制；</w:t>
            </w:r>
          </w:p>
          <w:p w:rsidR="00F22B28" w:rsidRPr="00BB391E" w:rsidRDefault="009818DF" w:rsidP="004549FC">
            <w:pPr>
              <w:spacing w:line="360" w:lineRule="auto"/>
              <w:rPr>
                <w:rFonts w:ascii="Times New Roman" w:hAnsi="Times New Roman" w:cs="Times New Roman"/>
                <w:sz w:val="22"/>
              </w:rPr>
            </w:pPr>
            <w:r w:rsidRPr="00BB391E">
              <w:rPr>
                <w:rFonts w:ascii="Times New Roman" w:hAnsi="Times New Roman" w:cs="Times New Roman"/>
                <w:sz w:val="22"/>
              </w:rPr>
              <w:t>1</w:t>
            </w:r>
            <w:r w:rsidR="006C464C">
              <w:rPr>
                <w:rFonts w:ascii="Times New Roman" w:hAnsi="Times New Roman" w:cs="Times New Roman" w:hint="eastAsia"/>
                <w:sz w:val="22"/>
              </w:rPr>
              <w:t>8</w:t>
            </w:r>
            <w:r w:rsidRPr="00BB391E">
              <w:rPr>
                <w:rFonts w:ascii="Times New Roman" w:hAnsi="Times New Roman" w:cs="Times New Roman"/>
                <w:sz w:val="22"/>
              </w:rPr>
              <w:t>H</w:t>
            </w:r>
            <w:r w:rsidR="004549FC">
              <w:rPr>
                <w:rFonts w:ascii="Times New Roman" w:hAnsi="Times New Roman" w:cs="Times New Roman"/>
                <w:sz w:val="22"/>
              </w:rPr>
              <w:t>：</w:t>
            </w:r>
            <w:r w:rsidR="0065225F">
              <w:rPr>
                <w:rFonts w:ascii="Times New Roman" w:hAnsi="Times New Roman" w:cs="Times New Roman"/>
                <w:sz w:val="22"/>
              </w:rPr>
              <w:t>调焦控制</w:t>
            </w:r>
            <w:r w:rsidR="004549FC">
              <w:rPr>
                <w:rFonts w:ascii="Times New Roman" w:hAnsi="Times New Roman" w:cs="Times New Roman"/>
                <w:sz w:val="22"/>
              </w:rPr>
              <w:t>控制</w:t>
            </w:r>
            <w:r w:rsidR="00F22B28">
              <w:rPr>
                <w:rFonts w:ascii="Times New Roman" w:hAnsi="Times New Roman" w:cs="Times New Roman" w:hint="eastAsia"/>
                <w:sz w:val="22"/>
              </w:rPr>
              <w:t>。</w:t>
            </w:r>
          </w:p>
        </w:tc>
      </w:tr>
      <w:tr w:rsidR="00AB4693" w:rsidRPr="00BB391E" w:rsidTr="005C74D3">
        <w:trPr>
          <w:jc w:val="center"/>
        </w:trPr>
        <w:tc>
          <w:tcPr>
            <w:tcW w:w="796" w:type="pct"/>
            <w:shd w:val="clear" w:color="auto" w:fill="auto"/>
            <w:vAlign w:val="center"/>
          </w:tcPr>
          <w:p w:rsidR="00AB4693" w:rsidRPr="00BB391E" w:rsidRDefault="00AB4693"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AB4693" w:rsidRPr="00BB391E" w:rsidRDefault="00AB4693" w:rsidP="004C78EE">
            <w:pPr>
              <w:spacing w:line="360" w:lineRule="auto"/>
              <w:rPr>
                <w:rFonts w:ascii="Times New Roman" w:hAnsi="Times New Roman" w:cs="Times New Roman"/>
                <w:sz w:val="22"/>
              </w:rPr>
            </w:pPr>
            <w:r w:rsidRPr="00BB391E">
              <w:rPr>
                <w:rFonts w:ascii="Times New Roman" w:hAnsi="Times New Roman" w:cs="Times New Roman"/>
                <w:sz w:val="22"/>
              </w:rPr>
              <w:t>机构控制单元正确指令计数</w:t>
            </w:r>
          </w:p>
        </w:tc>
        <w:tc>
          <w:tcPr>
            <w:tcW w:w="2873" w:type="pct"/>
            <w:gridSpan w:val="2"/>
            <w:shd w:val="clear" w:color="auto" w:fill="auto"/>
            <w:vAlign w:val="center"/>
          </w:tcPr>
          <w:p w:rsidR="00AB4693" w:rsidRPr="00BB391E" w:rsidRDefault="00AB4693" w:rsidP="00BB3A97">
            <w:pPr>
              <w:spacing w:line="360" w:lineRule="auto"/>
              <w:rPr>
                <w:rFonts w:ascii="Times New Roman" w:hAnsi="Times New Roman" w:cs="Times New Roman"/>
                <w:sz w:val="22"/>
              </w:rPr>
            </w:pPr>
            <w:r w:rsidRPr="00BB391E">
              <w:rPr>
                <w:rFonts w:ascii="Times New Roman" w:hAnsi="Times New Roman" w:cs="Times New Roman"/>
                <w:sz w:val="22"/>
              </w:rPr>
              <w:t>格式校验正确后，对数据域内容进行判断正确并执行的指令计数；</w:t>
            </w:r>
            <w:r w:rsidRPr="00BB391E">
              <w:rPr>
                <w:rFonts w:ascii="Times New Roman" w:hAnsi="Times New Roman" w:cs="Times New Roman"/>
                <w:sz w:val="22"/>
              </w:rPr>
              <w:t>00~FFH</w:t>
            </w:r>
            <w:r w:rsidRPr="00BB391E">
              <w:rPr>
                <w:rFonts w:ascii="Times New Roman" w:hAnsi="Times New Roman" w:cs="Times New Roman"/>
                <w:sz w:val="22"/>
              </w:rPr>
              <w:t>，循环计数</w:t>
            </w:r>
            <w:r w:rsidR="00BB3A97">
              <w:rPr>
                <w:rFonts w:ascii="Times New Roman" w:hAnsi="Times New Roman" w:cs="Times New Roman" w:hint="eastAsia"/>
                <w:sz w:val="22"/>
              </w:rPr>
              <w:t>。</w:t>
            </w:r>
          </w:p>
        </w:tc>
      </w:tr>
      <w:tr w:rsidR="00AB4693" w:rsidRPr="00BB391E" w:rsidTr="005C74D3">
        <w:trPr>
          <w:jc w:val="center"/>
        </w:trPr>
        <w:tc>
          <w:tcPr>
            <w:tcW w:w="796" w:type="pct"/>
            <w:shd w:val="clear" w:color="auto" w:fill="auto"/>
            <w:vAlign w:val="center"/>
          </w:tcPr>
          <w:p w:rsidR="00AB4693" w:rsidRPr="00BB391E" w:rsidRDefault="00AB4693"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AB4693" w:rsidRPr="00BB391E" w:rsidRDefault="00AB4693" w:rsidP="004C78EE">
            <w:pPr>
              <w:spacing w:line="360" w:lineRule="auto"/>
              <w:rPr>
                <w:rFonts w:ascii="Times New Roman" w:hAnsi="Times New Roman" w:cs="Times New Roman"/>
                <w:sz w:val="22"/>
              </w:rPr>
            </w:pPr>
            <w:r w:rsidRPr="00BB391E">
              <w:rPr>
                <w:rFonts w:ascii="Times New Roman" w:hAnsi="Times New Roman" w:cs="Times New Roman"/>
                <w:sz w:val="22"/>
              </w:rPr>
              <w:t>机构控制单元错误指令计数</w:t>
            </w:r>
          </w:p>
        </w:tc>
        <w:tc>
          <w:tcPr>
            <w:tcW w:w="2873" w:type="pct"/>
            <w:gridSpan w:val="2"/>
            <w:shd w:val="clear" w:color="auto" w:fill="auto"/>
            <w:vAlign w:val="center"/>
          </w:tcPr>
          <w:p w:rsidR="00AB4693" w:rsidRPr="00BB391E" w:rsidRDefault="00AB4693" w:rsidP="00BB3A97">
            <w:pPr>
              <w:spacing w:line="360" w:lineRule="auto"/>
              <w:rPr>
                <w:rFonts w:ascii="Times New Roman" w:hAnsi="Times New Roman" w:cs="Times New Roman"/>
                <w:sz w:val="22"/>
              </w:rPr>
            </w:pPr>
            <w:r w:rsidRPr="00BB391E">
              <w:rPr>
                <w:rFonts w:ascii="Times New Roman" w:hAnsi="Times New Roman" w:cs="Times New Roman"/>
                <w:sz w:val="22"/>
              </w:rPr>
              <w:t>格式校验正确后，对数据域内容进行判断错误的指令计数；</w:t>
            </w:r>
            <w:r w:rsidRPr="00BB391E">
              <w:rPr>
                <w:rFonts w:ascii="Times New Roman" w:hAnsi="Times New Roman" w:cs="Times New Roman"/>
                <w:sz w:val="22"/>
              </w:rPr>
              <w:t>00~FFH</w:t>
            </w:r>
            <w:r w:rsidRPr="00BB391E">
              <w:rPr>
                <w:rFonts w:ascii="Times New Roman" w:hAnsi="Times New Roman" w:cs="Times New Roman"/>
                <w:sz w:val="22"/>
              </w:rPr>
              <w:t>，循环计数</w:t>
            </w:r>
            <w:r w:rsidR="00BB3A97">
              <w:rPr>
                <w:rFonts w:ascii="Times New Roman" w:hAnsi="Times New Roman" w:cs="Times New Roman" w:hint="eastAsia"/>
                <w:sz w:val="22"/>
              </w:rPr>
              <w:t>。</w:t>
            </w:r>
          </w:p>
        </w:tc>
      </w:tr>
      <w:tr w:rsidR="005D2343" w:rsidRPr="00BB391E" w:rsidTr="005C74D3">
        <w:trPr>
          <w:jc w:val="center"/>
        </w:trPr>
        <w:tc>
          <w:tcPr>
            <w:tcW w:w="796" w:type="pct"/>
            <w:shd w:val="clear" w:color="auto" w:fill="auto"/>
            <w:vAlign w:val="center"/>
          </w:tcPr>
          <w:p w:rsidR="005D2343" w:rsidRPr="00BB391E" w:rsidRDefault="005D2343"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5D2343" w:rsidRPr="00BB391E" w:rsidRDefault="0065225F" w:rsidP="004C78EE">
            <w:pPr>
              <w:spacing w:line="360" w:lineRule="auto"/>
              <w:rPr>
                <w:rFonts w:ascii="Times New Roman" w:hAnsi="Times New Roman" w:cs="Times New Roman"/>
                <w:sz w:val="22"/>
              </w:rPr>
            </w:pPr>
            <w:r>
              <w:rPr>
                <w:rFonts w:ascii="Times New Roman" w:hAnsi="Times New Roman" w:cs="Times New Roman"/>
                <w:sz w:val="22"/>
              </w:rPr>
              <w:t>摆镜控制</w:t>
            </w:r>
            <w:r w:rsidR="005D2343" w:rsidRPr="00BB391E">
              <w:rPr>
                <w:rFonts w:ascii="Times New Roman" w:hAnsi="Times New Roman" w:cs="Times New Roman"/>
                <w:sz w:val="22"/>
              </w:rPr>
              <w:t>总计次</w:t>
            </w:r>
          </w:p>
        </w:tc>
        <w:tc>
          <w:tcPr>
            <w:tcW w:w="2873" w:type="pct"/>
            <w:gridSpan w:val="2"/>
            <w:shd w:val="clear" w:color="auto" w:fill="auto"/>
            <w:vAlign w:val="center"/>
          </w:tcPr>
          <w:p w:rsidR="00BB3A97" w:rsidRDefault="00241D71" w:rsidP="004C78EE">
            <w:pPr>
              <w:spacing w:line="360" w:lineRule="auto"/>
              <w:rPr>
                <w:rFonts w:ascii="Times New Roman" w:hAnsi="Times New Roman" w:cs="Times New Roman"/>
                <w:sz w:val="22"/>
              </w:rPr>
            </w:pPr>
            <w:r w:rsidRPr="00BB391E">
              <w:rPr>
                <w:rFonts w:ascii="Times New Roman" w:hAnsi="Times New Roman" w:cs="Times New Roman"/>
                <w:sz w:val="22"/>
              </w:rPr>
              <w:t>接收到一次</w:t>
            </w:r>
            <w:r w:rsidR="00CF5E6E">
              <w:rPr>
                <w:rFonts w:ascii="Times New Roman" w:hAnsi="Times New Roman" w:cs="Times New Roman"/>
                <w:sz w:val="22"/>
              </w:rPr>
              <w:t>摆镜控制指令</w:t>
            </w:r>
            <w:r w:rsidRPr="00BB391E">
              <w:rPr>
                <w:rFonts w:ascii="Times New Roman" w:hAnsi="Times New Roman" w:cs="Times New Roman"/>
                <w:sz w:val="22"/>
              </w:rPr>
              <w:t>，增加一次计数</w:t>
            </w:r>
            <w:r w:rsidR="00BB3A97">
              <w:rPr>
                <w:rFonts w:ascii="Times New Roman" w:hAnsi="Times New Roman" w:cs="Times New Roman" w:hint="eastAsia"/>
                <w:sz w:val="22"/>
              </w:rPr>
              <w:t>;</w:t>
            </w:r>
            <w:r w:rsidRPr="00BB391E">
              <w:rPr>
                <w:rFonts w:ascii="Times New Roman" w:hAnsi="Times New Roman" w:cs="Times New Roman"/>
                <w:sz w:val="22"/>
              </w:rPr>
              <w:t xml:space="preserve">  </w:t>
            </w:r>
          </w:p>
          <w:p w:rsidR="005D2343" w:rsidRPr="00BB391E" w:rsidRDefault="00241D71" w:rsidP="004C78EE">
            <w:pPr>
              <w:spacing w:line="360" w:lineRule="auto"/>
              <w:rPr>
                <w:rFonts w:ascii="Times New Roman" w:hAnsi="Times New Roman" w:cs="Times New Roman"/>
                <w:sz w:val="22"/>
              </w:rPr>
            </w:pPr>
            <w:r w:rsidRPr="00BB391E">
              <w:rPr>
                <w:rFonts w:ascii="Times New Roman" w:hAnsi="Times New Roman" w:cs="Times New Roman"/>
                <w:sz w:val="22"/>
              </w:rPr>
              <w:t>00~FFH</w:t>
            </w:r>
            <w:r w:rsidRPr="00BB391E">
              <w:rPr>
                <w:rFonts w:ascii="Times New Roman" w:hAnsi="Times New Roman" w:cs="Times New Roman"/>
                <w:sz w:val="22"/>
              </w:rPr>
              <w:t>循环计数</w:t>
            </w:r>
            <w:r w:rsidR="00BB3A97">
              <w:rPr>
                <w:rFonts w:ascii="Times New Roman" w:hAnsi="Times New Roman" w:cs="Times New Roman" w:hint="eastAsia"/>
                <w:sz w:val="22"/>
              </w:rPr>
              <w:t>。</w:t>
            </w:r>
          </w:p>
        </w:tc>
      </w:tr>
      <w:tr w:rsidR="00D134BD" w:rsidRPr="00BB391E" w:rsidTr="005C74D3">
        <w:trPr>
          <w:jc w:val="center"/>
        </w:trPr>
        <w:tc>
          <w:tcPr>
            <w:tcW w:w="796" w:type="pct"/>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摆镜角度遥测值字节</w:t>
            </w:r>
            <w:r w:rsidRPr="00BB391E">
              <w:rPr>
                <w:rFonts w:ascii="Times New Roman" w:hAnsi="Times New Roman" w:cs="Times New Roman"/>
                <w:sz w:val="22"/>
              </w:rPr>
              <w:t>1</w:t>
            </w:r>
          </w:p>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（高字节）</w:t>
            </w:r>
          </w:p>
        </w:tc>
        <w:tc>
          <w:tcPr>
            <w:tcW w:w="2873" w:type="pct"/>
            <w:gridSpan w:val="2"/>
            <w:vMerge w:val="restar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摆镜编码器角度遥测数值（最高字节</w:t>
            </w:r>
            <w:r w:rsidRPr="00BB391E">
              <w:rPr>
                <w:rFonts w:ascii="Times New Roman" w:hAnsi="Times New Roman" w:cs="Times New Roman"/>
                <w:sz w:val="22"/>
              </w:rPr>
              <w:t>/</w:t>
            </w:r>
            <w:r w:rsidRPr="00BB391E">
              <w:rPr>
                <w:rFonts w:ascii="Times New Roman" w:hAnsi="Times New Roman" w:cs="Times New Roman"/>
                <w:sz w:val="22"/>
              </w:rPr>
              <w:t>次高字节</w:t>
            </w:r>
            <w:r w:rsidRPr="00BB391E">
              <w:rPr>
                <w:rFonts w:ascii="Times New Roman" w:hAnsi="Times New Roman" w:cs="Times New Roman"/>
                <w:sz w:val="22"/>
              </w:rPr>
              <w:t>/</w:t>
            </w:r>
            <w:r w:rsidR="00A56E27">
              <w:rPr>
                <w:rFonts w:ascii="Times New Roman" w:hAnsi="Times New Roman" w:cs="Times New Roman"/>
                <w:sz w:val="22"/>
              </w:rPr>
              <w:t>低字节）</w:t>
            </w:r>
          </w:p>
          <w:p w:rsidR="00D134BD" w:rsidRPr="00BB391E" w:rsidRDefault="00D134BD" w:rsidP="004C78EE">
            <w:pPr>
              <w:spacing w:line="360" w:lineRule="auto"/>
              <w:rPr>
                <w:rFonts w:ascii="Times New Roman" w:hAnsi="Times New Roman" w:cs="Times New Roman"/>
                <w:sz w:val="22"/>
              </w:rPr>
            </w:pPr>
            <w:r w:rsidRPr="00BB391E">
              <w:rPr>
                <w:rFonts w:ascii="宋体" w:eastAsia="宋体" w:hAnsi="宋体" w:cs="宋体" w:hint="eastAsia"/>
                <w:sz w:val="22"/>
              </w:rPr>
              <w:t>①</w:t>
            </w:r>
            <w:r w:rsidR="00814690">
              <w:rPr>
                <w:rFonts w:ascii="Times New Roman" w:hAnsi="Times New Roman" w:cs="Times New Roman" w:hint="eastAsia"/>
                <w:sz w:val="22"/>
              </w:rPr>
              <w:t>机构单元断电前，</w:t>
            </w:r>
            <w:r w:rsidR="00854FFB">
              <w:rPr>
                <w:rFonts w:ascii="Times New Roman" w:hAnsi="Times New Roman" w:cs="Times New Roman"/>
                <w:sz w:val="22"/>
              </w:rPr>
              <w:t>综合电子把</w:t>
            </w:r>
            <w:r w:rsidR="00854FFB">
              <w:rPr>
                <w:rFonts w:ascii="Times New Roman" w:hAnsi="Times New Roman" w:cs="Times New Roman" w:hint="eastAsia"/>
                <w:sz w:val="22"/>
              </w:rPr>
              <w:t>的最终</w:t>
            </w:r>
            <w:r w:rsidRPr="00BB391E">
              <w:rPr>
                <w:rFonts w:ascii="Times New Roman" w:hAnsi="Times New Roman" w:cs="Times New Roman"/>
                <w:sz w:val="22"/>
              </w:rPr>
              <w:t>摆镜角度遥测数值存储在</w:t>
            </w:r>
            <w:r w:rsidRPr="00BB391E">
              <w:rPr>
                <w:rFonts w:ascii="Times New Roman" w:hAnsi="Times New Roman" w:cs="Times New Roman"/>
                <w:sz w:val="22"/>
              </w:rPr>
              <w:t>MRAM</w:t>
            </w:r>
            <w:r w:rsidRPr="00BB391E">
              <w:rPr>
                <w:rFonts w:ascii="Times New Roman" w:hAnsi="Times New Roman" w:cs="Times New Roman"/>
                <w:sz w:val="22"/>
              </w:rPr>
              <w:t>中；</w:t>
            </w:r>
          </w:p>
          <w:p w:rsidR="00D134BD" w:rsidRPr="00BB391E" w:rsidRDefault="00D134BD" w:rsidP="004C78EE">
            <w:pPr>
              <w:spacing w:line="360" w:lineRule="auto"/>
              <w:rPr>
                <w:rFonts w:ascii="Times New Roman" w:hAnsi="Times New Roman" w:cs="Times New Roman"/>
                <w:sz w:val="22"/>
              </w:rPr>
            </w:pPr>
            <w:r w:rsidRPr="00BB391E">
              <w:rPr>
                <w:rFonts w:ascii="宋体" w:eastAsia="宋体" w:hAnsi="宋体" w:cs="宋体" w:hint="eastAsia"/>
                <w:sz w:val="22"/>
              </w:rPr>
              <w:t>②</w:t>
            </w:r>
            <w:r w:rsidRPr="00BB391E">
              <w:rPr>
                <w:rFonts w:ascii="Times New Roman" w:hAnsi="Times New Roman" w:cs="Times New Roman"/>
                <w:sz w:val="22"/>
              </w:rPr>
              <w:t>综合电子每次上电调用存储在</w:t>
            </w:r>
            <w:r w:rsidRPr="00BB391E">
              <w:rPr>
                <w:rFonts w:ascii="Times New Roman" w:hAnsi="Times New Roman" w:cs="Times New Roman"/>
                <w:sz w:val="22"/>
              </w:rPr>
              <w:t>MRAM</w:t>
            </w:r>
            <w:r w:rsidRPr="00BB391E">
              <w:rPr>
                <w:rFonts w:ascii="Times New Roman" w:hAnsi="Times New Roman" w:cs="Times New Roman"/>
                <w:sz w:val="22"/>
              </w:rPr>
              <w:t>中数值</w:t>
            </w:r>
            <w:r w:rsidR="00814690">
              <w:rPr>
                <w:rFonts w:ascii="Times New Roman" w:hAnsi="Times New Roman" w:cs="Times New Roman" w:hint="eastAsia"/>
                <w:sz w:val="22"/>
              </w:rPr>
              <w:t>（机构处于未上电状态时）</w:t>
            </w:r>
            <w:r w:rsidRPr="00BB391E">
              <w:rPr>
                <w:rFonts w:ascii="Times New Roman" w:hAnsi="Times New Roman" w:cs="Times New Roman"/>
                <w:sz w:val="22"/>
              </w:rPr>
              <w:t>；</w:t>
            </w:r>
          </w:p>
          <w:p w:rsidR="00D134BD" w:rsidRPr="00BB391E" w:rsidRDefault="00D134BD" w:rsidP="00072929">
            <w:pPr>
              <w:spacing w:line="360" w:lineRule="auto"/>
              <w:rPr>
                <w:rFonts w:ascii="Times New Roman" w:hAnsi="Times New Roman" w:cs="Times New Roman"/>
                <w:sz w:val="22"/>
              </w:rPr>
            </w:pPr>
            <w:r w:rsidRPr="00BB391E">
              <w:rPr>
                <w:rFonts w:ascii="宋体" w:eastAsia="宋体" w:hAnsi="宋体" w:cs="宋体" w:hint="eastAsia"/>
                <w:sz w:val="22"/>
              </w:rPr>
              <w:t>③</w:t>
            </w:r>
            <w:r w:rsidR="00854FFB">
              <w:rPr>
                <w:rFonts w:ascii="Times New Roman" w:hAnsi="Times New Roman" w:cs="Times New Roman"/>
                <w:sz w:val="22"/>
              </w:rPr>
              <w:t>机构上电后，综合电子定时读取机构控制单元上传的编码器数值</w:t>
            </w:r>
            <w:r w:rsidRPr="00BB391E">
              <w:rPr>
                <w:rFonts w:ascii="Times New Roman" w:hAnsi="Times New Roman" w:cs="Times New Roman"/>
                <w:sz w:val="22"/>
              </w:rPr>
              <w:t>。</w:t>
            </w:r>
          </w:p>
        </w:tc>
      </w:tr>
      <w:tr w:rsidR="00D134BD" w:rsidRPr="00BB391E" w:rsidTr="005C74D3">
        <w:trPr>
          <w:jc w:val="center"/>
        </w:trPr>
        <w:tc>
          <w:tcPr>
            <w:tcW w:w="796" w:type="pct"/>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摆镜角度遥测值字节</w:t>
            </w:r>
            <w:r w:rsidRPr="00BB391E">
              <w:rPr>
                <w:rFonts w:ascii="Times New Roman" w:hAnsi="Times New Roman" w:cs="Times New Roman"/>
                <w:sz w:val="22"/>
              </w:rPr>
              <w:t>2</w:t>
            </w:r>
          </w:p>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（次高字节）</w:t>
            </w:r>
          </w:p>
        </w:tc>
        <w:tc>
          <w:tcPr>
            <w:tcW w:w="2873" w:type="pct"/>
            <w:gridSpan w:val="2"/>
            <w:vMerge/>
            <w:shd w:val="clear" w:color="auto" w:fill="auto"/>
            <w:vAlign w:val="center"/>
          </w:tcPr>
          <w:p w:rsidR="00D134BD" w:rsidRPr="00BB391E" w:rsidRDefault="00D134BD" w:rsidP="004C78EE">
            <w:pPr>
              <w:spacing w:line="360" w:lineRule="auto"/>
              <w:rPr>
                <w:rFonts w:ascii="Times New Roman" w:hAnsi="Times New Roman" w:cs="Times New Roman"/>
                <w:sz w:val="22"/>
              </w:rPr>
            </w:pPr>
          </w:p>
        </w:tc>
      </w:tr>
      <w:tr w:rsidR="00D134BD" w:rsidRPr="00BB391E" w:rsidTr="005C74D3">
        <w:trPr>
          <w:jc w:val="center"/>
        </w:trPr>
        <w:tc>
          <w:tcPr>
            <w:tcW w:w="796" w:type="pct"/>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摆镜角度遥测值字节</w:t>
            </w:r>
            <w:r w:rsidRPr="00BB391E">
              <w:rPr>
                <w:rFonts w:ascii="Times New Roman" w:hAnsi="Times New Roman" w:cs="Times New Roman"/>
                <w:sz w:val="22"/>
              </w:rPr>
              <w:t>3</w:t>
            </w:r>
          </w:p>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（低字节）</w:t>
            </w:r>
          </w:p>
        </w:tc>
        <w:tc>
          <w:tcPr>
            <w:tcW w:w="2873" w:type="pct"/>
            <w:gridSpan w:val="2"/>
            <w:vMerge/>
            <w:shd w:val="clear" w:color="auto" w:fill="auto"/>
            <w:vAlign w:val="center"/>
          </w:tcPr>
          <w:p w:rsidR="00D134BD" w:rsidRPr="00BB391E" w:rsidRDefault="00D134BD" w:rsidP="004C78EE">
            <w:pPr>
              <w:spacing w:line="360" w:lineRule="auto"/>
              <w:rPr>
                <w:rFonts w:ascii="Times New Roman" w:hAnsi="Times New Roman" w:cs="Times New Roman"/>
                <w:sz w:val="22"/>
              </w:rPr>
            </w:pPr>
          </w:p>
        </w:tc>
      </w:tr>
      <w:tr w:rsidR="00D134BD" w:rsidRPr="00BB391E" w:rsidTr="005C74D3">
        <w:trPr>
          <w:trHeight w:val="1861"/>
          <w:jc w:val="center"/>
        </w:trPr>
        <w:tc>
          <w:tcPr>
            <w:tcW w:w="796" w:type="pct"/>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当前摆镜电机转动步数</w:t>
            </w:r>
          </w:p>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（高字节）</w:t>
            </w:r>
          </w:p>
        </w:tc>
        <w:tc>
          <w:tcPr>
            <w:tcW w:w="2873" w:type="pct"/>
            <w:gridSpan w:val="2"/>
            <w:vMerge w:val="restart"/>
            <w:shd w:val="clear" w:color="auto" w:fill="auto"/>
            <w:vAlign w:val="center"/>
          </w:tcPr>
          <w:p w:rsidR="004C6399" w:rsidRPr="004C6399" w:rsidRDefault="004C6399" w:rsidP="004C78EE">
            <w:pPr>
              <w:spacing w:line="360" w:lineRule="auto"/>
              <w:rPr>
                <w:rFonts w:ascii="宋体" w:eastAsia="宋体" w:hAnsi="宋体" w:cs="宋体"/>
                <w:sz w:val="22"/>
              </w:rPr>
            </w:pPr>
            <w:r w:rsidRPr="004C6399">
              <w:rPr>
                <w:rFonts w:ascii="宋体" w:eastAsia="宋体" w:hAnsi="宋体" w:cs="宋体" w:hint="eastAsia"/>
                <w:sz w:val="22"/>
              </w:rPr>
              <w:t>执行完成后更新，可表示之前执行的摆镜指令为哪种形式</w:t>
            </w:r>
          </w:p>
          <w:p w:rsidR="002E4E2A" w:rsidRDefault="00D134BD" w:rsidP="004C78EE">
            <w:pPr>
              <w:spacing w:line="360" w:lineRule="auto"/>
              <w:rPr>
                <w:rFonts w:ascii="Times New Roman" w:hAnsi="Times New Roman" w:cs="Times New Roman"/>
                <w:sz w:val="22"/>
              </w:rPr>
            </w:pPr>
            <w:r w:rsidRPr="00BB391E">
              <w:rPr>
                <w:rFonts w:ascii="宋体" w:eastAsia="宋体" w:hAnsi="宋体" w:cs="宋体" w:hint="eastAsia"/>
                <w:sz w:val="22"/>
              </w:rPr>
              <w:t>①</w:t>
            </w:r>
            <w:r w:rsidR="002E4E2A" w:rsidRPr="002E4E2A">
              <w:rPr>
                <w:rFonts w:ascii="Times New Roman" w:hAnsi="Times New Roman" w:cs="Times New Roman" w:hint="eastAsia"/>
                <w:sz w:val="22"/>
              </w:rPr>
              <w:t>控制器机构控制单元在开环模式下反馈当前摆镜电机执行的转动步数，</w:t>
            </w:r>
            <w:r w:rsidR="002E4E2A" w:rsidRPr="002E4E2A">
              <w:rPr>
                <w:rFonts w:ascii="Times New Roman" w:hAnsi="Times New Roman" w:cs="Times New Roman"/>
                <w:sz w:val="22"/>
              </w:rPr>
              <w:t>2</w:t>
            </w:r>
            <w:r w:rsidR="004C78EE">
              <w:rPr>
                <w:rFonts w:ascii="Times New Roman" w:hAnsi="Times New Roman" w:cs="Times New Roman" w:hint="eastAsia"/>
                <w:sz w:val="22"/>
              </w:rPr>
              <w:t>个字节</w:t>
            </w:r>
            <w:r w:rsidR="002E4E2A" w:rsidRPr="002E4E2A">
              <w:rPr>
                <w:rFonts w:ascii="Times New Roman" w:hAnsi="Times New Roman" w:cs="Times New Roman" w:hint="eastAsia"/>
                <w:sz w:val="22"/>
              </w:rPr>
              <w:t>。</w:t>
            </w:r>
            <w:r w:rsidR="00743E3B" w:rsidRPr="00743E3B">
              <w:rPr>
                <w:rFonts w:ascii="Times New Roman" w:hAnsi="Times New Roman" w:cs="Times New Roman" w:hint="eastAsia"/>
                <w:sz w:val="22"/>
              </w:rPr>
              <w:t>其中，高字节的最高</w:t>
            </w:r>
            <w:r w:rsidR="00743E3B" w:rsidRPr="00743E3B">
              <w:rPr>
                <w:rFonts w:ascii="Times New Roman" w:hAnsi="Times New Roman" w:cs="Times New Roman" w:hint="eastAsia"/>
                <w:sz w:val="22"/>
              </w:rPr>
              <w:t>2</w:t>
            </w:r>
            <w:r w:rsidR="00743E3B" w:rsidRPr="00743E3B">
              <w:rPr>
                <w:rFonts w:ascii="Times New Roman" w:hAnsi="Times New Roman" w:cs="Times New Roman" w:hint="eastAsia"/>
                <w:sz w:val="22"/>
              </w:rPr>
              <w:t>比特位标识</w:t>
            </w:r>
            <w:r w:rsidR="0065225F">
              <w:rPr>
                <w:rFonts w:ascii="Times New Roman" w:hAnsi="Times New Roman" w:cs="Times New Roman" w:hint="eastAsia"/>
                <w:sz w:val="22"/>
              </w:rPr>
              <w:t>摆镜控制</w:t>
            </w:r>
            <w:r w:rsidR="00743E3B" w:rsidRPr="00743E3B">
              <w:rPr>
                <w:rFonts w:ascii="Times New Roman" w:hAnsi="Times New Roman" w:cs="Times New Roman" w:hint="eastAsia"/>
                <w:sz w:val="22"/>
              </w:rPr>
              <w:t>的极性方向。</w:t>
            </w:r>
          </w:p>
          <w:tbl>
            <w:tblPr>
              <w:tblW w:w="4994" w:type="dxa"/>
              <w:jc w:val="center"/>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7"/>
              <w:gridCol w:w="792"/>
              <w:gridCol w:w="1233"/>
              <w:gridCol w:w="2202"/>
            </w:tblGrid>
            <w:tr w:rsidR="00743E3B" w:rsidRPr="00743E3B" w:rsidTr="00743E3B">
              <w:trPr>
                <w:jc w:val="center"/>
              </w:trPr>
              <w:tc>
                <w:tcPr>
                  <w:tcW w:w="767" w:type="dxa"/>
                  <w:shd w:val="clear" w:color="auto" w:fill="auto"/>
                </w:tcPr>
                <w:p w:rsidR="00743E3B" w:rsidRPr="00743E3B" w:rsidRDefault="00743E3B" w:rsidP="00CF5E6E">
                  <w:pPr>
                    <w:pStyle w:val="Main"/>
                    <w:spacing w:line="360" w:lineRule="auto"/>
                    <w:ind w:firstLineChars="0" w:firstLine="0"/>
                    <w:rPr>
                      <w:rFonts w:ascii="Times New Roman" w:hAnsi="Times New Roman"/>
                      <w:sz w:val="21"/>
                      <w:szCs w:val="22"/>
                    </w:rPr>
                  </w:pPr>
                  <w:r w:rsidRPr="00743E3B">
                    <w:rPr>
                      <w:rFonts w:ascii="Times New Roman" w:hAnsi="Times New Roman" w:hint="eastAsia"/>
                      <w:sz w:val="21"/>
                      <w:szCs w:val="22"/>
                    </w:rPr>
                    <w:t>Bit15</w:t>
                  </w:r>
                </w:p>
              </w:tc>
              <w:tc>
                <w:tcPr>
                  <w:tcW w:w="792" w:type="dxa"/>
                  <w:shd w:val="clear" w:color="auto" w:fill="auto"/>
                </w:tcPr>
                <w:p w:rsidR="00743E3B" w:rsidRPr="00743E3B" w:rsidRDefault="00743E3B" w:rsidP="00CF5E6E">
                  <w:pPr>
                    <w:pStyle w:val="Main"/>
                    <w:spacing w:line="360" w:lineRule="auto"/>
                    <w:ind w:firstLineChars="0" w:firstLine="0"/>
                    <w:rPr>
                      <w:rFonts w:ascii="Times New Roman" w:hAnsi="Times New Roman"/>
                      <w:sz w:val="21"/>
                      <w:szCs w:val="22"/>
                    </w:rPr>
                  </w:pPr>
                  <w:r w:rsidRPr="00743E3B">
                    <w:rPr>
                      <w:rFonts w:ascii="Times New Roman" w:hAnsi="Times New Roman"/>
                      <w:sz w:val="21"/>
                      <w:szCs w:val="22"/>
                    </w:rPr>
                    <w:t>B</w:t>
                  </w:r>
                  <w:r w:rsidRPr="00743E3B">
                    <w:rPr>
                      <w:rFonts w:ascii="Times New Roman" w:hAnsi="Times New Roman" w:hint="eastAsia"/>
                      <w:sz w:val="21"/>
                      <w:szCs w:val="22"/>
                    </w:rPr>
                    <w:t>it 14</w:t>
                  </w:r>
                </w:p>
              </w:tc>
              <w:tc>
                <w:tcPr>
                  <w:tcW w:w="1233" w:type="dxa"/>
                  <w:shd w:val="clear" w:color="auto" w:fill="auto"/>
                </w:tcPr>
                <w:p w:rsidR="00743E3B" w:rsidRPr="00743E3B" w:rsidRDefault="00743E3B" w:rsidP="00CF5E6E">
                  <w:pPr>
                    <w:pStyle w:val="Main"/>
                    <w:spacing w:line="360" w:lineRule="auto"/>
                    <w:ind w:firstLineChars="0" w:firstLine="0"/>
                    <w:rPr>
                      <w:rFonts w:ascii="Times New Roman" w:hAnsi="Times New Roman"/>
                      <w:sz w:val="21"/>
                      <w:szCs w:val="22"/>
                    </w:rPr>
                  </w:pPr>
                  <w:r w:rsidRPr="00743E3B">
                    <w:rPr>
                      <w:rFonts w:ascii="Times New Roman" w:hAnsi="Times New Roman"/>
                      <w:sz w:val="21"/>
                      <w:szCs w:val="22"/>
                    </w:rPr>
                    <w:t>B</w:t>
                  </w:r>
                  <w:r w:rsidRPr="00743E3B">
                    <w:rPr>
                      <w:rFonts w:ascii="Times New Roman" w:hAnsi="Times New Roman" w:hint="eastAsia"/>
                      <w:sz w:val="21"/>
                      <w:szCs w:val="22"/>
                    </w:rPr>
                    <w:t xml:space="preserve">it13~ </w:t>
                  </w:r>
                  <w:r w:rsidRPr="00743E3B">
                    <w:rPr>
                      <w:rFonts w:ascii="Times New Roman" w:hAnsi="Times New Roman"/>
                      <w:sz w:val="21"/>
                      <w:szCs w:val="22"/>
                    </w:rPr>
                    <w:t>B</w:t>
                  </w:r>
                  <w:r w:rsidRPr="00743E3B">
                    <w:rPr>
                      <w:rFonts w:ascii="Times New Roman" w:hAnsi="Times New Roman" w:hint="eastAsia"/>
                      <w:sz w:val="21"/>
                      <w:szCs w:val="22"/>
                    </w:rPr>
                    <w:t>it0</w:t>
                  </w:r>
                </w:p>
              </w:tc>
              <w:tc>
                <w:tcPr>
                  <w:tcW w:w="2202" w:type="dxa"/>
                  <w:shd w:val="clear" w:color="auto" w:fill="auto"/>
                </w:tcPr>
                <w:p w:rsidR="00743E3B" w:rsidRPr="00743E3B" w:rsidRDefault="00743E3B" w:rsidP="00CF5E6E">
                  <w:pPr>
                    <w:pStyle w:val="Main"/>
                    <w:spacing w:line="360" w:lineRule="auto"/>
                    <w:ind w:firstLineChars="0" w:firstLine="0"/>
                    <w:rPr>
                      <w:rFonts w:ascii="Times New Roman" w:hAnsi="Times New Roman"/>
                      <w:sz w:val="21"/>
                      <w:szCs w:val="22"/>
                    </w:rPr>
                  </w:pPr>
                  <w:r w:rsidRPr="00743E3B">
                    <w:rPr>
                      <w:rFonts w:ascii="Times New Roman" w:hAnsi="Times New Roman" w:hint="eastAsia"/>
                      <w:sz w:val="21"/>
                      <w:szCs w:val="22"/>
                    </w:rPr>
                    <w:t>备注</w:t>
                  </w:r>
                </w:p>
              </w:tc>
            </w:tr>
            <w:tr w:rsidR="00743E3B" w:rsidRPr="00743E3B" w:rsidTr="00743E3B">
              <w:trPr>
                <w:jc w:val="center"/>
              </w:trPr>
              <w:tc>
                <w:tcPr>
                  <w:tcW w:w="767" w:type="dxa"/>
                  <w:shd w:val="clear" w:color="auto" w:fill="auto"/>
                </w:tcPr>
                <w:p w:rsidR="00743E3B" w:rsidRPr="00743E3B" w:rsidRDefault="00743E3B" w:rsidP="00CF5E6E">
                  <w:pPr>
                    <w:pStyle w:val="Main"/>
                    <w:spacing w:line="360" w:lineRule="auto"/>
                    <w:ind w:firstLineChars="0" w:firstLine="0"/>
                    <w:rPr>
                      <w:rFonts w:ascii="Times New Roman" w:hAnsi="Times New Roman"/>
                      <w:sz w:val="21"/>
                      <w:szCs w:val="22"/>
                    </w:rPr>
                  </w:pPr>
                  <w:r w:rsidRPr="00743E3B">
                    <w:rPr>
                      <w:rFonts w:ascii="Times New Roman" w:hAnsi="Times New Roman" w:hint="eastAsia"/>
                      <w:sz w:val="21"/>
                      <w:szCs w:val="22"/>
                    </w:rPr>
                    <w:t>0</w:t>
                  </w:r>
                </w:p>
              </w:tc>
              <w:tc>
                <w:tcPr>
                  <w:tcW w:w="792" w:type="dxa"/>
                  <w:shd w:val="clear" w:color="auto" w:fill="auto"/>
                </w:tcPr>
                <w:p w:rsidR="00743E3B" w:rsidRPr="00743E3B" w:rsidRDefault="00743E3B" w:rsidP="00CF5E6E">
                  <w:pPr>
                    <w:pStyle w:val="Main"/>
                    <w:spacing w:line="360" w:lineRule="auto"/>
                    <w:ind w:firstLineChars="0" w:firstLine="0"/>
                    <w:rPr>
                      <w:rFonts w:ascii="Times New Roman" w:hAnsi="Times New Roman"/>
                      <w:sz w:val="21"/>
                      <w:szCs w:val="22"/>
                    </w:rPr>
                  </w:pPr>
                  <w:r w:rsidRPr="00743E3B">
                    <w:rPr>
                      <w:rFonts w:ascii="Times New Roman" w:hAnsi="Times New Roman" w:hint="eastAsia"/>
                      <w:sz w:val="21"/>
                      <w:szCs w:val="22"/>
                    </w:rPr>
                    <w:t>1</w:t>
                  </w:r>
                </w:p>
              </w:tc>
              <w:tc>
                <w:tcPr>
                  <w:tcW w:w="1233" w:type="dxa"/>
                  <w:vMerge w:val="restart"/>
                  <w:shd w:val="clear" w:color="auto" w:fill="auto"/>
                  <w:vAlign w:val="center"/>
                </w:tcPr>
                <w:p w:rsidR="00743E3B" w:rsidRPr="00743E3B" w:rsidRDefault="00743E3B" w:rsidP="00CF5E6E">
                  <w:pPr>
                    <w:pStyle w:val="Main"/>
                    <w:spacing w:line="360" w:lineRule="auto"/>
                    <w:ind w:firstLineChars="0" w:firstLine="0"/>
                    <w:jc w:val="center"/>
                    <w:rPr>
                      <w:rFonts w:ascii="Times New Roman" w:hAnsi="Times New Roman"/>
                      <w:sz w:val="21"/>
                      <w:szCs w:val="22"/>
                    </w:rPr>
                  </w:pPr>
                  <w:r w:rsidRPr="00743E3B">
                    <w:rPr>
                      <w:rFonts w:ascii="Times New Roman" w:hAnsi="Times New Roman" w:hint="eastAsia"/>
                      <w:sz w:val="21"/>
                      <w:szCs w:val="22"/>
                    </w:rPr>
                    <w:t>XXXX</w:t>
                  </w:r>
                </w:p>
              </w:tc>
              <w:tc>
                <w:tcPr>
                  <w:tcW w:w="2202" w:type="dxa"/>
                  <w:shd w:val="clear" w:color="auto" w:fill="auto"/>
                </w:tcPr>
                <w:p w:rsidR="00743E3B" w:rsidRPr="00743E3B" w:rsidRDefault="00743E3B" w:rsidP="00CF5E6E">
                  <w:pPr>
                    <w:pStyle w:val="Main"/>
                    <w:spacing w:line="360" w:lineRule="auto"/>
                    <w:ind w:firstLineChars="0" w:firstLine="0"/>
                    <w:rPr>
                      <w:rFonts w:ascii="Times New Roman" w:hAnsi="Times New Roman"/>
                      <w:sz w:val="21"/>
                      <w:szCs w:val="22"/>
                    </w:rPr>
                  </w:pPr>
                  <w:r w:rsidRPr="00743E3B">
                    <w:rPr>
                      <w:rFonts w:ascii="Times New Roman" w:hAnsi="Times New Roman" w:hint="eastAsia"/>
                      <w:sz w:val="21"/>
                      <w:szCs w:val="22"/>
                    </w:rPr>
                    <w:t>表示正极性（正向）</w:t>
                  </w:r>
                </w:p>
              </w:tc>
            </w:tr>
            <w:tr w:rsidR="00743E3B" w:rsidRPr="00743E3B" w:rsidTr="00743E3B">
              <w:trPr>
                <w:jc w:val="center"/>
              </w:trPr>
              <w:tc>
                <w:tcPr>
                  <w:tcW w:w="767" w:type="dxa"/>
                  <w:shd w:val="clear" w:color="auto" w:fill="auto"/>
                </w:tcPr>
                <w:p w:rsidR="00743E3B" w:rsidRPr="00743E3B" w:rsidRDefault="00743E3B" w:rsidP="00CF5E6E">
                  <w:pPr>
                    <w:pStyle w:val="Main"/>
                    <w:spacing w:line="360" w:lineRule="auto"/>
                    <w:ind w:firstLineChars="0" w:firstLine="0"/>
                    <w:rPr>
                      <w:rFonts w:ascii="Times New Roman" w:hAnsi="Times New Roman"/>
                      <w:sz w:val="21"/>
                      <w:szCs w:val="22"/>
                    </w:rPr>
                  </w:pPr>
                  <w:r w:rsidRPr="00743E3B">
                    <w:rPr>
                      <w:rFonts w:ascii="Times New Roman" w:hAnsi="Times New Roman" w:hint="eastAsia"/>
                      <w:sz w:val="21"/>
                      <w:szCs w:val="22"/>
                    </w:rPr>
                    <w:t>1</w:t>
                  </w:r>
                </w:p>
              </w:tc>
              <w:tc>
                <w:tcPr>
                  <w:tcW w:w="792" w:type="dxa"/>
                  <w:shd w:val="clear" w:color="auto" w:fill="auto"/>
                </w:tcPr>
                <w:p w:rsidR="00743E3B" w:rsidRPr="00743E3B" w:rsidRDefault="00743E3B" w:rsidP="00CF5E6E">
                  <w:pPr>
                    <w:pStyle w:val="Main"/>
                    <w:spacing w:line="360" w:lineRule="auto"/>
                    <w:ind w:firstLineChars="0" w:firstLine="0"/>
                    <w:rPr>
                      <w:rFonts w:ascii="Times New Roman" w:hAnsi="Times New Roman"/>
                      <w:sz w:val="21"/>
                      <w:szCs w:val="22"/>
                    </w:rPr>
                  </w:pPr>
                  <w:r w:rsidRPr="00743E3B">
                    <w:rPr>
                      <w:rFonts w:ascii="Times New Roman" w:hAnsi="Times New Roman" w:hint="eastAsia"/>
                      <w:sz w:val="21"/>
                      <w:szCs w:val="22"/>
                    </w:rPr>
                    <w:t>0</w:t>
                  </w:r>
                </w:p>
              </w:tc>
              <w:tc>
                <w:tcPr>
                  <w:tcW w:w="1233" w:type="dxa"/>
                  <w:vMerge/>
                  <w:shd w:val="clear" w:color="auto" w:fill="auto"/>
                </w:tcPr>
                <w:p w:rsidR="00743E3B" w:rsidRPr="00743E3B" w:rsidRDefault="00743E3B" w:rsidP="00CF5E6E">
                  <w:pPr>
                    <w:pStyle w:val="Main"/>
                    <w:spacing w:line="360" w:lineRule="auto"/>
                    <w:ind w:firstLineChars="0" w:firstLine="0"/>
                    <w:rPr>
                      <w:rFonts w:ascii="Times New Roman" w:hAnsi="Times New Roman"/>
                      <w:sz w:val="21"/>
                      <w:szCs w:val="22"/>
                    </w:rPr>
                  </w:pPr>
                </w:p>
              </w:tc>
              <w:tc>
                <w:tcPr>
                  <w:tcW w:w="2202" w:type="dxa"/>
                  <w:shd w:val="clear" w:color="auto" w:fill="auto"/>
                </w:tcPr>
                <w:p w:rsidR="00743E3B" w:rsidRPr="00743E3B" w:rsidRDefault="00743E3B" w:rsidP="00CF5E6E">
                  <w:pPr>
                    <w:pStyle w:val="Main"/>
                    <w:spacing w:line="360" w:lineRule="auto"/>
                    <w:ind w:firstLineChars="0" w:firstLine="0"/>
                    <w:rPr>
                      <w:rFonts w:ascii="Times New Roman" w:hAnsi="Times New Roman"/>
                      <w:sz w:val="21"/>
                      <w:szCs w:val="22"/>
                    </w:rPr>
                  </w:pPr>
                  <w:r w:rsidRPr="00743E3B">
                    <w:rPr>
                      <w:rFonts w:ascii="Times New Roman" w:hAnsi="Times New Roman" w:hint="eastAsia"/>
                      <w:sz w:val="21"/>
                      <w:szCs w:val="22"/>
                    </w:rPr>
                    <w:t>表示负极性（负向）</w:t>
                  </w:r>
                </w:p>
              </w:tc>
            </w:tr>
            <w:tr w:rsidR="00743E3B" w:rsidRPr="00743E3B" w:rsidTr="00CF5E6E">
              <w:trPr>
                <w:jc w:val="center"/>
              </w:trPr>
              <w:tc>
                <w:tcPr>
                  <w:tcW w:w="4994" w:type="dxa"/>
                  <w:gridSpan w:val="4"/>
                  <w:shd w:val="clear" w:color="auto" w:fill="auto"/>
                </w:tcPr>
                <w:p w:rsidR="00743E3B" w:rsidRPr="00743E3B" w:rsidRDefault="00743E3B" w:rsidP="00743E3B">
                  <w:pPr>
                    <w:pStyle w:val="Main"/>
                    <w:spacing w:line="240" w:lineRule="auto"/>
                    <w:ind w:firstLineChars="0" w:firstLine="0"/>
                    <w:rPr>
                      <w:rFonts w:ascii="Times New Roman" w:hAnsi="Times New Roman"/>
                      <w:sz w:val="21"/>
                      <w:szCs w:val="22"/>
                    </w:rPr>
                  </w:pPr>
                  <w:r w:rsidRPr="00743E3B">
                    <w:rPr>
                      <w:rFonts w:ascii="Times New Roman" w:hAnsi="Times New Roman" w:hint="eastAsia"/>
                      <w:sz w:val="21"/>
                      <w:szCs w:val="22"/>
                    </w:rPr>
                    <w:t>极性（对地成像正负角度的定义）约定：按照整星坐标系右手定则，摆镜绕</w:t>
                  </w:r>
                  <w:r w:rsidRPr="00743E3B">
                    <w:rPr>
                      <w:rFonts w:ascii="Times New Roman" w:hAnsi="Times New Roman" w:hint="eastAsia"/>
                      <w:sz w:val="21"/>
                      <w:szCs w:val="22"/>
                    </w:rPr>
                    <w:t>X</w:t>
                  </w:r>
                  <w:r w:rsidRPr="00743E3B">
                    <w:rPr>
                      <w:rFonts w:ascii="Times New Roman" w:hAnsi="Times New Roman" w:hint="eastAsia"/>
                      <w:sz w:val="21"/>
                      <w:szCs w:val="22"/>
                    </w:rPr>
                    <w:t>轴正转为正，也就是镜头指向整星的</w:t>
                  </w:r>
                  <w:r w:rsidRPr="00743E3B">
                    <w:rPr>
                      <w:rFonts w:ascii="Times New Roman" w:hAnsi="Times New Roman" w:hint="eastAsia"/>
                      <w:sz w:val="21"/>
                      <w:szCs w:val="22"/>
                    </w:rPr>
                    <w:t>-Y</w:t>
                  </w:r>
                  <w:r w:rsidRPr="00743E3B">
                    <w:rPr>
                      <w:rFonts w:ascii="Times New Roman" w:hAnsi="Times New Roman" w:hint="eastAsia"/>
                      <w:sz w:val="21"/>
                      <w:szCs w:val="22"/>
                    </w:rPr>
                    <w:t>方向为正。</w:t>
                  </w:r>
                </w:p>
              </w:tc>
            </w:tr>
          </w:tbl>
          <w:p w:rsidR="00D134BD" w:rsidRDefault="002E4E2A" w:rsidP="004C78EE">
            <w:pPr>
              <w:spacing w:line="360" w:lineRule="auto"/>
              <w:rPr>
                <w:rFonts w:ascii="Times New Roman" w:hAnsi="Times New Roman" w:cs="Times New Roman"/>
                <w:sz w:val="22"/>
              </w:rPr>
            </w:pPr>
            <w:r w:rsidRPr="00BB391E">
              <w:rPr>
                <w:rFonts w:ascii="宋体" w:eastAsia="宋体" w:hAnsi="宋体" w:cs="宋体" w:hint="eastAsia"/>
                <w:sz w:val="22"/>
              </w:rPr>
              <w:t>②</w:t>
            </w:r>
            <w:r w:rsidRPr="002E4E2A">
              <w:rPr>
                <w:rFonts w:ascii="Times New Roman" w:hAnsi="Times New Roman" w:cs="Times New Roman" w:hint="eastAsia"/>
                <w:sz w:val="22"/>
              </w:rPr>
              <w:t>控制器机构控制单元在闭环模式下，反馈</w:t>
            </w:r>
            <w:r w:rsidRPr="002E4E2A">
              <w:rPr>
                <w:rFonts w:ascii="Times New Roman" w:hAnsi="Times New Roman" w:cs="Times New Roman"/>
                <w:sz w:val="22"/>
              </w:rPr>
              <w:t>55AA</w:t>
            </w:r>
            <w:r w:rsidRPr="002E4E2A">
              <w:rPr>
                <w:rFonts w:ascii="Times New Roman" w:hAnsi="Times New Roman" w:cs="Times New Roman" w:hint="eastAsia"/>
                <w:sz w:val="22"/>
              </w:rPr>
              <w:t>。即：“当</w:t>
            </w:r>
            <w:r w:rsidRPr="002E4E2A">
              <w:rPr>
                <w:rFonts w:ascii="Times New Roman" w:hAnsi="Times New Roman" w:cs="Times New Roman" w:hint="eastAsia"/>
                <w:sz w:val="22"/>
              </w:rPr>
              <w:lastRenderedPageBreak/>
              <w:t>前摆镜电机转动步数（高字节）”</w:t>
            </w:r>
            <w:r>
              <w:rPr>
                <w:rFonts w:ascii="Times New Roman" w:hAnsi="Times New Roman" w:cs="Times New Roman" w:hint="eastAsia"/>
                <w:sz w:val="22"/>
              </w:rPr>
              <w:t>，即</w:t>
            </w:r>
            <w:r>
              <w:rPr>
                <w:rFonts w:ascii="Times New Roman" w:hAnsi="Times New Roman" w:cs="Times New Roman" w:hint="eastAsia"/>
                <w:sz w:val="22"/>
              </w:rPr>
              <w:t>W9</w:t>
            </w:r>
            <w:r w:rsidRPr="002E4E2A">
              <w:rPr>
                <w:rFonts w:ascii="Times New Roman" w:hAnsi="Times New Roman" w:cs="Times New Roman" w:hint="eastAsia"/>
                <w:sz w:val="22"/>
              </w:rPr>
              <w:t>反馈固定数值</w:t>
            </w:r>
            <w:r w:rsidRPr="002E4E2A">
              <w:rPr>
                <w:rFonts w:ascii="Times New Roman" w:hAnsi="Times New Roman" w:cs="Times New Roman"/>
                <w:sz w:val="22"/>
              </w:rPr>
              <w:t>55H</w:t>
            </w:r>
            <w:r w:rsidRPr="002E4E2A">
              <w:rPr>
                <w:rFonts w:ascii="Times New Roman" w:hAnsi="Times New Roman" w:cs="Times New Roman" w:hint="eastAsia"/>
                <w:sz w:val="22"/>
              </w:rPr>
              <w:t>；“当前摆镜电机转动步数（高字节）”</w:t>
            </w:r>
            <w:r>
              <w:rPr>
                <w:rFonts w:ascii="Times New Roman" w:hAnsi="Times New Roman" w:cs="Times New Roman" w:hint="eastAsia"/>
                <w:sz w:val="22"/>
              </w:rPr>
              <w:t>，即</w:t>
            </w:r>
            <w:r>
              <w:rPr>
                <w:rFonts w:ascii="Times New Roman" w:hAnsi="Times New Roman" w:cs="Times New Roman" w:hint="eastAsia"/>
                <w:sz w:val="22"/>
              </w:rPr>
              <w:t>W10</w:t>
            </w:r>
            <w:r w:rsidRPr="002E4E2A">
              <w:rPr>
                <w:rFonts w:ascii="Times New Roman" w:hAnsi="Times New Roman" w:cs="Times New Roman" w:hint="eastAsia"/>
                <w:sz w:val="22"/>
              </w:rPr>
              <w:t>反馈固定数值</w:t>
            </w:r>
            <w:r w:rsidRPr="002E4E2A">
              <w:rPr>
                <w:rFonts w:ascii="Times New Roman" w:hAnsi="Times New Roman" w:cs="Times New Roman"/>
                <w:sz w:val="22"/>
              </w:rPr>
              <w:t>AAH</w:t>
            </w:r>
            <w:r w:rsidRPr="002E4E2A">
              <w:rPr>
                <w:rFonts w:ascii="Times New Roman" w:hAnsi="Times New Roman" w:cs="Times New Roman" w:hint="eastAsia"/>
                <w:sz w:val="22"/>
              </w:rPr>
              <w:t>。</w:t>
            </w:r>
          </w:p>
          <w:p w:rsidR="00826A9A" w:rsidRDefault="00826A9A" w:rsidP="004C78EE">
            <w:pPr>
              <w:spacing w:line="360" w:lineRule="auto"/>
              <w:rPr>
                <w:rFonts w:asciiTheme="minorEastAsia" w:hAnsiTheme="minorEastAsia" w:cs="Times New Roman"/>
                <w:sz w:val="22"/>
              </w:rPr>
            </w:pPr>
            <w:r w:rsidRPr="00826A9A">
              <w:rPr>
                <w:rFonts w:asciiTheme="minorEastAsia" w:hAnsiTheme="minorEastAsia" w:cs="Times New Roman" w:hint="eastAsia"/>
                <w:sz w:val="22"/>
              </w:rPr>
              <w:t>③控制器机构控制单元在开环寻零模式下，反馈固定数值</w:t>
            </w:r>
            <w:r w:rsidRPr="00826A9A">
              <w:rPr>
                <w:rFonts w:asciiTheme="minorEastAsia" w:hAnsiTheme="minorEastAsia" w:cs="Times New Roman"/>
                <w:sz w:val="22"/>
              </w:rPr>
              <w:t>55CC</w:t>
            </w:r>
            <w:r w:rsidRPr="00826A9A">
              <w:rPr>
                <w:rFonts w:asciiTheme="minorEastAsia" w:hAnsiTheme="minorEastAsia" w:cs="Times New Roman" w:hint="eastAsia"/>
                <w:sz w:val="22"/>
              </w:rPr>
              <w:t>。即：“当前摆镜电机转动步数（高字节）”反馈固定数值</w:t>
            </w:r>
            <w:r w:rsidRPr="00826A9A">
              <w:rPr>
                <w:rFonts w:asciiTheme="minorEastAsia" w:hAnsiTheme="minorEastAsia" w:cs="Times New Roman"/>
                <w:sz w:val="22"/>
              </w:rPr>
              <w:t>55H</w:t>
            </w:r>
            <w:r w:rsidRPr="00826A9A">
              <w:rPr>
                <w:rFonts w:asciiTheme="minorEastAsia" w:hAnsiTheme="minorEastAsia" w:cs="Times New Roman" w:hint="eastAsia"/>
                <w:sz w:val="22"/>
              </w:rPr>
              <w:t>；“当前摆镜电机转动步数（低字节）”反馈固定数值</w:t>
            </w:r>
            <w:r w:rsidRPr="00826A9A">
              <w:rPr>
                <w:rFonts w:asciiTheme="minorEastAsia" w:hAnsiTheme="minorEastAsia" w:cs="Times New Roman"/>
                <w:sz w:val="22"/>
              </w:rPr>
              <w:t>CCH</w:t>
            </w:r>
            <w:r w:rsidRPr="00826A9A">
              <w:rPr>
                <w:rFonts w:asciiTheme="minorEastAsia" w:hAnsiTheme="minorEastAsia" w:cs="Times New Roman" w:hint="eastAsia"/>
                <w:sz w:val="22"/>
              </w:rPr>
              <w:t>。</w:t>
            </w:r>
          </w:p>
          <w:p w:rsidR="00826A9A" w:rsidRPr="00826A9A" w:rsidRDefault="00826A9A" w:rsidP="004C78EE">
            <w:pPr>
              <w:spacing w:line="360" w:lineRule="auto"/>
              <w:rPr>
                <w:rFonts w:ascii="Times New Roman" w:hAnsi="Times New Roman" w:cs="Times New Roman"/>
                <w:sz w:val="22"/>
              </w:rPr>
            </w:pPr>
            <w:r>
              <w:rPr>
                <w:rFonts w:asciiTheme="minorEastAsia" w:hAnsiTheme="minorEastAsia" w:cs="Times New Roman" w:hint="eastAsia"/>
                <w:sz w:val="22"/>
              </w:rPr>
              <w:t>④上电</w:t>
            </w:r>
            <w:r w:rsidRPr="00826A9A">
              <w:rPr>
                <w:rFonts w:asciiTheme="minorEastAsia" w:hAnsiTheme="minorEastAsia" w:cs="Times New Roman" w:hint="eastAsia"/>
                <w:sz w:val="22"/>
              </w:rPr>
              <w:t>后机构控制未收到</w:t>
            </w:r>
            <w:r w:rsidR="00CF5E6E">
              <w:rPr>
                <w:rFonts w:asciiTheme="minorEastAsia" w:hAnsiTheme="minorEastAsia" w:cs="Times New Roman" w:hint="eastAsia"/>
                <w:sz w:val="22"/>
              </w:rPr>
              <w:t>摆镜控制指令</w:t>
            </w:r>
            <w:r w:rsidRPr="00826A9A">
              <w:rPr>
                <w:rFonts w:asciiTheme="minorEastAsia" w:hAnsiTheme="minorEastAsia" w:cs="Times New Roman" w:hint="eastAsia"/>
                <w:sz w:val="22"/>
              </w:rPr>
              <w:t>时，反馈0000H。</w:t>
            </w:r>
          </w:p>
        </w:tc>
      </w:tr>
      <w:tr w:rsidR="00D134BD" w:rsidRPr="00BB391E" w:rsidTr="005C74D3">
        <w:trPr>
          <w:jc w:val="center"/>
        </w:trPr>
        <w:tc>
          <w:tcPr>
            <w:tcW w:w="796" w:type="pct"/>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当前摆镜电机转动步数</w:t>
            </w:r>
          </w:p>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（低字节）</w:t>
            </w:r>
          </w:p>
        </w:tc>
        <w:tc>
          <w:tcPr>
            <w:tcW w:w="2873" w:type="pct"/>
            <w:gridSpan w:val="2"/>
            <w:vMerge/>
            <w:shd w:val="clear" w:color="auto" w:fill="auto"/>
            <w:vAlign w:val="center"/>
          </w:tcPr>
          <w:p w:rsidR="00D134BD" w:rsidRPr="00BB391E" w:rsidRDefault="00D134BD" w:rsidP="004C78EE">
            <w:pPr>
              <w:spacing w:line="360" w:lineRule="auto"/>
              <w:rPr>
                <w:rFonts w:ascii="Times New Roman" w:hAnsi="Times New Roman" w:cs="Times New Roman"/>
                <w:sz w:val="22"/>
              </w:rPr>
            </w:pPr>
          </w:p>
        </w:tc>
      </w:tr>
      <w:tr w:rsidR="00D134BD" w:rsidRPr="00BB391E" w:rsidTr="005C74D3">
        <w:trPr>
          <w:jc w:val="center"/>
        </w:trPr>
        <w:tc>
          <w:tcPr>
            <w:tcW w:w="796" w:type="pct"/>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D134BD" w:rsidRPr="00BB391E" w:rsidRDefault="0065225F" w:rsidP="004C78EE">
            <w:pPr>
              <w:adjustRightInd w:val="0"/>
              <w:snapToGrid w:val="0"/>
              <w:spacing w:line="360" w:lineRule="auto"/>
              <w:rPr>
                <w:rFonts w:ascii="Times New Roman" w:hAnsi="Times New Roman" w:cs="Times New Roman"/>
                <w:color w:val="000000"/>
                <w:sz w:val="22"/>
              </w:rPr>
            </w:pPr>
            <w:r>
              <w:rPr>
                <w:rFonts w:ascii="Times New Roman" w:hAnsi="Times New Roman" w:cs="Times New Roman"/>
                <w:color w:val="000000"/>
                <w:sz w:val="22"/>
              </w:rPr>
              <w:t>调焦控制</w:t>
            </w:r>
            <w:r w:rsidR="00D134BD" w:rsidRPr="00BB391E">
              <w:rPr>
                <w:rFonts w:ascii="Times New Roman" w:hAnsi="Times New Roman" w:cs="Times New Roman"/>
                <w:color w:val="000000"/>
                <w:sz w:val="22"/>
              </w:rPr>
              <w:t>总计次</w:t>
            </w:r>
          </w:p>
        </w:tc>
        <w:tc>
          <w:tcPr>
            <w:tcW w:w="2873" w:type="pct"/>
            <w:gridSpan w:val="2"/>
            <w:shd w:val="clear" w:color="auto" w:fill="auto"/>
            <w:vAlign w:val="center"/>
          </w:tcPr>
          <w:p w:rsidR="00BB3A97"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接收到一次</w:t>
            </w:r>
            <w:r w:rsidR="00CF5E6E">
              <w:rPr>
                <w:rFonts w:ascii="Times New Roman" w:hAnsi="Times New Roman" w:cs="Times New Roman"/>
                <w:sz w:val="22"/>
              </w:rPr>
              <w:t>调焦控制指令</w:t>
            </w:r>
            <w:r w:rsidRPr="00BB391E">
              <w:rPr>
                <w:rFonts w:ascii="Times New Roman" w:hAnsi="Times New Roman" w:cs="Times New Roman"/>
                <w:sz w:val="22"/>
              </w:rPr>
              <w:t>，增加一次计数</w:t>
            </w:r>
            <w:r w:rsidR="00BB3A97">
              <w:rPr>
                <w:rFonts w:ascii="Times New Roman" w:hAnsi="Times New Roman" w:cs="Times New Roman" w:hint="eastAsia"/>
                <w:sz w:val="22"/>
              </w:rPr>
              <w:t>；</w:t>
            </w:r>
          </w:p>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00~FFH</w:t>
            </w:r>
            <w:r w:rsidRPr="00BB391E">
              <w:rPr>
                <w:rFonts w:ascii="Times New Roman" w:hAnsi="Times New Roman" w:cs="Times New Roman"/>
                <w:sz w:val="22"/>
              </w:rPr>
              <w:t>循环计数</w:t>
            </w:r>
            <w:r w:rsidR="00BB3A97">
              <w:rPr>
                <w:rFonts w:ascii="Times New Roman" w:hAnsi="Times New Roman" w:cs="Times New Roman" w:hint="eastAsia"/>
                <w:sz w:val="22"/>
              </w:rPr>
              <w:t>。</w:t>
            </w:r>
          </w:p>
        </w:tc>
      </w:tr>
      <w:tr w:rsidR="00D134BD" w:rsidRPr="00BB391E" w:rsidTr="00353CF7">
        <w:trPr>
          <w:trHeight w:val="625"/>
          <w:jc w:val="center"/>
        </w:trPr>
        <w:tc>
          <w:tcPr>
            <w:tcW w:w="796" w:type="pct"/>
            <w:vMerge w:val="restart"/>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vMerge w:val="restart"/>
            <w:shd w:val="clear" w:color="auto" w:fill="auto"/>
            <w:vAlign w:val="center"/>
          </w:tcPr>
          <w:p w:rsidR="00D134BD" w:rsidRPr="00BB391E" w:rsidRDefault="00D134BD" w:rsidP="004C78EE">
            <w:pPr>
              <w:widowControl/>
              <w:adjustRightInd w:val="0"/>
              <w:snapToGrid w:val="0"/>
              <w:spacing w:line="360" w:lineRule="auto"/>
              <w:rPr>
                <w:rFonts w:ascii="Times New Roman" w:hAnsi="Times New Roman" w:cs="Times New Roman"/>
                <w:kern w:val="0"/>
                <w:sz w:val="22"/>
              </w:rPr>
            </w:pPr>
            <w:r w:rsidRPr="00BB391E">
              <w:rPr>
                <w:rFonts w:ascii="Times New Roman" w:hAnsi="Times New Roman" w:cs="Times New Roman"/>
                <w:kern w:val="0"/>
                <w:sz w:val="22"/>
              </w:rPr>
              <w:t>机构控制单元电机状态遥测</w:t>
            </w:r>
          </w:p>
        </w:tc>
        <w:tc>
          <w:tcPr>
            <w:tcW w:w="371"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D7</w:t>
            </w:r>
          </w:p>
        </w:tc>
        <w:tc>
          <w:tcPr>
            <w:tcW w:w="2501" w:type="pct"/>
            <w:vMerge w:val="restar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D7D6</w:t>
            </w:r>
            <w:r w:rsidRPr="00BB391E">
              <w:rPr>
                <w:rFonts w:ascii="Times New Roman" w:hAnsi="Times New Roman" w:cs="Times New Roman"/>
                <w:sz w:val="22"/>
              </w:rPr>
              <w:t>：</w:t>
            </w:r>
            <w:r w:rsidRPr="00BB391E">
              <w:rPr>
                <w:rFonts w:ascii="Times New Roman" w:hAnsi="Times New Roman" w:cs="Times New Roman"/>
                <w:sz w:val="22"/>
              </w:rPr>
              <w:t>11</w:t>
            </w:r>
            <w:r w:rsidRPr="00BB391E">
              <w:rPr>
                <w:rFonts w:ascii="Times New Roman" w:hAnsi="Times New Roman" w:cs="Times New Roman"/>
                <w:sz w:val="22"/>
              </w:rPr>
              <w:t>表示摆镜电机运行</w:t>
            </w:r>
            <w:r w:rsidR="00345CAF">
              <w:rPr>
                <w:rFonts w:ascii="Times New Roman" w:hAnsi="Times New Roman" w:cs="Times New Roman" w:hint="eastAsia"/>
                <w:sz w:val="22"/>
              </w:rPr>
              <w:t>。</w:t>
            </w:r>
          </w:p>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D7D6</w:t>
            </w:r>
            <w:r w:rsidRPr="00BB391E">
              <w:rPr>
                <w:rFonts w:ascii="Times New Roman" w:hAnsi="Times New Roman" w:cs="Times New Roman"/>
                <w:sz w:val="22"/>
              </w:rPr>
              <w:t>：</w:t>
            </w:r>
            <w:r w:rsidRPr="00BB391E">
              <w:rPr>
                <w:rFonts w:ascii="Times New Roman" w:hAnsi="Times New Roman" w:cs="Times New Roman"/>
                <w:sz w:val="22"/>
              </w:rPr>
              <w:t>00</w:t>
            </w:r>
            <w:r w:rsidRPr="00BB391E">
              <w:rPr>
                <w:rFonts w:ascii="Times New Roman" w:hAnsi="Times New Roman" w:cs="Times New Roman"/>
                <w:sz w:val="22"/>
              </w:rPr>
              <w:t>表示摆镜电机停止</w:t>
            </w:r>
            <w:r w:rsidR="00345CAF">
              <w:rPr>
                <w:rFonts w:ascii="Times New Roman" w:hAnsi="Times New Roman" w:cs="Times New Roman" w:hint="eastAsia"/>
                <w:sz w:val="22"/>
              </w:rPr>
              <w:t>，标志已经完成本次</w:t>
            </w:r>
            <w:r w:rsidR="00CF5E6E">
              <w:rPr>
                <w:rFonts w:ascii="Times New Roman" w:hAnsi="Times New Roman" w:cs="Times New Roman" w:hint="eastAsia"/>
                <w:sz w:val="22"/>
              </w:rPr>
              <w:t>摆镜控制指令</w:t>
            </w:r>
            <w:r w:rsidR="00345CAF">
              <w:rPr>
                <w:rFonts w:ascii="Times New Roman" w:hAnsi="Times New Roman" w:cs="Times New Roman" w:hint="eastAsia"/>
                <w:sz w:val="22"/>
              </w:rPr>
              <w:t>。</w:t>
            </w:r>
          </w:p>
        </w:tc>
      </w:tr>
      <w:tr w:rsidR="00D134BD" w:rsidRPr="00BB391E" w:rsidTr="004C6399">
        <w:trPr>
          <w:trHeight w:val="64"/>
          <w:jc w:val="center"/>
        </w:trPr>
        <w:tc>
          <w:tcPr>
            <w:tcW w:w="796" w:type="pct"/>
            <w:vMerge/>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D134BD" w:rsidRPr="00BB391E" w:rsidRDefault="00D134BD"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D6</w:t>
            </w:r>
          </w:p>
        </w:tc>
        <w:tc>
          <w:tcPr>
            <w:tcW w:w="2501" w:type="pct"/>
            <w:vMerge/>
            <w:shd w:val="clear" w:color="auto" w:fill="auto"/>
            <w:vAlign w:val="center"/>
          </w:tcPr>
          <w:p w:rsidR="00D134BD" w:rsidRPr="00BB391E" w:rsidRDefault="00D134BD" w:rsidP="004C78EE">
            <w:pPr>
              <w:spacing w:line="360" w:lineRule="auto"/>
              <w:rPr>
                <w:rFonts w:ascii="Times New Roman" w:hAnsi="Times New Roman" w:cs="Times New Roman"/>
                <w:sz w:val="22"/>
              </w:rPr>
            </w:pPr>
          </w:p>
        </w:tc>
      </w:tr>
      <w:tr w:rsidR="00D134BD" w:rsidRPr="00BB391E" w:rsidTr="00353CF7">
        <w:trPr>
          <w:trHeight w:val="601"/>
          <w:jc w:val="center"/>
        </w:trPr>
        <w:tc>
          <w:tcPr>
            <w:tcW w:w="796" w:type="pct"/>
            <w:vMerge/>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D134BD" w:rsidRPr="00BB391E" w:rsidRDefault="00D134BD"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D5</w:t>
            </w:r>
          </w:p>
        </w:tc>
        <w:tc>
          <w:tcPr>
            <w:tcW w:w="2501" w:type="pct"/>
            <w:vMerge w:val="restar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D5D4</w:t>
            </w:r>
            <w:r w:rsidRPr="00BB391E">
              <w:rPr>
                <w:rFonts w:ascii="Times New Roman" w:hAnsi="Times New Roman" w:cs="Times New Roman"/>
                <w:sz w:val="22"/>
              </w:rPr>
              <w:t>：</w:t>
            </w:r>
            <w:r w:rsidRPr="00BB391E">
              <w:rPr>
                <w:rFonts w:ascii="Times New Roman" w:hAnsi="Times New Roman" w:cs="Times New Roman"/>
                <w:sz w:val="22"/>
              </w:rPr>
              <w:t>11</w:t>
            </w:r>
            <w:r w:rsidRPr="00BB391E">
              <w:rPr>
                <w:rFonts w:ascii="Times New Roman" w:hAnsi="Times New Roman" w:cs="Times New Roman"/>
                <w:sz w:val="22"/>
              </w:rPr>
              <w:t>表示调焦电机运行</w:t>
            </w:r>
          </w:p>
          <w:p w:rsidR="00D134BD" w:rsidRPr="00BB391E" w:rsidRDefault="00D134BD" w:rsidP="00345CAF">
            <w:pPr>
              <w:spacing w:line="360" w:lineRule="auto"/>
              <w:rPr>
                <w:rFonts w:ascii="Times New Roman" w:hAnsi="Times New Roman" w:cs="Times New Roman"/>
                <w:sz w:val="22"/>
              </w:rPr>
            </w:pPr>
            <w:r w:rsidRPr="00BB391E">
              <w:rPr>
                <w:rFonts w:ascii="Times New Roman" w:hAnsi="Times New Roman" w:cs="Times New Roman"/>
                <w:sz w:val="22"/>
              </w:rPr>
              <w:t>D5D4</w:t>
            </w:r>
            <w:r w:rsidRPr="00BB391E">
              <w:rPr>
                <w:rFonts w:ascii="Times New Roman" w:hAnsi="Times New Roman" w:cs="Times New Roman"/>
                <w:sz w:val="22"/>
              </w:rPr>
              <w:t>：</w:t>
            </w:r>
            <w:r w:rsidRPr="00BB391E">
              <w:rPr>
                <w:rFonts w:ascii="Times New Roman" w:hAnsi="Times New Roman" w:cs="Times New Roman"/>
                <w:sz w:val="22"/>
              </w:rPr>
              <w:t>00</w:t>
            </w:r>
            <w:r w:rsidRPr="00BB391E">
              <w:rPr>
                <w:rFonts w:ascii="Times New Roman" w:hAnsi="Times New Roman" w:cs="Times New Roman"/>
                <w:sz w:val="22"/>
              </w:rPr>
              <w:t>表示调焦电机停止</w:t>
            </w:r>
            <w:r w:rsidR="00345CAF">
              <w:rPr>
                <w:rFonts w:ascii="Times New Roman" w:hAnsi="Times New Roman" w:cs="Times New Roman" w:hint="eastAsia"/>
                <w:sz w:val="22"/>
              </w:rPr>
              <w:t>，标志已经完成本次</w:t>
            </w:r>
            <w:r w:rsidR="00CF5E6E">
              <w:rPr>
                <w:rFonts w:ascii="Times New Roman" w:hAnsi="Times New Roman" w:cs="Times New Roman" w:hint="eastAsia"/>
                <w:sz w:val="22"/>
              </w:rPr>
              <w:t>调焦控制指令</w:t>
            </w:r>
            <w:r w:rsidR="00345CAF">
              <w:rPr>
                <w:rFonts w:ascii="Times New Roman" w:hAnsi="Times New Roman" w:cs="Times New Roman" w:hint="eastAsia"/>
                <w:sz w:val="22"/>
              </w:rPr>
              <w:t>。</w:t>
            </w:r>
          </w:p>
        </w:tc>
      </w:tr>
      <w:tr w:rsidR="00D134BD" w:rsidRPr="00BB391E" w:rsidTr="00353CF7">
        <w:trPr>
          <w:trHeight w:val="554"/>
          <w:jc w:val="center"/>
        </w:trPr>
        <w:tc>
          <w:tcPr>
            <w:tcW w:w="796" w:type="pct"/>
            <w:vMerge/>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D134BD" w:rsidRPr="00BB391E" w:rsidRDefault="00D134BD"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D4</w:t>
            </w:r>
          </w:p>
        </w:tc>
        <w:tc>
          <w:tcPr>
            <w:tcW w:w="2501" w:type="pct"/>
            <w:vMerge/>
            <w:shd w:val="clear" w:color="auto" w:fill="auto"/>
            <w:vAlign w:val="center"/>
          </w:tcPr>
          <w:p w:rsidR="00D134BD" w:rsidRPr="00BB391E" w:rsidRDefault="00D134BD" w:rsidP="004C78EE">
            <w:pPr>
              <w:spacing w:line="360" w:lineRule="auto"/>
              <w:rPr>
                <w:rFonts w:ascii="Times New Roman" w:hAnsi="Times New Roman" w:cs="Times New Roman"/>
                <w:sz w:val="22"/>
              </w:rPr>
            </w:pPr>
          </w:p>
        </w:tc>
      </w:tr>
      <w:tr w:rsidR="00D134BD" w:rsidRPr="00BB391E" w:rsidTr="00353CF7">
        <w:trPr>
          <w:trHeight w:val="564"/>
          <w:jc w:val="center"/>
        </w:trPr>
        <w:tc>
          <w:tcPr>
            <w:tcW w:w="796" w:type="pct"/>
            <w:vMerge/>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D134BD" w:rsidRPr="00BB391E" w:rsidRDefault="00D134BD"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D3</w:t>
            </w:r>
          </w:p>
        </w:tc>
        <w:tc>
          <w:tcPr>
            <w:tcW w:w="2501" w:type="pct"/>
            <w:vMerge w:val="restart"/>
            <w:shd w:val="clear" w:color="auto" w:fill="auto"/>
            <w:vAlign w:val="center"/>
          </w:tcPr>
          <w:p w:rsidR="00E16035" w:rsidRPr="00BB391E" w:rsidRDefault="00E16035" w:rsidP="004C78EE">
            <w:pPr>
              <w:spacing w:line="360" w:lineRule="auto"/>
              <w:rPr>
                <w:rFonts w:ascii="Times New Roman" w:hAnsi="Times New Roman" w:cs="Times New Roman"/>
                <w:sz w:val="22"/>
              </w:rPr>
            </w:pPr>
            <w:r w:rsidRPr="00BB391E">
              <w:rPr>
                <w:rFonts w:ascii="Times New Roman" w:hAnsi="Times New Roman" w:cs="Times New Roman"/>
                <w:sz w:val="22"/>
              </w:rPr>
              <w:t>D3D2</w:t>
            </w:r>
            <w:r w:rsidRPr="00BB391E">
              <w:rPr>
                <w:rFonts w:ascii="Times New Roman" w:hAnsi="Times New Roman" w:cs="Times New Roman"/>
                <w:sz w:val="22"/>
              </w:rPr>
              <w:t>：</w:t>
            </w:r>
            <w:r w:rsidRPr="00BB391E">
              <w:rPr>
                <w:rFonts w:ascii="Times New Roman" w:hAnsi="Times New Roman" w:cs="Times New Roman"/>
                <w:sz w:val="22"/>
              </w:rPr>
              <w:t>11</w:t>
            </w:r>
            <w:r w:rsidRPr="00BB391E">
              <w:rPr>
                <w:rFonts w:ascii="Times New Roman" w:hAnsi="Times New Roman" w:cs="Times New Roman"/>
                <w:sz w:val="22"/>
              </w:rPr>
              <w:t>表示摆镜电机运行异常，超时未到位。</w:t>
            </w:r>
          </w:p>
          <w:p w:rsidR="00D134BD" w:rsidRPr="00BB391E" w:rsidRDefault="00E16035" w:rsidP="004C78EE">
            <w:pPr>
              <w:spacing w:line="360" w:lineRule="auto"/>
              <w:rPr>
                <w:rFonts w:ascii="Times New Roman" w:hAnsi="Times New Roman" w:cs="Times New Roman"/>
                <w:sz w:val="22"/>
              </w:rPr>
            </w:pPr>
            <w:r w:rsidRPr="00BB391E">
              <w:rPr>
                <w:rFonts w:ascii="Times New Roman" w:hAnsi="Times New Roman" w:cs="Times New Roman"/>
                <w:sz w:val="22"/>
              </w:rPr>
              <w:t>D3D2</w:t>
            </w:r>
            <w:r w:rsidRPr="00BB391E">
              <w:rPr>
                <w:rFonts w:ascii="Times New Roman" w:hAnsi="Times New Roman" w:cs="Times New Roman"/>
                <w:sz w:val="22"/>
              </w:rPr>
              <w:t>：</w:t>
            </w:r>
            <w:r w:rsidRPr="00BB391E">
              <w:rPr>
                <w:rFonts w:ascii="Times New Roman" w:hAnsi="Times New Roman" w:cs="Times New Roman"/>
                <w:sz w:val="22"/>
              </w:rPr>
              <w:t>00</w:t>
            </w:r>
            <w:r w:rsidRPr="00BB391E">
              <w:rPr>
                <w:rFonts w:ascii="Times New Roman" w:hAnsi="Times New Roman" w:cs="Times New Roman"/>
                <w:sz w:val="22"/>
              </w:rPr>
              <w:t>表示摆镜电机运行正常。</w:t>
            </w:r>
          </w:p>
        </w:tc>
      </w:tr>
      <w:tr w:rsidR="00D134BD" w:rsidRPr="00BB391E" w:rsidTr="00353CF7">
        <w:trPr>
          <w:trHeight w:val="611"/>
          <w:jc w:val="center"/>
        </w:trPr>
        <w:tc>
          <w:tcPr>
            <w:tcW w:w="796" w:type="pct"/>
            <w:vMerge/>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D134BD" w:rsidRPr="00BB391E" w:rsidRDefault="00D134BD"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D2</w:t>
            </w:r>
          </w:p>
        </w:tc>
        <w:tc>
          <w:tcPr>
            <w:tcW w:w="2501" w:type="pct"/>
            <w:vMerge/>
            <w:shd w:val="clear" w:color="auto" w:fill="auto"/>
            <w:vAlign w:val="center"/>
          </w:tcPr>
          <w:p w:rsidR="00D134BD" w:rsidRPr="00BB391E" w:rsidRDefault="00D134BD" w:rsidP="004C78EE">
            <w:pPr>
              <w:spacing w:line="360" w:lineRule="auto"/>
              <w:rPr>
                <w:rFonts w:ascii="Times New Roman" w:hAnsi="Times New Roman" w:cs="Times New Roman"/>
                <w:sz w:val="22"/>
              </w:rPr>
            </w:pPr>
          </w:p>
        </w:tc>
      </w:tr>
      <w:tr w:rsidR="00D134BD" w:rsidRPr="00BB391E" w:rsidTr="004C6399">
        <w:trPr>
          <w:trHeight w:val="64"/>
          <w:jc w:val="center"/>
        </w:trPr>
        <w:tc>
          <w:tcPr>
            <w:tcW w:w="796" w:type="pct"/>
            <w:vMerge/>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D134BD" w:rsidRPr="00BB391E" w:rsidRDefault="00D134BD"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D1</w:t>
            </w:r>
          </w:p>
        </w:tc>
        <w:tc>
          <w:tcPr>
            <w:tcW w:w="2501" w:type="pct"/>
            <w:vMerge w:val="restar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备用，</w:t>
            </w:r>
            <w:r w:rsidRPr="00BB391E">
              <w:rPr>
                <w:rFonts w:ascii="Times New Roman" w:hAnsi="Times New Roman" w:cs="Times New Roman"/>
                <w:sz w:val="22"/>
              </w:rPr>
              <w:t xml:space="preserve">00 </w:t>
            </w:r>
            <w:r w:rsidRPr="00BB391E">
              <w:rPr>
                <w:rFonts w:ascii="Times New Roman" w:hAnsi="Times New Roman" w:cs="Times New Roman"/>
                <w:sz w:val="22"/>
              </w:rPr>
              <w:t>表示正常。</w:t>
            </w:r>
          </w:p>
        </w:tc>
      </w:tr>
      <w:tr w:rsidR="00D134BD" w:rsidRPr="00BB391E" w:rsidTr="00353CF7">
        <w:trPr>
          <w:trHeight w:val="260"/>
          <w:jc w:val="center"/>
        </w:trPr>
        <w:tc>
          <w:tcPr>
            <w:tcW w:w="796" w:type="pct"/>
            <w:vMerge/>
            <w:shd w:val="clear" w:color="auto" w:fill="auto"/>
            <w:vAlign w:val="center"/>
          </w:tcPr>
          <w:p w:rsidR="00D134BD" w:rsidRPr="00BB391E" w:rsidRDefault="00D134BD"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D134BD" w:rsidRPr="00BB391E" w:rsidRDefault="00D134BD"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D134BD" w:rsidRPr="00BB391E" w:rsidRDefault="00D134BD" w:rsidP="004C78EE">
            <w:pPr>
              <w:spacing w:line="360" w:lineRule="auto"/>
              <w:rPr>
                <w:rFonts w:ascii="Times New Roman" w:hAnsi="Times New Roman" w:cs="Times New Roman"/>
                <w:sz w:val="22"/>
              </w:rPr>
            </w:pPr>
            <w:r w:rsidRPr="00BB391E">
              <w:rPr>
                <w:rFonts w:ascii="Times New Roman" w:hAnsi="Times New Roman" w:cs="Times New Roman"/>
                <w:sz w:val="22"/>
              </w:rPr>
              <w:t>D0</w:t>
            </w:r>
          </w:p>
        </w:tc>
        <w:tc>
          <w:tcPr>
            <w:tcW w:w="2501" w:type="pct"/>
            <w:vMerge/>
            <w:shd w:val="clear" w:color="auto" w:fill="auto"/>
            <w:vAlign w:val="center"/>
          </w:tcPr>
          <w:p w:rsidR="00D134BD" w:rsidRPr="00BB391E" w:rsidRDefault="00D134BD" w:rsidP="004C78EE">
            <w:pPr>
              <w:spacing w:line="360" w:lineRule="auto"/>
              <w:rPr>
                <w:rFonts w:ascii="Times New Roman" w:hAnsi="Times New Roman" w:cs="Times New Roman"/>
                <w:sz w:val="22"/>
              </w:rPr>
            </w:pPr>
          </w:p>
        </w:tc>
      </w:tr>
      <w:tr w:rsidR="00C37752" w:rsidRPr="00BB391E" w:rsidTr="004C6399">
        <w:trPr>
          <w:trHeight w:val="65"/>
          <w:jc w:val="center"/>
        </w:trPr>
        <w:tc>
          <w:tcPr>
            <w:tcW w:w="796" w:type="pct"/>
            <w:vMerge w:val="restart"/>
            <w:shd w:val="clear" w:color="auto" w:fill="auto"/>
            <w:vAlign w:val="center"/>
          </w:tcPr>
          <w:p w:rsidR="00C37752" w:rsidRPr="00BB391E" w:rsidRDefault="00C37752" w:rsidP="004C78EE">
            <w:pPr>
              <w:numPr>
                <w:ilvl w:val="0"/>
                <w:numId w:val="14"/>
              </w:numPr>
              <w:spacing w:line="360" w:lineRule="auto"/>
              <w:ind w:firstLine="0"/>
              <w:rPr>
                <w:rFonts w:ascii="Times New Roman" w:hAnsi="Times New Roman" w:cs="Times New Roman"/>
                <w:sz w:val="22"/>
              </w:rPr>
            </w:pPr>
          </w:p>
        </w:tc>
        <w:tc>
          <w:tcPr>
            <w:tcW w:w="1332" w:type="pct"/>
            <w:vMerge w:val="restart"/>
            <w:shd w:val="clear" w:color="auto" w:fill="auto"/>
            <w:vAlign w:val="center"/>
          </w:tcPr>
          <w:p w:rsidR="00C37752" w:rsidRPr="00BB391E" w:rsidRDefault="00C37752" w:rsidP="004C78EE">
            <w:pPr>
              <w:widowControl/>
              <w:adjustRightInd w:val="0"/>
              <w:snapToGrid w:val="0"/>
              <w:spacing w:line="360" w:lineRule="auto"/>
              <w:rPr>
                <w:rFonts w:ascii="Times New Roman" w:hAnsi="Times New Roman" w:cs="Times New Roman"/>
                <w:kern w:val="0"/>
                <w:sz w:val="22"/>
              </w:rPr>
            </w:pPr>
            <w:r w:rsidRPr="00BB391E">
              <w:rPr>
                <w:rFonts w:ascii="Times New Roman" w:hAnsi="Times New Roman" w:cs="Times New Roman"/>
                <w:kern w:val="0"/>
                <w:sz w:val="22"/>
              </w:rPr>
              <w:t>机构控制单元监测状态遥测</w:t>
            </w:r>
          </w:p>
        </w:tc>
        <w:tc>
          <w:tcPr>
            <w:tcW w:w="371" w:type="pct"/>
            <w:shd w:val="clear" w:color="auto" w:fill="auto"/>
            <w:vAlign w:val="center"/>
          </w:tcPr>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D7</w:t>
            </w:r>
          </w:p>
        </w:tc>
        <w:tc>
          <w:tcPr>
            <w:tcW w:w="2501" w:type="pct"/>
            <w:vMerge w:val="restart"/>
            <w:shd w:val="clear" w:color="auto" w:fill="auto"/>
            <w:vAlign w:val="center"/>
          </w:tcPr>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D7D6</w:t>
            </w:r>
            <w:r w:rsidRPr="00BB391E">
              <w:rPr>
                <w:rFonts w:ascii="Times New Roman" w:hAnsi="Times New Roman" w:cs="Times New Roman"/>
                <w:sz w:val="22"/>
              </w:rPr>
              <w:t>：</w:t>
            </w:r>
            <w:r w:rsidRPr="00BB391E">
              <w:rPr>
                <w:rFonts w:ascii="Times New Roman" w:hAnsi="Times New Roman" w:cs="Times New Roman"/>
                <w:sz w:val="22"/>
              </w:rPr>
              <w:t>11</w:t>
            </w:r>
            <w:r w:rsidRPr="00BB391E">
              <w:rPr>
                <w:rFonts w:ascii="Times New Roman" w:hAnsi="Times New Roman" w:cs="Times New Roman"/>
                <w:sz w:val="22"/>
              </w:rPr>
              <w:t>表示摆镜霍尔</w:t>
            </w:r>
            <w:r w:rsidRPr="00BB391E">
              <w:rPr>
                <w:rFonts w:ascii="Times New Roman" w:hAnsi="Times New Roman" w:cs="Times New Roman"/>
                <w:sz w:val="22"/>
              </w:rPr>
              <w:t>1</w:t>
            </w:r>
            <w:r w:rsidRPr="00BB391E">
              <w:rPr>
                <w:rFonts w:ascii="Times New Roman" w:hAnsi="Times New Roman" w:cs="Times New Roman"/>
                <w:sz w:val="22"/>
              </w:rPr>
              <w:t>在位</w:t>
            </w:r>
          </w:p>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D7D6</w:t>
            </w:r>
            <w:r w:rsidRPr="00BB391E">
              <w:rPr>
                <w:rFonts w:ascii="Times New Roman" w:hAnsi="Times New Roman" w:cs="Times New Roman"/>
                <w:sz w:val="22"/>
              </w:rPr>
              <w:t>：</w:t>
            </w:r>
            <w:r w:rsidRPr="00BB391E">
              <w:rPr>
                <w:rFonts w:ascii="Times New Roman" w:hAnsi="Times New Roman" w:cs="Times New Roman"/>
                <w:sz w:val="22"/>
              </w:rPr>
              <w:t>00</w:t>
            </w:r>
            <w:r w:rsidRPr="00BB391E">
              <w:rPr>
                <w:rFonts w:ascii="Times New Roman" w:hAnsi="Times New Roman" w:cs="Times New Roman"/>
                <w:sz w:val="22"/>
              </w:rPr>
              <w:t>表示摆镜霍尔</w:t>
            </w:r>
            <w:r w:rsidRPr="00BB391E">
              <w:rPr>
                <w:rFonts w:ascii="Times New Roman" w:hAnsi="Times New Roman" w:cs="Times New Roman"/>
                <w:sz w:val="22"/>
              </w:rPr>
              <w:t>1</w:t>
            </w:r>
            <w:r w:rsidRPr="00BB391E">
              <w:rPr>
                <w:rFonts w:ascii="Times New Roman" w:hAnsi="Times New Roman" w:cs="Times New Roman"/>
                <w:sz w:val="22"/>
              </w:rPr>
              <w:t>不在位</w:t>
            </w:r>
          </w:p>
        </w:tc>
      </w:tr>
      <w:tr w:rsidR="00C37752" w:rsidRPr="00BB391E" w:rsidTr="004C6399">
        <w:trPr>
          <w:trHeight w:val="64"/>
          <w:jc w:val="center"/>
        </w:trPr>
        <w:tc>
          <w:tcPr>
            <w:tcW w:w="796" w:type="pct"/>
            <w:vMerge/>
            <w:shd w:val="clear" w:color="auto" w:fill="auto"/>
            <w:vAlign w:val="center"/>
          </w:tcPr>
          <w:p w:rsidR="00C37752" w:rsidRPr="00BB391E" w:rsidRDefault="00C37752"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C37752" w:rsidRPr="00BB391E" w:rsidRDefault="00C37752"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D6</w:t>
            </w:r>
          </w:p>
        </w:tc>
        <w:tc>
          <w:tcPr>
            <w:tcW w:w="2501" w:type="pct"/>
            <w:vMerge/>
            <w:shd w:val="clear" w:color="auto" w:fill="auto"/>
            <w:vAlign w:val="center"/>
          </w:tcPr>
          <w:p w:rsidR="00C37752" w:rsidRPr="00BB391E" w:rsidRDefault="00C37752" w:rsidP="004C78EE">
            <w:pPr>
              <w:spacing w:line="360" w:lineRule="auto"/>
              <w:rPr>
                <w:rFonts w:ascii="Times New Roman" w:hAnsi="Times New Roman" w:cs="Times New Roman"/>
                <w:sz w:val="22"/>
              </w:rPr>
            </w:pPr>
          </w:p>
        </w:tc>
      </w:tr>
      <w:tr w:rsidR="00C37752" w:rsidRPr="00BB391E" w:rsidTr="004C6399">
        <w:trPr>
          <w:trHeight w:val="64"/>
          <w:jc w:val="center"/>
        </w:trPr>
        <w:tc>
          <w:tcPr>
            <w:tcW w:w="796" w:type="pct"/>
            <w:vMerge/>
            <w:shd w:val="clear" w:color="auto" w:fill="auto"/>
            <w:vAlign w:val="center"/>
          </w:tcPr>
          <w:p w:rsidR="00C37752" w:rsidRPr="00BB391E" w:rsidRDefault="00C37752"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C37752" w:rsidRPr="00BB391E" w:rsidRDefault="00C37752"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D5</w:t>
            </w:r>
          </w:p>
        </w:tc>
        <w:tc>
          <w:tcPr>
            <w:tcW w:w="2501" w:type="pct"/>
            <w:vMerge w:val="restart"/>
            <w:shd w:val="clear" w:color="auto" w:fill="auto"/>
            <w:vAlign w:val="center"/>
          </w:tcPr>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D5D4</w:t>
            </w:r>
            <w:r w:rsidRPr="00BB391E">
              <w:rPr>
                <w:rFonts w:ascii="Times New Roman" w:hAnsi="Times New Roman" w:cs="Times New Roman"/>
                <w:sz w:val="22"/>
              </w:rPr>
              <w:t>：</w:t>
            </w:r>
            <w:r w:rsidRPr="00BB391E">
              <w:rPr>
                <w:rFonts w:ascii="Times New Roman" w:hAnsi="Times New Roman" w:cs="Times New Roman"/>
                <w:sz w:val="22"/>
              </w:rPr>
              <w:t>11</w:t>
            </w:r>
            <w:r w:rsidRPr="00BB391E">
              <w:rPr>
                <w:rFonts w:ascii="Times New Roman" w:hAnsi="Times New Roman" w:cs="Times New Roman"/>
                <w:sz w:val="22"/>
              </w:rPr>
              <w:t>表示摆镜霍尔</w:t>
            </w:r>
            <w:r w:rsidRPr="00BB391E">
              <w:rPr>
                <w:rFonts w:ascii="Times New Roman" w:hAnsi="Times New Roman" w:cs="Times New Roman"/>
                <w:sz w:val="22"/>
              </w:rPr>
              <w:t>2</w:t>
            </w:r>
            <w:r w:rsidRPr="00BB391E">
              <w:rPr>
                <w:rFonts w:ascii="Times New Roman" w:hAnsi="Times New Roman" w:cs="Times New Roman"/>
                <w:sz w:val="22"/>
              </w:rPr>
              <w:t>在位</w:t>
            </w:r>
          </w:p>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D5D4</w:t>
            </w:r>
            <w:r w:rsidRPr="00BB391E">
              <w:rPr>
                <w:rFonts w:ascii="Times New Roman" w:hAnsi="Times New Roman" w:cs="Times New Roman"/>
                <w:sz w:val="22"/>
              </w:rPr>
              <w:t>：</w:t>
            </w:r>
            <w:r w:rsidRPr="00BB391E">
              <w:rPr>
                <w:rFonts w:ascii="Times New Roman" w:hAnsi="Times New Roman" w:cs="Times New Roman"/>
                <w:sz w:val="22"/>
              </w:rPr>
              <w:t>00</w:t>
            </w:r>
            <w:r w:rsidRPr="00BB391E">
              <w:rPr>
                <w:rFonts w:ascii="Times New Roman" w:hAnsi="Times New Roman" w:cs="Times New Roman"/>
                <w:sz w:val="22"/>
              </w:rPr>
              <w:t>表示摆镜霍尔</w:t>
            </w:r>
            <w:r w:rsidRPr="00BB391E">
              <w:rPr>
                <w:rFonts w:ascii="Times New Roman" w:hAnsi="Times New Roman" w:cs="Times New Roman"/>
                <w:sz w:val="22"/>
              </w:rPr>
              <w:t>2</w:t>
            </w:r>
            <w:r w:rsidRPr="00BB391E">
              <w:rPr>
                <w:rFonts w:ascii="Times New Roman" w:hAnsi="Times New Roman" w:cs="Times New Roman"/>
                <w:sz w:val="22"/>
              </w:rPr>
              <w:t>不在位</w:t>
            </w:r>
          </w:p>
        </w:tc>
      </w:tr>
      <w:tr w:rsidR="00C37752" w:rsidRPr="00BB391E" w:rsidTr="004C6399">
        <w:trPr>
          <w:trHeight w:val="64"/>
          <w:jc w:val="center"/>
        </w:trPr>
        <w:tc>
          <w:tcPr>
            <w:tcW w:w="796" w:type="pct"/>
            <w:vMerge/>
            <w:shd w:val="clear" w:color="auto" w:fill="auto"/>
            <w:vAlign w:val="center"/>
          </w:tcPr>
          <w:p w:rsidR="00C37752" w:rsidRPr="00BB391E" w:rsidRDefault="00C37752"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C37752" w:rsidRPr="00BB391E" w:rsidRDefault="00C37752"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D4</w:t>
            </w:r>
          </w:p>
        </w:tc>
        <w:tc>
          <w:tcPr>
            <w:tcW w:w="2501" w:type="pct"/>
            <w:vMerge/>
            <w:shd w:val="clear" w:color="auto" w:fill="auto"/>
            <w:vAlign w:val="center"/>
          </w:tcPr>
          <w:p w:rsidR="00C37752" w:rsidRPr="00BB391E" w:rsidRDefault="00C37752" w:rsidP="004C78EE">
            <w:pPr>
              <w:spacing w:line="360" w:lineRule="auto"/>
              <w:rPr>
                <w:rFonts w:ascii="Times New Roman" w:hAnsi="Times New Roman" w:cs="Times New Roman"/>
                <w:sz w:val="22"/>
              </w:rPr>
            </w:pPr>
          </w:p>
        </w:tc>
      </w:tr>
      <w:tr w:rsidR="00C37752" w:rsidRPr="00BB391E" w:rsidTr="004C6399">
        <w:trPr>
          <w:trHeight w:val="64"/>
          <w:jc w:val="center"/>
        </w:trPr>
        <w:tc>
          <w:tcPr>
            <w:tcW w:w="796" w:type="pct"/>
            <w:vMerge/>
            <w:shd w:val="clear" w:color="auto" w:fill="auto"/>
            <w:vAlign w:val="center"/>
          </w:tcPr>
          <w:p w:rsidR="00C37752" w:rsidRPr="00BB391E" w:rsidRDefault="00C37752"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C37752" w:rsidRPr="00BB391E" w:rsidRDefault="00C37752"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D3</w:t>
            </w:r>
          </w:p>
        </w:tc>
        <w:tc>
          <w:tcPr>
            <w:tcW w:w="2501" w:type="pct"/>
            <w:vMerge w:val="restart"/>
            <w:shd w:val="clear" w:color="auto" w:fill="auto"/>
            <w:vAlign w:val="center"/>
          </w:tcPr>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D3D2</w:t>
            </w:r>
            <w:r w:rsidRPr="00BB391E">
              <w:rPr>
                <w:rFonts w:ascii="Times New Roman" w:hAnsi="Times New Roman" w:cs="Times New Roman"/>
                <w:sz w:val="22"/>
              </w:rPr>
              <w:t>：</w:t>
            </w:r>
            <w:r w:rsidRPr="00BB391E">
              <w:rPr>
                <w:rFonts w:ascii="Times New Roman" w:hAnsi="Times New Roman" w:cs="Times New Roman"/>
                <w:sz w:val="22"/>
              </w:rPr>
              <w:t>11</w:t>
            </w:r>
            <w:r w:rsidRPr="00BB391E">
              <w:rPr>
                <w:rFonts w:ascii="Times New Roman" w:hAnsi="Times New Roman" w:cs="Times New Roman"/>
                <w:sz w:val="22"/>
              </w:rPr>
              <w:t>表示码盘角度超限，异常。</w:t>
            </w:r>
          </w:p>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D3D2</w:t>
            </w:r>
            <w:r w:rsidRPr="00BB391E">
              <w:rPr>
                <w:rFonts w:ascii="Times New Roman" w:hAnsi="Times New Roman" w:cs="Times New Roman"/>
                <w:sz w:val="22"/>
              </w:rPr>
              <w:t>：</w:t>
            </w:r>
            <w:r w:rsidRPr="00BB391E">
              <w:rPr>
                <w:rFonts w:ascii="Times New Roman" w:hAnsi="Times New Roman" w:cs="Times New Roman"/>
                <w:sz w:val="22"/>
              </w:rPr>
              <w:t>00</w:t>
            </w:r>
            <w:r w:rsidRPr="00BB391E">
              <w:rPr>
                <w:rFonts w:ascii="Times New Roman" w:hAnsi="Times New Roman" w:cs="Times New Roman"/>
                <w:sz w:val="22"/>
              </w:rPr>
              <w:t>表示码盘角度正常。</w:t>
            </w:r>
          </w:p>
        </w:tc>
      </w:tr>
      <w:tr w:rsidR="00C37752" w:rsidRPr="00BB391E" w:rsidTr="004C6399">
        <w:trPr>
          <w:trHeight w:val="64"/>
          <w:jc w:val="center"/>
        </w:trPr>
        <w:tc>
          <w:tcPr>
            <w:tcW w:w="796" w:type="pct"/>
            <w:vMerge/>
            <w:shd w:val="clear" w:color="auto" w:fill="auto"/>
            <w:vAlign w:val="center"/>
          </w:tcPr>
          <w:p w:rsidR="00C37752" w:rsidRPr="00BB391E" w:rsidRDefault="00C37752"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C37752" w:rsidRPr="00BB391E" w:rsidRDefault="00C37752"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D2</w:t>
            </w:r>
          </w:p>
        </w:tc>
        <w:tc>
          <w:tcPr>
            <w:tcW w:w="2501" w:type="pct"/>
            <w:vMerge/>
            <w:shd w:val="clear" w:color="auto" w:fill="auto"/>
            <w:vAlign w:val="center"/>
          </w:tcPr>
          <w:p w:rsidR="00C37752" w:rsidRPr="00BB391E" w:rsidRDefault="00C37752" w:rsidP="004C78EE">
            <w:pPr>
              <w:spacing w:line="360" w:lineRule="auto"/>
              <w:rPr>
                <w:rFonts w:ascii="Times New Roman" w:hAnsi="Times New Roman" w:cs="Times New Roman"/>
                <w:sz w:val="22"/>
              </w:rPr>
            </w:pPr>
          </w:p>
        </w:tc>
      </w:tr>
      <w:tr w:rsidR="00C37752" w:rsidRPr="00BB391E" w:rsidTr="004C6399">
        <w:trPr>
          <w:trHeight w:val="64"/>
          <w:jc w:val="center"/>
        </w:trPr>
        <w:tc>
          <w:tcPr>
            <w:tcW w:w="796" w:type="pct"/>
            <w:vMerge/>
            <w:shd w:val="clear" w:color="auto" w:fill="auto"/>
            <w:vAlign w:val="center"/>
          </w:tcPr>
          <w:p w:rsidR="00C37752" w:rsidRPr="00BB391E" w:rsidRDefault="00C37752"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C37752" w:rsidRPr="00BB391E" w:rsidRDefault="00C37752"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D1</w:t>
            </w:r>
          </w:p>
        </w:tc>
        <w:tc>
          <w:tcPr>
            <w:tcW w:w="2501" w:type="pct"/>
            <w:vMerge w:val="restart"/>
            <w:shd w:val="clear" w:color="auto" w:fill="auto"/>
            <w:vAlign w:val="center"/>
          </w:tcPr>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备用，</w:t>
            </w:r>
            <w:r w:rsidRPr="00BB391E">
              <w:rPr>
                <w:rFonts w:ascii="Times New Roman" w:hAnsi="Times New Roman" w:cs="Times New Roman"/>
                <w:sz w:val="22"/>
              </w:rPr>
              <w:t xml:space="preserve">00 </w:t>
            </w:r>
            <w:r w:rsidRPr="00BB391E">
              <w:rPr>
                <w:rFonts w:ascii="Times New Roman" w:hAnsi="Times New Roman" w:cs="Times New Roman"/>
                <w:sz w:val="22"/>
              </w:rPr>
              <w:t>表示正常。</w:t>
            </w:r>
          </w:p>
        </w:tc>
      </w:tr>
      <w:tr w:rsidR="00C37752" w:rsidRPr="00BB391E" w:rsidTr="004C6399">
        <w:trPr>
          <w:trHeight w:val="64"/>
          <w:jc w:val="center"/>
        </w:trPr>
        <w:tc>
          <w:tcPr>
            <w:tcW w:w="796" w:type="pct"/>
            <w:vMerge/>
            <w:shd w:val="clear" w:color="auto" w:fill="auto"/>
            <w:vAlign w:val="center"/>
          </w:tcPr>
          <w:p w:rsidR="00C37752" w:rsidRPr="00BB391E" w:rsidRDefault="00C37752"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C37752" w:rsidRPr="00BB391E" w:rsidRDefault="00C37752" w:rsidP="004C78EE">
            <w:pPr>
              <w:widowControl/>
              <w:adjustRightInd w:val="0"/>
              <w:snapToGrid w:val="0"/>
              <w:spacing w:line="360" w:lineRule="auto"/>
              <w:rPr>
                <w:rFonts w:ascii="Times New Roman" w:hAnsi="Times New Roman" w:cs="Times New Roman"/>
                <w:kern w:val="0"/>
                <w:sz w:val="22"/>
              </w:rPr>
            </w:pPr>
          </w:p>
        </w:tc>
        <w:tc>
          <w:tcPr>
            <w:tcW w:w="371" w:type="pct"/>
            <w:shd w:val="clear" w:color="auto" w:fill="auto"/>
            <w:vAlign w:val="center"/>
          </w:tcPr>
          <w:p w:rsidR="00C37752" w:rsidRPr="00BB391E" w:rsidRDefault="00C37752" w:rsidP="004C78EE">
            <w:pPr>
              <w:spacing w:line="360" w:lineRule="auto"/>
              <w:rPr>
                <w:rFonts w:ascii="Times New Roman" w:hAnsi="Times New Roman" w:cs="Times New Roman"/>
                <w:sz w:val="22"/>
              </w:rPr>
            </w:pPr>
            <w:r w:rsidRPr="00BB391E">
              <w:rPr>
                <w:rFonts w:ascii="Times New Roman" w:hAnsi="Times New Roman" w:cs="Times New Roman"/>
                <w:sz w:val="22"/>
              </w:rPr>
              <w:t>D0</w:t>
            </w:r>
          </w:p>
        </w:tc>
        <w:tc>
          <w:tcPr>
            <w:tcW w:w="2501" w:type="pct"/>
            <w:vMerge/>
            <w:shd w:val="clear" w:color="auto" w:fill="auto"/>
            <w:vAlign w:val="center"/>
          </w:tcPr>
          <w:p w:rsidR="00C37752" w:rsidRPr="00BB391E" w:rsidRDefault="00C37752" w:rsidP="004C78EE">
            <w:pPr>
              <w:spacing w:line="360" w:lineRule="auto"/>
              <w:rPr>
                <w:rFonts w:ascii="Times New Roman" w:hAnsi="Times New Roman" w:cs="Times New Roman"/>
                <w:sz w:val="22"/>
              </w:rPr>
            </w:pPr>
          </w:p>
        </w:tc>
      </w:tr>
      <w:tr w:rsidR="00F837D3" w:rsidRPr="00BB391E" w:rsidTr="005C74D3">
        <w:trPr>
          <w:jc w:val="center"/>
        </w:trPr>
        <w:tc>
          <w:tcPr>
            <w:tcW w:w="796" w:type="pct"/>
            <w:shd w:val="clear" w:color="auto" w:fill="auto"/>
            <w:vAlign w:val="center"/>
          </w:tcPr>
          <w:p w:rsidR="00F837D3" w:rsidRPr="00BB391E" w:rsidRDefault="00F837D3"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F837D3" w:rsidRPr="00BB391E" w:rsidRDefault="00F837D3" w:rsidP="004C78EE">
            <w:pPr>
              <w:widowControl/>
              <w:adjustRightInd w:val="0"/>
              <w:snapToGrid w:val="0"/>
              <w:spacing w:line="360" w:lineRule="auto"/>
              <w:rPr>
                <w:rFonts w:ascii="Times New Roman" w:hAnsi="Times New Roman" w:cs="Times New Roman"/>
                <w:kern w:val="0"/>
                <w:sz w:val="22"/>
              </w:rPr>
            </w:pPr>
            <w:r w:rsidRPr="00BB391E">
              <w:rPr>
                <w:rFonts w:ascii="Times New Roman" w:hAnsi="Times New Roman" w:cs="Times New Roman"/>
                <w:kern w:val="0"/>
                <w:sz w:val="22"/>
              </w:rPr>
              <w:t>机构控制单元内部二级总线状态</w:t>
            </w:r>
          </w:p>
        </w:tc>
        <w:tc>
          <w:tcPr>
            <w:tcW w:w="2873" w:type="pct"/>
            <w:gridSpan w:val="2"/>
            <w:shd w:val="clear" w:color="auto" w:fill="auto"/>
            <w:vAlign w:val="center"/>
          </w:tcPr>
          <w:p w:rsidR="00D96329" w:rsidRPr="00BB391E" w:rsidRDefault="00D96329" w:rsidP="004C78EE">
            <w:pPr>
              <w:spacing w:line="360" w:lineRule="auto"/>
              <w:rPr>
                <w:rFonts w:ascii="Times New Roman" w:hAnsi="Times New Roman" w:cs="Times New Roman"/>
                <w:color w:val="000000"/>
                <w:sz w:val="22"/>
              </w:rPr>
            </w:pPr>
            <w:r w:rsidRPr="00BB391E">
              <w:rPr>
                <w:rFonts w:ascii="Times New Roman" w:hAnsi="Times New Roman" w:cs="Times New Roman"/>
                <w:color w:val="000000"/>
                <w:sz w:val="22"/>
              </w:rPr>
              <w:t>D7</w:t>
            </w:r>
            <w:r w:rsidRPr="00BB391E">
              <w:rPr>
                <w:rFonts w:ascii="Times New Roman" w:hAnsi="Times New Roman" w:cs="Times New Roman"/>
                <w:color w:val="000000"/>
                <w:sz w:val="22"/>
              </w:rPr>
              <w:t>：总线选择状态</w:t>
            </w:r>
            <w:r w:rsidRPr="00BB391E">
              <w:rPr>
                <w:rFonts w:ascii="Times New Roman" w:hAnsi="Times New Roman" w:cs="Times New Roman"/>
                <w:color w:val="000000"/>
                <w:sz w:val="22"/>
              </w:rPr>
              <w:t>:</w:t>
            </w:r>
            <w:r w:rsidRPr="00BB391E">
              <w:rPr>
                <w:rFonts w:ascii="Times New Roman" w:hAnsi="Times New Roman" w:cs="Times New Roman"/>
                <w:color w:val="000000"/>
                <w:sz w:val="22"/>
              </w:rPr>
              <w:t>：</w:t>
            </w:r>
            <w:r w:rsidRPr="00BB391E">
              <w:rPr>
                <w:rFonts w:ascii="Times New Roman" w:hAnsi="Times New Roman" w:cs="Times New Roman"/>
                <w:color w:val="000000"/>
                <w:sz w:val="22"/>
              </w:rPr>
              <w:t>0</w:t>
            </w:r>
            <w:r w:rsidRPr="00BB391E">
              <w:rPr>
                <w:rFonts w:ascii="Times New Roman" w:hAnsi="Times New Roman" w:cs="Times New Roman"/>
                <w:color w:val="000000"/>
                <w:sz w:val="22"/>
              </w:rPr>
              <w:t>：</w:t>
            </w:r>
            <w:r w:rsidRPr="00BB391E">
              <w:rPr>
                <w:rFonts w:ascii="Times New Roman" w:hAnsi="Times New Roman" w:cs="Times New Roman"/>
                <w:color w:val="000000"/>
                <w:sz w:val="22"/>
              </w:rPr>
              <w:t>A</w:t>
            </w:r>
            <w:r w:rsidRPr="00BB391E">
              <w:rPr>
                <w:rFonts w:ascii="Times New Roman" w:hAnsi="Times New Roman" w:cs="Times New Roman"/>
                <w:color w:val="000000"/>
                <w:sz w:val="22"/>
              </w:rPr>
              <w:t>总线，</w:t>
            </w:r>
            <w:r w:rsidRPr="00BB391E">
              <w:rPr>
                <w:rFonts w:ascii="Times New Roman" w:hAnsi="Times New Roman" w:cs="Times New Roman"/>
                <w:color w:val="000000"/>
                <w:sz w:val="22"/>
              </w:rPr>
              <w:t>1</w:t>
            </w:r>
            <w:r w:rsidRPr="00BB391E">
              <w:rPr>
                <w:rFonts w:ascii="Times New Roman" w:hAnsi="Times New Roman" w:cs="Times New Roman"/>
                <w:color w:val="000000"/>
                <w:sz w:val="22"/>
              </w:rPr>
              <w:t>：</w:t>
            </w:r>
            <w:r w:rsidRPr="00BB391E">
              <w:rPr>
                <w:rFonts w:ascii="Times New Roman" w:hAnsi="Times New Roman" w:cs="Times New Roman"/>
                <w:color w:val="000000"/>
                <w:sz w:val="22"/>
              </w:rPr>
              <w:t>B</w:t>
            </w:r>
            <w:r w:rsidRPr="00BB391E">
              <w:rPr>
                <w:rFonts w:ascii="Times New Roman" w:hAnsi="Times New Roman" w:cs="Times New Roman"/>
                <w:color w:val="000000"/>
                <w:sz w:val="22"/>
              </w:rPr>
              <w:t>总线</w:t>
            </w:r>
          </w:p>
          <w:p w:rsidR="00D96329" w:rsidRPr="00BB391E" w:rsidRDefault="00D96329" w:rsidP="004C78EE">
            <w:pPr>
              <w:spacing w:line="360" w:lineRule="auto"/>
              <w:rPr>
                <w:rFonts w:ascii="Times New Roman" w:hAnsi="Times New Roman" w:cs="Times New Roman"/>
                <w:color w:val="000000"/>
                <w:sz w:val="22"/>
              </w:rPr>
            </w:pPr>
            <w:r w:rsidRPr="00BB391E">
              <w:rPr>
                <w:rFonts w:ascii="Times New Roman" w:hAnsi="Times New Roman" w:cs="Times New Roman"/>
                <w:color w:val="000000"/>
                <w:sz w:val="22"/>
              </w:rPr>
              <w:t>D6</w:t>
            </w:r>
            <w:r w:rsidRPr="00BB391E">
              <w:rPr>
                <w:rFonts w:ascii="Times New Roman" w:hAnsi="Times New Roman" w:cs="Times New Roman"/>
                <w:color w:val="000000"/>
                <w:sz w:val="22"/>
              </w:rPr>
              <w:t>：总线开通选择状态：</w:t>
            </w:r>
            <w:r w:rsidRPr="00BB391E">
              <w:rPr>
                <w:rFonts w:ascii="Times New Roman" w:hAnsi="Times New Roman" w:cs="Times New Roman"/>
                <w:color w:val="000000"/>
                <w:sz w:val="22"/>
              </w:rPr>
              <w:t>0</w:t>
            </w:r>
            <w:r w:rsidRPr="00BB391E">
              <w:rPr>
                <w:rFonts w:ascii="Times New Roman" w:hAnsi="Times New Roman" w:cs="Times New Roman"/>
                <w:color w:val="000000"/>
                <w:sz w:val="22"/>
              </w:rPr>
              <w:t>：总线开通，</w:t>
            </w:r>
            <w:r w:rsidRPr="00BB391E">
              <w:rPr>
                <w:rFonts w:ascii="Times New Roman" w:hAnsi="Times New Roman" w:cs="Times New Roman"/>
                <w:color w:val="000000"/>
                <w:sz w:val="22"/>
              </w:rPr>
              <w:t>1</w:t>
            </w:r>
            <w:r w:rsidRPr="00BB391E">
              <w:rPr>
                <w:rFonts w:ascii="Times New Roman" w:hAnsi="Times New Roman" w:cs="Times New Roman"/>
                <w:color w:val="000000"/>
                <w:sz w:val="22"/>
              </w:rPr>
              <w:t>：总线关闭</w:t>
            </w:r>
          </w:p>
          <w:p w:rsidR="00D96329" w:rsidRPr="00BB391E" w:rsidRDefault="00D96329" w:rsidP="004C78EE">
            <w:pPr>
              <w:spacing w:line="360" w:lineRule="auto"/>
              <w:rPr>
                <w:rFonts w:ascii="Times New Roman" w:hAnsi="Times New Roman" w:cs="Times New Roman"/>
                <w:color w:val="000000"/>
                <w:sz w:val="22"/>
              </w:rPr>
            </w:pPr>
            <w:r w:rsidRPr="00BB391E">
              <w:rPr>
                <w:rFonts w:ascii="Times New Roman" w:hAnsi="Times New Roman" w:cs="Times New Roman"/>
                <w:color w:val="000000"/>
                <w:sz w:val="22"/>
              </w:rPr>
              <w:t>D5</w:t>
            </w:r>
            <w:r w:rsidRPr="00BB391E">
              <w:rPr>
                <w:rFonts w:ascii="Times New Roman" w:hAnsi="Times New Roman" w:cs="Times New Roman"/>
                <w:color w:val="000000"/>
                <w:sz w:val="22"/>
              </w:rPr>
              <w:t>：总线中断使能状态：</w:t>
            </w:r>
            <w:r w:rsidRPr="00BB391E">
              <w:rPr>
                <w:rFonts w:ascii="Times New Roman" w:hAnsi="Times New Roman" w:cs="Times New Roman"/>
                <w:color w:val="000000"/>
                <w:sz w:val="22"/>
              </w:rPr>
              <w:t>1</w:t>
            </w:r>
            <w:r w:rsidRPr="00BB391E">
              <w:rPr>
                <w:rFonts w:ascii="Times New Roman" w:hAnsi="Times New Roman" w:cs="Times New Roman"/>
                <w:color w:val="000000"/>
                <w:sz w:val="22"/>
              </w:rPr>
              <w:t>：允许，</w:t>
            </w:r>
            <w:r w:rsidRPr="00BB391E">
              <w:rPr>
                <w:rFonts w:ascii="Times New Roman" w:hAnsi="Times New Roman" w:cs="Times New Roman"/>
                <w:color w:val="000000"/>
                <w:sz w:val="22"/>
              </w:rPr>
              <w:t>0</w:t>
            </w:r>
            <w:r w:rsidRPr="00BB391E">
              <w:rPr>
                <w:rFonts w:ascii="Times New Roman" w:hAnsi="Times New Roman" w:cs="Times New Roman"/>
                <w:color w:val="000000"/>
                <w:sz w:val="22"/>
              </w:rPr>
              <w:t>：禁止</w:t>
            </w:r>
          </w:p>
          <w:p w:rsidR="00F837D3" w:rsidRPr="00BB391E" w:rsidRDefault="00D96329" w:rsidP="004C78EE">
            <w:pPr>
              <w:spacing w:line="360" w:lineRule="auto"/>
              <w:rPr>
                <w:rFonts w:ascii="Times New Roman" w:hAnsi="Times New Roman" w:cs="Times New Roman"/>
                <w:sz w:val="22"/>
              </w:rPr>
            </w:pPr>
            <w:r w:rsidRPr="00BB391E">
              <w:rPr>
                <w:rFonts w:ascii="Times New Roman" w:hAnsi="Times New Roman" w:cs="Times New Roman"/>
                <w:sz w:val="22"/>
              </w:rPr>
              <w:lastRenderedPageBreak/>
              <w:t>D4~D0</w:t>
            </w:r>
            <w:r w:rsidRPr="00BB391E">
              <w:rPr>
                <w:rFonts w:ascii="Times New Roman" w:hAnsi="Times New Roman" w:cs="Times New Roman"/>
                <w:sz w:val="22"/>
              </w:rPr>
              <w:t>：</w:t>
            </w:r>
            <w:r w:rsidRPr="00BB391E">
              <w:rPr>
                <w:rFonts w:ascii="Times New Roman" w:hAnsi="Times New Roman" w:cs="Times New Roman"/>
                <w:color w:val="000000"/>
                <w:sz w:val="22"/>
              </w:rPr>
              <w:t>预留，填充</w:t>
            </w:r>
            <w:r w:rsidRPr="00BB391E">
              <w:rPr>
                <w:rFonts w:ascii="Times New Roman" w:hAnsi="Times New Roman" w:cs="Times New Roman"/>
                <w:color w:val="000000"/>
                <w:sz w:val="22"/>
              </w:rPr>
              <w:t>0</w:t>
            </w:r>
          </w:p>
        </w:tc>
      </w:tr>
      <w:tr w:rsidR="00BB3A97" w:rsidRPr="00BB391E" w:rsidTr="005C74D3">
        <w:trPr>
          <w:trHeight w:val="348"/>
          <w:jc w:val="center"/>
        </w:trPr>
        <w:tc>
          <w:tcPr>
            <w:tcW w:w="796" w:type="pct"/>
            <w:vMerge w:val="restart"/>
            <w:shd w:val="clear" w:color="auto" w:fill="auto"/>
            <w:vAlign w:val="center"/>
          </w:tcPr>
          <w:p w:rsidR="00BB3A97" w:rsidRPr="00BB391E" w:rsidRDefault="00BB3A97" w:rsidP="004C78EE">
            <w:pPr>
              <w:numPr>
                <w:ilvl w:val="0"/>
                <w:numId w:val="14"/>
              </w:numPr>
              <w:spacing w:line="360" w:lineRule="auto"/>
              <w:ind w:firstLine="0"/>
              <w:rPr>
                <w:rFonts w:ascii="Times New Roman" w:hAnsi="Times New Roman" w:cs="Times New Roman"/>
                <w:sz w:val="22"/>
              </w:rPr>
            </w:pPr>
          </w:p>
        </w:tc>
        <w:tc>
          <w:tcPr>
            <w:tcW w:w="1332" w:type="pct"/>
            <w:vMerge w:val="restart"/>
            <w:shd w:val="clear" w:color="auto" w:fill="auto"/>
            <w:vAlign w:val="center"/>
          </w:tcPr>
          <w:p w:rsidR="00BB3A97" w:rsidRPr="00BB391E" w:rsidRDefault="00BB3A97" w:rsidP="004C78EE">
            <w:pPr>
              <w:widowControl/>
              <w:adjustRightInd w:val="0"/>
              <w:snapToGrid w:val="0"/>
              <w:spacing w:line="360" w:lineRule="auto"/>
              <w:rPr>
                <w:rFonts w:ascii="Times New Roman" w:hAnsi="Times New Roman" w:cs="Times New Roman"/>
                <w:kern w:val="0"/>
                <w:sz w:val="22"/>
              </w:rPr>
            </w:pPr>
            <w:r w:rsidRPr="00BB391E">
              <w:rPr>
                <w:rFonts w:ascii="Times New Roman" w:hAnsi="Times New Roman" w:cs="Times New Roman"/>
                <w:kern w:val="0"/>
                <w:sz w:val="22"/>
              </w:rPr>
              <w:t>机构控制单元内部</w:t>
            </w:r>
            <w:r w:rsidRPr="00BB391E">
              <w:rPr>
                <w:rFonts w:ascii="Times New Roman" w:hAnsi="Times New Roman" w:cs="Times New Roman"/>
                <w:kern w:val="0"/>
                <w:sz w:val="22"/>
              </w:rPr>
              <w:t>CAN</w:t>
            </w:r>
            <w:r w:rsidRPr="00BB391E">
              <w:rPr>
                <w:rFonts w:ascii="Times New Roman" w:hAnsi="Times New Roman" w:cs="Times New Roman"/>
                <w:kern w:val="0"/>
                <w:sz w:val="22"/>
              </w:rPr>
              <w:t>总线复位计数</w:t>
            </w:r>
          </w:p>
        </w:tc>
        <w:tc>
          <w:tcPr>
            <w:tcW w:w="2873" w:type="pct"/>
            <w:gridSpan w:val="2"/>
            <w:shd w:val="clear" w:color="auto" w:fill="auto"/>
            <w:vAlign w:val="center"/>
          </w:tcPr>
          <w:p w:rsidR="00BB3A97" w:rsidRPr="00BB391E" w:rsidRDefault="00BB3A97" w:rsidP="00BB3A97">
            <w:pPr>
              <w:widowControl/>
              <w:spacing w:line="360" w:lineRule="auto"/>
              <w:rPr>
                <w:rFonts w:ascii="Times New Roman" w:hAnsi="Times New Roman" w:cs="Times New Roman"/>
                <w:sz w:val="22"/>
              </w:rPr>
            </w:pPr>
            <w:r w:rsidRPr="00BB391E">
              <w:rPr>
                <w:rFonts w:ascii="Times New Roman" w:hAnsi="Times New Roman" w:cs="Times New Roman"/>
                <w:kern w:val="0"/>
                <w:sz w:val="22"/>
              </w:rPr>
              <w:t>D7~D4</w:t>
            </w:r>
            <w:r w:rsidRPr="00BB391E">
              <w:rPr>
                <w:rFonts w:ascii="Times New Roman" w:hAnsi="Times New Roman" w:cs="Times New Roman"/>
                <w:kern w:val="0"/>
                <w:sz w:val="22"/>
              </w:rPr>
              <w:t>：</w:t>
            </w:r>
            <w:r w:rsidRPr="00BB391E">
              <w:rPr>
                <w:rFonts w:ascii="Times New Roman" w:hAnsi="Times New Roman" w:cs="Times New Roman"/>
                <w:kern w:val="0"/>
                <w:sz w:val="22"/>
              </w:rPr>
              <w:t>A</w:t>
            </w:r>
            <w:r w:rsidRPr="00BB391E">
              <w:rPr>
                <w:rFonts w:ascii="Times New Roman" w:hAnsi="Times New Roman" w:cs="Times New Roman"/>
                <w:kern w:val="0"/>
                <w:sz w:val="22"/>
              </w:rPr>
              <w:t>总线硬复位计数</w:t>
            </w:r>
            <w:r>
              <w:rPr>
                <w:rFonts w:ascii="Times New Roman" w:hAnsi="Times New Roman" w:cs="Times New Roman" w:hint="eastAsia"/>
                <w:kern w:val="0"/>
                <w:sz w:val="22"/>
              </w:rPr>
              <w:t>。</w:t>
            </w:r>
            <w:r>
              <w:rPr>
                <w:rFonts w:ascii="Times New Roman" w:hAnsi="Times New Roman" w:cs="Times New Roman" w:hint="eastAsia"/>
                <w:kern w:val="0"/>
                <w:sz w:val="22"/>
              </w:rPr>
              <w:t>0H~FH</w:t>
            </w:r>
            <w:r>
              <w:rPr>
                <w:rFonts w:ascii="Times New Roman" w:hAnsi="Times New Roman" w:cs="Times New Roman" w:hint="eastAsia"/>
                <w:kern w:val="0"/>
                <w:sz w:val="22"/>
              </w:rPr>
              <w:t>，循环计数</w:t>
            </w:r>
          </w:p>
        </w:tc>
      </w:tr>
      <w:tr w:rsidR="00BB3A97" w:rsidRPr="00BB391E" w:rsidTr="005C74D3">
        <w:trPr>
          <w:trHeight w:val="348"/>
          <w:jc w:val="center"/>
        </w:trPr>
        <w:tc>
          <w:tcPr>
            <w:tcW w:w="796" w:type="pct"/>
            <w:vMerge/>
            <w:shd w:val="clear" w:color="auto" w:fill="auto"/>
            <w:vAlign w:val="center"/>
          </w:tcPr>
          <w:p w:rsidR="00BB3A97" w:rsidRPr="00BB391E" w:rsidRDefault="00BB3A97" w:rsidP="004C78EE">
            <w:pPr>
              <w:numPr>
                <w:ilvl w:val="0"/>
                <w:numId w:val="14"/>
              </w:numPr>
              <w:spacing w:line="360" w:lineRule="auto"/>
              <w:ind w:firstLine="0"/>
              <w:rPr>
                <w:rFonts w:ascii="Times New Roman" w:hAnsi="Times New Roman" w:cs="Times New Roman"/>
                <w:sz w:val="22"/>
              </w:rPr>
            </w:pPr>
          </w:p>
        </w:tc>
        <w:tc>
          <w:tcPr>
            <w:tcW w:w="1332" w:type="pct"/>
            <w:vMerge/>
            <w:shd w:val="clear" w:color="auto" w:fill="auto"/>
            <w:vAlign w:val="center"/>
          </w:tcPr>
          <w:p w:rsidR="00BB3A97" w:rsidRPr="00BB391E" w:rsidRDefault="00BB3A97" w:rsidP="004C78EE">
            <w:pPr>
              <w:widowControl/>
              <w:adjustRightInd w:val="0"/>
              <w:snapToGrid w:val="0"/>
              <w:spacing w:line="360" w:lineRule="auto"/>
              <w:rPr>
                <w:rFonts w:ascii="Times New Roman" w:hAnsi="Times New Roman" w:cs="Times New Roman"/>
                <w:kern w:val="0"/>
                <w:sz w:val="22"/>
              </w:rPr>
            </w:pPr>
          </w:p>
        </w:tc>
        <w:tc>
          <w:tcPr>
            <w:tcW w:w="2873" w:type="pct"/>
            <w:gridSpan w:val="2"/>
            <w:shd w:val="clear" w:color="auto" w:fill="auto"/>
            <w:vAlign w:val="center"/>
          </w:tcPr>
          <w:p w:rsidR="00BB3A97" w:rsidRPr="00BB391E" w:rsidRDefault="00BB3A97" w:rsidP="004C78EE">
            <w:pPr>
              <w:widowControl/>
              <w:spacing w:line="360" w:lineRule="auto"/>
              <w:rPr>
                <w:rFonts w:ascii="Times New Roman" w:hAnsi="Times New Roman" w:cs="Times New Roman"/>
                <w:kern w:val="0"/>
                <w:sz w:val="22"/>
              </w:rPr>
            </w:pPr>
            <w:r w:rsidRPr="00BB391E">
              <w:rPr>
                <w:rFonts w:ascii="Times New Roman" w:hAnsi="Times New Roman" w:cs="Times New Roman"/>
                <w:kern w:val="0"/>
                <w:sz w:val="22"/>
              </w:rPr>
              <w:t>D3~D0</w:t>
            </w:r>
            <w:r w:rsidRPr="00BB391E">
              <w:rPr>
                <w:rFonts w:ascii="Times New Roman" w:hAnsi="Times New Roman" w:cs="Times New Roman"/>
                <w:kern w:val="0"/>
                <w:sz w:val="22"/>
              </w:rPr>
              <w:t>：</w:t>
            </w:r>
            <w:r w:rsidRPr="00BB391E">
              <w:rPr>
                <w:rFonts w:ascii="Times New Roman" w:hAnsi="Times New Roman" w:cs="Times New Roman"/>
                <w:kern w:val="0"/>
                <w:sz w:val="22"/>
              </w:rPr>
              <w:t>B</w:t>
            </w:r>
            <w:r w:rsidRPr="00BB391E">
              <w:rPr>
                <w:rFonts w:ascii="Times New Roman" w:hAnsi="Times New Roman" w:cs="Times New Roman"/>
                <w:kern w:val="0"/>
                <w:sz w:val="22"/>
              </w:rPr>
              <w:t>总线硬复位计数</w:t>
            </w:r>
            <w:r>
              <w:rPr>
                <w:rFonts w:ascii="Times New Roman" w:hAnsi="Times New Roman" w:cs="Times New Roman" w:hint="eastAsia"/>
                <w:kern w:val="0"/>
                <w:sz w:val="22"/>
              </w:rPr>
              <w:t>。</w:t>
            </w:r>
            <w:r>
              <w:rPr>
                <w:rFonts w:ascii="Times New Roman" w:hAnsi="Times New Roman" w:cs="Times New Roman" w:hint="eastAsia"/>
                <w:kern w:val="0"/>
                <w:sz w:val="22"/>
              </w:rPr>
              <w:t>0H~FH</w:t>
            </w:r>
            <w:r>
              <w:rPr>
                <w:rFonts w:ascii="Times New Roman" w:hAnsi="Times New Roman" w:cs="Times New Roman" w:hint="eastAsia"/>
                <w:kern w:val="0"/>
                <w:sz w:val="22"/>
              </w:rPr>
              <w:t>，循环计数</w:t>
            </w:r>
          </w:p>
        </w:tc>
      </w:tr>
      <w:tr w:rsidR="00F837D3" w:rsidRPr="00BB391E" w:rsidTr="005C74D3">
        <w:trPr>
          <w:jc w:val="center"/>
        </w:trPr>
        <w:tc>
          <w:tcPr>
            <w:tcW w:w="796" w:type="pct"/>
            <w:shd w:val="clear" w:color="auto" w:fill="auto"/>
            <w:vAlign w:val="center"/>
          </w:tcPr>
          <w:p w:rsidR="00F837D3" w:rsidRPr="00BB391E" w:rsidRDefault="00F837D3"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F837D3" w:rsidRPr="00BB391E" w:rsidRDefault="00F837D3" w:rsidP="004C78EE">
            <w:pPr>
              <w:widowControl/>
              <w:adjustRightInd w:val="0"/>
              <w:snapToGrid w:val="0"/>
              <w:spacing w:line="360" w:lineRule="auto"/>
              <w:rPr>
                <w:rFonts w:ascii="Times New Roman" w:hAnsi="Times New Roman" w:cs="Times New Roman"/>
                <w:kern w:val="0"/>
                <w:sz w:val="22"/>
              </w:rPr>
            </w:pPr>
            <w:r w:rsidRPr="00BB391E">
              <w:rPr>
                <w:rFonts w:ascii="Times New Roman" w:hAnsi="Times New Roman" w:cs="Times New Roman"/>
                <w:kern w:val="0"/>
                <w:sz w:val="22"/>
              </w:rPr>
              <w:t>机构控制单元内部</w:t>
            </w:r>
            <w:r w:rsidRPr="00BB391E">
              <w:rPr>
                <w:rFonts w:ascii="Times New Roman" w:hAnsi="Times New Roman" w:cs="Times New Roman"/>
                <w:kern w:val="0"/>
                <w:sz w:val="22"/>
              </w:rPr>
              <w:t>CAN</w:t>
            </w:r>
            <w:r w:rsidRPr="00BB391E">
              <w:rPr>
                <w:rFonts w:ascii="Times New Roman" w:hAnsi="Times New Roman" w:cs="Times New Roman"/>
                <w:kern w:val="0"/>
                <w:sz w:val="22"/>
              </w:rPr>
              <w:t>总线重新初始化计数</w:t>
            </w:r>
          </w:p>
        </w:tc>
        <w:tc>
          <w:tcPr>
            <w:tcW w:w="2873" w:type="pct"/>
            <w:gridSpan w:val="2"/>
            <w:shd w:val="clear" w:color="auto" w:fill="auto"/>
            <w:vAlign w:val="center"/>
          </w:tcPr>
          <w:p w:rsidR="00F837D3" w:rsidRPr="00BB391E" w:rsidRDefault="00D96329" w:rsidP="008D6576">
            <w:pPr>
              <w:spacing w:line="360" w:lineRule="auto"/>
              <w:rPr>
                <w:rFonts w:ascii="Times New Roman" w:hAnsi="Times New Roman" w:cs="Times New Roman"/>
                <w:sz w:val="22"/>
              </w:rPr>
            </w:pPr>
            <w:r w:rsidRPr="00BB391E">
              <w:rPr>
                <w:rFonts w:ascii="Times New Roman" w:hAnsi="Times New Roman" w:cs="Times New Roman"/>
                <w:sz w:val="22"/>
              </w:rPr>
              <w:t>00H~FFH</w:t>
            </w:r>
            <w:r w:rsidRPr="00BB391E">
              <w:rPr>
                <w:rFonts w:ascii="Times New Roman" w:hAnsi="Times New Roman" w:cs="Times New Roman"/>
                <w:sz w:val="22"/>
              </w:rPr>
              <w:t>循环计数，对</w:t>
            </w:r>
            <w:r w:rsidRPr="00BB391E">
              <w:rPr>
                <w:rFonts w:ascii="Times New Roman" w:hAnsi="Times New Roman" w:cs="Times New Roman"/>
                <w:sz w:val="22"/>
              </w:rPr>
              <w:t>CAN</w:t>
            </w:r>
            <w:r w:rsidRPr="00BB391E">
              <w:rPr>
                <w:rFonts w:ascii="Times New Roman" w:hAnsi="Times New Roman" w:cs="Times New Roman"/>
                <w:sz w:val="22"/>
              </w:rPr>
              <w:t>总线的软件初始化计次（硬复位时也会进行软件初始化，但此处不计硬复位引起的总线软件初始化，主要计电路自身通过监测到总线状态异常而进行的软件初始化）</w:t>
            </w:r>
          </w:p>
        </w:tc>
      </w:tr>
      <w:tr w:rsidR="00BF4A55" w:rsidRPr="00BB391E" w:rsidTr="005C74D3">
        <w:trPr>
          <w:jc w:val="center"/>
        </w:trPr>
        <w:tc>
          <w:tcPr>
            <w:tcW w:w="796" w:type="pct"/>
            <w:shd w:val="clear" w:color="auto" w:fill="auto"/>
            <w:vAlign w:val="center"/>
          </w:tcPr>
          <w:p w:rsidR="00BF4A55" w:rsidRPr="00BB391E" w:rsidRDefault="00BF4A55" w:rsidP="004C78EE">
            <w:pPr>
              <w:numPr>
                <w:ilvl w:val="0"/>
                <w:numId w:val="14"/>
              </w:numPr>
              <w:spacing w:line="360" w:lineRule="auto"/>
              <w:ind w:firstLine="0"/>
              <w:rPr>
                <w:rFonts w:ascii="Times New Roman" w:hAnsi="Times New Roman" w:cs="Times New Roman"/>
                <w:sz w:val="22"/>
              </w:rPr>
            </w:pPr>
          </w:p>
        </w:tc>
        <w:tc>
          <w:tcPr>
            <w:tcW w:w="1332" w:type="pct"/>
            <w:shd w:val="clear" w:color="auto" w:fill="auto"/>
            <w:vAlign w:val="center"/>
          </w:tcPr>
          <w:p w:rsidR="00BF4A55" w:rsidRPr="00BB391E" w:rsidRDefault="009314A0" w:rsidP="004C78EE">
            <w:pPr>
              <w:adjustRightInd w:val="0"/>
              <w:snapToGrid w:val="0"/>
              <w:spacing w:line="360" w:lineRule="auto"/>
              <w:rPr>
                <w:rFonts w:ascii="Times New Roman" w:hAnsi="Times New Roman" w:cs="Times New Roman"/>
                <w:sz w:val="22"/>
              </w:rPr>
            </w:pPr>
            <w:r w:rsidRPr="00BB391E">
              <w:rPr>
                <w:rFonts w:ascii="Times New Roman" w:hAnsi="Times New Roman" w:cs="Times New Roman"/>
                <w:kern w:val="0"/>
                <w:sz w:val="22"/>
              </w:rPr>
              <w:t>备用遥测</w:t>
            </w:r>
          </w:p>
        </w:tc>
        <w:tc>
          <w:tcPr>
            <w:tcW w:w="2873" w:type="pct"/>
            <w:gridSpan w:val="2"/>
            <w:shd w:val="clear" w:color="auto" w:fill="auto"/>
            <w:vAlign w:val="center"/>
          </w:tcPr>
          <w:p w:rsidR="00BF4A55" w:rsidRPr="00BB391E" w:rsidRDefault="005C74D3" w:rsidP="005C74D3">
            <w:pPr>
              <w:spacing w:line="360" w:lineRule="auto"/>
              <w:rPr>
                <w:rFonts w:ascii="Times New Roman" w:hAnsi="Times New Roman" w:cs="Times New Roman"/>
                <w:sz w:val="22"/>
              </w:rPr>
            </w:pPr>
            <w:r>
              <w:rPr>
                <w:rFonts w:ascii="Times New Roman" w:hAnsi="Times New Roman" w:cs="Times New Roman" w:hint="eastAsia"/>
                <w:sz w:val="22"/>
              </w:rPr>
              <w:t>备用，</w:t>
            </w:r>
            <w:r w:rsidR="0040352D" w:rsidRPr="00BB391E">
              <w:rPr>
                <w:rFonts w:ascii="Times New Roman" w:hAnsi="Times New Roman" w:cs="Times New Roman"/>
                <w:sz w:val="22"/>
              </w:rPr>
              <w:t>填充</w:t>
            </w:r>
            <w:r w:rsidR="008D6576">
              <w:rPr>
                <w:rFonts w:ascii="Times New Roman" w:hAnsi="Times New Roman" w:cs="Times New Roman" w:hint="eastAsia"/>
                <w:sz w:val="22"/>
              </w:rPr>
              <w:t>00</w:t>
            </w:r>
            <w:r w:rsidR="009314A0" w:rsidRPr="00BB391E">
              <w:rPr>
                <w:rFonts w:ascii="Times New Roman" w:hAnsi="Times New Roman" w:cs="Times New Roman"/>
                <w:sz w:val="22"/>
              </w:rPr>
              <w:t>H</w:t>
            </w:r>
            <w:r w:rsidR="004D47F6">
              <w:rPr>
                <w:rFonts w:ascii="Times New Roman" w:hAnsi="Times New Roman" w:cs="Times New Roman" w:hint="eastAsia"/>
                <w:sz w:val="22"/>
              </w:rPr>
              <w:t xml:space="preserve"> </w:t>
            </w:r>
          </w:p>
        </w:tc>
      </w:tr>
    </w:tbl>
    <w:p w:rsidR="001C18AE" w:rsidRPr="00E63E56" w:rsidRDefault="00E63E56" w:rsidP="00E63E56">
      <w:pPr>
        <w:pStyle w:val="djt2"/>
        <w:numPr>
          <w:ilvl w:val="0"/>
          <w:numId w:val="0"/>
        </w:numPr>
        <w:rPr>
          <w:rFonts w:eastAsiaTheme="majorEastAsia"/>
          <w:sz w:val="24"/>
          <w:szCs w:val="24"/>
        </w:rPr>
      </w:pPr>
      <w:bookmarkStart w:id="43" w:name="_Toc21031632"/>
      <w:r>
        <w:rPr>
          <w:rFonts w:eastAsiaTheme="majorEastAsia" w:hint="eastAsia"/>
          <w:sz w:val="24"/>
          <w:szCs w:val="24"/>
        </w:rPr>
        <w:t xml:space="preserve">4.3 </w:t>
      </w:r>
      <w:r w:rsidR="001C18AE" w:rsidRPr="00E63E56">
        <w:rPr>
          <w:rFonts w:eastAsiaTheme="majorEastAsia"/>
          <w:sz w:val="24"/>
          <w:szCs w:val="24"/>
        </w:rPr>
        <w:t>总线广播格式定义</w:t>
      </w:r>
      <w:bookmarkEnd w:id="43"/>
    </w:p>
    <w:p w:rsidR="001C18AE" w:rsidRPr="00E63E56" w:rsidRDefault="00E63E56" w:rsidP="00E63E56">
      <w:pPr>
        <w:pStyle w:val="djt3"/>
        <w:numPr>
          <w:ilvl w:val="0"/>
          <w:numId w:val="0"/>
        </w:numPr>
        <w:rPr>
          <w:rFonts w:eastAsiaTheme="majorEastAsia"/>
          <w:sz w:val="24"/>
        </w:rPr>
      </w:pPr>
      <w:bookmarkStart w:id="44" w:name="_Toc513309969"/>
      <w:bookmarkStart w:id="45" w:name="_Toc21031633"/>
      <w:r>
        <w:rPr>
          <w:rFonts w:eastAsiaTheme="majorEastAsia" w:hint="eastAsia"/>
          <w:sz w:val="24"/>
        </w:rPr>
        <w:t xml:space="preserve">4.3.1 </w:t>
      </w:r>
      <w:r w:rsidR="001C18AE" w:rsidRPr="00E63E56">
        <w:rPr>
          <w:rFonts w:eastAsiaTheme="majorEastAsia"/>
          <w:sz w:val="24"/>
        </w:rPr>
        <w:t>内部总线广播内容说明</w:t>
      </w:r>
      <w:bookmarkEnd w:id="44"/>
      <w:bookmarkEnd w:id="45"/>
    </w:p>
    <w:p w:rsidR="001C18AE" w:rsidRPr="00BB391E" w:rsidRDefault="001C18AE" w:rsidP="001C18AE">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系统内部</w:t>
      </w:r>
      <w:r w:rsidR="00287BA6">
        <w:rPr>
          <w:rFonts w:ascii="Times New Roman" w:eastAsia="宋体" w:hAnsi="Times New Roman" w:cs="Times New Roman" w:hint="eastAsia"/>
          <w:sz w:val="24"/>
          <w:szCs w:val="24"/>
        </w:rPr>
        <w:t>总线广播如下</w:t>
      </w:r>
      <w:r w:rsidRPr="00BB391E">
        <w:rPr>
          <w:rFonts w:ascii="Times New Roman" w:eastAsia="宋体" w:hAnsi="Times New Roman" w:cs="Times New Roman"/>
          <w:sz w:val="24"/>
          <w:szCs w:val="24"/>
        </w:rPr>
        <w:t>：</w:t>
      </w:r>
    </w:p>
    <w:p w:rsidR="001C18AE" w:rsidRPr="00287BA6" w:rsidRDefault="00287BA6" w:rsidP="00287BA6">
      <w:pPr>
        <w:jc w:val="center"/>
        <w:rPr>
          <w:rFonts w:ascii="黑体" w:eastAsia="黑体" w:hAnsi="黑体" w:cs="Times New Roman"/>
          <w:szCs w:val="20"/>
        </w:rPr>
      </w:pPr>
      <w:r w:rsidRPr="00287BA6">
        <w:rPr>
          <w:rFonts w:ascii="黑体" w:eastAsia="黑体" w:hAnsi="黑体" w:cs="Times New Roman"/>
          <w:szCs w:val="20"/>
        </w:rPr>
        <w:t>表</w:t>
      </w:r>
      <w:r w:rsidR="00150FE1" w:rsidRPr="00287BA6">
        <w:rPr>
          <w:rFonts w:ascii="黑体" w:eastAsia="黑体" w:hAnsi="黑体" w:cs="Times New Roman"/>
          <w:szCs w:val="20"/>
        </w:rPr>
        <w:fldChar w:fldCharType="begin"/>
      </w:r>
      <w:r w:rsidRPr="00287BA6">
        <w:rPr>
          <w:rFonts w:ascii="黑体" w:eastAsia="黑体" w:hAnsi="黑体" w:cs="Times New Roman"/>
          <w:szCs w:val="20"/>
        </w:rPr>
        <w:instrText xml:space="preserve"> SEQ 表 \* ARABIC </w:instrText>
      </w:r>
      <w:r w:rsidR="00150FE1" w:rsidRPr="00287BA6">
        <w:rPr>
          <w:rFonts w:ascii="黑体" w:eastAsia="黑体" w:hAnsi="黑体" w:cs="Times New Roman"/>
          <w:szCs w:val="20"/>
        </w:rPr>
        <w:fldChar w:fldCharType="separate"/>
      </w:r>
      <w:r w:rsidRPr="00287BA6">
        <w:rPr>
          <w:rFonts w:ascii="黑体" w:eastAsia="黑体" w:hAnsi="黑体" w:cs="Times New Roman"/>
          <w:noProof/>
          <w:szCs w:val="20"/>
        </w:rPr>
        <w:t>19</w:t>
      </w:r>
      <w:r w:rsidR="00150FE1" w:rsidRPr="00287BA6">
        <w:rPr>
          <w:rFonts w:ascii="黑体" w:eastAsia="黑体" w:hAnsi="黑体" w:cs="Times New Roman"/>
          <w:szCs w:val="20"/>
        </w:rPr>
        <w:fldChar w:fldCharType="end"/>
      </w:r>
      <w:r w:rsidR="001C18AE" w:rsidRPr="00287BA6">
        <w:rPr>
          <w:rFonts w:ascii="黑体" w:eastAsia="黑体" w:hAnsi="黑体" w:cs="Times New Roman"/>
          <w:szCs w:val="20"/>
        </w:rPr>
        <w:t xml:space="preserve"> </w:t>
      </w:r>
      <w:r w:rsidR="00502D53" w:rsidRPr="00287BA6">
        <w:rPr>
          <w:rFonts w:ascii="黑体" w:eastAsia="黑体" w:hAnsi="黑体" w:cs="Times New Roman"/>
          <w:szCs w:val="20"/>
        </w:rPr>
        <w:t>分系统内部总线</w:t>
      </w:r>
      <w:r w:rsidR="001C18AE" w:rsidRPr="00287BA6">
        <w:rPr>
          <w:rFonts w:ascii="黑体" w:eastAsia="黑体" w:hAnsi="黑体" w:cs="Times New Roman"/>
          <w:szCs w:val="20"/>
        </w:rPr>
        <w:t>广播统计</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9"/>
        <w:gridCol w:w="2153"/>
        <w:gridCol w:w="1385"/>
        <w:gridCol w:w="2153"/>
        <w:gridCol w:w="1231"/>
        <w:gridCol w:w="1077"/>
        <w:gridCol w:w="1529"/>
      </w:tblGrid>
      <w:tr w:rsidR="001C18AE" w:rsidRPr="00CA045B" w:rsidTr="00287BA6">
        <w:trPr>
          <w:trHeight w:val="20"/>
          <w:tblHeader/>
          <w:jc w:val="center"/>
        </w:trPr>
        <w:tc>
          <w:tcPr>
            <w:tcW w:w="301" w:type="pct"/>
            <w:vAlign w:val="center"/>
          </w:tcPr>
          <w:p w:rsidR="001C18AE" w:rsidRPr="00CA045B" w:rsidRDefault="001C18AE" w:rsidP="00376A84">
            <w:pPr>
              <w:ind w:leftChars="-53" w:left="-111"/>
              <w:jc w:val="center"/>
              <w:rPr>
                <w:rFonts w:ascii="Times New Roman" w:eastAsia="宋体" w:hAnsi="Times New Roman" w:cs="Times New Roman"/>
                <w:b/>
                <w:sz w:val="22"/>
              </w:rPr>
            </w:pPr>
            <w:r w:rsidRPr="00CA045B">
              <w:rPr>
                <w:rFonts w:ascii="Times New Roman" w:eastAsia="宋体" w:hAnsi="Times New Roman" w:cs="Times New Roman"/>
                <w:b/>
                <w:sz w:val="22"/>
              </w:rPr>
              <w:t>序号</w:t>
            </w:r>
          </w:p>
        </w:tc>
        <w:tc>
          <w:tcPr>
            <w:tcW w:w="1062" w:type="pct"/>
            <w:shd w:val="clear" w:color="auto" w:fill="auto"/>
            <w:vAlign w:val="center"/>
          </w:tcPr>
          <w:p w:rsidR="001C18AE" w:rsidRPr="00CA045B" w:rsidRDefault="001C18AE" w:rsidP="00376A84">
            <w:pPr>
              <w:jc w:val="center"/>
              <w:rPr>
                <w:rFonts w:ascii="Times New Roman" w:eastAsia="宋体" w:hAnsi="Times New Roman" w:cs="Times New Roman"/>
                <w:b/>
                <w:sz w:val="22"/>
              </w:rPr>
            </w:pPr>
            <w:r w:rsidRPr="00CA045B">
              <w:rPr>
                <w:rFonts w:ascii="Times New Roman" w:eastAsia="宋体" w:hAnsi="Times New Roman" w:cs="Times New Roman"/>
                <w:b/>
                <w:sz w:val="22"/>
              </w:rPr>
              <w:t>广播数据名称</w:t>
            </w:r>
          </w:p>
        </w:tc>
        <w:tc>
          <w:tcPr>
            <w:tcW w:w="683" w:type="pct"/>
            <w:vAlign w:val="center"/>
          </w:tcPr>
          <w:p w:rsidR="001C18AE" w:rsidRPr="00CA045B" w:rsidRDefault="001C18AE" w:rsidP="00376A84">
            <w:pPr>
              <w:jc w:val="center"/>
              <w:rPr>
                <w:rFonts w:ascii="Times New Roman" w:eastAsia="宋体" w:hAnsi="Times New Roman" w:cs="Times New Roman"/>
                <w:b/>
                <w:sz w:val="22"/>
              </w:rPr>
            </w:pPr>
            <w:r w:rsidRPr="00CA045B">
              <w:rPr>
                <w:rFonts w:ascii="Times New Roman" w:eastAsia="宋体" w:hAnsi="Times New Roman" w:cs="Times New Roman"/>
                <w:b/>
                <w:sz w:val="22"/>
              </w:rPr>
              <w:t>有效数据</w:t>
            </w:r>
          </w:p>
        </w:tc>
        <w:tc>
          <w:tcPr>
            <w:tcW w:w="1062" w:type="pct"/>
            <w:vAlign w:val="center"/>
          </w:tcPr>
          <w:p w:rsidR="001C18AE" w:rsidRPr="00CA045B" w:rsidRDefault="001C18AE" w:rsidP="00376A84">
            <w:pPr>
              <w:jc w:val="center"/>
              <w:rPr>
                <w:rFonts w:ascii="Times New Roman" w:eastAsia="宋体" w:hAnsi="Times New Roman" w:cs="Times New Roman"/>
                <w:b/>
                <w:sz w:val="22"/>
              </w:rPr>
            </w:pPr>
            <w:r w:rsidRPr="00CA045B">
              <w:rPr>
                <w:rFonts w:ascii="Times New Roman" w:eastAsia="宋体" w:hAnsi="Times New Roman" w:cs="Times New Roman"/>
                <w:b/>
                <w:sz w:val="22"/>
              </w:rPr>
              <w:t>内容说明</w:t>
            </w:r>
          </w:p>
        </w:tc>
        <w:tc>
          <w:tcPr>
            <w:tcW w:w="607" w:type="pct"/>
            <w:vAlign w:val="center"/>
          </w:tcPr>
          <w:p w:rsidR="001C18AE" w:rsidRPr="00CA045B" w:rsidRDefault="001C18AE" w:rsidP="00376A84">
            <w:pPr>
              <w:jc w:val="center"/>
              <w:rPr>
                <w:rFonts w:ascii="Times New Roman" w:eastAsia="宋体" w:hAnsi="Times New Roman" w:cs="Times New Roman"/>
                <w:b/>
                <w:sz w:val="22"/>
              </w:rPr>
            </w:pPr>
            <w:r w:rsidRPr="00CA045B">
              <w:rPr>
                <w:rFonts w:ascii="Times New Roman" w:eastAsia="宋体" w:hAnsi="Times New Roman" w:cs="Times New Roman"/>
                <w:b/>
                <w:sz w:val="22"/>
              </w:rPr>
              <w:t>广播周期</w:t>
            </w:r>
          </w:p>
        </w:tc>
        <w:tc>
          <w:tcPr>
            <w:tcW w:w="531" w:type="pct"/>
            <w:vAlign w:val="center"/>
          </w:tcPr>
          <w:p w:rsidR="001C18AE" w:rsidRPr="00CA045B" w:rsidRDefault="001C18AE" w:rsidP="00CA045B">
            <w:pPr>
              <w:ind w:leftChars="-53" w:left="-111" w:firstLineChars="61" w:firstLine="135"/>
              <w:jc w:val="center"/>
              <w:rPr>
                <w:rFonts w:ascii="Times New Roman" w:eastAsia="宋体" w:hAnsi="Times New Roman" w:cs="Times New Roman"/>
                <w:b/>
                <w:sz w:val="22"/>
              </w:rPr>
            </w:pPr>
            <w:r w:rsidRPr="00CA045B">
              <w:rPr>
                <w:rFonts w:ascii="Times New Roman" w:eastAsia="宋体" w:hAnsi="Times New Roman" w:cs="Times New Roman"/>
                <w:b/>
                <w:sz w:val="22"/>
              </w:rPr>
              <w:t>数据源</w:t>
            </w:r>
          </w:p>
        </w:tc>
        <w:tc>
          <w:tcPr>
            <w:tcW w:w="755" w:type="pct"/>
            <w:tcBorders>
              <w:bottom w:val="nil"/>
            </w:tcBorders>
            <w:shd w:val="clear" w:color="auto" w:fill="auto"/>
            <w:vAlign w:val="center"/>
          </w:tcPr>
          <w:p w:rsidR="001C18AE" w:rsidRPr="00CA045B" w:rsidRDefault="001C18AE" w:rsidP="00376A84">
            <w:pPr>
              <w:jc w:val="center"/>
              <w:rPr>
                <w:rFonts w:ascii="Times New Roman" w:eastAsia="宋体" w:hAnsi="Times New Roman" w:cs="Times New Roman"/>
                <w:b/>
                <w:sz w:val="22"/>
              </w:rPr>
            </w:pPr>
            <w:r w:rsidRPr="00CA045B">
              <w:rPr>
                <w:rFonts w:ascii="Times New Roman" w:eastAsia="宋体" w:hAnsi="Times New Roman" w:cs="Times New Roman"/>
                <w:b/>
                <w:sz w:val="22"/>
              </w:rPr>
              <w:t>接收方</w:t>
            </w:r>
          </w:p>
        </w:tc>
      </w:tr>
      <w:tr w:rsidR="00502D53" w:rsidRPr="00CA045B" w:rsidTr="00287BA6">
        <w:trPr>
          <w:trHeight w:val="985"/>
          <w:jc w:val="center"/>
        </w:trPr>
        <w:tc>
          <w:tcPr>
            <w:tcW w:w="301" w:type="pct"/>
          </w:tcPr>
          <w:p w:rsidR="00502D53" w:rsidRPr="00CA045B" w:rsidRDefault="00502D53" w:rsidP="00545502">
            <w:pPr>
              <w:numPr>
                <w:ilvl w:val="0"/>
                <w:numId w:val="11"/>
              </w:numPr>
              <w:adjustRightInd w:val="0"/>
              <w:jc w:val="center"/>
              <w:textAlignment w:val="baseline"/>
              <w:rPr>
                <w:rFonts w:ascii="Times New Roman" w:eastAsia="宋体" w:hAnsi="Times New Roman" w:cs="Times New Roman"/>
                <w:sz w:val="22"/>
              </w:rPr>
            </w:pPr>
          </w:p>
        </w:tc>
        <w:tc>
          <w:tcPr>
            <w:tcW w:w="1062" w:type="pct"/>
          </w:tcPr>
          <w:p w:rsidR="00502D53" w:rsidRPr="00CA045B" w:rsidRDefault="00261023" w:rsidP="00376A84">
            <w:pPr>
              <w:jc w:val="center"/>
              <w:rPr>
                <w:rFonts w:ascii="Times New Roman" w:hAnsi="Times New Roman" w:cs="Times New Roman"/>
                <w:sz w:val="22"/>
              </w:rPr>
            </w:pPr>
            <w:r w:rsidRPr="00CA045B">
              <w:rPr>
                <w:rFonts w:ascii="Times New Roman" w:hAnsi="Times New Roman" w:cs="Times New Roman"/>
                <w:sz w:val="22"/>
              </w:rPr>
              <w:t>星务整星对时广播</w:t>
            </w:r>
            <w:r w:rsidR="00C71FD3" w:rsidRPr="00CA045B">
              <w:rPr>
                <w:rFonts w:ascii="Times New Roman" w:hAnsi="Times New Roman" w:cs="Times New Roman"/>
                <w:sz w:val="22"/>
              </w:rPr>
              <w:t>数据</w:t>
            </w:r>
          </w:p>
          <w:p w:rsidR="00502D53" w:rsidRPr="00CA045B" w:rsidRDefault="00502D53" w:rsidP="00376A84">
            <w:pPr>
              <w:jc w:val="center"/>
              <w:rPr>
                <w:rFonts w:ascii="Times New Roman" w:eastAsia="宋体" w:hAnsi="Times New Roman" w:cs="Times New Roman"/>
                <w:sz w:val="22"/>
              </w:rPr>
            </w:pPr>
            <w:r w:rsidRPr="00CA045B">
              <w:rPr>
                <w:rFonts w:ascii="Times New Roman" w:hAnsi="Times New Roman" w:cs="Times New Roman"/>
                <w:sz w:val="22"/>
              </w:rPr>
              <w:t>6</w:t>
            </w:r>
            <w:r w:rsidRPr="00CA045B">
              <w:rPr>
                <w:rFonts w:ascii="Times New Roman" w:hAnsi="Times New Roman" w:cs="Times New Roman"/>
                <w:sz w:val="22"/>
              </w:rPr>
              <w:t>字节</w:t>
            </w:r>
          </w:p>
        </w:tc>
        <w:tc>
          <w:tcPr>
            <w:tcW w:w="683" w:type="pct"/>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W0~W5</w:t>
            </w:r>
          </w:p>
        </w:tc>
        <w:tc>
          <w:tcPr>
            <w:tcW w:w="1062" w:type="pct"/>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综合电子转发</w:t>
            </w:r>
            <w:r w:rsidRPr="00CA045B">
              <w:rPr>
                <w:rFonts w:ascii="Times New Roman" w:eastAsia="宋体" w:hAnsi="Times New Roman" w:cs="Times New Roman"/>
                <w:sz w:val="22"/>
              </w:rPr>
              <w:t>“</w:t>
            </w:r>
            <w:r w:rsidRPr="00CA045B">
              <w:rPr>
                <w:rFonts w:ascii="Times New Roman" w:hAnsi="Times New Roman" w:cs="Times New Roman"/>
                <w:sz w:val="22"/>
              </w:rPr>
              <w:t>星务整星对时广播数据</w:t>
            </w:r>
            <w:r w:rsidRPr="00CA045B">
              <w:rPr>
                <w:rFonts w:ascii="Times New Roman" w:hAnsi="Times New Roman" w:cs="Times New Roman"/>
                <w:sz w:val="22"/>
              </w:rPr>
              <w:t>”</w:t>
            </w:r>
            <w:r w:rsidRPr="00CA045B">
              <w:rPr>
                <w:rFonts w:ascii="Times New Roman" w:hAnsi="Times New Roman" w:cs="Times New Roman"/>
                <w:sz w:val="22"/>
              </w:rPr>
              <w:t>至主体视频</w:t>
            </w:r>
            <w:r w:rsidR="001475EA" w:rsidRPr="00CA045B">
              <w:rPr>
                <w:rFonts w:ascii="Times New Roman" w:hAnsi="Times New Roman" w:cs="Times New Roman"/>
                <w:sz w:val="22"/>
              </w:rPr>
              <w:t>电子单元</w:t>
            </w:r>
          </w:p>
        </w:tc>
        <w:tc>
          <w:tcPr>
            <w:tcW w:w="607" w:type="pct"/>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1</w:t>
            </w:r>
            <w:r w:rsidRPr="00CA045B">
              <w:rPr>
                <w:rFonts w:ascii="Times New Roman" w:eastAsia="宋体" w:hAnsi="Times New Roman" w:cs="Times New Roman"/>
                <w:sz w:val="22"/>
              </w:rPr>
              <w:t>秒</w:t>
            </w:r>
          </w:p>
        </w:tc>
        <w:tc>
          <w:tcPr>
            <w:tcW w:w="531" w:type="pct"/>
          </w:tcPr>
          <w:p w:rsidR="00502D53" w:rsidRPr="00CA045B" w:rsidRDefault="00502D53" w:rsidP="00376A84">
            <w:pPr>
              <w:jc w:val="center"/>
              <w:rPr>
                <w:rFonts w:ascii="Times New Roman" w:eastAsia="宋体" w:hAnsi="Times New Roman" w:cs="Times New Roman"/>
                <w:sz w:val="22"/>
              </w:rPr>
            </w:pPr>
            <w:r w:rsidRPr="00CA045B">
              <w:rPr>
                <w:rFonts w:ascii="Times New Roman" w:hAnsi="Times New Roman" w:cs="Times New Roman"/>
                <w:sz w:val="22"/>
              </w:rPr>
              <w:t>星务中心计算机</w:t>
            </w:r>
          </w:p>
        </w:tc>
        <w:tc>
          <w:tcPr>
            <w:tcW w:w="755" w:type="pct"/>
          </w:tcPr>
          <w:p w:rsidR="00502D53" w:rsidRPr="00CA045B" w:rsidRDefault="00502D53" w:rsidP="0039189D">
            <w:pPr>
              <w:rPr>
                <w:rFonts w:ascii="Times New Roman" w:eastAsia="宋体" w:hAnsi="Times New Roman" w:cs="Times New Roman"/>
                <w:sz w:val="22"/>
              </w:rPr>
            </w:pPr>
            <w:r w:rsidRPr="00CA045B">
              <w:rPr>
                <w:rFonts w:ascii="Times New Roman" w:eastAsia="宋体" w:hAnsi="Times New Roman" w:cs="Times New Roman"/>
                <w:sz w:val="22"/>
              </w:rPr>
              <w:t>主体视频电子单元</w:t>
            </w:r>
          </w:p>
        </w:tc>
      </w:tr>
      <w:tr w:rsidR="00502D53" w:rsidRPr="00CA045B" w:rsidTr="00287BA6">
        <w:trPr>
          <w:trHeight w:val="985"/>
          <w:jc w:val="center"/>
        </w:trPr>
        <w:tc>
          <w:tcPr>
            <w:tcW w:w="301" w:type="pct"/>
          </w:tcPr>
          <w:p w:rsidR="00502D53" w:rsidRPr="00CA045B" w:rsidRDefault="00502D53" w:rsidP="00545502">
            <w:pPr>
              <w:numPr>
                <w:ilvl w:val="0"/>
                <w:numId w:val="11"/>
              </w:numPr>
              <w:adjustRightInd w:val="0"/>
              <w:jc w:val="center"/>
              <w:textAlignment w:val="baseline"/>
              <w:rPr>
                <w:rFonts w:ascii="Times New Roman" w:eastAsia="宋体" w:hAnsi="Times New Roman" w:cs="Times New Roman"/>
                <w:sz w:val="22"/>
              </w:rPr>
            </w:pPr>
          </w:p>
        </w:tc>
        <w:tc>
          <w:tcPr>
            <w:tcW w:w="1062" w:type="pct"/>
          </w:tcPr>
          <w:p w:rsidR="00DF7547" w:rsidRPr="00CA045B" w:rsidRDefault="00DF7547" w:rsidP="00376A84">
            <w:pPr>
              <w:jc w:val="center"/>
              <w:rPr>
                <w:rFonts w:ascii="Times New Roman" w:hAnsi="Times New Roman" w:cs="Times New Roman"/>
                <w:sz w:val="22"/>
              </w:rPr>
            </w:pPr>
            <w:r w:rsidRPr="00CA045B">
              <w:rPr>
                <w:rFonts w:ascii="Times New Roman" w:hAnsi="Times New Roman" w:cs="Times New Roman"/>
                <w:sz w:val="22"/>
              </w:rPr>
              <w:t>GNSS</w:t>
            </w:r>
            <w:r w:rsidRPr="00CA045B">
              <w:rPr>
                <w:rFonts w:ascii="Times New Roman" w:hAnsi="Times New Roman" w:cs="Times New Roman"/>
                <w:sz w:val="22"/>
              </w:rPr>
              <w:t>整秒对时广播</w:t>
            </w:r>
            <w:r w:rsidR="00C71FD3" w:rsidRPr="00CA045B">
              <w:rPr>
                <w:rFonts w:ascii="Times New Roman" w:hAnsi="Times New Roman" w:cs="Times New Roman"/>
                <w:sz w:val="22"/>
              </w:rPr>
              <w:t>数据</w:t>
            </w:r>
          </w:p>
          <w:p w:rsidR="00502D53" w:rsidRPr="00CA045B" w:rsidRDefault="00DF7547" w:rsidP="00376A84">
            <w:pPr>
              <w:jc w:val="center"/>
              <w:rPr>
                <w:rFonts w:ascii="Times New Roman" w:eastAsia="宋体" w:hAnsi="Times New Roman" w:cs="Times New Roman"/>
                <w:sz w:val="22"/>
              </w:rPr>
            </w:pPr>
            <w:r w:rsidRPr="00CA045B">
              <w:rPr>
                <w:rFonts w:ascii="Times New Roman" w:hAnsi="Times New Roman" w:cs="Times New Roman"/>
                <w:sz w:val="22"/>
              </w:rPr>
              <w:t>5</w:t>
            </w:r>
            <w:r w:rsidRPr="00CA045B">
              <w:rPr>
                <w:rFonts w:ascii="Times New Roman" w:hAnsi="Times New Roman" w:cs="Times New Roman"/>
                <w:sz w:val="22"/>
              </w:rPr>
              <w:t>字节</w:t>
            </w:r>
          </w:p>
        </w:tc>
        <w:tc>
          <w:tcPr>
            <w:tcW w:w="683" w:type="pct"/>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W0~W4</w:t>
            </w:r>
          </w:p>
        </w:tc>
        <w:tc>
          <w:tcPr>
            <w:tcW w:w="1062" w:type="pct"/>
          </w:tcPr>
          <w:p w:rsidR="00502D53" w:rsidRPr="00CA045B" w:rsidRDefault="00261023" w:rsidP="00376A84">
            <w:pPr>
              <w:rPr>
                <w:rFonts w:ascii="Times New Roman" w:eastAsia="宋体" w:hAnsi="Times New Roman" w:cs="Times New Roman"/>
                <w:sz w:val="22"/>
              </w:rPr>
            </w:pPr>
            <w:r w:rsidRPr="00CA045B">
              <w:rPr>
                <w:rFonts w:ascii="Times New Roman" w:eastAsia="宋体" w:hAnsi="Times New Roman" w:cs="Times New Roman"/>
                <w:sz w:val="22"/>
              </w:rPr>
              <w:t>综合电子转发</w:t>
            </w:r>
            <w:r w:rsidRPr="00CA045B">
              <w:rPr>
                <w:rFonts w:ascii="Times New Roman" w:eastAsia="宋体" w:hAnsi="Times New Roman" w:cs="Times New Roman"/>
                <w:sz w:val="22"/>
              </w:rPr>
              <w:t>“</w:t>
            </w:r>
            <w:r w:rsidRPr="00CA045B">
              <w:rPr>
                <w:rFonts w:ascii="Times New Roman" w:hAnsi="Times New Roman" w:cs="Times New Roman"/>
                <w:sz w:val="22"/>
              </w:rPr>
              <w:t>GNSS</w:t>
            </w:r>
            <w:r w:rsidRPr="00CA045B">
              <w:rPr>
                <w:rFonts w:ascii="Times New Roman" w:hAnsi="Times New Roman" w:cs="Times New Roman"/>
                <w:sz w:val="22"/>
              </w:rPr>
              <w:t>整秒对时广播数据</w:t>
            </w:r>
            <w:r w:rsidRPr="00CA045B">
              <w:rPr>
                <w:rFonts w:ascii="Times New Roman" w:hAnsi="Times New Roman" w:cs="Times New Roman"/>
                <w:sz w:val="22"/>
              </w:rPr>
              <w:t>”</w:t>
            </w:r>
            <w:r w:rsidRPr="00CA045B">
              <w:rPr>
                <w:rFonts w:ascii="Times New Roman" w:hAnsi="Times New Roman" w:cs="Times New Roman"/>
                <w:sz w:val="22"/>
              </w:rPr>
              <w:t>至主体视频</w:t>
            </w:r>
            <w:r w:rsidR="001475EA" w:rsidRPr="00CA045B">
              <w:rPr>
                <w:rFonts w:ascii="Times New Roman" w:hAnsi="Times New Roman" w:cs="Times New Roman"/>
                <w:sz w:val="22"/>
              </w:rPr>
              <w:t>电子单元</w:t>
            </w:r>
          </w:p>
        </w:tc>
        <w:tc>
          <w:tcPr>
            <w:tcW w:w="607" w:type="pct"/>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1</w:t>
            </w:r>
            <w:r w:rsidRPr="00CA045B">
              <w:rPr>
                <w:rFonts w:ascii="Times New Roman" w:eastAsia="宋体" w:hAnsi="Times New Roman" w:cs="Times New Roman"/>
                <w:sz w:val="22"/>
              </w:rPr>
              <w:t>秒</w:t>
            </w:r>
          </w:p>
        </w:tc>
        <w:tc>
          <w:tcPr>
            <w:tcW w:w="531" w:type="pct"/>
          </w:tcPr>
          <w:p w:rsidR="00502D53" w:rsidRPr="00CA045B" w:rsidRDefault="00261023" w:rsidP="00376A84">
            <w:pPr>
              <w:jc w:val="center"/>
              <w:rPr>
                <w:rFonts w:ascii="Times New Roman" w:eastAsia="宋体" w:hAnsi="Times New Roman" w:cs="Times New Roman"/>
                <w:sz w:val="22"/>
              </w:rPr>
            </w:pPr>
            <w:r w:rsidRPr="00CA045B">
              <w:rPr>
                <w:rFonts w:ascii="Times New Roman" w:hAnsi="Times New Roman" w:cs="Times New Roman"/>
                <w:sz w:val="22"/>
              </w:rPr>
              <w:t>GNSS</w:t>
            </w:r>
            <w:r w:rsidRPr="00CA045B">
              <w:rPr>
                <w:rFonts w:ascii="Times New Roman" w:hAnsi="Times New Roman" w:cs="Times New Roman"/>
                <w:sz w:val="22"/>
              </w:rPr>
              <w:t>接收机</w:t>
            </w:r>
          </w:p>
        </w:tc>
        <w:tc>
          <w:tcPr>
            <w:tcW w:w="755" w:type="pct"/>
          </w:tcPr>
          <w:p w:rsidR="00502D53" w:rsidRPr="00CA045B" w:rsidRDefault="00502D53" w:rsidP="0039189D">
            <w:pPr>
              <w:rPr>
                <w:rFonts w:ascii="Times New Roman" w:eastAsia="宋体" w:hAnsi="Times New Roman" w:cs="Times New Roman"/>
                <w:sz w:val="22"/>
              </w:rPr>
            </w:pPr>
            <w:r w:rsidRPr="00CA045B">
              <w:rPr>
                <w:rFonts w:ascii="Times New Roman" w:eastAsia="宋体" w:hAnsi="Times New Roman" w:cs="Times New Roman"/>
                <w:sz w:val="22"/>
              </w:rPr>
              <w:t>主体视频电子单元</w:t>
            </w:r>
          </w:p>
        </w:tc>
      </w:tr>
      <w:tr w:rsidR="00502D53" w:rsidRPr="00CA045B" w:rsidTr="00287BA6">
        <w:trPr>
          <w:trHeight w:val="992"/>
          <w:jc w:val="center"/>
        </w:trPr>
        <w:tc>
          <w:tcPr>
            <w:tcW w:w="301" w:type="pct"/>
          </w:tcPr>
          <w:p w:rsidR="00502D53" w:rsidRPr="00CA045B" w:rsidRDefault="00502D53" w:rsidP="00545502">
            <w:pPr>
              <w:numPr>
                <w:ilvl w:val="0"/>
                <w:numId w:val="11"/>
              </w:numPr>
              <w:adjustRightInd w:val="0"/>
              <w:jc w:val="center"/>
              <w:textAlignment w:val="baseline"/>
              <w:rPr>
                <w:rFonts w:ascii="Times New Roman" w:eastAsia="宋体" w:hAnsi="Times New Roman" w:cs="Times New Roman"/>
                <w:sz w:val="22"/>
              </w:rPr>
            </w:pPr>
          </w:p>
        </w:tc>
        <w:tc>
          <w:tcPr>
            <w:tcW w:w="1062" w:type="pct"/>
          </w:tcPr>
          <w:p w:rsidR="00261023" w:rsidRPr="00CA045B" w:rsidRDefault="00261023" w:rsidP="00376A84">
            <w:pPr>
              <w:jc w:val="center"/>
              <w:rPr>
                <w:rFonts w:ascii="Times New Roman" w:hAnsi="Times New Roman" w:cs="Times New Roman"/>
                <w:sz w:val="22"/>
              </w:rPr>
            </w:pPr>
            <w:r w:rsidRPr="00CA045B">
              <w:rPr>
                <w:rFonts w:ascii="Times New Roman" w:hAnsi="Times New Roman" w:cs="Times New Roman"/>
                <w:sz w:val="22"/>
              </w:rPr>
              <w:t>GNSS</w:t>
            </w:r>
            <w:r w:rsidRPr="00CA045B">
              <w:rPr>
                <w:rFonts w:ascii="Times New Roman" w:hAnsi="Times New Roman" w:cs="Times New Roman"/>
                <w:sz w:val="22"/>
              </w:rPr>
              <w:t>定位广播</w:t>
            </w:r>
            <w:r w:rsidR="00C71FD3" w:rsidRPr="00CA045B">
              <w:rPr>
                <w:rFonts w:ascii="Times New Roman" w:hAnsi="Times New Roman" w:cs="Times New Roman"/>
                <w:sz w:val="22"/>
              </w:rPr>
              <w:t>数据</w:t>
            </w:r>
          </w:p>
          <w:p w:rsidR="00502D53" w:rsidRPr="00CA045B" w:rsidRDefault="00261023" w:rsidP="00376A84">
            <w:pPr>
              <w:jc w:val="center"/>
              <w:rPr>
                <w:rFonts w:ascii="Times New Roman" w:eastAsia="宋体" w:hAnsi="Times New Roman" w:cs="Times New Roman"/>
                <w:sz w:val="22"/>
              </w:rPr>
            </w:pPr>
            <w:r w:rsidRPr="00CA045B">
              <w:rPr>
                <w:rFonts w:ascii="Times New Roman" w:hAnsi="Times New Roman" w:cs="Times New Roman"/>
                <w:sz w:val="22"/>
              </w:rPr>
              <w:t>41</w:t>
            </w:r>
            <w:r w:rsidRPr="00CA045B">
              <w:rPr>
                <w:rFonts w:ascii="Times New Roman" w:hAnsi="Times New Roman" w:cs="Times New Roman"/>
                <w:sz w:val="22"/>
              </w:rPr>
              <w:t>字节</w:t>
            </w:r>
          </w:p>
        </w:tc>
        <w:tc>
          <w:tcPr>
            <w:tcW w:w="683" w:type="pct"/>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W0~W</w:t>
            </w:r>
            <w:r w:rsidR="00C71FD3" w:rsidRPr="00CA045B">
              <w:rPr>
                <w:rFonts w:ascii="Times New Roman" w:eastAsia="宋体" w:hAnsi="Times New Roman" w:cs="Times New Roman"/>
                <w:sz w:val="22"/>
              </w:rPr>
              <w:t>40</w:t>
            </w:r>
          </w:p>
        </w:tc>
        <w:tc>
          <w:tcPr>
            <w:tcW w:w="1062" w:type="pct"/>
          </w:tcPr>
          <w:p w:rsidR="00502D53" w:rsidRPr="00CA045B" w:rsidRDefault="00376A84" w:rsidP="00376A84">
            <w:pPr>
              <w:jc w:val="center"/>
              <w:rPr>
                <w:rFonts w:ascii="Times New Roman" w:eastAsia="宋体" w:hAnsi="Times New Roman" w:cs="Times New Roman"/>
                <w:sz w:val="22"/>
              </w:rPr>
            </w:pPr>
            <w:r w:rsidRPr="00CA045B">
              <w:rPr>
                <w:rFonts w:ascii="Times New Roman" w:eastAsia="宋体" w:hAnsi="Times New Roman" w:cs="Times New Roman"/>
                <w:sz w:val="22"/>
              </w:rPr>
              <w:t>综合电子转发</w:t>
            </w:r>
            <w:r w:rsidRPr="00CA045B">
              <w:rPr>
                <w:rFonts w:ascii="Times New Roman" w:eastAsia="宋体" w:hAnsi="Times New Roman" w:cs="Times New Roman"/>
                <w:sz w:val="22"/>
              </w:rPr>
              <w:t>“</w:t>
            </w:r>
            <w:r w:rsidRPr="00CA045B">
              <w:rPr>
                <w:rFonts w:ascii="Times New Roman" w:hAnsi="Times New Roman" w:cs="Times New Roman"/>
                <w:sz w:val="22"/>
              </w:rPr>
              <w:t>GNSS</w:t>
            </w:r>
            <w:r w:rsidRPr="00CA045B">
              <w:rPr>
                <w:rFonts w:ascii="Times New Roman" w:hAnsi="Times New Roman" w:cs="Times New Roman"/>
                <w:sz w:val="22"/>
              </w:rPr>
              <w:t>定位广播数据</w:t>
            </w:r>
            <w:r w:rsidRPr="00CA045B">
              <w:rPr>
                <w:rFonts w:ascii="Times New Roman" w:hAnsi="Times New Roman" w:cs="Times New Roman"/>
                <w:sz w:val="22"/>
              </w:rPr>
              <w:t>”</w:t>
            </w:r>
            <w:r w:rsidRPr="00CA045B">
              <w:rPr>
                <w:rFonts w:ascii="Times New Roman" w:hAnsi="Times New Roman" w:cs="Times New Roman"/>
                <w:sz w:val="22"/>
              </w:rPr>
              <w:t>至主体视频</w:t>
            </w:r>
            <w:r w:rsidR="001475EA" w:rsidRPr="00CA045B">
              <w:rPr>
                <w:rFonts w:ascii="Times New Roman" w:hAnsi="Times New Roman" w:cs="Times New Roman"/>
                <w:sz w:val="22"/>
              </w:rPr>
              <w:t>电子单元</w:t>
            </w:r>
          </w:p>
        </w:tc>
        <w:tc>
          <w:tcPr>
            <w:tcW w:w="607" w:type="pct"/>
            <w:vAlign w:val="center"/>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1</w:t>
            </w:r>
            <w:r w:rsidRPr="00CA045B">
              <w:rPr>
                <w:rFonts w:ascii="Times New Roman" w:eastAsia="宋体" w:hAnsi="Times New Roman" w:cs="Times New Roman"/>
                <w:sz w:val="22"/>
              </w:rPr>
              <w:t>秒</w:t>
            </w:r>
          </w:p>
        </w:tc>
        <w:tc>
          <w:tcPr>
            <w:tcW w:w="531" w:type="pct"/>
          </w:tcPr>
          <w:p w:rsidR="00502D53" w:rsidRPr="00CA045B" w:rsidRDefault="00376A84" w:rsidP="00376A84">
            <w:pPr>
              <w:jc w:val="center"/>
              <w:rPr>
                <w:rFonts w:ascii="Times New Roman" w:eastAsia="宋体" w:hAnsi="Times New Roman" w:cs="Times New Roman"/>
                <w:sz w:val="22"/>
              </w:rPr>
            </w:pPr>
            <w:r w:rsidRPr="00CA045B">
              <w:rPr>
                <w:rFonts w:ascii="Times New Roman" w:hAnsi="Times New Roman" w:cs="Times New Roman"/>
                <w:sz w:val="22"/>
              </w:rPr>
              <w:t>GNSS</w:t>
            </w:r>
            <w:r w:rsidRPr="00CA045B">
              <w:rPr>
                <w:rFonts w:ascii="Times New Roman" w:hAnsi="Times New Roman" w:cs="Times New Roman"/>
                <w:sz w:val="22"/>
              </w:rPr>
              <w:t>接收机</w:t>
            </w:r>
          </w:p>
        </w:tc>
        <w:tc>
          <w:tcPr>
            <w:tcW w:w="755" w:type="pct"/>
          </w:tcPr>
          <w:p w:rsidR="00502D53" w:rsidRPr="00CA045B" w:rsidRDefault="00502D53" w:rsidP="0039189D">
            <w:pPr>
              <w:rPr>
                <w:rFonts w:ascii="Times New Roman" w:eastAsia="宋体" w:hAnsi="Times New Roman" w:cs="Times New Roman"/>
                <w:sz w:val="22"/>
              </w:rPr>
            </w:pPr>
            <w:r w:rsidRPr="00CA045B">
              <w:rPr>
                <w:rFonts w:ascii="Times New Roman" w:eastAsia="宋体" w:hAnsi="Times New Roman" w:cs="Times New Roman"/>
                <w:sz w:val="22"/>
              </w:rPr>
              <w:t>主体视频电子单元</w:t>
            </w:r>
          </w:p>
        </w:tc>
      </w:tr>
      <w:tr w:rsidR="00502D53" w:rsidRPr="00CA045B" w:rsidTr="00287BA6">
        <w:trPr>
          <w:trHeight w:val="992"/>
          <w:jc w:val="center"/>
        </w:trPr>
        <w:tc>
          <w:tcPr>
            <w:tcW w:w="301" w:type="pct"/>
          </w:tcPr>
          <w:p w:rsidR="00502D53" w:rsidRPr="00CA045B" w:rsidRDefault="00502D53" w:rsidP="00545502">
            <w:pPr>
              <w:numPr>
                <w:ilvl w:val="0"/>
                <w:numId w:val="11"/>
              </w:numPr>
              <w:adjustRightInd w:val="0"/>
              <w:jc w:val="center"/>
              <w:textAlignment w:val="baseline"/>
              <w:rPr>
                <w:rFonts w:ascii="Times New Roman" w:eastAsia="宋体" w:hAnsi="Times New Roman" w:cs="Times New Roman"/>
                <w:sz w:val="22"/>
              </w:rPr>
            </w:pPr>
          </w:p>
        </w:tc>
        <w:tc>
          <w:tcPr>
            <w:tcW w:w="1062" w:type="pct"/>
          </w:tcPr>
          <w:p w:rsidR="00376A84" w:rsidRPr="00CA045B" w:rsidRDefault="00376A84" w:rsidP="00376A84">
            <w:pPr>
              <w:jc w:val="center"/>
              <w:rPr>
                <w:rFonts w:ascii="Times New Roman" w:hAnsi="Times New Roman" w:cs="Times New Roman"/>
                <w:sz w:val="22"/>
              </w:rPr>
            </w:pPr>
            <w:r w:rsidRPr="00CA045B">
              <w:rPr>
                <w:rFonts w:ascii="Times New Roman" w:hAnsi="Times New Roman" w:cs="Times New Roman"/>
                <w:sz w:val="22"/>
              </w:rPr>
              <w:t>姿控陀螺和姿态广播数据</w:t>
            </w:r>
          </w:p>
          <w:p w:rsidR="00502D53" w:rsidRPr="00CA045B" w:rsidRDefault="00376A84" w:rsidP="00376A84">
            <w:pPr>
              <w:jc w:val="center"/>
              <w:rPr>
                <w:rFonts w:ascii="Times New Roman" w:eastAsia="宋体" w:hAnsi="Times New Roman" w:cs="Times New Roman"/>
                <w:sz w:val="22"/>
              </w:rPr>
            </w:pPr>
            <w:r w:rsidRPr="00CA045B">
              <w:rPr>
                <w:rFonts w:ascii="Times New Roman" w:hAnsi="Times New Roman" w:cs="Times New Roman"/>
                <w:sz w:val="22"/>
              </w:rPr>
              <w:t>224</w:t>
            </w:r>
            <w:r w:rsidRPr="00CA045B">
              <w:rPr>
                <w:rFonts w:ascii="Times New Roman" w:hAnsi="Times New Roman" w:cs="Times New Roman"/>
                <w:sz w:val="22"/>
              </w:rPr>
              <w:t>字节</w:t>
            </w:r>
          </w:p>
        </w:tc>
        <w:tc>
          <w:tcPr>
            <w:tcW w:w="683" w:type="pct"/>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W0~W</w:t>
            </w:r>
            <w:r w:rsidR="00376A84" w:rsidRPr="00CA045B">
              <w:rPr>
                <w:rFonts w:ascii="Times New Roman" w:eastAsia="宋体" w:hAnsi="Times New Roman" w:cs="Times New Roman"/>
                <w:sz w:val="22"/>
              </w:rPr>
              <w:t>223</w:t>
            </w:r>
          </w:p>
        </w:tc>
        <w:tc>
          <w:tcPr>
            <w:tcW w:w="1062" w:type="pct"/>
          </w:tcPr>
          <w:p w:rsidR="00502D53" w:rsidRPr="00CA045B" w:rsidRDefault="00376A84" w:rsidP="00376A84">
            <w:pPr>
              <w:jc w:val="center"/>
              <w:rPr>
                <w:rFonts w:ascii="Times New Roman" w:eastAsia="宋体" w:hAnsi="Times New Roman" w:cs="Times New Roman"/>
                <w:sz w:val="22"/>
              </w:rPr>
            </w:pPr>
            <w:r w:rsidRPr="00CA045B">
              <w:rPr>
                <w:rFonts w:ascii="Times New Roman" w:eastAsia="宋体" w:hAnsi="Times New Roman" w:cs="Times New Roman"/>
                <w:sz w:val="22"/>
              </w:rPr>
              <w:t>综合电子转发</w:t>
            </w:r>
            <w:r w:rsidRPr="00CA045B">
              <w:rPr>
                <w:rFonts w:ascii="Times New Roman" w:eastAsia="宋体" w:hAnsi="Times New Roman" w:cs="Times New Roman"/>
                <w:sz w:val="22"/>
              </w:rPr>
              <w:t>“</w:t>
            </w:r>
            <w:r w:rsidRPr="00CA045B">
              <w:rPr>
                <w:rFonts w:ascii="Times New Roman" w:hAnsi="Times New Roman" w:cs="Times New Roman"/>
                <w:sz w:val="22"/>
              </w:rPr>
              <w:t>姿控陀螺和姿态广播数据</w:t>
            </w:r>
            <w:r w:rsidRPr="00CA045B">
              <w:rPr>
                <w:rFonts w:ascii="Times New Roman" w:hAnsi="Times New Roman" w:cs="Times New Roman"/>
                <w:sz w:val="22"/>
              </w:rPr>
              <w:t>”</w:t>
            </w:r>
            <w:r w:rsidRPr="00CA045B">
              <w:rPr>
                <w:rFonts w:ascii="Times New Roman" w:hAnsi="Times New Roman" w:cs="Times New Roman"/>
                <w:sz w:val="22"/>
              </w:rPr>
              <w:t>至主体视频</w:t>
            </w:r>
            <w:r w:rsidR="001475EA" w:rsidRPr="00CA045B">
              <w:rPr>
                <w:rFonts w:ascii="Times New Roman" w:hAnsi="Times New Roman" w:cs="Times New Roman"/>
                <w:sz w:val="22"/>
              </w:rPr>
              <w:t>电子单元</w:t>
            </w:r>
          </w:p>
        </w:tc>
        <w:tc>
          <w:tcPr>
            <w:tcW w:w="607" w:type="pct"/>
            <w:vAlign w:val="center"/>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1</w:t>
            </w:r>
            <w:r w:rsidRPr="00CA045B">
              <w:rPr>
                <w:rFonts w:ascii="Times New Roman" w:eastAsia="宋体" w:hAnsi="Times New Roman" w:cs="Times New Roman"/>
                <w:sz w:val="22"/>
              </w:rPr>
              <w:t>秒</w:t>
            </w:r>
          </w:p>
        </w:tc>
        <w:tc>
          <w:tcPr>
            <w:tcW w:w="531" w:type="pct"/>
          </w:tcPr>
          <w:p w:rsidR="00502D53" w:rsidRPr="00CA045B" w:rsidRDefault="00EF2D56" w:rsidP="00376A84">
            <w:pPr>
              <w:jc w:val="center"/>
              <w:rPr>
                <w:rFonts w:ascii="Times New Roman" w:eastAsia="宋体" w:hAnsi="Times New Roman" w:cs="Times New Roman"/>
                <w:sz w:val="22"/>
              </w:rPr>
            </w:pPr>
            <w:r w:rsidRPr="00CA045B">
              <w:rPr>
                <w:rFonts w:ascii="Times New Roman" w:hAnsi="Times New Roman" w:cs="Times New Roman"/>
                <w:sz w:val="22"/>
              </w:rPr>
              <w:t>姿控</w:t>
            </w:r>
            <w:r w:rsidRPr="00CA045B">
              <w:rPr>
                <w:rFonts w:ascii="Times New Roman" w:hAnsi="Times New Roman" w:cs="Times New Roman"/>
                <w:sz w:val="22"/>
              </w:rPr>
              <w:t>CCU</w:t>
            </w:r>
          </w:p>
        </w:tc>
        <w:tc>
          <w:tcPr>
            <w:tcW w:w="755" w:type="pct"/>
          </w:tcPr>
          <w:p w:rsidR="00502D53" w:rsidRPr="00CA045B" w:rsidRDefault="00502D53" w:rsidP="0039189D">
            <w:pPr>
              <w:rPr>
                <w:rFonts w:ascii="Times New Roman" w:eastAsia="宋体" w:hAnsi="Times New Roman" w:cs="Times New Roman"/>
                <w:sz w:val="22"/>
              </w:rPr>
            </w:pPr>
            <w:r w:rsidRPr="00CA045B">
              <w:rPr>
                <w:rFonts w:ascii="Times New Roman" w:eastAsia="宋体" w:hAnsi="Times New Roman" w:cs="Times New Roman"/>
                <w:sz w:val="22"/>
              </w:rPr>
              <w:t>主体视频电子单元</w:t>
            </w:r>
          </w:p>
        </w:tc>
      </w:tr>
      <w:tr w:rsidR="00376A84" w:rsidRPr="00CA045B" w:rsidTr="00287BA6">
        <w:trPr>
          <w:trHeight w:val="992"/>
          <w:jc w:val="center"/>
        </w:trPr>
        <w:tc>
          <w:tcPr>
            <w:tcW w:w="301" w:type="pct"/>
          </w:tcPr>
          <w:p w:rsidR="00376A84" w:rsidRPr="00CA045B" w:rsidRDefault="00376A84" w:rsidP="00545502">
            <w:pPr>
              <w:numPr>
                <w:ilvl w:val="0"/>
                <w:numId w:val="11"/>
              </w:numPr>
              <w:adjustRightInd w:val="0"/>
              <w:jc w:val="center"/>
              <w:textAlignment w:val="baseline"/>
              <w:rPr>
                <w:rFonts w:ascii="Times New Roman" w:eastAsia="宋体" w:hAnsi="Times New Roman" w:cs="Times New Roman"/>
                <w:sz w:val="22"/>
              </w:rPr>
            </w:pPr>
          </w:p>
        </w:tc>
        <w:tc>
          <w:tcPr>
            <w:tcW w:w="1062" w:type="pct"/>
          </w:tcPr>
          <w:p w:rsidR="00376A84" w:rsidRPr="00CA045B" w:rsidRDefault="00376A84" w:rsidP="00376A84">
            <w:pPr>
              <w:jc w:val="center"/>
              <w:rPr>
                <w:rFonts w:ascii="Times New Roman" w:hAnsi="Times New Roman" w:cs="Times New Roman"/>
                <w:sz w:val="22"/>
              </w:rPr>
            </w:pPr>
            <w:r w:rsidRPr="00CA045B">
              <w:rPr>
                <w:rFonts w:ascii="Times New Roman" w:hAnsi="Times New Roman" w:cs="Times New Roman"/>
                <w:sz w:val="22"/>
              </w:rPr>
              <w:t>姿控星敏广播数据</w:t>
            </w:r>
          </w:p>
          <w:p w:rsidR="00376A84" w:rsidRPr="00CA045B" w:rsidRDefault="00376A84" w:rsidP="00376A84">
            <w:pPr>
              <w:jc w:val="center"/>
              <w:rPr>
                <w:rFonts w:ascii="Times New Roman" w:hAnsi="Times New Roman" w:cs="Times New Roman"/>
                <w:sz w:val="22"/>
              </w:rPr>
            </w:pPr>
            <w:r w:rsidRPr="00CA045B">
              <w:rPr>
                <w:rFonts w:ascii="Times New Roman" w:hAnsi="Times New Roman" w:cs="Times New Roman"/>
                <w:sz w:val="22"/>
              </w:rPr>
              <w:t>248</w:t>
            </w:r>
            <w:r w:rsidRPr="00CA045B">
              <w:rPr>
                <w:rFonts w:ascii="Times New Roman" w:hAnsi="Times New Roman" w:cs="Times New Roman"/>
                <w:sz w:val="22"/>
              </w:rPr>
              <w:t>字节</w:t>
            </w:r>
          </w:p>
        </w:tc>
        <w:tc>
          <w:tcPr>
            <w:tcW w:w="683" w:type="pct"/>
          </w:tcPr>
          <w:p w:rsidR="00376A84" w:rsidRPr="00CA045B" w:rsidRDefault="00376A84" w:rsidP="00376A84">
            <w:pPr>
              <w:rPr>
                <w:rFonts w:ascii="Times New Roman" w:eastAsia="宋体" w:hAnsi="Times New Roman" w:cs="Times New Roman"/>
                <w:sz w:val="22"/>
              </w:rPr>
            </w:pPr>
            <w:r w:rsidRPr="00CA045B">
              <w:rPr>
                <w:rFonts w:ascii="Times New Roman" w:eastAsia="宋体" w:hAnsi="Times New Roman" w:cs="Times New Roman"/>
                <w:sz w:val="22"/>
              </w:rPr>
              <w:t>W0~W247</w:t>
            </w:r>
          </w:p>
        </w:tc>
        <w:tc>
          <w:tcPr>
            <w:tcW w:w="1062" w:type="pct"/>
          </w:tcPr>
          <w:p w:rsidR="00376A84" w:rsidRPr="00CA045B" w:rsidRDefault="00376A84" w:rsidP="00376A84">
            <w:pPr>
              <w:rPr>
                <w:rFonts w:ascii="Times New Roman" w:eastAsia="宋体" w:hAnsi="Times New Roman" w:cs="Times New Roman"/>
                <w:sz w:val="22"/>
              </w:rPr>
            </w:pPr>
            <w:r w:rsidRPr="00CA045B">
              <w:rPr>
                <w:rFonts w:ascii="Times New Roman" w:eastAsia="宋体" w:hAnsi="Times New Roman" w:cs="Times New Roman"/>
                <w:sz w:val="22"/>
              </w:rPr>
              <w:t>综合电子转发</w:t>
            </w:r>
            <w:r w:rsidRPr="00CA045B">
              <w:rPr>
                <w:rFonts w:ascii="Times New Roman" w:eastAsia="宋体" w:hAnsi="Times New Roman" w:cs="Times New Roman"/>
                <w:sz w:val="22"/>
              </w:rPr>
              <w:t>“</w:t>
            </w:r>
            <w:r w:rsidRPr="00CA045B">
              <w:rPr>
                <w:rFonts w:ascii="Times New Roman" w:hAnsi="Times New Roman" w:cs="Times New Roman"/>
                <w:sz w:val="22"/>
              </w:rPr>
              <w:t>姿控星敏广播数据</w:t>
            </w:r>
            <w:r w:rsidRPr="00CA045B">
              <w:rPr>
                <w:rFonts w:ascii="Times New Roman" w:hAnsi="Times New Roman" w:cs="Times New Roman"/>
                <w:sz w:val="22"/>
              </w:rPr>
              <w:t>”</w:t>
            </w:r>
            <w:r w:rsidRPr="00CA045B">
              <w:rPr>
                <w:rFonts w:ascii="Times New Roman" w:hAnsi="Times New Roman" w:cs="Times New Roman"/>
                <w:sz w:val="22"/>
              </w:rPr>
              <w:t>至主体视频</w:t>
            </w:r>
            <w:r w:rsidR="001475EA" w:rsidRPr="00CA045B">
              <w:rPr>
                <w:rFonts w:ascii="Times New Roman" w:hAnsi="Times New Roman" w:cs="Times New Roman"/>
                <w:sz w:val="22"/>
              </w:rPr>
              <w:t>电子单元</w:t>
            </w:r>
          </w:p>
        </w:tc>
        <w:tc>
          <w:tcPr>
            <w:tcW w:w="607" w:type="pct"/>
            <w:vAlign w:val="center"/>
          </w:tcPr>
          <w:p w:rsidR="00376A84" w:rsidRPr="00CA045B" w:rsidRDefault="00EF2D56" w:rsidP="00376A84">
            <w:pPr>
              <w:rPr>
                <w:rFonts w:ascii="Times New Roman" w:eastAsia="宋体" w:hAnsi="Times New Roman" w:cs="Times New Roman"/>
                <w:sz w:val="22"/>
              </w:rPr>
            </w:pPr>
            <w:r w:rsidRPr="00CA045B">
              <w:rPr>
                <w:rFonts w:ascii="Times New Roman" w:eastAsia="宋体" w:hAnsi="Times New Roman" w:cs="Times New Roman"/>
                <w:sz w:val="22"/>
              </w:rPr>
              <w:t>1</w:t>
            </w:r>
            <w:r w:rsidRPr="00CA045B">
              <w:rPr>
                <w:rFonts w:ascii="Times New Roman" w:eastAsia="宋体" w:hAnsi="Times New Roman" w:cs="Times New Roman"/>
                <w:sz w:val="22"/>
              </w:rPr>
              <w:t>秒</w:t>
            </w:r>
          </w:p>
        </w:tc>
        <w:tc>
          <w:tcPr>
            <w:tcW w:w="531" w:type="pct"/>
          </w:tcPr>
          <w:p w:rsidR="00376A84" w:rsidRPr="00CA045B" w:rsidRDefault="00EF2D56" w:rsidP="00376A84">
            <w:pPr>
              <w:jc w:val="center"/>
              <w:rPr>
                <w:rFonts w:ascii="Times New Roman" w:eastAsia="宋体" w:hAnsi="Times New Roman" w:cs="Times New Roman"/>
                <w:sz w:val="22"/>
              </w:rPr>
            </w:pPr>
            <w:r w:rsidRPr="00CA045B">
              <w:rPr>
                <w:rFonts w:ascii="Times New Roman" w:hAnsi="Times New Roman" w:cs="Times New Roman"/>
                <w:sz w:val="22"/>
              </w:rPr>
              <w:t>姿控</w:t>
            </w:r>
            <w:r w:rsidRPr="00CA045B">
              <w:rPr>
                <w:rFonts w:ascii="Times New Roman" w:hAnsi="Times New Roman" w:cs="Times New Roman"/>
                <w:sz w:val="22"/>
              </w:rPr>
              <w:t>CCU</w:t>
            </w:r>
          </w:p>
        </w:tc>
        <w:tc>
          <w:tcPr>
            <w:tcW w:w="755" w:type="pct"/>
          </w:tcPr>
          <w:p w:rsidR="00376A84" w:rsidRPr="00CA045B" w:rsidRDefault="00EF2D56" w:rsidP="0039189D">
            <w:pPr>
              <w:rPr>
                <w:rFonts w:ascii="Times New Roman" w:eastAsia="宋体" w:hAnsi="Times New Roman" w:cs="Times New Roman"/>
                <w:sz w:val="22"/>
              </w:rPr>
            </w:pPr>
            <w:r w:rsidRPr="00CA045B">
              <w:rPr>
                <w:rFonts w:ascii="Times New Roman" w:eastAsia="宋体" w:hAnsi="Times New Roman" w:cs="Times New Roman"/>
                <w:sz w:val="22"/>
              </w:rPr>
              <w:t>主体视频电子单元</w:t>
            </w:r>
          </w:p>
        </w:tc>
      </w:tr>
      <w:tr w:rsidR="00502D53" w:rsidRPr="00CA045B" w:rsidTr="00287BA6">
        <w:trPr>
          <w:trHeight w:val="764"/>
          <w:jc w:val="center"/>
        </w:trPr>
        <w:tc>
          <w:tcPr>
            <w:tcW w:w="301" w:type="pct"/>
          </w:tcPr>
          <w:p w:rsidR="00502D53" w:rsidRPr="00CA045B" w:rsidRDefault="00502D53" w:rsidP="00545502">
            <w:pPr>
              <w:numPr>
                <w:ilvl w:val="0"/>
                <w:numId w:val="11"/>
              </w:numPr>
              <w:adjustRightInd w:val="0"/>
              <w:jc w:val="center"/>
              <w:textAlignment w:val="baseline"/>
              <w:rPr>
                <w:rFonts w:ascii="Times New Roman" w:eastAsia="宋体" w:hAnsi="Times New Roman" w:cs="Times New Roman"/>
                <w:sz w:val="22"/>
              </w:rPr>
            </w:pPr>
          </w:p>
        </w:tc>
        <w:tc>
          <w:tcPr>
            <w:tcW w:w="1062" w:type="pct"/>
          </w:tcPr>
          <w:p w:rsidR="00502D53" w:rsidRPr="00CA045B" w:rsidRDefault="00502D53" w:rsidP="00376A84">
            <w:pPr>
              <w:jc w:val="center"/>
              <w:rPr>
                <w:rFonts w:ascii="Times New Roman" w:eastAsia="宋体" w:hAnsi="Times New Roman" w:cs="Times New Roman"/>
                <w:sz w:val="22"/>
              </w:rPr>
            </w:pPr>
            <w:r w:rsidRPr="00CA045B">
              <w:rPr>
                <w:rFonts w:ascii="Times New Roman" w:eastAsia="宋体" w:hAnsi="Times New Roman" w:cs="Times New Roman"/>
                <w:sz w:val="22"/>
              </w:rPr>
              <w:t>成像仪</w:t>
            </w:r>
            <w:r w:rsidR="001475EA" w:rsidRPr="00CA045B">
              <w:rPr>
                <w:rFonts w:ascii="Times New Roman" w:eastAsia="宋体" w:hAnsi="Times New Roman" w:cs="Times New Roman"/>
                <w:sz w:val="22"/>
              </w:rPr>
              <w:t>辅助数据</w:t>
            </w:r>
          </w:p>
        </w:tc>
        <w:tc>
          <w:tcPr>
            <w:tcW w:w="683" w:type="pct"/>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W0~W15</w:t>
            </w:r>
          </w:p>
        </w:tc>
        <w:tc>
          <w:tcPr>
            <w:tcW w:w="1062" w:type="pct"/>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发送的辅助数据</w:t>
            </w:r>
            <w:r w:rsidR="001475EA" w:rsidRPr="00CA045B">
              <w:rPr>
                <w:rFonts w:ascii="Times New Roman" w:hAnsi="Times New Roman" w:cs="Times New Roman"/>
                <w:sz w:val="22"/>
              </w:rPr>
              <w:t>至主体视频电子单元</w:t>
            </w:r>
          </w:p>
        </w:tc>
        <w:tc>
          <w:tcPr>
            <w:tcW w:w="607" w:type="pct"/>
          </w:tcPr>
          <w:p w:rsidR="00502D53" w:rsidRPr="00F20276" w:rsidRDefault="00F20276" w:rsidP="00376A84">
            <w:pPr>
              <w:rPr>
                <w:rFonts w:ascii="Times New Roman" w:eastAsia="宋体" w:hAnsi="Times New Roman" w:cs="Times New Roman"/>
                <w:b/>
                <w:sz w:val="22"/>
              </w:rPr>
            </w:pPr>
            <w:r w:rsidRPr="00F20276">
              <w:rPr>
                <w:rFonts w:ascii="Times New Roman" w:eastAsia="宋体" w:hAnsi="Times New Roman" w:cs="Times New Roman" w:hint="eastAsia"/>
                <w:b/>
                <w:sz w:val="22"/>
              </w:rPr>
              <w:t>500</w:t>
            </w:r>
            <w:r w:rsidR="000F5113" w:rsidRPr="00F20276">
              <w:rPr>
                <w:rFonts w:ascii="Times New Roman" w:eastAsia="宋体" w:hAnsi="Times New Roman" w:cs="Times New Roman"/>
                <w:b/>
                <w:sz w:val="22"/>
              </w:rPr>
              <w:t>毫秒</w:t>
            </w:r>
          </w:p>
          <w:p w:rsidR="00CE5D93" w:rsidRPr="00CA045B" w:rsidRDefault="00CE5D93" w:rsidP="00376A84">
            <w:pPr>
              <w:rPr>
                <w:rFonts w:ascii="Times New Roman" w:eastAsia="宋体" w:hAnsi="Times New Roman" w:cs="Times New Roman"/>
                <w:sz w:val="22"/>
              </w:rPr>
            </w:pPr>
            <w:r w:rsidRPr="00F20276">
              <w:rPr>
                <w:rFonts w:ascii="Times New Roman" w:eastAsia="宋体" w:hAnsi="Times New Roman" w:cs="Times New Roman" w:hint="eastAsia"/>
                <w:b/>
                <w:sz w:val="22"/>
              </w:rPr>
              <w:t>（暂定）</w:t>
            </w:r>
          </w:p>
        </w:tc>
        <w:tc>
          <w:tcPr>
            <w:tcW w:w="531" w:type="pct"/>
          </w:tcPr>
          <w:p w:rsidR="00502D53" w:rsidRPr="00CA045B" w:rsidRDefault="00502D53" w:rsidP="00376A84">
            <w:pPr>
              <w:jc w:val="center"/>
              <w:rPr>
                <w:rFonts w:ascii="Times New Roman" w:eastAsia="宋体" w:hAnsi="Times New Roman" w:cs="Times New Roman"/>
                <w:sz w:val="22"/>
              </w:rPr>
            </w:pPr>
            <w:r w:rsidRPr="00CA045B">
              <w:rPr>
                <w:rFonts w:ascii="Times New Roman" w:eastAsia="宋体" w:hAnsi="Times New Roman" w:cs="Times New Roman"/>
                <w:sz w:val="22"/>
              </w:rPr>
              <w:t>综合电子</w:t>
            </w:r>
          </w:p>
        </w:tc>
        <w:tc>
          <w:tcPr>
            <w:tcW w:w="755" w:type="pct"/>
          </w:tcPr>
          <w:p w:rsidR="00502D53" w:rsidRPr="00CA045B" w:rsidRDefault="00502D53" w:rsidP="0039189D">
            <w:pPr>
              <w:rPr>
                <w:rFonts w:ascii="Times New Roman" w:eastAsia="宋体" w:hAnsi="Times New Roman" w:cs="Times New Roman"/>
                <w:sz w:val="22"/>
              </w:rPr>
            </w:pPr>
            <w:r w:rsidRPr="00CA045B">
              <w:rPr>
                <w:rFonts w:ascii="Times New Roman" w:eastAsia="宋体" w:hAnsi="Times New Roman" w:cs="Times New Roman"/>
                <w:sz w:val="22"/>
              </w:rPr>
              <w:t>主体视频电子单元</w:t>
            </w:r>
          </w:p>
        </w:tc>
      </w:tr>
      <w:tr w:rsidR="00502D53" w:rsidRPr="00CA045B" w:rsidTr="00287BA6">
        <w:trPr>
          <w:trHeight w:val="764"/>
          <w:jc w:val="center"/>
        </w:trPr>
        <w:tc>
          <w:tcPr>
            <w:tcW w:w="301" w:type="pct"/>
          </w:tcPr>
          <w:p w:rsidR="00502D53" w:rsidRPr="00CA045B" w:rsidRDefault="00502D53" w:rsidP="00545502">
            <w:pPr>
              <w:numPr>
                <w:ilvl w:val="0"/>
                <w:numId w:val="11"/>
              </w:numPr>
              <w:adjustRightInd w:val="0"/>
              <w:jc w:val="center"/>
              <w:textAlignment w:val="baseline"/>
              <w:rPr>
                <w:rFonts w:ascii="Times New Roman" w:eastAsia="宋体" w:hAnsi="Times New Roman" w:cs="Times New Roman"/>
                <w:sz w:val="22"/>
              </w:rPr>
            </w:pPr>
          </w:p>
        </w:tc>
        <w:tc>
          <w:tcPr>
            <w:tcW w:w="1062" w:type="pct"/>
          </w:tcPr>
          <w:p w:rsidR="00502D53" w:rsidRPr="00CA045B" w:rsidRDefault="00502D53" w:rsidP="00376A84">
            <w:pPr>
              <w:jc w:val="center"/>
              <w:rPr>
                <w:rFonts w:ascii="Times New Roman" w:eastAsia="宋体" w:hAnsi="Times New Roman" w:cs="Times New Roman"/>
                <w:sz w:val="22"/>
              </w:rPr>
            </w:pPr>
            <w:r w:rsidRPr="00CA045B">
              <w:rPr>
                <w:rFonts w:ascii="Times New Roman" w:eastAsia="宋体" w:hAnsi="Times New Roman" w:cs="Times New Roman"/>
                <w:sz w:val="22"/>
              </w:rPr>
              <w:t>CAN</w:t>
            </w:r>
            <w:r w:rsidRPr="00CA045B">
              <w:rPr>
                <w:rFonts w:ascii="Times New Roman" w:eastAsia="宋体" w:hAnsi="Times New Roman" w:cs="Times New Roman"/>
                <w:sz w:val="22"/>
              </w:rPr>
              <w:t>总线复位广播</w:t>
            </w:r>
          </w:p>
        </w:tc>
        <w:tc>
          <w:tcPr>
            <w:tcW w:w="683" w:type="pct"/>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W0~W5</w:t>
            </w:r>
          </w:p>
        </w:tc>
        <w:tc>
          <w:tcPr>
            <w:tcW w:w="1062" w:type="pct"/>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发送总线复位广播</w:t>
            </w:r>
          </w:p>
        </w:tc>
        <w:tc>
          <w:tcPr>
            <w:tcW w:w="607" w:type="pct"/>
          </w:tcPr>
          <w:p w:rsidR="00502D53" w:rsidRPr="00CA045B" w:rsidRDefault="00502D53" w:rsidP="00376A84">
            <w:pPr>
              <w:rPr>
                <w:rFonts w:ascii="Times New Roman" w:eastAsia="宋体" w:hAnsi="Times New Roman" w:cs="Times New Roman"/>
                <w:sz w:val="22"/>
              </w:rPr>
            </w:pPr>
            <w:r w:rsidRPr="00CA045B">
              <w:rPr>
                <w:rFonts w:ascii="Times New Roman" w:eastAsia="宋体" w:hAnsi="Times New Roman" w:cs="Times New Roman"/>
                <w:sz w:val="22"/>
              </w:rPr>
              <w:t>按需</w:t>
            </w:r>
          </w:p>
        </w:tc>
        <w:tc>
          <w:tcPr>
            <w:tcW w:w="531" w:type="pct"/>
          </w:tcPr>
          <w:p w:rsidR="00502D53" w:rsidRPr="00CA045B" w:rsidRDefault="00502D53" w:rsidP="00376A84">
            <w:pPr>
              <w:jc w:val="center"/>
              <w:rPr>
                <w:rFonts w:ascii="Times New Roman" w:eastAsia="宋体" w:hAnsi="Times New Roman" w:cs="Times New Roman"/>
                <w:sz w:val="22"/>
              </w:rPr>
            </w:pPr>
            <w:r w:rsidRPr="00CA045B">
              <w:rPr>
                <w:rFonts w:ascii="Times New Roman" w:eastAsia="宋体" w:hAnsi="Times New Roman" w:cs="Times New Roman"/>
                <w:sz w:val="22"/>
              </w:rPr>
              <w:t>综合电子</w:t>
            </w:r>
          </w:p>
        </w:tc>
        <w:tc>
          <w:tcPr>
            <w:tcW w:w="755" w:type="pct"/>
          </w:tcPr>
          <w:p w:rsidR="00980EE5" w:rsidRPr="00CA045B" w:rsidRDefault="00980EE5" w:rsidP="0039189D">
            <w:pPr>
              <w:rPr>
                <w:rFonts w:ascii="Times New Roman" w:eastAsia="宋体" w:hAnsi="Times New Roman" w:cs="Times New Roman"/>
                <w:sz w:val="22"/>
              </w:rPr>
            </w:pPr>
            <w:r w:rsidRPr="00CA045B">
              <w:rPr>
                <w:rFonts w:ascii="宋体" w:eastAsia="宋体" w:hAnsi="宋体" w:cs="宋体" w:hint="eastAsia"/>
                <w:sz w:val="22"/>
              </w:rPr>
              <w:t>①</w:t>
            </w:r>
            <w:r w:rsidR="00502D53" w:rsidRPr="00CA045B">
              <w:rPr>
                <w:rFonts w:ascii="Times New Roman" w:eastAsia="宋体" w:hAnsi="Times New Roman" w:cs="Times New Roman"/>
                <w:sz w:val="22"/>
              </w:rPr>
              <w:t>主体视频电子单元</w:t>
            </w:r>
          </w:p>
          <w:p w:rsidR="00502D53" w:rsidRPr="00CA045B" w:rsidRDefault="00980EE5" w:rsidP="0039189D">
            <w:pPr>
              <w:rPr>
                <w:rFonts w:ascii="Times New Roman" w:eastAsia="宋体" w:hAnsi="Times New Roman" w:cs="Times New Roman"/>
                <w:sz w:val="22"/>
              </w:rPr>
            </w:pPr>
            <w:r w:rsidRPr="00CA045B">
              <w:rPr>
                <w:rFonts w:ascii="宋体" w:eastAsia="宋体" w:hAnsi="宋体" w:cs="宋体" w:hint="eastAsia"/>
                <w:sz w:val="22"/>
              </w:rPr>
              <w:t>②</w:t>
            </w:r>
            <w:r w:rsidR="00502D53" w:rsidRPr="00CA045B">
              <w:rPr>
                <w:rFonts w:ascii="Times New Roman" w:eastAsia="宋体" w:hAnsi="Times New Roman" w:cs="Times New Roman"/>
                <w:sz w:val="22"/>
              </w:rPr>
              <w:t>机构控制电路</w:t>
            </w:r>
          </w:p>
        </w:tc>
      </w:tr>
    </w:tbl>
    <w:p w:rsidR="00C236D8" w:rsidRDefault="00C236D8" w:rsidP="000762B1">
      <w:pPr>
        <w:spacing w:beforeLines="50" w:line="360" w:lineRule="auto"/>
        <w:ind w:firstLineChars="200" w:firstLine="480"/>
        <w:rPr>
          <w:rFonts w:ascii="Times New Roman" w:eastAsia="宋体" w:hAnsi="Times New Roman" w:cs="Times New Roman"/>
          <w:sz w:val="24"/>
          <w:szCs w:val="24"/>
        </w:rPr>
      </w:pPr>
    </w:p>
    <w:p w:rsidR="006F201A" w:rsidRDefault="001C18AE" w:rsidP="000762B1">
      <w:pPr>
        <w:spacing w:beforeLines="50"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lastRenderedPageBreak/>
        <w:t>其中，星务</w:t>
      </w:r>
      <w:r w:rsidR="006F201A">
        <w:rPr>
          <w:rFonts w:ascii="Times New Roman" w:eastAsia="宋体" w:hAnsi="Times New Roman" w:cs="Times New Roman" w:hint="eastAsia"/>
          <w:sz w:val="24"/>
          <w:szCs w:val="24"/>
        </w:rPr>
        <w:t>整星对时</w:t>
      </w:r>
      <w:r w:rsidRPr="00BB391E">
        <w:rPr>
          <w:rFonts w:ascii="Times New Roman" w:eastAsia="宋体" w:hAnsi="Times New Roman" w:cs="Times New Roman"/>
          <w:sz w:val="24"/>
          <w:szCs w:val="24"/>
        </w:rPr>
        <w:t>广播数据由</w:t>
      </w:r>
      <w:r w:rsidRPr="00BB391E">
        <w:rPr>
          <w:rFonts w:ascii="Times New Roman" w:eastAsia="宋体" w:hAnsi="Times New Roman" w:cs="Times New Roman"/>
          <w:sz w:val="24"/>
          <w:szCs w:val="24"/>
        </w:rPr>
        <w:t>A</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B</w:t>
      </w:r>
      <w:r w:rsidRPr="00BB391E">
        <w:rPr>
          <w:rFonts w:ascii="Times New Roman" w:eastAsia="宋体" w:hAnsi="Times New Roman" w:cs="Times New Roman"/>
          <w:sz w:val="24"/>
          <w:szCs w:val="24"/>
        </w:rPr>
        <w:t>总线交替广播</w:t>
      </w:r>
      <w:r w:rsidR="006F201A" w:rsidRPr="006F201A">
        <w:rPr>
          <w:rFonts w:ascii="Times New Roman" w:eastAsia="宋体" w:hAnsi="Times New Roman" w:cs="Times New Roman" w:hint="eastAsia"/>
          <w:sz w:val="24"/>
          <w:szCs w:val="24"/>
        </w:rPr>
        <w:t>，每秒广播</w:t>
      </w:r>
      <w:r w:rsidR="006F201A" w:rsidRPr="006F201A">
        <w:rPr>
          <w:rFonts w:ascii="Times New Roman" w:eastAsia="宋体" w:hAnsi="Times New Roman" w:cs="Times New Roman" w:hint="eastAsia"/>
          <w:sz w:val="24"/>
          <w:szCs w:val="24"/>
        </w:rPr>
        <w:t>1</w:t>
      </w:r>
      <w:r w:rsidR="006F201A" w:rsidRPr="006F201A">
        <w:rPr>
          <w:rFonts w:ascii="Times New Roman" w:eastAsia="宋体" w:hAnsi="Times New Roman" w:cs="Times New Roman" w:hint="eastAsia"/>
          <w:sz w:val="24"/>
          <w:szCs w:val="24"/>
        </w:rPr>
        <w:t>次</w:t>
      </w:r>
      <w:r w:rsidR="006F201A">
        <w:rPr>
          <w:rFonts w:ascii="Times New Roman" w:eastAsia="宋体" w:hAnsi="Times New Roman" w:cs="Times New Roman" w:hint="eastAsia"/>
          <w:sz w:val="24"/>
          <w:szCs w:val="24"/>
        </w:rPr>
        <w:t>。</w:t>
      </w:r>
    </w:p>
    <w:p w:rsidR="006F201A" w:rsidRDefault="00C236D8" w:rsidP="006F201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006F201A" w:rsidRPr="006F201A">
        <w:rPr>
          <w:rFonts w:ascii="Times New Roman" w:eastAsia="宋体" w:hAnsi="Times New Roman" w:cs="Times New Roman" w:hint="eastAsia"/>
          <w:sz w:val="24"/>
          <w:szCs w:val="24"/>
        </w:rPr>
        <w:t>GNSS</w:t>
      </w:r>
      <w:r w:rsidR="006F201A" w:rsidRPr="006F201A">
        <w:rPr>
          <w:rFonts w:ascii="Times New Roman" w:eastAsia="宋体" w:hAnsi="Times New Roman" w:cs="Times New Roman" w:hint="eastAsia"/>
          <w:sz w:val="24"/>
          <w:szCs w:val="24"/>
        </w:rPr>
        <w:t>整秒对时广播数据、</w:t>
      </w:r>
      <w:r w:rsidR="006F201A" w:rsidRPr="006F201A">
        <w:rPr>
          <w:rFonts w:ascii="Times New Roman" w:eastAsia="宋体" w:hAnsi="Times New Roman" w:cs="Times New Roman" w:hint="eastAsia"/>
          <w:sz w:val="24"/>
          <w:szCs w:val="24"/>
        </w:rPr>
        <w:t>GNSS</w:t>
      </w:r>
      <w:r w:rsidR="006F201A" w:rsidRPr="006F201A">
        <w:rPr>
          <w:rFonts w:ascii="Times New Roman" w:eastAsia="宋体" w:hAnsi="Times New Roman" w:cs="Times New Roman" w:hint="eastAsia"/>
          <w:sz w:val="24"/>
          <w:szCs w:val="24"/>
        </w:rPr>
        <w:t>定位广播数据、姿控星敏广播数据、姿控陀螺和姿态广播数据平均每秒广播</w:t>
      </w:r>
      <w:r w:rsidR="006F201A" w:rsidRPr="006F201A">
        <w:rPr>
          <w:rFonts w:ascii="Times New Roman" w:eastAsia="宋体" w:hAnsi="Times New Roman" w:cs="Times New Roman" w:hint="eastAsia"/>
          <w:sz w:val="24"/>
          <w:szCs w:val="24"/>
        </w:rPr>
        <w:t>1</w:t>
      </w:r>
      <w:r w:rsidR="006F201A" w:rsidRPr="006F201A">
        <w:rPr>
          <w:rFonts w:ascii="Times New Roman" w:eastAsia="宋体" w:hAnsi="Times New Roman" w:cs="Times New Roman" w:hint="eastAsia"/>
          <w:sz w:val="24"/>
          <w:szCs w:val="24"/>
        </w:rPr>
        <w:t>次，由</w:t>
      </w:r>
      <w:r w:rsidR="006F201A" w:rsidRPr="006F201A">
        <w:rPr>
          <w:rFonts w:ascii="Times New Roman" w:eastAsia="宋体" w:hAnsi="Times New Roman" w:cs="Times New Roman" w:hint="eastAsia"/>
          <w:sz w:val="24"/>
          <w:szCs w:val="24"/>
        </w:rPr>
        <w:t>A</w:t>
      </w:r>
      <w:r w:rsidR="006F201A" w:rsidRPr="006F201A">
        <w:rPr>
          <w:rFonts w:ascii="Times New Roman" w:eastAsia="宋体" w:hAnsi="Times New Roman" w:cs="Times New Roman" w:hint="eastAsia"/>
          <w:sz w:val="24"/>
          <w:szCs w:val="24"/>
        </w:rPr>
        <w:t>总线或</w:t>
      </w:r>
      <w:r w:rsidR="006F201A" w:rsidRPr="006F201A">
        <w:rPr>
          <w:rFonts w:ascii="Times New Roman" w:eastAsia="宋体" w:hAnsi="Times New Roman" w:cs="Times New Roman" w:hint="eastAsia"/>
          <w:sz w:val="24"/>
          <w:szCs w:val="24"/>
        </w:rPr>
        <w:t>B</w:t>
      </w:r>
      <w:r w:rsidR="006F201A" w:rsidRPr="006F201A">
        <w:rPr>
          <w:rFonts w:ascii="Times New Roman" w:eastAsia="宋体" w:hAnsi="Times New Roman" w:cs="Times New Roman" w:hint="eastAsia"/>
          <w:sz w:val="24"/>
          <w:szCs w:val="24"/>
        </w:rPr>
        <w:t>总线进行广播，非交替广播，但可通过星务主机进行</w:t>
      </w:r>
      <w:r w:rsidR="006F201A" w:rsidRPr="006F201A">
        <w:rPr>
          <w:rFonts w:ascii="Times New Roman" w:eastAsia="宋体" w:hAnsi="Times New Roman" w:cs="Times New Roman" w:hint="eastAsia"/>
          <w:sz w:val="24"/>
          <w:szCs w:val="24"/>
        </w:rPr>
        <w:t>A/B</w:t>
      </w:r>
      <w:r w:rsidR="006F201A" w:rsidRPr="006F201A">
        <w:rPr>
          <w:rFonts w:ascii="Times New Roman" w:eastAsia="宋体" w:hAnsi="Times New Roman" w:cs="Times New Roman" w:hint="eastAsia"/>
          <w:sz w:val="24"/>
          <w:szCs w:val="24"/>
        </w:rPr>
        <w:t>总线切换。</w:t>
      </w:r>
    </w:p>
    <w:p w:rsidR="001C18AE" w:rsidRDefault="001C18AE" w:rsidP="006F201A">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bCs/>
          <w:sz w:val="24"/>
          <w:szCs w:val="24"/>
        </w:rPr>
        <w:t>7</w:t>
      </w:r>
      <w:r w:rsidRPr="00BB391E">
        <w:rPr>
          <w:rFonts w:ascii="Times New Roman" w:eastAsia="宋体" w:hAnsi="Times New Roman" w:cs="Times New Roman"/>
          <w:bCs/>
          <w:sz w:val="24"/>
          <w:szCs w:val="24"/>
        </w:rPr>
        <w:t>种广播中，星务整星对时广播和</w:t>
      </w:r>
      <w:r w:rsidR="00DA0D33">
        <w:rPr>
          <w:rFonts w:ascii="Times New Roman" w:eastAsia="宋体" w:hAnsi="Times New Roman" w:cs="Times New Roman"/>
          <w:bCs/>
          <w:sz w:val="24"/>
          <w:szCs w:val="24"/>
        </w:rPr>
        <w:t>GNSS</w:t>
      </w:r>
      <w:r w:rsidRPr="00BB391E">
        <w:rPr>
          <w:rFonts w:ascii="Times New Roman" w:eastAsia="宋体" w:hAnsi="Times New Roman" w:cs="Times New Roman"/>
          <w:bCs/>
          <w:sz w:val="24"/>
          <w:szCs w:val="24"/>
        </w:rPr>
        <w:t>整秒对时广播为自主广播，但星务时间广播数据帧一定是在一次总线正常通信结束后发起，不会出现该广播插入其它正在通信的数据帧之间的情况，而</w:t>
      </w:r>
      <w:r w:rsidR="00DA0D33">
        <w:rPr>
          <w:rFonts w:ascii="Times New Roman" w:eastAsia="宋体" w:hAnsi="Times New Roman" w:cs="Times New Roman"/>
          <w:bCs/>
          <w:sz w:val="24"/>
          <w:szCs w:val="24"/>
        </w:rPr>
        <w:t>GNSS</w:t>
      </w:r>
      <w:r w:rsidRPr="00BB391E">
        <w:rPr>
          <w:rFonts w:ascii="Times New Roman" w:eastAsia="宋体" w:hAnsi="Times New Roman" w:cs="Times New Roman"/>
          <w:bCs/>
          <w:sz w:val="24"/>
          <w:szCs w:val="24"/>
        </w:rPr>
        <w:t>整秒对时广播会有此种情况，接收广播的下位机要适应此情况，其他</w:t>
      </w:r>
      <w:r w:rsidRPr="00BB391E">
        <w:rPr>
          <w:rFonts w:ascii="Times New Roman" w:eastAsia="宋体" w:hAnsi="Times New Roman" w:cs="Times New Roman"/>
          <w:bCs/>
          <w:sz w:val="24"/>
          <w:szCs w:val="24"/>
        </w:rPr>
        <w:t>5</w:t>
      </w:r>
      <w:r w:rsidRPr="00BB391E">
        <w:rPr>
          <w:rFonts w:ascii="Times New Roman" w:eastAsia="宋体" w:hAnsi="Times New Roman" w:cs="Times New Roman"/>
          <w:bCs/>
          <w:sz w:val="24"/>
          <w:szCs w:val="24"/>
        </w:rPr>
        <w:t>种广播为非自主广播。</w:t>
      </w:r>
      <w:r w:rsidRPr="00BB391E">
        <w:rPr>
          <w:rFonts w:ascii="Times New Roman" w:eastAsia="宋体" w:hAnsi="Times New Roman" w:cs="Times New Roman"/>
          <w:bCs/>
          <w:sz w:val="24"/>
          <w:szCs w:val="24"/>
        </w:rPr>
        <w:t>7</w:t>
      </w:r>
      <w:r w:rsidRPr="00BB391E">
        <w:rPr>
          <w:rFonts w:ascii="Times New Roman" w:eastAsia="宋体" w:hAnsi="Times New Roman" w:cs="Times New Roman"/>
          <w:bCs/>
          <w:sz w:val="24"/>
          <w:szCs w:val="24"/>
        </w:rPr>
        <w:t>种广播中</w:t>
      </w:r>
      <w:r w:rsidR="00DA0D33" w:rsidRPr="005021D1">
        <w:rPr>
          <w:rFonts w:ascii="Times New Roman" w:eastAsia="宋体" w:hAnsi="Times New Roman" w:cs="Times New Roman"/>
          <w:b/>
          <w:bCs/>
          <w:sz w:val="24"/>
          <w:szCs w:val="24"/>
        </w:rPr>
        <w:t>GNSS</w:t>
      </w:r>
      <w:r w:rsidRPr="005021D1">
        <w:rPr>
          <w:rFonts w:ascii="Times New Roman" w:eastAsia="宋体" w:hAnsi="Times New Roman" w:cs="Times New Roman"/>
          <w:b/>
          <w:bCs/>
          <w:sz w:val="24"/>
          <w:szCs w:val="24"/>
        </w:rPr>
        <w:t>整秒对时广播具有最高的优先级</w:t>
      </w:r>
      <w:r w:rsidRPr="00BB391E">
        <w:rPr>
          <w:rFonts w:ascii="Times New Roman" w:eastAsia="宋体" w:hAnsi="Times New Roman" w:cs="Times New Roman"/>
          <w:sz w:val="24"/>
          <w:szCs w:val="24"/>
        </w:rPr>
        <w:t>。</w:t>
      </w:r>
    </w:p>
    <w:p w:rsidR="003C61B6" w:rsidRPr="00E63E56" w:rsidRDefault="003C61B6" w:rsidP="003C61B6">
      <w:pPr>
        <w:pStyle w:val="djt3"/>
        <w:numPr>
          <w:ilvl w:val="0"/>
          <w:numId w:val="0"/>
        </w:numPr>
        <w:rPr>
          <w:rFonts w:eastAsiaTheme="majorEastAsia"/>
          <w:sz w:val="24"/>
        </w:rPr>
      </w:pPr>
      <w:r>
        <w:rPr>
          <w:rFonts w:eastAsiaTheme="majorEastAsia" w:hint="eastAsia"/>
          <w:sz w:val="24"/>
        </w:rPr>
        <w:t xml:space="preserve">4.3.2 </w:t>
      </w:r>
      <w:r>
        <w:rPr>
          <w:rFonts w:eastAsiaTheme="majorEastAsia" w:hint="eastAsia"/>
          <w:sz w:val="24"/>
        </w:rPr>
        <w:t>卫星</w:t>
      </w:r>
      <w:r w:rsidRPr="00E63E56">
        <w:rPr>
          <w:rFonts w:eastAsiaTheme="majorEastAsia"/>
          <w:sz w:val="24"/>
        </w:rPr>
        <w:t>辅助数据广播</w:t>
      </w:r>
    </w:p>
    <w:p w:rsidR="003C61B6" w:rsidRPr="00CD27D3" w:rsidRDefault="003C61B6" w:rsidP="003C61B6">
      <w:pPr>
        <w:pStyle w:val="Main"/>
        <w:spacing w:line="360" w:lineRule="auto"/>
        <w:ind w:firstLine="480"/>
        <w:rPr>
          <w:rFonts w:ascii="Times New Roman" w:hAnsi="Times New Roman"/>
        </w:rPr>
      </w:pPr>
      <w:r>
        <w:rPr>
          <w:rFonts w:ascii="Times New Roman" w:hAnsi="Times New Roman" w:hint="eastAsia"/>
        </w:rPr>
        <w:t>综合电子转发的</w:t>
      </w:r>
      <w:r w:rsidRPr="00CD27D3">
        <w:rPr>
          <w:rFonts w:ascii="Times New Roman" w:hAnsi="Times New Roman"/>
        </w:rPr>
        <w:t>卫星辅助数据有</w:t>
      </w:r>
      <w:r w:rsidRPr="00CD27D3">
        <w:rPr>
          <w:rFonts w:ascii="Times New Roman" w:hAnsi="Times New Roman"/>
        </w:rPr>
        <w:t>524</w:t>
      </w:r>
      <w:r w:rsidRPr="00CD27D3">
        <w:rPr>
          <w:rFonts w:ascii="Times New Roman" w:hAnsi="Times New Roman"/>
        </w:rPr>
        <w:t>字节</w:t>
      </w:r>
      <w:r>
        <w:rPr>
          <w:rFonts w:ascii="Times New Roman" w:hAnsi="Times New Roman" w:hint="eastAsia"/>
        </w:rPr>
        <w:t>，详细定义见第</w:t>
      </w:r>
      <w:r>
        <w:rPr>
          <w:rFonts w:ascii="Times New Roman" w:hAnsi="Times New Roman" w:hint="eastAsia"/>
        </w:rPr>
        <w:t>6</w:t>
      </w:r>
      <w:r>
        <w:rPr>
          <w:rFonts w:ascii="Times New Roman" w:hAnsi="Times New Roman" w:hint="eastAsia"/>
        </w:rPr>
        <w:t>章节。</w:t>
      </w:r>
    </w:p>
    <w:p w:rsidR="003C61B6" w:rsidRPr="00CD27D3" w:rsidRDefault="003C61B6" w:rsidP="003C61B6">
      <w:pPr>
        <w:pStyle w:val="Main"/>
        <w:numPr>
          <w:ilvl w:val="0"/>
          <w:numId w:val="41"/>
        </w:numPr>
        <w:spacing w:line="360" w:lineRule="auto"/>
        <w:ind w:left="420" w:firstLineChars="0"/>
        <w:rPr>
          <w:rFonts w:ascii="Times New Roman" w:hAnsi="Times New Roman"/>
        </w:rPr>
      </w:pPr>
      <w:r w:rsidRPr="00CD27D3">
        <w:rPr>
          <w:rFonts w:ascii="Times New Roman" w:hAnsi="Times New Roman"/>
        </w:rPr>
        <w:t>星务整星对时广播数据</w:t>
      </w:r>
      <w:r w:rsidRPr="00CD27D3">
        <w:rPr>
          <w:rFonts w:ascii="Times New Roman" w:hAnsi="Times New Roman"/>
        </w:rPr>
        <w:t>6</w:t>
      </w:r>
      <w:r w:rsidRPr="00CD27D3">
        <w:rPr>
          <w:rFonts w:ascii="Times New Roman" w:hAnsi="Times New Roman"/>
        </w:rPr>
        <w:t>字节</w:t>
      </w:r>
    </w:p>
    <w:p w:rsidR="003C61B6" w:rsidRPr="00CD27D3" w:rsidRDefault="003C61B6" w:rsidP="003C61B6">
      <w:pPr>
        <w:pStyle w:val="Main"/>
        <w:numPr>
          <w:ilvl w:val="0"/>
          <w:numId w:val="41"/>
        </w:numPr>
        <w:spacing w:line="360" w:lineRule="auto"/>
        <w:ind w:left="420" w:firstLineChars="0"/>
        <w:rPr>
          <w:rFonts w:ascii="Times New Roman" w:hAnsi="Times New Roman"/>
        </w:rPr>
      </w:pPr>
      <w:r w:rsidRPr="00CD27D3">
        <w:rPr>
          <w:rFonts w:ascii="Times New Roman" w:hAnsi="Times New Roman"/>
        </w:rPr>
        <w:t>GNSS</w:t>
      </w:r>
      <w:r w:rsidRPr="00CD27D3">
        <w:rPr>
          <w:rFonts w:ascii="Times New Roman" w:hAnsi="Times New Roman"/>
        </w:rPr>
        <w:t>整秒对时广播</w:t>
      </w:r>
      <w:r w:rsidRPr="00CD27D3">
        <w:rPr>
          <w:rFonts w:ascii="Times New Roman" w:hAnsi="Times New Roman"/>
        </w:rPr>
        <w:t>5</w:t>
      </w:r>
      <w:r w:rsidRPr="00CD27D3">
        <w:rPr>
          <w:rFonts w:ascii="Times New Roman" w:hAnsi="Times New Roman"/>
        </w:rPr>
        <w:t>字节</w:t>
      </w:r>
    </w:p>
    <w:p w:rsidR="003C61B6" w:rsidRPr="00CD27D3" w:rsidRDefault="003C61B6" w:rsidP="003C61B6">
      <w:pPr>
        <w:pStyle w:val="Main"/>
        <w:numPr>
          <w:ilvl w:val="0"/>
          <w:numId w:val="41"/>
        </w:numPr>
        <w:spacing w:line="360" w:lineRule="auto"/>
        <w:ind w:left="420" w:firstLineChars="0"/>
        <w:rPr>
          <w:rFonts w:ascii="Times New Roman" w:hAnsi="Times New Roman"/>
        </w:rPr>
      </w:pPr>
      <w:r w:rsidRPr="00CD27D3">
        <w:rPr>
          <w:rFonts w:ascii="Times New Roman" w:hAnsi="Times New Roman"/>
        </w:rPr>
        <w:t>GNSS</w:t>
      </w:r>
      <w:r w:rsidRPr="00CD27D3">
        <w:rPr>
          <w:rFonts w:ascii="Times New Roman" w:hAnsi="Times New Roman"/>
        </w:rPr>
        <w:t>定位广播数据</w:t>
      </w:r>
      <w:r w:rsidRPr="00CD27D3">
        <w:rPr>
          <w:rFonts w:ascii="Times New Roman" w:hAnsi="Times New Roman"/>
        </w:rPr>
        <w:t>41</w:t>
      </w:r>
      <w:r w:rsidRPr="00CD27D3">
        <w:rPr>
          <w:rFonts w:ascii="Times New Roman" w:hAnsi="Times New Roman"/>
        </w:rPr>
        <w:t>字节</w:t>
      </w:r>
    </w:p>
    <w:p w:rsidR="003C61B6" w:rsidRPr="00CD27D3" w:rsidRDefault="003C61B6" w:rsidP="003C61B6">
      <w:pPr>
        <w:pStyle w:val="Main"/>
        <w:numPr>
          <w:ilvl w:val="0"/>
          <w:numId w:val="41"/>
        </w:numPr>
        <w:spacing w:line="360" w:lineRule="auto"/>
        <w:ind w:left="420" w:firstLineChars="0"/>
        <w:rPr>
          <w:rFonts w:ascii="Times New Roman" w:hAnsi="Times New Roman"/>
        </w:rPr>
      </w:pPr>
      <w:r w:rsidRPr="00CD27D3">
        <w:rPr>
          <w:rFonts w:ascii="Times New Roman" w:hAnsi="Times New Roman"/>
        </w:rPr>
        <w:t>姿控陀螺和姿态广播数据</w:t>
      </w:r>
      <w:r w:rsidRPr="00CD27D3">
        <w:rPr>
          <w:rFonts w:ascii="Times New Roman" w:hAnsi="Times New Roman"/>
        </w:rPr>
        <w:t>224</w:t>
      </w:r>
      <w:r w:rsidRPr="00CD27D3">
        <w:rPr>
          <w:rFonts w:ascii="Times New Roman" w:hAnsi="Times New Roman"/>
        </w:rPr>
        <w:t>字节</w:t>
      </w:r>
    </w:p>
    <w:p w:rsidR="003C61B6" w:rsidRPr="00CD27D3" w:rsidRDefault="003C61B6" w:rsidP="003C61B6">
      <w:pPr>
        <w:pStyle w:val="Main"/>
        <w:numPr>
          <w:ilvl w:val="0"/>
          <w:numId w:val="41"/>
        </w:numPr>
        <w:spacing w:line="360" w:lineRule="auto"/>
        <w:ind w:left="420" w:firstLineChars="0"/>
        <w:rPr>
          <w:rFonts w:ascii="Times New Roman" w:hAnsi="Times New Roman"/>
        </w:rPr>
      </w:pPr>
      <w:r w:rsidRPr="00CD27D3">
        <w:rPr>
          <w:rFonts w:ascii="Times New Roman" w:hAnsi="Times New Roman"/>
        </w:rPr>
        <w:t>姿控星敏广播数据</w:t>
      </w:r>
      <w:r w:rsidRPr="00CD27D3">
        <w:rPr>
          <w:rFonts w:ascii="Times New Roman" w:hAnsi="Times New Roman"/>
        </w:rPr>
        <w:t>248</w:t>
      </w:r>
      <w:r w:rsidRPr="00CD27D3">
        <w:rPr>
          <w:rFonts w:ascii="Times New Roman" w:hAnsi="Times New Roman"/>
        </w:rPr>
        <w:t>字节</w:t>
      </w:r>
    </w:p>
    <w:p w:rsidR="001C18AE" w:rsidRPr="00E63E56" w:rsidRDefault="00E63E56" w:rsidP="00E63E56">
      <w:pPr>
        <w:pStyle w:val="djt3"/>
        <w:numPr>
          <w:ilvl w:val="0"/>
          <w:numId w:val="0"/>
        </w:numPr>
        <w:rPr>
          <w:rFonts w:eastAsiaTheme="majorEastAsia"/>
          <w:sz w:val="24"/>
        </w:rPr>
      </w:pPr>
      <w:bookmarkStart w:id="46" w:name="_Toc514008851"/>
      <w:bookmarkStart w:id="47" w:name="_Toc21031634"/>
      <w:r>
        <w:rPr>
          <w:rFonts w:eastAsiaTheme="majorEastAsia" w:hint="eastAsia"/>
          <w:sz w:val="24"/>
        </w:rPr>
        <w:t>4.3.</w:t>
      </w:r>
      <w:r w:rsidR="00432FAC">
        <w:rPr>
          <w:rFonts w:eastAsiaTheme="majorEastAsia" w:hint="eastAsia"/>
          <w:sz w:val="24"/>
        </w:rPr>
        <w:t>3</w:t>
      </w:r>
      <w:r>
        <w:rPr>
          <w:rFonts w:eastAsiaTheme="majorEastAsia" w:hint="eastAsia"/>
          <w:sz w:val="24"/>
        </w:rPr>
        <w:t xml:space="preserve"> </w:t>
      </w:r>
      <w:r w:rsidR="004337A7" w:rsidRPr="00E63E56">
        <w:rPr>
          <w:rFonts w:eastAsiaTheme="majorEastAsia"/>
          <w:sz w:val="24"/>
        </w:rPr>
        <w:t>成像仪</w:t>
      </w:r>
      <w:r w:rsidR="001C18AE" w:rsidRPr="00E63E56">
        <w:rPr>
          <w:rFonts w:eastAsiaTheme="majorEastAsia"/>
          <w:sz w:val="24"/>
        </w:rPr>
        <w:t>辅助数据广播</w:t>
      </w:r>
      <w:bookmarkEnd w:id="46"/>
      <w:bookmarkEnd w:id="47"/>
    </w:p>
    <w:p w:rsidR="001C18AE" w:rsidRPr="00BB391E" w:rsidRDefault="003C61B6" w:rsidP="001C18AE">
      <w:pPr>
        <w:spacing w:line="360" w:lineRule="auto"/>
        <w:ind w:firstLineChars="150" w:firstLine="36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综合电子转发的</w:t>
      </w:r>
      <w:r w:rsidR="004337A7" w:rsidRPr="00BB391E">
        <w:rPr>
          <w:rFonts w:ascii="Times New Roman" w:eastAsia="宋体" w:hAnsi="Times New Roman" w:cs="Times New Roman"/>
          <w:color w:val="000000"/>
          <w:sz w:val="24"/>
          <w:szCs w:val="24"/>
        </w:rPr>
        <w:t>成像仪</w:t>
      </w:r>
      <w:r w:rsidR="001C18AE" w:rsidRPr="00BB391E">
        <w:rPr>
          <w:rFonts w:ascii="Times New Roman" w:eastAsia="宋体" w:hAnsi="Times New Roman" w:cs="Times New Roman"/>
          <w:color w:val="000000"/>
          <w:sz w:val="24"/>
          <w:szCs w:val="24"/>
        </w:rPr>
        <w:t>辅助数据共</w:t>
      </w:r>
      <w:r w:rsidR="001C18AE" w:rsidRPr="00BB391E">
        <w:rPr>
          <w:rFonts w:ascii="Times New Roman" w:eastAsia="宋体" w:hAnsi="Times New Roman" w:cs="Times New Roman"/>
          <w:color w:val="000000"/>
          <w:sz w:val="24"/>
          <w:szCs w:val="24"/>
        </w:rPr>
        <w:t>18</w:t>
      </w:r>
      <w:r w:rsidR="001C18AE" w:rsidRPr="00BB391E">
        <w:rPr>
          <w:rFonts w:ascii="Times New Roman" w:eastAsia="宋体" w:hAnsi="Times New Roman" w:cs="Times New Roman"/>
          <w:color w:val="000000"/>
          <w:sz w:val="24"/>
          <w:szCs w:val="24"/>
        </w:rPr>
        <w:t>字节，</w:t>
      </w:r>
      <w:r w:rsidR="009B58B4" w:rsidRPr="00BB391E">
        <w:rPr>
          <w:rFonts w:ascii="Times New Roman" w:eastAsia="宋体" w:hAnsi="Times New Roman" w:cs="Times New Roman"/>
          <w:color w:val="000000"/>
          <w:sz w:val="24"/>
          <w:szCs w:val="24"/>
        </w:rPr>
        <w:t>主体视频电子单元</w:t>
      </w:r>
      <w:r w:rsidR="001C18AE" w:rsidRPr="00BB391E">
        <w:rPr>
          <w:rFonts w:ascii="Times New Roman" w:eastAsia="宋体" w:hAnsi="Times New Roman" w:cs="Times New Roman"/>
          <w:color w:val="000000"/>
          <w:sz w:val="24"/>
          <w:szCs w:val="24"/>
        </w:rPr>
        <w:t>接收辅助数据并打包到图像数据中。辅助数据广播周期</w:t>
      </w:r>
      <w:r w:rsidR="00393476">
        <w:rPr>
          <w:rFonts w:ascii="Times New Roman" w:eastAsia="宋体" w:hAnsi="Times New Roman" w:cs="Times New Roman" w:hint="eastAsia"/>
          <w:color w:val="000000"/>
          <w:sz w:val="24"/>
          <w:szCs w:val="24"/>
        </w:rPr>
        <w:t>500</w:t>
      </w:r>
      <w:r w:rsidR="00B50374">
        <w:rPr>
          <w:rFonts w:ascii="Times New Roman" w:eastAsia="宋体" w:hAnsi="Times New Roman" w:cs="Times New Roman" w:hint="eastAsia"/>
          <w:color w:val="000000"/>
          <w:sz w:val="24"/>
          <w:szCs w:val="24"/>
        </w:rPr>
        <w:t>m</w:t>
      </w:r>
      <w:r w:rsidR="001C18AE" w:rsidRPr="00BB391E">
        <w:rPr>
          <w:rFonts w:ascii="Times New Roman" w:eastAsia="宋体" w:hAnsi="Times New Roman" w:cs="Times New Roman"/>
          <w:color w:val="000000"/>
          <w:sz w:val="24"/>
          <w:szCs w:val="24"/>
        </w:rPr>
        <w:t>s</w:t>
      </w:r>
      <w:r w:rsidR="00B50374">
        <w:rPr>
          <w:rFonts w:ascii="Times New Roman" w:eastAsia="宋体" w:hAnsi="Times New Roman" w:cs="Times New Roman" w:hint="eastAsia"/>
          <w:color w:val="000000"/>
          <w:sz w:val="24"/>
          <w:szCs w:val="24"/>
        </w:rPr>
        <w:t>（暂定）</w:t>
      </w:r>
      <w:r w:rsidR="001C18AE" w:rsidRPr="00BB391E">
        <w:rPr>
          <w:rFonts w:ascii="Times New Roman" w:eastAsia="宋体" w:hAnsi="Times New Roman" w:cs="Times New Roman"/>
          <w:color w:val="000000"/>
          <w:sz w:val="24"/>
          <w:szCs w:val="24"/>
        </w:rPr>
        <w:t>，辅助数据广播格式定义如下：</w:t>
      </w:r>
    </w:p>
    <w:p w:rsidR="001C18AE" w:rsidRPr="00C21508" w:rsidRDefault="00C21508" w:rsidP="001C18AE">
      <w:pPr>
        <w:spacing w:before="152" w:after="160"/>
        <w:jc w:val="center"/>
        <w:rPr>
          <w:rFonts w:ascii="黑体" w:eastAsia="黑体" w:hAnsi="黑体" w:cs="Times New Roman"/>
          <w:color w:val="000000"/>
          <w:szCs w:val="21"/>
        </w:rPr>
      </w:pPr>
      <w:r w:rsidRPr="00C21508">
        <w:rPr>
          <w:rFonts w:ascii="黑体" w:eastAsia="黑体" w:hAnsi="黑体" w:cs="Times New Roman"/>
          <w:szCs w:val="21"/>
        </w:rPr>
        <w:t>表</w:t>
      </w:r>
      <w:r w:rsidR="00150FE1" w:rsidRPr="00C21508">
        <w:rPr>
          <w:rFonts w:ascii="黑体" w:eastAsia="黑体" w:hAnsi="黑体" w:cs="Times New Roman"/>
          <w:szCs w:val="21"/>
        </w:rPr>
        <w:fldChar w:fldCharType="begin"/>
      </w:r>
      <w:r w:rsidRPr="00C21508">
        <w:rPr>
          <w:rFonts w:ascii="黑体" w:eastAsia="黑体" w:hAnsi="黑体" w:cs="Times New Roman"/>
          <w:szCs w:val="21"/>
        </w:rPr>
        <w:instrText xml:space="preserve"> SEQ 表 \* ARABIC </w:instrText>
      </w:r>
      <w:r w:rsidR="00150FE1" w:rsidRPr="00C21508">
        <w:rPr>
          <w:rFonts w:ascii="黑体" w:eastAsia="黑体" w:hAnsi="黑体" w:cs="Times New Roman"/>
          <w:szCs w:val="21"/>
        </w:rPr>
        <w:fldChar w:fldCharType="separate"/>
      </w:r>
      <w:r w:rsidRPr="00C21508">
        <w:rPr>
          <w:rFonts w:ascii="黑体" w:eastAsia="黑体" w:hAnsi="黑体" w:cs="Times New Roman"/>
          <w:noProof/>
          <w:szCs w:val="21"/>
        </w:rPr>
        <w:t>20</w:t>
      </w:r>
      <w:r w:rsidR="00150FE1" w:rsidRPr="00C21508">
        <w:rPr>
          <w:rFonts w:ascii="黑体" w:eastAsia="黑体" w:hAnsi="黑体" w:cs="Times New Roman"/>
          <w:szCs w:val="21"/>
        </w:rPr>
        <w:fldChar w:fldCharType="end"/>
      </w:r>
      <w:r w:rsidR="001C18AE" w:rsidRPr="00C21508">
        <w:rPr>
          <w:rFonts w:ascii="黑体" w:eastAsia="黑体" w:hAnsi="黑体" w:cs="Times New Roman"/>
          <w:color w:val="000000"/>
          <w:szCs w:val="21"/>
        </w:rPr>
        <w:t xml:space="preserve"> 辅助数据广播格式定义</w:t>
      </w:r>
    </w:p>
    <w:tbl>
      <w:tblPr>
        <w:tblW w:w="9265" w:type="dxa"/>
        <w:jc w:val="center"/>
        <w:tblInd w:w="5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65"/>
        <w:gridCol w:w="1087"/>
        <w:gridCol w:w="1514"/>
        <w:gridCol w:w="769"/>
        <w:gridCol w:w="776"/>
        <w:gridCol w:w="776"/>
        <w:gridCol w:w="775"/>
        <w:gridCol w:w="776"/>
        <w:gridCol w:w="776"/>
        <w:gridCol w:w="776"/>
        <w:gridCol w:w="775"/>
      </w:tblGrid>
      <w:tr w:rsidR="001C18AE" w:rsidRPr="00A9686F" w:rsidTr="00367240">
        <w:trPr>
          <w:cantSplit/>
          <w:trHeight w:val="368"/>
          <w:jc w:val="center"/>
        </w:trPr>
        <w:tc>
          <w:tcPr>
            <w:tcW w:w="465" w:type="dxa"/>
            <w:vMerge w:val="restart"/>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序号</w:t>
            </w:r>
          </w:p>
        </w:tc>
        <w:tc>
          <w:tcPr>
            <w:tcW w:w="2601" w:type="dxa"/>
            <w:gridSpan w:val="2"/>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仲裁场、控制场</w:t>
            </w:r>
          </w:p>
        </w:tc>
        <w:tc>
          <w:tcPr>
            <w:tcW w:w="6199" w:type="dxa"/>
            <w:gridSpan w:val="8"/>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数据场</w:t>
            </w:r>
          </w:p>
        </w:tc>
      </w:tr>
      <w:tr w:rsidR="001C18AE" w:rsidRPr="00A9686F" w:rsidTr="00367240">
        <w:trPr>
          <w:cantSplit/>
          <w:trHeight w:val="275"/>
          <w:jc w:val="center"/>
        </w:trPr>
        <w:tc>
          <w:tcPr>
            <w:tcW w:w="465" w:type="dxa"/>
            <w:vMerge/>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p>
        </w:tc>
        <w:tc>
          <w:tcPr>
            <w:tcW w:w="1087" w:type="dxa"/>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1</w:t>
            </w:r>
          </w:p>
        </w:tc>
        <w:tc>
          <w:tcPr>
            <w:tcW w:w="1514" w:type="dxa"/>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2</w:t>
            </w:r>
          </w:p>
        </w:tc>
        <w:tc>
          <w:tcPr>
            <w:tcW w:w="769" w:type="dxa"/>
            <w:vMerge w:val="restart"/>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3</w:t>
            </w:r>
          </w:p>
        </w:tc>
        <w:tc>
          <w:tcPr>
            <w:tcW w:w="776" w:type="dxa"/>
            <w:vMerge w:val="restart"/>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4</w:t>
            </w:r>
          </w:p>
        </w:tc>
        <w:tc>
          <w:tcPr>
            <w:tcW w:w="776" w:type="dxa"/>
            <w:vMerge w:val="restart"/>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5</w:t>
            </w:r>
          </w:p>
        </w:tc>
        <w:tc>
          <w:tcPr>
            <w:tcW w:w="775" w:type="dxa"/>
            <w:vMerge w:val="restart"/>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6</w:t>
            </w:r>
          </w:p>
        </w:tc>
        <w:tc>
          <w:tcPr>
            <w:tcW w:w="776" w:type="dxa"/>
            <w:vMerge w:val="restart"/>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7</w:t>
            </w:r>
          </w:p>
        </w:tc>
        <w:tc>
          <w:tcPr>
            <w:tcW w:w="776" w:type="dxa"/>
            <w:vMerge w:val="restart"/>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8</w:t>
            </w:r>
          </w:p>
        </w:tc>
        <w:tc>
          <w:tcPr>
            <w:tcW w:w="776" w:type="dxa"/>
            <w:vMerge w:val="restart"/>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9</w:t>
            </w:r>
          </w:p>
        </w:tc>
        <w:tc>
          <w:tcPr>
            <w:tcW w:w="775" w:type="dxa"/>
            <w:vMerge w:val="restart"/>
            <w:shd w:val="clear" w:color="auto" w:fill="D9D9D9"/>
            <w:vAlign w:val="center"/>
          </w:tcPr>
          <w:p w:rsidR="001C18AE" w:rsidRPr="00A9686F" w:rsidRDefault="001C18AE"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b/>
                <w:color w:val="000000"/>
                <w:sz w:val="22"/>
              </w:rPr>
              <w:t>10</w:t>
            </w:r>
          </w:p>
        </w:tc>
      </w:tr>
      <w:tr w:rsidR="00A9686F" w:rsidRPr="00A9686F" w:rsidTr="00CF5E6E">
        <w:trPr>
          <w:cantSplit/>
          <w:trHeight w:val="153"/>
          <w:jc w:val="center"/>
        </w:trPr>
        <w:tc>
          <w:tcPr>
            <w:tcW w:w="465" w:type="dxa"/>
            <w:vMerge/>
            <w:tcBorders>
              <w:bottom w:val="single" w:sz="6" w:space="0" w:color="auto"/>
            </w:tcBorders>
            <w:shd w:val="clear" w:color="auto" w:fill="D9D9D9"/>
            <w:vAlign w:val="center"/>
          </w:tcPr>
          <w:p w:rsidR="00A9686F" w:rsidRPr="00A9686F" w:rsidRDefault="00A9686F" w:rsidP="00A9686F">
            <w:pPr>
              <w:jc w:val="center"/>
              <w:rPr>
                <w:rFonts w:ascii="Times New Roman" w:eastAsia="宋体" w:hAnsi="Times New Roman" w:cs="Times New Roman"/>
                <w:b/>
                <w:color w:val="000000"/>
                <w:sz w:val="22"/>
              </w:rPr>
            </w:pPr>
          </w:p>
        </w:tc>
        <w:tc>
          <w:tcPr>
            <w:tcW w:w="2601" w:type="dxa"/>
            <w:gridSpan w:val="2"/>
            <w:tcBorders>
              <w:bottom w:val="single" w:sz="6" w:space="0" w:color="auto"/>
            </w:tcBorders>
            <w:shd w:val="clear" w:color="auto" w:fill="D9D9D9"/>
            <w:vAlign w:val="center"/>
          </w:tcPr>
          <w:p w:rsidR="00A9686F" w:rsidRPr="00A9686F" w:rsidRDefault="00A9686F"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hint="eastAsia"/>
                <w:b/>
                <w:color w:val="000000"/>
                <w:sz w:val="22"/>
              </w:rPr>
              <w:t>ID10</w:t>
            </w:r>
            <w:r w:rsidRPr="00A9686F">
              <w:rPr>
                <w:rFonts w:ascii="Times New Roman" w:eastAsia="宋体" w:hAnsi="Times New Roman" w:cs="Times New Roman" w:hint="eastAsia"/>
                <w:b/>
                <w:color w:val="000000"/>
                <w:sz w:val="22"/>
              </w:rPr>
              <w:t>～</w:t>
            </w:r>
            <w:r w:rsidRPr="00A9686F">
              <w:rPr>
                <w:rFonts w:ascii="Times New Roman" w:eastAsia="宋体" w:hAnsi="Times New Roman" w:cs="Times New Roman" w:hint="eastAsia"/>
                <w:b/>
                <w:color w:val="000000"/>
                <w:sz w:val="22"/>
              </w:rPr>
              <w:t>ID3+</w:t>
            </w:r>
          </w:p>
          <w:p w:rsidR="00A9686F" w:rsidRPr="00A9686F" w:rsidRDefault="00A9686F" w:rsidP="00A9686F">
            <w:pPr>
              <w:jc w:val="center"/>
              <w:rPr>
                <w:rFonts w:ascii="Times New Roman" w:eastAsia="宋体" w:hAnsi="Times New Roman" w:cs="Times New Roman"/>
                <w:b/>
                <w:color w:val="000000"/>
                <w:sz w:val="22"/>
              </w:rPr>
            </w:pPr>
            <w:r w:rsidRPr="00A9686F">
              <w:rPr>
                <w:rFonts w:ascii="Times New Roman" w:eastAsia="宋体" w:hAnsi="Times New Roman" w:cs="Times New Roman" w:hint="eastAsia"/>
                <w:b/>
                <w:color w:val="000000"/>
                <w:sz w:val="22"/>
              </w:rPr>
              <w:t>ID2</w:t>
            </w:r>
            <w:r w:rsidRPr="00A9686F">
              <w:rPr>
                <w:rFonts w:ascii="Times New Roman" w:eastAsia="宋体" w:hAnsi="Times New Roman" w:cs="Times New Roman" w:hint="eastAsia"/>
                <w:b/>
                <w:color w:val="000000"/>
                <w:sz w:val="22"/>
              </w:rPr>
              <w:t>～</w:t>
            </w:r>
            <w:r w:rsidRPr="00A9686F">
              <w:rPr>
                <w:rFonts w:ascii="Times New Roman" w:eastAsia="宋体" w:hAnsi="Times New Roman" w:cs="Times New Roman" w:hint="eastAsia"/>
                <w:b/>
                <w:color w:val="000000"/>
                <w:sz w:val="22"/>
              </w:rPr>
              <w:t>ID0+RTR+DLC</w:t>
            </w:r>
          </w:p>
        </w:tc>
        <w:tc>
          <w:tcPr>
            <w:tcW w:w="769" w:type="dxa"/>
            <w:vMerge/>
            <w:tcBorders>
              <w:bottom w:val="single" w:sz="6" w:space="0" w:color="auto"/>
            </w:tcBorders>
            <w:shd w:val="clear" w:color="auto" w:fill="D9D9D9"/>
            <w:vAlign w:val="center"/>
          </w:tcPr>
          <w:p w:rsidR="00A9686F" w:rsidRPr="00A9686F" w:rsidRDefault="00A9686F" w:rsidP="00A9686F">
            <w:pPr>
              <w:jc w:val="center"/>
              <w:rPr>
                <w:rFonts w:ascii="Times New Roman" w:eastAsia="宋体" w:hAnsi="Times New Roman" w:cs="Times New Roman"/>
                <w:color w:val="000000"/>
                <w:sz w:val="22"/>
              </w:rPr>
            </w:pPr>
          </w:p>
        </w:tc>
        <w:tc>
          <w:tcPr>
            <w:tcW w:w="776" w:type="dxa"/>
            <w:vMerge/>
            <w:tcBorders>
              <w:bottom w:val="single" w:sz="6" w:space="0" w:color="auto"/>
            </w:tcBorders>
            <w:shd w:val="clear" w:color="auto" w:fill="D9D9D9"/>
            <w:vAlign w:val="center"/>
          </w:tcPr>
          <w:p w:rsidR="00A9686F" w:rsidRPr="00A9686F" w:rsidRDefault="00A9686F" w:rsidP="00A9686F">
            <w:pPr>
              <w:jc w:val="center"/>
              <w:rPr>
                <w:rFonts w:ascii="Times New Roman" w:eastAsia="宋体" w:hAnsi="Times New Roman" w:cs="Times New Roman"/>
                <w:color w:val="000000"/>
                <w:sz w:val="22"/>
              </w:rPr>
            </w:pPr>
          </w:p>
        </w:tc>
        <w:tc>
          <w:tcPr>
            <w:tcW w:w="776" w:type="dxa"/>
            <w:vMerge/>
            <w:tcBorders>
              <w:bottom w:val="single" w:sz="6" w:space="0" w:color="auto"/>
            </w:tcBorders>
            <w:shd w:val="clear" w:color="auto" w:fill="D9D9D9"/>
            <w:vAlign w:val="center"/>
          </w:tcPr>
          <w:p w:rsidR="00A9686F" w:rsidRPr="00A9686F" w:rsidRDefault="00A9686F" w:rsidP="00A9686F">
            <w:pPr>
              <w:jc w:val="center"/>
              <w:rPr>
                <w:rFonts w:ascii="Times New Roman" w:eastAsia="宋体" w:hAnsi="Times New Roman" w:cs="Times New Roman"/>
                <w:color w:val="000000"/>
                <w:sz w:val="22"/>
              </w:rPr>
            </w:pPr>
          </w:p>
        </w:tc>
        <w:tc>
          <w:tcPr>
            <w:tcW w:w="775" w:type="dxa"/>
            <w:vMerge/>
            <w:tcBorders>
              <w:bottom w:val="single" w:sz="6" w:space="0" w:color="auto"/>
            </w:tcBorders>
            <w:shd w:val="clear" w:color="auto" w:fill="D9D9D9"/>
            <w:vAlign w:val="center"/>
          </w:tcPr>
          <w:p w:rsidR="00A9686F" w:rsidRPr="00A9686F" w:rsidRDefault="00A9686F" w:rsidP="00A9686F">
            <w:pPr>
              <w:jc w:val="center"/>
              <w:rPr>
                <w:rFonts w:ascii="Times New Roman" w:eastAsia="宋体" w:hAnsi="Times New Roman" w:cs="Times New Roman"/>
                <w:color w:val="000000"/>
                <w:sz w:val="22"/>
              </w:rPr>
            </w:pPr>
          </w:p>
        </w:tc>
        <w:tc>
          <w:tcPr>
            <w:tcW w:w="776" w:type="dxa"/>
            <w:vMerge/>
            <w:tcBorders>
              <w:bottom w:val="single" w:sz="6" w:space="0" w:color="auto"/>
            </w:tcBorders>
            <w:shd w:val="clear" w:color="auto" w:fill="D9D9D9"/>
            <w:vAlign w:val="center"/>
          </w:tcPr>
          <w:p w:rsidR="00A9686F" w:rsidRPr="00A9686F" w:rsidRDefault="00A9686F" w:rsidP="00A9686F">
            <w:pPr>
              <w:jc w:val="center"/>
              <w:rPr>
                <w:rFonts w:ascii="Times New Roman" w:eastAsia="宋体" w:hAnsi="Times New Roman" w:cs="Times New Roman"/>
                <w:color w:val="000000"/>
                <w:sz w:val="22"/>
              </w:rPr>
            </w:pPr>
          </w:p>
        </w:tc>
        <w:tc>
          <w:tcPr>
            <w:tcW w:w="776" w:type="dxa"/>
            <w:vMerge/>
            <w:tcBorders>
              <w:bottom w:val="single" w:sz="6" w:space="0" w:color="auto"/>
            </w:tcBorders>
            <w:shd w:val="clear" w:color="auto" w:fill="D9D9D9"/>
            <w:vAlign w:val="center"/>
          </w:tcPr>
          <w:p w:rsidR="00A9686F" w:rsidRPr="00A9686F" w:rsidRDefault="00A9686F" w:rsidP="00A9686F">
            <w:pPr>
              <w:jc w:val="center"/>
              <w:rPr>
                <w:rFonts w:ascii="Times New Roman" w:eastAsia="宋体" w:hAnsi="Times New Roman" w:cs="Times New Roman"/>
                <w:color w:val="000000"/>
                <w:sz w:val="22"/>
              </w:rPr>
            </w:pPr>
          </w:p>
        </w:tc>
        <w:tc>
          <w:tcPr>
            <w:tcW w:w="776" w:type="dxa"/>
            <w:vMerge/>
            <w:tcBorders>
              <w:bottom w:val="single" w:sz="6" w:space="0" w:color="auto"/>
            </w:tcBorders>
            <w:shd w:val="clear" w:color="auto" w:fill="D9D9D9"/>
            <w:vAlign w:val="center"/>
          </w:tcPr>
          <w:p w:rsidR="00A9686F" w:rsidRPr="00A9686F" w:rsidRDefault="00A9686F" w:rsidP="00A9686F">
            <w:pPr>
              <w:jc w:val="center"/>
              <w:rPr>
                <w:rFonts w:ascii="Times New Roman" w:eastAsia="宋体" w:hAnsi="Times New Roman" w:cs="Times New Roman"/>
                <w:color w:val="000000"/>
                <w:sz w:val="22"/>
              </w:rPr>
            </w:pPr>
          </w:p>
        </w:tc>
        <w:tc>
          <w:tcPr>
            <w:tcW w:w="775" w:type="dxa"/>
            <w:vMerge/>
            <w:tcBorders>
              <w:bottom w:val="single" w:sz="6" w:space="0" w:color="auto"/>
            </w:tcBorders>
            <w:shd w:val="clear" w:color="auto" w:fill="D9D9D9"/>
            <w:vAlign w:val="center"/>
          </w:tcPr>
          <w:p w:rsidR="00A9686F" w:rsidRPr="00A9686F" w:rsidRDefault="00A9686F" w:rsidP="00A9686F">
            <w:pPr>
              <w:jc w:val="center"/>
              <w:rPr>
                <w:rFonts w:ascii="Times New Roman" w:eastAsia="宋体" w:hAnsi="Times New Roman" w:cs="Times New Roman"/>
                <w:color w:val="000000"/>
                <w:sz w:val="22"/>
              </w:rPr>
            </w:pPr>
          </w:p>
        </w:tc>
      </w:tr>
      <w:tr w:rsidR="001C18AE" w:rsidRPr="00A9686F" w:rsidTr="00E73269">
        <w:trPr>
          <w:cantSplit/>
          <w:jc w:val="center"/>
        </w:trPr>
        <w:tc>
          <w:tcPr>
            <w:tcW w:w="465" w:type="dxa"/>
            <w:tcBorders>
              <w:bottom w:val="single" w:sz="6" w:space="0" w:color="auto"/>
            </w:tcBorders>
            <w:shd w:val="clear" w:color="auto" w:fill="auto"/>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1</w:t>
            </w:r>
          </w:p>
        </w:tc>
        <w:tc>
          <w:tcPr>
            <w:tcW w:w="1087"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BFH</w:t>
            </w:r>
          </w:p>
        </w:tc>
        <w:tc>
          <w:tcPr>
            <w:tcW w:w="1514"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68H</w:t>
            </w:r>
          </w:p>
        </w:tc>
        <w:tc>
          <w:tcPr>
            <w:tcW w:w="769"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I</w:t>
            </w:r>
          </w:p>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00H</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L</w:t>
            </w:r>
          </w:p>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12H</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T</w:t>
            </w:r>
          </w:p>
          <w:p w:rsidR="001C18AE" w:rsidRPr="00A9686F" w:rsidRDefault="00084F5F" w:rsidP="00A9686F">
            <w:pPr>
              <w:jc w:val="center"/>
              <w:rPr>
                <w:rFonts w:ascii="Times New Roman" w:eastAsia="宋体" w:hAnsi="Times New Roman" w:cs="Times New Roman"/>
                <w:color w:val="000000"/>
                <w:sz w:val="22"/>
              </w:rPr>
            </w:pPr>
            <w:r w:rsidRPr="00084F5F">
              <w:rPr>
                <w:rFonts w:ascii="Times New Roman" w:eastAsia="宋体" w:hAnsi="Times New Roman" w:cs="Times New Roman" w:hint="eastAsia"/>
                <w:b/>
                <w:color w:val="FF0000"/>
                <w:sz w:val="22"/>
              </w:rPr>
              <w:t>60</w:t>
            </w:r>
            <w:r w:rsidR="001C18AE" w:rsidRPr="00A9686F">
              <w:rPr>
                <w:rFonts w:ascii="Times New Roman" w:eastAsia="宋体" w:hAnsi="Times New Roman" w:cs="Times New Roman"/>
                <w:color w:val="000000"/>
                <w:sz w:val="22"/>
              </w:rPr>
              <w:t>H</w:t>
            </w:r>
          </w:p>
        </w:tc>
        <w:tc>
          <w:tcPr>
            <w:tcW w:w="775"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W0</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W2</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W3</w:t>
            </w:r>
          </w:p>
        </w:tc>
        <w:tc>
          <w:tcPr>
            <w:tcW w:w="775"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W4</w:t>
            </w:r>
          </w:p>
        </w:tc>
      </w:tr>
      <w:tr w:rsidR="001C18AE" w:rsidRPr="00A9686F" w:rsidTr="003D34F9">
        <w:trPr>
          <w:cantSplit/>
          <w:trHeight w:val="423"/>
          <w:jc w:val="center"/>
        </w:trPr>
        <w:tc>
          <w:tcPr>
            <w:tcW w:w="465" w:type="dxa"/>
            <w:tcBorders>
              <w:bottom w:val="single" w:sz="6" w:space="0" w:color="auto"/>
            </w:tcBorders>
            <w:shd w:val="clear" w:color="auto" w:fill="auto"/>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2</w:t>
            </w:r>
          </w:p>
        </w:tc>
        <w:tc>
          <w:tcPr>
            <w:tcW w:w="1087"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BFH</w:t>
            </w:r>
          </w:p>
        </w:tc>
        <w:tc>
          <w:tcPr>
            <w:tcW w:w="1514"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68H</w:t>
            </w:r>
          </w:p>
        </w:tc>
        <w:tc>
          <w:tcPr>
            <w:tcW w:w="769"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01H</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W5</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W6</w:t>
            </w:r>
          </w:p>
        </w:tc>
        <w:tc>
          <w:tcPr>
            <w:tcW w:w="775"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W7</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W8</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W9</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W10</w:t>
            </w:r>
          </w:p>
        </w:tc>
        <w:tc>
          <w:tcPr>
            <w:tcW w:w="775"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W11</w:t>
            </w:r>
          </w:p>
        </w:tc>
      </w:tr>
      <w:tr w:rsidR="001C18AE" w:rsidRPr="00A9686F" w:rsidTr="003D34F9">
        <w:trPr>
          <w:cantSplit/>
          <w:trHeight w:val="414"/>
          <w:jc w:val="center"/>
        </w:trPr>
        <w:tc>
          <w:tcPr>
            <w:tcW w:w="465" w:type="dxa"/>
            <w:tcBorders>
              <w:bottom w:val="single" w:sz="6" w:space="0" w:color="auto"/>
            </w:tcBorders>
            <w:shd w:val="clear" w:color="auto" w:fill="auto"/>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3</w:t>
            </w:r>
          </w:p>
        </w:tc>
        <w:tc>
          <w:tcPr>
            <w:tcW w:w="1087"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BFH</w:t>
            </w:r>
          </w:p>
        </w:tc>
        <w:tc>
          <w:tcPr>
            <w:tcW w:w="1514"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68H</w:t>
            </w:r>
          </w:p>
        </w:tc>
        <w:tc>
          <w:tcPr>
            <w:tcW w:w="769"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02H</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W12</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W13</w:t>
            </w:r>
          </w:p>
        </w:tc>
        <w:tc>
          <w:tcPr>
            <w:tcW w:w="775"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W14</w:t>
            </w:r>
          </w:p>
        </w:tc>
        <w:tc>
          <w:tcPr>
            <w:tcW w:w="776"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W15</w:t>
            </w:r>
          </w:p>
        </w:tc>
        <w:tc>
          <w:tcPr>
            <w:tcW w:w="776" w:type="dxa"/>
            <w:tcBorders>
              <w:bottom w:val="single" w:sz="6" w:space="0" w:color="auto"/>
            </w:tcBorders>
            <w:vAlign w:val="center"/>
          </w:tcPr>
          <w:p w:rsidR="001C18AE" w:rsidRPr="00A9686F" w:rsidRDefault="001C18AE" w:rsidP="003D34F9">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W16</w:t>
            </w:r>
          </w:p>
        </w:tc>
        <w:tc>
          <w:tcPr>
            <w:tcW w:w="776" w:type="dxa"/>
            <w:tcBorders>
              <w:bottom w:val="single" w:sz="6" w:space="0" w:color="auto"/>
            </w:tcBorders>
            <w:vAlign w:val="center"/>
          </w:tcPr>
          <w:p w:rsidR="001C18AE" w:rsidRPr="00A9686F" w:rsidRDefault="001C18AE" w:rsidP="003D34F9">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W17</w:t>
            </w:r>
          </w:p>
        </w:tc>
        <w:tc>
          <w:tcPr>
            <w:tcW w:w="775" w:type="dxa"/>
            <w:tcBorders>
              <w:bottom w:val="single" w:sz="6" w:space="0" w:color="auto"/>
            </w:tcBorders>
            <w:vAlign w:val="center"/>
          </w:tcPr>
          <w:p w:rsidR="001C18AE" w:rsidRPr="00A9686F" w:rsidRDefault="001C18AE" w:rsidP="00A9686F">
            <w:pPr>
              <w:jc w:val="center"/>
              <w:rPr>
                <w:rFonts w:ascii="Times New Roman" w:eastAsia="宋体" w:hAnsi="Times New Roman" w:cs="Times New Roman"/>
                <w:color w:val="000000"/>
                <w:sz w:val="22"/>
              </w:rPr>
            </w:pPr>
            <w:r w:rsidRPr="00A9686F">
              <w:rPr>
                <w:rFonts w:ascii="Times New Roman" w:eastAsia="宋体" w:hAnsi="Times New Roman" w:cs="Times New Roman"/>
                <w:color w:val="000000"/>
                <w:sz w:val="22"/>
              </w:rPr>
              <w:t>SUM</w:t>
            </w:r>
          </w:p>
        </w:tc>
      </w:tr>
    </w:tbl>
    <w:p w:rsidR="001C18AE" w:rsidRPr="00BB391E" w:rsidRDefault="001C18AE" w:rsidP="000762B1">
      <w:pPr>
        <w:spacing w:beforeLines="50" w:line="360" w:lineRule="auto"/>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注：</w:t>
      </w:r>
      <w:r w:rsidRPr="00BB391E">
        <w:rPr>
          <w:rFonts w:ascii="Times New Roman" w:eastAsia="宋体" w:hAnsi="Times New Roman" w:cs="Times New Roman"/>
          <w:color w:val="000000"/>
          <w:sz w:val="24"/>
          <w:szCs w:val="24"/>
        </w:rPr>
        <w:t>I</w:t>
      </w:r>
      <w:r w:rsidRPr="00BB391E">
        <w:rPr>
          <w:rFonts w:ascii="Times New Roman" w:eastAsia="宋体" w:hAnsi="Times New Roman" w:cs="Times New Roman"/>
          <w:color w:val="000000"/>
          <w:sz w:val="24"/>
          <w:szCs w:val="24"/>
        </w:rPr>
        <w:t>：帧序号</w:t>
      </w:r>
      <w:r w:rsidRPr="00BB391E">
        <w:rPr>
          <w:rFonts w:ascii="Times New Roman" w:eastAsia="宋体" w:hAnsi="Times New Roman" w:cs="Times New Roman"/>
          <w:color w:val="000000"/>
          <w:sz w:val="24"/>
          <w:szCs w:val="24"/>
        </w:rPr>
        <w:t>00~02H</w:t>
      </w:r>
    </w:p>
    <w:p w:rsidR="001C18AE" w:rsidRPr="00BB391E" w:rsidRDefault="001C18AE" w:rsidP="001C18AE">
      <w:pPr>
        <w:spacing w:line="360" w:lineRule="auto"/>
        <w:ind w:firstLine="465"/>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 xml:space="preserve">L: </w:t>
      </w:r>
      <w:r w:rsidRPr="00BB391E">
        <w:rPr>
          <w:rFonts w:ascii="Times New Roman" w:eastAsia="宋体" w:hAnsi="Times New Roman" w:cs="Times New Roman"/>
          <w:color w:val="000000"/>
          <w:sz w:val="24"/>
          <w:szCs w:val="24"/>
        </w:rPr>
        <w:t>有效数据长度</w:t>
      </w:r>
      <w:r w:rsidRPr="00BB391E">
        <w:rPr>
          <w:rFonts w:ascii="Times New Roman" w:eastAsia="宋体" w:hAnsi="Times New Roman" w:cs="Times New Roman"/>
          <w:color w:val="000000"/>
          <w:sz w:val="24"/>
          <w:szCs w:val="24"/>
        </w:rPr>
        <w:t>12H</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18</w:t>
      </w:r>
      <w:r w:rsidRPr="00BB391E">
        <w:rPr>
          <w:rFonts w:ascii="Times New Roman" w:eastAsia="宋体" w:hAnsi="Times New Roman" w:cs="Times New Roman"/>
          <w:color w:val="000000"/>
          <w:sz w:val="24"/>
          <w:szCs w:val="24"/>
        </w:rPr>
        <w:t>）字节</w:t>
      </w:r>
    </w:p>
    <w:p w:rsidR="001C18AE" w:rsidRPr="00BB391E" w:rsidRDefault="001C18AE" w:rsidP="001C18AE">
      <w:pPr>
        <w:spacing w:line="360" w:lineRule="auto"/>
        <w:ind w:firstLine="465"/>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T</w:t>
      </w:r>
      <w:r w:rsidRPr="00BB391E">
        <w:rPr>
          <w:rFonts w:ascii="Times New Roman" w:eastAsia="宋体" w:hAnsi="Times New Roman" w:cs="Times New Roman"/>
          <w:color w:val="000000"/>
          <w:sz w:val="24"/>
          <w:szCs w:val="24"/>
        </w:rPr>
        <w:t>：标识（数据类型（</w:t>
      </w:r>
      <w:r w:rsidR="00A52914">
        <w:rPr>
          <w:rFonts w:ascii="Times New Roman" w:eastAsia="宋体" w:hAnsi="Times New Roman" w:cs="Times New Roman" w:hint="eastAsia"/>
          <w:color w:val="000000"/>
          <w:sz w:val="24"/>
          <w:szCs w:val="24"/>
        </w:rPr>
        <w:t>成像仪辅助数据</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站地址标识）</w:t>
      </w:r>
      <w:r w:rsidR="00A52914">
        <w:rPr>
          <w:rFonts w:ascii="Times New Roman" w:eastAsia="宋体" w:hAnsi="Times New Roman" w:cs="Times New Roman" w:hint="eastAsia"/>
          <w:color w:val="000000"/>
          <w:sz w:val="24"/>
          <w:szCs w:val="24"/>
        </w:rPr>
        <w:t>6</w:t>
      </w:r>
      <w:r w:rsidRPr="00BB391E">
        <w:rPr>
          <w:rFonts w:ascii="Times New Roman" w:eastAsia="宋体" w:hAnsi="Times New Roman" w:cs="Times New Roman"/>
          <w:color w:val="000000"/>
          <w:sz w:val="24"/>
          <w:szCs w:val="24"/>
        </w:rPr>
        <w:t>0H</w:t>
      </w:r>
    </w:p>
    <w:p w:rsidR="001C18AE" w:rsidRPr="00C21508" w:rsidRDefault="00C21508" w:rsidP="001C18AE">
      <w:pPr>
        <w:spacing w:before="152" w:after="160"/>
        <w:jc w:val="center"/>
        <w:rPr>
          <w:rFonts w:ascii="黑体" w:eastAsia="黑体" w:hAnsi="黑体" w:cs="Times New Roman"/>
          <w:color w:val="000000"/>
          <w:szCs w:val="21"/>
        </w:rPr>
      </w:pPr>
      <w:r w:rsidRPr="00C21508">
        <w:rPr>
          <w:rFonts w:ascii="黑体" w:eastAsia="黑体" w:hAnsi="黑体" w:cs="Times New Roman"/>
          <w:szCs w:val="21"/>
        </w:rPr>
        <w:t>表</w:t>
      </w:r>
      <w:r w:rsidR="00150FE1" w:rsidRPr="00C21508">
        <w:rPr>
          <w:rFonts w:ascii="黑体" w:eastAsia="黑体" w:hAnsi="黑体" w:cs="Times New Roman"/>
          <w:szCs w:val="21"/>
        </w:rPr>
        <w:fldChar w:fldCharType="begin"/>
      </w:r>
      <w:r w:rsidRPr="00C21508">
        <w:rPr>
          <w:rFonts w:ascii="黑体" w:eastAsia="黑体" w:hAnsi="黑体" w:cs="Times New Roman"/>
          <w:szCs w:val="21"/>
        </w:rPr>
        <w:instrText xml:space="preserve"> SEQ 表 \* ARABIC </w:instrText>
      </w:r>
      <w:r w:rsidR="00150FE1" w:rsidRPr="00C21508">
        <w:rPr>
          <w:rFonts w:ascii="黑体" w:eastAsia="黑体" w:hAnsi="黑体" w:cs="Times New Roman"/>
          <w:szCs w:val="21"/>
        </w:rPr>
        <w:fldChar w:fldCharType="separate"/>
      </w:r>
      <w:r w:rsidRPr="00C21508">
        <w:rPr>
          <w:rFonts w:ascii="黑体" w:eastAsia="黑体" w:hAnsi="黑体" w:cs="Times New Roman"/>
          <w:noProof/>
          <w:szCs w:val="21"/>
        </w:rPr>
        <w:t>21</w:t>
      </w:r>
      <w:r w:rsidR="00150FE1" w:rsidRPr="00C21508">
        <w:rPr>
          <w:rFonts w:ascii="黑体" w:eastAsia="黑体" w:hAnsi="黑体" w:cs="Times New Roman"/>
          <w:szCs w:val="21"/>
        </w:rPr>
        <w:fldChar w:fldCharType="end"/>
      </w:r>
      <w:r w:rsidR="001C18AE" w:rsidRPr="00C21508">
        <w:rPr>
          <w:rFonts w:ascii="黑体" w:eastAsia="黑体" w:hAnsi="黑体" w:cs="Times New Roman"/>
          <w:color w:val="000000"/>
          <w:szCs w:val="21"/>
        </w:rPr>
        <w:t xml:space="preserve"> 辅助数据定义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0"/>
        <w:gridCol w:w="1016"/>
        <w:gridCol w:w="3327"/>
        <w:gridCol w:w="785"/>
        <w:gridCol w:w="3116"/>
        <w:gridCol w:w="1383"/>
      </w:tblGrid>
      <w:tr w:rsidR="0087310E" w:rsidRPr="0087310E" w:rsidTr="004B0F04">
        <w:trPr>
          <w:trHeight w:val="167"/>
          <w:jc w:val="center"/>
        </w:trPr>
        <w:tc>
          <w:tcPr>
            <w:tcW w:w="252" w:type="pct"/>
            <w:shd w:val="clear" w:color="auto" w:fill="D9D9D9" w:themeFill="background1" w:themeFillShade="D9"/>
            <w:vAlign w:val="center"/>
          </w:tcPr>
          <w:p w:rsidR="0046270A" w:rsidRPr="0087310E" w:rsidRDefault="0046270A" w:rsidP="001F5EB5">
            <w:pPr>
              <w:widowControl/>
              <w:spacing w:line="360" w:lineRule="auto"/>
              <w:jc w:val="center"/>
              <w:rPr>
                <w:rFonts w:ascii="Times New Roman" w:eastAsia="宋体" w:hAnsi="Times New Roman" w:cs="Times New Roman"/>
                <w:kern w:val="0"/>
                <w:sz w:val="22"/>
              </w:rPr>
            </w:pPr>
            <w:r w:rsidRPr="0087310E">
              <w:rPr>
                <w:rFonts w:ascii="Times New Roman" w:eastAsia="宋体" w:hAnsi="Times New Roman" w:cs="Times New Roman"/>
                <w:kern w:val="0"/>
                <w:sz w:val="22"/>
              </w:rPr>
              <w:lastRenderedPageBreak/>
              <w:t>序号</w:t>
            </w:r>
          </w:p>
        </w:tc>
        <w:tc>
          <w:tcPr>
            <w:tcW w:w="501" w:type="pct"/>
            <w:shd w:val="clear" w:color="auto" w:fill="D9D9D9" w:themeFill="background1" w:themeFillShade="D9"/>
            <w:vAlign w:val="center"/>
          </w:tcPr>
          <w:p w:rsidR="0046270A" w:rsidRPr="0087310E" w:rsidRDefault="0046270A" w:rsidP="001F5EB5">
            <w:pPr>
              <w:widowControl/>
              <w:spacing w:line="360" w:lineRule="auto"/>
              <w:jc w:val="center"/>
              <w:rPr>
                <w:rFonts w:ascii="Times New Roman" w:eastAsia="宋体" w:hAnsi="Times New Roman" w:cs="Times New Roman"/>
                <w:kern w:val="0"/>
                <w:sz w:val="22"/>
              </w:rPr>
            </w:pPr>
            <w:r w:rsidRPr="0087310E">
              <w:rPr>
                <w:rFonts w:ascii="Times New Roman" w:eastAsia="宋体" w:hAnsi="Times New Roman" w:cs="Times New Roman"/>
                <w:kern w:val="0"/>
                <w:sz w:val="22"/>
              </w:rPr>
              <w:t>字节序号</w:t>
            </w:r>
          </w:p>
        </w:tc>
        <w:tc>
          <w:tcPr>
            <w:tcW w:w="1641" w:type="pct"/>
            <w:shd w:val="clear" w:color="auto" w:fill="D9D9D9" w:themeFill="background1" w:themeFillShade="D9"/>
            <w:vAlign w:val="center"/>
          </w:tcPr>
          <w:p w:rsidR="0046270A" w:rsidRPr="0087310E" w:rsidRDefault="0046270A" w:rsidP="001F5EB5">
            <w:pPr>
              <w:widowControl/>
              <w:spacing w:line="360" w:lineRule="auto"/>
              <w:jc w:val="center"/>
              <w:rPr>
                <w:rFonts w:ascii="Times New Roman" w:eastAsia="宋体" w:hAnsi="Times New Roman" w:cs="Times New Roman"/>
                <w:kern w:val="0"/>
                <w:sz w:val="22"/>
              </w:rPr>
            </w:pPr>
            <w:r w:rsidRPr="0087310E">
              <w:rPr>
                <w:rFonts w:ascii="Times New Roman" w:eastAsia="宋体" w:hAnsi="Times New Roman" w:cs="Times New Roman"/>
                <w:kern w:val="0"/>
                <w:sz w:val="22"/>
              </w:rPr>
              <w:t>参数名称</w:t>
            </w:r>
          </w:p>
        </w:tc>
        <w:tc>
          <w:tcPr>
            <w:tcW w:w="387" w:type="pct"/>
            <w:shd w:val="clear" w:color="auto" w:fill="D9D9D9" w:themeFill="background1" w:themeFillShade="D9"/>
            <w:vAlign w:val="center"/>
          </w:tcPr>
          <w:p w:rsidR="0046270A" w:rsidRPr="0087310E" w:rsidRDefault="0046270A" w:rsidP="001F5EB5">
            <w:pPr>
              <w:widowControl/>
              <w:spacing w:line="360" w:lineRule="auto"/>
              <w:jc w:val="center"/>
              <w:rPr>
                <w:rFonts w:ascii="Times New Roman" w:eastAsia="宋体" w:hAnsi="Times New Roman" w:cs="Times New Roman"/>
                <w:kern w:val="0"/>
                <w:sz w:val="22"/>
              </w:rPr>
            </w:pPr>
            <w:r w:rsidRPr="0087310E">
              <w:rPr>
                <w:rFonts w:ascii="Times New Roman" w:eastAsia="宋体" w:hAnsi="Times New Roman" w:cs="Times New Roman"/>
                <w:kern w:val="0"/>
                <w:sz w:val="22"/>
              </w:rPr>
              <w:t>字节数</w:t>
            </w:r>
          </w:p>
        </w:tc>
        <w:tc>
          <w:tcPr>
            <w:tcW w:w="1537" w:type="pct"/>
            <w:shd w:val="clear" w:color="auto" w:fill="D9D9D9" w:themeFill="background1" w:themeFillShade="D9"/>
            <w:vAlign w:val="center"/>
          </w:tcPr>
          <w:p w:rsidR="0046270A" w:rsidRPr="0087310E" w:rsidRDefault="0046270A" w:rsidP="001F5EB5">
            <w:pPr>
              <w:widowControl/>
              <w:spacing w:line="360" w:lineRule="auto"/>
              <w:jc w:val="center"/>
              <w:rPr>
                <w:rFonts w:ascii="Times New Roman" w:eastAsia="宋体" w:hAnsi="Times New Roman" w:cs="Times New Roman"/>
                <w:kern w:val="0"/>
                <w:sz w:val="22"/>
              </w:rPr>
            </w:pPr>
            <w:r w:rsidRPr="0087310E">
              <w:rPr>
                <w:rFonts w:ascii="Times New Roman" w:eastAsia="宋体" w:hAnsi="Times New Roman" w:cs="Times New Roman"/>
                <w:kern w:val="0"/>
                <w:sz w:val="22"/>
              </w:rPr>
              <w:t>参数说明</w:t>
            </w:r>
          </w:p>
        </w:tc>
        <w:tc>
          <w:tcPr>
            <w:tcW w:w="682" w:type="pct"/>
            <w:shd w:val="clear" w:color="auto" w:fill="D9D9D9" w:themeFill="background1" w:themeFillShade="D9"/>
            <w:vAlign w:val="center"/>
          </w:tcPr>
          <w:p w:rsidR="0046270A" w:rsidRPr="0087310E" w:rsidRDefault="0046270A" w:rsidP="001F5EB5">
            <w:pPr>
              <w:widowControl/>
              <w:spacing w:line="360" w:lineRule="auto"/>
              <w:jc w:val="center"/>
              <w:rPr>
                <w:rFonts w:ascii="Times New Roman" w:eastAsia="宋体" w:hAnsi="Times New Roman" w:cs="Times New Roman"/>
                <w:kern w:val="0"/>
                <w:sz w:val="22"/>
              </w:rPr>
            </w:pPr>
            <w:r w:rsidRPr="0087310E">
              <w:rPr>
                <w:rFonts w:ascii="Times New Roman" w:eastAsia="宋体" w:hAnsi="Times New Roman" w:cs="Times New Roman"/>
                <w:kern w:val="0"/>
                <w:sz w:val="22"/>
              </w:rPr>
              <w:t>范围</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sz w:val="22"/>
              </w:rPr>
              <w:t>W</w:t>
            </w:r>
            <w:r w:rsidRPr="0087310E">
              <w:rPr>
                <w:rFonts w:ascii="Times New Roman" w:eastAsia="宋体" w:hAnsi="Times New Roman" w:cs="Times New Roman" w:hint="eastAsia"/>
                <w:sz w:val="22"/>
              </w:rPr>
              <w:t>0</w:t>
            </w:r>
          </w:p>
        </w:tc>
        <w:tc>
          <w:tcPr>
            <w:tcW w:w="1641" w:type="pct"/>
            <w:shd w:val="clear" w:color="auto" w:fill="auto"/>
            <w:vAlign w:val="center"/>
          </w:tcPr>
          <w:p w:rsidR="0046270A" w:rsidRPr="0087310E" w:rsidRDefault="0046270A" w:rsidP="001F5EB5">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sz w:val="22"/>
              </w:rPr>
              <w:t>接收积分时间</w:t>
            </w:r>
            <w:r w:rsidRPr="0087310E">
              <w:rPr>
                <w:rFonts w:ascii="Times New Roman" w:eastAsia="宋体" w:hAnsi="Times New Roman" w:cs="Times New Roman"/>
                <w:sz w:val="22"/>
              </w:rPr>
              <w:t>HB</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sz w:val="22"/>
              </w:rPr>
              <w:t>1</w:t>
            </w:r>
          </w:p>
        </w:tc>
        <w:tc>
          <w:tcPr>
            <w:tcW w:w="1537"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sz w:val="22"/>
              </w:rPr>
              <w:t>接收到的积分时间高字节</w:t>
            </w:r>
          </w:p>
        </w:tc>
        <w:tc>
          <w:tcPr>
            <w:tcW w:w="682" w:type="pct"/>
          </w:tcPr>
          <w:p w:rsidR="0046270A" w:rsidRPr="0087310E" w:rsidRDefault="001F5EB5"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00H~07H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sz w:val="22"/>
              </w:rPr>
              <w:t>W</w:t>
            </w:r>
            <w:r w:rsidRPr="0087310E">
              <w:rPr>
                <w:rFonts w:ascii="Times New Roman" w:eastAsia="宋体" w:hAnsi="Times New Roman" w:cs="Times New Roman" w:hint="eastAsia"/>
                <w:sz w:val="22"/>
              </w:rPr>
              <w:t>1</w:t>
            </w:r>
          </w:p>
        </w:tc>
        <w:tc>
          <w:tcPr>
            <w:tcW w:w="1641" w:type="pct"/>
            <w:shd w:val="clear" w:color="auto" w:fill="auto"/>
            <w:vAlign w:val="center"/>
          </w:tcPr>
          <w:p w:rsidR="0046270A" w:rsidRPr="0087310E" w:rsidRDefault="0046270A" w:rsidP="001F5EB5">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sz w:val="22"/>
              </w:rPr>
              <w:t>接收积分时间</w:t>
            </w:r>
            <w:r w:rsidRPr="0087310E">
              <w:rPr>
                <w:rFonts w:ascii="Times New Roman" w:eastAsia="宋体" w:hAnsi="Times New Roman" w:cs="Times New Roman"/>
                <w:sz w:val="22"/>
              </w:rPr>
              <w:t>LB</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sz w:val="22"/>
              </w:rPr>
              <w:t>1</w:t>
            </w:r>
          </w:p>
        </w:tc>
        <w:tc>
          <w:tcPr>
            <w:tcW w:w="1537"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sz w:val="22"/>
              </w:rPr>
              <w:t>接收到的积分时间低字节</w:t>
            </w:r>
          </w:p>
        </w:tc>
        <w:tc>
          <w:tcPr>
            <w:tcW w:w="682" w:type="pct"/>
          </w:tcPr>
          <w:p w:rsidR="0046270A" w:rsidRPr="0087310E" w:rsidRDefault="001F5EB5"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00H~FFH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W2</w:t>
            </w:r>
          </w:p>
        </w:tc>
        <w:tc>
          <w:tcPr>
            <w:tcW w:w="1641" w:type="pct"/>
            <w:shd w:val="clear" w:color="auto" w:fill="auto"/>
            <w:vAlign w:val="center"/>
          </w:tcPr>
          <w:p w:rsidR="0046270A" w:rsidRPr="0087310E" w:rsidRDefault="0046270A" w:rsidP="001F5EB5">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B1</w:t>
            </w:r>
            <w:r w:rsidRPr="0087310E">
              <w:rPr>
                <w:rFonts w:ascii="Times New Roman" w:eastAsia="宋体" w:hAnsi="Times New Roman" w:cs="Times New Roman" w:hint="eastAsia"/>
                <w:sz w:val="22"/>
              </w:rPr>
              <w:t>名义增益</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B1</w:t>
            </w:r>
            <w:r w:rsidRPr="0087310E">
              <w:rPr>
                <w:rFonts w:ascii="Times New Roman" w:eastAsia="宋体" w:hAnsi="Times New Roman" w:cs="Times New Roman" w:hint="eastAsia"/>
                <w:sz w:val="22"/>
              </w:rPr>
              <w:t>谱段增益设置档位</w:t>
            </w:r>
          </w:p>
        </w:tc>
        <w:tc>
          <w:tcPr>
            <w:tcW w:w="682" w:type="pct"/>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r w:rsidRPr="0087310E">
              <w:rPr>
                <w:rFonts w:ascii="Times New Roman" w:eastAsia="宋体" w:hAnsi="Times New Roman" w:cs="Times New Roman"/>
                <w:sz w:val="22"/>
              </w:rPr>
              <w:t>1H~</w:t>
            </w:r>
            <w:r w:rsidRPr="0087310E">
              <w:rPr>
                <w:rFonts w:ascii="Times New Roman" w:eastAsia="宋体" w:hAnsi="Times New Roman" w:cs="Times New Roman" w:hint="eastAsia"/>
                <w:sz w:val="22"/>
              </w:rPr>
              <w:t>1</w:t>
            </w:r>
            <w:r w:rsidRPr="0087310E">
              <w:rPr>
                <w:rFonts w:ascii="Times New Roman" w:eastAsia="宋体" w:hAnsi="Times New Roman" w:cs="Times New Roman"/>
                <w:sz w:val="22"/>
              </w:rPr>
              <w:t>5H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W3</w:t>
            </w:r>
          </w:p>
        </w:tc>
        <w:tc>
          <w:tcPr>
            <w:tcW w:w="1641" w:type="pct"/>
            <w:shd w:val="clear" w:color="auto" w:fill="auto"/>
            <w:vAlign w:val="center"/>
          </w:tcPr>
          <w:p w:rsidR="0046270A" w:rsidRPr="0087310E" w:rsidRDefault="0046270A" w:rsidP="001F5EB5">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B2</w:t>
            </w:r>
            <w:r w:rsidRPr="0087310E">
              <w:rPr>
                <w:rFonts w:ascii="Times New Roman" w:eastAsia="宋体" w:hAnsi="Times New Roman" w:cs="Times New Roman" w:hint="eastAsia"/>
                <w:sz w:val="22"/>
              </w:rPr>
              <w:t>名义增益</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B2</w:t>
            </w:r>
            <w:r w:rsidRPr="0087310E">
              <w:rPr>
                <w:rFonts w:ascii="Times New Roman" w:eastAsia="宋体" w:hAnsi="Times New Roman" w:cs="Times New Roman" w:hint="eastAsia"/>
                <w:sz w:val="22"/>
              </w:rPr>
              <w:t>谱段增益设置档位</w:t>
            </w:r>
          </w:p>
        </w:tc>
        <w:tc>
          <w:tcPr>
            <w:tcW w:w="682" w:type="pct"/>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2</w:t>
            </w:r>
            <w:r w:rsidRPr="0087310E">
              <w:rPr>
                <w:rFonts w:ascii="Times New Roman" w:eastAsia="宋体" w:hAnsi="Times New Roman" w:cs="Times New Roman"/>
                <w:sz w:val="22"/>
              </w:rPr>
              <w:t>1H~</w:t>
            </w:r>
            <w:r w:rsidRPr="0087310E">
              <w:rPr>
                <w:rFonts w:ascii="Times New Roman" w:eastAsia="宋体" w:hAnsi="Times New Roman" w:cs="Times New Roman" w:hint="eastAsia"/>
                <w:sz w:val="22"/>
              </w:rPr>
              <w:t>2</w:t>
            </w:r>
            <w:r w:rsidRPr="0087310E">
              <w:rPr>
                <w:rFonts w:ascii="Times New Roman" w:eastAsia="宋体" w:hAnsi="Times New Roman" w:cs="Times New Roman"/>
                <w:sz w:val="22"/>
              </w:rPr>
              <w:t>5H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W4</w:t>
            </w:r>
          </w:p>
        </w:tc>
        <w:tc>
          <w:tcPr>
            <w:tcW w:w="1641" w:type="pct"/>
            <w:shd w:val="clear" w:color="auto" w:fill="auto"/>
            <w:vAlign w:val="center"/>
          </w:tcPr>
          <w:p w:rsidR="0046270A" w:rsidRPr="0087310E" w:rsidRDefault="0046270A" w:rsidP="001F5EB5">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B3</w:t>
            </w:r>
            <w:r w:rsidRPr="0087310E">
              <w:rPr>
                <w:rFonts w:ascii="Times New Roman" w:eastAsia="宋体" w:hAnsi="Times New Roman" w:cs="Times New Roman" w:hint="eastAsia"/>
                <w:sz w:val="22"/>
              </w:rPr>
              <w:t>名义增益</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B3</w:t>
            </w:r>
            <w:r w:rsidRPr="0087310E">
              <w:rPr>
                <w:rFonts w:ascii="Times New Roman" w:eastAsia="宋体" w:hAnsi="Times New Roman" w:cs="Times New Roman" w:hint="eastAsia"/>
                <w:sz w:val="22"/>
              </w:rPr>
              <w:t>谱段增益设置档位</w:t>
            </w:r>
          </w:p>
        </w:tc>
        <w:tc>
          <w:tcPr>
            <w:tcW w:w="682" w:type="pct"/>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3</w:t>
            </w:r>
            <w:r w:rsidRPr="0087310E">
              <w:rPr>
                <w:rFonts w:ascii="Times New Roman" w:eastAsia="宋体" w:hAnsi="Times New Roman" w:cs="Times New Roman"/>
                <w:sz w:val="22"/>
              </w:rPr>
              <w:t>1H~</w:t>
            </w:r>
            <w:r w:rsidRPr="0087310E">
              <w:rPr>
                <w:rFonts w:ascii="Times New Roman" w:eastAsia="宋体" w:hAnsi="Times New Roman" w:cs="Times New Roman" w:hint="eastAsia"/>
                <w:sz w:val="22"/>
              </w:rPr>
              <w:t>3</w:t>
            </w:r>
            <w:r w:rsidRPr="0087310E">
              <w:rPr>
                <w:rFonts w:ascii="Times New Roman" w:eastAsia="宋体" w:hAnsi="Times New Roman" w:cs="Times New Roman"/>
                <w:sz w:val="22"/>
              </w:rPr>
              <w:t>5H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W5</w:t>
            </w:r>
          </w:p>
        </w:tc>
        <w:tc>
          <w:tcPr>
            <w:tcW w:w="1641" w:type="pct"/>
            <w:shd w:val="clear" w:color="auto" w:fill="auto"/>
            <w:vAlign w:val="center"/>
          </w:tcPr>
          <w:p w:rsidR="0046270A" w:rsidRPr="0087310E" w:rsidRDefault="0046270A" w:rsidP="001F5EB5">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B4</w:t>
            </w:r>
            <w:r w:rsidRPr="0087310E">
              <w:rPr>
                <w:rFonts w:ascii="Times New Roman" w:eastAsia="宋体" w:hAnsi="Times New Roman" w:cs="Times New Roman" w:hint="eastAsia"/>
                <w:sz w:val="22"/>
              </w:rPr>
              <w:t>名义增益</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B4</w:t>
            </w:r>
            <w:r w:rsidRPr="0087310E">
              <w:rPr>
                <w:rFonts w:ascii="Times New Roman" w:eastAsia="宋体" w:hAnsi="Times New Roman" w:cs="Times New Roman" w:hint="eastAsia"/>
                <w:sz w:val="22"/>
              </w:rPr>
              <w:t>谱段增益设置档位</w:t>
            </w:r>
          </w:p>
        </w:tc>
        <w:tc>
          <w:tcPr>
            <w:tcW w:w="682" w:type="pct"/>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4</w:t>
            </w:r>
            <w:r w:rsidRPr="0087310E">
              <w:rPr>
                <w:rFonts w:ascii="Times New Roman" w:eastAsia="宋体" w:hAnsi="Times New Roman" w:cs="Times New Roman"/>
                <w:sz w:val="22"/>
              </w:rPr>
              <w:t>1H~</w:t>
            </w:r>
            <w:r w:rsidRPr="0087310E">
              <w:rPr>
                <w:rFonts w:ascii="Times New Roman" w:eastAsia="宋体" w:hAnsi="Times New Roman" w:cs="Times New Roman" w:hint="eastAsia"/>
                <w:sz w:val="22"/>
              </w:rPr>
              <w:t>4</w:t>
            </w:r>
            <w:r w:rsidRPr="0087310E">
              <w:rPr>
                <w:rFonts w:ascii="Times New Roman" w:eastAsia="宋体" w:hAnsi="Times New Roman" w:cs="Times New Roman"/>
                <w:sz w:val="22"/>
              </w:rPr>
              <w:t>5H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W6</w:t>
            </w:r>
          </w:p>
        </w:tc>
        <w:tc>
          <w:tcPr>
            <w:tcW w:w="1641" w:type="pct"/>
            <w:shd w:val="clear" w:color="auto" w:fill="auto"/>
            <w:vAlign w:val="center"/>
          </w:tcPr>
          <w:p w:rsidR="0046270A" w:rsidRPr="0087310E" w:rsidRDefault="0046270A" w:rsidP="001F5EB5">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B5</w:t>
            </w:r>
            <w:r w:rsidRPr="0087310E">
              <w:rPr>
                <w:rFonts w:ascii="Times New Roman" w:eastAsia="宋体" w:hAnsi="Times New Roman" w:cs="Times New Roman" w:hint="eastAsia"/>
                <w:sz w:val="22"/>
              </w:rPr>
              <w:t>名义增益</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B5</w:t>
            </w:r>
            <w:r w:rsidRPr="0087310E">
              <w:rPr>
                <w:rFonts w:ascii="Times New Roman" w:eastAsia="宋体" w:hAnsi="Times New Roman" w:cs="Times New Roman" w:hint="eastAsia"/>
                <w:sz w:val="22"/>
              </w:rPr>
              <w:t>谱段增益设置档位</w:t>
            </w:r>
          </w:p>
        </w:tc>
        <w:tc>
          <w:tcPr>
            <w:tcW w:w="682" w:type="pct"/>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5</w:t>
            </w:r>
            <w:r w:rsidRPr="0087310E">
              <w:rPr>
                <w:rFonts w:ascii="Times New Roman" w:eastAsia="宋体" w:hAnsi="Times New Roman" w:cs="Times New Roman"/>
                <w:sz w:val="22"/>
              </w:rPr>
              <w:t>1H~</w:t>
            </w:r>
            <w:r w:rsidRPr="0087310E">
              <w:rPr>
                <w:rFonts w:ascii="Times New Roman" w:eastAsia="宋体" w:hAnsi="Times New Roman" w:cs="Times New Roman" w:hint="eastAsia"/>
                <w:sz w:val="22"/>
              </w:rPr>
              <w:t>5</w:t>
            </w:r>
            <w:r w:rsidRPr="0087310E">
              <w:rPr>
                <w:rFonts w:ascii="Times New Roman" w:eastAsia="宋体" w:hAnsi="Times New Roman" w:cs="Times New Roman"/>
                <w:sz w:val="22"/>
              </w:rPr>
              <w:t>5H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W7</w:t>
            </w:r>
          </w:p>
        </w:tc>
        <w:tc>
          <w:tcPr>
            <w:tcW w:w="1641" w:type="pct"/>
            <w:shd w:val="clear" w:color="auto" w:fill="auto"/>
            <w:vAlign w:val="center"/>
          </w:tcPr>
          <w:p w:rsidR="0046270A" w:rsidRPr="0087310E" w:rsidRDefault="0046270A" w:rsidP="001F5EB5">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B6</w:t>
            </w:r>
            <w:r w:rsidRPr="0087310E">
              <w:rPr>
                <w:rFonts w:ascii="Times New Roman" w:eastAsia="宋体" w:hAnsi="Times New Roman" w:cs="Times New Roman" w:hint="eastAsia"/>
                <w:sz w:val="22"/>
              </w:rPr>
              <w:t>名义增益</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B6</w:t>
            </w:r>
            <w:r w:rsidRPr="0087310E">
              <w:rPr>
                <w:rFonts w:ascii="Times New Roman" w:eastAsia="宋体" w:hAnsi="Times New Roman" w:cs="Times New Roman" w:hint="eastAsia"/>
                <w:sz w:val="22"/>
              </w:rPr>
              <w:t>谱段增益设置档位</w:t>
            </w:r>
          </w:p>
        </w:tc>
        <w:tc>
          <w:tcPr>
            <w:tcW w:w="682" w:type="pct"/>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6</w:t>
            </w:r>
            <w:r w:rsidRPr="0087310E">
              <w:rPr>
                <w:rFonts w:ascii="Times New Roman" w:eastAsia="宋体" w:hAnsi="Times New Roman" w:cs="Times New Roman"/>
                <w:sz w:val="22"/>
              </w:rPr>
              <w:t>1H~</w:t>
            </w:r>
            <w:r w:rsidRPr="0087310E">
              <w:rPr>
                <w:rFonts w:ascii="Times New Roman" w:eastAsia="宋体" w:hAnsi="Times New Roman" w:cs="Times New Roman" w:hint="eastAsia"/>
                <w:sz w:val="22"/>
              </w:rPr>
              <w:t>6</w:t>
            </w:r>
            <w:r w:rsidRPr="0087310E">
              <w:rPr>
                <w:rFonts w:ascii="Times New Roman" w:eastAsia="宋体" w:hAnsi="Times New Roman" w:cs="Times New Roman"/>
                <w:sz w:val="22"/>
              </w:rPr>
              <w:t>5H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W8</w:t>
            </w:r>
          </w:p>
        </w:tc>
        <w:tc>
          <w:tcPr>
            <w:tcW w:w="1641" w:type="pct"/>
            <w:shd w:val="clear" w:color="auto" w:fill="auto"/>
            <w:vAlign w:val="center"/>
          </w:tcPr>
          <w:p w:rsidR="0046270A" w:rsidRPr="0087310E" w:rsidRDefault="0046270A" w:rsidP="001F5EB5">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B7</w:t>
            </w:r>
            <w:r w:rsidRPr="0087310E">
              <w:rPr>
                <w:rFonts w:ascii="Times New Roman" w:eastAsia="宋体" w:hAnsi="Times New Roman" w:cs="Times New Roman" w:hint="eastAsia"/>
                <w:sz w:val="22"/>
              </w:rPr>
              <w:t>名义增益</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B7</w:t>
            </w:r>
            <w:r w:rsidRPr="0087310E">
              <w:rPr>
                <w:rFonts w:ascii="Times New Roman" w:eastAsia="宋体" w:hAnsi="Times New Roman" w:cs="Times New Roman" w:hint="eastAsia"/>
                <w:sz w:val="22"/>
              </w:rPr>
              <w:t>谱段增益设置档位</w:t>
            </w:r>
          </w:p>
        </w:tc>
        <w:tc>
          <w:tcPr>
            <w:tcW w:w="682" w:type="pct"/>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7</w:t>
            </w:r>
            <w:r w:rsidRPr="0087310E">
              <w:rPr>
                <w:rFonts w:ascii="Times New Roman" w:eastAsia="宋体" w:hAnsi="Times New Roman" w:cs="Times New Roman"/>
                <w:sz w:val="22"/>
              </w:rPr>
              <w:t>1H~</w:t>
            </w:r>
            <w:r w:rsidRPr="0087310E">
              <w:rPr>
                <w:rFonts w:ascii="Times New Roman" w:eastAsia="宋体" w:hAnsi="Times New Roman" w:cs="Times New Roman" w:hint="eastAsia"/>
                <w:sz w:val="22"/>
              </w:rPr>
              <w:t>7</w:t>
            </w:r>
            <w:r w:rsidRPr="0087310E">
              <w:rPr>
                <w:rFonts w:ascii="Times New Roman" w:eastAsia="宋体" w:hAnsi="Times New Roman" w:cs="Times New Roman"/>
                <w:sz w:val="22"/>
              </w:rPr>
              <w:t>5H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W9</w:t>
            </w:r>
          </w:p>
        </w:tc>
        <w:tc>
          <w:tcPr>
            <w:tcW w:w="1641" w:type="pct"/>
            <w:shd w:val="clear" w:color="auto" w:fill="auto"/>
            <w:vAlign w:val="center"/>
          </w:tcPr>
          <w:p w:rsidR="0046270A" w:rsidRPr="0087310E" w:rsidRDefault="0046270A" w:rsidP="001F5EB5">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B8</w:t>
            </w:r>
            <w:r w:rsidRPr="0087310E">
              <w:rPr>
                <w:rFonts w:ascii="Times New Roman" w:eastAsia="宋体" w:hAnsi="Times New Roman" w:cs="Times New Roman" w:hint="eastAsia"/>
                <w:sz w:val="22"/>
              </w:rPr>
              <w:t>名义增益</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B8</w:t>
            </w:r>
            <w:r w:rsidRPr="0087310E">
              <w:rPr>
                <w:rFonts w:ascii="Times New Roman" w:eastAsia="宋体" w:hAnsi="Times New Roman" w:cs="Times New Roman" w:hint="eastAsia"/>
                <w:sz w:val="22"/>
              </w:rPr>
              <w:t>谱段增益设置档位</w:t>
            </w:r>
          </w:p>
        </w:tc>
        <w:tc>
          <w:tcPr>
            <w:tcW w:w="682" w:type="pct"/>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8</w:t>
            </w:r>
            <w:r w:rsidRPr="0087310E">
              <w:rPr>
                <w:rFonts w:ascii="Times New Roman" w:eastAsia="宋体" w:hAnsi="Times New Roman" w:cs="Times New Roman"/>
                <w:sz w:val="22"/>
              </w:rPr>
              <w:t>1H~</w:t>
            </w:r>
            <w:r w:rsidRPr="0087310E">
              <w:rPr>
                <w:rFonts w:ascii="Times New Roman" w:eastAsia="宋体" w:hAnsi="Times New Roman" w:cs="Times New Roman" w:hint="eastAsia"/>
                <w:sz w:val="22"/>
              </w:rPr>
              <w:t>8</w:t>
            </w:r>
            <w:r w:rsidRPr="0087310E">
              <w:rPr>
                <w:rFonts w:ascii="Times New Roman" w:eastAsia="宋体" w:hAnsi="Times New Roman" w:cs="Times New Roman"/>
                <w:sz w:val="22"/>
              </w:rPr>
              <w:t>5H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W10</w:t>
            </w:r>
          </w:p>
        </w:tc>
        <w:tc>
          <w:tcPr>
            <w:tcW w:w="1641" w:type="pct"/>
            <w:shd w:val="clear" w:color="auto" w:fill="auto"/>
            <w:vAlign w:val="center"/>
          </w:tcPr>
          <w:p w:rsidR="0046270A" w:rsidRPr="0087310E" w:rsidRDefault="0046270A" w:rsidP="001F5EB5">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B9</w:t>
            </w:r>
            <w:r w:rsidRPr="0087310E">
              <w:rPr>
                <w:rFonts w:ascii="Times New Roman" w:eastAsia="宋体" w:hAnsi="Times New Roman" w:cs="Times New Roman" w:hint="eastAsia"/>
                <w:sz w:val="22"/>
              </w:rPr>
              <w:t>名义增益</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B9</w:t>
            </w:r>
            <w:r w:rsidRPr="0087310E">
              <w:rPr>
                <w:rFonts w:ascii="Times New Roman" w:eastAsia="宋体" w:hAnsi="Times New Roman" w:cs="Times New Roman" w:hint="eastAsia"/>
                <w:sz w:val="22"/>
              </w:rPr>
              <w:t>谱段增益设置档位</w:t>
            </w:r>
          </w:p>
        </w:tc>
        <w:tc>
          <w:tcPr>
            <w:tcW w:w="682" w:type="pct"/>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9</w:t>
            </w:r>
            <w:r w:rsidRPr="0087310E">
              <w:rPr>
                <w:rFonts w:ascii="Times New Roman" w:eastAsia="宋体" w:hAnsi="Times New Roman" w:cs="Times New Roman"/>
                <w:sz w:val="22"/>
              </w:rPr>
              <w:t>1H~</w:t>
            </w:r>
            <w:r w:rsidRPr="0087310E">
              <w:rPr>
                <w:rFonts w:ascii="Times New Roman" w:eastAsia="宋体" w:hAnsi="Times New Roman" w:cs="Times New Roman" w:hint="eastAsia"/>
                <w:sz w:val="22"/>
              </w:rPr>
              <w:t>9</w:t>
            </w:r>
            <w:r w:rsidRPr="0087310E">
              <w:rPr>
                <w:rFonts w:ascii="Times New Roman" w:eastAsia="宋体" w:hAnsi="Times New Roman" w:cs="Times New Roman"/>
                <w:sz w:val="22"/>
              </w:rPr>
              <w:t>5H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W11</w:t>
            </w:r>
          </w:p>
        </w:tc>
        <w:tc>
          <w:tcPr>
            <w:tcW w:w="1641" w:type="pct"/>
            <w:shd w:val="clear" w:color="auto" w:fill="auto"/>
            <w:vAlign w:val="center"/>
          </w:tcPr>
          <w:p w:rsidR="0046270A" w:rsidRPr="0087310E" w:rsidRDefault="0065225F" w:rsidP="001F5EB5">
            <w:pPr>
              <w:adjustRightInd w:val="0"/>
              <w:snapToGrid w:val="0"/>
              <w:spacing w:line="360" w:lineRule="auto"/>
              <w:jc w:val="center"/>
              <w:rPr>
                <w:rFonts w:ascii="Times New Roman" w:eastAsia="宋体" w:hAnsi="Times New Roman" w:cs="Times New Roman"/>
                <w:sz w:val="22"/>
              </w:rPr>
            </w:pPr>
            <w:r>
              <w:rPr>
                <w:rFonts w:ascii="Times New Roman" w:eastAsia="宋体" w:hAnsi="Times New Roman" w:cs="Times New Roman" w:hint="eastAsia"/>
                <w:sz w:val="22"/>
              </w:rPr>
              <w:t>摆镜控制</w:t>
            </w:r>
            <w:r w:rsidR="0046270A" w:rsidRPr="0087310E">
              <w:rPr>
                <w:rFonts w:ascii="Times New Roman" w:eastAsia="宋体" w:hAnsi="Times New Roman" w:cs="Times New Roman" w:hint="eastAsia"/>
                <w:sz w:val="22"/>
              </w:rPr>
              <w:t>总计次</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CF5E6E" w:rsidP="001F5EB5">
            <w:pPr>
              <w:spacing w:line="360" w:lineRule="auto"/>
              <w:jc w:val="center"/>
              <w:rPr>
                <w:rFonts w:ascii="Times New Roman" w:eastAsia="宋体" w:hAnsi="Times New Roman" w:cs="Times New Roman"/>
                <w:sz w:val="22"/>
              </w:rPr>
            </w:pPr>
            <w:r>
              <w:rPr>
                <w:rFonts w:ascii="Times New Roman" w:eastAsia="宋体" w:hAnsi="Times New Roman" w:cs="Times New Roman" w:hint="eastAsia"/>
                <w:sz w:val="22"/>
              </w:rPr>
              <w:t>摆镜控制指令</w:t>
            </w:r>
            <w:r w:rsidR="0046270A" w:rsidRPr="0087310E">
              <w:rPr>
                <w:rFonts w:ascii="Times New Roman" w:eastAsia="宋体" w:hAnsi="Times New Roman" w:cs="Times New Roman" w:hint="eastAsia"/>
                <w:sz w:val="22"/>
              </w:rPr>
              <w:t>执行计数</w:t>
            </w:r>
          </w:p>
        </w:tc>
        <w:tc>
          <w:tcPr>
            <w:tcW w:w="682" w:type="pct"/>
          </w:tcPr>
          <w:p w:rsidR="0046270A" w:rsidRPr="0087310E" w:rsidRDefault="00E12A03"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00H~FFH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W12</w:t>
            </w:r>
          </w:p>
        </w:tc>
        <w:tc>
          <w:tcPr>
            <w:tcW w:w="1641" w:type="pct"/>
            <w:shd w:val="clear" w:color="auto" w:fill="auto"/>
            <w:vAlign w:val="center"/>
          </w:tcPr>
          <w:p w:rsidR="0046270A" w:rsidRPr="0087310E" w:rsidRDefault="0046270A" w:rsidP="00BC690B">
            <w:pPr>
              <w:adjustRightInd w:val="0"/>
              <w:snapToGrid w:val="0"/>
              <w:spacing w:line="360" w:lineRule="auto"/>
              <w:jc w:val="left"/>
              <w:rPr>
                <w:rFonts w:ascii="Times New Roman" w:eastAsia="宋体" w:hAnsi="Times New Roman" w:cs="Times New Roman"/>
                <w:sz w:val="22"/>
              </w:rPr>
            </w:pPr>
            <w:r w:rsidRPr="0087310E">
              <w:rPr>
                <w:rFonts w:ascii="Times New Roman" w:eastAsia="宋体" w:hAnsi="Times New Roman" w:cs="Times New Roman" w:hint="eastAsia"/>
                <w:sz w:val="22"/>
              </w:rPr>
              <w:t>摆镜遥测值字节</w:t>
            </w:r>
            <w:r w:rsidRPr="0087310E">
              <w:rPr>
                <w:rFonts w:ascii="Times New Roman" w:eastAsia="宋体" w:hAnsi="Times New Roman" w:cs="Times New Roman" w:hint="eastAsia"/>
                <w:sz w:val="22"/>
              </w:rPr>
              <w:t>1</w:t>
            </w:r>
            <w:r w:rsidRPr="0087310E">
              <w:rPr>
                <w:rFonts w:ascii="Times New Roman" w:eastAsia="宋体" w:hAnsi="Times New Roman" w:cs="Times New Roman" w:hint="eastAsia"/>
                <w:sz w:val="22"/>
              </w:rPr>
              <w:t>（高字节）</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E12A03" w:rsidP="00F55859">
            <w:pPr>
              <w:spacing w:line="360" w:lineRule="auto"/>
              <w:jc w:val="left"/>
              <w:rPr>
                <w:rFonts w:ascii="Times New Roman" w:eastAsia="宋体" w:hAnsi="Times New Roman" w:cs="Times New Roman"/>
                <w:sz w:val="22"/>
              </w:rPr>
            </w:pPr>
            <w:r w:rsidRPr="0087310E">
              <w:rPr>
                <w:rFonts w:ascii="Times New Roman" w:eastAsia="宋体" w:hAnsi="Times New Roman" w:cs="Times New Roman" w:hint="eastAsia"/>
                <w:sz w:val="22"/>
              </w:rPr>
              <w:t>编码器角度遥测数值高字节</w:t>
            </w:r>
          </w:p>
        </w:tc>
        <w:tc>
          <w:tcPr>
            <w:tcW w:w="682" w:type="pct"/>
          </w:tcPr>
          <w:p w:rsidR="0046270A" w:rsidRPr="0087310E" w:rsidRDefault="00E12A03"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00H~FFH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W13</w:t>
            </w:r>
          </w:p>
        </w:tc>
        <w:tc>
          <w:tcPr>
            <w:tcW w:w="1641" w:type="pct"/>
            <w:shd w:val="clear" w:color="auto" w:fill="auto"/>
            <w:vAlign w:val="center"/>
          </w:tcPr>
          <w:p w:rsidR="0046270A" w:rsidRPr="0087310E" w:rsidRDefault="0046270A" w:rsidP="00BC690B">
            <w:pPr>
              <w:adjustRightInd w:val="0"/>
              <w:snapToGrid w:val="0"/>
              <w:spacing w:line="360" w:lineRule="auto"/>
              <w:jc w:val="left"/>
              <w:rPr>
                <w:rFonts w:ascii="Times New Roman" w:eastAsia="宋体" w:hAnsi="Times New Roman" w:cs="Times New Roman"/>
                <w:sz w:val="22"/>
              </w:rPr>
            </w:pPr>
            <w:r w:rsidRPr="0087310E">
              <w:rPr>
                <w:rFonts w:ascii="Times New Roman" w:eastAsia="宋体" w:hAnsi="Times New Roman" w:cs="Times New Roman" w:hint="eastAsia"/>
                <w:sz w:val="22"/>
              </w:rPr>
              <w:t>摆镜遥测值字节</w:t>
            </w:r>
            <w:r w:rsidRPr="0087310E">
              <w:rPr>
                <w:rFonts w:ascii="Times New Roman" w:eastAsia="宋体" w:hAnsi="Times New Roman" w:cs="Times New Roman" w:hint="eastAsia"/>
                <w:sz w:val="22"/>
              </w:rPr>
              <w:t>2</w:t>
            </w:r>
            <w:r w:rsidRPr="0087310E">
              <w:rPr>
                <w:rFonts w:ascii="Times New Roman" w:eastAsia="宋体" w:hAnsi="Times New Roman" w:cs="Times New Roman" w:hint="eastAsia"/>
                <w:sz w:val="22"/>
              </w:rPr>
              <w:t>（次高字节）</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E12A03" w:rsidP="00F55859">
            <w:pPr>
              <w:spacing w:line="360" w:lineRule="auto"/>
              <w:jc w:val="left"/>
              <w:rPr>
                <w:rFonts w:ascii="Times New Roman" w:eastAsia="宋体" w:hAnsi="Times New Roman" w:cs="Times New Roman"/>
                <w:sz w:val="22"/>
              </w:rPr>
            </w:pPr>
            <w:r w:rsidRPr="0087310E">
              <w:rPr>
                <w:rFonts w:ascii="Times New Roman" w:eastAsia="宋体" w:hAnsi="Times New Roman" w:cs="Times New Roman" w:hint="eastAsia"/>
                <w:sz w:val="22"/>
              </w:rPr>
              <w:t>编码器角度遥测数值次高字节</w:t>
            </w:r>
          </w:p>
        </w:tc>
        <w:tc>
          <w:tcPr>
            <w:tcW w:w="682" w:type="pct"/>
          </w:tcPr>
          <w:p w:rsidR="0046270A" w:rsidRPr="0087310E" w:rsidRDefault="00E12A03"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00H~FFH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W14</w:t>
            </w:r>
          </w:p>
        </w:tc>
        <w:tc>
          <w:tcPr>
            <w:tcW w:w="1641" w:type="pct"/>
            <w:shd w:val="clear" w:color="auto" w:fill="auto"/>
            <w:vAlign w:val="center"/>
          </w:tcPr>
          <w:p w:rsidR="0046270A" w:rsidRPr="0087310E" w:rsidRDefault="0046270A" w:rsidP="00BC690B">
            <w:pPr>
              <w:adjustRightInd w:val="0"/>
              <w:snapToGrid w:val="0"/>
              <w:spacing w:line="360" w:lineRule="auto"/>
              <w:jc w:val="left"/>
              <w:rPr>
                <w:rFonts w:ascii="Times New Roman" w:eastAsia="宋体" w:hAnsi="Times New Roman" w:cs="Times New Roman"/>
                <w:sz w:val="22"/>
              </w:rPr>
            </w:pPr>
            <w:r w:rsidRPr="0087310E">
              <w:rPr>
                <w:rFonts w:ascii="Times New Roman" w:eastAsia="宋体" w:hAnsi="Times New Roman" w:cs="Times New Roman" w:hint="eastAsia"/>
                <w:sz w:val="22"/>
              </w:rPr>
              <w:t>摆镜遥测值字节</w:t>
            </w:r>
            <w:r w:rsidRPr="0087310E">
              <w:rPr>
                <w:rFonts w:ascii="Times New Roman" w:eastAsia="宋体" w:hAnsi="Times New Roman" w:cs="Times New Roman" w:hint="eastAsia"/>
                <w:sz w:val="22"/>
              </w:rPr>
              <w:t>3</w:t>
            </w:r>
            <w:r w:rsidRPr="0087310E">
              <w:rPr>
                <w:rFonts w:ascii="Times New Roman" w:eastAsia="宋体" w:hAnsi="Times New Roman" w:cs="Times New Roman" w:hint="eastAsia"/>
                <w:sz w:val="22"/>
              </w:rPr>
              <w:t>（低字节）</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E12A03" w:rsidP="00F55859">
            <w:pPr>
              <w:spacing w:line="360" w:lineRule="auto"/>
              <w:jc w:val="left"/>
              <w:rPr>
                <w:rFonts w:ascii="Times New Roman" w:eastAsia="宋体" w:hAnsi="Times New Roman" w:cs="Times New Roman"/>
                <w:sz w:val="22"/>
              </w:rPr>
            </w:pPr>
            <w:r w:rsidRPr="0087310E">
              <w:rPr>
                <w:rFonts w:ascii="Times New Roman" w:eastAsia="宋体" w:hAnsi="Times New Roman" w:cs="Times New Roman" w:hint="eastAsia"/>
                <w:sz w:val="22"/>
              </w:rPr>
              <w:t>编码器角度遥测数值低字节</w:t>
            </w:r>
          </w:p>
        </w:tc>
        <w:tc>
          <w:tcPr>
            <w:tcW w:w="682" w:type="pct"/>
          </w:tcPr>
          <w:p w:rsidR="0046270A" w:rsidRPr="0087310E" w:rsidRDefault="00E12A03"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00H~FFH</w:t>
            </w:r>
          </w:p>
        </w:tc>
      </w:tr>
      <w:tr w:rsidR="00FC3687" w:rsidRPr="0087310E" w:rsidTr="00BC690B">
        <w:trPr>
          <w:trHeight w:val="1097"/>
          <w:jc w:val="center"/>
        </w:trPr>
        <w:tc>
          <w:tcPr>
            <w:tcW w:w="252" w:type="pct"/>
          </w:tcPr>
          <w:p w:rsidR="00FC3687" w:rsidRPr="0087310E" w:rsidRDefault="00FC3687"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FC3687" w:rsidRPr="0087310E" w:rsidRDefault="00FC3687"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W15</w:t>
            </w:r>
          </w:p>
        </w:tc>
        <w:tc>
          <w:tcPr>
            <w:tcW w:w="1641" w:type="pct"/>
            <w:shd w:val="clear" w:color="auto" w:fill="auto"/>
            <w:vAlign w:val="center"/>
          </w:tcPr>
          <w:p w:rsidR="00FC3687" w:rsidRPr="0087310E" w:rsidRDefault="00FC3687" w:rsidP="00B50EB0">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当前摆镜电机转动步数（高字节）</w:t>
            </w:r>
          </w:p>
        </w:tc>
        <w:tc>
          <w:tcPr>
            <w:tcW w:w="387" w:type="pct"/>
            <w:vAlign w:val="center"/>
          </w:tcPr>
          <w:p w:rsidR="00FC3687" w:rsidRPr="0087310E" w:rsidRDefault="00FC3687"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vMerge w:val="restart"/>
            <w:shd w:val="clear" w:color="auto" w:fill="auto"/>
            <w:vAlign w:val="center"/>
          </w:tcPr>
          <w:p w:rsidR="00FC3687" w:rsidRPr="0087310E" w:rsidRDefault="00FC3687" w:rsidP="0087310E">
            <w:pPr>
              <w:jc w:val="left"/>
              <w:rPr>
                <w:rFonts w:ascii="Times New Roman" w:hAnsi="Times New Roman"/>
                <w:sz w:val="22"/>
              </w:rPr>
            </w:pPr>
            <w:r w:rsidRPr="0087310E">
              <w:rPr>
                <w:rFonts w:asciiTheme="minorEastAsia" w:hAnsiTheme="minorEastAsia" w:hint="eastAsia"/>
                <w:sz w:val="22"/>
              </w:rPr>
              <w:t>①</w:t>
            </w:r>
            <w:r w:rsidRPr="0087310E">
              <w:rPr>
                <w:rFonts w:ascii="Times New Roman" w:hAnsi="Times New Roman" w:hint="eastAsia"/>
                <w:sz w:val="22"/>
              </w:rPr>
              <w:t>开环模式下</w:t>
            </w:r>
            <w:r w:rsidRPr="0087310E">
              <w:rPr>
                <w:rFonts w:ascii="Times New Roman" w:hAnsi="Times New Roman"/>
                <w:sz w:val="22"/>
              </w:rPr>
              <w:t>反馈当前摆镜电机执行的转动步数</w:t>
            </w:r>
            <w:r w:rsidR="00BC690B">
              <w:rPr>
                <w:rFonts w:ascii="Times New Roman" w:hAnsi="Times New Roman" w:hint="eastAsia"/>
                <w:sz w:val="22"/>
              </w:rPr>
              <w:t>，</w:t>
            </w:r>
            <w:r w:rsidR="00BC690B" w:rsidRPr="00743E3B">
              <w:rPr>
                <w:rFonts w:ascii="Times New Roman" w:hAnsi="Times New Roman" w:cs="Times New Roman" w:hint="eastAsia"/>
                <w:sz w:val="22"/>
              </w:rPr>
              <w:t>其中，高字节的最高</w:t>
            </w:r>
            <w:r w:rsidR="00BC690B" w:rsidRPr="00743E3B">
              <w:rPr>
                <w:rFonts w:ascii="Times New Roman" w:hAnsi="Times New Roman" w:cs="Times New Roman" w:hint="eastAsia"/>
                <w:sz w:val="22"/>
              </w:rPr>
              <w:t>2</w:t>
            </w:r>
            <w:r w:rsidR="00BC690B">
              <w:rPr>
                <w:rFonts w:ascii="Times New Roman" w:hAnsi="Times New Roman" w:cs="Times New Roman" w:hint="eastAsia"/>
                <w:sz w:val="22"/>
              </w:rPr>
              <w:t>比特位标识</w:t>
            </w:r>
            <w:r w:rsidR="0065225F">
              <w:rPr>
                <w:rFonts w:ascii="Times New Roman" w:hAnsi="Times New Roman" w:cs="Times New Roman" w:hint="eastAsia"/>
                <w:sz w:val="22"/>
              </w:rPr>
              <w:t>摆镜控制</w:t>
            </w:r>
            <w:r w:rsidR="00BC690B">
              <w:rPr>
                <w:rFonts w:ascii="Times New Roman" w:hAnsi="Times New Roman" w:cs="Times New Roman" w:hint="eastAsia"/>
                <w:sz w:val="22"/>
              </w:rPr>
              <w:t>的极性方向</w:t>
            </w:r>
            <w:r w:rsidRPr="0087310E">
              <w:rPr>
                <w:rFonts w:ascii="Times New Roman" w:hAnsi="Times New Roman" w:hint="eastAsia"/>
                <w:sz w:val="22"/>
              </w:rPr>
              <w:t>；</w:t>
            </w:r>
          </w:p>
          <w:p w:rsidR="00FC3687" w:rsidRDefault="00FC3687" w:rsidP="0087310E">
            <w:pPr>
              <w:jc w:val="left"/>
              <w:rPr>
                <w:rFonts w:ascii="Times New Roman" w:hAnsi="Times New Roman"/>
                <w:sz w:val="22"/>
              </w:rPr>
            </w:pPr>
            <w:r w:rsidRPr="0087310E">
              <w:rPr>
                <w:rFonts w:ascii="宋体" w:eastAsia="宋体" w:hAnsi="宋体" w:hint="eastAsia"/>
                <w:sz w:val="22"/>
              </w:rPr>
              <w:t>②</w:t>
            </w:r>
            <w:r w:rsidRPr="0087310E">
              <w:rPr>
                <w:rFonts w:ascii="Times New Roman" w:hAnsi="Times New Roman" w:hint="eastAsia"/>
                <w:sz w:val="22"/>
              </w:rPr>
              <w:t>在闭环模式下，反馈</w:t>
            </w:r>
            <w:r w:rsidR="00BC690B">
              <w:rPr>
                <w:rFonts w:ascii="Times New Roman" w:hAnsi="Times New Roman" w:hint="eastAsia"/>
                <w:sz w:val="22"/>
              </w:rPr>
              <w:t>固定数值</w:t>
            </w:r>
            <w:r w:rsidRPr="0087310E">
              <w:rPr>
                <w:rFonts w:ascii="Times New Roman" w:hAnsi="Times New Roman" w:hint="eastAsia"/>
                <w:sz w:val="22"/>
              </w:rPr>
              <w:t>55AA</w:t>
            </w:r>
            <w:r w:rsidR="0087310E">
              <w:rPr>
                <w:rFonts w:ascii="Times New Roman" w:hAnsi="Times New Roman" w:hint="eastAsia"/>
                <w:sz w:val="22"/>
              </w:rPr>
              <w:t>。</w:t>
            </w:r>
          </w:p>
          <w:p w:rsidR="00BC690B" w:rsidRPr="0087310E" w:rsidRDefault="00BC690B" w:rsidP="00BC690B">
            <w:pPr>
              <w:jc w:val="left"/>
              <w:rPr>
                <w:rFonts w:ascii="Times New Roman" w:eastAsia="宋体" w:hAnsi="Times New Roman" w:cs="Times New Roman"/>
                <w:sz w:val="22"/>
              </w:rPr>
            </w:pPr>
            <w:r>
              <w:rPr>
                <w:rFonts w:asciiTheme="minorEastAsia" w:hAnsiTheme="minorEastAsia" w:hint="eastAsia"/>
                <w:sz w:val="22"/>
              </w:rPr>
              <w:t>③</w:t>
            </w:r>
            <w:r w:rsidRPr="00826A9A">
              <w:rPr>
                <w:rFonts w:asciiTheme="minorEastAsia" w:hAnsiTheme="minorEastAsia" w:cs="Times New Roman" w:hint="eastAsia"/>
                <w:sz w:val="22"/>
              </w:rPr>
              <w:t>在开环寻零模式下，反馈固定数值</w:t>
            </w:r>
            <w:r w:rsidRPr="002C2674">
              <w:rPr>
                <w:rFonts w:ascii="Times New Roman" w:hAnsi="Times New Roman" w:cs="Times New Roman"/>
                <w:sz w:val="22"/>
              </w:rPr>
              <w:t>55CC</w:t>
            </w:r>
            <w:r w:rsidRPr="00826A9A">
              <w:rPr>
                <w:rFonts w:asciiTheme="minorEastAsia" w:hAnsiTheme="minorEastAsia" w:cs="Times New Roman" w:hint="eastAsia"/>
                <w:sz w:val="22"/>
              </w:rPr>
              <w:t>。</w:t>
            </w:r>
          </w:p>
        </w:tc>
        <w:tc>
          <w:tcPr>
            <w:tcW w:w="682" w:type="pct"/>
          </w:tcPr>
          <w:p w:rsidR="00FC3687" w:rsidRPr="0087310E" w:rsidRDefault="00E65F32"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00H~FFH</w:t>
            </w:r>
          </w:p>
        </w:tc>
      </w:tr>
      <w:tr w:rsidR="00FC3687" w:rsidRPr="0087310E" w:rsidTr="0087310E">
        <w:trPr>
          <w:trHeight w:val="94"/>
          <w:jc w:val="center"/>
        </w:trPr>
        <w:tc>
          <w:tcPr>
            <w:tcW w:w="252" w:type="pct"/>
          </w:tcPr>
          <w:p w:rsidR="00FC3687" w:rsidRPr="0087310E" w:rsidRDefault="00FC3687"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FC3687" w:rsidRPr="0087310E" w:rsidRDefault="00FC3687"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W16</w:t>
            </w:r>
          </w:p>
        </w:tc>
        <w:tc>
          <w:tcPr>
            <w:tcW w:w="1641" w:type="pct"/>
            <w:shd w:val="clear" w:color="auto" w:fill="auto"/>
            <w:vAlign w:val="center"/>
          </w:tcPr>
          <w:p w:rsidR="00FC3687" w:rsidRPr="0087310E" w:rsidRDefault="00FC3687" w:rsidP="00B50EB0">
            <w:pPr>
              <w:adjustRightInd w:val="0"/>
              <w:snapToGrid w:val="0"/>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当前摆镜电机转动步数（低字节）</w:t>
            </w:r>
          </w:p>
        </w:tc>
        <w:tc>
          <w:tcPr>
            <w:tcW w:w="387" w:type="pct"/>
            <w:vAlign w:val="center"/>
          </w:tcPr>
          <w:p w:rsidR="00FC3687" w:rsidRPr="0087310E" w:rsidRDefault="00FC3687"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vMerge/>
            <w:shd w:val="clear" w:color="auto" w:fill="auto"/>
            <w:vAlign w:val="center"/>
          </w:tcPr>
          <w:p w:rsidR="00FC3687" w:rsidRPr="0087310E" w:rsidRDefault="00FC3687" w:rsidP="001F5EB5">
            <w:pPr>
              <w:spacing w:line="360" w:lineRule="auto"/>
              <w:jc w:val="center"/>
              <w:rPr>
                <w:rFonts w:ascii="Times New Roman" w:eastAsia="宋体" w:hAnsi="Times New Roman" w:cs="Times New Roman"/>
                <w:sz w:val="22"/>
              </w:rPr>
            </w:pPr>
          </w:p>
        </w:tc>
        <w:tc>
          <w:tcPr>
            <w:tcW w:w="682" w:type="pct"/>
          </w:tcPr>
          <w:p w:rsidR="00FC3687" w:rsidRPr="0087310E" w:rsidRDefault="00E65F32"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00H~FFH</w:t>
            </w:r>
          </w:p>
        </w:tc>
      </w:tr>
      <w:tr w:rsidR="0087310E" w:rsidRPr="0087310E" w:rsidTr="0087310E">
        <w:trPr>
          <w:trHeight w:val="94"/>
          <w:jc w:val="center"/>
        </w:trPr>
        <w:tc>
          <w:tcPr>
            <w:tcW w:w="252" w:type="pct"/>
          </w:tcPr>
          <w:p w:rsidR="0046270A" w:rsidRPr="0087310E" w:rsidRDefault="0046270A" w:rsidP="001F5EB5">
            <w:pPr>
              <w:pStyle w:val="aff6"/>
              <w:numPr>
                <w:ilvl w:val="0"/>
                <w:numId w:val="31"/>
              </w:numPr>
              <w:spacing w:line="360" w:lineRule="auto"/>
              <w:ind w:firstLineChars="0"/>
              <w:rPr>
                <w:sz w:val="22"/>
                <w:szCs w:val="22"/>
              </w:rPr>
            </w:pPr>
          </w:p>
        </w:tc>
        <w:tc>
          <w:tcPr>
            <w:tcW w:w="501" w:type="pct"/>
            <w:shd w:val="clear" w:color="auto" w:fill="auto"/>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W17</w:t>
            </w:r>
          </w:p>
        </w:tc>
        <w:tc>
          <w:tcPr>
            <w:tcW w:w="1641" w:type="pct"/>
            <w:shd w:val="clear" w:color="auto" w:fill="auto"/>
            <w:vAlign w:val="center"/>
          </w:tcPr>
          <w:p w:rsidR="0046270A" w:rsidRPr="0087310E" w:rsidRDefault="0065225F" w:rsidP="001F5EB5">
            <w:pPr>
              <w:adjustRightInd w:val="0"/>
              <w:snapToGrid w:val="0"/>
              <w:spacing w:line="360" w:lineRule="auto"/>
              <w:jc w:val="center"/>
              <w:rPr>
                <w:rFonts w:ascii="Times New Roman" w:eastAsia="宋体" w:hAnsi="Times New Roman" w:cs="Times New Roman"/>
                <w:sz w:val="22"/>
              </w:rPr>
            </w:pPr>
            <w:r>
              <w:rPr>
                <w:rFonts w:ascii="Times New Roman" w:eastAsia="宋体" w:hAnsi="Times New Roman" w:cs="Times New Roman" w:hint="eastAsia"/>
                <w:sz w:val="22"/>
              </w:rPr>
              <w:t>调焦控制</w:t>
            </w:r>
            <w:r w:rsidR="0046270A" w:rsidRPr="0087310E">
              <w:rPr>
                <w:rFonts w:ascii="Times New Roman" w:eastAsia="宋体" w:hAnsi="Times New Roman" w:cs="Times New Roman" w:hint="eastAsia"/>
                <w:sz w:val="22"/>
              </w:rPr>
              <w:t>总计次</w:t>
            </w:r>
          </w:p>
        </w:tc>
        <w:tc>
          <w:tcPr>
            <w:tcW w:w="387" w:type="pct"/>
            <w:vAlign w:val="center"/>
          </w:tcPr>
          <w:p w:rsidR="0046270A" w:rsidRPr="0087310E" w:rsidRDefault="0046270A"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1</w:t>
            </w:r>
          </w:p>
        </w:tc>
        <w:tc>
          <w:tcPr>
            <w:tcW w:w="1537" w:type="pct"/>
            <w:shd w:val="clear" w:color="auto" w:fill="auto"/>
            <w:vAlign w:val="center"/>
          </w:tcPr>
          <w:p w:rsidR="0046270A" w:rsidRPr="0087310E" w:rsidRDefault="00CF5E6E" w:rsidP="001F5EB5">
            <w:pPr>
              <w:spacing w:line="360" w:lineRule="auto"/>
              <w:jc w:val="center"/>
              <w:rPr>
                <w:rFonts w:ascii="Times New Roman" w:eastAsia="宋体" w:hAnsi="Times New Roman" w:cs="Times New Roman"/>
                <w:sz w:val="22"/>
              </w:rPr>
            </w:pPr>
            <w:r>
              <w:rPr>
                <w:rFonts w:ascii="Times New Roman" w:eastAsia="宋体" w:hAnsi="Times New Roman" w:cs="Times New Roman" w:hint="eastAsia"/>
                <w:sz w:val="22"/>
              </w:rPr>
              <w:t>调焦控制指令</w:t>
            </w:r>
            <w:r w:rsidR="001559D1" w:rsidRPr="0087310E">
              <w:rPr>
                <w:rFonts w:ascii="Times New Roman" w:eastAsia="宋体" w:hAnsi="Times New Roman" w:cs="Times New Roman" w:hint="eastAsia"/>
                <w:sz w:val="22"/>
              </w:rPr>
              <w:t>执行计数</w:t>
            </w:r>
          </w:p>
        </w:tc>
        <w:tc>
          <w:tcPr>
            <w:tcW w:w="682" w:type="pct"/>
          </w:tcPr>
          <w:p w:rsidR="0046270A" w:rsidRPr="0087310E" w:rsidRDefault="00E65F32" w:rsidP="001F5EB5">
            <w:pPr>
              <w:spacing w:line="360" w:lineRule="auto"/>
              <w:jc w:val="center"/>
              <w:rPr>
                <w:rFonts w:ascii="Times New Roman" w:eastAsia="宋体" w:hAnsi="Times New Roman" w:cs="Times New Roman"/>
                <w:sz w:val="22"/>
              </w:rPr>
            </w:pPr>
            <w:r w:rsidRPr="0087310E">
              <w:rPr>
                <w:rFonts w:ascii="Times New Roman" w:eastAsia="宋体" w:hAnsi="Times New Roman" w:cs="Times New Roman" w:hint="eastAsia"/>
                <w:sz w:val="22"/>
              </w:rPr>
              <w:t>00H~FFH</w:t>
            </w:r>
          </w:p>
        </w:tc>
      </w:tr>
    </w:tbl>
    <w:p w:rsidR="001C18AE" w:rsidRPr="00BB391E" w:rsidRDefault="001C18AE" w:rsidP="001C18AE">
      <w:pPr>
        <w:spacing w:line="360" w:lineRule="auto"/>
        <w:ind w:firstLineChars="200" w:firstLine="480"/>
        <w:rPr>
          <w:rFonts w:ascii="Times New Roman" w:eastAsia="宋体" w:hAnsi="Times New Roman" w:cs="Times New Roman"/>
          <w:sz w:val="24"/>
          <w:szCs w:val="24"/>
        </w:rPr>
      </w:pPr>
    </w:p>
    <w:p w:rsidR="001C18AE" w:rsidRPr="00E63E56" w:rsidRDefault="00E63E56" w:rsidP="00E63E56">
      <w:pPr>
        <w:pStyle w:val="djt3"/>
        <w:numPr>
          <w:ilvl w:val="0"/>
          <w:numId w:val="0"/>
        </w:numPr>
        <w:rPr>
          <w:rFonts w:eastAsiaTheme="majorEastAsia"/>
          <w:sz w:val="24"/>
        </w:rPr>
      </w:pPr>
      <w:bookmarkStart w:id="48" w:name="_Toc514008852"/>
      <w:bookmarkStart w:id="49" w:name="_Toc21031635"/>
      <w:r>
        <w:rPr>
          <w:rFonts w:eastAsiaTheme="majorEastAsia" w:hint="eastAsia"/>
          <w:sz w:val="24"/>
        </w:rPr>
        <w:t>4.3.</w:t>
      </w:r>
      <w:r w:rsidR="00432FAC">
        <w:rPr>
          <w:rFonts w:eastAsiaTheme="majorEastAsia" w:hint="eastAsia"/>
          <w:sz w:val="24"/>
        </w:rPr>
        <w:t>4</w:t>
      </w:r>
      <w:r>
        <w:rPr>
          <w:rFonts w:eastAsiaTheme="majorEastAsia" w:hint="eastAsia"/>
          <w:sz w:val="24"/>
        </w:rPr>
        <w:t xml:space="preserve"> </w:t>
      </w:r>
      <w:r w:rsidR="001C18AE" w:rsidRPr="00E63E56">
        <w:rPr>
          <w:rFonts w:eastAsiaTheme="majorEastAsia"/>
          <w:sz w:val="24"/>
        </w:rPr>
        <w:t>内部</w:t>
      </w:r>
      <w:r w:rsidR="001C18AE" w:rsidRPr="00E63E56">
        <w:rPr>
          <w:rFonts w:eastAsiaTheme="majorEastAsia"/>
          <w:sz w:val="24"/>
        </w:rPr>
        <w:t>CAN</w:t>
      </w:r>
      <w:r w:rsidR="001C18AE" w:rsidRPr="00E63E56">
        <w:rPr>
          <w:rFonts w:eastAsiaTheme="majorEastAsia"/>
          <w:sz w:val="24"/>
        </w:rPr>
        <w:t>总线复位广播</w:t>
      </w:r>
      <w:bookmarkEnd w:id="48"/>
      <w:bookmarkEnd w:id="49"/>
    </w:p>
    <w:p w:rsidR="001C18AE" w:rsidRPr="00BB391E" w:rsidRDefault="001C18AE" w:rsidP="001C18AE">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当</w:t>
      </w:r>
      <w:r w:rsidRPr="00BB391E">
        <w:rPr>
          <w:rFonts w:ascii="Times New Roman" w:eastAsia="宋体" w:hAnsi="Times New Roman" w:cs="Times New Roman"/>
          <w:color w:val="000000"/>
          <w:sz w:val="24"/>
          <w:szCs w:val="24"/>
        </w:rPr>
        <w:t>CAN</w:t>
      </w:r>
      <w:r w:rsidRPr="00BB391E">
        <w:rPr>
          <w:rFonts w:ascii="Times New Roman" w:eastAsia="宋体" w:hAnsi="Times New Roman" w:cs="Times New Roman"/>
          <w:color w:val="000000"/>
          <w:sz w:val="24"/>
          <w:szCs w:val="24"/>
        </w:rPr>
        <w:t>总线通信异常时，每个节点可通过该复位广播指令控制</w:t>
      </w:r>
      <w:r w:rsidRPr="00BB391E">
        <w:rPr>
          <w:rFonts w:ascii="Times New Roman" w:eastAsia="宋体" w:hAnsi="Times New Roman" w:cs="Times New Roman"/>
          <w:color w:val="000000"/>
          <w:sz w:val="24"/>
          <w:szCs w:val="24"/>
        </w:rPr>
        <w:t>CAN</w:t>
      </w:r>
      <w:r w:rsidRPr="00BB391E">
        <w:rPr>
          <w:rFonts w:ascii="Times New Roman" w:eastAsia="宋体" w:hAnsi="Times New Roman" w:cs="Times New Roman"/>
          <w:color w:val="000000"/>
          <w:sz w:val="24"/>
          <w:szCs w:val="24"/>
        </w:rPr>
        <w:t>总线控制器实现硬件复位。</w:t>
      </w:r>
    </w:p>
    <w:p w:rsidR="001C18AE" w:rsidRPr="00BB391E" w:rsidRDefault="001C18AE" w:rsidP="001C18AE">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内部</w:t>
      </w:r>
      <w:r w:rsidRPr="00BB391E">
        <w:rPr>
          <w:rFonts w:ascii="Times New Roman" w:eastAsia="宋体" w:hAnsi="Times New Roman" w:cs="Times New Roman"/>
          <w:color w:val="000000"/>
          <w:sz w:val="24"/>
          <w:szCs w:val="24"/>
        </w:rPr>
        <w:t>CAN</w:t>
      </w:r>
      <w:r w:rsidRPr="00BB391E">
        <w:rPr>
          <w:rFonts w:ascii="Times New Roman" w:eastAsia="宋体" w:hAnsi="Times New Roman" w:cs="Times New Roman"/>
          <w:color w:val="000000"/>
          <w:sz w:val="24"/>
          <w:szCs w:val="24"/>
        </w:rPr>
        <w:t>总线复位广播格式定义如下：</w:t>
      </w:r>
    </w:p>
    <w:p w:rsidR="001C18AE" w:rsidRPr="00C21508" w:rsidRDefault="00C21508" w:rsidP="001C18AE">
      <w:pPr>
        <w:spacing w:before="152" w:after="160"/>
        <w:ind w:firstLine="360"/>
        <w:jc w:val="center"/>
        <w:rPr>
          <w:rFonts w:ascii="Times New Roman" w:eastAsia="黑体" w:hAnsi="Times New Roman" w:cs="Times New Roman"/>
          <w:color w:val="000000"/>
          <w:szCs w:val="21"/>
        </w:rPr>
      </w:pPr>
      <w:r w:rsidRPr="00C21508">
        <w:rPr>
          <w:rFonts w:ascii="黑体" w:eastAsia="黑体" w:hAnsi="黑体" w:cs="Times New Roman"/>
          <w:szCs w:val="21"/>
        </w:rPr>
        <w:t>表</w:t>
      </w:r>
      <w:r w:rsidR="00150FE1" w:rsidRPr="00C21508">
        <w:rPr>
          <w:rFonts w:ascii="黑体" w:eastAsia="黑体" w:hAnsi="黑体" w:cs="Times New Roman"/>
          <w:szCs w:val="21"/>
        </w:rPr>
        <w:fldChar w:fldCharType="begin"/>
      </w:r>
      <w:r w:rsidRPr="00C21508">
        <w:rPr>
          <w:rFonts w:ascii="黑体" w:eastAsia="黑体" w:hAnsi="黑体" w:cs="Times New Roman"/>
          <w:szCs w:val="21"/>
        </w:rPr>
        <w:instrText xml:space="preserve"> SEQ 表 \* ARABIC </w:instrText>
      </w:r>
      <w:r w:rsidR="00150FE1" w:rsidRPr="00C21508">
        <w:rPr>
          <w:rFonts w:ascii="黑体" w:eastAsia="黑体" w:hAnsi="黑体" w:cs="Times New Roman"/>
          <w:szCs w:val="21"/>
        </w:rPr>
        <w:fldChar w:fldCharType="separate"/>
      </w:r>
      <w:r w:rsidRPr="00C21508">
        <w:rPr>
          <w:rFonts w:ascii="黑体" w:eastAsia="黑体" w:hAnsi="黑体" w:cs="Times New Roman"/>
          <w:noProof/>
          <w:szCs w:val="21"/>
        </w:rPr>
        <w:t>22</w:t>
      </w:r>
      <w:r w:rsidR="00150FE1" w:rsidRPr="00C21508">
        <w:rPr>
          <w:rFonts w:ascii="黑体" w:eastAsia="黑体" w:hAnsi="黑体" w:cs="Times New Roman"/>
          <w:szCs w:val="21"/>
        </w:rPr>
        <w:fldChar w:fldCharType="end"/>
      </w:r>
      <w:r w:rsidR="001C18AE" w:rsidRPr="00C21508">
        <w:rPr>
          <w:rFonts w:ascii="Times New Roman" w:eastAsia="黑体" w:hAnsi="Times New Roman" w:cs="Times New Roman"/>
          <w:color w:val="000000"/>
          <w:szCs w:val="21"/>
        </w:rPr>
        <w:t>辅助数据广播格式定义</w:t>
      </w:r>
    </w:p>
    <w:tbl>
      <w:tblPr>
        <w:tblW w:w="0" w:type="auto"/>
        <w:jc w:val="center"/>
        <w:tblInd w:w="3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635"/>
        <w:gridCol w:w="1236"/>
        <w:gridCol w:w="1139"/>
        <w:gridCol w:w="620"/>
        <w:gridCol w:w="595"/>
        <w:gridCol w:w="1938"/>
        <w:gridCol w:w="595"/>
        <w:gridCol w:w="595"/>
        <w:gridCol w:w="595"/>
        <w:gridCol w:w="595"/>
        <w:gridCol w:w="693"/>
      </w:tblGrid>
      <w:tr w:rsidR="00991D31" w:rsidRPr="00991D31" w:rsidTr="00991D31">
        <w:trPr>
          <w:cantSplit/>
          <w:trHeight w:val="421"/>
          <w:jc w:val="center"/>
        </w:trPr>
        <w:tc>
          <w:tcPr>
            <w:tcW w:w="635" w:type="dxa"/>
            <w:vMerge w:val="restart"/>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序号</w:t>
            </w:r>
          </w:p>
        </w:tc>
        <w:tc>
          <w:tcPr>
            <w:tcW w:w="2375" w:type="dxa"/>
            <w:gridSpan w:val="2"/>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仲裁场、控制场</w:t>
            </w:r>
          </w:p>
        </w:tc>
        <w:tc>
          <w:tcPr>
            <w:tcW w:w="0" w:type="auto"/>
            <w:gridSpan w:val="8"/>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数据场</w:t>
            </w:r>
          </w:p>
        </w:tc>
      </w:tr>
      <w:tr w:rsidR="00991D31" w:rsidRPr="00991D31" w:rsidTr="008D0715">
        <w:trPr>
          <w:cantSplit/>
          <w:trHeight w:val="271"/>
          <w:jc w:val="center"/>
        </w:trPr>
        <w:tc>
          <w:tcPr>
            <w:tcW w:w="635" w:type="dxa"/>
            <w:vMerge/>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p>
        </w:tc>
        <w:tc>
          <w:tcPr>
            <w:tcW w:w="1236" w:type="dxa"/>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1</w:t>
            </w:r>
          </w:p>
        </w:tc>
        <w:tc>
          <w:tcPr>
            <w:tcW w:w="0" w:type="auto"/>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2</w:t>
            </w:r>
          </w:p>
        </w:tc>
        <w:tc>
          <w:tcPr>
            <w:tcW w:w="0" w:type="auto"/>
            <w:vMerge w:val="restart"/>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3</w:t>
            </w:r>
          </w:p>
        </w:tc>
        <w:tc>
          <w:tcPr>
            <w:tcW w:w="0" w:type="auto"/>
            <w:vMerge w:val="restart"/>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4</w:t>
            </w:r>
          </w:p>
        </w:tc>
        <w:tc>
          <w:tcPr>
            <w:tcW w:w="1938" w:type="dxa"/>
            <w:vMerge w:val="restart"/>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5</w:t>
            </w:r>
          </w:p>
        </w:tc>
        <w:tc>
          <w:tcPr>
            <w:tcW w:w="595" w:type="dxa"/>
            <w:vMerge w:val="restart"/>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6</w:t>
            </w:r>
          </w:p>
        </w:tc>
        <w:tc>
          <w:tcPr>
            <w:tcW w:w="0" w:type="auto"/>
            <w:vMerge w:val="restart"/>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7</w:t>
            </w:r>
          </w:p>
        </w:tc>
        <w:tc>
          <w:tcPr>
            <w:tcW w:w="0" w:type="auto"/>
            <w:vMerge w:val="restart"/>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8</w:t>
            </w:r>
          </w:p>
        </w:tc>
        <w:tc>
          <w:tcPr>
            <w:tcW w:w="0" w:type="auto"/>
            <w:vMerge w:val="restart"/>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9</w:t>
            </w:r>
          </w:p>
        </w:tc>
        <w:tc>
          <w:tcPr>
            <w:tcW w:w="0" w:type="auto"/>
            <w:vMerge w:val="restart"/>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r w:rsidRPr="00991D31">
              <w:rPr>
                <w:rFonts w:ascii="Times New Roman" w:eastAsia="宋体" w:hAnsi="Times New Roman" w:cs="Times New Roman"/>
                <w:b/>
                <w:color w:val="000000"/>
                <w:sz w:val="22"/>
              </w:rPr>
              <w:t>10</w:t>
            </w:r>
          </w:p>
        </w:tc>
      </w:tr>
      <w:tr w:rsidR="00991D31" w:rsidRPr="00991D31" w:rsidTr="00991D31">
        <w:trPr>
          <w:cantSplit/>
          <w:trHeight w:val="714"/>
          <w:jc w:val="center"/>
        </w:trPr>
        <w:tc>
          <w:tcPr>
            <w:tcW w:w="635" w:type="dxa"/>
            <w:vMerge/>
            <w:tcBorders>
              <w:bottom w:val="single" w:sz="6" w:space="0" w:color="auto"/>
            </w:tcBorders>
            <w:shd w:val="clear" w:color="auto" w:fill="D9D9D9"/>
            <w:vAlign w:val="center"/>
          </w:tcPr>
          <w:p w:rsidR="00991D31" w:rsidRPr="00991D31" w:rsidRDefault="00991D31" w:rsidP="00991D31">
            <w:pPr>
              <w:jc w:val="center"/>
              <w:rPr>
                <w:rFonts w:ascii="Times New Roman" w:eastAsia="宋体" w:hAnsi="Times New Roman" w:cs="Times New Roman"/>
                <w:b/>
                <w:color w:val="000000"/>
                <w:sz w:val="22"/>
              </w:rPr>
            </w:pPr>
          </w:p>
        </w:tc>
        <w:tc>
          <w:tcPr>
            <w:tcW w:w="2375" w:type="dxa"/>
            <w:gridSpan w:val="2"/>
            <w:tcBorders>
              <w:bottom w:val="single" w:sz="6" w:space="0" w:color="auto"/>
            </w:tcBorders>
            <w:shd w:val="clear" w:color="auto" w:fill="D9D9D9"/>
            <w:vAlign w:val="center"/>
          </w:tcPr>
          <w:p w:rsidR="00991D31" w:rsidRPr="00A9686F" w:rsidRDefault="00991D31" w:rsidP="00991D31">
            <w:pPr>
              <w:jc w:val="center"/>
              <w:rPr>
                <w:rFonts w:ascii="Times New Roman" w:eastAsia="宋体" w:hAnsi="Times New Roman" w:cs="Times New Roman"/>
                <w:b/>
                <w:color w:val="000000"/>
                <w:sz w:val="22"/>
              </w:rPr>
            </w:pPr>
            <w:r w:rsidRPr="00A9686F">
              <w:rPr>
                <w:rFonts w:ascii="Times New Roman" w:eastAsia="宋体" w:hAnsi="Times New Roman" w:cs="Times New Roman" w:hint="eastAsia"/>
                <w:b/>
                <w:color w:val="000000"/>
                <w:sz w:val="22"/>
              </w:rPr>
              <w:t>ID10</w:t>
            </w:r>
            <w:r w:rsidRPr="00A9686F">
              <w:rPr>
                <w:rFonts w:ascii="Times New Roman" w:eastAsia="宋体" w:hAnsi="Times New Roman" w:cs="Times New Roman" w:hint="eastAsia"/>
                <w:b/>
                <w:color w:val="000000"/>
                <w:sz w:val="22"/>
              </w:rPr>
              <w:t>～</w:t>
            </w:r>
            <w:r w:rsidRPr="00A9686F">
              <w:rPr>
                <w:rFonts w:ascii="Times New Roman" w:eastAsia="宋体" w:hAnsi="Times New Roman" w:cs="Times New Roman" w:hint="eastAsia"/>
                <w:b/>
                <w:color w:val="000000"/>
                <w:sz w:val="22"/>
              </w:rPr>
              <w:t>ID3+</w:t>
            </w:r>
          </w:p>
          <w:p w:rsidR="00991D31" w:rsidRPr="00991D31" w:rsidRDefault="00991D31" w:rsidP="00991D31">
            <w:pPr>
              <w:jc w:val="center"/>
              <w:rPr>
                <w:rFonts w:ascii="Times New Roman" w:eastAsia="宋体" w:hAnsi="Times New Roman" w:cs="Times New Roman"/>
                <w:b/>
                <w:color w:val="000000"/>
                <w:sz w:val="22"/>
              </w:rPr>
            </w:pPr>
            <w:r w:rsidRPr="00A9686F">
              <w:rPr>
                <w:rFonts w:ascii="Times New Roman" w:eastAsia="宋体" w:hAnsi="Times New Roman" w:cs="Times New Roman" w:hint="eastAsia"/>
                <w:b/>
                <w:color w:val="000000"/>
                <w:sz w:val="22"/>
              </w:rPr>
              <w:t>ID2</w:t>
            </w:r>
            <w:r w:rsidRPr="00A9686F">
              <w:rPr>
                <w:rFonts w:ascii="Times New Roman" w:eastAsia="宋体" w:hAnsi="Times New Roman" w:cs="Times New Roman" w:hint="eastAsia"/>
                <w:b/>
                <w:color w:val="000000"/>
                <w:sz w:val="22"/>
              </w:rPr>
              <w:t>～</w:t>
            </w:r>
            <w:r w:rsidRPr="00A9686F">
              <w:rPr>
                <w:rFonts w:ascii="Times New Roman" w:eastAsia="宋体" w:hAnsi="Times New Roman" w:cs="Times New Roman" w:hint="eastAsia"/>
                <w:b/>
                <w:color w:val="000000"/>
                <w:sz w:val="22"/>
              </w:rPr>
              <w:t>ID0+RTR+DLC</w:t>
            </w:r>
          </w:p>
        </w:tc>
        <w:tc>
          <w:tcPr>
            <w:tcW w:w="0" w:type="auto"/>
            <w:vMerge/>
            <w:tcBorders>
              <w:bottom w:val="single" w:sz="6" w:space="0" w:color="auto"/>
            </w:tcBorders>
            <w:shd w:val="clear" w:color="auto" w:fill="D9D9D9"/>
            <w:vAlign w:val="center"/>
          </w:tcPr>
          <w:p w:rsidR="00991D31" w:rsidRPr="00991D31" w:rsidRDefault="00991D31" w:rsidP="00991D31">
            <w:pPr>
              <w:jc w:val="center"/>
              <w:rPr>
                <w:rFonts w:ascii="Times New Roman" w:eastAsia="宋体" w:hAnsi="Times New Roman" w:cs="Times New Roman"/>
                <w:color w:val="000000"/>
                <w:sz w:val="22"/>
              </w:rPr>
            </w:pPr>
          </w:p>
        </w:tc>
        <w:tc>
          <w:tcPr>
            <w:tcW w:w="0" w:type="auto"/>
            <w:vMerge/>
            <w:tcBorders>
              <w:bottom w:val="single" w:sz="6" w:space="0" w:color="auto"/>
            </w:tcBorders>
            <w:shd w:val="clear" w:color="auto" w:fill="D9D9D9"/>
            <w:vAlign w:val="center"/>
          </w:tcPr>
          <w:p w:rsidR="00991D31" w:rsidRPr="00991D31" w:rsidRDefault="00991D31" w:rsidP="00991D31">
            <w:pPr>
              <w:jc w:val="center"/>
              <w:rPr>
                <w:rFonts w:ascii="Times New Roman" w:eastAsia="宋体" w:hAnsi="Times New Roman" w:cs="Times New Roman"/>
                <w:color w:val="000000"/>
                <w:sz w:val="22"/>
              </w:rPr>
            </w:pPr>
          </w:p>
        </w:tc>
        <w:tc>
          <w:tcPr>
            <w:tcW w:w="1938" w:type="dxa"/>
            <w:vMerge/>
            <w:tcBorders>
              <w:bottom w:val="single" w:sz="6" w:space="0" w:color="auto"/>
            </w:tcBorders>
            <w:shd w:val="clear" w:color="auto" w:fill="D9D9D9"/>
            <w:vAlign w:val="center"/>
          </w:tcPr>
          <w:p w:rsidR="00991D31" w:rsidRPr="00991D31" w:rsidRDefault="00991D31" w:rsidP="00991D31">
            <w:pPr>
              <w:jc w:val="center"/>
              <w:rPr>
                <w:rFonts w:ascii="Times New Roman" w:eastAsia="宋体" w:hAnsi="Times New Roman" w:cs="Times New Roman"/>
                <w:color w:val="000000"/>
                <w:sz w:val="22"/>
              </w:rPr>
            </w:pPr>
          </w:p>
        </w:tc>
        <w:tc>
          <w:tcPr>
            <w:tcW w:w="595" w:type="dxa"/>
            <w:vMerge/>
            <w:tcBorders>
              <w:bottom w:val="single" w:sz="6" w:space="0" w:color="auto"/>
            </w:tcBorders>
            <w:shd w:val="clear" w:color="auto" w:fill="D9D9D9"/>
            <w:vAlign w:val="center"/>
          </w:tcPr>
          <w:p w:rsidR="00991D31" w:rsidRPr="00991D31" w:rsidRDefault="00991D31" w:rsidP="00991D31">
            <w:pPr>
              <w:jc w:val="center"/>
              <w:rPr>
                <w:rFonts w:ascii="Times New Roman" w:eastAsia="宋体" w:hAnsi="Times New Roman" w:cs="Times New Roman"/>
                <w:color w:val="000000"/>
                <w:sz w:val="22"/>
              </w:rPr>
            </w:pPr>
          </w:p>
        </w:tc>
        <w:tc>
          <w:tcPr>
            <w:tcW w:w="0" w:type="auto"/>
            <w:vMerge/>
            <w:tcBorders>
              <w:bottom w:val="single" w:sz="6" w:space="0" w:color="auto"/>
            </w:tcBorders>
            <w:shd w:val="clear" w:color="auto" w:fill="D9D9D9"/>
            <w:vAlign w:val="center"/>
          </w:tcPr>
          <w:p w:rsidR="00991D31" w:rsidRPr="00991D31" w:rsidRDefault="00991D31" w:rsidP="00991D31">
            <w:pPr>
              <w:jc w:val="center"/>
              <w:rPr>
                <w:rFonts w:ascii="Times New Roman" w:eastAsia="宋体" w:hAnsi="Times New Roman" w:cs="Times New Roman"/>
                <w:color w:val="000000"/>
                <w:sz w:val="22"/>
              </w:rPr>
            </w:pPr>
          </w:p>
        </w:tc>
        <w:tc>
          <w:tcPr>
            <w:tcW w:w="0" w:type="auto"/>
            <w:vMerge/>
            <w:tcBorders>
              <w:bottom w:val="single" w:sz="6" w:space="0" w:color="auto"/>
            </w:tcBorders>
            <w:shd w:val="clear" w:color="auto" w:fill="D9D9D9"/>
            <w:vAlign w:val="center"/>
          </w:tcPr>
          <w:p w:rsidR="00991D31" w:rsidRPr="00991D31" w:rsidRDefault="00991D31" w:rsidP="00991D31">
            <w:pPr>
              <w:jc w:val="center"/>
              <w:rPr>
                <w:rFonts w:ascii="Times New Roman" w:eastAsia="宋体" w:hAnsi="Times New Roman" w:cs="Times New Roman"/>
                <w:color w:val="000000"/>
                <w:sz w:val="22"/>
              </w:rPr>
            </w:pPr>
          </w:p>
        </w:tc>
        <w:tc>
          <w:tcPr>
            <w:tcW w:w="0" w:type="auto"/>
            <w:vMerge/>
            <w:tcBorders>
              <w:bottom w:val="single" w:sz="6" w:space="0" w:color="auto"/>
            </w:tcBorders>
            <w:shd w:val="clear" w:color="auto" w:fill="D9D9D9"/>
            <w:vAlign w:val="center"/>
          </w:tcPr>
          <w:p w:rsidR="00991D31" w:rsidRPr="00991D31" w:rsidRDefault="00991D31" w:rsidP="00991D31">
            <w:pPr>
              <w:jc w:val="center"/>
              <w:rPr>
                <w:rFonts w:ascii="Times New Roman" w:eastAsia="宋体" w:hAnsi="Times New Roman" w:cs="Times New Roman"/>
                <w:color w:val="000000"/>
                <w:sz w:val="22"/>
              </w:rPr>
            </w:pPr>
          </w:p>
        </w:tc>
        <w:tc>
          <w:tcPr>
            <w:tcW w:w="0" w:type="auto"/>
            <w:vMerge/>
            <w:tcBorders>
              <w:bottom w:val="single" w:sz="6" w:space="0" w:color="auto"/>
            </w:tcBorders>
            <w:shd w:val="clear" w:color="auto" w:fill="D9D9D9"/>
            <w:vAlign w:val="center"/>
          </w:tcPr>
          <w:p w:rsidR="00991D31" w:rsidRPr="00991D31" w:rsidRDefault="00991D31" w:rsidP="00991D31">
            <w:pPr>
              <w:jc w:val="center"/>
              <w:rPr>
                <w:rFonts w:ascii="Times New Roman" w:eastAsia="宋体" w:hAnsi="Times New Roman" w:cs="Times New Roman"/>
                <w:color w:val="000000"/>
                <w:sz w:val="22"/>
              </w:rPr>
            </w:pPr>
          </w:p>
        </w:tc>
      </w:tr>
      <w:tr w:rsidR="00991D31" w:rsidRPr="00991D31" w:rsidTr="00991D31">
        <w:trPr>
          <w:cantSplit/>
          <w:trHeight w:val="399"/>
          <w:jc w:val="center"/>
        </w:trPr>
        <w:tc>
          <w:tcPr>
            <w:tcW w:w="635" w:type="dxa"/>
            <w:vMerge w:val="restart"/>
            <w:shd w:val="clear" w:color="auto" w:fill="auto"/>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1</w:t>
            </w:r>
          </w:p>
        </w:tc>
        <w:tc>
          <w:tcPr>
            <w:tcW w:w="1236" w:type="dxa"/>
            <w:vMerge w:val="restart"/>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9FH</w:t>
            </w:r>
          </w:p>
        </w:tc>
        <w:tc>
          <w:tcPr>
            <w:tcW w:w="0" w:type="auto"/>
            <w:vMerge w:val="restart"/>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C8H</w:t>
            </w:r>
          </w:p>
        </w:tc>
        <w:tc>
          <w:tcPr>
            <w:tcW w:w="0" w:type="auto"/>
            <w:vMerge w:val="restart"/>
            <w:vAlign w:val="center"/>
          </w:tcPr>
          <w:p w:rsidR="00991D31" w:rsidRPr="00991D31" w:rsidRDefault="00991D31" w:rsidP="00991D31">
            <w:pPr>
              <w:jc w:val="center"/>
              <w:rPr>
                <w:rFonts w:ascii="Times New Roman" w:eastAsia="宋体" w:hAnsi="Times New Roman" w:cs="Times New Roman"/>
                <w:sz w:val="22"/>
              </w:rPr>
            </w:pPr>
            <w:r w:rsidRPr="00991D31">
              <w:rPr>
                <w:rFonts w:ascii="Times New Roman" w:eastAsia="宋体" w:hAnsi="Times New Roman" w:cs="Times New Roman"/>
                <w:sz w:val="22"/>
              </w:rPr>
              <w:t>T</w:t>
            </w:r>
          </w:p>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E0H</w:t>
            </w:r>
          </w:p>
        </w:tc>
        <w:tc>
          <w:tcPr>
            <w:tcW w:w="0" w:type="auto"/>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W0</w:t>
            </w:r>
          </w:p>
        </w:tc>
        <w:tc>
          <w:tcPr>
            <w:tcW w:w="1938" w:type="dxa"/>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W1</w:t>
            </w:r>
          </w:p>
        </w:tc>
        <w:tc>
          <w:tcPr>
            <w:tcW w:w="595" w:type="dxa"/>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W2</w:t>
            </w:r>
          </w:p>
        </w:tc>
        <w:tc>
          <w:tcPr>
            <w:tcW w:w="0" w:type="auto"/>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W3</w:t>
            </w:r>
          </w:p>
        </w:tc>
        <w:tc>
          <w:tcPr>
            <w:tcW w:w="0" w:type="auto"/>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W4</w:t>
            </w:r>
          </w:p>
        </w:tc>
        <w:tc>
          <w:tcPr>
            <w:tcW w:w="0" w:type="auto"/>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W5</w:t>
            </w:r>
          </w:p>
        </w:tc>
        <w:tc>
          <w:tcPr>
            <w:tcW w:w="0" w:type="auto"/>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W6</w:t>
            </w:r>
          </w:p>
        </w:tc>
      </w:tr>
      <w:tr w:rsidR="00991D31" w:rsidRPr="00991D31" w:rsidTr="00991D31">
        <w:trPr>
          <w:cantSplit/>
          <w:jc w:val="center"/>
        </w:trPr>
        <w:tc>
          <w:tcPr>
            <w:tcW w:w="635" w:type="dxa"/>
            <w:vMerge/>
            <w:shd w:val="clear" w:color="auto" w:fill="auto"/>
            <w:vAlign w:val="center"/>
          </w:tcPr>
          <w:p w:rsidR="00991D31" w:rsidRPr="00991D31" w:rsidRDefault="00991D31" w:rsidP="00991D31">
            <w:pPr>
              <w:jc w:val="center"/>
              <w:rPr>
                <w:rFonts w:ascii="Times New Roman" w:eastAsia="宋体" w:hAnsi="Times New Roman" w:cs="Times New Roman"/>
                <w:color w:val="000000"/>
                <w:sz w:val="22"/>
              </w:rPr>
            </w:pPr>
          </w:p>
        </w:tc>
        <w:tc>
          <w:tcPr>
            <w:tcW w:w="1236" w:type="dxa"/>
            <w:vMerge/>
            <w:vAlign w:val="center"/>
          </w:tcPr>
          <w:p w:rsidR="00991D31" w:rsidRPr="00991D31" w:rsidRDefault="00991D31" w:rsidP="00991D31">
            <w:pPr>
              <w:jc w:val="center"/>
              <w:rPr>
                <w:rFonts w:ascii="Times New Roman" w:eastAsia="宋体" w:hAnsi="Times New Roman" w:cs="Times New Roman"/>
                <w:color w:val="000000"/>
                <w:sz w:val="22"/>
              </w:rPr>
            </w:pPr>
          </w:p>
        </w:tc>
        <w:tc>
          <w:tcPr>
            <w:tcW w:w="0" w:type="auto"/>
            <w:vMerge/>
            <w:vAlign w:val="center"/>
          </w:tcPr>
          <w:p w:rsidR="00991D31" w:rsidRPr="00991D31" w:rsidRDefault="00991D31" w:rsidP="00991D31">
            <w:pPr>
              <w:jc w:val="center"/>
              <w:rPr>
                <w:rFonts w:ascii="Times New Roman" w:eastAsia="宋体" w:hAnsi="Times New Roman" w:cs="Times New Roman"/>
                <w:color w:val="000000"/>
                <w:sz w:val="22"/>
              </w:rPr>
            </w:pPr>
          </w:p>
        </w:tc>
        <w:tc>
          <w:tcPr>
            <w:tcW w:w="0" w:type="auto"/>
            <w:vMerge/>
            <w:vAlign w:val="center"/>
          </w:tcPr>
          <w:p w:rsidR="00991D31" w:rsidRPr="00991D31" w:rsidRDefault="00991D31" w:rsidP="00991D31">
            <w:pPr>
              <w:jc w:val="center"/>
              <w:rPr>
                <w:rFonts w:ascii="Times New Roman" w:eastAsia="宋体" w:hAnsi="Times New Roman" w:cs="Times New Roman"/>
                <w:sz w:val="22"/>
              </w:rPr>
            </w:pPr>
          </w:p>
        </w:tc>
        <w:tc>
          <w:tcPr>
            <w:tcW w:w="0" w:type="auto"/>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40H</w:t>
            </w:r>
          </w:p>
        </w:tc>
        <w:tc>
          <w:tcPr>
            <w:tcW w:w="1938" w:type="dxa"/>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5AH</w:t>
            </w:r>
            <w:r w:rsidRPr="00991D31">
              <w:rPr>
                <w:rFonts w:ascii="Times New Roman" w:eastAsia="宋体" w:hAnsi="Times New Roman" w:cs="Times New Roman"/>
                <w:color w:val="000000"/>
                <w:sz w:val="22"/>
              </w:rPr>
              <w:t>：总线</w:t>
            </w:r>
            <w:r w:rsidRPr="00991D31">
              <w:rPr>
                <w:rFonts w:ascii="Times New Roman" w:eastAsia="宋体" w:hAnsi="Times New Roman" w:cs="Times New Roman"/>
                <w:color w:val="000000"/>
                <w:sz w:val="22"/>
              </w:rPr>
              <w:t>A</w:t>
            </w:r>
            <w:r w:rsidRPr="00991D31">
              <w:rPr>
                <w:rFonts w:ascii="Times New Roman" w:eastAsia="宋体" w:hAnsi="Times New Roman" w:cs="Times New Roman"/>
                <w:color w:val="000000"/>
                <w:sz w:val="22"/>
              </w:rPr>
              <w:t>复位</w:t>
            </w:r>
          </w:p>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5BH</w:t>
            </w:r>
            <w:r w:rsidRPr="00991D31">
              <w:rPr>
                <w:rFonts w:ascii="Times New Roman" w:eastAsia="宋体" w:hAnsi="Times New Roman" w:cs="Times New Roman"/>
                <w:color w:val="000000"/>
                <w:sz w:val="22"/>
              </w:rPr>
              <w:t>：总线</w:t>
            </w:r>
            <w:r w:rsidRPr="00991D31">
              <w:rPr>
                <w:rFonts w:ascii="Times New Roman" w:eastAsia="宋体" w:hAnsi="Times New Roman" w:cs="Times New Roman"/>
                <w:color w:val="000000"/>
                <w:sz w:val="22"/>
              </w:rPr>
              <w:t>B</w:t>
            </w:r>
            <w:r w:rsidRPr="00991D31">
              <w:rPr>
                <w:rFonts w:ascii="Times New Roman" w:eastAsia="宋体" w:hAnsi="Times New Roman" w:cs="Times New Roman"/>
                <w:color w:val="000000"/>
                <w:sz w:val="22"/>
              </w:rPr>
              <w:t>复位</w:t>
            </w:r>
          </w:p>
        </w:tc>
        <w:tc>
          <w:tcPr>
            <w:tcW w:w="595" w:type="dxa"/>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00H</w:t>
            </w:r>
          </w:p>
        </w:tc>
        <w:tc>
          <w:tcPr>
            <w:tcW w:w="0" w:type="auto"/>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00H</w:t>
            </w:r>
          </w:p>
        </w:tc>
        <w:tc>
          <w:tcPr>
            <w:tcW w:w="0" w:type="auto"/>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00H</w:t>
            </w:r>
          </w:p>
        </w:tc>
        <w:tc>
          <w:tcPr>
            <w:tcW w:w="0" w:type="auto"/>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color w:val="000000"/>
                <w:sz w:val="22"/>
              </w:rPr>
              <w:t>00H</w:t>
            </w:r>
          </w:p>
        </w:tc>
        <w:tc>
          <w:tcPr>
            <w:tcW w:w="0" w:type="auto"/>
            <w:vAlign w:val="center"/>
          </w:tcPr>
          <w:p w:rsidR="00991D31" w:rsidRPr="00991D31" w:rsidRDefault="00991D31" w:rsidP="00991D31">
            <w:pPr>
              <w:jc w:val="center"/>
              <w:rPr>
                <w:rFonts w:ascii="Times New Roman" w:eastAsia="宋体" w:hAnsi="Times New Roman" w:cs="Times New Roman"/>
                <w:color w:val="000000"/>
                <w:sz w:val="22"/>
              </w:rPr>
            </w:pPr>
            <w:r w:rsidRPr="00991D31">
              <w:rPr>
                <w:rFonts w:ascii="Times New Roman" w:eastAsia="宋体" w:hAnsi="Times New Roman" w:cs="Times New Roman"/>
                <w:sz w:val="22"/>
              </w:rPr>
              <w:t>SUM</w:t>
            </w:r>
          </w:p>
        </w:tc>
      </w:tr>
    </w:tbl>
    <w:p w:rsidR="001C18AE" w:rsidRPr="00BB391E" w:rsidRDefault="001C18AE" w:rsidP="001C18AE">
      <w:pPr>
        <w:spacing w:line="360" w:lineRule="auto"/>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注：</w:t>
      </w:r>
      <w:r w:rsidRPr="00BB391E">
        <w:rPr>
          <w:rFonts w:ascii="Times New Roman" w:eastAsia="宋体" w:hAnsi="Times New Roman" w:cs="Times New Roman"/>
          <w:color w:val="000000"/>
          <w:sz w:val="24"/>
          <w:szCs w:val="24"/>
        </w:rPr>
        <w:t>T</w:t>
      </w:r>
      <w:r w:rsidRPr="00BB391E">
        <w:rPr>
          <w:rFonts w:ascii="Times New Roman" w:eastAsia="宋体" w:hAnsi="Times New Roman" w:cs="Times New Roman"/>
          <w:color w:val="000000"/>
          <w:sz w:val="24"/>
          <w:szCs w:val="24"/>
        </w:rPr>
        <w:t>：标识（数据类型（指令）</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站地址标识）</w:t>
      </w:r>
      <w:r w:rsidR="008D0715">
        <w:rPr>
          <w:rFonts w:ascii="Times New Roman" w:eastAsia="宋体" w:hAnsi="Times New Roman" w:cs="Times New Roman" w:hint="eastAsia"/>
          <w:color w:val="000000"/>
          <w:sz w:val="24"/>
          <w:szCs w:val="24"/>
        </w:rPr>
        <w:t>E</w:t>
      </w:r>
      <w:r w:rsidRPr="00BB391E">
        <w:rPr>
          <w:rFonts w:ascii="Times New Roman" w:eastAsia="宋体" w:hAnsi="Times New Roman" w:cs="Times New Roman"/>
          <w:color w:val="000000"/>
          <w:sz w:val="24"/>
          <w:szCs w:val="24"/>
        </w:rPr>
        <w:t>0H</w:t>
      </w:r>
    </w:p>
    <w:p w:rsidR="001C18AE" w:rsidRPr="00BB391E" w:rsidRDefault="001C18AE" w:rsidP="001C18AE">
      <w:pPr>
        <w:spacing w:line="360" w:lineRule="auto"/>
        <w:ind w:firstLineChars="150" w:firstLine="36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W0</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 xml:space="preserve">40H </w:t>
      </w:r>
    </w:p>
    <w:p w:rsidR="001C18AE" w:rsidRPr="00BB391E" w:rsidRDefault="001C18AE" w:rsidP="001C18AE">
      <w:pPr>
        <w:spacing w:line="360" w:lineRule="auto"/>
        <w:ind w:firstLineChars="150" w:firstLine="36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W1</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5AH</w:t>
      </w:r>
      <w:r w:rsidRPr="00BB391E">
        <w:rPr>
          <w:rFonts w:ascii="Times New Roman" w:eastAsia="宋体" w:hAnsi="Times New Roman" w:cs="Times New Roman"/>
          <w:color w:val="000000"/>
          <w:sz w:val="24"/>
          <w:szCs w:val="24"/>
        </w:rPr>
        <w:t>对</w:t>
      </w:r>
      <w:r w:rsidRPr="00BB391E">
        <w:rPr>
          <w:rFonts w:ascii="Times New Roman" w:eastAsia="宋体" w:hAnsi="Times New Roman" w:cs="Times New Roman"/>
          <w:color w:val="000000"/>
          <w:sz w:val="24"/>
          <w:szCs w:val="24"/>
        </w:rPr>
        <w:t>A</w:t>
      </w:r>
      <w:r w:rsidRPr="00BB391E">
        <w:rPr>
          <w:rFonts w:ascii="Times New Roman" w:eastAsia="宋体" w:hAnsi="Times New Roman" w:cs="Times New Roman"/>
          <w:color w:val="000000"/>
          <w:sz w:val="24"/>
          <w:szCs w:val="24"/>
        </w:rPr>
        <w:t>总线进行硬复位，重新初始化总线</w:t>
      </w:r>
    </w:p>
    <w:p w:rsidR="001C18AE" w:rsidRPr="00BB391E" w:rsidRDefault="001C18AE" w:rsidP="001C18AE">
      <w:pPr>
        <w:spacing w:line="360" w:lineRule="auto"/>
        <w:ind w:firstLineChars="400" w:firstLine="96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5BH</w:t>
      </w:r>
      <w:r w:rsidRPr="00BB391E">
        <w:rPr>
          <w:rFonts w:ascii="Times New Roman" w:eastAsia="宋体" w:hAnsi="Times New Roman" w:cs="Times New Roman"/>
          <w:color w:val="000000"/>
          <w:sz w:val="24"/>
          <w:szCs w:val="24"/>
        </w:rPr>
        <w:t>对</w:t>
      </w:r>
      <w:r w:rsidRPr="00BB391E">
        <w:rPr>
          <w:rFonts w:ascii="Times New Roman" w:eastAsia="宋体" w:hAnsi="Times New Roman" w:cs="Times New Roman"/>
          <w:color w:val="000000"/>
          <w:sz w:val="24"/>
          <w:szCs w:val="24"/>
        </w:rPr>
        <w:t>B</w:t>
      </w:r>
      <w:r w:rsidRPr="00BB391E">
        <w:rPr>
          <w:rFonts w:ascii="Times New Roman" w:eastAsia="宋体" w:hAnsi="Times New Roman" w:cs="Times New Roman"/>
          <w:color w:val="000000"/>
          <w:sz w:val="24"/>
          <w:szCs w:val="24"/>
        </w:rPr>
        <w:t>总线进行硬复位，重新初始化总线</w:t>
      </w:r>
    </w:p>
    <w:p w:rsidR="001C18AE" w:rsidRPr="00BB391E" w:rsidRDefault="001C18AE" w:rsidP="001C18AE">
      <w:pPr>
        <w:spacing w:line="360" w:lineRule="auto"/>
        <w:ind w:firstLineChars="400" w:firstLine="96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其它无效</w:t>
      </w:r>
    </w:p>
    <w:p w:rsidR="001C18AE" w:rsidRPr="00BB391E" w:rsidRDefault="001C18AE" w:rsidP="001C18AE">
      <w:pPr>
        <w:spacing w:line="360" w:lineRule="auto"/>
        <w:ind w:firstLine="360"/>
        <w:rPr>
          <w:rFonts w:ascii="Times New Roman" w:eastAsia="宋体" w:hAnsi="Times New Roman" w:cs="Times New Roman"/>
          <w:sz w:val="24"/>
          <w:szCs w:val="24"/>
        </w:rPr>
      </w:pPr>
      <w:r w:rsidRPr="00BB391E">
        <w:rPr>
          <w:rFonts w:ascii="Times New Roman" w:eastAsia="宋体" w:hAnsi="Times New Roman" w:cs="Times New Roman"/>
          <w:sz w:val="24"/>
          <w:szCs w:val="24"/>
        </w:rPr>
        <w:t>W4~W5</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00H</w:t>
      </w:r>
    </w:p>
    <w:p w:rsidR="002C0FF4" w:rsidRPr="00BB391E" w:rsidRDefault="00554FA7" w:rsidP="000762B1">
      <w:pPr>
        <w:pStyle w:val="aff6"/>
        <w:keepNext/>
        <w:keepLines/>
        <w:numPr>
          <w:ilvl w:val="0"/>
          <w:numId w:val="28"/>
        </w:numPr>
        <w:adjustRightInd w:val="0"/>
        <w:spacing w:beforeLines="50" w:line="360" w:lineRule="auto"/>
        <w:ind w:left="562" w:hangingChars="200" w:hanging="562"/>
        <w:textAlignment w:val="baseline"/>
        <w:outlineLvl w:val="0"/>
        <w:rPr>
          <w:rFonts w:eastAsiaTheme="minorEastAsia"/>
          <w:b/>
          <w:kern w:val="44"/>
          <w:sz w:val="28"/>
          <w:szCs w:val="28"/>
        </w:rPr>
      </w:pPr>
      <w:bookmarkStart w:id="50" w:name="_Toc21031636"/>
      <w:r w:rsidRPr="00BB391E">
        <w:rPr>
          <w:rFonts w:eastAsiaTheme="minorEastAsia"/>
          <w:b/>
          <w:kern w:val="44"/>
          <w:sz w:val="28"/>
          <w:szCs w:val="28"/>
        </w:rPr>
        <w:t>附录</w:t>
      </w:r>
      <w:r w:rsidRPr="00BB391E">
        <w:rPr>
          <w:rFonts w:eastAsiaTheme="minorEastAsia"/>
          <w:b/>
          <w:kern w:val="44"/>
          <w:sz w:val="28"/>
          <w:szCs w:val="28"/>
        </w:rPr>
        <w:t>1</w:t>
      </w:r>
      <w:r w:rsidRPr="00BB391E">
        <w:rPr>
          <w:rFonts w:eastAsiaTheme="minorEastAsia"/>
          <w:b/>
          <w:kern w:val="44"/>
          <w:sz w:val="28"/>
          <w:szCs w:val="28"/>
        </w:rPr>
        <w:t>：内部</w:t>
      </w:r>
      <w:r w:rsidR="002C0FF4" w:rsidRPr="00BB391E">
        <w:rPr>
          <w:rFonts w:eastAsiaTheme="minorEastAsia"/>
          <w:b/>
          <w:kern w:val="44"/>
          <w:sz w:val="28"/>
          <w:szCs w:val="28"/>
        </w:rPr>
        <w:t>CAN</w:t>
      </w:r>
      <w:r w:rsidR="002C0FF4" w:rsidRPr="00BB391E">
        <w:rPr>
          <w:rFonts w:eastAsiaTheme="minorEastAsia"/>
          <w:b/>
          <w:kern w:val="44"/>
          <w:sz w:val="28"/>
          <w:szCs w:val="28"/>
        </w:rPr>
        <w:t>总线通信的基本要求</w:t>
      </w:r>
      <w:bookmarkEnd w:id="50"/>
    </w:p>
    <w:p w:rsidR="002C0FF4" w:rsidRPr="00BB391E" w:rsidRDefault="00E43136" w:rsidP="006C4868">
      <w:pPr>
        <w:pStyle w:val="djt2"/>
        <w:numPr>
          <w:ilvl w:val="0"/>
          <w:numId w:val="0"/>
        </w:numPr>
        <w:rPr>
          <w:rFonts w:eastAsiaTheme="minorEastAsia"/>
        </w:rPr>
      </w:pPr>
      <w:bookmarkStart w:id="51" w:name="_Toc514008813"/>
      <w:bookmarkStart w:id="52" w:name="_Toc514072546"/>
      <w:bookmarkStart w:id="53" w:name="_Toc21031637"/>
      <w:r>
        <w:rPr>
          <w:rFonts w:eastAsiaTheme="minorEastAsia" w:hint="eastAsia"/>
        </w:rPr>
        <w:t>5</w:t>
      </w:r>
      <w:r w:rsidR="006C4868" w:rsidRPr="00BB391E">
        <w:rPr>
          <w:rFonts w:eastAsiaTheme="minorEastAsia"/>
        </w:rPr>
        <w:t xml:space="preserve">.1 </w:t>
      </w:r>
      <w:r w:rsidR="002C0FF4" w:rsidRPr="00BB391E">
        <w:rPr>
          <w:rFonts w:eastAsiaTheme="minorEastAsia"/>
        </w:rPr>
        <w:t>数据帧格式说明</w:t>
      </w:r>
      <w:bookmarkEnd w:id="51"/>
      <w:bookmarkEnd w:id="52"/>
      <w:bookmarkEnd w:id="53"/>
    </w:p>
    <w:p w:rsidR="002C0FF4" w:rsidRPr="00BB391E" w:rsidRDefault="002C0FF4" w:rsidP="002C0FF4">
      <w:pPr>
        <w:spacing w:line="360" w:lineRule="auto"/>
        <w:ind w:firstLineChars="200" w:firstLine="480"/>
        <w:rPr>
          <w:rFonts w:ascii="Times New Roman" w:eastAsia="宋体" w:hAnsi="Times New Roman" w:cs="Times New Roman"/>
          <w:sz w:val="24"/>
          <w:szCs w:val="24"/>
        </w:rPr>
      </w:pPr>
      <w:bookmarkStart w:id="54" w:name="_Toc144088416"/>
      <w:bookmarkStart w:id="55" w:name="_Toc148155771"/>
      <w:bookmarkStart w:id="56" w:name="_Toc229286251"/>
      <w:bookmarkStart w:id="57" w:name="_Toc243881613"/>
      <w:bookmarkStart w:id="58" w:name="_Toc243885638"/>
      <w:bookmarkStart w:id="59" w:name="_Toc269732130"/>
      <w:bookmarkStart w:id="60" w:name="_Toc501187044"/>
      <w:bookmarkStart w:id="61" w:name="_Toc532615870"/>
      <w:r w:rsidRPr="00BB391E">
        <w:rPr>
          <w:rFonts w:ascii="Times New Roman" w:eastAsia="宋体" w:hAnsi="Times New Roman" w:cs="Times New Roman"/>
          <w:sz w:val="24"/>
          <w:szCs w:val="24"/>
        </w:rPr>
        <w:t xml:space="preserve">CAN </w:t>
      </w:r>
      <w:r w:rsidRPr="00BB391E">
        <w:rPr>
          <w:rFonts w:ascii="Times New Roman" w:eastAsia="宋体" w:hAnsi="Times New Roman" w:cs="Times New Roman"/>
          <w:sz w:val="24"/>
          <w:szCs w:val="24"/>
        </w:rPr>
        <w:t>总线帧格式分为数据帧和远程帧，本协议总线通信中只使用数据帧。、</w:t>
      </w:r>
    </w:p>
    <w:p w:rsidR="002C0FF4" w:rsidRPr="00BB391E" w:rsidRDefault="002C0FF4" w:rsidP="005711B6">
      <w:pPr>
        <w:spacing w:line="360" w:lineRule="auto"/>
        <w:ind w:firstLineChars="200" w:firstLine="480"/>
        <w:rPr>
          <w:rFonts w:ascii="Times New Roman" w:eastAsia="宋体" w:hAnsi="Times New Roman" w:cs="Times New Roman"/>
          <w:szCs w:val="20"/>
        </w:rPr>
      </w:pPr>
      <w:r w:rsidRPr="00BB391E">
        <w:rPr>
          <w:rFonts w:ascii="Times New Roman" w:eastAsia="宋体" w:hAnsi="Times New Roman" w:cs="Times New Roman"/>
          <w:sz w:val="24"/>
          <w:szCs w:val="24"/>
        </w:rPr>
        <w:t>在数据链路层，数据帧由七个不同的位场组成：帧起始、仲裁场、控制场、数据场、</w:t>
      </w:r>
      <w:r w:rsidRPr="00BB391E">
        <w:rPr>
          <w:rFonts w:ascii="Times New Roman" w:eastAsia="宋体" w:hAnsi="Times New Roman" w:cs="Times New Roman"/>
          <w:sz w:val="24"/>
          <w:szCs w:val="24"/>
        </w:rPr>
        <w:t xml:space="preserve">CRC </w:t>
      </w:r>
      <w:r w:rsidRPr="00BB391E">
        <w:rPr>
          <w:rFonts w:ascii="Times New Roman" w:eastAsia="宋体" w:hAnsi="Times New Roman" w:cs="Times New Roman"/>
          <w:sz w:val="24"/>
          <w:szCs w:val="24"/>
        </w:rPr>
        <w:t>场、应答场和帧结束。数据场长度可为</w:t>
      </w:r>
      <w:r w:rsidRPr="00BB391E">
        <w:rPr>
          <w:rFonts w:ascii="Times New Roman" w:eastAsia="宋体" w:hAnsi="Times New Roman" w:cs="Times New Roman"/>
          <w:sz w:val="24"/>
          <w:szCs w:val="24"/>
        </w:rPr>
        <w:t>0</w:t>
      </w:r>
      <w:r w:rsidRPr="00BB391E">
        <w:rPr>
          <w:rFonts w:ascii="Times New Roman" w:eastAsia="宋体" w:hAnsi="Times New Roman" w:cs="Times New Roman"/>
          <w:sz w:val="24"/>
          <w:szCs w:val="24"/>
        </w:rPr>
        <w:t>。格式如</w:t>
      </w:r>
      <w:fldSimple w:instr=" REF _Ref528769361 \h  \* MERGEFORMAT ">
        <w:r w:rsidRPr="00BB391E">
          <w:rPr>
            <w:rFonts w:ascii="Times New Roman" w:eastAsia="宋体" w:hAnsi="Times New Roman" w:cs="Times New Roman"/>
            <w:sz w:val="24"/>
            <w:szCs w:val="24"/>
          </w:rPr>
          <w:t>图</w:t>
        </w:r>
        <w:r w:rsidRPr="00BB391E">
          <w:rPr>
            <w:rFonts w:ascii="Times New Roman" w:eastAsia="宋体" w:hAnsi="Times New Roman" w:cs="Times New Roman"/>
            <w:sz w:val="24"/>
            <w:szCs w:val="24"/>
          </w:rPr>
          <w:t xml:space="preserve"> </w:t>
        </w:r>
        <w:r w:rsidRPr="00BB391E">
          <w:rPr>
            <w:rFonts w:ascii="Times New Roman" w:eastAsia="宋体" w:hAnsi="Times New Roman" w:cs="Times New Roman"/>
            <w:noProof/>
            <w:sz w:val="24"/>
            <w:szCs w:val="24"/>
          </w:rPr>
          <w:t>3</w:t>
        </w:r>
      </w:fldSimple>
      <w:r w:rsidRPr="00BB391E">
        <w:rPr>
          <w:rFonts w:ascii="Times New Roman" w:eastAsia="宋体" w:hAnsi="Times New Roman" w:cs="Times New Roman"/>
          <w:sz w:val="24"/>
          <w:szCs w:val="24"/>
        </w:rPr>
        <w:t>所示。</w:t>
      </w:r>
    </w:p>
    <w:tbl>
      <w:tblPr>
        <w:tblW w:w="0" w:type="auto"/>
        <w:jc w:val="center"/>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8"/>
        <w:gridCol w:w="420"/>
        <w:gridCol w:w="896"/>
        <w:gridCol w:w="622"/>
        <w:gridCol w:w="472"/>
        <w:gridCol w:w="473"/>
        <w:gridCol w:w="1546"/>
        <w:gridCol w:w="630"/>
        <w:gridCol w:w="630"/>
        <w:gridCol w:w="663"/>
        <w:gridCol w:w="1050"/>
      </w:tblGrid>
      <w:tr w:rsidR="002C0FF4" w:rsidRPr="00BB391E" w:rsidTr="00FD3A09">
        <w:trPr>
          <w:cantSplit/>
          <w:jc w:val="center"/>
        </w:trPr>
        <w:tc>
          <w:tcPr>
            <w:tcW w:w="948" w:type="dxa"/>
            <w:tcBorders>
              <w:top w:val="nil"/>
              <w:left w:val="nil"/>
              <w:bottom w:val="nil"/>
            </w:tcBorders>
            <w:vAlign w:val="center"/>
          </w:tcPr>
          <w:p w:rsidR="002C0FF4" w:rsidRPr="00BB391E" w:rsidRDefault="002C0FF4" w:rsidP="00FD3A09">
            <w:pPr>
              <w:spacing w:line="324" w:lineRule="auto"/>
              <w:jc w:val="center"/>
              <w:rPr>
                <w:rFonts w:ascii="Times New Roman" w:eastAsia="宋体" w:hAnsi="Times New Roman" w:cs="Times New Roman"/>
                <w:sz w:val="18"/>
                <w:szCs w:val="20"/>
              </w:rPr>
            </w:pPr>
          </w:p>
          <w:p w:rsidR="002C0FF4" w:rsidRPr="00BB391E" w:rsidRDefault="002C0FF4" w:rsidP="00FD3A09">
            <w:pPr>
              <w:spacing w:line="324" w:lineRule="auto"/>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帧间空间</w:t>
            </w:r>
          </w:p>
        </w:tc>
        <w:tc>
          <w:tcPr>
            <w:tcW w:w="6352" w:type="dxa"/>
            <w:gridSpan w:val="9"/>
            <w:tcBorders>
              <w:top w:val="nil"/>
              <w:bottom w:val="nil"/>
            </w:tcBorders>
            <w:vAlign w:val="center"/>
          </w:tcPr>
          <w:p w:rsidR="002C0FF4" w:rsidRPr="00BB391E" w:rsidRDefault="002C0FF4" w:rsidP="00FD3A09">
            <w:pPr>
              <w:spacing w:line="324" w:lineRule="auto"/>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数据帧</w:t>
            </w:r>
          </w:p>
        </w:tc>
        <w:tc>
          <w:tcPr>
            <w:tcW w:w="1050" w:type="dxa"/>
            <w:tcBorders>
              <w:top w:val="nil"/>
              <w:bottom w:val="nil"/>
              <w:right w:val="nil"/>
            </w:tcBorders>
            <w:vAlign w:val="center"/>
          </w:tcPr>
          <w:p w:rsidR="002C0FF4" w:rsidRPr="00BB391E" w:rsidRDefault="002C0FF4" w:rsidP="00FD3A09">
            <w:pPr>
              <w:spacing w:line="324" w:lineRule="auto"/>
              <w:jc w:val="center"/>
              <w:rPr>
                <w:rFonts w:ascii="Times New Roman" w:eastAsia="宋体" w:hAnsi="Times New Roman" w:cs="Times New Roman"/>
                <w:sz w:val="18"/>
                <w:szCs w:val="20"/>
              </w:rPr>
            </w:pPr>
          </w:p>
          <w:p w:rsidR="002C0FF4" w:rsidRPr="00BB391E" w:rsidRDefault="002C0FF4" w:rsidP="00FD3A09">
            <w:pPr>
              <w:spacing w:line="324" w:lineRule="auto"/>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帧间空间</w:t>
            </w:r>
          </w:p>
        </w:tc>
      </w:tr>
      <w:tr w:rsidR="002C0FF4" w:rsidRPr="00BB391E" w:rsidTr="00FD3A09">
        <w:trPr>
          <w:cantSplit/>
          <w:jc w:val="center"/>
        </w:trPr>
        <w:tc>
          <w:tcPr>
            <w:tcW w:w="948" w:type="dxa"/>
            <w:tcBorders>
              <w:left w:val="nil"/>
              <w:bottom w:val="nil"/>
            </w:tcBorders>
            <w:vAlign w:val="center"/>
          </w:tcPr>
          <w:p w:rsidR="002C0FF4" w:rsidRPr="00BB391E" w:rsidRDefault="002C0FF4" w:rsidP="00FD3A09">
            <w:pPr>
              <w:spacing w:line="324" w:lineRule="auto"/>
              <w:jc w:val="center"/>
              <w:rPr>
                <w:rFonts w:ascii="Times New Roman" w:eastAsia="宋体" w:hAnsi="Times New Roman" w:cs="Times New Roman"/>
                <w:sz w:val="18"/>
                <w:szCs w:val="20"/>
              </w:rPr>
            </w:pPr>
          </w:p>
        </w:tc>
        <w:tc>
          <w:tcPr>
            <w:tcW w:w="420" w:type="dxa"/>
            <w:tcBorders>
              <w:top w:val="nil"/>
              <w:bottom w:val="single" w:sz="4" w:space="0" w:color="auto"/>
            </w:tcBorders>
            <w:shd w:val="pct12" w:color="00FF00" w:fill="auto"/>
            <w:vAlign w:val="center"/>
          </w:tcPr>
          <w:p w:rsidR="002C0FF4" w:rsidRPr="00BB391E" w:rsidRDefault="002C0FF4" w:rsidP="00FD3A09">
            <w:pPr>
              <w:spacing w:line="324" w:lineRule="auto"/>
              <w:jc w:val="center"/>
              <w:rPr>
                <w:rFonts w:ascii="Times New Roman" w:eastAsia="宋体" w:hAnsi="Times New Roman" w:cs="Times New Roman"/>
                <w:sz w:val="18"/>
                <w:szCs w:val="20"/>
              </w:rPr>
            </w:pPr>
          </w:p>
        </w:tc>
        <w:tc>
          <w:tcPr>
            <w:tcW w:w="896" w:type="dxa"/>
            <w:tcBorders>
              <w:bottom w:val="nil"/>
            </w:tcBorders>
            <w:shd w:val="pct12" w:color="00FF00" w:fill="auto"/>
            <w:vAlign w:val="center"/>
          </w:tcPr>
          <w:p w:rsidR="002C0FF4" w:rsidRPr="00BB391E" w:rsidRDefault="002C0FF4" w:rsidP="00FD3A09">
            <w:pPr>
              <w:spacing w:line="324" w:lineRule="auto"/>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标识符</w:t>
            </w:r>
          </w:p>
        </w:tc>
        <w:tc>
          <w:tcPr>
            <w:tcW w:w="622" w:type="dxa"/>
            <w:tcBorders>
              <w:bottom w:val="nil"/>
            </w:tcBorders>
            <w:shd w:val="pct12" w:color="00FF00" w:fill="auto"/>
            <w:vAlign w:val="center"/>
          </w:tcPr>
          <w:p w:rsidR="002C0FF4" w:rsidRPr="00BB391E" w:rsidRDefault="002C0FF4" w:rsidP="00FD3A09">
            <w:pPr>
              <w:spacing w:line="324" w:lineRule="auto"/>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RTR</w:t>
            </w:r>
          </w:p>
        </w:tc>
        <w:tc>
          <w:tcPr>
            <w:tcW w:w="472" w:type="dxa"/>
            <w:tcBorders>
              <w:bottom w:val="nil"/>
            </w:tcBorders>
            <w:shd w:val="pct12" w:color="00FF00" w:fill="auto"/>
            <w:vAlign w:val="center"/>
          </w:tcPr>
          <w:p w:rsidR="002C0FF4" w:rsidRPr="00BB391E" w:rsidRDefault="002C0FF4" w:rsidP="00FD3A09">
            <w:pPr>
              <w:spacing w:line="324" w:lineRule="auto"/>
              <w:ind w:left="-108" w:right="-56"/>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r1r0</w:t>
            </w:r>
          </w:p>
        </w:tc>
        <w:tc>
          <w:tcPr>
            <w:tcW w:w="473" w:type="dxa"/>
            <w:tcBorders>
              <w:bottom w:val="nil"/>
            </w:tcBorders>
            <w:shd w:val="pct12" w:color="00FF00" w:fill="auto"/>
            <w:vAlign w:val="center"/>
          </w:tcPr>
          <w:p w:rsidR="002C0FF4" w:rsidRPr="00BB391E" w:rsidRDefault="002C0FF4" w:rsidP="00FD3A09">
            <w:pPr>
              <w:spacing w:line="324" w:lineRule="auto"/>
              <w:ind w:left="-55" w:right="-108"/>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DLC</w:t>
            </w:r>
          </w:p>
        </w:tc>
        <w:tc>
          <w:tcPr>
            <w:tcW w:w="1546" w:type="dxa"/>
            <w:tcBorders>
              <w:bottom w:val="nil"/>
            </w:tcBorders>
            <w:shd w:val="pct12" w:color="00FF00" w:fill="auto"/>
            <w:vAlign w:val="center"/>
          </w:tcPr>
          <w:p w:rsidR="002C0FF4" w:rsidRPr="00BB391E" w:rsidRDefault="002C0FF4" w:rsidP="00FD3A09">
            <w:pPr>
              <w:spacing w:line="324" w:lineRule="auto"/>
              <w:jc w:val="center"/>
              <w:rPr>
                <w:rFonts w:ascii="Times New Roman" w:eastAsia="宋体" w:hAnsi="Times New Roman" w:cs="Times New Roman"/>
                <w:sz w:val="18"/>
                <w:szCs w:val="20"/>
              </w:rPr>
            </w:pPr>
          </w:p>
        </w:tc>
        <w:tc>
          <w:tcPr>
            <w:tcW w:w="630" w:type="dxa"/>
            <w:tcBorders>
              <w:bottom w:val="nil"/>
            </w:tcBorders>
            <w:shd w:val="pct12" w:color="00FF00" w:fill="auto"/>
            <w:vAlign w:val="center"/>
          </w:tcPr>
          <w:p w:rsidR="002C0FF4" w:rsidRPr="00BB391E" w:rsidRDefault="002C0FF4" w:rsidP="00FD3A09">
            <w:pPr>
              <w:spacing w:line="324" w:lineRule="auto"/>
              <w:jc w:val="center"/>
              <w:rPr>
                <w:rFonts w:ascii="Times New Roman" w:eastAsia="宋体" w:hAnsi="Times New Roman" w:cs="Times New Roman"/>
                <w:sz w:val="18"/>
                <w:szCs w:val="20"/>
              </w:rPr>
            </w:pPr>
          </w:p>
        </w:tc>
        <w:tc>
          <w:tcPr>
            <w:tcW w:w="630" w:type="dxa"/>
            <w:tcBorders>
              <w:bottom w:val="nil"/>
            </w:tcBorders>
            <w:shd w:val="pct12" w:color="00FF00" w:fill="auto"/>
            <w:vAlign w:val="center"/>
          </w:tcPr>
          <w:p w:rsidR="002C0FF4" w:rsidRPr="00BB391E" w:rsidRDefault="002C0FF4" w:rsidP="00FD3A09">
            <w:pPr>
              <w:spacing w:line="324" w:lineRule="auto"/>
              <w:jc w:val="center"/>
              <w:rPr>
                <w:rFonts w:ascii="Times New Roman" w:eastAsia="宋体" w:hAnsi="Times New Roman" w:cs="Times New Roman"/>
                <w:sz w:val="18"/>
                <w:szCs w:val="20"/>
              </w:rPr>
            </w:pPr>
          </w:p>
        </w:tc>
        <w:tc>
          <w:tcPr>
            <w:tcW w:w="663" w:type="dxa"/>
            <w:tcBorders>
              <w:bottom w:val="nil"/>
            </w:tcBorders>
            <w:shd w:val="pct12" w:color="00FF00" w:fill="auto"/>
            <w:vAlign w:val="center"/>
          </w:tcPr>
          <w:p w:rsidR="002C0FF4" w:rsidRPr="00BB391E" w:rsidRDefault="002C0FF4" w:rsidP="00FD3A09">
            <w:pPr>
              <w:spacing w:line="324" w:lineRule="auto"/>
              <w:jc w:val="center"/>
              <w:rPr>
                <w:rFonts w:ascii="Times New Roman" w:eastAsia="宋体" w:hAnsi="Times New Roman" w:cs="Times New Roman"/>
                <w:sz w:val="18"/>
                <w:szCs w:val="20"/>
              </w:rPr>
            </w:pPr>
          </w:p>
        </w:tc>
        <w:tc>
          <w:tcPr>
            <w:tcW w:w="1050" w:type="dxa"/>
            <w:tcBorders>
              <w:bottom w:val="nil"/>
              <w:right w:val="nil"/>
            </w:tcBorders>
            <w:vAlign w:val="center"/>
          </w:tcPr>
          <w:p w:rsidR="002C0FF4" w:rsidRPr="00BB391E" w:rsidRDefault="002C0FF4" w:rsidP="00FD3A09">
            <w:pPr>
              <w:spacing w:line="324" w:lineRule="auto"/>
              <w:jc w:val="center"/>
              <w:rPr>
                <w:rFonts w:ascii="Times New Roman" w:eastAsia="宋体" w:hAnsi="Times New Roman" w:cs="Times New Roman"/>
                <w:sz w:val="18"/>
                <w:szCs w:val="20"/>
              </w:rPr>
            </w:pPr>
          </w:p>
        </w:tc>
      </w:tr>
      <w:tr w:rsidR="002C0FF4" w:rsidRPr="00BB391E" w:rsidTr="00FD3A09">
        <w:trPr>
          <w:cantSplit/>
          <w:jc w:val="center"/>
        </w:trPr>
        <w:tc>
          <w:tcPr>
            <w:tcW w:w="948" w:type="dxa"/>
            <w:tcBorders>
              <w:top w:val="nil"/>
              <w:left w:val="nil"/>
              <w:bottom w:val="nil"/>
            </w:tcBorders>
            <w:vAlign w:val="center"/>
          </w:tcPr>
          <w:p w:rsidR="002C0FF4" w:rsidRPr="00BB391E" w:rsidRDefault="002C0FF4" w:rsidP="00FD3A09">
            <w:pPr>
              <w:spacing w:line="324" w:lineRule="auto"/>
              <w:jc w:val="center"/>
              <w:rPr>
                <w:rFonts w:ascii="Times New Roman" w:eastAsia="宋体" w:hAnsi="Times New Roman" w:cs="Times New Roman"/>
                <w:sz w:val="18"/>
                <w:szCs w:val="20"/>
              </w:rPr>
            </w:pPr>
          </w:p>
        </w:tc>
        <w:tc>
          <w:tcPr>
            <w:tcW w:w="420" w:type="dxa"/>
            <w:tcBorders>
              <w:top w:val="nil"/>
              <w:bottom w:val="nil"/>
            </w:tcBorders>
            <w:vAlign w:val="center"/>
          </w:tcPr>
          <w:p w:rsidR="002C0FF4" w:rsidRPr="00BB391E" w:rsidRDefault="002C0FF4" w:rsidP="00FD3A09">
            <w:pPr>
              <w:spacing w:line="324" w:lineRule="auto"/>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帧起始</w:t>
            </w:r>
          </w:p>
        </w:tc>
        <w:tc>
          <w:tcPr>
            <w:tcW w:w="1518" w:type="dxa"/>
            <w:gridSpan w:val="2"/>
            <w:tcBorders>
              <w:bottom w:val="nil"/>
            </w:tcBorders>
            <w:vAlign w:val="center"/>
          </w:tcPr>
          <w:p w:rsidR="002C0FF4" w:rsidRPr="00BB391E" w:rsidRDefault="002C0FF4" w:rsidP="00FD3A09">
            <w:pPr>
              <w:spacing w:line="324" w:lineRule="auto"/>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仲裁场</w:t>
            </w:r>
          </w:p>
        </w:tc>
        <w:tc>
          <w:tcPr>
            <w:tcW w:w="945" w:type="dxa"/>
            <w:gridSpan w:val="2"/>
            <w:tcBorders>
              <w:bottom w:val="nil"/>
            </w:tcBorders>
            <w:vAlign w:val="center"/>
          </w:tcPr>
          <w:p w:rsidR="002C0FF4" w:rsidRPr="00BB391E" w:rsidRDefault="002C0FF4" w:rsidP="00FD3A09">
            <w:pPr>
              <w:spacing w:line="324" w:lineRule="auto"/>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控制场</w:t>
            </w:r>
          </w:p>
        </w:tc>
        <w:tc>
          <w:tcPr>
            <w:tcW w:w="1546" w:type="dxa"/>
            <w:tcBorders>
              <w:bottom w:val="nil"/>
            </w:tcBorders>
            <w:vAlign w:val="center"/>
          </w:tcPr>
          <w:p w:rsidR="002C0FF4" w:rsidRPr="00BB391E" w:rsidRDefault="002C0FF4" w:rsidP="00FD3A09">
            <w:pPr>
              <w:spacing w:line="324" w:lineRule="auto"/>
              <w:ind w:right="-36"/>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数据场</w:t>
            </w:r>
          </w:p>
          <w:p w:rsidR="002C0FF4" w:rsidRPr="00BB391E" w:rsidRDefault="002C0FF4" w:rsidP="00FD3A09">
            <w:pPr>
              <w:spacing w:line="324" w:lineRule="auto"/>
              <w:ind w:left="-75" w:right="-141"/>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(0~8</w:t>
            </w:r>
            <w:r w:rsidRPr="00BB391E">
              <w:rPr>
                <w:rFonts w:ascii="Times New Roman" w:eastAsia="宋体" w:hAnsi="Times New Roman" w:cs="Times New Roman"/>
                <w:sz w:val="18"/>
                <w:szCs w:val="20"/>
              </w:rPr>
              <w:t>字节</w:t>
            </w:r>
            <w:r w:rsidRPr="00BB391E">
              <w:rPr>
                <w:rFonts w:ascii="Times New Roman" w:eastAsia="宋体" w:hAnsi="Times New Roman" w:cs="Times New Roman"/>
                <w:sz w:val="18"/>
                <w:szCs w:val="20"/>
              </w:rPr>
              <w:t>)</w:t>
            </w:r>
          </w:p>
        </w:tc>
        <w:tc>
          <w:tcPr>
            <w:tcW w:w="630" w:type="dxa"/>
            <w:tcBorders>
              <w:bottom w:val="nil"/>
            </w:tcBorders>
            <w:vAlign w:val="center"/>
          </w:tcPr>
          <w:p w:rsidR="002C0FF4" w:rsidRPr="00BB391E" w:rsidRDefault="002C0FF4" w:rsidP="00FD3A09">
            <w:pPr>
              <w:spacing w:line="324" w:lineRule="auto"/>
              <w:ind w:left="-108" w:right="-108"/>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CRC</w:t>
            </w:r>
            <w:r w:rsidRPr="00BB391E">
              <w:rPr>
                <w:rFonts w:ascii="Times New Roman" w:eastAsia="宋体" w:hAnsi="Times New Roman" w:cs="Times New Roman"/>
                <w:sz w:val="18"/>
                <w:szCs w:val="20"/>
              </w:rPr>
              <w:t>场</w:t>
            </w:r>
          </w:p>
        </w:tc>
        <w:tc>
          <w:tcPr>
            <w:tcW w:w="630" w:type="dxa"/>
            <w:tcBorders>
              <w:bottom w:val="nil"/>
            </w:tcBorders>
            <w:vAlign w:val="center"/>
          </w:tcPr>
          <w:p w:rsidR="002C0FF4" w:rsidRPr="00BB391E" w:rsidRDefault="002C0FF4" w:rsidP="00FD3A09">
            <w:pPr>
              <w:spacing w:line="324" w:lineRule="auto"/>
              <w:ind w:left="-108" w:right="-108"/>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应答场</w:t>
            </w:r>
          </w:p>
        </w:tc>
        <w:tc>
          <w:tcPr>
            <w:tcW w:w="663" w:type="dxa"/>
            <w:tcBorders>
              <w:bottom w:val="nil"/>
            </w:tcBorders>
            <w:vAlign w:val="center"/>
          </w:tcPr>
          <w:p w:rsidR="002C0FF4" w:rsidRPr="00BB391E" w:rsidRDefault="002C0FF4" w:rsidP="00FD3A09">
            <w:pPr>
              <w:spacing w:line="324" w:lineRule="auto"/>
              <w:ind w:left="-75" w:right="-108"/>
              <w:jc w:val="center"/>
              <w:rPr>
                <w:rFonts w:ascii="Times New Roman" w:eastAsia="宋体" w:hAnsi="Times New Roman" w:cs="Times New Roman"/>
                <w:sz w:val="18"/>
                <w:szCs w:val="20"/>
              </w:rPr>
            </w:pPr>
            <w:r w:rsidRPr="00BB391E">
              <w:rPr>
                <w:rFonts w:ascii="Times New Roman" w:eastAsia="宋体" w:hAnsi="Times New Roman" w:cs="Times New Roman"/>
                <w:sz w:val="18"/>
                <w:szCs w:val="20"/>
              </w:rPr>
              <w:t>帧结束</w:t>
            </w:r>
          </w:p>
        </w:tc>
        <w:tc>
          <w:tcPr>
            <w:tcW w:w="1050" w:type="dxa"/>
            <w:tcBorders>
              <w:top w:val="nil"/>
              <w:bottom w:val="nil"/>
              <w:right w:val="nil"/>
            </w:tcBorders>
            <w:vAlign w:val="center"/>
          </w:tcPr>
          <w:p w:rsidR="002C0FF4" w:rsidRPr="00BB391E" w:rsidRDefault="002C0FF4" w:rsidP="00FD3A09">
            <w:pPr>
              <w:keepNext/>
              <w:spacing w:line="324" w:lineRule="auto"/>
              <w:jc w:val="center"/>
              <w:rPr>
                <w:rFonts w:ascii="Times New Roman" w:eastAsia="宋体" w:hAnsi="Times New Roman" w:cs="Times New Roman"/>
                <w:sz w:val="18"/>
                <w:szCs w:val="20"/>
              </w:rPr>
            </w:pPr>
          </w:p>
        </w:tc>
      </w:tr>
    </w:tbl>
    <w:p w:rsidR="002C0FF4" w:rsidRPr="00C21508" w:rsidRDefault="002C0FF4" w:rsidP="000762B1">
      <w:pPr>
        <w:spacing w:beforeLines="50" w:afterLines="50"/>
        <w:jc w:val="center"/>
        <w:rPr>
          <w:rFonts w:ascii="黑体" w:eastAsia="黑体" w:hAnsi="黑体" w:cs="Times New Roman"/>
          <w:szCs w:val="20"/>
        </w:rPr>
      </w:pPr>
      <w:bookmarkStart w:id="62" w:name="_Ref528769361"/>
      <w:bookmarkStart w:id="63" w:name="_Ref528769356"/>
      <w:r w:rsidRPr="00C21508">
        <w:rPr>
          <w:rFonts w:ascii="黑体" w:eastAsia="黑体" w:hAnsi="黑体" w:cs="Times New Roman"/>
          <w:szCs w:val="20"/>
        </w:rPr>
        <w:t xml:space="preserve">图 </w:t>
      </w:r>
      <w:bookmarkEnd w:id="62"/>
      <w:r w:rsidR="005711B6">
        <w:rPr>
          <w:rFonts w:ascii="黑体" w:eastAsia="黑体" w:hAnsi="黑体" w:cs="Times New Roman" w:hint="eastAsia"/>
          <w:szCs w:val="20"/>
        </w:rPr>
        <w:t>2</w:t>
      </w:r>
      <w:r w:rsidRPr="00C21508">
        <w:rPr>
          <w:rFonts w:ascii="黑体" w:eastAsia="黑体" w:hAnsi="黑体" w:cs="Times New Roman"/>
          <w:szCs w:val="20"/>
        </w:rPr>
        <w:t xml:space="preserve"> </w:t>
      </w:r>
      <w:r w:rsidRPr="00C21508">
        <w:rPr>
          <w:rFonts w:ascii="黑体" w:eastAsia="黑体" w:hAnsi="黑体" w:cs="Times New Roman"/>
          <w:szCs w:val="21"/>
        </w:rPr>
        <w:t>数据帧格式</w:t>
      </w:r>
      <w:bookmarkEnd w:id="63"/>
    </w:p>
    <w:p w:rsidR="002C0FF4" w:rsidRPr="00BB391E" w:rsidRDefault="002C0FF4" w:rsidP="002C0FF4">
      <w:pPr>
        <w:numPr>
          <w:ilvl w:val="0"/>
          <w:numId w:val="6"/>
        </w:numPr>
        <w:tabs>
          <w:tab w:val="num" w:pos="849"/>
        </w:tabs>
        <w:adjustRightInd w:val="0"/>
        <w:spacing w:line="360" w:lineRule="auto"/>
        <w:ind w:left="849" w:hanging="283"/>
        <w:textAlignment w:val="baseline"/>
        <w:rPr>
          <w:rFonts w:ascii="Times New Roman" w:eastAsia="宋体" w:hAnsi="Times New Roman" w:cs="Times New Roman"/>
          <w:sz w:val="24"/>
          <w:szCs w:val="20"/>
        </w:rPr>
      </w:pPr>
      <w:r w:rsidRPr="00BB391E">
        <w:rPr>
          <w:rFonts w:ascii="Times New Roman" w:eastAsia="宋体" w:hAnsi="Times New Roman" w:cs="Times New Roman"/>
          <w:sz w:val="24"/>
          <w:szCs w:val="20"/>
        </w:rPr>
        <w:t>帧起始：标志数据帧和远程帧的起始，它由单个显性位组成；</w:t>
      </w:r>
    </w:p>
    <w:p w:rsidR="002C0FF4" w:rsidRPr="00BB391E" w:rsidRDefault="002C0FF4" w:rsidP="002C0FF4">
      <w:pPr>
        <w:numPr>
          <w:ilvl w:val="0"/>
          <w:numId w:val="6"/>
        </w:numPr>
        <w:tabs>
          <w:tab w:val="num" w:pos="849"/>
        </w:tabs>
        <w:adjustRightInd w:val="0"/>
        <w:spacing w:line="360" w:lineRule="auto"/>
        <w:ind w:left="849" w:hanging="283"/>
        <w:textAlignment w:val="baseline"/>
        <w:rPr>
          <w:rFonts w:ascii="Times New Roman" w:eastAsia="宋体" w:hAnsi="Times New Roman" w:cs="Times New Roman"/>
          <w:sz w:val="24"/>
          <w:szCs w:val="20"/>
        </w:rPr>
      </w:pPr>
      <w:r w:rsidRPr="00BB391E">
        <w:rPr>
          <w:rFonts w:ascii="Times New Roman" w:eastAsia="宋体" w:hAnsi="Times New Roman" w:cs="Times New Roman"/>
          <w:sz w:val="24"/>
          <w:szCs w:val="20"/>
        </w:rPr>
        <w:t>仲裁场：由标识符和</w:t>
      </w:r>
      <w:r w:rsidRPr="00BB391E">
        <w:rPr>
          <w:rFonts w:ascii="Times New Roman" w:eastAsia="宋体" w:hAnsi="Times New Roman" w:cs="Times New Roman"/>
          <w:sz w:val="24"/>
          <w:szCs w:val="20"/>
        </w:rPr>
        <w:t>RTR</w:t>
      </w:r>
      <w:r w:rsidRPr="00BB391E">
        <w:rPr>
          <w:rFonts w:ascii="Times New Roman" w:eastAsia="宋体" w:hAnsi="Times New Roman" w:cs="Times New Roman"/>
          <w:sz w:val="24"/>
          <w:szCs w:val="20"/>
        </w:rPr>
        <w:t>（远程发送请求）组成。</w:t>
      </w:r>
    </w:p>
    <w:p w:rsidR="002C0FF4" w:rsidRPr="00BB391E" w:rsidRDefault="002C0FF4" w:rsidP="002C0FF4">
      <w:pPr>
        <w:spacing w:line="360" w:lineRule="auto"/>
        <w:ind w:left="566" w:firstLine="480"/>
        <w:rPr>
          <w:rFonts w:ascii="Times New Roman" w:eastAsia="宋体" w:hAnsi="Times New Roman" w:cs="Times New Roman"/>
          <w:sz w:val="24"/>
          <w:szCs w:val="20"/>
        </w:rPr>
      </w:pPr>
      <w:r w:rsidRPr="00BB391E">
        <w:rPr>
          <w:rFonts w:ascii="Times New Roman" w:eastAsia="宋体" w:hAnsi="Times New Roman" w:cs="Times New Roman"/>
          <w:sz w:val="24"/>
          <w:szCs w:val="20"/>
        </w:rPr>
        <w:t>标识符的长度为</w:t>
      </w:r>
      <w:r w:rsidRPr="00BB391E">
        <w:rPr>
          <w:rFonts w:ascii="Times New Roman" w:eastAsia="宋体" w:hAnsi="Times New Roman" w:cs="Times New Roman"/>
          <w:sz w:val="24"/>
          <w:szCs w:val="20"/>
        </w:rPr>
        <w:t>11</w:t>
      </w:r>
      <w:r w:rsidRPr="00BB391E">
        <w:rPr>
          <w:rFonts w:ascii="Times New Roman" w:eastAsia="宋体" w:hAnsi="Times New Roman" w:cs="Times New Roman"/>
          <w:sz w:val="24"/>
          <w:szCs w:val="20"/>
        </w:rPr>
        <w:t>位</w:t>
      </w:r>
      <w:r w:rsidRPr="00BB391E">
        <w:rPr>
          <w:rFonts w:ascii="Times New Roman" w:eastAsia="宋体" w:hAnsi="Times New Roman" w:cs="Times New Roman"/>
          <w:sz w:val="24"/>
          <w:szCs w:val="20"/>
        </w:rPr>
        <w:t>ID10~ID0</w:t>
      </w:r>
      <w:r w:rsidRPr="00BB391E">
        <w:rPr>
          <w:rFonts w:ascii="Times New Roman" w:eastAsia="宋体" w:hAnsi="Times New Roman" w:cs="Times New Roman"/>
          <w:sz w:val="24"/>
          <w:szCs w:val="20"/>
        </w:rPr>
        <w:t>，其中最高</w:t>
      </w:r>
      <w:r w:rsidRPr="00BB391E">
        <w:rPr>
          <w:rFonts w:ascii="Times New Roman" w:eastAsia="宋体" w:hAnsi="Times New Roman" w:cs="Times New Roman"/>
          <w:sz w:val="24"/>
          <w:szCs w:val="20"/>
        </w:rPr>
        <w:t>7</w:t>
      </w:r>
      <w:r w:rsidRPr="00BB391E">
        <w:rPr>
          <w:rFonts w:ascii="Times New Roman" w:eastAsia="宋体" w:hAnsi="Times New Roman" w:cs="Times New Roman"/>
          <w:sz w:val="24"/>
          <w:szCs w:val="20"/>
        </w:rPr>
        <w:t>位（</w:t>
      </w:r>
      <w:r w:rsidRPr="00BB391E">
        <w:rPr>
          <w:rFonts w:ascii="Times New Roman" w:eastAsia="宋体" w:hAnsi="Times New Roman" w:cs="Times New Roman"/>
          <w:sz w:val="24"/>
          <w:szCs w:val="20"/>
        </w:rPr>
        <w:t>ID10~ID4</w:t>
      </w:r>
      <w:r w:rsidRPr="00BB391E">
        <w:rPr>
          <w:rFonts w:ascii="Times New Roman" w:eastAsia="宋体" w:hAnsi="Times New Roman" w:cs="Times New Roman"/>
          <w:sz w:val="24"/>
          <w:szCs w:val="20"/>
        </w:rPr>
        <w:t>）必须不是全</w:t>
      </w:r>
      <w:r w:rsidRPr="00BB391E">
        <w:rPr>
          <w:rFonts w:ascii="Times New Roman" w:eastAsia="宋体" w:hAnsi="Times New Roman" w:cs="Times New Roman"/>
          <w:sz w:val="24"/>
          <w:szCs w:val="20"/>
        </w:rPr>
        <w:t>“</w:t>
      </w:r>
      <w:r w:rsidRPr="00BB391E">
        <w:rPr>
          <w:rFonts w:ascii="Times New Roman" w:eastAsia="宋体" w:hAnsi="Times New Roman" w:cs="Times New Roman"/>
          <w:sz w:val="24"/>
          <w:szCs w:val="20"/>
        </w:rPr>
        <w:t>隐性</w:t>
      </w:r>
      <w:r w:rsidRPr="00BB391E">
        <w:rPr>
          <w:rFonts w:ascii="Times New Roman" w:eastAsia="宋体" w:hAnsi="Times New Roman" w:cs="Times New Roman"/>
          <w:sz w:val="24"/>
          <w:szCs w:val="20"/>
        </w:rPr>
        <w:t>”</w:t>
      </w:r>
      <w:r w:rsidRPr="00BB391E">
        <w:rPr>
          <w:rFonts w:ascii="Times New Roman" w:eastAsia="宋体" w:hAnsi="Times New Roman" w:cs="Times New Roman"/>
          <w:sz w:val="24"/>
          <w:szCs w:val="20"/>
        </w:rPr>
        <w:t>。</w:t>
      </w:r>
    </w:p>
    <w:p w:rsidR="002C0FF4" w:rsidRPr="00BB391E" w:rsidRDefault="002C0FF4" w:rsidP="002C0FF4">
      <w:pPr>
        <w:spacing w:line="360" w:lineRule="auto"/>
        <w:ind w:left="566" w:firstLine="480"/>
        <w:rPr>
          <w:rFonts w:ascii="Times New Roman" w:eastAsia="宋体" w:hAnsi="Times New Roman" w:cs="Times New Roman"/>
          <w:sz w:val="24"/>
          <w:szCs w:val="20"/>
        </w:rPr>
      </w:pPr>
      <w:r w:rsidRPr="00BB391E">
        <w:rPr>
          <w:rFonts w:ascii="Times New Roman" w:eastAsia="宋体" w:hAnsi="Times New Roman" w:cs="Times New Roman"/>
          <w:sz w:val="24"/>
          <w:szCs w:val="20"/>
        </w:rPr>
        <w:t>RTR</w:t>
      </w:r>
      <w:r w:rsidRPr="00BB391E">
        <w:rPr>
          <w:rFonts w:ascii="Times New Roman" w:eastAsia="宋体" w:hAnsi="Times New Roman" w:cs="Times New Roman"/>
          <w:sz w:val="24"/>
          <w:szCs w:val="20"/>
        </w:rPr>
        <w:t>位在数据帧中为</w:t>
      </w:r>
      <w:r w:rsidRPr="00BB391E">
        <w:rPr>
          <w:rFonts w:ascii="Times New Roman" w:eastAsia="宋体" w:hAnsi="Times New Roman" w:cs="Times New Roman"/>
          <w:sz w:val="24"/>
          <w:szCs w:val="20"/>
        </w:rPr>
        <w:t>“</w:t>
      </w:r>
      <w:r w:rsidRPr="00BB391E">
        <w:rPr>
          <w:rFonts w:ascii="Times New Roman" w:eastAsia="宋体" w:hAnsi="Times New Roman" w:cs="Times New Roman"/>
          <w:sz w:val="24"/>
          <w:szCs w:val="20"/>
        </w:rPr>
        <w:t>显性</w:t>
      </w:r>
      <w:r w:rsidRPr="00BB391E">
        <w:rPr>
          <w:rFonts w:ascii="Times New Roman" w:eastAsia="宋体" w:hAnsi="Times New Roman" w:cs="Times New Roman"/>
          <w:sz w:val="24"/>
          <w:szCs w:val="20"/>
        </w:rPr>
        <w:t>”</w:t>
      </w:r>
      <w:r w:rsidRPr="00BB391E">
        <w:rPr>
          <w:rFonts w:ascii="Times New Roman" w:eastAsia="宋体" w:hAnsi="Times New Roman" w:cs="Times New Roman"/>
          <w:sz w:val="24"/>
          <w:szCs w:val="20"/>
        </w:rPr>
        <w:t>。</w:t>
      </w:r>
    </w:p>
    <w:p w:rsidR="002C0FF4" w:rsidRPr="00BB391E" w:rsidRDefault="002C0FF4" w:rsidP="002C0FF4">
      <w:pPr>
        <w:spacing w:line="360" w:lineRule="auto"/>
        <w:ind w:left="566" w:firstLine="480"/>
        <w:rPr>
          <w:rFonts w:ascii="Times New Roman" w:eastAsia="宋体" w:hAnsi="Times New Roman" w:cs="Times New Roman"/>
          <w:sz w:val="24"/>
          <w:szCs w:val="20"/>
        </w:rPr>
      </w:pPr>
      <w:r w:rsidRPr="00BB391E">
        <w:rPr>
          <w:rFonts w:ascii="Times New Roman" w:eastAsia="宋体" w:hAnsi="Times New Roman" w:cs="Times New Roman"/>
          <w:sz w:val="24"/>
          <w:szCs w:val="20"/>
        </w:rPr>
        <w:t>仲裁场决定了数据帧传输的优先级，较高优先级的标识符具有较低的二进制值。</w:t>
      </w:r>
    </w:p>
    <w:p w:rsidR="002C0FF4" w:rsidRPr="00BB391E" w:rsidRDefault="002C0FF4" w:rsidP="002C0FF4">
      <w:pPr>
        <w:numPr>
          <w:ilvl w:val="0"/>
          <w:numId w:val="6"/>
        </w:numPr>
        <w:tabs>
          <w:tab w:val="num" w:pos="849"/>
        </w:tabs>
        <w:adjustRightInd w:val="0"/>
        <w:spacing w:line="360" w:lineRule="auto"/>
        <w:ind w:left="849" w:hanging="283"/>
        <w:textAlignment w:val="baseline"/>
        <w:rPr>
          <w:rFonts w:ascii="Times New Roman" w:eastAsia="宋体" w:hAnsi="Times New Roman" w:cs="Times New Roman"/>
          <w:sz w:val="24"/>
          <w:szCs w:val="24"/>
        </w:rPr>
      </w:pPr>
      <w:r w:rsidRPr="00BB391E">
        <w:rPr>
          <w:rFonts w:ascii="Times New Roman" w:eastAsia="宋体" w:hAnsi="Times New Roman" w:cs="Times New Roman"/>
          <w:sz w:val="24"/>
          <w:szCs w:val="24"/>
        </w:rPr>
        <w:t>控制场：由</w:t>
      </w:r>
      <w:r w:rsidRPr="00BB391E">
        <w:rPr>
          <w:rFonts w:ascii="Times New Roman" w:eastAsia="宋体" w:hAnsi="Times New Roman" w:cs="Times New Roman"/>
          <w:sz w:val="24"/>
          <w:szCs w:val="24"/>
        </w:rPr>
        <w:t>6</w:t>
      </w:r>
      <w:r w:rsidRPr="00BB391E">
        <w:rPr>
          <w:rFonts w:ascii="Times New Roman" w:eastAsia="宋体" w:hAnsi="Times New Roman" w:cs="Times New Roman"/>
          <w:sz w:val="24"/>
          <w:szCs w:val="24"/>
        </w:rPr>
        <w:t>位组成，包括</w:t>
      </w:r>
      <w:r w:rsidRPr="00BB391E">
        <w:rPr>
          <w:rFonts w:ascii="Times New Roman" w:eastAsia="宋体" w:hAnsi="Times New Roman" w:cs="Times New Roman"/>
          <w:sz w:val="24"/>
          <w:szCs w:val="24"/>
        </w:rPr>
        <w:t>2</w:t>
      </w:r>
      <w:r w:rsidRPr="00BB391E">
        <w:rPr>
          <w:rFonts w:ascii="Times New Roman" w:eastAsia="宋体" w:hAnsi="Times New Roman" w:cs="Times New Roman"/>
          <w:sz w:val="24"/>
          <w:szCs w:val="24"/>
        </w:rPr>
        <w:t>位保留位</w:t>
      </w:r>
      <w:r w:rsidRPr="00BB391E">
        <w:rPr>
          <w:rFonts w:ascii="Times New Roman" w:eastAsia="宋体" w:hAnsi="Times New Roman" w:cs="Times New Roman"/>
          <w:sz w:val="24"/>
          <w:szCs w:val="24"/>
        </w:rPr>
        <w:t>r1r0</w:t>
      </w:r>
      <w:r w:rsidRPr="00BB391E">
        <w:rPr>
          <w:rFonts w:ascii="Times New Roman" w:eastAsia="宋体" w:hAnsi="Times New Roman" w:cs="Times New Roman"/>
          <w:sz w:val="24"/>
          <w:szCs w:val="24"/>
        </w:rPr>
        <w:t>和</w:t>
      </w:r>
      <w:r w:rsidRPr="00BB391E">
        <w:rPr>
          <w:rFonts w:ascii="Times New Roman" w:eastAsia="宋体" w:hAnsi="Times New Roman" w:cs="Times New Roman"/>
          <w:sz w:val="24"/>
          <w:szCs w:val="24"/>
        </w:rPr>
        <w:t>4</w:t>
      </w:r>
      <w:r w:rsidRPr="00BB391E">
        <w:rPr>
          <w:rFonts w:ascii="Times New Roman" w:eastAsia="宋体" w:hAnsi="Times New Roman" w:cs="Times New Roman"/>
          <w:sz w:val="24"/>
          <w:szCs w:val="24"/>
        </w:rPr>
        <w:t>位数据长度码</w:t>
      </w:r>
      <w:r w:rsidRPr="00BB391E">
        <w:rPr>
          <w:rFonts w:ascii="Times New Roman" w:eastAsia="宋体" w:hAnsi="Times New Roman" w:cs="Times New Roman"/>
          <w:sz w:val="24"/>
          <w:szCs w:val="24"/>
        </w:rPr>
        <w:t>DLC3~DLC0</w:t>
      </w:r>
      <w:r w:rsidRPr="00BB391E">
        <w:rPr>
          <w:rFonts w:ascii="Times New Roman" w:eastAsia="宋体" w:hAnsi="Times New Roman" w:cs="Times New Roman"/>
          <w:sz w:val="24"/>
          <w:szCs w:val="24"/>
        </w:rPr>
        <w:t>，数据长度码</w:t>
      </w:r>
      <w:r w:rsidRPr="00BB391E">
        <w:rPr>
          <w:rFonts w:ascii="Times New Roman" w:eastAsia="宋体" w:hAnsi="Times New Roman" w:cs="Times New Roman"/>
          <w:sz w:val="24"/>
          <w:szCs w:val="24"/>
        </w:rPr>
        <w:t>DLC3~DLC0</w:t>
      </w:r>
      <w:r w:rsidRPr="00BB391E">
        <w:rPr>
          <w:rFonts w:ascii="Times New Roman" w:eastAsia="宋体" w:hAnsi="Times New Roman" w:cs="Times New Roman"/>
          <w:sz w:val="24"/>
          <w:szCs w:val="24"/>
        </w:rPr>
        <w:t>指示数据场的字节数</w:t>
      </w:r>
      <w:r w:rsidRPr="00BB391E">
        <w:rPr>
          <w:rFonts w:ascii="Times New Roman" w:eastAsia="宋体" w:hAnsi="Times New Roman" w:cs="Times New Roman"/>
          <w:sz w:val="24"/>
          <w:szCs w:val="24"/>
        </w:rPr>
        <w:t>0~8</w:t>
      </w:r>
      <w:r w:rsidRPr="00BB391E">
        <w:rPr>
          <w:rFonts w:ascii="Times New Roman" w:eastAsia="宋体" w:hAnsi="Times New Roman" w:cs="Times New Roman"/>
          <w:sz w:val="24"/>
          <w:szCs w:val="24"/>
        </w:rPr>
        <w:t>。</w:t>
      </w:r>
    </w:p>
    <w:p w:rsidR="002C0FF4" w:rsidRPr="00BB391E" w:rsidRDefault="002C0FF4" w:rsidP="002C0FF4">
      <w:pPr>
        <w:numPr>
          <w:ilvl w:val="0"/>
          <w:numId w:val="6"/>
        </w:numPr>
        <w:tabs>
          <w:tab w:val="num" w:pos="849"/>
        </w:tabs>
        <w:adjustRightInd w:val="0"/>
        <w:spacing w:line="360" w:lineRule="auto"/>
        <w:ind w:left="849" w:hanging="283"/>
        <w:textAlignment w:val="baseline"/>
        <w:rPr>
          <w:rFonts w:ascii="Times New Roman" w:eastAsia="宋体" w:hAnsi="Times New Roman" w:cs="Times New Roman"/>
          <w:sz w:val="24"/>
          <w:szCs w:val="24"/>
        </w:rPr>
      </w:pPr>
      <w:r w:rsidRPr="00BB391E">
        <w:rPr>
          <w:rFonts w:ascii="Times New Roman" w:eastAsia="宋体" w:hAnsi="Times New Roman" w:cs="Times New Roman"/>
          <w:sz w:val="24"/>
          <w:szCs w:val="24"/>
        </w:rPr>
        <w:t>数据场：可以包括</w:t>
      </w:r>
      <w:r w:rsidRPr="00BB391E">
        <w:rPr>
          <w:rFonts w:ascii="Times New Roman" w:eastAsia="宋体" w:hAnsi="Times New Roman" w:cs="Times New Roman"/>
          <w:sz w:val="24"/>
          <w:szCs w:val="24"/>
        </w:rPr>
        <w:t>0~8</w:t>
      </w:r>
      <w:r w:rsidRPr="00BB391E">
        <w:rPr>
          <w:rFonts w:ascii="Times New Roman" w:eastAsia="宋体" w:hAnsi="Times New Roman" w:cs="Times New Roman"/>
          <w:sz w:val="24"/>
          <w:szCs w:val="24"/>
        </w:rPr>
        <w:t>个字节，每个字节包括</w:t>
      </w:r>
      <w:r w:rsidRPr="00BB391E">
        <w:rPr>
          <w:rFonts w:ascii="Times New Roman" w:eastAsia="宋体" w:hAnsi="Times New Roman" w:cs="Times New Roman"/>
          <w:sz w:val="24"/>
          <w:szCs w:val="24"/>
        </w:rPr>
        <w:t>8</w:t>
      </w:r>
      <w:r w:rsidRPr="00BB391E">
        <w:rPr>
          <w:rFonts w:ascii="Times New Roman" w:eastAsia="宋体" w:hAnsi="Times New Roman" w:cs="Times New Roman"/>
          <w:sz w:val="24"/>
          <w:szCs w:val="24"/>
        </w:rPr>
        <w:t>位，其中首先发送最高有效位。</w:t>
      </w:r>
    </w:p>
    <w:p w:rsidR="002C0FF4" w:rsidRPr="00BB391E" w:rsidRDefault="002C0FF4" w:rsidP="002C0FF4">
      <w:pPr>
        <w:numPr>
          <w:ilvl w:val="0"/>
          <w:numId w:val="6"/>
        </w:numPr>
        <w:tabs>
          <w:tab w:val="num" w:pos="849"/>
        </w:tabs>
        <w:adjustRightInd w:val="0"/>
        <w:spacing w:line="360" w:lineRule="auto"/>
        <w:ind w:left="849" w:hanging="283"/>
        <w:textAlignment w:val="baseline"/>
        <w:rPr>
          <w:rFonts w:ascii="Times New Roman" w:eastAsia="宋体" w:hAnsi="Times New Roman" w:cs="Times New Roman"/>
          <w:sz w:val="24"/>
          <w:szCs w:val="24"/>
        </w:rPr>
      </w:pPr>
      <w:r w:rsidRPr="00BB391E">
        <w:rPr>
          <w:rFonts w:ascii="Times New Roman" w:eastAsia="宋体" w:hAnsi="Times New Roman" w:cs="Times New Roman"/>
          <w:sz w:val="24"/>
          <w:szCs w:val="24"/>
        </w:rPr>
        <w:t>CRC</w:t>
      </w:r>
      <w:r w:rsidRPr="00BB391E">
        <w:rPr>
          <w:rFonts w:ascii="Times New Roman" w:eastAsia="宋体" w:hAnsi="Times New Roman" w:cs="Times New Roman"/>
          <w:sz w:val="24"/>
          <w:szCs w:val="24"/>
        </w:rPr>
        <w:t>场：是包括帧起始、仲裁场、控制场、数据场（如果有）的循环冗余校验码，生成多项式为（模</w:t>
      </w:r>
      <w:r w:rsidRPr="00BB391E">
        <w:rPr>
          <w:rFonts w:ascii="Times New Roman" w:eastAsia="宋体" w:hAnsi="Times New Roman" w:cs="Times New Roman"/>
          <w:sz w:val="24"/>
          <w:szCs w:val="24"/>
        </w:rPr>
        <w:t>2</w:t>
      </w:r>
      <w:r w:rsidRPr="00BB391E">
        <w:rPr>
          <w:rFonts w:ascii="Times New Roman" w:eastAsia="宋体" w:hAnsi="Times New Roman" w:cs="Times New Roman"/>
          <w:sz w:val="24"/>
          <w:szCs w:val="24"/>
        </w:rPr>
        <w:t>运算）：</w:t>
      </w:r>
    </w:p>
    <w:p w:rsidR="002C0FF4" w:rsidRPr="00BB391E" w:rsidRDefault="002C0FF4" w:rsidP="002C0FF4">
      <w:pPr>
        <w:spacing w:line="360" w:lineRule="auto"/>
        <w:ind w:leftChars="303" w:left="636" w:firstLineChars="600" w:firstLine="1680"/>
        <w:rPr>
          <w:rFonts w:ascii="Times New Roman" w:eastAsia="宋体" w:hAnsi="Times New Roman" w:cs="Times New Roman"/>
          <w:spacing w:val="20"/>
          <w:sz w:val="24"/>
          <w:szCs w:val="24"/>
        </w:rPr>
      </w:pPr>
      <w:r w:rsidRPr="00BB391E">
        <w:rPr>
          <w:rFonts w:ascii="Times New Roman" w:eastAsia="宋体" w:hAnsi="Times New Roman" w:cs="Times New Roman"/>
          <w:spacing w:val="20"/>
          <w:sz w:val="24"/>
          <w:szCs w:val="24"/>
        </w:rPr>
        <w:lastRenderedPageBreak/>
        <w:t>X</w:t>
      </w:r>
      <w:r w:rsidRPr="00BB391E">
        <w:rPr>
          <w:rFonts w:ascii="Times New Roman" w:eastAsia="宋体" w:hAnsi="Times New Roman" w:cs="Times New Roman"/>
          <w:spacing w:val="20"/>
          <w:sz w:val="24"/>
          <w:szCs w:val="24"/>
          <w:vertAlign w:val="superscript"/>
        </w:rPr>
        <w:t>15</w:t>
      </w:r>
      <w:r w:rsidRPr="00BB391E">
        <w:rPr>
          <w:rFonts w:ascii="Times New Roman" w:eastAsia="宋体" w:hAnsi="Times New Roman" w:cs="Times New Roman"/>
          <w:spacing w:val="20"/>
          <w:sz w:val="24"/>
          <w:szCs w:val="24"/>
        </w:rPr>
        <w:t>+X</w:t>
      </w:r>
      <w:r w:rsidRPr="00BB391E">
        <w:rPr>
          <w:rFonts w:ascii="Times New Roman" w:eastAsia="宋体" w:hAnsi="Times New Roman" w:cs="Times New Roman"/>
          <w:spacing w:val="20"/>
          <w:sz w:val="24"/>
          <w:szCs w:val="24"/>
          <w:vertAlign w:val="superscript"/>
        </w:rPr>
        <w:t>14</w:t>
      </w:r>
      <w:r w:rsidRPr="00BB391E">
        <w:rPr>
          <w:rFonts w:ascii="Times New Roman" w:eastAsia="宋体" w:hAnsi="Times New Roman" w:cs="Times New Roman"/>
          <w:spacing w:val="20"/>
          <w:sz w:val="24"/>
          <w:szCs w:val="24"/>
        </w:rPr>
        <w:t>+X</w:t>
      </w:r>
      <w:r w:rsidRPr="00BB391E">
        <w:rPr>
          <w:rFonts w:ascii="Times New Roman" w:eastAsia="宋体" w:hAnsi="Times New Roman" w:cs="Times New Roman"/>
          <w:spacing w:val="20"/>
          <w:sz w:val="24"/>
          <w:szCs w:val="24"/>
          <w:vertAlign w:val="superscript"/>
        </w:rPr>
        <w:t>10</w:t>
      </w:r>
      <w:r w:rsidRPr="00BB391E">
        <w:rPr>
          <w:rFonts w:ascii="Times New Roman" w:eastAsia="宋体" w:hAnsi="Times New Roman" w:cs="Times New Roman"/>
          <w:spacing w:val="20"/>
          <w:sz w:val="24"/>
          <w:szCs w:val="24"/>
        </w:rPr>
        <w:t>+ X</w:t>
      </w:r>
      <w:r w:rsidRPr="00BB391E">
        <w:rPr>
          <w:rFonts w:ascii="Times New Roman" w:eastAsia="宋体" w:hAnsi="Times New Roman" w:cs="Times New Roman"/>
          <w:spacing w:val="20"/>
          <w:sz w:val="24"/>
          <w:szCs w:val="24"/>
          <w:vertAlign w:val="superscript"/>
        </w:rPr>
        <w:t>8</w:t>
      </w:r>
      <w:r w:rsidRPr="00BB391E">
        <w:rPr>
          <w:rFonts w:ascii="Times New Roman" w:eastAsia="宋体" w:hAnsi="Times New Roman" w:cs="Times New Roman"/>
          <w:spacing w:val="20"/>
          <w:sz w:val="24"/>
          <w:szCs w:val="24"/>
        </w:rPr>
        <w:t>+X</w:t>
      </w:r>
      <w:r w:rsidRPr="00BB391E">
        <w:rPr>
          <w:rFonts w:ascii="Times New Roman" w:eastAsia="宋体" w:hAnsi="Times New Roman" w:cs="Times New Roman"/>
          <w:spacing w:val="20"/>
          <w:sz w:val="24"/>
          <w:szCs w:val="24"/>
          <w:vertAlign w:val="superscript"/>
        </w:rPr>
        <w:t>7</w:t>
      </w:r>
      <w:r w:rsidRPr="00BB391E">
        <w:rPr>
          <w:rFonts w:ascii="Times New Roman" w:eastAsia="宋体" w:hAnsi="Times New Roman" w:cs="Times New Roman"/>
          <w:spacing w:val="20"/>
          <w:sz w:val="24"/>
          <w:szCs w:val="24"/>
        </w:rPr>
        <w:t>+X</w:t>
      </w:r>
      <w:r w:rsidRPr="00BB391E">
        <w:rPr>
          <w:rFonts w:ascii="Times New Roman" w:eastAsia="宋体" w:hAnsi="Times New Roman" w:cs="Times New Roman"/>
          <w:spacing w:val="20"/>
          <w:sz w:val="24"/>
          <w:szCs w:val="24"/>
          <w:vertAlign w:val="superscript"/>
        </w:rPr>
        <w:t>4</w:t>
      </w:r>
      <w:r w:rsidRPr="00BB391E">
        <w:rPr>
          <w:rFonts w:ascii="Times New Roman" w:eastAsia="宋体" w:hAnsi="Times New Roman" w:cs="Times New Roman"/>
          <w:spacing w:val="20"/>
          <w:sz w:val="24"/>
          <w:szCs w:val="24"/>
        </w:rPr>
        <w:t>+X</w:t>
      </w:r>
      <w:r w:rsidRPr="00BB391E">
        <w:rPr>
          <w:rFonts w:ascii="Times New Roman" w:eastAsia="宋体" w:hAnsi="Times New Roman" w:cs="Times New Roman"/>
          <w:spacing w:val="20"/>
          <w:sz w:val="24"/>
          <w:szCs w:val="24"/>
          <w:vertAlign w:val="superscript"/>
        </w:rPr>
        <w:t>3</w:t>
      </w:r>
      <w:r w:rsidRPr="00BB391E">
        <w:rPr>
          <w:rFonts w:ascii="Times New Roman" w:eastAsia="宋体" w:hAnsi="Times New Roman" w:cs="Times New Roman"/>
          <w:spacing w:val="20"/>
          <w:sz w:val="24"/>
          <w:szCs w:val="24"/>
        </w:rPr>
        <w:t>+1</w:t>
      </w:r>
    </w:p>
    <w:p w:rsidR="002C0FF4" w:rsidRPr="00BB391E" w:rsidRDefault="002C0FF4" w:rsidP="002C0FF4">
      <w:pPr>
        <w:numPr>
          <w:ilvl w:val="0"/>
          <w:numId w:val="6"/>
        </w:numPr>
        <w:tabs>
          <w:tab w:val="num" w:pos="849"/>
        </w:tabs>
        <w:adjustRightInd w:val="0"/>
        <w:spacing w:line="360" w:lineRule="auto"/>
        <w:ind w:left="849" w:hanging="283"/>
        <w:textAlignment w:val="baseline"/>
        <w:rPr>
          <w:rFonts w:ascii="Times New Roman" w:eastAsia="宋体" w:hAnsi="Times New Roman" w:cs="Times New Roman"/>
          <w:sz w:val="24"/>
          <w:szCs w:val="24"/>
        </w:rPr>
      </w:pPr>
      <w:r w:rsidRPr="00BB391E">
        <w:rPr>
          <w:rFonts w:ascii="Times New Roman" w:eastAsia="宋体" w:hAnsi="Times New Roman" w:cs="Times New Roman"/>
          <w:sz w:val="24"/>
          <w:szCs w:val="24"/>
        </w:rPr>
        <w:t>应答场：发送节点在应答场中，送出两个隐性位，所有接收到匹配</w:t>
      </w:r>
      <w:r w:rsidRPr="00BB391E">
        <w:rPr>
          <w:rFonts w:ascii="Times New Roman" w:eastAsia="宋体" w:hAnsi="Times New Roman" w:cs="Times New Roman"/>
          <w:sz w:val="24"/>
          <w:szCs w:val="24"/>
        </w:rPr>
        <w:t>CRC</w:t>
      </w:r>
      <w:r w:rsidRPr="00BB391E">
        <w:rPr>
          <w:rFonts w:ascii="Times New Roman" w:eastAsia="宋体" w:hAnsi="Times New Roman" w:cs="Times New Roman"/>
          <w:sz w:val="24"/>
          <w:szCs w:val="24"/>
        </w:rPr>
        <w:t>系列的节点，以显性位改写发送器的隐性位送出一个应答；</w:t>
      </w:r>
    </w:p>
    <w:p w:rsidR="002C0FF4" w:rsidRPr="00BB391E" w:rsidRDefault="002C0FF4" w:rsidP="002C0FF4">
      <w:pPr>
        <w:numPr>
          <w:ilvl w:val="0"/>
          <w:numId w:val="6"/>
        </w:numPr>
        <w:tabs>
          <w:tab w:val="num" w:pos="849"/>
        </w:tabs>
        <w:adjustRightInd w:val="0"/>
        <w:spacing w:line="360" w:lineRule="auto"/>
        <w:ind w:left="849" w:hanging="283"/>
        <w:textAlignment w:val="baseline"/>
        <w:rPr>
          <w:rFonts w:ascii="Times New Roman" w:eastAsia="宋体" w:hAnsi="Times New Roman" w:cs="Times New Roman"/>
          <w:sz w:val="24"/>
          <w:szCs w:val="24"/>
        </w:rPr>
      </w:pPr>
      <w:r w:rsidRPr="00BB391E">
        <w:rPr>
          <w:rFonts w:ascii="Times New Roman" w:eastAsia="宋体" w:hAnsi="Times New Roman" w:cs="Times New Roman"/>
          <w:sz w:val="24"/>
          <w:szCs w:val="24"/>
        </w:rPr>
        <w:t>帧结束：每个数据帧由</w:t>
      </w:r>
      <w:r w:rsidRPr="00BB391E">
        <w:rPr>
          <w:rFonts w:ascii="Times New Roman" w:eastAsia="宋体" w:hAnsi="Times New Roman" w:cs="Times New Roman"/>
          <w:sz w:val="24"/>
          <w:szCs w:val="24"/>
        </w:rPr>
        <w:t>7</w:t>
      </w:r>
      <w:r w:rsidRPr="00BB391E">
        <w:rPr>
          <w:rFonts w:ascii="Times New Roman" w:eastAsia="宋体" w:hAnsi="Times New Roman" w:cs="Times New Roman"/>
          <w:sz w:val="24"/>
          <w:szCs w:val="24"/>
        </w:rPr>
        <w:t>个隐性位构成的标志系列界定。</w:t>
      </w:r>
    </w:p>
    <w:p w:rsidR="002C0FF4" w:rsidRPr="00BB391E" w:rsidRDefault="00E43136" w:rsidP="00E43136">
      <w:pPr>
        <w:pStyle w:val="djt3"/>
        <w:numPr>
          <w:ilvl w:val="0"/>
          <w:numId w:val="0"/>
        </w:numPr>
      </w:pPr>
      <w:bookmarkStart w:id="64" w:name="_Toc514008814"/>
      <w:bookmarkStart w:id="65" w:name="_Toc514072547"/>
      <w:bookmarkStart w:id="66" w:name="_Toc21031638"/>
      <w:r>
        <w:rPr>
          <w:rFonts w:hint="eastAsia"/>
        </w:rPr>
        <w:t>5</w:t>
      </w:r>
      <w:r w:rsidR="009F2632" w:rsidRPr="00BB391E">
        <w:t xml:space="preserve">.1.1 </w:t>
      </w:r>
      <w:r w:rsidR="002C0FF4" w:rsidRPr="00BB391E">
        <w:t>数据帧标识符</w:t>
      </w:r>
      <w:bookmarkEnd w:id="54"/>
      <w:bookmarkEnd w:id="55"/>
      <w:bookmarkEnd w:id="56"/>
      <w:bookmarkEnd w:id="57"/>
      <w:bookmarkEnd w:id="58"/>
      <w:bookmarkEnd w:id="59"/>
      <w:bookmarkEnd w:id="60"/>
      <w:bookmarkEnd w:id="64"/>
      <w:bookmarkEnd w:id="65"/>
      <w:bookmarkEnd w:id="66"/>
    </w:p>
    <w:p w:rsidR="002C0FF4" w:rsidRPr="00C21508" w:rsidRDefault="002C0FF4" w:rsidP="002C0FF4">
      <w:pPr>
        <w:spacing w:line="360" w:lineRule="auto"/>
        <w:ind w:firstLineChars="200" w:firstLine="480"/>
        <w:rPr>
          <w:rFonts w:ascii="Times New Roman" w:eastAsia="宋体" w:hAnsi="Times New Roman" w:cs="Times New Roman"/>
          <w:sz w:val="24"/>
          <w:szCs w:val="24"/>
        </w:rPr>
      </w:pPr>
      <w:r w:rsidRPr="00C21508">
        <w:rPr>
          <w:rFonts w:ascii="Times New Roman" w:eastAsia="宋体" w:hAnsi="Times New Roman" w:cs="Times New Roman"/>
          <w:sz w:val="24"/>
          <w:szCs w:val="24"/>
        </w:rPr>
        <w:t>把</w:t>
      </w:r>
      <w:r w:rsidRPr="00C21508">
        <w:rPr>
          <w:rFonts w:ascii="Times New Roman" w:eastAsia="宋体" w:hAnsi="Times New Roman" w:cs="Times New Roman"/>
          <w:sz w:val="24"/>
          <w:szCs w:val="24"/>
        </w:rPr>
        <w:t>11Bits</w:t>
      </w:r>
      <w:r w:rsidRPr="00C21508">
        <w:rPr>
          <w:rFonts w:ascii="Times New Roman" w:eastAsia="宋体" w:hAnsi="Times New Roman" w:cs="Times New Roman"/>
          <w:sz w:val="24"/>
          <w:szCs w:val="24"/>
        </w:rPr>
        <w:t>数据帧标识符分成</w:t>
      </w:r>
      <w:r w:rsidRPr="00C21508">
        <w:rPr>
          <w:rFonts w:ascii="Times New Roman" w:eastAsia="宋体" w:hAnsi="Times New Roman" w:cs="Times New Roman"/>
          <w:sz w:val="24"/>
          <w:szCs w:val="24"/>
        </w:rPr>
        <w:t>3</w:t>
      </w:r>
      <w:r w:rsidRPr="00C21508">
        <w:rPr>
          <w:rFonts w:ascii="Times New Roman" w:eastAsia="宋体" w:hAnsi="Times New Roman" w:cs="Times New Roman"/>
          <w:sz w:val="24"/>
          <w:szCs w:val="24"/>
        </w:rPr>
        <w:t>部分，如</w:t>
      </w:r>
      <w:r w:rsidR="00C21508" w:rsidRPr="00C21508">
        <w:rPr>
          <w:rFonts w:ascii="Times New Roman" w:hAnsi="Times New Roman" w:cs="Times New Roman" w:hint="eastAsia"/>
          <w:sz w:val="24"/>
          <w:szCs w:val="24"/>
        </w:rPr>
        <w:t>下表</w:t>
      </w:r>
      <w:r w:rsidRPr="00C21508">
        <w:rPr>
          <w:rFonts w:ascii="Times New Roman" w:eastAsia="宋体" w:hAnsi="Times New Roman" w:cs="Times New Roman"/>
          <w:sz w:val="24"/>
          <w:szCs w:val="24"/>
        </w:rPr>
        <w:t>所示。</w:t>
      </w:r>
    </w:p>
    <w:p w:rsidR="002C0FF4" w:rsidRPr="00C21508" w:rsidRDefault="00C21508" w:rsidP="000762B1">
      <w:pPr>
        <w:spacing w:beforeLines="50" w:afterLines="50"/>
        <w:jc w:val="center"/>
        <w:rPr>
          <w:rFonts w:ascii="黑体" w:eastAsia="黑体" w:hAnsi="黑体" w:cs="Times New Roman"/>
          <w:szCs w:val="20"/>
        </w:rPr>
      </w:pPr>
      <w:r w:rsidRPr="00C21508">
        <w:rPr>
          <w:rFonts w:ascii="黑体" w:eastAsia="黑体" w:hAnsi="黑体" w:cs="Times New Roman"/>
          <w:szCs w:val="20"/>
        </w:rPr>
        <w:t>表</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表 \* ARABIC </w:instrText>
      </w:r>
      <w:r w:rsidR="00150FE1" w:rsidRPr="00C21508">
        <w:rPr>
          <w:rFonts w:ascii="黑体" w:eastAsia="黑体" w:hAnsi="黑体" w:cs="Times New Roman"/>
          <w:szCs w:val="20"/>
        </w:rPr>
        <w:fldChar w:fldCharType="separate"/>
      </w:r>
      <w:r w:rsidRPr="00C21508">
        <w:rPr>
          <w:rFonts w:ascii="黑体" w:eastAsia="黑体" w:hAnsi="黑体" w:cs="Times New Roman"/>
          <w:noProof/>
          <w:szCs w:val="20"/>
        </w:rPr>
        <w:t>23</w:t>
      </w:r>
      <w:r w:rsidR="00150FE1" w:rsidRPr="00C21508">
        <w:rPr>
          <w:rFonts w:ascii="黑体" w:eastAsia="黑体" w:hAnsi="黑体" w:cs="Times New Roman"/>
          <w:szCs w:val="20"/>
        </w:rPr>
        <w:fldChar w:fldCharType="end"/>
      </w:r>
      <w:r w:rsidR="002C0FF4" w:rsidRPr="00C21508">
        <w:rPr>
          <w:rFonts w:ascii="黑体" w:eastAsia="黑体" w:hAnsi="黑体" w:cs="Times New Roman"/>
          <w:szCs w:val="20"/>
        </w:rPr>
        <w:t xml:space="preserve"> 数据帧标识符的组成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9"/>
        <w:gridCol w:w="2680"/>
        <w:gridCol w:w="2031"/>
      </w:tblGrid>
      <w:tr w:rsidR="002C0FF4" w:rsidRPr="00BB391E" w:rsidTr="00FD3A09">
        <w:trPr>
          <w:cantSplit/>
          <w:jc w:val="center"/>
        </w:trPr>
        <w:tc>
          <w:tcPr>
            <w:tcW w:w="6010" w:type="dxa"/>
            <w:gridSpan w:val="3"/>
            <w:vAlign w:val="center"/>
          </w:tcPr>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标识符</w:t>
            </w:r>
          </w:p>
        </w:tc>
      </w:tr>
      <w:tr w:rsidR="002C0FF4" w:rsidRPr="00BB391E" w:rsidTr="00FD3A09">
        <w:trPr>
          <w:cantSplit/>
          <w:jc w:val="center"/>
        </w:trPr>
        <w:tc>
          <w:tcPr>
            <w:tcW w:w="1299" w:type="dxa"/>
            <w:vAlign w:val="center"/>
          </w:tcPr>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ID10~ID9</w:t>
            </w:r>
          </w:p>
        </w:tc>
        <w:tc>
          <w:tcPr>
            <w:tcW w:w="2680" w:type="dxa"/>
            <w:vAlign w:val="center"/>
          </w:tcPr>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ID8~ ID3</w:t>
            </w:r>
          </w:p>
        </w:tc>
        <w:tc>
          <w:tcPr>
            <w:tcW w:w="2031" w:type="dxa"/>
            <w:vAlign w:val="center"/>
          </w:tcPr>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ID2~ID0</w:t>
            </w:r>
          </w:p>
        </w:tc>
      </w:tr>
      <w:tr w:rsidR="002C0FF4" w:rsidRPr="00BB391E" w:rsidTr="00FD3A09">
        <w:trPr>
          <w:cantSplit/>
          <w:jc w:val="center"/>
        </w:trPr>
        <w:tc>
          <w:tcPr>
            <w:tcW w:w="1299" w:type="dxa"/>
            <w:vAlign w:val="center"/>
          </w:tcPr>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2bit</w:t>
            </w:r>
          </w:p>
        </w:tc>
        <w:tc>
          <w:tcPr>
            <w:tcW w:w="2680" w:type="dxa"/>
            <w:vAlign w:val="center"/>
          </w:tcPr>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6bit</w:t>
            </w:r>
          </w:p>
        </w:tc>
        <w:tc>
          <w:tcPr>
            <w:tcW w:w="2031" w:type="dxa"/>
            <w:vAlign w:val="center"/>
          </w:tcPr>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3bit</w:t>
            </w:r>
          </w:p>
        </w:tc>
      </w:tr>
      <w:tr w:rsidR="002C0FF4" w:rsidRPr="00BB391E" w:rsidTr="00FD3A09">
        <w:trPr>
          <w:cantSplit/>
          <w:jc w:val="center"/>
        </w:trPr>
        <w:tc>
          <w:tcPr>
            <w:tcW w:w="1299" w:type="dxa"/>
            <w:vAlign w:val="center"/>
          </w:tcPr>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PRI</w:t>
            </w:r>
          </w:p>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优先级</w:t>
            </w:r>
          </w:p>
        </w:tc>
        <w:tc>
          <w:tcPr>
            <w:tcW w:w="2680" w:type="dxa"/>
            <w:vAlign w:val="center"/>
          </w:tcPr>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ADDR</w:t>
            </w:r>
          </w:p>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站地址</w:t>
            </w:r>
          </w:p>
        </w:tc>
        <w:tc>
          <w:tcPr>
            <w:tcW w:w="2031" w:type="dxa"/>
            <w:vAlign w:val="center"/>
          </w:tcPr>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TYPE</w:t>
            </w:r>
          </w:p>
          <w:p w:rsidR="002C0FF4" w:rsidRPr="00BB391E" w:rsidRDefault="002C0FF4" w:rsidP="00FD3A09">
            <w:pPr>
              <w:spacing w:line="324" w:lineRule="auto"/>
              <w:jc w:val="center"/>
              <w:rPr>
                <w:rFonts w:ascii="Times New Roman" w:eastAsia="宋体" w:hAnsi="Times New Roman" w:cs="Times New Roman"/>
                <w:color w:val="000000"/>
                <w:sz w:val="24"/>
                <w:szCs w:val="21"/>
              </w:rPr>
            </w:pPr>
            <w:r w:rsidRPr="00BB391E">
              <w:rPr>
                <w:rFonts w:ascii="Times New Roman" w:eastAsia="宋体" w:hAnsi="Times New Roman" w:cs="Times New Roman"/>
                <w:color w:val="000000"/>
                <w:sz w:val="24"/>
                <w:szCs w:val="21"/>
              </w:rPr>
              <w:t>帧类型</w:t>
            </w:r>
          </w:p>
        </w:tc>
      </w:tr>
    </w:tbl>
    <w:p w:rsidR="002C0FF4" w:rsidRPr="00BB391E" w:rsidRDefault="00E43136" w:rsidP="009F2632">
      <w:pPr>
        <w:pStyle w:val="djt4"/>
        <w:numPr>
          <w:ilvl w:val="0"/>
          <w:numId w:val="0"/>
        </w:numPr>
      </w:pPr>
      <w:bookmarkStart w:id="67" w:name="_Toc148155772"/>
      <w:bookmarkStart w:id="68" w:name="_Toc229286252"/>
      <w:bookmarkStart w:id="69" w:name="_Toc243881614"/>
      <w:bookmarkStart w:id="70" w:name="_Toc243885639"/>
      <w:bookmarkStart w:id="71" w:name="_Toc269732131"/>
      <w:bookmarkStart w:id="72" w:name="_Toc501187045"/>
      <w:bookmarkStart w:id="73" w:name="_Toc514008815"/>
      <w:r>
        <w:rPr>
          <w:rFonts w:hint="eastAsia"/>
        </w:rPr>
        <w:t>5</w:t>
      </w:r>
      <w:r w:rsidR="009F2632" w:rsidRPr="00BB391E">
        <w:t xml:space="preserve">.1.1.1 </w:t>
      </w:r>
      <w:r w:rsidR="002C0FF4" w:rsidRPr="00BB391E">
        <w:t>数据优先级</w:t>
      </w:r>
      <w:r w:rsidR="002C0FF4" w:rsidRPr="00BB391E">
        <w:t>PRI</w:t>
      </w:r>
      <w:bookmarkEnd w:id="67"/>
      <w:bookmarkEnd w:id="68"/>
      <w:bookmarkEnd w:id="69"/>
      <w:bookmarkEnd w:id="70"/>
      <w:bookmarkEnd w:id="71"/>
      <w:bookmarkEnd w:id="72"/>
      <w:bookmarkEnd w:id="73"/>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数据优先级</w:t>
      </w:r>
      <w:r w:rsidRPr="00BB391E">
        <w:rPr>
          <w:rFonts w:ascii="Times New Roman" w:eastAsia="宋体" w:hAnsi="Times New Roman" w:cs="Times New Roman"/>
          <w:sz w:val="24"/>
          <w:szCs w:val="24"/>
        </w:rPr>
        <w:t>PRI</w:t>
      </w:r>
      <w:r w:rsidRPr="00BB391E">
        <w:rPr>
          <w:rFonts w:ascii="Times New Roman" w:eastAsia="宋体" w:hAnsi="Times New Roman" w:cs="Times New Roman"/>
          <w:sz w:val="24"/>
          <w:szCs w:val="24"/>
        </w:rPr>
        <w:t>由</w:t>
      </w:r>
      <w:r w:rsidRPr="00BB391E">
        <w:rPr>
          <w:rFonts w:ascii="Times New Roman" w:eastAsia="宋体" w:hAnsi="Times New Roman" w:cs="Times New Roman"/>
          <w:sz w:val="24"/>
          <w:szCs w:val="24"/>
        </w:rPr>
        <w:t>ID10~ID9</w:t>
      </w:r>
      <w:r w:rsidRPr="00BB391E">
        <w:rPr>
          <w:rFonts w:ascii="Times New Roman" w:eastAsia="宋体" w:hAnsi="Times New Roman" w:cs="Times New Roman"/>
          <w:sz w:val="24"/>
          <w:szCs w:val="24"/>
        </w:rPr>
        <w:t>组成，和站地址</w:t>
      </w:r>
      <w:r w:rsidRPr="00BB391E">
        <w:rPr>
          <w:rFonts w:ascii="Times New Roman" w:eastAsia="宋体" w:hAnsi="Times New Roman" w:cs="Times New Roman"/>
          <w:sz w:val="24"/>
          <w:szCs w:val="24"/>
        </w:rPr>
        <w:t>ADDR</w:t>
      </w:r>
      <w:r w:rsidRPr="00BB391E">
        <w:rPr>
          <w:rFonts w:ascii="Times New Roman" w:eastAsia="宋体" w:hAnsi="Times New Roman" w:cs="Times New Roman"/>
          <w:sz w:val="24"/>
          <w:szCs w:val="24"/>
        </w:rPr>
        <w:t>一起决定了数据总线仲裁的优先级，根据实时性要求不同数据包选择不同的优先级，如</w:t>
      </w:r>
      <w:r w:rsidR="00C21508" w:rsidRPr="00C21508">
        <w:rPr>
          <w:rFonts w:ascii="Times New Roman" w:hAnsi="Times New Roman" w:cs="Times New Roman" w:hint="eastAsia"/>
          <w:sz w:val="24"/>
        </w:rPr>
        <w:t>下表</w:t>
      </w:r>
      <w:r w:rsidRPr="00BB391E">
        <w:rPr>
          <w:rFonts w:ascii="Times New Roman" w:eastAsia="宋体" w:hAnsi="Times New Roman" w:cs="Times New Roman"/>
          <w:sz w:val="24"/>
          <w:szCs w:val="24"/>
        </w:rPr>
        <w:t>所示。</w:t>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数据优先级</w:t>
      </w:r>
      <w:r w:rsidRPr="00BB391E">
        <w:rPr>
          <w:rFonts w:ascii="Times New Roman" w:eastAsia="宋体" w:hAnsi="Times New Roman" w:cs="Times New Roman"/>
          <w:sz w:val="24"/>
          <w:szCs w:val="24"/>
        </w:rPr>
        <w:t>PRI</w:t>
      </w:r>
      <w:r w:rsidRPr="00BB391E">
        <w:rPr>
          <w:rFonts w:ascii="Times New Roman" w:eastAsia="宋体" w:hAnsi="Times New Roman" w:cs="Times New Roman"/>
          <w:sz w:val="24"/>
          <w:szCs w:val="24"/>
        </w:rPr>
        <w:t>只决定数据的优先级，而不决定站地址和数据包类型，在一次发送数据包过程中数据优先级</w:t>
      </w:r>
      <w:r w:rsidRPr="00BB391E">
        <w:rPr>
          <w:rFonts w:ascii="Times New Roman" w:eastAsia="宋体" w:hAnsi="Times New Roman" w:cs="Times New Roman"/>
          <w:sz w:val="24"/>
          <w:szCs w:val="24"/>
        </w:rPr>
        <w:t>PRI</w:t>
      </w:r>
      <w:r w:rsidRPr="00BB391E">
        <w:rPr>
          <w:rFonts w:ascii="Times New Roman" w:eastAsia="宋体" w:hAnsi="Times New Roman" w:cs="Times New Roman"/>
          <w:sz w:val="24"/>
          <w:szCs w:val="24"/>
        </w:rPr>
        <w:t>不变。</w:t>
      </w:r>
    </w:p>
    <w:p w:rsidR="002C0FF4" w:rsidRPr="00C21508" w:rsidRDefault="00C21508" w:rsidP="000762B1">
      <w:pPr>
        <w:spacing w:beforeLines="50" w:afterLines="50"/>
        <w:jc w:val="center"/>
        <w:rPr>
          <w:rFonts w:ascii="黑体" w:eastAsia="黑体" w:hAnsi="黑体" w:cs="Times New Roman"/>
          <w:szCs w:val="20"/>
        </w:rPr>
      </w:pPr>
      <w:r w:rsidRPr="00C21508">
        <w:rPr>
          <w:rFonts w:ascii="黑体" w:eastAsia="黑体" w:hAnsi="黑体" w:cs="Times New Roman"/>
          <w:szCs w:val="20"/>
        </w:rPr>
        <w:t>表</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表 \* ARABIC </w:instrText>
      </w:r>
      <w:r w:rsidR="00150FE1" w:rsidRPr="00C21508">
        <w:rPr>
          <w:rFonts w:ascii="黑体" w:eastAsia="黑体" w:hAnsi="黑体" w:cs="Times New Roman"/>
          <w:szCs w:val="20"/>
        </w:rPr>
        <w:fldChar w:fldCharType="separate"/>
      </w:r>
      <w:r w:rsidRPr="00C21508">
        <w:rPr>
          <w:rFonts w:ascii="黑体" w:eastAsia="黑体" w:hAnsi="黑体" w:cs="Times New Roman"/>
          <w:noProof/>
          <w:szCs w:val="20"/>
        </w:rPr>
        <w:t>24</w:t>
      </w:r>
      <w:r w:rsidR="00150FE1" w:rsidRPr="00C21508">
        <w:rPr>
          <w:rFonts w:ascii="黑体" w:eastAsia="黑体" w:hAnsi="黑体" w:cs="Times New Roman"/>
          <w:szCs w:val="20"/>
        </w:rPr>
        <w:fldChar w:fldCharType="end"/>
      </w:r>
      <w:r w:rsidR="002C0FF4" w:rsidRPr="00C21508">
        <w:rPr>
          <w:rFonts w:ascii="黑体" w:eastAsia="黑体" w:hAnsi="黑体" w:cs="Times New Roman"/>
          <w:szCs w:val="20"/>
        </w:rPr>
        <w:t>各类数据默认优先级PRI</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8"/>
        <w:gridCol w:w="1423"/>
        <w:gridCol w:w="3540"/>
        <w:gridCol w:w="2479"/>
      </w:tblGrid>
      <w:tr w:rsidR="002C0FF4" w:rsidRPr="00BB391E" w:rsidTr="00FD3A09">
        <w:trPr>
          <w:cantSplit/>
          <w:trHeight w:val="357"/>
          <w:tblHeader/>
          <w:jc w:val="center"/>
        </w:trPr>
        <w:tc>
          <w:tcPr>
            <w:tcW w:w="888" w:type="dxa"/>
            <w:vMerge w:val="restart"/>
            <w:vAlign w:val="center"/>
          </w:tcPr>
          <w:p w:rsidR="002C0FF4" w:rsidRPr="00BB391E" w:rsidRDefault="002C0FF4" w:rsidP="00FD3A09">
            <w:pPr>
              <w:spacing w:line="324" w:lineRule="auto"/>
              <w:jc w:val="center"/>
              <w:rPr>
                <w:rFonts w:ascii="Times New Roman" w:hAnsi="Times New Roman" w:cs="Times New Roman"/>
                <w:b/>
                <w:color w:val="000000"/>
                <w:sz w:val="24"/>
                <w:szCs w:val="21"/>
              </w:rPr>
            </w:pPr>
            <w:r w:rsidRPr="00BB391E">
              <w:rPr>
                <w:rFonts w:ascii="Times New Roman" w:hAnsi="Times New Roman" w:cs="Times New Roman"/>
                <w:b/>
                <w:color w:val="000000"/>
                <w:sz w:val="24"/>
                <w:szCs w:val="21"/>
              </w:rPr>
              <w:t>序号</w:t>
            </w:r>
          </w:p>
        </w:tc>
        <w:tc>
          <w:tcPr>
            <w:tcW w:w="1423" w:type="dxa"/>
            <w:vMerge w:val="restart"/>
            <w:vAlign w:val="center"/>
          </w:tcPr>
          <w:p w:rsidR="002C0FF4" w:rsidRPr="00BB391E" w:rsidRDefault="002C0FF4" w:rsidP="00FD3A09">
            <w:pPr>
              <w:spacing w:line="324" w:lineRule="auto"/>
              <w:jc w:val="center"/>
              <w:rPr>
                <w:rFonts w:ascii="Times New Roman" w:hAnsi="Times New Roman" w:cs="Times New Roman"/>
                <w:b/>
                <w:color w:val="000000"/>
                <w:sz w:val="24"/>
                <w:szCs w:val="21"/>
              </w:rPr>
            </w:pPr>
            <w:r w:rsidRPr="00BB391E">
              <w:rPr>
                <w:rFonts w:ascii="Times New Roman" w:hAnsi="Times New Roman" w:cs="Times New Roman"/>
                <w:b/>
                <w:color w:val="000000"/>
                <w:sz w:val="24"/>
                <w:szCs w:val="21"/>
              </w:rPr>
              <w:t>优先级</w:t>
            </w:r>
            <w:r w:rsidRPr="00BB391E">
              <w:rPr>
                <w:rFonts w:ascii="Times New Roman" w:hAnsi="Times New Roman" w:cs="Times New Roman"/>
                <w:b/>
                <w:color w:val="000000"/>
                <w:sz w:val="24"/>
                <w:szCs w:val="21"/>
              </w:rPr>
              <w:t>PRI</w:t>
            </w:r>
          </w:p>
          <w:p w:rsidR="002C0FF4" w:rsidRPr="00BB391E" w:rsidRDefault="002C0FF4" w:rsidP="00FD3A09">
            <w:pPr>
              <w:spacing w:line="324" w:lineRule="auto"/>
              <w:jc w:val="center"/>
              <w:rPr>
                <w:rFonts w:ascii="Times New Roman" w:hAnsi="Times New Roman" w:cs="Times New Roman"/>
                <w:b/>
                <w:color w:val="000000"/>
                <w:sz w:val="24"/>
                <w:szCs w:val="21"/>
              </w:rPr>
            </w:pPr>
            <w:r w:rsidRPr="00BB391E">
              <w:rPr>
                <w:rFonts w:ascii="Times New Roman" w:hAnsi="Times New Roman" w:cs="Times New Roman"/>
                <w:b/>
                <w:color w:val="000000"/>
                <w:sz w:val="24"/>
                <w:szCs w:val="21"/>
              </w:rPr>
              <w:t>ID10~ID9</w:t>
            </w:r>
          </w:p>
        </w:tc>
        <w:tc>
          <w:tcPr>
            <w:tcW w:w="6019" w:type="dxa"/>
            <w:gridSpan w:val="2"/>
            <w:vAlign w:val="center"/>
          </w:tcPr>
          <w:p w:rsidR="002C0FF4" w:rsidRPr="00BB391E" w:rsidRDefault="002C0FF4" w:rsidP="00FD3A09">
            <w:pPr>
              <w:spacing w:line="324" w:lineRule="auto"/>
              <w:jc w:val="center"/>
              <w:rPr>
                <w:rFonts w:ascii="Times New Roman" w:hAnsi="Times New Roman" w:cs="Times New Roman"/>
                <w:b/>
                <w:color w:val="000000"/>
                <w:sz w:val="24"/>
                <w:szCs w:val="21"/>
              </w:rPr>
            </w:pPr>
            <w:r w:rsidRPr="00BB391E">
              <w:rPr>
                <w:rFonts w:ascii="Times New Roman" w:hAnsi="Times New Roman" w:cs="Times New Roman"/>
                <w:b/>
                <w:color w:val="000000"/>
                <w:sz w:val="24"/>
                <w:szCs w:val="21"/>
              </w:rPr>
              <w:t>优先级级别</w:t>
            </w:r>
          </w:p>
        </w:tc>
      </w:tr>
      <w:tr w:rsidR="002C0FF4" w:rsidRPr="00BB391E" w:rsidTr="00FD3A09">
        <w:trPr>
          <w:cantSplit/>
          <w:trHeight w:val="339"/>
          <w:tblHeader/>
          <w:jc w:val="center"/>
        </w:trPr>
        <w:tc>
          <w:tcPr>
            <w:tcW w:w="888" w:type="dxa"/>
            <w:vMerge/>
            <w:vAlign w:val="center"/>
          </w:tcPr>
          <w:p w:rsidR="002C0FF4" w:rsidRPr="00BB391E" w:rsidRDefault="002C0FF4" w:rsidP="00FD3A09">
            <w:pPr>
              <w:spacing w:line="324" w:lineRule="auto"/>
              <w:jc w:val="center"/>
              <w:rPr>
                <w:rFonts w:ascii="Times New Roman" w:hAnsi="Times New Roman" w:cs="Times New Roman"/>
                <w:b/>
                <w:color w:val="000000"/>
                <w:sz w:val="24"/>
                <w:szCs w:val="21"/>
              </w:rPr>
            </w:pPr>
          </w:p>
        </w:tc>
        <w:tc>
          <w:tcPr>
            <w:tcW w:w="1423" w:type="dxa"/>
            <w:vMerge/>
            <w:vAlign w:val="center"/>
          </w:tcPr>
          <w:p w:rsidR="002C0FF4" w:rsidRPr="00BB391E" w:rsidRDefault="002C0FF4" w:rsidP="00FD3A09">
            <w:pPr>
              <w:spacing w:line="324" w:lineRule="auto"/>
              <w:jc w:val="center"/>
              <w:rPr>
                <w:rFonts w:ascii="Times New Roman" w:hAnsi="Times New Roman" w:cs="Times New Roman"/>
                <w:b/>
                <w:color w:val="000000"/>
                <w:sz w:val="24"/>
                <w:szCs w:val="21"/>
              </w:rPr>
            </w:pPr>
          </w:p>
        </w:tc>
        <w:tc>
          <w:tcPr>
            <w:tcW w:w="3540" w:type="dxa"/>
            <w:vAlign w:val="center"/>
          </w:tcPr>
          <w:p w:rsidR="002C0FF4" w:rsidRPr="00BB391E" w:rsidRDefault="002C0FF4" w:rsidP="00FD3A09">
            <w:pPr>
              <w:spacing w:line="324" w:lineRule="auto"/>
              <w:jc w:val="center"/>
              <w:rPr>
                <w:rFonts w:ascii="Times New Roman" w:hAnsi="Times New Roman" w:cs="Times New Roman"/>
                <w:b/>
                <w:color w:val="000000"/>
                <w:sz w:val="24"/>
                <w:szCs w:val="21"/>
              </w:rPr>
            </w:pPr>
            <w:r w:rsidRPr="00BB391E">
              <w:rPr>
                <w:rFonts w:ascii="Times New Roman" w:hAnsi="Times New Roman" w:cs="Times New Roman"/>
                <w:b/>
                <w:color w:val="000000"/>
                <w:sz w:val="24"/>
                <w:szCs w:val="21"/>
              </w:rPr>
              <w:t>主机发送的数据</w:t>
            </w:r>
          </w:p>
        </w:tc>
        <w:tc>
          <w:tcPr>
            <w:tcW w:w="2479" w:type="dxa"/>
            <w:vAlign w:val="center"/>
          </w:tcPr>
          <w:p w:rsidR="002C0FF4" w:rsidRPr="00BB391E" w:rsidRDefault="002C0FF4" w:rsidP="00FD3A09">
            <w:pPr>
              <w:spacing w:line="324" w:lineRule="auto"/>
              <w:jc w:val="center"/>
              <w:rPr>
                <w:rFonts w:ascii="Times New Roman" w:hAnsi="Times New Roman" w:cs="Times New Roman"/>
                <w:b/>
                <w:color w:val="000000"/>
                <w:sz w:val="24"/>
                <w:szCs w:val="21"/>
              </w:rPr>
            </w:pPr>
            <w:r w:rsidRPr="00BB391E">
              <w:rPr>
                <w:rFonts w:ascii="Times New Roman" w:hAnsi="Times New Roman" w:cs="Times New Roman"/>
                <w:b/>
                <w:color w:val="000000"/>
                <w:sz w:val="24"/>
                <w:szCs w:val="21"/>
              </w:rPr>
              <w:t>下位机发送的数据</w:t>
            </w:r>
          </w:p>
        </w:tc>
      </w:tr>
      <w:tr w:rsidR="002C0FF4" w:rsidRPr="00BB391E" w:rsidTr="00FD3A09">
        <w:trPr>
          <w:trHeight w:val="381"/>
          <w:jc w:val="center"/>
        </w:trPr>
        <w:tc>
          <w:tcPr>
            <w:tcW w:w="888" w:type="dxa"/>
          </w:tcPr>
          <w:p w:rsidR="002C0FF4" w:rsidRPr="00BB391E" w:rsidRDefault="002C0FF4" w:rsidP="00FD3A09">
            <w:pPr>
              <w:spacing w:line="324" w:lineRule="auto"/>
              <w:jc w:val="center"/>
              <w:rPr>
                <w:rFonts w:ascii="Times New Roman" w:hAnsi="Times New Roman" w:cs="Times New Roman"/>
                <w:color w:val="000000"/>
                <w:sz w:val="24"/>
                <w:szCs w:val="21"/>
              </w:rPr>
            </w:pPr>
            <w:r w:rsidRPr="00BB391E">
              <w:rPr>
                <w:rFonts w:ascii="Times New Roman" w:hAnsi="Times New Roman" w:cs="Times New Roman"/>
                <w:color w:val="000000"/>
                <w:sz w:val="24"/>
                <w:szCs w:val="21"/>
              </w:rPr>
              <w:t>0</w:t>
            </w:r>
          </w:p>
        </w:tc>
        <w:tc>
          <w:tcPr>
            <w:tcW w:w="1423" w:type="dxa"/>
          </w:tcPr>
          <w:p w:rsidR="002C0FF4" w:rsidRPr="00BB391E" w:rsidRDefault="002C0FF4" w:rsidP="00FD3A09">
            <w:pPr>
              <w:spacing w:line="324" w:lineRule="auto"/>
              <w:jc w:val="center"/>
              <w:rPr>
                <w:rFonts w:ascii="Times New Roman" w:hAnsi="Times New Roman" w:cs="Times New Roman"/>
                <w:color w:val="000000"/>
                <w:sz w:val="24"/>
                <w:szCs w:val="21"/>
              </w:rPr>
            </w:pPr>
            <w:r w:rsidRPr="00BB391E">
              <w:rPr>
                <w:rFonts w:ascii="Times New Roman" w:hAnsi="Times New Roman" w:cs="Times New Roman"/>
                <w:color w:val="000000"/>
                <w:sz w:val="24"/>
                <w:szCs w:val="21"/>
              </w:rPr>
              <w:t>0H</w:t>
            </w:r>
            <w:r w:rsidRPr="00BB391E">
              <w:rPr>
                <w:rFonts w:ascii="Times New Roman" w:hAnsi="Times New Roman" w:cs="Times New Roman"/>
                <w:color w:val="000000"/>
                <w:sz w:val="24"/>
                <w:szCs w:val="21"/>
              </w:rPr>
              <w:t>（</w:t>
            </w:r>
            <w:r w:rsidRPr="00BB391E">
              <w:rPr>
                <w:rFonts w:ascii="Times New Roman" w:hAnsi="Times New Roman" w:cs="Times New Roman"/>
                <w:color w:val="000000"/>
                <w:sz w:val="24"/>
                <w:szCs w:val="21"/>
              </w:rPr>
              <w:t>00B</w:t>
            </w:r>
            <w:r w:rsidRPr="00BB391E">
              <w:rPr>
                <w:rFonts w:ascii="Times New Roman" w:hAnsi="Times New Roman" w:cs="Times New Roman"/>
                <w:color w:val="000000"/>
                <w:sz w:val="24"/>
                <w:szCs w:val="21"/>
              </w:rPr>
              <w:t>）</w:t>
            </w:r>
          </w:p>
        </w:tc>
        <w:tc>
          <w:tcPr>
            <w:tcW w:w="3540" w:type="dxa"/>
            <w:vAlign w:val="center"/>
          </w:tcPr>
          <w:p w:rsidR="002C0FF4" w:rsidRPr="00BB391E" w:rsidRDefault="00DA0D33" w:rsidP="00FD3A09">
            <w:pPr>
              <w:jc w:val="left"/>
              <w:rPr>
                <w:rFonts w:ascii="Times New Roman" w:hAnsi="Times New Roman" w:cs="Times New Roman"/>
                <w:color w:val="000000"/>
                <w:sz w:val="24"/>
                <w:szCs w:val="21"/>
              </w:rPr>
            </w:pPr>
            <w:r>
              <w:rPr>
                <w:rFonts w:ascii="Times New Roman" w:hAnsi="Times New Roman" w:cs="Times New Roman"/>
                <w:color w:val="000000"/>
                <w:sz w:val="24"/>
                <w:szCs w:val="21"/>
              </w:rPr>
              <w:t>GNSS</w:t>
            </w:r>
            <w:r w:rsidR="002C0FF4" w:rsidRPr="00BB391E">
              <w:rPr>
                <w:rFonts w:ascii="Times New Roman" w:hAnsi="Times New Roman" w:cs="Times New Roman"/>
                <w:color w:val="000000"/>
                <w:sz w:val="24"/>
                <w:szCs w:val="21"/>
              </w:rPr>
              <w:t>整秒时刻数据广播</w:t>
            </w:r>
          </w:p>
        </w:tc>
        <w:tc>
          <w:tcPr>
            <w:tcW w:w="2479" w:type="dxa"/>
            <w:vAlign w:val="center"/>
          </w:tcPr>
          <w:p w:rsidR="002C0FF4" w:rsidRPr="00BB391E" w:rsidRDefault="002C0FF4" w:rsidP="00FD3A09">
            <w:pPr>
              <w:jc w:val="left"/>
              <w:rPr>
                <w:rFonts w:ascii="Times New Roman" w:hAnsi="Times New Roman" w:cs="Times New Roman"/>
                <w:color w:val="000000"/>
                <w:sz w:val="24"/>
                <w:szCs w:val="21"/>
              </w:rPr>
            </w:pPr>
            <w:r w:rsidRPr="00BB391E">
              <w:rPr>
                <w:rFonts w:ascii="Times New Roman" w:hAnsi="Times New Roman" w:cs="Times New Roman"/>
                <w:color w:val="000000"/>
                <w:sz w:val="24"/>
                <w:szCs w:val="21"/>
              </w:rPr>
              <w:t>(</w:t>
            </w:r>
            <w:r w:rsidRPr="00BB391E">
              <w:rPr>
                <w:rFonts w:ascii="Times New Roman" w:hAnsi="Times New Roman" w:cs="Times New Roman"/>
                <w:color w:val="000000"/>
                <w:sz w:val="24"/>
                <w:szCs w:val="21"/>
              </w:rPr>
              <w:t>保留</w:t>
            </w:r>
            <w:r w:rsidRPr="00BB391E">
              <w:rPr>
                <w:rFonts w:ascii="Times New Roman" w:hAnsi="Times New Roman" w:cs="Times New Roman"/>
                <w:color w:val="000000"/>
                <w:sz w:val="24"/>
                <w:szCs w:val="21"/>
              </w:rPr>
              <w:t>)</w:t>
            </w:r>
          </w:p>
        </w:tc>
      </w:tr>
      <w:tr w:rsidR="002C0FF4" w:rsidRPr="00BB391E" w:rsidTr="00FD3A09">
        <w:trPr>
          <w:trHeight w:val="456"/>
          <w:jc w:val="center"/>
        </w:trPr>
        <w:tc>
          <w:tcPr>
            <w:tcW w:w="888" w:type="dxa"/>
            <w:vAlign w:val="center"/>
          </w:tcPr>
          <w:p w:rsidR="002C0FF4" w:rsidRPr="00BB391E" w:rsidRDefault="002C0FF4" w:rsidP="00FD3A09">
            <w:pPr>
              <w:spacing w:line="324" w:lineRule="auto"/>
              <w:jc w:val="center"/>
              <w:rPr>
                <w:rFonts w:ascii="Times New Roman" w:hAnsi="Times New Roman" w:cs="Times New Roman"/>
                <w:color w:val="000000"/>
                <w:sz w:val="24"/>
                <w:szCs w:val="21"/>
              </w:rPr>
            </w:pPr>
            <w:r w:rsidRPr="00BB391E">
              <w:rPr>
                <w:rFonts w:ascii="Times New Roman" w:hAnsi="Times New Roman" w:cs="Times New Roman"/>
                <w:color w:val="000000"/>
                <w:sz w:val="24"/>
                <w:szCs w:val="21"/>
              </w:rPr>
              <w:t>1</w:t>
            </w:r>
          </w:p>
        </w:tc>
        <w:tc>
          <w:tcPr>
            <w:tcW w:w="1423" w:type="dxa"/>
            <w:vAlign w:val="center"/>
          </w:tcPr>
          <w:p w:rsidR="002C0FF4" w:rsidRPr="00BB391E" w:rsidRDefault="002C0FF4" w:rsidP="00FD3A09">
            <w:pPr>
              <w:spacing w:line="324" w:lineRule="auto"/>
              <w:jc w:val="center"/>
              <w:rPr>
                <w:rFonts w:ascii="Times New Roman" w:hAnsi="Times New Roman" w:cs="Times New Roman"/>
                <w:color w:val="000000"/>
                <w:sz w:val="24"/>
                <w:szCs w:val="21"/>
              </w:rPr>
            </w:pPr>
            <w:r w:rsidRPr="00BB391E">
              <w:rPr>
                <w:rFonts w:ascii="Times New Roman" w:hAnsi="Times New Roman" w:cs="Times New Roman"/>
                <w:color w:val="000000"/>
                <w:sz w:val="24"/>
                <w:szCs w:val="21"/>
              </w:rPr>
              <w:t>1H</w:t>
            </w:r>
            <w:r w:rsidRPr="00BB391E">
              <w:rPr>
                <w:rFonts w:ascii="Times New Roman" w:hAnsi="Times New Roman" w:cs="Times New Roman"/>
                <w:color w:val="000000"/>
                <w:sz w:val="24"/>
                <w:szCs w:val="21"/>
              </w:rPr>
              <w:t>（</w:t>
            </w:r>
            <w:r w:rsidRPr="00BB391E">
              <w:rPr>
                <w:rFonts w:ascii="Times New Roman" w:hAnsi="Times New Roman" w:cs="Times New Roman"/>
                <w:color w:val="000000"/>
                <w:sz w:val="24"/>
                <w:szCs w:val="21"/>
              </w:rPr>
              <w:t>01B</w:t>
            </w:r>
            <w:r w:rsidRPr="00BB391E">
              <w:rPr>
                <w:rFonts w:ascii="Times New Roman" w:hAnsi="Times New Roman" w:cs="Times New Roman"/>
                <w:color w:val="000000"/>
                <w:sz w:val="24"/>
                <w:szCs w:val="21"/>
              </w:rPr>
              <w:t>）</w:t>
            </w:r>
          </w:p>
        </w:tc>
        <w:tc>
          <w:tcPr>
            <w:tcW w:w="3540" w:type="dxa"/>
            <w:vAlign w:val="center"/>
          </w:tcPr>
          <w:p w:rsidR="002C0FF4" w:rsidRPr="00BB391E" w:rsidRDefault="002C0FF4" w:rsidP="00FD3A09">
            <w:pPr>
              <w:jc w:val="left"/>
              <w:rPr>
                <w:rFonts w:ascii="Times New Roman" w:hAnsi="Times New Roman" w:cs="Times New Roman"/>
                <w:color w:val="000000"/>
                <w:sz w:val="24"/>
                <w:szCs w:val="21"/>
              </w:rPr>
            </w:pPr>
            <w:r w:rsidRPr="00BB391E">
              <w:rPr>
                <w:rFonts w:ascii="Times New Roman" w:hAnsi="Times New Roman" w:cs="Times New Roman"/>
                <w:color w:val="000000"/>
                <w:sz w:val="24"/>
                <w:szCs w:val="21"/>
              </w:rPr>
              <w:t>遥控指令；指令块、数据块；</w:t>
            </w:r>
            <w:r w:rsidRPr="00BB391E">
              <w:rPr>
                <w:rFonts w:ascii="Times New Roman" w:hAnsi="Times New Roman" w:cs="Times New Roman"/>
                <w:color w:val="000000"/>
                <w:sz w:val="24"/>
                <w:szCs w:val="21"/>
              </w:rPr>
              <w:t xml:space="preserve"> </w:t>
            </w:r>
          </w:p>
        </w:tc>
        <w:tc>
          <w:tcPr>
            <w:tcW w:w="2479" w:type="dxa"/>
            <w:vAlign w:val="center"/>
          </w:tcPr>
          <w:p w:rsidR="002C0FF4" w:rsidRPr="00BB391E" w:rsidRDefault="002C0FF4" w:rsidP="00FD3A09">
            <w:pPr>
              <w:rPr>
                <w:rFonts w:ascii="Times New Roman" w:hAnsi="Times New Roman" w:cs="Times New Roman"/>
                <w:color w:val="000000"/>
                <w:sz w:val="24"/>
                <w:szCs w:val="21"/>
              </w:rPr>
            </w:pPr>
            <w:r w:rsidRPr="00BB391E">
              <w:rPr>
                <w:rFonts w:ascii="Times New Roman" w:hAnsi="Times New Roman" w:cs="Times New Roman"/>
                <w:color w:val="000000"/>
                <w:sz w:val="24"/>
                <w:szCs w:val="21"/>
              </w:rPr>
              <w:t>指令应答、数据块应答</w:t>
            </w:r>
          </w:p>
        </w:tc>
      </w:tr>
      <w:tr w:rsidR="002C0FF4" w:rsidRPr="00BB391E" w:rsidTr="00FD3A09">
        <w:trPr>
          <w:trHeight w:val="415"/>
          <w:jc w:val="center"/>
        </w:trPr>
        <w:tc>
          <w:tcPr>
            <w:tcW w:w="888" w:type="dxa"/>
          </w:tcPr>
          <w:p w:rsidR="002C0FF4" w:rsidRPr="00BB391E" w:rsidRDefault="002C0FF4" w:rsidP="00FD3A09">
            <w:pPr>
              <w:spacing w:line="324" w:lineRule="auto"/>
              <w:jc w:val="center"/>
              <w:rPr>
                <w:rFonts w:ascii="Times New Roman" w:hAnsi="Times New Roman" w:cs="Times New Roman"/>
                <w:color w:val="000000"/>
                <w:sz w:val="24"/>
                <w:szCs w:val="21"/>
              </w:rPr>
            </w:pPr>
            <w:r w:rsidRPr="00BB391E">
              <w:rPr>
                <w:rFonts w:ascii="Times New Roman" w:hAnsi="Times New Roman" w:cs="Times New Roman"/>
                <w:color w:val="000000"/>
                <w:sz w:val="24"/>
                <w:szCs w:val="21"/>
              </w:rPr>
              <w:t>2</w:t>
            </w:r>
          </w:p>
        </w:tc>
        <w:tc>
          <w:tcPr>
            <w:tcW w:w="1423" w:type="dxa"/>
          </w:tcPr>
          <w:p w:rsidR="002C0FF4" w:rsidRPr="00BB391E" w:rsidRDefault="002C0FF4" w:rsidP="00FD3A09">
            <w:pPr>
              <w:spacing w:line="324" w:lineRule="auto"/>
              <w:jc w:val="center"/>
              <w:rPr>
                <w:rFonts w:ascii="Times New Roman" w:hAnsi="Times New Roman" w:cs="Times New Roman"/>
                <w:color w:val="000000"/>
                <w:sz w:val="24"/>
                <w:szCs w:val="21"/>
              </w:rPr>
            </w:pPr>
            <w:r w:rsidRPr="00BB391E">
              <w:rPr>
                <w:rFonts w:ascii="Times New Roman" w:hAnsi="Times New Roman" w:cs="Times New Roman"/>
                <w:color w:val="000000"/>
                <w:sz w:val="24"/>
                <w:szCs w:val="21"/>
              </w:rPr>
              <w:t>2H</w:t>
            </w:r>
            <w:r w:rsidRPr="00BB391E">
              <w:rPr>
                <w:rFonts w:ascii="Times New Roman" w:hAnsi="Times New Roman" w:cs="Times New Roman"/>
                <w:color w:val="000000"/>
                <w:sz w:val="24"/>
                <w:szCs w:val="21"/>
              </w:rPr>
              <w:t>（</w:t>
            </w:r>
            <w:r w:rsidRPr="00BB391E">
              <w:rPr>
                <w:rFonts w:ascii="Times New Roman" w:hAnsi="Times New Roman" w:cs="Times New Roman"/>
                <w:color w:val="000000"/>
                <w:sz w:val="24"/>
                <w:szCs w:val="21"/>
              </w:rPr>
              <w:t>10B</w:t>
            </w:r>
            <w:r w:rsidRPr="00BB391E">
              <w:rPr>
                <w:rFonts w:ascii="Times New Roman" w:hAnsi="Times New Roman" w:cs="Times New Roman"/>
                <w:color w:val="000000"/>
                <w:sz w:val="24"/>
                <w:szCs w:val="21"/>
              </w:rPr>
              <w:t>）</w:t>
            </w:r>
          </w:p>
        </w:tc>
        <w:tc>
          <w:tcPr>
            <w:tcW w:w="3540" w:type="dxa"/>
            <w:vAlign w:val="center"/>
          </w:tcPr>
          <w:p w:rsidR="002C0FF4" w:rsidRPr="00BB391E" w:rsidRDefault="002C0FF4" w:rsidP="00FD3A09">
            <w:pPr>
              <w:jc w:val="left"/>
              <w:rPr>
                <w:rFonts w:ascii="Times New Roman" w:hAnsi="Times New Roman" w:cs="Times New Roman"/>
                <w:color w:val="000000"/>
                <w:sz w:val="24"/>
                <w:szCs w:val="21"/>
              </w:rPr>
            </w:pPr>
            <w:r w:rsidRPr="00BB391E">
              <w:rPr>
                <w:rFonts w:ascii="Times New Roman" w:hAnsi="Times New Roman" w:cs="Times New Roman"/>
                <w:color w:val="000000"/>
                <w:sz w:val="24"/>
                <w:szCs w:val="21"/>
              </w:rPr>
              <w:t>轮询控制；其它卫星广播（星务整星对时数据广播、</w:t>
            </w:r>
            <w:r w:rsidR="00DA0D33">
              <w:rPr>
                <w:rFonts w:ascii="Times New Roman" w:hAnsi="Times New Roman" w:cs="Times New Roman"/>
                <w:color w:val="000000"/>
                <w:sz w:val="24"/>
                <w:szCs w:val="21"/>
              </w:rPr>
              <w:t>GNSS</w:t>
            </w:r>
            <w:r w:rsidRPr="00BB391E">
              <w:rPr>
                <w:rFonts w:ascii="Times New Roman" w:hAnsi="Times New Roman" w:cs="Times New Roman"/>
                <w:color w:val="000000"/>
                <w:sz w:val="24"/>
                <w:szCs w:val="21"/>
              </w:rPr>
              <w:t>定位广播、姿控星敏广播数据、姿控陀螺广播数据、姿控姿态广播、上注数据块广播）、辅助数据广播、内部</w:t>
            </w:r>
            <w:r w:rsidRPr="00BB391E">
              <w:rPr>
                <w:rFonts w:ascii="Times New Roman" w:hAnsi="Times New Roman" w:cs="Times New Roman"/>
                <w:color w:val="000000"/>
                <w:sz w:val="24"/>
                <w:szCs w:val="21"/>
              </w:rPr>
              <w:t>CAN</w:t>
            </w:r>
            <w:r w:rsidRPr="00BB391E">
              <w:rPr>
                <w:rFonts w:ascii="Times New Roman" w:hAnsi="Times New Roman" w:cs="Times New Roman"/>
                <w:color w:val="000000"/>
                <w:sz w:val="24"/>
                <w:szCs w:val="21"/>
              </w:rPr>
              <w:t>总线复位广播</w:t>
            </w:r>
          </w:p>
        </w:tc>
        <w:tc>
          <w:tcPr>
            <w:tcW w:w="2479" w:type="dxa"/>
            <w:vAlign w:val="center"/>
          </w:tcPr>
          <w:p w:rsidR="002C0FF4" w:rsidRPr="00BB391E" w:rsidRDefault="002C0FF4" w:rsidP="00FD3A09">
            <w:pPr>
              <w:rPr>
                <w:rFonts w:ascii="Times New Roman" w:hAnsi="Times New Roman" w:cs="Times New Roman"/>
                <w:color w:val="000000"/>
                <w:sz w:val="24"/>
                <w:szCs w:val="21"/>
              </w:rPr>
            </w:pPr>
            <w:r w:rsidRPr="00BB391E">
              <w:rPr>
                <w:rFonts w:ascii="Times New Roman" w:hAnsi="Times New Roman" w:cs="Times New Roman"/>
                <w:color w:val="000000"/>
                <w:sz w:val="24"/>
                <w:szCs w:val="21"/>
              </w:rPr>
              <w:t>遥测参数</w:t>
            </w:r>
          </w:p>
        </w:tc>
      </w:tr>
      <w:tr w:rsidR="002C0FF4" w:rsidRPr="00BB391E" w:rsidTr="00FD3A09">
        <w:trPr>
          <w:trHeight w:val="392"/>
          <w:jc w:val="center"/>
        </w:trPr>
        <w:tc>
          <w:tcPr>
            <w:tcW w:w="888" w:type="dxa"/>
          </w:tcPr>
          <w:p w:rsidR="002C0FF4" w:rsidRPr="00BB391E" w:rsidRDefault="002C0FF4" w:rsidP="00FD3A09">
            <w:pPr>
              <w:spacing w:line="324" w:lineRule="auto"/>
              <w:jc w:val="center"/>
              <w:rPr>
                <w:rFonts w:ascii="Times New Roman" w:hAnsi="Times New Roman" w:cs="Times New Roman"/>
                <w:color w:val="000000"/>
                <w:sz w:val="24"/>
                <w:szCs w:val="21"/>
              </w:rPr>
            </w:pPr>
            <w:r w:rsidRPr="00BB391E">
              <w:rPr>
                <w:rFonts w:ascii="Times New Roman" w:hAnsi="Times New Roman" w:cs="Times New Roman"/>
                <w:color w:val="000000"/>
                <w:sz w:val="24"/>
                <w:szCs w:val="21"/>
              </w:rPr>
              <w:t>3</w:t>
            </w:r>
          </w:p>
        </w:tc>
        <w:tc>
          <w:tcPr>
            <w:tcW w:w="1423" w:type="dxa"/>
          </w:tcPr>
          <w:p w:rsidR="002C0FF4" w:rsidRPr="00BB391E" w:rsidRDefault="002C0FF4" w:rsidP="00FD3A09">
            <w:pPr>
              <w:spacing w:line="324" w:lineRule="auto"/>
              <w:jc w:val="center"/>
              <w:rPr>
                <w:rFonts w:ascii="Times New Roman" w:hAnsi="Times New Roman" w:cs="Times New Roman"/>
                <w:color w:val="000000"/>
                <w:sz w:val="24"/>
                <w:szCs w:val="21"/>
              </w:rPr>
            </w:pPr>
            <w:r w:rsidRPr="00BB391E">
              <w:rPr>
                <w:rFonts w:ascii="Times New Roman" w:hAnsi="Times New Roman" w:cs="Times New Roman"/>
                <w:color w:val="000000"/>
                <w:sz w:val="24"/>
                <w:szCs w:val="21"/>
              </w:rPr>
              <w:t>3H</w:t>
            </w:r>
            <w:r w:rsidRPr="00BB391E">
              <w:rPr>
                <w:rFonts w:ascii="Times New Roman" w:hAnsi="Times New Roman" w:cs="Times New Roman"/>
                <w:color w:val="000000"/>
                <w:sz w:val="24"/>
                <w:szCs w:val="21"/>
              </w:rPr>
              <w:t>（</w:t>
            </w:r>
            <w:r w:rsidRPr="00BB391E">
              <w:rPr>
                <w:rFonts w:ascii="Times New Roman" w:hAnsi="Times New Roman" w:cs="Times New Roman"/>
                <w:color w:val="000000"/>
                <w:sz w:val="24"/>
                <w:szCs w:val="21"/>
              </w:rPr>
              <w:t>11B</w:t>
            </w:r>
            <w:r w:rsidRPr="00BB391E">
              <w:rPr>
                <w:rFonts w:ascii="Times New Roman" w:hAnsi="Times New Roman" w:cs="Times New Roman"/>
                <w:color w:val="000000"/>
                <w:sz w:val="24"/>
                <w:szCs w:val="21"/>
              </w:rPr>
              <w:t>）</w:t>
            </w:r>
          </w:p>
        </w:tc>
        <w:tc>
          <w:tcPr>
            <w:tcW w:w="3540" w:type="dxa"/>
            <w:vAlign w:val="center"/>
          </w:tcPr>
          <w:p w:rsidR="002C0FF4" w:rsidRPr="00BB391E" w:rsidRDefault="002C0FF4" w:rsidP="00FD3A09">
            <w:pPr>
              <w:jc w:val="left"/>
              <w:rPr>
                <w:rFonts w:ascii="Times New Roman" w:hAnsi="Times New Roman" w:cs="Times New Roman"/>
                <w:color w:val="000000"/>
                <w:sz w:val="24"/>
                <w:szCs w:val="21"/>
              </w:rPr>
            </w:pPr>
            <w:r w:rsidRPr="00BB391E">
              <w:rPr>
                <w:rFonts w:ascii="Times New Roman" w:hAnsi="Times New Roman" w:cs="Times New Roman"/>
                <w:color w:val="000000"/>
                <w:sz w:val="24"/>
                <w:szCs w:val="21"/>
              </w:rPr>
              <w:t>(</w:t>
            </w:r>
            <w:r w:rsidRPr="00BB391E">
              <w:rPr>
                <w:rFonts w:ascii="Times New Roman" w:hAnsi="Times New Roman" w:cs="Times New Roman"/>
                <w:color w:val="000000"/>
                <w:sz w:val="24"/>
                <w:szCs w:val="21"/>
              </w:rPr>
              <w:t>保留</w:t>
            </w:r>
            <w:r w:rsidRPr="00BB391E">
              <w:rPr>
                <w:rFonts w:ascii="Times New Roman" w:hAnsi="Times New Roman" w:cs="Times New Roman"/>
                <w:color w:val="000000"/>
                <w:sz w:val="24"/>
                <w:szCs w:val="21"/>
              </w:rPr>
              <w:t>)</w:t>
            </w:r>
          </w:p>
        </w:tc>
        <w:tc>
          <w:tcPr>
            <w:tcW w:w="2479" w:type="dxa"/>
            <w:vAlign w:val="center"/>
          </w:tcPr>
          <w:p w:rsidR="002C0FF4" w:rsidRPr="00BB391E" w:rsidRDefault="002C0FF4" w:rsidP="00FD3A09">
            <w:pPr>
              <w:jc w:val="left"/>
              <w:rPr>
                <w:rFonts w:ascii="Times New Roman" w:hAnsi="Times New Roman" w:cs="Times New Roman"/>
                <w:color w:val="000000"/>
                <w:sz w:val="24"/>
                <w:szCs w:val="21"/>
              </w:rPr>
            </w:pPr>
            <w:r w:rsidRPr="00BB391E">
              <w:rPr>
                <w:rFonts w:ascii="Times New Roman" w:hAnsi="Times New Roman" w:cs="Times New Roman"/>
                <w:color w:val="000000"/>
                <w:sz w:val="24"/>
                <w:szCs w:val="21"/>
              </w:rPr>
              <w:t>(</w:t>
            </w:r>
            <w:r w:rsidRPr="00BB391E">
              <w:rPr>
                <w:rFonts w:ascii="Times New Roman" w:hAnsi="Times New Roman" w:cs="Times New Roman"/>
                <w:color w:val="000000"/>
                <w:sz w:val="24"/>
                <w:szCs w:val="21"/>
              </w:rPr>
              <w:t>保留</w:t>
            </w:r>
            <w:r w:rsidRPr="00BB391E">
              <w:rPr>
                <w:rFonts w:ascii="Times New Roman" w:hAnsi="Times New Roman" w:cs="Times New Roman"/>
                <w:color w:val="000000"/>
                <w:sz w:val="24"/>
                <w:szCs w:val="21"/>
              </w:rPr>
              <w:t>)</w:t>
            </w:r>
          </w:p>
        </w:tc>
      </w:tr>
    </w:tbl>
    <w:p w:rsidR="002C0FF4" w:rsidRPr="00BB391E" w:rsidRDefault="002C0FF4" w:rsidP="000762B1">
      <w:pPr>
        <w:spacing w:beforeLines="50" w:line="324" w:lineRule="auto"/>
        <w:ind w:firstLine="567"/>
        <w:rPr>
          <w:rFonts w:ascii="Times New Roman" w:eastAsia="宋体" w:hAnsi="Times New Roman" w:cs="Times New Roman"/>
          <w:sz w:val="24"/>
          <w:szCs w:val="20"/>
        </w:rPr>
      </w:pPr>
      <w:bookmarkStart w:id="74" w:name="_Toc148155773"/>
      <w:bookmarkStart w:id="75" w:name="_Toc229286253"/>
      <w:bookmarkStart w:id="76" w:name="_Toc243881615"/>
      <w:bookmarkStart w:id="77" w:name="_Toc243885640"/>
      <w:bookmarkStart w:id="78" w:name="_Toc269732132"/>
      <w:bookmarkStart w:id="79" w:name="_Toc501187046"/>
      <w:bookmarkStart w:id="80" w:name="_Toc514008816"/>
      <w:r w:rsidRPr="00BB391E">
        <w:rPr>
          <w:rFonts w:ascii="Times New Roman" w:eastAsia="宋体" w:hAnsi="Times New Roman" w:cs="Times New Roman"/>
          <w:sz w:val="24"/>
          <w:szCs w:val="20"/>
        </w:rPr>
        <w:t>对于实时性要求高的数据采用高优先级发送。</w:t>
      </w:r>
    </w:p>
    <w:p w:rsidR="002C0FF4" w:rsidRPr="00BB391E" w:rsidRDefault="00E43136" w:rsidP="00F67055">
      <w:pPr>
        <w:pStyle w:val="djt4"/>
        <w:numPr>
          <w:ilvl w:val="0"/>
          <w:numId w:val="0"/>
        </w:numPr>
        <w:spacing w:before="0" w:line="360" w:lineRule="auto"/>
      </w:pPr>
      <w:r>
        <w:rPr>
          <w:rFonts w:hint="eastAsia"/>
        </w:rPr>
        <w:t>5</w:t>
      </w:r>
      <w:r w:rsidR="009F2632" w:rsidRPr="00BB391E">
        <w:t xml:space="preserve">.1.1.2 </w:t>
      </w:r>
      <w:r w:rsidR="002C0FF4" w:rsidRPr="00BB391E">
        <w:t>CAN</w:t>
      </w:r>
      <w:r w:rsidR="002C0FF4" w:rsidRPr="00BB391E">
        <w:t>总线站地址</w:t>
      </w:r>
      <w:r w:rsidR="002C0FF4" w:rsidRPr="00BB391E">
        <w:t>ADDR</w:t>
      </w:r>
      <w:bookmarkEnd w:id="74"/>
      <w:bookmarkEnd w:id="75"/>
      <w:bookmarkEnd w:id="76"/>
      <w:bookmarkEnd w:id="77"/>
      <w:bookmarkEnd w:id="78"/>
      <w:bookmarkEnd w:id="79"/>
      <w:bookmarkEnd w:id="80"/>
    </w:p>
    <w:p w:rsidR="002C0FF4" w:rsidRPr="00BB391E" w:rsidRDefault="002C0FF4" w:rsidP="00F67055">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站地址</w:t>
      </w:r>
      <w:r w:rsidRPr="00BB391E">
        <w:rPr>
          <w:rFonts w:ascii="Times New Roman" w:eastAsia="宋体" w:hAnsi="Times New Roman" w:cs="Times New Roman"/>
          <w:sz w:val="24"/>
          <w:szCs w:val="24"/>
        </w:rPr>
        <w:t>ADDR</w:t>
      </w:r>
      <w:r w:rsidRPr="00BB391E">
        <w:rPr>
          <w:rFonts w:ascii="Times New Roman" w:eastAsia="宋体" w:hAnsi="Times New Roman" w:cs="Times New Roman"/>
          <w:sz w:val="24"/>
          <w:szCs w:val="24"/>
        </w:rPr>
        <w:t>表示数据帧的目的地或数据源：</w:t>
      </w:r>
    </w:p>
    <w:p w:rsidR="002C0FF4" w:rsidRPr="00BB391E" w:rsidRDefault="002C0FF4" w:rsidP="002C0FF4">
      <w:pPr>
        <w:numPr>
          <w:ilvl w:val="0"/>
          <w:numId w:val="7"/>
        </w:num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lastRenderedPageBreak/>
        <w:t>主节点发送时表示目的地（从节点、广播节点）；</w:t>
      </w:r>
    </w:p>
    <w:p w:rsidR="002C0FF4" w:rsidRPr="00BB391E" w:rsidRDefault="002C0FF4" w:rsidP="002C0FF4">
      <w:pPr>
        <w:numPr>
          <w:ilvl w:val="0"/>
          <w:numId w:val="7"/>
        </w:num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t>从节点向主节点发送数据表示数据源（即从节点）；</w:t>
      </w:r>
    </w:p>
    <w:p w:rsidR="002C0FF4" w:rsidRPr="00BB391E" w:rsidRDefault="002C0FF4" w:rsidP="002C0FF4">
      <w:pPr>
        <w:numPr>
          <w:ilvl w:val="0"/>
          <w:numId w:val="7"/>
        </w:num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t>站地址</w:t>
      </w:r>
      <w:r w:rsidRPr="00BB391E">
        <w:rPr>
          <w:rFonts w:ascii="Times New Roman" w:eastAsia="宋体" w:hAnsi="Times New Roman" w:cs="Times New Roman"/>
          <w:sz w:val="24"/>
          <w:szCs w:val="24"/>
        </w:rPr>
        <w:t>2FH</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3FH</w:t>
      </w:r>
      <w:r w:rsidRPr="00BB391E">
        <w:rPr>
          <w:rFonts w:ascii="Times New Roman" w:eastAsia="宋体" w:hAnsi="Times New Roman" w:cs="Times New Roman"/>
          <w:sz w:val="24"/>
          <w:szCs w:val="24"/>
        </w:rPr>
        <w:t>用于广播的目的地址，默认所有节点都接收此站地址的广播；</w:t>
      </w:r>
    </w:p>
    <w:p w:rsidR="002C0FF4" w:rsidRPr="00BB391E" w:rsidRDefault="002C0FF4" w:rsidP="002C0FF4">
      <w:pPr>
        <w:numPr>
          <w:ilvl w:val="0"/>
          <w:numId w:val="7"/>
        </w:num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t>各通信节点应根据站地址设置屏蔽字，只接收与本通信节点有关的数据，包括广播数据。</w:t>
      </w:r>
    </w:p>
    <w:p w:rsidR="002C0FF4" w:rsidRPr="00C21508" w:rsidRDefault="00C21508" w:rsidP="000762B1">
      <w:pPr>
        <w:spacing w:beforeLines="50" w:afterLines="50"/>
        <w:jc w:val="center"/>
        <w:rPr>
          <w:rFonts w:ascii="黑体" w:eastAsia="黑体" w:hAnsi="黑体" w:cs="Times New Roman"/>
          <w:szCs w:val="21"/>
        </w:rPr>
      </w:pPr>
      <w:r w:rsidRPr="00C21508">
        <w:rPr>
          <w:rFonts w:ascii="黑体" w:eastAsia="黑体" w:hAnsi="黑体" w:cs="Times New Roman"/>
          <w:szCs w:val="21"/>
        </w:rPr>
        <w:t>表</w:t>
      </w:r>
      <w:r w:rsidR="00150FE1" w:rsidRPr="00C21508">
        <w:rPr>
          <w:rFonts w:ascii="黑体" w:eastAsia="黑体" w:hAnsi="黑体" w:cs="Times New Roman"/>
          <w:szCs w:val="21"/>
        </w:rPr>
        <w:fldChar w:fldCharType="begin"/>
      </w:r>
      <w:r w:rsidRPr="00C21508">
        <w:rPr>
          <w:rFonts w:ascii="黑体" w:eastAsia="黑体" w:hAnsi="黑体" w:cs="Times New Roman"/>
          <w:szCs w:val="21"/>
        </w:rPr>
        <w:instrText xml:space="preserve"> SEQ 表 \* ARABIC </w:instrText>
      </w:r>
      <w:r w:rsidR="00150FE1" w:rsidRPr="00C21508">
        <w:rPr>
          <w:rFonts w:ascii="黑体" w:eastAsia="黑体" w:hAnsi="黑体" w:cs="Times New Roman"/>
          <w:szCs w:val="21"/>
        </w:rPr>
        <w:fldChar w:fldCharType="separate"/>
      </w:r>
      <w:r w:rsidRPr="00C21508">
        <w:rPr>
          <w:rFonts w:ascii="黑体" w:eastAsia="黑体" w:hAnsi="黑体" w:cs="Times New Roman"/>
          <w:noProof/>
          <w:szCs w:val="21"/>
        </w:rPr>
        <w:t>25</w:t>
      </w:r>
      <w:r w:rsidR="00150FE1" w:rsidRPr="00C21508">
        <w:rPr>
          <w:rFonts w:ascii="黑体" w:eastAsia="黑体" w:hAnsi="黑体" w:cs="Times New Roman"/>
          <w:szCs w:val="21"/>
        </w:rPr>
        <w:fldChar w:fldCharType="end"/>
      </w:r>
      <w:r w:rsidR="002C0FF4" w:rsidRPr="00C21508">
        <w:rPr>
          <w:rFonts w:ascii="黑体" w:eastAsia="黑体" w:hAnsi="黑体" w:cs="Times New Roman"/>
          <w:szCs w:val="21"/>
        </w:rPr>
        <w:t>内部二级CAN总线站地址定义</w:t>
      </w:r>
    </w:p>
    <w:tbl>
      <w:tblPr>
        <w:tblW w:w="0" w:type="auto"/>
        <w:jc w:val="center"/>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4"/>
        <w:gridCol w:w="1956"/>
        <w:gridCol w:w="1588"/>
        <w:gridCol w:w="1701"/>
        <w:gridCol w:w="1525"/>
      </w:tblGrid>
      <w:tr w:rsidR="002C0FF4" w:rsidRPr="00BB391E" w:rsidTr="00CF29E8">
        <w:trPr>
          <w:jc w:val="center"/>
        </w:trPr>
        <w:tc>
          <w:tcPr>
            <w:tcW w:w="1954" w:type="dxa"/>
            <w:vAlign w:val="center"/>
          </w:tcPr>
          <w:p w:rsidR="002C0FF4" w:rsidRPr="00BB391E" w:rsidRDefault="002C0FF4" w:rsidP="00FD3A09">
            <w:pPr>
              <w:spacing w:line="360" w:lineRule="auto"/>
              <w:contextualSpacing/>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单机名称</w:t>
            </w:r>
          </w:p>
        </w:tc>
        <w:tc>
          <w:tcPr>
            <w:tcW w:w="1956" w:type="dxa"/>
            <w:vAlign w:val="center"/>
          </w:tcPr>
          <w:p w:rsidR="002C0FF4" w:rsidRPr="00BB391E" w:rsidRDefault="002C0FF4" w:rsidP="00FD3A09">
            <w:pPr>
              <w:spacing w:line="360" w:lineRule="auto"/>
              <w:jc w:val="center"/>
              <w:rPr>
                <w:rFonts w:ascii="Times New Roman" w:eastAsia="宋体" w:hAnsi="Times New Roman" w:cs="Times New Roman"/>
                <w:b/>
                <w:color w:val="000000"/>
                <w:sz w:val="24"/>
                <w:szCs w:val="20"/>
              </w:rPr>
            </w:pPr>
            <w:r w:rsidRPr="00BB391E">
              <w:rPr>
                <w:rFonts w:ascii="Times New Roman" w:eastAsia="宋体" w:hAnsi="Times New Roman" w:cs="Times New Roman"/>
                <w:b/>
                <w:color w:val="000000"/>
                <w:sz w:val="24"/>
                <w:szCs w:val="20"/>
              </w:rPr>
              <w:t>终端类型</w:t>
            </w:r>
            <w:r w:rsidRPr="00BB391E">
              <w:rPr>
                <w:rFonts w:ascii="Times New Roman" w:eastAsia="宋体" w:hAnsi="Times New Roman" w:cs="Times New Roman"/>
                <w:b/>
                <w:color w:val="000000"/>
                <w:sz w:val="24"/>
                <w:szCs w:val="20"/>
              </w:rPr>
              <w:t>BC/RT</w:t>
            </w:r>
          </w:p>
        </w:tc>
        <w:tc>
          <w:tcPr>
            <w:tcW w:w="1588" w:type="dxa"/>
            <w:vAlign w:val="center"/>
          </w:tcPr>
          <w:p w:rsidR="002C0FF4" w:rsidRPr="00BB391E" w:rsidRDefault="002C0FF4" w:rsidP="00FD3A09">
            <w:pPr>
              <w:spacing w:line="360" w:lineRule="auto"/>
              <w:contextualSpacing/>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站地址</w:t>
            </w:r>
          </w:p>
        </w:tc>
        <w:tc>
          <w:tcPr>
            <w:tcW w:w="1701" w:type="dxa"/>
            <w:vAlign w:val="center"/>
          </w:tcPr>
          <w:p w:rsidR="002C0FF4" w:rsidRPr="00BB391E" w:rsidRDefault="002C0FF4" w:rsidP="00FD3A09">
            <w:pPr>
              <w:spacing w:line="360" w:lineRule="auto"/>
              <w:contextualSpacing/>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站地址屏蔽字</w:t>
            </w:r>
          </w:p>
        </w:tc>
        <w:tc>
          <w:tcPr>
            <w:tcW w:w="1525" w:type="dxa"/>
            <w:vAlign w:val="center"/>
          </w:tcPr>
          <w:p w:rsidR="002C0FF4" w:rsidRPr="00BB391E" w:rsidRDefault="002C0FF4" w:rsidP="00FD3A09">
            <w:pPr>
              <w:spacing w:line="360" w:lineRule="auto"/>
              <w:contextualSpacing/>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站地址标识</w:t>
            </w:r>
          </w:p>
        </w:tc>
      </w:tr>
      <w:tr w:rsidR="002C0FF4" w:rsidRPr="00BB391E" w:rsidTr="00CF29E8">
        <w:trPr>
          <w:jc w:val="center"/>
        </w:trPr>
        <w:tc>
          <w:tcPr>
            <w:tcW w:w="1954" w:type="dxa"/>
            <w:vAlign w:val="center"/>
          </w:tcPr>
          <w:p w:rsidR="002C0FF4" w:rsidRPr="00BB391E" w:rsidRDefault="002C0FF4" w:rsidP="00CF29E8">
            <w:pPr>
              <w:contextualSpacing/>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综合电子单元</w:t>
            </w:r>
          </w:p>
        </w:tc>
        <w:tc>
          <w:tcPr>
            <w:tcW w:w="1956" w:type="dxa"/>
            <w:vAlign w:val="center"/>
          </w:tcPr>
          <w:p w:rsidR="002C0FF4" w:rsidRPr="00BB391E" w:rsidRDefault="002C0FF4" w:rsidP="00CF29E8">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BC</w:t>
            </w:r>
          </w:p>
        </w:tc>
        <w:tc>
          <w:tcPr>
            <w:tcW w:w="1588" w:type="dxa"/>
            <w:vAlign w:val="center"/>
          </w:tcPr>
          <w:p w:rsidR="002C0FF4" w:rsidRPr="00BB391E" w:rsidRDefault="002C0FF4" w:rsidP="00CF29E8">
            <w:pPr>
              <w:jc w:val="center"/>
              <w:rPr>
                <w:rFonts w:ascii="Times New Roman" w:eastAsia="宋体" w:hAnsi="Times New Roman" w:cs="Times New Roman"/>
                <w:sz w:val="24"/>
                <w:szCs w:val="21"/>
              </w:rPr>
            </w:pPr>
            <w:r w:rsidRPr="00BB391E">
              <w:rPr>
                <w:rFonts w:ascii="Times New Roman" w:eastAsia="宋体" w:hAnsi="Times New Roman" w:cs="Times New Roman"/>
                <w:sz w:val="24"/>
                <w:szCs w:val="21"/>
              </w:rPr>
              <w:t>00H</w:t>
            </w:r>
            <w:r w:rsidRPr="00BB391E">
              <w:rPr>
                <w:rFonts w:ascii="Times New Roman" w:eastAsia="宋体" w:hAnsi="Times New Roman" w:cs="Times New Roman"/>
                <w:sz w:val="24"/>
                <w:szCs w:val="21"/>
              </w:rPr>
              <w:t>（</w:t>
            </w:r>
            <w:r w:rsidRPr="00BB391E">
              <w:rPr>
                <w:rFonts w:ascii="Times New Roman" w:eastAsia="宋体" w:hAnsi="Times New Roman" w:cs="Times New Roman"/>
                <w:sz w:val="24"/>
                <w:szCs w:val="21"/>
              </w:rPr>
              <w:t>000000B</w:t>
            </w:r>
            <w:r w:rsidRPr="00BB391E">
              <w:rPr>
                <w:rFonts w:ascii="Times New Roman" w:eastAsia="宋体" w:hAnsi="Times New Roman" w:cs="Times New Roman"/>
                <w:sz w:val="24"/>
                <w:szCs w:val="21"/>
              </w:rPr>
              <w:t>）</w:t>
            </w:r>
          </w:p>
        </w:tc>
        <w:tc>
          <w:tcPr>
            <w:tcW w:w="1701" w:type="dxa"/>
            <w:vAlign w:val="center"/>
          </w:tcPr>
          <w:p w:rsidR="002C0FF4" w:rsidRPr="00BB391E" w:rsidRDefault="002C0FF4" w:rsidP="00CF29E8">
            <w:pPr>
              <w:contextualSpacing/>
              <w:jc w:val="center"/>
              <w:rPr>
                <w:rFonts w:ascii="Times New Roman" w:eastAsia="宋体" w:hAnsi="Times New Roman" w:cs="Times New Roman"/>
                <w:sz w:val="24"/>
                <w:szCs w:val="20"/>
              </w:rPr>
            </w:pPr>
          </w:p>
        </w:tc>
        <w:tc>
          <w:tcPr>
            <w:tcW w:w="1525" w:type="dxa"/>
            <w:vAlign w:val="center"/>
          </w:tcPr>
          <w:p w:rsidR="002C0FF4" w:rsidRPr="00BB391E" w:rsidRDefault="002C0FF4" w:rsidP="00CF29E8">
            <w:pPr>
              <w:contextualSpacing/>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00H</w:t>
            </w:r>
          </w:p>
        </w:tc>
      </w:tr>
      <w:tr w:rsidR="002C0FF4" w:rsidRPr="00BB391E" w:rsidTr="00CF29E8">
        <w:trPr>
          <w:jc w:val="center"/>
        </w:trPr>
        <w:tc>
          <w:tcPr>
            <w:tcW w:w="1954" w:type="dxa"/>
            <w:vAlign w:val="center"/>
          </w:tcPr>
          <w:p w:rsidR="002C0FF4" w:rsidRPr="00BB391E" w:rsidRDefault="002C0FF4" w:rsidP="00CF29E8">
            <w:pPr>
              <w:contextualSpacing/>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机构控制单元</w:t>
            </w:r>
          </w:p>
        </w:tc>
        <w:tc>
          <w:tcPr>
            <w:tcW w:w="1956" w:type="dxa"/>
            <w:vAlign w:val="center"/>
          </w:tcPr>
          <w:p w:rsidR="002C0FF4" w:rsidRPr="00BB391E" w:rsidRDefault="002C0FF4" w:rsidP="00CF29E8">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RT</w:t>
            </w:r>
          </w:p>
        </w:tc>
        <w:tc>
          <w:tcPr>
            <w:tcW w:w="1588" w:type="dxa"/>
            <w:vAlign w:val="center"/>
          </w:tcPr>
          <w:p w:rsidR="002C0FF4" w:rsidRPr="00BB391E" w:rsidRDefault="002C0FF4" w:rsidP="00CF29E8">
            <w:pPr>
              <w:jc w:val="center"/>
              <w:rPr>
                <w:rFonts w:ascii="Times New Roman" w:eastAsia="宋体" w:hAnsi="Times New Roman" w:cs="Times New Roman"/>
                <w:sz w:val="24"/>
                <w:szCs w:val="21"/>
              </w:rPr>
            </w:pPr>
            <w:r w:rsidRPr="00BB391E">
              <w:rPr>
                <w:rFonts w:ascii="Times New Roman" w:eastAsia="宋体" w:hAnsi="Times New Roman" w:cs="Times New Roman"/>
                <w:sz w:val="24"/>
                <w:szCs w:val="21"/>
              </w:rPr>
              <w:t>11H</w:t>
            </w:r>
            <w:r w:rsidRPr="00BB391E">
              <w:rPr>
                <w:rFonts w:ascii="Times New Roman" w:eastAsia="宋体" w:hAnsi="Times New Roman" w:cs="Times New Roman"/>
                <w:sz w:val="24"/>
                <w:szCs w:val="21"/>
              </w:rPr>
              <w:t>（</w:t>
            </w:r>
            <w:r w:rsidRPr="00BB391E">
              <w:rPr>
                <w:rFonts w:ascii="Times New Roman" w:eastAsia="宋体" w:hAnsi="Times New Roman" w:cs="Times New Roman"/>
                <w:sz w:val="24"/>
                <w:szCs w:val="21"/>
              </w:rPr>
              <w:t>010001B</w:t>
            </w:r>
            <w:r w:rsidRPr="00BB391E">
              <w:rPr>
                <w:rFonts w:ascii="Times New Roman" w:eastAsia="宋体" w:hAnsi="Times New Roman" w:cs="Times New Roman"/>
                <w:sz w:val="24"/>
                <w:szCs w:val="21"/>
              </w:rPr>
              <w:t>）</w:t>
            </w:r>
          </w:p>
        </w:tc>
        <w:tc>
          <w:tcPr>
            <w:tcW w:w="1701" w:type="dxa"/>
            <w:vAlign w:val="center"/>
          </w:tcPr>
          <w:p w:rsidR="002C0FF4" w:rsidRPr="00BB391E" w:rsidRDefault="002C0FF4" w:rsidP="00CF29E8">
            <w:pPr>
              <w:contextualSpacing/>
              <w:jc w:val="center"/>
              <w:rPr>
                <w:rFonts w:ascii="Times New Roman" w:eastAsia="宋体" w:hAnsi="Times New Roman" w:cs="Times New Roman"/>
                <w:sz w:val="24"/>
                <w:szCs w:val="20"/>
              </w:rPr>
            </w:pPr>
          </w:p>
        </w:tc>
        <w:tc>
          <w:tcPr>
            <w:tcW w:w="1525" w:type="dxa"/>
            <w:vAlign w:val="center"/>
          </w:tcPr>
          <w:p w:rsidR="002C0FF4" w:rsidRPr="00BB391E" w:rsidRDefault="002C0FF4" w:rsidP="00CF29E8">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11H</w:t>
            </w:r>
          </w:p>
        </w:tc>
      </w:tr>
      <w:tr w:rsidR="002C0FF4" w:rsidRPr="00BB391E" w:rsidTr="00CF29E8">
        <w:trPr>
          <w:trHeight w:val="375"/>
          <w:jc w:val="center"/>
        </w:trPr>
        <w:tc>
          <w:tcPr>
            <w:tcW w:w="1954" w:type="dxa"/>
            <w:vAlign w:val="center"/>
          </w:tcPr>
          <w:p w:rsidR="002C0FF4" w:rsidRPr="00BB391E" w:rsidRDefault="002C0FF4" w:rsidP="00CF29E8">
            <w:pPr>
              <w:contextualSpacing/>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主体视频电子单元</w:t>
            </w:r>
          </w:p>
        </w:tc>
        <w:tc>
          <w:tcPr>
            <w:tcW w:w="1956" w:type="dxa"/>
            <w:vAlign w:val="center"/>
          </w:tcPr>
          <w:p w:rsidR="002C0FF4" w:rsidRPr="00BB391E" w:rsidRDefault="002C0FF4" w:rsidP="00CF29E8">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RT</w:t>
            </w:r>
          </w:p>
        </w:tc>
        <w:tc>
          <w:tcPr>
            <w:tcW w:w="1588" w:type="dxa"/>
            <w:vAlign w:val="center"/>
          </w:tcPr>
          <w:p w:rsidR="002C0FF4" w:rsidRPr="00BB391E" w:rsidRDefault="002C0FF4" w:rsidP="00CF29E8">
            <w:pPr>
              <w:jc w:val="center"/>
              <w:rPr>
                <w:rFonts w:ascii="Times New Roman" w:eastAsia="宋体" w:hAnsi="Times New Roman" w:cs="Times New Roman"/>
                <w:sz w:val="24"/>
                <w:szCs w:val="21"/>
              </w:rPr>
            </w:pPr>
            <w:r w:rsidRPr="00BB391E">
              <w:rPr>
                <w:rFonts w:ascii="Times New Roman" w:eastAsia="宋体" w:hAnsi="Times New Roman" w:cs="Times New Roman"/>
                <w:sz w:val="24"/>
                <w:szCs w:val="21"/>
              </w:rPr>
              <w:t>12H</w:t>
            </w:r>
            <w:r w:rsidRPr="00BB391E">
              <w:rPr>
                <w:rFonts w:ascii="Times New Roman" w:eastAsia="宋体" w:hAnsi="Times New Roman" w:cs="Times New Roman"/>
                <w:sz w:val="24"/>
                <w:szCs w:val="21"/>
              </w:rPr>
              <w:t>（</w:t>
            </w:r>
            <w:r w:rsidRPr="00BB391E">
              <w:rPr>
                <w:rFonts w:ascii="Times New Roman" w:eastAsia="宋体" w:hAnsi="Times New Roman" w:cs="Times New Roman"/>
                <w:sz w:val="24"/>
                <w:szCs w:val="21"/>
              </w:rPr>
              <w:t>010010B</w:t>
            </w:r>
            <w:r w:rsidRPr="00BB391E">
              <w:rPr>
                <w:rFonts w:ascii="Times New Roman" w:eastAsia="宋体" w:hAnsi="Times New Roman" w:cs="Times New Roman"/>
                <w:sz w:val="24"/>
                <w:szCs w:val="21"/>
              </w:rPr>
              <w:t>）</w:t>
            </w:r>
          </w:p>
        </w:tc>
        <w:tc>
          <w:tcPr>
            <w:tcW w:w="1701" w:type="dxa"/>
            <w:vAlign w:val="center"/>
          </w:tcPr>
          <w:p w:rsidR="002C0FF4" w:rsidRPr="00BB391E" w:rsidRDefault="002C0FF4" w:rsidP="00CF29E8">
            <w:pPr>
              <w:contextualSpacing/>
              <w:jc w:val="center"/>
              <w:rPr>
                <w:rFonts w:ascii="Times New Roman" w:eastAsia="宋体" w:hAnsi="Times New Roman" w:cs="Times New Roman"/>
                <w:sz w:val="24"/>
                <w:szCs w:val="20"/>
              </w:rPr>
            </w:pPr>
          </w:p>
        </w:tc>
        <w:tc>
          <w:tcPr>
            <w:tcW w:w="1525" w:type="dxa"/>
            <w:vAlign w:val="center"/>
          </w:tcPr>
          <w:p w:rsidR="002C0FF4" w:rsidRPr="00BB391E" w:rsidRDefault="002C0FF4" w:rsidP="00CF29E8">
            <w:pPr>
              <w:contextualSpacing/>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12H</w:t>
            </w:r>
          </w:p>
        </w:tc>
      </w:tr>
    </w:tbl>
    <w:p w:rsidR="002C0FF4" w:rsidRPr="00BB391E" w:rsidRDefault="002C0FF4" w:rsidP="002C0FF4">
      <w:pPr>
        <w:spacing w:line="360" w:lineRule="auto"/>
        <w:ind w:leftChars="200" w:left="420"/>
        <w:rPr>
          <w:rFonts w:ascii="Times New Roman" w:eastAsia="宋体" w:hAnsi="Times New Roman" w:cs="Times New Roman"/>
          <w:sz w:val="24"/>
          <w:szCs w:val="24"/>
        </w:rPr>
      </w:pPr>
    </w:p>
    <w:p w:rsidR="002C0FF4" w:rsidRPr="00BB391E" w:rsidRDefault="00DA0D33" w:rsidP="002C0FF4">
      <w:pPr>
        <w:spacing w:line="360" w:lineRule="auto"/>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GNSS</w:t>
      </w:r>
      <w:r w:rsidR="002C0FF4" w:rsidRPr="00BB391E">
        <w:rPr>
          <w:rFonts w:ascii="Times New Roman" w:eastAsia="宋体" w:hAnsi="Times New Roman" w:cs="Times New Roman"/>
          <w:sz w:val="24"/>
          <w:szCs w:val="24"/>
        </w:rPr>
        <w:t>整秒时间广播地址：</w:t>
      </w:r>
      <w:r w:rsidR="002C0FF4" w:rsidRPr="00BB391E">
        <w:rPr>
          <w:rFonts w:ascii="Times New Roman" w:eastAsia="宋体" w:hAnsi="Times New Roman" w:cs="Times New Roman"/>
          <w:sz w:val="24"/>
          <w:szCs w:val="24"/>
        </w:rPr>
        <w:t>2FH</w:t>
      </w:r>
      <w:r w:rsidR="002C0FF4" w:rsidRPr="00BB391E">
        <w:rPr>
          <w:rFonts w:ascii="Times New Roman" w:eastAsia="宋体" w:hAnsi="Times New Roman" w:cs="Times New Roman"/>
          <w:sz w:val="24"/>
          <w:szCs w:val="24"/>
        </w:rPr>
        <w:t>（</w:t>
      </w:r>
      <w:r w:rsidR="002C0FF4" w:rsidRPr="00BB391E">
        <w:rPr>
          <w:rFonts w:ascii="Times New Roman" w:eastAsia="宋体" w:hAnsi="Times New Roman" w:cs="Times New Roman"/>
          <w:kern w:val="0"/>
          <w:sz w:val="24"/>
          <w:szCs w:val="24"/>
        </w:rPr>
        <w:t>101111</w:t>
      </w:r>
      <w:r w:rsidR="002C0FF4" w:rsidRPr="00BB391E">
        <w:rPr>
          <w:rFonts w:ascii="Times New Roman" w:eastAsia="宋体" w:hAnsi="Times New Roman" w:cs="Times New Roman"/>
          <w:sz w:val="24"/>
          <w:szCs w:val="24"/>
        </w:rPr>
        <w:t>B</w:t>
      </w:r>
      <w:r w:rsidR="002C0FF4" w:rsidRPr="00BB391E">
        <w:rPr>
          <w:rFonts w:ascii="Times New Roman" w:eastAsia="宋体" w:hAnsi="Times New Roman" w:cs="Times New Roman"/>
          <w:sz w:val="24"/>
          <w:szCs w:val="24"/>
        </w:rPr>
        <w:t>）</w:t>
      </w:r>
    </w:p>
    <w:p w:rsidR="002C0FF4" w:rsidRPr="00BB391E" w:rsidRDefault="002C0FF4" w:rsidP="002C0FF4">
      <w:pPr>
        <w:spacing w:line="360" w:lineRule="auto"/>
        <w:ind w:leftChars="200" w:left="420"/>
        <w:rPr>
          <w:rFonts w:ascii="Times New Roman" w:eastAsia="宋体" w:hAnsi="Times New Roman" w:cs="Times New Roman"/>
          <w:sz w:val="24"/>
          <w:szCs w:val="24"/>
        </w:rPr>
      </w:pPr>
      <w:r w:rsidRPr="00BB391E">
        <w:rPr>
          <w:rFonts w:ascii="Times New Roman" w:eastAsia="宋体" w:hAnsi="Times New Roman" w:cs="Times New Roman"/>
          <w:sz w:val="24"/>
          <w:szCs w:val="24"/>
        </w:rPr>
        <w:t>其它卫星辅助数据广播地址：</w:t>
      </w:r>
      <w:r w:rsidRPr="00BB391E">
        <w:rPr>
          <w:rFonts w:ascii="Times New Roman" w:eastAsia="宋体" w:hAnsi="Times New Roman" w:cs="Times New Roman"/>
          <w:sz w:val="24"/>
          <w:szCs w:val="24"/>
        </w:rPr>
        <w:t>3FH</w:t>
      </w:r>
      <w:r w:rsidRPr="00BB391E">
        <w:rPr>
          <w:rFonts w:ascii="Times New Roman" w:eastAsia="宋体" w:hAnsi="Times New Roman" w:cs="Times New Roman"/>
          <w:sz w:val="24"/>
          <w:szCs w:val="24"/>
        </w:rPr>
        <w:t>（</w:t>
      </w:r>
      <w:r w:rsidRPr="00BB391E">
        <w:rPr>
          <w:rFonts w:ascii="Times New Roman" w:eastAsia="宋体" w:hAnsi="Times New Roman" w:cs="Times New Roman"/>
          <w:kern w:val="0"/>
          <w:sz w:val="24"/>
          <w:szCs w:val="24"/>
        </w:rPr>
        <w:t>111111B</w:t>
      </w:r>
      <w:r w:rsidRPr="00BB391E">
        <w:rPr>
          <w:rFonts w:ascii="Times New Roman" w:eastAsia="宋体" w:hAnsi="Times New Roman" w:cs="Times New Roman"/>
          <w:sz w:val="24"/>
          <w:szCs w:val="24"/>
        </w:rPr>
        <w:t>）</w:t>
      </w:r>
    </w:p>
    <w:p w:rsidR="002C0FF4" w:rsidRPr="00BB391E" w:rsidRDefault="002C0FF4" w:rsidP="002C0FF4">
      <w:pPr>
        <w:spacing w:line="360" w:lineRule="auto"/>
        <w:ind w:leftChars="200" w:left="420"/>
        <w:rPr>
          <w:rFonts w:ascii="Times New Roman" w:eastAsia="宋体" w:hAnsi="Times New Roman" w:cs="Times New Roman"/>
          <w:kern w:val="0"/>
          <w:sz w:val="24"/>
          <w:szCs w:val="24"/>
        </w:rPr>
      </w:pPr>
      <w:r w:rsidRPr="00BB391E">
        <w:rPr>
          <w:rFonts w:ascii="Times New Roman" w:eastAsia="宋体" w:hAnsi="Times New Roman" w:cs="Times New Roman"/>
          <w:sz w:val="24"/>
          <w:szCs w:val="24"/>
        </w:rPr>
        <w:t>辅助数据广播地址：</w:t>
      </w:r>
      <w:r w:rsidRPr="00BB391E">
        <w:rPr>
          <w:rFonts w:ascii="Times New Roman" w:eastAsia="宋体" w:hAnsi="Times New Roman" w:cs="Times New Roman"/>
          <w:sz w:val="24"/>
          <w:szCs w:val="24"/>
        </w:rPr>
        <w:t>3F</w:t>
      </w:r>
      <w:r w:rsidRPr="00BB391E">
        <w:rPr>
          <w:rFonts w:ascii="Times New Roman" w:eastAsia="宋体" w:hAnsi="Times New Roman" w:cs="Times New Roman"/>
          <w:kern w:val="0"/>
          <w:sz w:val="24"/>
          <w:szCs w:val="24"/>
        </w:rPr>
        <w:t>H</w:t>
      </w:r>
      <w:r w:rsidRPr="00BB391E">
        <w:rPr>
          <w:rFonts w:ascii="Times New Roman" w:eastAsia="宋体" w:hAnsi="Times New Roman" w:cs="Times New Roman"/>
          <w:kern w:val="0"/>
          <w:sz w:val="24"/>
          <w:szCs w:val="24"/>
        </w:rPr>
        <w:t>（</w:t>
      </w:r>
      <w:r w:rsidRPr="00BB391E">
        <w:rPr>
          <w:rFonts w:ascii="Times New Roman" w:eastAsia="宋体" w:hAnsi="Times New Roman" w:cs="Times New Roman"/>
          <w:kern w:val="0"/>
          <w:sz w:val="24"/>
          <w:szCs w:val="24"/>
        </w:rPr>
        <w:t>111111B</w:t>
      </w:r>
      <w:r w:rsidRPr="00BB391E">
        <w:rPr>
          <w:rFonts w:ascii="Times New Roman" w:eastAsia="宋体" w:hAnsi="Times New Roman" w:cs="Times New Roman"/>
          <w:kern w:val="0"/>
          <w:sz w:val="24"/>
          <w:szCs w:val="24"/>
        </w:rPr>
        <w:t>）</w:t>
      </w:r>
    </w:p>
    <w:p w:rsidR="002C0FF4" w:rsidRPr="00BB391E" w:rsidRDefault="002C0FF4" w:rsidP="002C0FF4">
      <w:pPr>
        <w:spacing w:line="360" w:lineRule="auto"/>
        <w:ind w:leftChars="200" w:left="420"/>
        <w:rPr>
          <w:rFonts w:ascii="Times New Roman" w:eastAsia="宋体" w:hAnsi="Times New Roman" w:cs="Times New Roman"/>
          <w:kern w:val="0"/>
          <w:sz w:val="24"/>
          <w:szCs w:val="24"/>
        </w:rPr>
      </w:pPr>
      <w:r w:rsidRPr="00BB391E">
        <w:rPr>
          <w:rFonts w:ascii="Times New Roman" w:eastAsia="宋体" w:hAnsi="Times New Roman" w:cs="Times New Roman"/>
          <w:kern w:val="0"/>
          <w:sz w:val="24"/>
          <w:szCs w:val="24"/>
        </w:rPr>
        <w:t>内部</w:t>
      </w:r>
      <w:r w:rsidRPr="00BB391E">
        <w:rPr>
          <w:rFonts w:ascii="Times New Roman" w:eastAsia="宋体" w:hAnsi="Times New Roman" w:cs="Times New Roman"/>
          <w:kern w:val="0"/>
          <w:sz w:val="24"/>
          <w:szCs w:val="24"/>
        </w:rPr>
        <w:t>CAN</w:t>
      </w:r>
      <w:r w:rsidRPr="00BB391E">
        <w:rPr>
          <w:rFonts w:ascii="Times New Roman" w:eastAsia="宋体" w:hAnsi="Times New Roman" w:cs="Times New Roman"/>
          <w:kern w:val="0"/>
          <w:sz w:val="24"/>
          <w:szCs w:val="24"/>
        </w:rPr>
        <w:t>总线广播地址：</w:t>
      </w:r>
      <w:r w:rsidRPr="00BB391E">
        <w:rPr>
          <w:rFonts w:ascii="Times New Roman" w:eastAsia="宋体" w:hAnsi="Times New Roman" w:cs="Times New Roman"/>
          <w:kern w:val="0"/>
          <w:sz w:val="24"/>
          <w:szCs w:val="24"/>
        </w:rPr>
        <w:t>1FH</w:t>
      </w:r>
      <w:r w:rsidRPr="00BB391E">
        <w:rPr>
          <w:rFonts w:ascii="Times New Roman" w:eastAsia="宋体" w:hAnsi="Times New Roman" w:cs="Times New Roman"/>
          <w:kern w:val="0"/>
          <w:sz w:val="24"/>
          <w:szCs w:val="24"/>
        </w:rPr>
        <w:t>（</w:t>
      </w:r>
      <w:r w:rsidRPr="00BB391E">
        <w:rPr>
          <w:rFonts w:ascii="Times New Roman" w:eastAsia="宋体" w:hAnsi="Times New Roman" w:cs="Times New Roman"/>
          <w:kern w:val="0"/>
          <w:sz w:val="24"/>
          <w:szCs w:val="24"/>
        </w:rPr>
        <w:t>011111B</w:t>
      </w:r>
      <w:r w:rsidRPr="00BB391E">
        <w:rPr>
          <w:rFonts w:ascii="Times New Roman" w:eastAsia="宋体" w:hAnsi="Times New Roman" w:cs="Times New Roman"/>
          <w:kern w:val="0"/>
          <w:sz w:val="24"/>
          <w:szCs w:val="24"/>
        </w:rPr>
        <w:t>）</w:t>
      </w:r>
    </w:p>
    <w:p w:rsidR="002C0FF4" w:rsidRPr="00E43136" w:rsidRDefault="00E43136" w:rsidP="009F2632">
      <w:pPr>
        <w:pStyle w:val="djt4"/>
        <w:numPr>
          <w:ilvl w:val="0"/>
          <w:numId w:val="0"/>
        </w:numPr>
      </w:pPr>
      <w:bookmarkStart w:id="81" w:name="_Toc148155774"/>
      <w:bookmarkStart w:id="82" w:name="_Toc229286254"/>
      <w:bookmarkStart w:id="83" w:name="_Toc243881616"/>
      <w:bookmarkStart w:id="84" w:name="_Toc243885641"/>
      <w:bookmarkStart w:id="85" w:name="_Toc269732133"/>
      <w:bookmarkStart w:id="86" w:name="_Toc501187047"/>
      <w:bookmarkStart w:id="87" w:name="_Toc514008817"/>
      <w:r w:rsidRPr="00E43136">
        <w:rPr>
          <w:rFonts w:hint="eastAsia"/>
        </w:rPr>
        <w:t>5</w:t>
      </w:r>
      <w:r w:rsidR="009F2632" w:rsidRPr="00E43136">
        <w:t xml:space="preserve">.1.1.3 </w:t>
      </w:r>
      <w:r w:rsidR="002C0FF4" w:rsidRPr="00E43136">
        <w:t>数据帧类型</w:t>
      </w:r>
      <w:r w:rsidR="002C0FF4" w:rsidRPr="00E43136">
        <w:t>TYPE</w:t>
      </w:r>
      <w:bookmarkEnd w:id="81"/>
      <w:bookmarkEnd w:id="82"/>
      <w:bookmarkEnd w:id="83"/>
      <w:bookmarkEnd w:id="84"/>
      <w:bookmarkEnd w:id="85"/>
      <w:bookmarkEnd w:id="86"/>
      <w:bookmarkEnd w:id="87"/>
    </w:p>
    <w:p w:rsidR="002C0FF4" w:rsidRPr="00BB391E" w:rsidRDefault="002C0FF4" w:rsidP="002C0FF4">
      <w:pPr>
        <w:spacing w:line="360" w:lineRule="auto"/>
        <w:ind w:firstLineChars="200" w:firstLine="480"/>
        <w:rPr>
          <w:rFonts w:ascii="Times New Roman" w:eastAsia="宋体" w:hAnsi="Times New Roman" w:cs="Times New Roman"/>
          <w:sz w:val="24"/>
          <w:szCs w:val="24"/>
        </w:rPr>
      </w:pP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数据帧类型</w:t>
      </w:r>
      <w:r w:rsidRPr="00BB391E">
        <w:rPr>
          <w:rFonts w:ascii="Times New Roman" w:eastAsia="宋体" w:hAnsi="Times New Roman" w:cs="Times New Roman"/>
          <w:sz w:val="24"/>
          <w:szCs w:val="24"/>
        </w:rPr>
        <w:t>TYPE</w:t>
      </w:r>
      <w:r w:rsidRPr="00BB391E">
        <w:rPr>
          <w:rFonts w:ascii="Times New Roman" w:eastAsia="宋体" w:hAnsi="Times New Roman" w:cs="Times New Roman"/>
          <w:sz w:val="24"/>
          <w:szCs w:val="24"/>
        </w:rPr>
        <w:t>由</w:t>
      </w:r>
      <w:r w:rsidRPr="00BB391E">
        <w:rPr>
          <w:rFonts w:ascii="Times New Roman" w:eastAsia="宋体" w:hAnsi="Times New Roman" w:cs="Times New Roman"/>
          <w:sz w:val="24"/>
          <w:szCs w:val="24"/>
        </w:rPr>
        <w:t>ID2~ID0</w:t>
      </w:r>
      <w:r w:rsidRPr="00BB391E">
        <w:rPr>
          <w:rFonts w:ascii="Times New Roman" w:eastAsia="宋体" w:hAnsi="Times New Roman" w:cs="Times New Roman"/>
          <w:sz w:val="24"/>
          <w:szCs w:val="24"/>
        </w:rPr>
        <w:t>组成，表示数据包中数据帧的结构类型和通信节点之间的关系，如</w:t>
      </w:r>
      <w:r w:rsidR="00C21508" w:rsidRPr="00C21508">
        <w:rPr>
          <w:rFonts w:ascii="Times New Roman" w:hAnsi="Times New Roman" w:cs="Times New Roman" w:hint="eastAsia"/>
          <w:sz w:val="24"/>
        </w:rPr>
        <w:t>下表</w:t>
      </w:r>
      <w:r w:rsidRPr="00BB391E">
        <w:rPr>
          <w:rFonts w:ascii="Times New Roman" w:eastAsia="宋体" w:hAnsi="Times New Roman" w:cs="Times New Roman"/>
          <w:sz w:val="24"/>
          <w:szCs w:val="24"/>
        </w:rPr>
        <w:t>所示。</w:t>
      </w:r>
    </w:p>
    <w:p w:rsidR="002C0FF4" w:rsidRPr="00C21508" w:rsidRDefault="00C21508" w:rsidP="000762B1">
      <w:pPr>
        <w:spacing w:beforeLines="50" w:afterLines="50"/>
        <w:jc w:val="center"/>
        <w:rPr>
          <w:rFonts w:ascii="黑体" w:eastAsia="黑体" w:hAnsi="黑体" w:cs="Times New Roman"/>
          <w:szCs w:val="20"/>
        </w:rPr>
      </w:pPr>
      <w:r w:rsidRPr="00C21508">
        <w:rPr>
          <w:rFonts w:ascii="黑体" w:eastAsia="黑体" w:hAnsi="黑体" w:cs="Times New Roman"/>
          <w:szCs w:val="20"/>
        </w:rPr>
        <w:t>表</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表 \* ARABIC </w:instrText>
      </w:r>
      <w:r w:rsidR="00150FE1" w:rsidRPr="00C21508">
        <w:rPr>
          <w:rFonts w:ascii="黑体" w:eastAsia="黑体" w:hAnsi="黑体" w:cs="Times New Roman"/>
          <w:szCs w:val="20"/>
        </w:rPr>
        <w:fldChar w:fldCharType="separate"/>
      </w:r>
      <w:r w:rsidRPr="00C21508">
        <w:rPr>
          <w:rFonts w:ascii="黑体" w:eastAsia="黑体" w:hAnsi="黑体" w:cs="Times New Roman"/>
          <w:noProof/>
          <w:szCs w:val="20"/>
        </w:rPr>
        <w:t>26</w:t>
      </w:r>
      <w:r w:rsidR="00150FE1" w:rsidRPr="00C21508">
        <w:rPr>
          <w:rFonts w:ascii="黑体" w:eastAsia="黑体" w:hAnsi="黑体" w:cs="Times New Roman"/>
          <w:szCs w:val="20"/>
        </w:rPr>
        <w:fldChar w:fldCharType="end"/>
      </w:r>
      <w:r w:rsidR="002C0FF4" w:rsidRPr="00C21508">
        <w:rPr>
          <w:rFonts w:ascii="黑体" w:eastAsia="黑体" w:hAnsi="黑体" w:cs="Times New Roman"/>
          <w:szCs w:val="20"/>
        </w:rPr>
        <w:t xml:space="preserve"> 数据帧类型TYPE说明</w:t>
      </w:r>
    </w:p>
    <w:tbl>
      <w:tblPr>
        <w:tblW w:w="8768"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28" w:type="dxa"/>
          <w:right w:w="28" w:type="dxa"/>
        </w:tblCellMar>
        <w:tblLook w:val="0000"/>
      </w:tblPr>
      <w:tblGrid>
        <w:gridCol w:w="1024"/>
        <w:gridCol w:w="1558"/>
        <w:gridCol w:w="3067"/>
        <w:gridCol w:w="3119"/>
      </w:tblGrid>
      <w:tr w:rsidR="002C0FF4" w:rsidRPr="00BB391E" w:rsidTr="00FD3A09">
        <w:trPr>
          <w:cantSplit/>
          <w:jc w:val="center"/>
        </w:trPr>
        <w:tc>
          <w:tcPr>
            <w:tcW w:w="1024" w:type="dxa"/>
            <w:vAlign w:val="center"/>
          </w:tcPr>
          <w:p w:rsidR="002C0FF4" w:rsidRPr="00BB391E" w:rsidRDefault="002C0FF4" w:rsidP="00FD3A09">
            <w:pPr>
              <w:spacing w:line="324" w:lineRule="auto"/>
              <w:jc w:val="center"/>
              <w:rPr>
                <w:rFonts w:ascii="Times New Roman" w:eastAsia="宋体" w:hAnsi="Times New Roman" w:cs="Times New Roman"/>
                <w:b/>
                <w:sz w:val="24"/>
                <w:szCs w:val="21"/>
              </w:rPr>
            </w:pPr>
            <w:r w:rsidRPr="00BB391E">
              <w:rPr>
                <w:rFonts w:ascii="Times New Roman" w:eastAsia="宋体" w:hAnsi="Times New Roman" w:cs="Times New Roman"/>
                <w:b/>
                <w:sz w:val="24"/>
                <w:szCs w:val="21"/>
              </w:rPr>
              <w:t>位序</w:t>
            </w:r>
          </w:p>
        </w:tc>
        <w:tc>
          <w:tcPr>
            <w:tcW w:w="1558" w:type="dxa"/>
            <w:vAlign w:val="center"/>
          </w:tcPr>
          <w:p w:rsidR="002C0FF4" w:rsidRPr="00BB391E" w:rsidRDefault="002C0FF4" w:rsidP="00FD3A09">
            <w:pPr>
              <w:spacing w:line="324" w:lineRule="auto"/>
              <w:jc w:val="center"/>
              <w:rPr>
                <w:rFonts w:ascii="Times New Roman" w:eastAsia="宋体" w:hAnsi="Times New Roman" w:cs="Times New Roman"/>
                <w:b/>
                <w:sz w:val="24"/>
                <w:szCs w:val="21"/>
              </w:rPr>
            </w:pPr>
            <w:r w:rsidRPr="00BB391E">
              <w:rPr>
                <w:rFonts w:ascii="Times New Roman" w:eastAsia="宋体" w:hAnsi="Times New Roman" w:cs="Times New Roman"/>
                <w:b/>
                <w:sz w:val="24"/>
                <w:szCs w:val="21"/>
              </w:rPr>
              <w:t>意义</w:t>
            </w:r>
          </w:p>
        </w:tc>
        <w:tc>
          <w:tcPr>
            <w:tcW w:w="6186" w:type="dxa"/>
            <w:gridSpan w:val="2"/>
            <w:vAlign w:val="center"/>
          </w:tcPr>
          <w:p w:rsidR="002C0FF4" w:rsidRPr="00BB391E" w:rsidRDefault="002C0FF4" w:rsidP="00FD3A09">
            <w:pPr>
              <w:spacing w:line="324" w:lineRule="auto"/>
              <w:jc w:val="center"/>
              <w:rPr>
                <w:rFonts w:ascii="Times New Roman" w:eastAsia="宋体" w:hAnsi="Times New Roman" w:cs="Times New Roman"/>
                <w:b/>
                <w:sz w:val="24"/>
                <w:szCs w:val="21"/>
              </w:rPr>
            </w:pPr>
            <w:r w:rsidRPr="00BB391E">
              <w:rPr>
                <w:rFonts w:ascii="Times New Roman" w:eastAsia="宋体" w:hAnsi="Times New Roman" w:cs="Times New Roman"/>
                <w:b/>
                <w:sz w:val="24"/>
                <w:szCs w:val="21"/>
              </w:rPr>
              <w:t>说明</w:t>
            </w:r>
          </w:p>
        </w:tc>
      </w:tr>
      <w:tr w:rsidR="002C0FF4" w:rsidRPr="00BB391E" w:rsidTr="00FD3A09">
        <w:trPr>
          <w:cantSplit/>
          <w:trHeight w:val="525"/>
          <w:jc w:val="center"/>
        </w:trPr>
        <w:tc>
          <w:tcPr>
            <w:tcW w:w="1024" w:type="dxa"/>
            <w:vMerge w:val="restart"/>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ID2 ID1</w:t>
            </w:r>
          </w:p>
        </w:tc>
        <w:tc>
          <w:tcPr>
            <w:tcW w:w="1558" w:type="dxa"/>
            <w:vMerge w:val="restart"/>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帧类型辅助识别，用于识别不同节点发出的数据帧</w:t>
            </w:r>
          </w:p>
        </w:tc>
        <w:tc>
          <w:tcPr>
            <w:tcW w:w="3067" w:type="dxa"/>
            <w:vAlign w:val="center"/>
          </w:tcPr>
          <w:p w:rsidR="002C0FF4" w:rsidRPr="00BB391E" w:rsidRDefault="002C0FF4" w:rsidP="00CF29E8">
            <w:pPr>
              <w:ind w:left="538" w:hangingChars="224" w:hanging="538"/>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控制序列及选择</w:t>
            </w:r>
          </w:p>
        </w:tc>
        <w:tc>
          <w:tcPr>
            <w:tcW w:w="3119" w:type="dxa"/>
            <w:vAlign w:val="center"/>
          </w:tcPr>
          <w:p w:rsidR="002C0FF4" w:rsidRPr="00BB391E" w:rsidRDefault="002C0FF4" w:rsidP="00CF29E8">
            <w:pPr>
              <w:ind w:left="538" w:hangingChars="224" w:hanging="538"/>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广播</w:t>
            </w:r>
          </w:p>
        </w:tc>
      </w:tr>
      <w:tr w:rsidR="002C0FF4" w:rsidRPr="00BB391E" w:rsidTr="00FD3A09">
        <w:trPr>
          <w:cantSplit/>
          <w:trHeight w:val="525"/>
          <w:jc w:val="center"/>
        </w:trPr>
        <w:tc>
          <w:tcPr>
            <w:tcW w:w="1024" w:type="dxa"/>
            <w:vMerge/>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p>
        </w:tc>
        <w:tc>
          <w:tcPr>
            <w:tcW w:w="1558" w:type="dxa"/>
            <w:vMerge/>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p>
        </w:tc>
        <w:tc>
          <w:tcPr>
            <w:tcW w:w="3067" w:type="dxa"/>
            <w:vAlign w:val="center"/>
          </w:tcPr>
          <w:p w:rsidR="002C0FF4" w:rsidRPr="00BB391E" w:rsidRDefault="002C0FF4" w:rsidP="00CF29E8">
            <w:pPr>
              <w:ind w:left="538" w:hangingChars="224" w:hanging="538"/>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00B</w:t>
            </w:r>
            <w:r w:rsidRPr="00BB391E">
              <w:rPr>
                <w:rFonts w:ascii="Times New Roman" w:eastAsia="宋体" w:hAnsi="Times New Roman" w:cs="Times New Roman"/>
                <w:bCs/>
                <w:sz w:val="24"/>
                <w:szCs w:val="21"/>
              </w:rPr>
              <w:t>：主节点发送数据</w:t>
            </w:r>
          </w:p>
        </w:tc>
        <w:tc>
          <w:tcPr>
            <w:tcW w:w="3119" w:type="dxa"/>
            <w:vAlign w:val="center"/>
          </w:tcPr>
          <w:p w:rsidR="002C0FF4" w:rsidRPr="00BB391E" w:rsidRDefault="002C0FF4" w:rsidP="00CF29E8">
            <w:pPr>
              <w:ind w:left="538" w:hangingChars="224" w:hanging="538"/>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00B</w:t>
            </w:r>
            <w:r w:rsidRPr="00BB391E">
              <w:rPr>
                <w:rFonts w:ascii="Times New Roman" w:eastAsia="宋体" w:hAnsi="Times New Roman" w:cs="Times New Roman"/>
                <w:bCs/>
                <w:sz w:val="24"/>
                <w:szCs w:val="21"/>
              </w:rPr>
              <w:t>：</w:t>
            </w:r>
            <w:r w:rsidRPr="00BB391E">
              <w:rPr>
                <w:rFonts w:ascii="Times New Roman" w:eastAsia="宋体" w:hAnsi="Times New Roman" w:cs="Times New Roman"/>
                <w:bCs/>
                <w:sz w:val="24"/>
                <w:szCs w:val="21"/>
              </w:rPr>
              <w:t xml:space="preserve"> </w:t>
            </w:r>
            <w:r w:rsidR="00DA0D33">
              <w:rPr>
                <w:rFonts w:ascii="Times New Roman" w:eastAsia="宋体" w:hAnsi="Times New Roman" w:cs="Times New Roman"/>
                <w:sz w:val="24"/>
                <w:szCs w:val="21"/>
              </w:rPr>
              <w:t>GNSS</w:t>
            </w:r>
            <w:r w:rsidRPr="00BB391E">
              <w:rPr>
                <w:rFonts w:ascii="Times New Roman" w:eastAsia="宋体" w:hAnsi="Times New Roman" w:cs="Times New Roman"/>
                <w:sz w:val="24"/>
                <w:szCs w:val="21"/>
              </w:rPr>
              <w:t>整秒时刻数据广播</w:t>
            </w:r>
          </w:p>
        </w:tc>
      </w:tr>
      <w:tr w:rsidR="002C0FF4" w:rsidRPr="00BB391E" w:rsidTr="00FD3A09">
        <w:trPr>
          <w:cantSplit/>
          <w:trHeight w:val="525"/>
          <w:jc w:val="center"/>
        </w:trPr>
        <w:tc>
          <w:tcPr>
            <w:tcW w:w="1024" w:type="dxa"/>
            <w:vMerge/>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p>
        </w:tc>
        <w:tc>
          <w:tcPr>
            <w:tcW w:w="1558" w:type="dxa"/>
            <w:vMerge/>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p>
        </w:tc>
        <w:tc>
          <w:tcPr>
            <w:tcW w:w="3067" w:type="dxa"/>
            <w:vAlign w:val="center"/>
          </w:tcPr>
          <w:p w:rsidR="002C0FF4" w:rsidRPr="00BB391E" w:rsidRDefault="002C0FF4" w:rsidP="00CF29E8">
            <w:pPr>
              <w:ind w:left="658" w:hangingChars="274" w:hanging="658"/>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01B</w:t>
            </w:r>
            <w:r w:rsidRPr="00BB391E">
              <w:rPr>
                <w:rFonts w:ascii="Times New Roman" w:eastAsia="宋体" w:hAnsi="Times New Roman" w:cs="Times New Roman"/>
                <w:bCs/>
                <w:sz w:val="24"/>
                <w:szCs w:val="21"/>
              </w:rPr>
              <w:t>：从节点向主节点发送数据</w:t>
            </w:r>
          </w:p>
        </w:tc>
        <w:tc>
          <w:tcPr>
            <w:tcW w:w="3119" w:type="dxa"/>
            <w:vAlign w:val="center"/>
          </w:tcPr>
          <w:p w:rsidR="002C0FF4" w:rsidRPr="00BB391E" w:rsidRDefault="002C0FF4" w:rsidP="00CF29E8">
            <w:pPr>
              <w:ind w:left="538" w:hangingChars="224" w:hanging="538"/>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01B</w:t>
            </w:r>
            <w:r w:rsidRPr="00BB391E">
              <w:rPr>
                <w:rFonts w:ascii="Times New Roman" w:eastAsia="宋体" w:hAnsi="Times New Roman" w:cs="Times New Roman"/>
                <w:bCs/>
                <w:sz w:val="24"/>
                <w:szCs w:val="21"/>
              </w:rPr>
              <w:t>：其它卫星辅助数据、辅助数据</w:t>
            </w:r>
          </w:p>
        </w:tc>
      </w:tr>
      <w:tr w:rsidR="002C0FF4" w:rsidRPr="00BB391E" w:rsidTr="00FD3A09">
        <w:trPr>
          <w:cantSplit/>
          <w:trHeight w:val="525"/>
          <w:jc w:val="center"/>
        </w:trPr>
        <w:tc>
          <w:tcPr>
            <w:tcW w:w="1024" w:type="dxa"/>
            <w:vMerge/>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p>
        </w:tc>
        <w:tc>
          <w:tcPr>
            <w:tcW w:w="1558" w:type="dxa"/>
            <w:vMerge/>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p>
        </w:tc>
        <w:tc>
          <w:tcPr>
            <w:tcW w:w="3067" w:type="dxa"/>
            <w:vAlign w:val="center"/>
          </w:tcPr>
          <w:p w:rsidR="002C0FF4" w:rsidRPr="00BB391E" w:rsidRDefault="002C0FF4" w:rsidP="00CF29E8">
            <w:pPr>
              <w:ind w:left="538" w:hangingChars="224" w:hanging="538"/>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10B</w:t>
            </w:r>
            <w:r w:rsidRPr="00BB391E">
              <w:rPr>
                <w:rFonts w:ascii="Times New Roman" w:eastAsia="宋体" w:hAnsi="Times New Roman" w:cs="Times New Roman"/>
                <w:bCs/>
                <w:sz w:val="24"/>
                <w:szCs w:val="21"/>
              </w:rPr>
              <w:t>：</w:t>
            </w:r>
            <w:r w:rsidRPr="00BB391E">
              <w:rPr>
                <w:rFonts w:ascii="Times New Roman" w:eastAsia="宋体" w:hAnsi="Times New Roman" w:cs="Times New Roman"/>
                <w:bCs/>
                <w:sz w:val="24"/>
                <w:szCs w:val="21"/>
              </w:rPr>
              <w:t>(</w:t>
            </w:r>
            <w:r w:rsidRPr="00BB391E">
              <w:rPr>
                <w:rFonts w:ascii="Times New Roman" w:eastAsia="宋体" w:hAnsi="Times New Roman" w:cs="Times New Roman"/>
                <w:bCs/>
                <w:sz w:val="24"/>
                <w:szCs w:val="21"/>
              </w:rPr>
              <w:t>保留</w:t>
            </w:r>
            <w:r w:rsidRPr="00BB391E">
              <w:rPr>
                <w:rFonts w:ascii="Times New Roman" w:eastAsia="宋体" w:hAnsi="Times New Roman" w:cs="Times New Roman"/>
                <w:bCs/>
                <w:sz w:val="24"/>
                <w:szCs w:val="21"/>
              </w:rPr>
              <w:t>)</w:t>
            </w:r>
          </w:p>
        </w:tc>
        <w:tc>
          <w:tcPr>
            <w:tcW w:w="3119" w:type="dxa"/>
            <w:vAlign w:val="center"/>
          </w:tcPr>
          <w:p w:rsidR="002C0FF4" w:rsidRPr="00BB391E" w:rsidRDefault="002C0FF4" w:rsidP="00CF29E8">
            <w:pPr>
              <w:ind w:left="538" w:hangingChars="224" w:hanging="538"/>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10B</w:t>
            </w:r>
            <w:r w:rsidRPr="00BB391E">
              <w:rPr>
                <w:rFonts w:ascii="Times New Roman" w:eastAsia="宋体" w:hAnsi="Times New Roman" w:cs="Times New Roman"/>
                <w:bCs/>
                <w:sz w:val="24"/>
                <w:szCs w:val="21"/>
              </w:rPr>
              <w:t>：上注数据块</w:t>
            </w:r>
          </w:p>
        </w:tc>
      </w:tr>
      <w:tr w:rsidR="002C0FF4" w:rsidRPr="00BB391E" w:rsidTr="00FD3A09">
        <w:trPr>
          <w:cantSplit/>
          <w:trHeight w:val="525"/>
          <w:jc w:val="center"/>
        </w:trPr>
        <w:tc>
          <w:tcPr>
            <w:tcW w:w="1024" w:type="dxa"/>
            <w:vMerge/>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p>
        </w:tc>
        <w:tc>
          <w:tcPr>
            <w:tcW w:w="1558" w:type="dxa"/>
            <w:vMerge/>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p>
        </w:tc>
        <w:tc>
          <w:tcPr>
            <w:tcW w:w="3067" w:type="dxa"/>
            <w:vAlign w:val="center"/>
          </w:tcPr>
          <w:p w:rsidR="002C0FF4" w:rsidRPr="00BB391E" w:rsidRDefault="002C0FF4" w:rsidP="00CF29E8">
            <w:pPr>
              <w:ind w:left="538" w:hangingChars="224" w:hanging="538"/>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11B</w:t>
            </w:r>
            <w:r w:rsidRPr="00BB391E">
              <w:rPr>
                <w:rFonts w:ascii="Times New Roman" w:eastAsia="宋体" w:hAnsi="Times New Roman" w:cs="Times New Roman"/>
                <w:bCs/>
                <w:sz w:val="24"/>
                <w:szCs w:val="21"/>
              </w:rPr>
              <w:t>：</w:t>
            </w:r>
            <w:r w:rsidRPr="00BB391E">
              <w:rPr>
                <w:rFonts w:ascii="Times New Roman" w:eastAsia="宋体" w:hAnsi="Times New Roman" w:cs="Times New Roman"/>
                <w:bCs/>
                <w:sz w:val="24"/>
                <w:szCs w:val="21"/>
              </w:rPr>
              <w:t>(</w:t>
            </w:r>
            <w:r w:rsidRPr="00BB391E">
              <w:rPr>
                <w:rFonts w:ascii="Times New Roman" w:eastAsia="宋体" w:hAnsi="Times New Roman" w:cs="Times New Roman"/>
                <w:bCs/>
                <w:sz w:val="24"/>
                <w:szCs w:val="21"/>
              </w:rPr>
              <w:t>保留</w:t>
            </w:r>
            <w:r w:rsidRPr="00BB391E">
              <w:rPr>
                <w:rFonts w:ascii="Times New Roman" w:eastAsia="宋体" w:hAnsi="Times New Roman" w:cs="Times New Roman"/>
                <w:bCs/>
                <w:sz w:val="24"/>
                <w:szCs w:val="21"/>
              </w:rPr>
              <w:t>)</w:t>
            </w:r>
          </w:p>
        </w:tc>
        <w:tc>
          <w:tcPr>
            <w:tcW w:w="3119" w:type="dxa"/>
            <w:vAlign w:val="center"/>
          </w:tcPr>
          <w:p w:rsidR="002C0FF4" w:rsidRPr="00BB391E" w:rsidRDefault="002C0FF4" w:rsidP="00CF29E8">
            <w:pPr>
              <w:ind w:left="538" w:hangingChars="224" w:hanging="538"/>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11B</w:t>
            </w:r>
            <w:r w:rsidRPr="00BB391E">
              <w:rPr>
                <w:rFonts w:ascii="Times New Roman" w:eastAsia="宋体" w:hAnsi="Times New Roman" w:cs="Times New Roman"/>
                <w:bCs/>
                <w:sz w:val="24"/>
                <w:szCs w:val="21"/>
              </w:rPr>
              <w:t>：</w:t>
            </w:r>
            <w:r w:rsidRPr="00BB391E">
              <w:rPr>
                <w:rFonts w:ascii="Times New Roman" w:eastAsia="宋体" w:hAnsi="Times New Roman" w:cs="Times New Roman"/>
                <w:bCs/>
                <w:sz w:val="24"/>
                <w:szCs w:val="21"/>
              </w:rPr>
              <w:t xml:space="preserve"> CAN</w:t>
            </w:r>
            <w:r w:rsidRPr="00BB391E">
              <w:rPr>
                <w:rFonts w:ascii="Times New Roman" w:eastAsia="宋体" w:hAnsi="Times New Roman" w:cs="Times New Roman"/>
                <w:bCs/>
                <w:sz w:val="24"/>
                <w:szCs w:val="21"/>
              </w:rPr>
              <w:t>总线复位广播</w:t>
            </w:r>
          </w:p>
        </w:tc>
      </w:tr>
      <w:tr w:rsidR="002C0FF4" w:rsidRPr="00BB391E" w:rsidTr="00FD3A09">
        <w:trPr>
          <w:cantSplit/>
          <w:jc w:val="center"/>
        </w:trPr>
        <w:tc>
          <w:tcPr>
            <w:tcW w:w="1024" w:type="dxa"/>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ID0</w:t>
            </w:r>
          </w:p>
        </w:tc>
        <w:tc>
          <w:tcPr>
            <w:tcW w:w="1558" w:type="dxa"/>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帧格式</w:t>
            </w:r>
          </w:p>
        </w:tc>
        <w:tc>
          <w:tcPr>
            <w:tcW w:w="6186" w:type="dxa"/>
            <w:gridSpan w:val="2"/>
            <w:vAlign w:val="center"/>
          </w:tcPr>
          <w:p w:rsidR="002C0FF4" w:rsidRPr="00BB391E" w:rsidRDefault="002C0FF4" w:rsidP="00FD3A09">
            <w:pPr>
              <w:spacing w:line="324" w:lineRule="auto"/>
              <w:jc w:val="center"/>
              <w:rPr>
                <w:rFonts w:ascii="Times New Roman" w:eastAsia="宋体" w:hAnsi="Times New Roman" w:cs="Times New Roman"/>
                <w:bCs/>
                <w:sz w:val="24"/>
                <w:szCs w:val="21"/>
              </w:rPr>
            </w:pPr>
            <w:r w:rsidRPr="00BB391E">
              <w:rPr>
                <w:rFonts w:ascii="Times New Roman" w:eastAsia="宋体" w:hAnsi="Times New Roman" w:cs="Times New Roman"/>
                <w:bCs/>
                <w:sz w:val="24"/>
                <w:szCs w:val="21"/>
              </w:rPr>
              <w:t>0</w:t>
            </w:r>
            <w:r w:rsidRPr="00BB391E">
              <w:rPr>
                <w:rFonts w:ascii="Times New Roman" w:eastAsia="宋体" w:hAnsi="Times New Roman" w:cs="Times New Roman"/>
                <w:bCs/>
                <w:sz w:val="24"/>
                <w:szCs w:val="21"/>
              </w:rPr>
              <w:t>：单帧</w:t>
            </w:r>
            <w:r w:rsidRPr="00BB391E">
              <w:rPr>
                <w:rFonts w:ascii="Times New Roman" w:eastAsia="宋体" w:hAnsi="Times New Roman" w:cs="Times New Roman"/>
                <w:bCs/>
                <w:sz w:val="24"/>
                <w:szCs w:val="21"/>
              </w:rPr>
              <w:t xml:space="preserve">        1</w:t>
            </w:r>
            <w:r w:rsidRPr="00BB391E">
              <w:rPr>
                <w:rFonts w:ascii="Times New Roman" w:eastAsia="宋体" w:hAnsi="Times New Roman" w:cs="Times New Roman"/>
                <w:bCs/>
                <w:sz w:val="24"/>
                <w:szCs w:val="21"/>
              </w:rPr>
              <w:t>：多帧</w:t>
            </w:r>
          </w:p>
        </w:tc>
      </w:tr>
    </w:tbl>
    <w:p w:rsidR="002C0FF4" w:rsidRPr="00BB391E" w:rsidRDefault="002C0FF4" w:rsidP="000762B1">
      <w:pPr>
        <w:spacing w:beforeLines="50" w:line="360" w:lineRule="auto"/>
        <w:ind w:firstLineChars="200" w:firstLine="480"/>
        <w:rPr>
          <w:rFonts w:ascii="Times New Roman" w:eastAsia="宋体" w:hAnsi="Times New Roman" w:cs="Times New Roman"/>
          <w:sz w:val="24"/>
          <w:szCs w:val="20"/>
        </w:rPr>
      </w:pPr>
      <w:bookmarkStart w:id="88" w:name="_Toc514008818"/>
      <w:bookmarkStart w:id="89" w:name="_Toc514072548"/>
      <w:bookmarkStart w:id="90" w:name="_Toc533997187"/>
      <w:bookmarkStart w:id="91" w:name="_Toc239588456"/>
      <w:bookmarkStart w:id="92" w:name="_Toc243881617"/>
      <w:bookmarkStart w:id="93" w:name="_Toc243885642"/>
      <w:bookmarkStart w:id="94" w:name="_Toc269732134"/>
      <w:bookmarkStart w:id="95" w:name="_Toc501187048"/>
      <w:r w:rsidRPr="00BB391E">
        <w:rPr>
          <w:rFonts w:ascii="Times New Roman" w:eastAsia="宋体" w:hAnsi="Times New Roman" w:cs="Times New Roman"/>
          <w:sz w:val="24"/>
          <w:szCs w:val="24"/>
        </w:rPr>
        <w:t>对于单帧格式，数据场长度可以为</w:t>
      </w:r>
      <w:r w:rsidRPr="00BB391E">
        <w:rPr>
          <w:rFonts w:ascii="Times New Roman" w:eastAsia="宋体" w:hAnsi="Times New Roman" w:cs="Times New Roman"/>
          <w:sz w:val="24"/>
          <w:szCs w:val="24"/>
        </w:rPr>
        <w:t>0~8</w:t>
      </w:r>
      <w:r w:rsidRPr="00BB391E">
        <w:rPr>
          <w:rFonts w:ascii="Times New Roman" w:eastAsia="宋体" w:hAnsi="Times New Roman" w:cs="Times New Roman"/>
          <w:sz w:val="24"/>
          <w:szCs w:val="24"/>
        </w:rPr>
        <w:t>字节。</w:t>
      </w:r>
      <w:r w:rsidRPr="00BB391E">
        <w:rPr>
          <w:rFonts w:ascii="Times New Roman" w:eastAsia="宋体" w:hAnsi="Times New Roman" w:cs="Times New Roman"/>
          <w:sz w:val="24"/>
          <w:szCs w:val="20"/>
        </w:rPr>
        <w:t>对于多帧格式按帧顺序依次传送，起始帧和中继帧的数据场长度为</w:t>
      </w:r>
      <w:r w:rsidRPr="00BB391E">
        <w:rPr>
          <w:rFonts w:ascii="Times New Roman" w:eastAsia="宋体" w:hAnsi="Times New Roman" w:cs="Times New Roman"/>
          <w:sz w:val="24"/>
          <w:szCs w:val="20"/>
        </w:rPr>
        <w:t>8</w:t>
      </w:r>
      <w:r w:rsidRPr="00BB391E">
        <w:rPr>
          <w:rFonts w:ascii="Times New Roman" w:eastAsia="宋体" w:hAnsi="Times New Roman" w:cs="Times New Roman"/>
          <w:sz w:val="24"/>
          <w:szCs w:val="20"/>
        </w:rPr>
        <w:t>字节，结束帧的数据场长度小于或等于</w:t>
      </w:r>
      <w:r w:rsidRPr="00BB391E">
        <w:rPr>
          <w:rFonts w:ascii="Times New Roman" w:eastAsia="宋体" w:hAnsi="Times New Roman" w:cs="Times New Roman"/>
          <w:sz w:val="24"/>
          <w:szCs w:val="20"/>
        </w:rPr>
        <w:t>8</w:t>
      </w:r>
      <w:r w:rsidRPr="00BB391E">
        <w:rPr>
          <w:rFonts w:ascii="Times New Roman" w:eastAsia="宋体" w:hAnsi="Times New Roman" w:cs="Times New Roman"/>
          <w:sz w:val="24"/>
          <w:szCs w:val="20"/>
        </w:rPr>
        <w:t>字节。</w:t>
      </w:r>
    </w:p>
    <w:p w:rsidR="002C0FF4" w:rsidRPr="00BB391E" w:rsidRDefault="00E43136" w:rsidP="005A431E">
      <w:pPr>
        <w:pStyle w:val="djt3"/>
        <w:numPr>
          <w:ilvl w:val="0"/>
          <w:numId w:val="0"/>
        </w:numPr>
        <w:rPr>
          <w:rFonts w:eastAsiaTheme="minorEastAsia"/>
        </w:rPr>
      </w:pPr>
      <w:bookmarkStart w:id="96" w:name="_Toc21031639"/>
      <w:r>
        <w:rPr>
          <w:rFonts w:eastAsiaTheme="minorEastAsia" w:hint="eastAsia"/>
        </w:rPr>
        <w:lastRenderedPageBreak/>
        <w:t>5</w:t>
      </w:r>
      <w:r w:rsidR="009F2632" w:rsidRPr="00BB391E">
        <w:rPr>
          <w:rFonts w:eastAsiaTheme="minorEastAsia"/>
        </w:rPr>
        <w:t xml:space="preserve">.1.2 </w:t>
      </w:r>
      <w:r w:rsidR="002C0FF4" w:rsidRPr="00BB391E">
        <w:rPr>
          <w:rFonts w:eastAsiaTheme="minorEastAsia"/>
        </w:rPr>
        <w:t>远程发送请求</w:t>
      </w:r>
      <w:r w:rsidR="002C0FF4" w:rsidRPr="00BB391E">
        <w:rPr>
          <w:rFonts w:eastAsiaTheme="minorEastAsia"/>
        </w:rPr>
        <w:t>RTR</w:t>
      </w:r>
      <w:bookmarkEnd w:id="88"/>
      <w:bookmarkEnd w:id="89"/>
      <w:bookmarkEnd w:id="96"/>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远程发送请求</w:t>
      </w:r>
      <w:r w:rsidRPr="00BB391E">
        <w:rPr>
          <w:rFonts w:ascii="Times New Roman" w:eastAsia="宋体" w:hAnsi="Times New Roman" w:cs="Times New Roman"/>
          <w:sz w:val="24"/>
          <w:szCs w:val="24"/>
        </w:rPr>
        <w:t>RTR</w:t>
      </w:r>
      <w:r w:rsidRPr="00BB391E">
        <w:rPr>
          <w:rFonts w:ascii="Times New Roman" w:eastAsia="宋体" w:hAnsi="Times New Roman" w:cs="Times New Roman"/>
          <w:sz w:val="24"/>
          <w:szCs w:val="24"/>
        </w:rPr>
        <w:t>统一规定为</w:t>
      </w:r>
      <w:r w:rsidRPr="00BB391E">
        <w:rPr>
          <w:rFonts w:ascii="Times New Roman" w:eastAsia="宋体" w:hAnsi="Times New Roman" w:cs="Times New Roman"/>
          <w:sz w:val="24"/>
          <w:szCs w:val="24"/>
        </w:rPr>
        <w:t>0</w:t>
      </w:r>
      <w:r w:rsidRPr="00BB391E">
        <w:rPr>
          <w:rFonts w:ascii="Times New Roman" w:eastAsia="宋体" w:hAnsi="Times New Roman" w:cs="Times New Roman"/>
          <w:sz w:val="24"/>
          <w:szCs w:val="24"/>
        </w:rPr>
        <w:t>。</w:t>
      </w:r>
    </w:p>
    <w:p w:rsidR="002C0FF4" w:rsidRPr="00BB391E" w:rsidRDefault="00E43136" w:rsidP="005A431E">
      <w:pPr>
        <w:pStyle w:val="djt3"/>
        <w:numPr>
          <w:ilvl w:val="0"/>
          <w:numId w:val="0"/>
        </w:numPr>
        <w:rPr>
          <w:rFonts w:eastAsiaTheme="minorEastAsia"/>
        </w:rPr>
      </w:pPr>
      <w:bookmarkStart w:id="97" w:name="_Toc514008819"/>
      <w:bookmarkStart w:id="98" w:name="_Toc514072549"/>
      <w:bookmarkStart w:id="99" w:name="_Toc21031640"/>
      <w:r>
        <w:rPr>
          <w:rFonts w:eastAsiaTheme="minorEastAsia" w:hint="eastAsia"/>
        </w:rPr>
        <w:t>5</w:t>
      </w:r>
      <w:r w:rsidR="009F2632" w:rsidRPr="00BB391E">
        <w:rPr>
          <w:rFonts w:eastAsiaTheme="minorEastAsia"/>
        </w:rPr>
        <w:t xml:space="preserve">.1.3 </w:t>
      </w:r>
      <w:r w:rsidR="002C0FF4" w:rsidRPr="00BB391E">
        <w:rPr>
          <w:rFonts w:eastAsiaTheme="minorEastAsia"/>
        </w:rPr>
        <w:t>数据长度码</w:t>
      </w:r>
      <w:r w:rsidR="002C0FF4" w:rsidRPr="00BB391E">
        <w:rPr>
          <w:rFonts w:eastAsiaTheme="minorEastAsia"/>
        </w:rPr>
        <w:t>DLC</w:t>
      </w:r>
      <w:bookmarkEnd w:id="97"/>
      <w:bookmarkEnd w:id="98"/>
      <w:bookmarkEnd w:id="99"/>
    </w:p>
    <w:p w:rsidR="002C0FF4" w:rsidRPr="00BB391E" w:rsidRDefault="002C0FF4" w:rsidP="002C0FF4">
      <w:pPr>
        <w:spacing w:line="324"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数据长度码</w:t>
      </w:r>
      <w:r w:rsidRPr="00BB391E">
        <w:rPr>
          <w:rFonts w:ascii="Times New Roman" w:eastAsia="宋体" w:hAnsi="Times New Roman" w:cs="Times New Roman"/>
          <w:sz w:val="24"/>
          <w:szCs w:val="24"/>
        </w:rPr>
        <w:t>DLC3~DLC0</w:t>
      </w:r>
      <w:r w:rsidRPr="00BB391E">
        <w:rPr>
          <w:rFonts w:ascii="Times New Roman" w:eastAsia="宋体" w:hAnsi="Times New Roman" w:cs="Times New Roman"/>
          <w:sz w:val="24"/>
          <w:szCs w:val="24"/>
        </w:rPr>
        <w:t>指示数据场的字节数，值域范围：</w:t>
      </w:r>
      <w:r w:rsidRPr="00BB391E">
        <w:rPr>
          <w:rFonts w:ascii="Times New Roman" w:eastAsia="宋体" w:hAnsi="Times New Roman" w:cs="Times New Roman"/>
          <w:sz w:val="24"/>
          <w:szCs w:val="24"/>
        </w:rPr>
        <w:t>0~8</w:t>
      </w:r>
      <w:r w:rsidRPr="00BB391E">
        <w:rPr>
          <w:rFonts w:ascii="Times New Roman" w:eastAsia="宋体" w:hAnsi="Times New Roman" w:cs="Times New Roman"/>
          <w:sz w:val="24"/>
          <w:szCs w:val="24"/>
        </w:rPr>
        <w:t>。</w:t>
      </w:r>
    </w:p>
    <w:p w:rsidR="002C0FF4" w:rsidRPr="00BB391E" w:rsidRDefault="00E43136" w:rsidP="005A431E">
      <w:pPr>
        <w:pStyle w:val="djt3"/>
        <w:numPr>
          <w:ilvl w:val="0"/>
          <w:numId w:val="0"/>
        </w:numPr>
        <w:rPr>
          <w:rFonts w:eastAsiaTheme="minorEastAsia"/>
        </w:rPr>
      </w:pPr>
      <w:bookmarkStart w:id="100" w:name="_Toc21031641"/>
      <w:r>
        <w:rPr>
          <w:rFonts w:eastAsiaTheme="minorEastAsia" w:hint="eastAsia"/>
        </w:rPr>
        <w:t>5</w:t>
      </w:r>
      <w:r w:rsidR="009F2632" w:rsidRPr="00BB391E">
        <w:rPr>
          <w:rFonts w:eastAsiaTheme="minorEastAsia"/>
        </w:rPr>
        <w:t xml:space="preserve">.1.4 </w:t>
      </w:r>
      <w:r w:rsidR="002C0FF4" w:rsidRPr="00BB391E">
        <w:rPr>
          <w:rFonts w:eastAsiaTheme="minorEastAsia"/>
        </w:rPr>
        <w:t>数据场格式</w:t>
      </w:r>
      <w:bookmarkEnd w:id="100"/>
    </w:p>
    <w:p w:rsidR="002C0FF4" w:rsidRPr="00C21508" w:rsidRDefault="00C21508" w:rsidP="000762B1">
      <w:pPr>
        <w:spacing w:beforeLines="50" w:afterLines="50"/>
        <w:jc w:val="center"/>
        <w:rPr>
          <w:rFonts w:ascii="黑体" w:eastAsia="黑体" w:hAnsi="黑体" w:cs="Times New Roman"/>
          <w:szCs w:val="20"/>
        </w:rPr>
      </w:pPr>
      <w:r w:rsidRPr="00C21508">
        <w:rPr>
          <w:rFonts w:ascii="黑体" w:eastAsia="黑体" w:hAnsi="黑体" w:cs="Times New Roman"/>
          <w:szCs w:val="20"/>
        </w:rPr>
        <w:t>表</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表 \* ARABIC </w:instrText>
      </w:r>
      <w:r w:rsidR="00150FE1" w:rsidRPr="00C21508">
        <w:rPr>
          <w:rFonts w:ascii="黑体" w:eastAsia="黑体" w:hAnsi="黑体" w:cs="Times New Roman"/>
          <w:szCs w:val="20"/>
        </w:rPr>
        <w:fldChar w:fldCharType="separate"/>
      </w:r>
      <w:r w:rsidRPr="00C21508">
        <w:rPr>
          <w:rFonts w:ascii="黑体" w:eastAsia="黑体" w:hAnsi="黑体" w:cs="Times New Roman"/>
          <w:noProof/>
          <w:szCs w:val="20"/>
        </w:rPr>
        <w:t>27</w:t>
      </w:r>
      <w:r w:rsidR="00150FE1" w:rsidRPr="00C21508">
        <w:rPr>
          <w:rFonts w:ascii="黑体" w:eastAsia="黑体" w:hAnsi="黑体" w:cs="Times New Roman"/>
          <w:szCs w:val="20"/>
        </w:rPr>
        <w:fldChar w:fldCharType="end"/>
      </w:r>
      <w:r w:rsidR="002C0FF4" w:rsidRPr="00C21508">
        <w:rPr>
          <w:rFonts w:ascii="黑体" w:eastAsia="黑体" w:hAnsi="黑体" w:cs="Times New Roman"/>
          <w:szCs w:val="20"/>
        </w:rPr>
        <w:t xml:space="preserve"> 数据帧格式</w:t>
      </w:r>
    </w:p>
    <w:tbl>
      <w:tblPr>
        <w:tblW w:w="0" w:type="auto"/>
        <w:tblInd w:w="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8"/>
        <w:gridCol w:w="633"/>
        <w:gridCol w:w="756"/>
        <w:gridCol w:w="566"/>
        <w:gridCol w:w="392"/>
        <w:gridCol w:w="174"/>
        <w:gridCol w:w="734"/>
        <w:gridCol w:w="630"/>
        <w:gridCol w:w="487"/>
        <w:gridCol w:w="143"/>
        <w:gridCol w:w="630"/>
        <w:gridCol w:w="1212"/>
      </w:tblGrid>
      <w:tr w:rsidR="002C0FF4" w:rsidRPr="00BB391E" w:rsidTr="00FD3A09">
        <w:trPr>
          <w:cantSplit/>
        </w:trPr>
        <w:tc>
          <w:tcPr>
            <w:tcW w:w="1791" w:type="dxa"/>
            <w:gridSpan w:val="2"/>
            <w:vMerge w:val="restart"/>
            <w:tcBorders>
              <w:tl2br w:val="single" w:sz="4" w:space="0" w:color="auto"/>
            </w:tcBorders>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 xml:space="preserve">      </w:t>
            </w:r>
            <w:r w:rsidRPr="00BB391E">
              <w:rPr>
                <w:rFonts w:ascii="Times New Roman" w:eastAsia="宋体" w:hAnsi="Times New Roman" w:cs="Times New Roman"/>
                <w:sz w:val="24"/>
                <w:szCs w:val="20"/>
              </w:rPr>
              <w:t>数据</w:t>
            </w:r>
          </w:p>
          <w:p w:rsidR="002C0FF4" w:rsidRPr="00BB391E" w:rsidRDefault="002C0FF4" w:rsidP="00FD3A09">
            <w:pPr>
              <w:rPr>
                <w:rFonts w:ascii="Times New Roman" w:eastAsia="宋体" w:hAnsi="Times New Roman" w:cs="Times New Roman"/>
                <w:sz w:val="24"/>
                <w:szCs w:val="20"/>
              </w:rPr>
            </w:pPr>
            <w:r w:rsidRPr="00BB391E">
              <w:rPr>
                <w:rFonts w:ascii="Times New Roman" w:eastAsia="宋体" w:hAnsi="Times New Roman" w:cs="Times New Roman"/>
                <w:sz w:val="24"/>
                <w:szCs w:val="20"/>
              </w:rPr>
              <w:t>序号</w:t>
            </w:r>
          </w:p>
        </w:tc>
        <w:tc>
          <w:tcPr>
            <w:tcW w:w="5724" w:type="dxa"/>
            <w:gridSpan w:val="10"/>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位</w:t>
            </w:r>
            <w:r w:rsidRPr="00BB391E">
              <w:rPr>
                <w:rFonts w:ascii="Times New Roman" w:eastAsia="宋体" w:hAnsi="Times New Roman" w:cs="Times New Roman"/>
                <w:sz w:val="24"/>
                <w:szCs w:val="20"/>
              </w:rPr>
              <w:t xml:space="preserve">   </w:t>
            </w:r>
            <w:r w:rsidRPr="00BB391E">
              <w:rPr>
                <w:rFonts w:ascii="Times New Roman" w:eastAsia="宋体" w:hAnsi="Times New Roman" w:cs="Times New Roman"/>
                <w:sz w:val="24"/>
                <w:szCs w:val="20"/>
              </w:rPr>
              <w:t>序</w:t>
            </w:r>
          </w:p>
        </w:tc>
      </w:tr>
      <w:tr w:rsidR="002C0FF4" w:rsidRPr="00BB391E" w:rsidTr="00FD3A09">
        <w:trPr>
          <w:cantSplit/>
          <w:trHeight w:val="270"/>
        </w:trPr>
        <w:tc>
          <w:tcPr>
            <w:tcW w:w="1791" w:type="dxa"/>
            <w:gridSpan w:val="2"/>
            <w:vMerge/>
            <w:vAlign w:val="center"/>
          </w:tcPr>
          <w:p w:rsidR="002C0FF4" w:rsidRPr="00BB391E" w:rsidRDefault="002C0FF4" w:rsidP="00FD3A09">
            <w:pPr>
              <w:jc w:val="center"/>
              <w:rPr>
                <w:rFonts w:ascii="Times New Roman" w:eastAsia="宋体" w:hAnsi="Times New Roman" w:cs="Times New Roman"/>
                <w:sz w:val="24"/>
                <w:szCs w:val="20"/>
              </w:rPr>
            </w:pPr>
          </w:p>
        </w:tc>
        <w:tc>
          <w:tcPr>
            <w:tcW w:w="756"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7</w:t>
            </w:r>
          </w:p>
        </w:tc>
        <w:tc>
          <w:tcPr>
            <w:tcW w:w="566"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6</w:t>
            </w:r>
          </w:p>
        </w:tc>
        <w:tc>
          <w:tcPr>
            <w:tcW w:w="566" w:type="dxa"/>
            <w:gridSpan w:val="2"/>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5</w:t>
            </w:r>
          </w:p>
        </w:tc>
        <w:tc>
          <w:tcPr>
            <w:tcW w:w="734"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4</w:t>
            </w:r>
          </w:p>
        </w:tc>
        <w:tc>
          <w:tcPr>
            <w:tcW w:w="630"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3</w:t>
            </w:r>
          </w:p>
        </w:tc>
        <w:tc>
          <w:tcPr>
            <w:tcW w:w="630" w:type="dxa"/>
            <w:gridSpan w:val="2"/>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2</w:t>
            </w:r>
          </w:p>
        </w:tc>
        <w:tc>
          <w:tcPr>
            <w:tcW w:w="630"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1</w:t>
            </w:r>
          </w:p>
        </w:tc>
        <w:tc>
          <w:tcPr>
            <w:tcW w:w="1212"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0</w:t>
            </w:r>
          </w:p>
        </w:tc>
      </w:tr>
      <w:tr w:rsidR="002C0FF4" w:rsidRPr="00BB391E" w:rsidTr="00FD3A09">
        <w:trPr>
          <w:cantSplit/>
        </w:trPr>
        <w:tc>
          <w:tcPr>
            <w:tcW w:w="1158" w:type="dxa"/>
            <w:vMerge w:val="restart"/>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描述符</w:t>
            </w:r>
          </w:p>
        </w:tc>
        <w:tc>
          <w:tcPr>
            <w:tcW w:w="63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1</w:t>
            </w:r>
          </w:p>
        </w:tc>
        <w:tc>
          <w:tcPr>
            <w:tcW w:w="1322" w:type="dxa"/>
            <w:gridSpan w:val="2"/>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PRI</w:t>
            </w:r>
          </w:p>
        </w:tc>
        <w:tc>
          <w:tcPr>
            <w:tcW w:w="4402" w:type="dxa"/>
            <w:gridSpan w:val="8"/>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ADDR</w:t>
            </w:r>
          </w:p>
        </w:tc>
      </w:tr>
      <w:tr w:rsidR="002C0FF4" w:rsidRPr="00BB391E" w:rsidTr="00FD3A09">
        <w:trPr>
          <w:cantSplit/>
        </w:trPr>
        <w:tc>
          <w:tcPr>
            <w:tcW w:w="1158" w:type="dxa"/>
            <w:vMerge/>
            <w:vAlign w:val="center"/>
          </w:tcPr>
          <w:p w:rsidR="002C0FF4" w:rsidRPr="00BB391E" w:rsidRDefault="002C0FF4" w:rsidP="00FD3A09">
            <w:pPr>
              <w:jc w:val="center"/>
              <w:rPr>
                <w:rFonts w:ascii="Times New Roman" w:eastAsia="宋体" w:hAnsi="Times New Roman" w:cs="Times New Roman"/>
                <w:sz w:val="24"/>
                <w:szCs w:val="20"/>
              </w:rPr>
            </w:pPr>
          </w:p>
        </w:tc>
        <w:tc>
          <w:tcPr>
            <w:tcW w:w="63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2</w:t>
            </w:r>
          </w:p>
        </w:tc>
        <w:tc>
          <w:tcPr>
            <w:tcW w:w="1888" w:type="dxa"/>
            <w:gridSpan w:val="4"/>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TYPE</w:t>
            </w:r>
          </w:p>
        </w:tc>
        <w:tc>
          <w:tcPr>
            <w:tcW w:w="734"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RTR</w:t>
            </w:r>
          </w:p>
        </w:tc>
        <w:tc>
          <w:tcPr>
            <w:tcW w:w="3102" w:type="dxa"/>
            <w:gridSpan w:val="5"/>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DLC</w:t>
            </w:r>
          </w:p>
        </w:tc>
      </w:tr>
      <w:tr w:rsidR="002C0FF4" w:rsidRPr="00BB391E" w:rsidTr="00FD3A09">
        <w:trPr>
          <w:cantSplit/>
        </w:trPr>
        <w:tc>
          <w:tcPr>
            <w:tcW w:w="1158" w:type="dxa"/>
            <w:vMerge w:val="restart"/>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数据场</w:t>
            </w:r>
          </w:p>
        </w:tc>
        <w:tc>
          <w:tcPr>
            <w:tcW w:w="63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3</w:t>
            </w:r>
          </w:p>
        </w:tc>
        <w:tc>
          <w:tcPr>
            <w:tcW w:w="1714"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（单帧）</w:t>
            </w:r>
          </w:p>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 xml:space="preserve">TITLE     </w:t>
            </w:r>
          </w:p>
        </w:tc>
        <w:tc>
          <w:tcPr>
            <w:tcW w:w="2025" w:type="dxa"/>
            <w:gridSpan w:val="4"/>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（多帧起始帧）</w:t>
            </w:r>
          </w:p>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INDEX</w:t>
            </w:r>
          </w:p>
        </w:tc>
        <w:tc>
          <w:tcPr>
            <w:tcW w:w="1985"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（多帧中继帧）</w:t>
            </w:r>
          </w:p>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INDEX</w:t>
            </w:r>
          </w:p>
        </w:tc>
      </w:tr>
      <w:tr w:rsidR="002C0FF4" w:rsidRPr="00BB391E" w:rsidTr="00FD3A09">
        <w:trPr>
          <w:cantSplit/>
        </w:trPr>
        <w:tc>
          <w:tcPr>
            <w:tcW w:w="1158" w:type="dxa"/>
            <w:vMerge/>
            <w:vAlign w:val="center"/>
          </w:tcPr>
          <w:p w:rsidR="002C0FF4" w:rsidRPr="00BB391E" w:rsidRDefault="002C0FF4" w:rsidP="00FD3A09">
            <w:pPr>
              <w:jc w:val="center"/>
              <w:rPr>
                <w:rFonts w:ascii="Times New Roman" w:eastAsia="宋体" w:hAnsi="Times New Roman" w:cs="Times New Roman"/>
                <w:sz w:val="24"/>
                <w:szCs w:val="20"/>
              </w:rPr>
            </w:pPr>
          </w:p>
        </w:tc>
        <w:tc>
          <w:tcPr>
            <w:tcW w:w="63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4</w:t>
            </w:r>
          </w:p>
        </w:tc>
        <w:tc>
          <w:tcPr>
            <w:tcW w:w="1714"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W0</w:t>
            </w:r>
          </w:p>
        </w:tc>
        <w:tc>
          <w:tcPr>
            <w:tcW w:w="2025" w:type="dxa"/>
            <w:gridSpan w:val="4"/>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Length</w:t>
            </w:r>
          </w:p>
        </w:tc>
        <w:tc>
          <w:tcPr>
            <w:tcW w:w="1985"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w:t>
            </w:r>
            <w:r w:rsidRPr="00BB391E">
              <w:rPr>
                <w:rFonts w:ascii="Times New Roman" w:eastAsia="宋体" w:hAnsi="Times New Roman" w:cs="Times New Roman"/>
                <w:sz w:val="24"/>
                <w:szCs w:val="20"/>
                <w:vertAlign w:val="subscript"/>
              </w:rPr>
              <w:t>i</w:t>
            </w:r>
          </w:p>
        </w:tc>
      </w:tr>
      <w:tr w:rsidR="002C0FF4" w:rsidRPr="00BB391E" w:rsidTr="00FD3A09">
        <w:trPr>
          <w:cantSplit/>
        </w:trPr>
        <w:tc>
          <w:tcPr>
            <w:tcW w:w="1158" w:type="dxa"/>
            <w:vMerge/>
            <w:vAlign w:val="center"/>
          </w:tcPr>
          <w:p w:rsidR="002C0FF4" w:rsidRPr="00BB391E" w:rsidRDefault="002C0FF4" w:rsidP="00FD3A09">
            <w:pPr>
              <w:jc w:val="center"/>
              <w:rPr>
                <w:rFonts w:ascii="Times New Roman" w:eastAsia="宋体" w:hAnsi="Times New Roman" w:cs="Times New Roman"/>
                <w:sz w:val="24"/>
                <w:szCs w:val="20"/>
              </w:rPr>
            </w:pPr>
          </w:p>
        </w:tc>
        <w:tc>
          <w:tcPr>
            <w:tcW w:w="63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5</w:t>
            </w:r>
          </w:p>
        </w:tc>
        <w:tc>
          <w:tcPr>
            <w:tcW w:w="1714"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W1</w:t>
            </w:r>
          </w:p>
        </w:tc>
        <w:tc>
          <w:tcPr>
            <w:tcW w:w="2025" w:type="dxa"/>
            <w:gridSpan w:val="4"/>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TITLE</w:t>
            </w:r>
          </w:p>
        </w:tc>
        <w:tc>
          <w:tcPr>
            <w:tcW w:w="1985"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w:t>
            </w:r>
            <w:r w:rsidRPr="00BB391E">
              <w:rPr>
                <w:rFonts w:ascii="Times New Roman" w:eastAsia="宋体" w:hAnsi="Times New Roman" w:cs="Times New Roman"/>
                <w:sz w:val="24"/>
                <w:szCs w:val="20"/>
                <w:vertAlign w:val="subscript"/>
              </w:rPr>
              <w:t>i+1</w:t>
            </w:r>
          </w:p>
        </w:tc>
      </w:tr>
      <w:tr w:rsidR="002C0FF4" w:rsidRPr="00BB391E" w:rsidTr="00FD3A09">
        <w:trPr>
          <w:cantSplit/>
        </w:trPr>
        <w:tc>
          <w:tcPr>
            <w:tcW w:w="1158" w:type="dxa"/>
            <w:vMerge/>
            <w:vAlign w:val="center"/>
          </w:tcPr>
          <w:p w:rsidR="002C0FF4" w:rsidRPr="00BB391E" w:rsidRDefault="002C0FF4" w:rsidP="00FD3A09">
            <w:pPr>
              <w:jc w:val="center"/>
              <w:rPr>
                <w:rFonts w:ascii="Times New Roman" w:eastAsia="宋体" w:hAnsi="Times New Roman" w:cs="Times New Roman"/>
                <w:sz w:val="24"/>
                <w:szCs w:val="20"/>
              </w:rPr>
            </w:pPr>
          </w:p>
        </w:tc>
        <w:tc>
          <w:tcPr>
            <w:tcW w:w="63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6</w:t>
            </w:r>
          </w:p>
        </w:tc>
        <w:tc>
          <w:tcPr>
            <w:tcW w:w="1714"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W2</w:t>
            </w:r>
          </w:p>
        </w:tc>
        <w:tc>
          <w:tcPr>
            <w:tcW w:w="2025" w:type="dxa"/>
            <w:gridSpan w:val="4"/>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W0</w:t>
            </w:r>
          </w:p>
        </w:tc>
        <w:tc>
          <w:tcPr>
            <w:tcW w:w="1985"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w:t>
            </w:r>
            <w:r w:rsidRPr="00BB391E">
              <w:rPr>
                <w:rFonts w:ascii="Times New Roman" w:eastAsia="宋体" w:hAnsi="Times New Roman" w:cs="Times New Roman"/>
                <w:sz w:val="24"/>
                <w:szCs w:val="20"/>
                <w:vertAlign w:val="subscript"/>
              </w:rPr>
              <w:t xml:space="preserve"> i+2</w:t>
            </w:r>
          </w:p>
        </w:tc>
      </w:tr>
      <w:tr w:rsidR="002C0FF4" w:rsidRPr="00BB391E" w:rsidTr="00FD3A09">
        <w:trPr>
          <w:cantSplit/>
        </w:trPr>
        <w:tc>
          <w:tcPr>
            <w:tcW w:w="1158" w:type="dxa"/>
            <w:vMerge/>
            <w:vAlign w:val="center"/>
          </w:tcPr>
          <w:p w:rsidR="002C0FF4" w:rsidRPr="00BB391E" w:rsidRDefault="002C0FF4" w:rsidP="00FD3A09">
            <w:pPr>
              <w:jc w:val="center"/>
              <w:rPr>
                <w:rFonts w:ascii="Times New Roman" w:eastAsia="宋体" w:hAnsi="Times New Roman" w:cs="Times New Roman"/>
                <w:sz w:val="24"/>
                <w:szCs w:val="20"/>
              </w:rPr>
            </w:pPr>
          </w:p>
        </w:tc>
        <w:tc>
          <w:tcPr>
            <w:tcW w:w="63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7</w:t>
            </w:r>
          </w:p>
        </w:tc>
        <w:tc>
          <w:tcPr>
            <w:tcW w:w="1714"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W3</w:t>
            </w:r>
          </w:p>
        </w:tc>
        <w:tc>
          <w:tcPr>
            <w:tcW w:w="2025" w:type="dxa"/>
            <w:gridSpan w:val="4"/>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W1</w:t>
            </w:r>
          </w:p>
        </w:tc>
        <w:tc>
          <w:tcPr>
            <w:tcW w:w="1985"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w:t>
            </w:r>
            <w:r w:rsidRPr="00BB391E">
              <w:rPr>
                <w:rFonts w:ascii="Times New Roman" w:eastAsia="宋体" w:hAnsi="Times New Roman" w:cs="Times New Roman"/>
                <w:sz w:val="24"/>
                <w:szCs w:val="20"/>
                <w:vertAlign w:val="subscript"/>
              </w:rPr>
              <w:t xml:space="preserve"> i+3</w:t>
            </w:r>
          </w:p>
        </w:tc>
      </w:tr>
      <w:tr w:rsidR="002C0FF4" w:rsidRPr="00BB391E" w:rsidTr="00FD3A09">
        <w:trPr>
          <w:cantSplit/>
        </w:trPr>
        <w:tc>
          <w:tcPr>
            <w:tcW w:w="1158" w:type="dxa"/>
            <w:vMerge/>
            <w:vAlign w:val="center"/>
          </w:tcPr>
          <w:p w:rsidR="002C0FF4" w:rsidRPr="00BB391E" w:rsidRDefault="002C0FF4" w:rsidP="00FD3A09">
            <w:pPr>
              <w:jc w:val="center"/>
              <w:rPr>
                <w:rFonts w:ascii="Times New Roman" w:eastAsia="宋体" w:hAnsi="Times New Roman" w:cs="Times New Roman"/>
                <w:sz w:val="24"/>
                <w:szCs w:val="20"/>
              </w:rPr>
            </w:pPr>
          </w:p>
        </w:tc>
        <w:tc>
          <w:tcPr>
            <w:tcW w:w="63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8</w:t>
            </w:r>
          </w:p>
        </w:tc>
        <w:tc>
          <w:tcPr>
            <w:tcW w:w="1714"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W4</w:t>
            </w:r>
          </w:p>
        </w:tc>
        <w:tc>
          <w:tcPr>
            <w:tcW w:w="2025" w:type="dxa"/>
            <w:gridSpan w:val="4"/>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W2</w:t>
            </w:r>
          </w:p>
        </w:tc>
        <w:tc>
          <w:tcPr>
            <w:tcW w:w="1985"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w:t>
            </w:r>
            <w:r w:rsidRPr="00BB391E">
              <w:rPr>
                <w:rFonts w:ascii="Times New Roman" w:eastAsia="宋体" w:hAnsi="Times New Roman" w:cs="Times New Roman"/>
                <w:sz w:val="24"/>
                <w:szCs w:val="20"/>
                <w:vertAlign w:val="subscript"/>
              </w:rPr>
              <w:t xml:space="preserve"> i+4</w:t>
            </w:r>
          </w:p>
        </w:tc>
      </w:tr>
      <w:tr w:rsidR="002C0FF4" w:rsidRPr="00BB391E" w:rsidTr="00FD3A09">
        <w:trPr>
          <w:cantSplit/>
        </w:trPr>
        <w:tc>
          <w:tcPr>
            <w:tcW w:w="1158" w:type="dxa"/>
            <w:vMerge/>
            <w:vAlign w:val="center"/>
          </w:tcPr>
          <w:p w:rsidR="002C0FF4" w:rsidRPr="00BB391E" w:rsidRDefault="002C0FF4" w:rsidP="00FD3A09">
            <w:pPr>
              <w:jc w:val="center"/>
              <w:rPr>
                <w:rFonts w:ascii="Times New Roman" w:eastAsia="宋体" w:hAnsi="Times New Roman" w:cs="Times New Roman"/>
                <w:sz w:val="24"/>
                <w:szCs w:val="20"/>
              </w:rPr>
            </w:pPr>
          </w:p>
        </w:tc>
        <w:tc>
          <w:tcPr>
            <w:tcW w:w="63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9</w:t>
            </w:r>
          </w:p>
        </w:tc>
        <w:tc>
          <w:tcPr>
            <w:tcW w:w="1714"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W5</w:t>
            </w:r>
          </w:p>
        </w:tc>
        <w:tc>
          <w:tcPr>
            <w:tcW w:w="2025" w:type="dxa"/>
            <w:gridSpan w:val="4"/>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W3</w:t>
            </w:r>
          </w:p>
        </w:tc>
        <w:tc>
          <w:tcPr>
            <w:tcW w:w="1985"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w:t>
            </w:r>
            <w:r w:rsidRPr="00BB391E">
              <w:rPr>
                <w:rFonts w:ascii="Times New Roman" w:eastAsia="宋体" w:hAnsi="Times New Roman" w:cs="Times New Roman"/>
                <w:sz w:val="24"/>
                <w:szCs w:val="20"/>
                <w:vertAlign w:val="subscript"/>
              </w:rPr>
              <w:t xml:space="preserve"> i+5</w:t>
            </w:r>
          </w:p>
        </w:tc>
      </w:tr>
      <w:tr w:rsidR="002C0FF4" w:rsidRPr="00BB391E" w:rsidTr="00FD3A09">
        <w:trPr>
          <w:cantSplit/>
        </w:trPr>
        <w:tc>
          <w:tcPr>
            <w:tcW w:w="1158" w:type="dxa"/>
            <w:vMerge/>
            <w:vAlign w:val="center"/>
          </w:tcPr>
          <w:p w:rsidR="002C0FF4" w:rsidRPr="00BB391E" w:rsidRDefault="002C0FF4" w:rsidP="00FD3A09">
            <w:pPr>
              <w:jc w:val="center"/>
              <w:rPr>
                <w:rFonts w:ascii="Times New Roman" w:eastAsia="宋体" w:hAnsi="Times New Roman" w:cs="Times New Roman"/>
                <w:sz w:val="24"/>
                <w:szCs w:val="20"/>
              </w:rPr>
            </w:pPr>
          </w:p>
        </w:tc>
        <w:tc>
          <w:tcPr>
            <w:tcW w:w="63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10</w:t>
            </w:r>
          </w:p>
        </w:tc>
        <w:tc>
          <w:tcPr>
            <w:tcW w:w="1714"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W6</w:t>
            </w:r>
          </w:p>
        </w:tc>
        <w:tc>
          <w:tcPr>
            <w:tcW w:w="2025" w:type="dxa"/>
            <w:gridSpan w:val="4"/>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W4</w:t>
            </w:r>
          </w:p>
        </w:tc>
        <w:tc>
          <w:tcPr>
            <w:tcW w:w="1985" w:type="dxa"/>
            <w:gridSpan w:val="3"/>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w:t>
            </w:r>
            <w:r w:rsidRPr="00BB391E">
              <w:rPr>
                <w:rFonts w:ascii="Times New Roman" w:eastAsia="宋体" w:hAnsi="Times New Roman" w:cs="Times New Roman"/>
                <w:sz w:val="24"/>
                <w:szCs w:val="20"/>
                <w:vertAlign w:val="subscript"/>
              </w:rPr>
              <w:t xml:space="preserve"> i+6</w:t>
            </w:r>
          </w:p>
        </w:tc>
      </w:tr>
    </w:tbl>
    <w:p w:rsidR="002C0FF4" w:rsidRPr="00BB391E" w:rsidRDefault="002C0FF4" w:rsidP="002C0FF4">
      <w:pPr>
        <w:spacing w:line="360" w:lineRule="auto"/>
        <w:ind w:firstLineChars="200" w:firstLine="480"/>
        <w:rPr>
          <w:rFonts w:ascii="Times New Roman" w:eastAsia="宋体" w:hAnsi="Times New Roman" w:cs="Times New Roman"/>
          <w:sz w:val="24"/>
          <w:szCs w:val="24"/>
        </w:rPr>
      </w:pP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传送数据场说明：</w:t>
      </w:r>
    </w:p>
    <w:p w:rsidR="002C0FF4" w:rsidRPr="00BB391E" w:rsidRDefault="002C0FF4" w:rsidP="002C0FF4">
      <w:pPr>
        <w:numPr>
          <w:ilvl w:val="0"/>
          <w:numId w:val="8"/>
        </w:num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t>对于单帧数据，数据场全为数据；</w:t>
      </w:r>
    </w:p>
    <w:p w:rsidR="002C0FF4" w:rsidRPr="00BB391E" w:rsidRDefault="002C0FF4" w:rsidP="002C0FF4">
      <w:pPr>
        <w:numPr>
          <w:ilvl w:val="0"/>
          <w:numId w:val="8"/>
        </w:num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t>对于多帧数据，起始帧数据场长度为</w:t>
      </w:r>
      <w:r w:rsidRPr="00BB391E">
        <w:rPr>
          <w:rFonts w:ascii="Times New Roman" w:eastAsia="宋体" w:hAnsi="Times New Roman" w:cs="Times New Roman"/>
          <w:sz w:val="24"/>
          <w:szCs w:val="24"/>
        </w:rPr>
        <w:t>8</w:t>
      </w:r>
      <w:r w:rsidRPr="00BB391E">
        <w:rPr>
          <w:rFonts w:ascii="Times New Roman" w:eastAsia="宋体" w:hAnsi="Times New Roman" w:cs="Times New Roman"/>
          <w:sz w:val="24"/>
          <w:szCs w:val="24"/>
        </w:rPr>
        <w:t>字节，第一个字节为帧序</w:t>
      </w:r>
      <w:r w:rsidRPr="00BB391E">
        <w:rPr>
          <w:rFonts w:ascii="Times New Roman" w:eastAsia="宋体" w:hAnsi="Times New Roman" w:cs="Times New Roman"/>
          <w:sz w:val="24"/>
          <w:szCs w:val="24"/>
        </w:rPr>
        <w:t>0</w:t>
      </w:r>
      <w:r w:rsidRPr="00BB391E">
        <w:rPr>
          <w:rFonts w:ascii="Times New Roman" w:eastAsia="宋体" w:hAnsi="Times New Roman" w:cs="Times New Roman"/>
          <w:sz w:val="24"/>
          <w:szCs w:val="24"/>
        </w:rPr>
        <w:t>，第二字节为数据包有效数据的长度（字节数），其他为数据；</w:t>
      </w:r>
    </w:p>
    <w:p w:rsidR="002C0FF4" w:rsidRPr="00BB391E" w:rsidRDefault="002C0FF4" w:rsidP="002C0FF4">
      <w:pPr>
        <w:numPr>
          <w:ilvl w:val="0"/>
          <w:numId w:val="8"/>
        </w:num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t>对于多帧数据中继帧数据场长度为</w:t>
      </w:r>
      <w:r w:rsidRPr="00BB391E">
        <w:rPr>
          <w:rFonts w:ascii="Times New Roman" w:eastAsia="宋体" w:hAnsi="Times New Roman" w:cs="Times New Roman"/>
          <w:sz w:val="24"/>
          <w:szCs w:val="24"/>
        </w:rPr>
        <w:t>8</w:t>
      </w:r>
      <w:r w:rsidRPr="00BB391E">
        <w:rPr>
          <w:rFonts w:ascii="Times New Roman" w:eastAsia="宋体" w:hAnsi="Times New Roman" w:cs="Times New Roman"/>
          <w:sz w:val="24"/>
          <w:szCs w:val="24"/>
        </w:rPr>
        <w:t>字节，第一个字节为帧序，其他为数据。</w:t>
      </w:r>
    </w:p>
    <w:p w:rsidR="002C0FF4" w:rsidRPr="00BB391E" w:rsidRDefault="002C0FF4" w:rsidP="002C0FF4">
      <w:pPr>
        <w:numPr>
          <w:ilvl w:val="0"/>
          <w:numId w:val="8"/>
        </w:num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t>对于多帧数据结束帧数据场长度小于或等于</w:t>
      </w:r>
      <w:r w:rsidRPr="00BB391E">
        <w:rPr>
          <w:rFonts w:ascii="Times New Roman" w:eastAsia="宋体" w:hAnsi="Times New Roman" w:cs="Times New Roman"/>
          <w:sz w:val="24"/>
          <w:szCs w:val="24"/>
        </w:rPr>
        <w:t>8</w:t>
      </w:r>
      <w:r w:rsidRPr="00BB391E">
        <w:rPr>
          <w:rFonts w:ascii="Times New Roman" w:eastAsia="宋体" w:hAnsi="Times New Roman" w:cs="Times New Roman"/>
          <w:sz w:val="24"/>
          <w:szCs w:val="24"/>
        </w:rPr>
        <w:t>字节，第一个字节为帧序，其他为数据为了形成结束帧，结束帧可能只包含一个字节的帧序号，而不包含数据包数据。</w:t>
      </w:r>
    </w:p>
    <w:p w:rsidR="002C0FF4" w:rsidRPr="00BB391E" w:rsidRDefault="00E43136" w:rsidP="005A431E">
      <w:pPr>
        <w:pStyle w:val="djt3"/>
        <w:numPr>
          <w:ilvl w:val="0"/>
          <w:numId w:val="0"/>
        </w:numPr>
        <w:rPr>
          <w:rFonts w:eastAsiaTheme="minorEastAsia"/>
        </w:rPr>
      </w:pPr>
      <w:bookmarkStart w:id="101" w:name="_Toc514008820"/>
      <w:bookmarkStart w:id="102" w:name="_Toc514072550"/>
      <w:bookmarkStart w:id="103" w:name="_Toc21031642"/>
      <w:r>
        <w:rPr>
          <w:rFonts w:eastAsiaTheme="minorEastAsia" w:hint="eastAsia"/>
        </w:rPr>
        <w:t>5</w:t>
      </w:r>
      <w:r w:rsidR="005A431E" w:rsidRPr="00BB391E">
        <w:rPr>
          <w:rFonts w:eastAsiaTheme="minorEastAsia"/>
        </w:rPr>
        <w:t xml:space="preserve">.1.5 </w:t>
      </w:r>
      <w:r w:rsidR="002C0FF4" w:rsidRPr="00BB391E">
        <w:rPr>
          <w:rFonts w:eastAsiaTheme="minorEastAsia"/>
        </w:rPr>
        <w:t>数据</w:t>
      </w:r>
      <w:bookmarkEnd w:id="101"/>
      <w:bookmarkEnd w:id="102"/>
      <w:r w:rsidR="002C0FF4" w:rsidRPr="00BB391E">
        <w:rPr>
          <w:rFonts w:eastAsiaTheme="minorEastAsia"/>
        </w:rPr>
        <w:t>包格式</w:t>
      </w:r>
      <w:bookmarkEnd w:id="103"/>
    </w:p>
    <w:p w:rsidR="002C0FF4" w:rsidRPr="00E43136" w:rsidRDefault="00E43136" w:rsidP="005A431E">
      <w:pPr>
        <w:pStyle w:val="djt4"/>
        <w:numPr>
          <w:ilvl w:val="0"/>
          <w:numId w:val="0"/>
        </w:numPr>
        <w:spacing w:before="0" w:line="360" w:lineRule="auto"/>
      </w:pPr>
      <w:r>
        <w:rPr>
          <w:rFonts w:hint="eastAsia"/>
        </w:rPr>
        <w:t>5</w:t>
      </w:r>
      <w:r w:rsidR="005A431E" w:rsidRPr="00E43136">
        <w:t xml:space="preserve">.1.5.1 </w:t>
      </w:r>
      <w:r w:rsidR="002C0FF4" w:rsidRPr="00E43136">
        <w:t>数据包分类</w:t>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内部二级</w:t>
      </w:r>
      <w:r w:rsidRPr="00BB391E">
        <w:rPr>
          <w:rFonts w:ascii="Times New Roman" w:eastAsia="宋体" w:hAnsi="Times New Roman" w:cs="Times New Roman"/>
          <w:sz w:val="24"/>
          <w:szCs w:val="24"/>
        </w:rPr>
        <w:t>CAN</w:t>
      </w:r>
      <w:r w:rsidRPr="00BB391E">
        <w:rPr>
          <w:rFonts w:ascii="Times New Roman" w:eastAsia="宋体" w:hAnsi="Times New Roman" w:cs="Times New Roman"/>
          <w:sz w:val="24"/>
          <w:szCs w:val="24"/>
        </w:rPr>
        <w:t>总线网络上传输的数据包是一组完整的数据，分为信息数据包和轮询控制序列两种，信息数据包可以分成一个或几个数据帧进行发送，控制序列只包括一个数据帧。</w:t>
      </w:r>
    </w:p>
    <w:p w:rsidR="002C0FF4" w:rsidRPr="00BB391E" w:rsidRDefault="002C0FF4" w:rsidP="002C0FF4">
      <w:pPr>
        <w:spacing w:line="360" w:lineRule="auto"/>
        <w:ind w:firstLine="567"/>
        <w:rPr>
          <w:rFonts w:ascii="Times New Roman" w:eastAsia="宋体" w:hAnsi="Times New Roman" w:cs="Times New Roman"/>
          <w:sz w:val="24"/>
          <w:szCs w:val="20"/>
        </w:rPr>
      </w:pPr>
      <w:r w:rsidRPr="00BB391E">
        <w:rPr>
          <w:rFonts w:ascii="Times New Roman" w:eastAsia="宋体" w:hAnsi="Times New Roman" w:cs="Times New Roman"/>
          <w:sz w:val="24"/>
          <w:szCs w:val="20"/>
        </w:rPr>
        <w:t>信息数据包按照其功能属性分为：内部遥控指令、内部遥测数据和内部总线广播。其中：内部遥控指令包括指令内容和指令应答，为单帧；内部遥测数据和内部总线广播可根据需要使用单帧或多帧。</w:t>
      </w:r>
    </w:p>
    <w:p w:rsidR="002C0FF4" w:rsidRPr="00BB391E" w:rsidRDefault="00E43136" w:rsidP="005A431E">
      <w:pPr>
        <w:pStyle w:val="djt4"/>
        <w:numPr>
          <w:ilvl w:val="0"/>
          <w:numId w:val="0"/>
        </w:numPr>
        <w:spacing w:before="0" w:line="360" w:lineRule="auto"/>
        <w:rPr>
          <w:szCs w:val="20"/>
        </w:rPr>
      </w:pPr>
      <w:bookmarkStart w:id="104" w:name="_Toc514008821"/>
      <w:r>
        <w:rPr>
          <w:rFonts w:hint="eastAsia"/>
        </w:rPr>
        <w:lastRenderedPageBreak/>
        <w:t>5</w:t>
      </w:r>
      <w:r w:rsidR="005A431E" w:rsidRPr="00BB391E">
        <w:t xml:space="preserve">.1.5.2 </w:t>
      </w:r>
      <w:r w:rsidR="002C0FF4" w:rsidRPr="00BB391E">
        <w:t>数据</w:t>
      </w:r>
      <w:bookmarkEnd w:id="104"/>
      <w:r w:rsidR="002C0FF4" w:rsidRPr="00BB391E">
        <w:t>格式及包标识</w:t>
      </w:r>
      <w:r w:rsidR="002C0FF4" w:rsidRPr="00BB391E">
        <w:t>TITLE</w:t>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信息数据包长度小于等于</w:t>
      </w:r>
      <w:r w:rsidRPr="00BB391E">
        <w:rPr>
          <w:rFonts w:ascii="Times New Roman" w:eastAsia="宋体" w:hAnsi="Times New Roman" w:cs="Times New Roman"/>
          <w:sz w:val="24"/>
          <w:szCs w:val="24"/>
        </w:rPr>
        <w:t>8</w:t>
      </w:r>
      <w:r w:rsidRPr="00BB391E">
        <w:rPr>
          <w:rFonts w:ascii="Times New Roman" w:eastAsia="宋体" w:hAnsi="Times New Roman" w:cs="Times New Roman"/>
          <w:sz w:val="24"/>
          <w:szCs w:val="24"/>
        </w:rPr>
        <w:t>个字节时按单帧方式传送，大于</w:t>
      </w:r>
      <w:r w:rsidRPr="00BB391E">
        <w:rPr>
          <w:rFonts w:ascii="Times New Roman" w:eastAsia="宋体" w:hAnsi="Times New Roman" w:cs="Times New Roman"/>
          <w:sz w:val="24"/>
          <w:szCs w:val="24"/>
        </w:rPr>
        <w:t>8</w:t>
      </w:r>
      <w:r w:rsidRPr="00BB391E">
        <w:rPr>
          <w:rFonts w:ascii="Times New Roman" w:eastAsia="宋体" w:hAnsi="Times New Roman" w:cs="Times New Roman"/>
          <w:sz w:val="24"/>
          <w:szCs w:val="24"/>
        </w:rPr>
        <w:t>个字节需要分成几个数据帧按多帧方式在网络上传送，必须严格按数据帧顺序传送。</w:t>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对于由多个字节组成的数据，如果不特别说明均为高字节在前、低字节在后。</w:t>
      </w:r>
    </w:p>
    <w:p w:rsidR="002C0FF4" w:rsidRPr="00C21508" w:rsidRDefault="002C0FF4" w:rsidP="002C0FF4">
      <w:pPr>
        <w:spacing w:line="360" w:lineRule="auto"/>
        <w:ind w:firstLineChars="200" w:firstLine="480"/>
        <w:rPr>
          <w:rFonts w:ascii="黑体" w:eastAsia="黑体" w:hAnsi="黑体" w:cs="Times New Roman"/>
          <w:szCs w:val="21"/>
        </w:rPr>
      </w:pPr>
      <w:r w:rsidRPr="00BB391E">
        <w:rPr>
          <w:rFonts w:ascii="Times New Roman" w:eastAsia="宋体" w:hAnsi="Times New Roman" w:cs="Times New Roman"/>
          <w:sz w:val="24"/>
          <w:szCs w:val="24"/>
        </w:rPr>
        <w:t>信息数据包格式如下表所示</w:t>
      </w:r>
      <w:r w:rsidRPr="00C21508">
        <w:rPr>
          <w:rFonts w:ascii="黑体" w:eastAsia="黑体" w:hAnsi="黑体" w:cs="Times New Roman"/>
          <w:szCs w:val="21"/>
        </w:rPr>
        <w:t>。</w:t>
      </w:r>
    </w:p>
    <w:p w:rsidR="002C0FF4" w:rsidRPr="00C21508" w:rsidRDefault="00C21508" w:rsidP="002C0FF4">
      <w:pPr>
        <w:spacing w:line="360" w:lineRule="auto"/>
        <w:ind w:firstLineChars="200" w:firstLine="420"/>
        <w:jc w:val="center"/>
        <w:rPr>
          <w:rFonts w:ascii="黑体" w:eastAsia="黑体" w:hAnsi="黑体" w:cs="Times New Roman"/>
          <w:szCs w:val="21"/>
        </w:rPr>
      </w:pPr>
      <w:r w:rsidRPr="00C21508">
        <w:rPr>
          <w:rFonts w:ascii="黑体" w:eastAsia="黑体" w:hAnsi="黑体" w:cs="Times New Roman"/>
          <w:szCs w:val="21"/>
        </w:rPr>
        <w:t>表</w:t>
      </w:r>
      <w:r w:rsidR="00150FE1" w:rsidRPr="00C21508">
        <w:rPr>
          <w:rFonts w:ascii="黑体" w:eastAsia="黑体" w:hAnsi="黑体" w:cs="Times New Roman"/>
          <w:szCs w:val="21"/>
        </w:rPr>
        <w:fldChar w:fldCharType="begin"/>
      </w:r>
      <w:r w:rsidRPr="00C21508">
        <w:rPr>
          <w:rFonts w:ascii="黑体" w:eastAsia="黑体" w:hAnsi="黑体" w:cs="Times New Roman"/>
          <w:szCs w:val="21"/>
        </w:rPr>
        <w:instrText xml:space="preserve"> SEQ 表 \* ARABIC </w:instrText>
      </w:r>
      <w:r w:rsidR="00150FE1" w:rsidRPr="00C21508">
        <w:rPr>
          <w:rFonts w:ascii="黑体" w:eastAsia="黑体" w:hAnsi="黑体" w:cs="Times New Roman"/>
          <w:szCs w:val="21"/>
        </w:rPr>
        <w:fldChar w:fldCharType="separate"/>
      </w:r>
      <w:r w:rsidRPr="00C21508">
        <w:rPr>
          <w:rFonts w:ascii="黑体" w:eastAsia="黑体" w:hAnsi="黑体" w:cs="Times New Roman"/>
          <w:noProof/>
          <w:szCs w:val="21"/>
        </w:rPr>
        <w:t>28</w:t>
      </w:r>
      <w:r w:rsidR="00150FE1" w:rsidRPr="00C21508">
        <w:rPr>
          <w:rFonts w:ascii="黑体" w:eastAsia="黑体" w:hAnsi="黑体" w:cs="Times New Roman"/>
          <w:szCs w:val="21"/>
        </w:rPr>
        <w:fldChar w:fldCharType="end"/>
      </w:r>
      <w:r w:rsidR="002C0FF4" w:rsidRPr="00C21508">
        <w:rPr>
          <w:rFonts w:ascii="黑体" w:eastAsia="黑体" w:hAnsi="黑体" w:cs="Times New Roman"/>
          <w:szCs w:val="21"/>
        </w:rPr>
        <w:t xml:space="preserve"> 信息数据包格式</w:t>
      </w:r>
    </w:p>
    <w:tbl>
      <w:tblPr>
        <w:tblW w:w="0" w:type="auto"/>
        <w:jc w:val="center"/>
        <w:tblInd w:w="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3"/>
        <w:gridCol w:w="4764"/>
      </w:tblGrid>
      <w:tr w:rsidR="002C0FF4" w:rsidRPr="00BB391E" w:rsidTr="00FD3A09">
        <w:trPr>
          <w:jc w:val="center"/>
        </w:trPr>
        <w:tc>
          <w:tcPr>
            <w:tcW w:w="843" w:type="dxa"/>
            <w:vAlign w:val="center"/>
          </w:tcPr>
          <w:p w:rsidR="002C0FF4" w:rsidRPr="00BB391E" w:rsidRDefault="002C0FF4" w:rsidP="00FD3A09">
            <w:pPr>
              <w:jc w:val="center"/>
              <w:rPr>
                <w:rFonts w:ascii="Times New Roman" w:eastAsia="宋体" w:hAnsi="Times New Roman" w:cs="Times New Roman"/>
                <w:b/>
                <w:sz w:val="24"/>
                <w:szCs w:val="20"/>
              </w:rPr>
            </w:pPr>
            <w:r w:rsidRPr="00BB391E">
              <w:rPr>
                <w:rFonts w:ascii="Times New Roman" w:eastAsia="宋体" w:hAnsi="Times New Roman" w:cs="Times New Roman"/>
                <w:b/>
                <w:sz w:val="24"/>
                <w:szCs w:val="20"/>
              </w:rPr>
              <w:t>序号</w:t>
            </w:r>
          </w:p>
        </w:tc>
        <w:tc>
          <w:tcPr>
            <w:tcW w:w="4764" w:type="dxa"/>
            <w:vAlign w:val="center"/>
          </w:tcPr>
          <w:p w:rsidR="002C0FF4" w:rsidRPr="00BB391E" w:rsidRDefault="002C0FF4" w:rsidP="00FD3A09">
            <w:pPr>
              <w:jc w:val="center"/>
              <w:rPr>
                <w:rFonts w:ascii="Times New Roman" w:eastAsia="宋体" w:hAnsi="Times New Roman" w:cs="Times New Roman"/>
                <w:b/>
                <w:sz w:val="24"/>
                <w:szCs w:val="20"/>
              </w:rPr>
            </w:pPr>
            <w:r w:rsidRPr="00BB391E">
              <w:rPr>
                <w:rFonts w:ascii="Times New Roman" w:eastAsia="宋体" w:hAnsi="Times New Roman" w:cs="Times New Roman"/>
                <w:b/>
                <w:sz w:val="24"/>
                <w:szCs w:val="20"/>
              </w:rPr>
              <w:t>内容</w:t>
            </w:r>
          </w:p>
        </w:tc>
      </w:tr>
      <w:tr w:rsidR="002C0FF4" w:rsidRPr="00BB391E" w:rsidTr="00FD3A09">
        <w:trPr>
          <w:cantSplit/>
          <w:jc w:val="center"/>
        </w:trPr>
        <w:tc>
          <w:tcPr>
            <w:tcW w:w="84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0</w:t>
            </w:r>
          </w:p>
        </w:tc>
        <w:tc>
          <w:tcPr>
            <w:tcW w:w="4764"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TITLE</w:t>
            </w:r>
            <w:r w:rsidRPr="00BB391E">
              <w:rPr>
                <w:rFonts w:ascii="Times New Roman" w:eastAsia="宋体" w:hAnsi="Times New Roman" w:cs="Times New Roman"/>
                <w:sz w:val="24"/>
                <w:szCs w:val="20"/>
              </w:rPr>
              <w:t>信息数据包标识</w:t>
            </w:r>
          </w:p>
        </w:tc>
      </w:tr>
      <w:tr w:rsidR="002C0FF4" w:rsidRPr="00BB391E" w:rsidTr="00FD3A09">
        <w:trPr>
          <w:cantSplit/>
          <w:jc w:val="center"/>
        </w:trPr>
        <w:tc>
          <w:tcPr>
            <w:tcW w:w="84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1</w:t>
            </w:r>
          </w:p>
        </w:tc>
        <w:tc>
          <w:tcPr>
            <w:tcW w:w="4764" w:type="dxa"/>
            <w:vMerge w:val="restart"/>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有效数据</w:t>
            </w:r>
          </w:p>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W0~</w:t>
            </w:r>
            <w:r w:rsidRPr="00BB391E">
              <w:rPr>
                <w:rFonts w:ascii="Times New Roman" w:eastAsia="宋体" w:hAnsi="Times New Roman" w:cs="Times New Roman"/>
                <w:szCs w:val="20"/>
              </w:rPr>
              <w:t xml:space="preserve"> W(n-1)</w:t>
            </w:r>
          </w:p>
        </w:tc>
      </w:tr>
      <w:tr w:rsidR="002C0FF4" w:rsidRPr="00BB391E" w:rsidTr="00FD3A09">
        <w:trPr>
          <w:cantSplit/>
          <w:jc w:val="center"/>
        </w:trPr>
        <w:tc>
          <w:tcPr>
            <w:tcW w:w="84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2</w:t>
            </w:r>
          </w:p>
        </w:tc>
        <w:tc>
          <w:tcPr>
            <w:tcW w:w="4764" w:type="dxa"/>
            <w:vMerge/>
            <w:vAlign w:val="center"/>
          </w:tcPr>
          <w:p w:rsidR="002C0FF4" w:rsidRPr="00BB391E" w:rsidRDefault="002C0FF4" w:rsidP="00FD3A09">
            <w:pPr>
              <w:jc w:val="center"/>
              <w:rPr>
                <w:rFonts w:ascii="Times New Roman" w:eastAsia="宋体" w:hAnsi="Times New Roman" w:cs="Times New Roman"/>
                <w:sz w:val="24"/>
                <w:szCs w:val="20"/>
              </w:rPr>
            </w:pPr>
          </w:p>
        </w:tc>
      </w:tr>
      <w:tr w:rsidR="002C0FF4" w:rsidRPr="00BB391E" w:rsidTr="00FD3A09">
        <w:trPr>
          <w:cantSplit/>
          <w:jc w:val="center"/>
        </w:trPr>
        <w:tc>
          <w:tcPr>
            <w:tcW w:w="84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t>
            </w:r>
          </w:p>
        </w:tc>
        <w:tc>
          <w:tcPr>
            <w:tcW w:w="4764" w:type="dxa"/>
            <w:vMerge/>
            <w:vAlign w:val="center"/>
          </w:tcPr>
          <w:p w:rsidR="002C0FF4" w:rsidRPr="00BB391E" w:rsidRDefault="002C0FF4" w:rsidP="00FD3A09">
            <w:pPr>
              <w:jc w:val="center"/>
              <w:rPr>
                <w:rFonts w:ascii="Times New Roman" w:eastAsia="宋体" w:hAnsi="Times New Roman" w:cs="Times New Roman"/>
                <w:sz w:val="24"/>
                <w:szCs w:val="20"/>
              </w:rPr>
            </w:pPr>
          </w:p>
        </w:tc>
      </w:tr>
      <w:tr w:rsidR="002C0FF4" w:rsidRPr="00BB391E" w:rsidTr="00FD3A09">
        <w:trPr>
          <w:cantSplit/>
          <w:jc w:val="center"/>
        </w:trPr>
        <w:tc>
          <w:tcPr>
            <w:tcW w:w="84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w:t>
            </w:r>
          </w:p>
        </w:tc>
        <w:tc>
          <w:tcPr>
            <w:tcW w:w="4764" w:type="dxa"/>
            <w:vMerge/>
            <w:vAlign w:val="center"/>
          </w:tcPr>
          <w:p w:rsidR="002C0FF4" w:rsidRPr="00BB391E" w:rsidRDefault="002C0FF4" w:rsidP="00FD3A09">
            <w:pPr>
              <w:jc w:val="center"/>
              <w:rPr>
                <w:rFonts w:ascii="Times New Roman" w:eastAsia="宋体" w:hAnsi="Times New Roman" w:cs="Times New Roman"/>
                <w:sz w:val="24"/>
                <w:szCs w:val="20"/>
              </w:rPr>
            </w:pPr>
          </w:p>
        </w:tc>
      </w:tr>
      <w:tr w:rsidR="002C0FF4" w:rsidRPr="00BB391E" w:rsidTr="00FD3A09">
        <w:trPr>
          <w:cantSplit/>
          <w:jc w:val="center"/>
        </w:trPr>
        <w:tc>
          <w:tcPr>
            <w:tcW w:w="84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N-2</w:t>
            </w:r>
          </w:p>
        </w:tc>
        <w:tc>
          <w:tcPr>
            <w:tcW w:w="4764" w:type="dxa"/>
            <w:vMerge/>
            <w:vAlign w:val="center"/>
          </w:tcPr>
          <w:p w:rsidR="002C0FF4" w:rsidRPr="00BB391E" w:rsidRDefault="002C0FF4" w:rsidP="00FD3A09">
            <w:pPr>
              <w:jc w:val="center"/>
              <w:rPr>
                <w:rFonts w:ascii="Times New Roman" w:eastAsia="宋体" w:hAnsi="Times New Roman" w:cs="Times New Roman"/>
                <w:sz w:val="24"/>
                <w:szCs w:val="20"/>
              </w:rPr>
            </w:pPr>
          </w:p>
        </w:tc>
      </w:tr>
      <w:tr w:rsidR="002C0FF4" w:rsidRPr="00BB391E" w:rsidTr="00FD3A09">
        <w:trPr>
          <w:cantSplit/>
          <w:jc w:val="center"/>
        </w:trPr>
        <w:tc>
          <w:tcPr>
            <w:tcW w:w="84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N-1</w:t>
            </w:r>
          </w:p>
        </w:tc>
        <w:tc>
          <w:tcPr>
            <w:tcW w:w="4764" w:type="dxa"/>
            <w:vMerge/>
            <w:vAlign w:val="center"/>
          </w:tcPr>
          <w:p w:rsidR="002C0FF4" w:rsidRPr="00BB391E" w:rsidRDefault="002C0FF4" w:rsidP="00FD3A09">
            <w:pPr>
              <w:jc w:val="center"/>
              <w:rPr>
                <w:rFonts w:ascii="Times New Roman" w:eastAsia="宋体" w:hAnsi="Times New Roman" w:cs="Times New Roman"/>
                <w:sz w:val="24"/>
                <w:szCs w:val="20"/>
              </w:rPr>
            </w:pPr>
          </w:p>
        </w:tc>
      </w:tr>
      <w:tr w:rsidR="002C0FF4" w:rsidRPr="00BB391E" w:rsidTr="00FD3A09">
        <w:trPr>
          <w:cantSplit/>
          <w:jc w:val="center"/>
        </w:trPr>
        <w:tc>
          <w:tcPr>
            <w:tcW w:w="84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N</w:t>
            </w:r>
          </w:p>
        </w:tc>
        <w:tc>
          <w:tcPr>
            <w:tcW w:w="4764" w:type="dxa"/>
            <w:vMerge/>
            <w:tcBorders>
              <w:tr2bl w:val="single" w:sz="4" w:space="0" w:color="auto"/>
            </w:tcBorders>
            <w:vAlign w:val="center"/>
          </w:tcPr>
          <w:p w:rsidR="002C0FF4" w:rsidRPr="00BB391E" w:rsidRDefault="002C0FF4" w:rsidP="00FD3A09">
            <w:pPr>
              <w:jc w:val="center"/>
              <w:rPr>
                <w:rFonts w:ascii="Times New Roman" w:eastAsia="宋体" w:hAnsi="Times New Roman" w:cs="Times New Roman"/>
                <w:sz w:val="24"/>
                <w:szCs w:val="20"/>
              </w:rPr>
            </w:pPr>
          </w:p>
        </w:tc>
      </w:tr>
      <w:tr w:rsidR="002C0FF4" w:rsidRPr="00BB391E" w:rsidTr="00FD3A09">
        <w:trPr>
          <w:cantSplit/>
          <w:jc w:val="center"/>
        </w:trPr>
        <w:tc>
          <w:tcPr>
            <w:tcW w:w="843"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N+1</w:t>
            </w:r>
          </w:p>
        </w:tc>
        <w:tc>
          <w:tcPr>
            <w:tcW w:w="4764" w:type="dxa"/>
            <w:vAlign w:val="center"/>
          </w:tcPr>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SUM</w:t>
            </w:r>
            <w:r w:rsidRPr="00BB391E">
              <w:rPr>
                <w:rFonts w:ascii="Times New Roman" w:eastAsia="宋体" w:hAnsi="Times New Roman" w:cs="Times New Roman"/>
                <w:sz w:val="24"/>
                <w:szCs w:val="20"/>
              </w:rPr>
              <w:t>，校验字</w:t>
            </w:r>
          </w:p>
          <w:p w:rsidR="002C0FF4" w:rsidRPr="00BB391E" w:rsidRDefault="002C0FF4" w:rsidP="00FD3A09">
            <w:pPr>
              <w:jc w:val="center"/>
              <w:rPr>
                <w:rFonts w:ascii="Times New Roman" w:eastAsia="宋体" w:hAnsi="Times New Roman" w:cs="Times New Roman"/>
                <w:sz w:val="24"/>
                <w:szCs w:val="20"/>
              </w:rPr>
            </w:pPr>
            <w:r w:rsidRPr="00BB391E">
              <w:rPr>
                <w:rFonts w:ascii="Times New Roman" w:eastAsia="宋体" w:hAnsi="Times New Roman" w:cs="Times New Roman"/>
                <w:sz w:val="24"/>
                <w:szCs w:val="20"/>
              </w:rPr>
              <w:t>TITLE~ W(n-1)</w:t>
            </w:r>
            <w:r w:rsidRPr="00BB391E">
              <w:rPr>
                <w:rFonts w:ascii="Times New Roman" w:eastAsia="宋体" w:hAnsi="Times New Roman" w:cs="Times New Roman"/>
                <w:sz w:val="24"/>
                <w:szCs w:val="20"/>
              </w:rPr>
              <w:t>的单字节累加和的低字节</w:t>
            </w:r>
          </w:p>
        </w:tc>
      </w:tr>
    </w:tbl>
    <w:p w:rsidR="002C0FF4" w:rsidRPr="00BB391E" w:rsidRDefault="002C0FF4" w:rsidP="002C0FF4">
      <w:pPr>
        <w:spacing w:line="360" w:lineRule="auto"/>
        <w:ind w:firstLineChars="200" w:firstLine="480"/>
        <w:rPr>
          <w:rFonts w:ascii="Times New Roman" w:eastAsia="宋体" w:hAnsi="Times New Roman" w:cs="Times New Roman"/>
          <w:sz w:val="24"/>
          <w:szCs w:val="24"/>
        </w:rPr>
      </w:pPr>
    </w:p>
    <w:p w:rsidR="002C0FF4" w:rsidRPr="00BB391E" w:rsidRDefault="002C0FF4" w:rsidP="002C0FF4">
      <w:pPr>
        <w:spacing w:line="324"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数据包标识</w:t>
      </w:r>
      <w:r w:rsidRPr="00BB391E">
        <w:rPr>
          <w:rFonts w:ascii="Times New Roman" w:eastAsia="宋体" w:hAnsi="Times New Roman" w:cs="Times New Roman"/>
          <w:color w:val="000000"/>
          <w:sz w:val="24"/>
          <w:szCs w:val="24"/>
        </w:rPr>
        <w:t>TITLE</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T</w:t>
      </w:r>
      <w:r w:rsidRPr="00BB391E">
        <w:rPr>
          <w:rFonts w:ascii="Times New Roman" w:eastAsia="宋体" w:hAnsi="Times New Roman" w:cs="Times New Roman"/>
          <w:color w:val="000000"/>
          <w:sz w:val="24"/>
          <w:szCs w:val="24"/>
        </w:rPr>
        <w:t>）分成高</w:t>
      </w:r>
      <w:r w:rsidRPr="00BB391E">
        <w:rPr>
          <w:rFonts w:ascii="Times New Roman" w:eastAsia="宋体" w:hAnsi="Times New Roman" w:cs="Times New Roman"/>
          <w:color w:val="000000"/>
          <w:sz w:val="24"/>
          <w:szCs w:val="24"/>
        </w:rPr>
        <w:t>3</w:t>
      </w:r>
      <w:r w:rsidRPr="00BB391E">
        <w:rPr>
          <w:rFonts w:ascii="Times New Roman" w:eastAsia="宋体" w:hAnsi="Times New Roman" w:cs="Times New Roman"/>
          <w:color w:val="000000"/>
          <w:sz w:val="24"/>
          <w:szCs w:val="24"/>
        </w:rPr>
        <w:t>比特和低</w:t>
      </w:r>
      <w:r w:rsidRPr="00BB391E">
        <w:rPr>
          <w:rFonts w:ascii="Times New Roman" w:eastAsia="宋体" w:hAnsi="Times New Roman" w:cs="Times New Roman"/>
          <w:color w:val="000000"/>
          <w:sz w:val="24"/>
          <w:szCs w:val="24"/>
        </w:rPr>
        <w:t>5</w:t>
      </w:r>
      <w:r w:rsidRPr="00BB391E">
        <w:rPr>
          <w:rFonts w:ascii="Times New Roman" w:eastAsia="宋体" w:hAnsi="Times New Roman" w:cs="Times New Roman"/>
          <w:color w:val="000000"/>
          <w:sz w:val="24"/>
          <w:szCs w:val="24"/>
        </w:rPr>
        <w:t>比特两部分：</w:t>
      </w:r>
    </w:p>
    <w:p w:rsidR="002C0FF4" w:rsidRPr="00BB391E" w:rsidRDefault="002C0FF4" w:rsidP="002C0FF4">
      <w:pPr>
        <w:numPr>
          <w:ilvl w:val="0"/>
          <w:numId w:val="5"/>
        </w:numPr>
        <w:adjustRightInd w:val="0"/>
        <w:spacing w:line="324" w:lineRule="auto"/>
        <w:textAlignment w:val="baseline"/>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高</w:t>
      </w:r>
      <w:r w:rsidRPr="00BB391E">
        <w:rPr>
          <w:rFonts w:ascii="Times New Roman" w:eastAsia="宋体" w:hAnsi="Times New Roman" w:cs="Times New Roman"/>
          <w:color w:val="000000"/>
          <w:sz w:val="24"/>
          <w:szCs w:val="20"/>
        </w:rPr>
        <w:t>3</w:t>
      </w:r>
      <w:r w:rsidRPr="00BB391E">
        <w:rPr>
          <w:rFonts w:ascii="Times New Roman" w:eastAsia="宋体" w:hAnsi="Times New Roman" w:cs="Times New Roman"/>
          <w:color w:val="000000"/>
          <w:sz w:val="24"/>
          <w:szCs w:val="20"/>
        </w:rPr>
        <w:t>比特表示数据类型，对于不同通信节点发送的数据意义不同，</w:t>
      </w:r>
      <w:r w:rsidRPr="00BB391E">
        <w:rPr>
          <w:rFonts w:ascii="Times New Roman" w:eastAsia="宋体" w:hAnsi="Times New Roman" w:cs="Times New Roman"/>
          <w:color w:val="000000"/>
          <w:sz w:val="24"/>
          <w:szCs w:val="24"/>
        </w:rPr>
        <w:t>如</w:t>
      </w:r>
      <w:r w:rsidR="00C21508" w:rsidRPr="00C21508">
        <w:rPr>
          <w:rFonts w:ascii="Times New Roman" w:hAnsi="Times New Roman" w:cs="Times New Roman" w:hint="eastAsia"/>
          <w:sz w:val="24"/>
        </w:rPr>
        <w:t>下表</w:t>
      </w:r>
      <w:r w:rsidRPr="00BB391E">
        <w:rPr>
          <w:rFonts w:ascii="Times New Roman" w:eastAsia="宋体" w:hAnsi="Times New Roman" w:cs="Times New Roman"/>
          <w:color w:val="000000"/>
          <w:sz w:val="24"/>
          <w:szCs w:val="24"/>
        </w:rPr>
        <w:t>所示</w:t>
      </w:r>
      <w:r w:rsidRPr="00BB391E">
        <w:rPr>
          <w:rFonts w:ascii="Times New Roman" w:eastAsia="宋体" w:hAnsi="Times New Roman" w:cs="Times New Roman"/>
          <w:color w:val="000000"/>
          <w:sz w:val="24"/>
          <w:szCs w:val="20"/>
        </w:rPr>
        <w:t>。</w:t>
      </w:r>
    </w:p>
    <w:p w:rsidR="002C0FF4" w:rsidRPr="00BB391E" w:rsidRDefault="002C0FF4" w:rsidP="002C0FF4">
      <w:pPr>
        <w:numPr>
          <w:ilvl w:val="0"/>
          <w:numId w:val="5"/>
        </w:numPr>
        <w:adjustRightInd w:val="0"/>
        <w:spacing w:line="324" w:lineRule="auto"/>
        <w:textAlignment w:val="baseline"/>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低</w:t>
      </w:r>
      <w:r w:rsidRPr="00BB391E">
        <w:rPr>
          <w:rFonts w:ascii="Times New Roman" w:eastAsia="宋体" w:hAnsi="Times New Roman" w:cs="Times New Roman"/>
          <w:color w:val="000000"/>
          <w:sz w:val="24"/>
          <w:szCs w:val="20"/>
        </w:rPr>
        <w:t>5</w:t>
      </w:r>
      <w:r w:rsidRPr="00BB391E">
        <w:rPr>
          <w:rFonts w:ascii="Times New Roman" w:eastAsia="宋体" w:hAnsi="Times New Roman" w:cs="Times New Roman"/>
          <w:color w:val="000000"/>
          <w:sz w:val="24"/>
          <w:szCs w:val="20"/>
        </w:rPr>
        <w:t>比特表示数据源，即数据发出节点，同</w:t>
      </w:r>
      <w:fldSimple w:instr=" REF _Ref519188705 \h  \* MERGEFORMAT ">
        <w:r w:rsidRPr="00BB391E">
          <w:rPr>
            <w:rFonts w:ascii="Times New Roman" w:eastAsia="宋体" w:hAnsi="Times New Roman" w:cs="Times New Roman"/>
            <w:szCs w:val="20"/>
          </w:rPr>
          <w:t>表</w:t>
        </w:r>
        <w:r w:rsidRPr="00BB391E">
          <w:rPr>
            <w:rFonts w:ascii="Times New Roman" w:eastAsia="宋体" w:hAnsi="Times New Roman" w:cs="Times New Roman"/>
            <w:szCs w:val="20"/>
          </w:rPr>
          <w:t xml:space="preserve"> </w:t>
        </w:r>
        <w:r w:rsidRPr="00BB391E">
          <w:rPr>
            <w:rFonts w:ascii="Times New Roman" w:eastAsia="宋体" w:hAnsi="Times New Roman" w:cs="Times New Roman"/>
            <w:noProof/>
            <w:szCs w:val="20"/>
          </w:rPr>
          <w:t>4</w:t>
        </w:r>
      </w:fldSimple>
      <w:r w:rsidRPr="00BB391E">
        <w:rPr>
          <w:rFonts w:ascii="Times New Roman" w:eastAsia="宋体" w:hAnsi="Times New Roman" w:cs="Times New Roman"/>
          <w:color w:val="000000"/>
          <w:sz w:val="24"/>
          <w:szCs w:val="20"/>
        </w:rPr>
        <w:t>中的站地址标识低</w:t>
      </w:r>
      <w:r w:rsidRPr="00BB391E">
        <w:rPr>
          <w:rFonts w:ascii="Times New Roman" w:eastAsia="宋体" w:hAnsi="Times New Roman" w:cs="Times New Roman"/>
          <w:color w:val="000000"/>
          <w:sz w:val="24"/>
          <w:szCs w:val="20"/>
        </w:rPr>
        <w:t>5</w:t>
      </w:r>
      <w:r w:rsidRPr="00BB391E">
        <w:rPr>
          <w:rFonts w:ascii="Times New Roman" w:eastAsia="宋体" w:hAnsi="Times New Roman" w:cs="Times New Roman"/>
          <w:color w:val="000000"/>
          <w:sz w:val="24"/>
          <w:szCs w:val="20"/>
        </w:rPr>
        <w:t>比特。</w:t>
      </w:r>
    </w:p>
    <w:p w:rsidR="002C0FF4" w:rsidRPr="00C21508" w:rsidRDefault="00C21508" w:rsidP="000762B1">
      <w:pPr>
        <w:spacing w:beforeLines="50" w:afterLines="50"/>
        <w:jc w:val="center"/>
        <w:rPr>
          <w:rFonts w:ascii="黑体" w:eastAsia="黑体" w:hAnsi="黑体" w:cs="Times New Roman"/>
          <w:szCs w:val="20"/>
        </w:rPr>
      </w:pPr>
      <w:bookmarkStart w:id="105" w:name="_Ref519188643"/>
      <w:r w:rsidRPr="00C21508">
        <w:rPr>
          <w:rFonts w:ascii="黑体" w:eastAsia="黑体" w:hAnsi="黑体" w:cs="Times New Roman"/>
          <w:szCs w:val="20"/>
        </w:rPr>
        <w:t>表</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表 \* ARABIC </w:instrText>
      </w:r>
      <w:r w:rsidR="00150FE1" w:rsidRPr="00C21508">
        <w:rPr>
          <w:rFonts w:ascii="黑体" w:eastAsia="黑体" w:hAnsi="黑体" w:cs="Times New Roman"/>
          <w:szCs w:val="20"/>
        </w:rPr>
        <w:fldChar w:fldCharType="separate"/>
      </w:r>
      <w:r w:rsidRPr="00C21508">
        <w:rPr>
          <w:rFonts w:ascii="黑体" w:eastAsia="黑体" w:hAnsi="黑体" w:cs="Times New Roman"/>
          <w:noProof/>
          <w:szCs w:val="20"/>
        </w:rPr>
        <w:t>29</w:t>
      </w:r>
      <w:r w:rsidR="00150FE1" w:rsidRPr="00C21508">
        <w:rPr>
          <w:rFonts w:ascii="黑体" w:eastAsia="黑体" w:hAnsi="黑体" w:cs="Times New Roman"/>
          <w:szCs w:val="20"/>
        </w:rPr>
        <w:fldChar w:fldCharType="end"/>
      </w:r>
      <w:r w:rsidR="002C0FF4" w:rsidRPr="00C21508">
        <w:rPr>
          <w:rFonts w:ascii="黑体" w:eastAsia="黑体" w:hAnsi="黑体" w:cs="Times New Roman"/>
          <w:szCs w:val="20"/>
        </w:rPr>
        <w:t xml:space="preserve">  TITLE信息数据包标识高3比特——数据类型</w:t>
      </w:r>
      <w:bookmarkEnd w:id="105"/>
    </w:p>
    <w:tbl>
      <w:tblPr>
        <w:tblW w:w="8763" w:type="dxa"/>
        <w:jc w:val="center"/>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9"/>
        <w:gridCol w:w="1420"/>
        <w:gridCol w:w="2665"/>
        <w:gridCol w:w="3829"/>
      </w:tblGrid>
      <w:tr w:rsidR="002C0FF4" w:rsidRPr="00BB391E" w:rsidTr="00FD3A09">
        <w:trPr>
          <w:cantSplit/>
          <w:tblHeader/>
          <w:jc w:val="center"/>
        </w:trPr>
        <w:tc>
          <w:tcPr>
            <w:tcW w:w="849" w:type="dxa"/>
            <w:vAlign w:val="center"/>
          </w:tcPr>
          <w:p w:rsidR="002C0FF4" w:rsidRPr="00BB391E" w:rsidRDefault="002C0FF4" w:rsidP="00FD3A09">
            <w:pPr>
              <w:jc w:val="center"/>
              <w:rPr>
                <w:rFonts w:ascii="Times New Roman" w:eastAsia="宋体" w:hAnsi="Times New Roman" w:cs="Times New Roman"/>
                <w:b/>
                <w:color w:val="000000"/>
                <w:szCs w:val="21"/>
              </w:rPr>
            </w:pPr>
            <w:r w:rsidRPr="00BB391E">
              <w:rPr>
                <w:rFonts w:ascii="Times New Roman" w:eastAsia="宋体" w:hAnsi="Times New Roman" w:cs="Times New Roman"/>
                <w:b/>
                <w:color w:val="000000"/>
                <w:szCs w:val="21"/>
              </w:rPr>
              <w:t>序号</w:t>
            </w:r>
          </w:p>
        </w:tc>
        <w:tc>
          <w:tcPr>
            <w:tcW w:w="1420" w:type="dxa"/>
            <w:vAlign w:val="center"/>
          </w:tcPr>
          <w:p w:rsidR="002C0FF4" w:rsidRPr="00BB391E" w:rsidRDefault="002C0FF4" w:rsidP="00FD3A09">
            <w:pPr>
              <w:jc w:val="center"/>
              <w:rPr>
                <w:rFonts w:ascii="Times New Roman" w:eastAsia="宋体" w:hAnsi="Times New Roman" w:cs="Times New Roman"/>
                <w:b/>
                <w:color w:val="000000"/>
                <w:szCs w:val="21"/>
              </w:rPr>
            </w:pPr>
            <w:r w:rsidRPr="00BB391E">
              <w:rPr>
                <w:rFonts w:ascii="Times New Roman" w:eastAsia="宋体" w:hAnsi="Times New Roman" w:cs="Times New Roman"/>
                <w:b/>
                <w:color w:val="000000"/>
                <w:szCs w:val="21"/>
              </w:rPr>
              <w:t>高</w:t>
            </w:r>
            <w:r w:rsidRPr="00BB391E">
              <w:rPr>
                <w:rFonts w:ascii="Times New Roman" w:eastAsia="宋体" w:hAnsi="Times New Roman" w:cs="Times New Roman"/>
                <w:b/>
                <w:color w:val="000000"/>
                <w:szCs w:val="21"/>
              </w:rPr>
              <w:t>3</w:t>
            </w:r>
            <w:r w:rsidRPr="00BB391E">
              <w:rPr>
                <w:rFonts w:ascii="Times New Roman" w:eastAsia="宋体" w:hAnsi="Times New Roman" w:cs="Times New Roman"/>
                <w:b/>
                <w:color w:val="000000"/>
                <w:szCs w:val="21"/>
              </w:rPr>
              <w:t>比特</w:t>
            </w:r>
          </w:p>
        </w:tc>
        <w:tc>
          <w:tcPr>
            <w:tcW w:w="2665" w:type="dxa"/>
            <w:vAlign w:val="center"/>
          </w:tcPr>
          <w:p w:rsidR="002C0FF4" w:rsidRPr="00BB391E" w:rsidRDefault="002C0FF4" w:rsidP="00FD3A09">
            <w:pPr>
              <w:jc w:val="center"/>
              <w:rPr>
                <w:rFonts w:ascii="Times New Roman" w:eastAsia="宋体" w:hAnsi="Times New Roman" w:cs="Times New Roman"/>
                <w:b/>
                <w:color w:val="000000"/>
                <w:szCs w:val="21"/>
              </w:rPr>
            </w:pPr>
            <w:r w:rsidRPr="00BB391E">
              <w:rPr>
                <w:rFonts w:ascii="Times New Roman" w:eastAsia="宋体" w:hAnsi="Times New Roman" w:cs="Times New Roman"/>
                <w:b/>
                <w:color w:val="000000"/>
                <w:szCs w:val="21"/>
              </w:rPr>
              <w:t>从节点发送的意义</w:t>
            </w:r>
          </w:p>
        </w:tc>
        <w:tc>
          <w:tcPr>
            <w:tcW w:w="3829" w:type="dxa"/>
            <w:vAlign w:val="center"/>
          </w:tcPr>
          <w:p w:rsidR="002C0FF4" w:rsidRPr="00BB391E" w:rsidRDefault="002C0FF4" w:rsidP="00FD3A09">
            <w:pPr>
              <w:jc w:val="center"/>
              <w:rPr>
                <w:rFonts w:ascii="Times New Roman" w:eastAsia="宋体" w:hAnsi="Times New Roman" w:cs="Times New Roman"/>
                <w:b/>
                <w:color w:val="000000"/>
                <w:szCs w:val="21"/>
              </w:rPr>
            </w:pPr>
            <w:r w:rsidRPr="00BB391E">
              <w:rPr>
                <w:rFonts w:ascii="Times New Roman" w:eastAsia="宋体" w:hAnsi="Times New Roman" w:cs="Times New Roman"/>
                <w:b/>
                <w:color w:val="000000"/>
                <w:szCs w:val="21"/>
              </w:rPr>
              <w:t>主节点发送的意义</w:t>
            </w:r>
          </w:p>
        </w:tc>
      </w:tr>
      <w:tr w:rsidR="002C0FF4" w:rsidRPr="00BB391E" w:rsidTr="00FD3A09">
        <w:trPr>
          <w:jc w:val="center"/>
        </w:trPr>
        <w:tc>
          <w:tcPr>
            <w:tcW w:w="849"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1</w:t>
            </w:r>
          </w:p>
        </w:tc>
        <w:tc>
          <w:tcPr>
            <w:tcW w:w="1420"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0H</w:t>
            </w:r>
            <w:r w:rsidRPr="00BB391E">
              <w:rPr>
                <w:rFonts w:ascii="Times New Roman" w:eastAsia="宋体" w:hAnsi="Times New Roman" w:cs="Times New Roman"/>
                <w:color w:val="000000"/>
                <w:szCs w:val="21"/>
              </w:rPr>
              <w:t>（</w:t>
            </w:r>
            <w:r w:rsidRPr="00BB391E">
              <w:rPr>
                <w:rFonts w:ascii="Times New Roman" w:eastAsia="宋体" w:hAnsi="Times New Roman" w:cs="Times New Roman"/>
                <w:color w:val="000000"/>
                <w:szCs w:val="21"/>
              </w:rPr>
              <w:t>000B</w:t>
            </w:r>
            <w:r w:rsidRPr="00BB391E">
              <w:rPr>
                <w:rFonts w:ascii="Times New Roman" w:eastAsia="宋体" w:hAnsi="Times New Roman" w:cs="Times New Roman"/>
                <w:color w:val="000000"/>
                <w:szCs w:val="21"/>
              </w:rPr>
              <w:t>）</w:t>
            </w:r>
          </w:p>
        </w:tc>
        <w:tc>
          <w:tcPr>
            <w:tcW w:w="2665" w:type="dxa"/>
            <w:vAlign w:val="center"/>
          </w:tcPr>
          <w:p w:rsidR="002C0FF4" w:rsidRPr="00BB391E" w:rsidRDefault="002C0FF4" w:rsidP="00FD3A09">
            <w:pPr>
              <w:jc w:val="left"/>
              <w:rPr>
                <w:rFonts w:ascii="Times New Roman" w:eastAsia="宋体" w:hAnsi="Times New Roman" w:cs="Times New Roman"/>
                <w:szCs w:val="21"/>
              </w:rPr>
            </w:pPr>
            <w:r w:rsidRPr="00BB391E">
              <w:rPr>
                <w:rFonts w:ascii="Times New Roman" w:eastAsia="宋体" w:hAnsi="Times New Roman" w:cs="Times New Roman"/>
                <w:szCs w:val="21"/>
              </w:rPr>
              <w:t>指令应答、数据块应答</w:t>
            </w:r>
          </w:p>
        </w:tc>
        <w:tc>
          <w:tcPr>
            <w:tcW w:w="3829" w:type="dxa"/>
            <w:vAlign w:val="center"/>
          </w:tcPr>
          <w:p w:rsidR="002C0FF4" w:rsidRPr="00BB391E" w:rsidRDefault="002C0FF4" w:rsidP="00FD3A09">
            <w:pPr>
              <w:jc w:val="left"/>
              <w:rPr>
                <w:rFonts w:ascii="Times New Roman" w:eastAsia="宋体" w:hAnsi="Times New Roman" w:cs="Times New Roman"/>
                <w:szCs w:val="21"/>
              </w:rPr>
            </w:pPr>
            <w:r w:rsidRPr="00BB391E">
              <w:rPr>
                <w:rFonts w:ascii="Times New Roman" w:eastAsia="宋体" w:hAnsi="Times New Roman" w:cs="Times New Roman"/>
                <w:szCs w:val="21"/>
              </w:rPr>
              <w:t>轮询（</w:t>
            </w:r>
            <w:r w:rsidRPr="00BB391E">
              <w:rPr>
                <w:rFonts w:ascii="Times New Roman" w:eastAsia="宋体" w:hAnsi="Times New Roman" w:cs="Times New Roman"/>
                <w:szCs w:val="21"/>
              </w:rPr>
              <w:t>00H</w:t>
            </w:r>
            <w:r w:rsidRPr="00BB391E">
              <w:rPr>
                <w:rFonts w:ascii="Times New Roman" w:eastAsia="宋体" w:hAnsi="Times New Roman" w:cs="Times New Roman"/>
                <w:szCs w:val="21"/>
              </w:rPr>
              <w:t>）</w:t>
            </w:r>
          </w:p>
        </w:tc>
      </w:tr>
      <w:tr w:rsidR="002C0FF4" w:rsidRPr="00BB391E" w:rsidTr="00FD3A09">
        <w:trPr>
          <w:cantSplit/>
          <w:jc w:val="center"/>
        </w:trPr>
        <w:tc>
          <w:tcPr>
            <w:tcW w:w="849"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2</w:t>
            </w:r>
          </w:p>
        </w:tc>
        <w:tc>
          <w:tcPr>
            <w:tcW w:w="1420"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1H</w:t>
            </w:r>
            <w:r w:rsidRPr="00BB391E">
              <w:rPr>
                <w:rFonts w:ascii="Times New Roman" w:eastAsia="宋体" w:hAnsi="Times New Roman" w:cs="Times New Roman"/>
                <w:color w:val="000000"/>
                <w:szCs w:val="21"/>
              </w:rPr>
              <w:t>（</w:t>
            </w:r>
            <w:r w:rsidRPr="00BB391E">
              <w:rPr>
                <w:rFonts w:ascii="Times New Roman" w:eastAsia="宋体" w:hAnsi="Times New Roman" w:cs="Times New Roman"/>
                <w:color w:val="000000"/>
                <w:szCs w:val="21"/>
              </w:rPr>
              <w:t>001B</w:t>
            </w:r>
            <w:r w:rsidRPr="00BB391E">
              <w:rPr>
                <w:rFonts w:ascii="Times New Roman" w:eastAsia="宋体" w:hAnsi="Times New Roman" w:cs="Times New Roman"/>
                <w:color w:val="000000"/>
                <w:szCs w:val="21"/>
              </w:rPr>
              <w:t>）</w:t>
            </w:r>
          </w:p>
        </w:tc>
        <w:tc>
          <w:tcPr>
            <w:tcW w:w="2665" w:type="dxa"/>
            <w:vAlign w:val="center"/>
          </w:tcPr>
          <w:p w:rsidR="002C0FF4" w:rsidRPr="00BB391E" w:rsidRDefault="002C0FF4" w:rsidP="00FD3A09">
            <w:pPr>
              <w:jc w:val="left"/>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第</w:t>
            </w:r>
            <w:r w:rsidRPr="00BB391E">
              <w:rPr>
                <w:rFonts w:ascii="Times New Roman" w:eastAsia="宋体" w:hAnsi="Times New Roman" w:cs="Times New Roman"/>
                <w:color w:val="000000"/>
                <w:szCs w:val="21"/>
              </w:rPr>
              <w:t>1</w:t>
            </w:r>
            <w:r w:rsidRPr="00BB391E">
              <w:rPr>
                <w:rFonts w:ascii="Times New Roman" w:eastAsia="宋体" w:hAnsi="Times New Roman" w:cs="Times New Roman"/>
                <w:color w:val="000000"/>
                <w:szCs w:val="21"/>
              </w:rPr>
              <w:t>类遥测参数</w:t>
            </w:r>
          </w:p>
        </w:tc>
        <w:tc>
          <w:tcPr>
            <w:tcW w:w="3829" w:type="dxa"/>
            <w:vAlign w:val="center"/>
          </w:tcPr>
          <w:p w:rsidR="002C0FF4" w:rsidRPr="00BB391E" w:rsidRDefault="002C0FF4" w:rsidP="00FD3A09">
            <w:pPr>
              <w:jc w:val="left"/>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指令（</w:t>
            </w:r>
            <w:r w:rsidRPr="00BB391E">
              <w:rPr>
                <w:rFonts w:ascii="Times New Roman" w:eastAsia="宋体" w:hAnsi="Times New Roman" w:cs="Times New Roman"/>
                <w:color w:val="000000"/>
                <w:szCs w:val="21"/>
              </w:rPr>
              <w:t>20H</w:t>
            </w:r>
            <w:r w:rsidRPr="00BB391E">
              <w:rPr>
                <w:rFonts w:ascii="Times New Roman" w:eastAsia="宋体" w:hAnsi="Times New Roman" w:cs="Times New Roman"/>
                <w:color w:val="000000"/>
                <w:szCs w:val="21"/>
              </w:rPr>
              <w:t>）</w:t>
            </w:r>
          </w:p>
        </w:tc>
      </w:tr>
      <w:tr w:rsidR="002C0FF4" w:rsidRPr="00BB391E" w:rsidTr="00FD3A09">
        <w:trPr>
          <w:cantSplit/>
          <w:jc w:val="center"/>
        </w:trPr>
        <w:tc>
          <w:tcPr>
            <w:tcW w:w="849"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3</w:t>
            </w:r>
          </w:p>
        </w:tc>
        <w:tc>
          <w:tcPr>
            <w:tcW w:w="1420"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2H</w:t>
            </w:r>
            <w:r w:rsidRPr="00BB391E">
              <w:rPr>
                <w:rFonts w:ascii="Times New Roman" w:eastAsia="宋体" w:hAnsi="Times New Roman" w:cs="Times New Roman"/>
                <w:color w:val="000000"/>
                <w:szCs w:val="21"/>
              </w:rPr>
              <w:t>（</w:t>
            </w:r>
            <w:r w:rsidRPr="00BB391E">
              <w:rPr>
                <w:rFonts w:ascii="Times New Roman" w:eastAsia="宋体" w:hAnsi="Times New Roman" w:cs="Times New Roman"/>
                <w:color w:val="000000"/>
                <w:szCs w:val="21"/>
              </w:rPr>
              <w:t>010B</w:t>
            </w:r>
            <w:r w:rsidRPr="00BB391E">
              <w:rPr>
                <w:rFonts w:ascii="Times New Roman" w:eastAsia="宋体" w:hAnsi="Times New Roman" w:cs="Times New Roman"/>
                <w:color w:val="000000"/>
                <w:szCs w:val="21"/>
              </w:rPr>
              <w:t>）</w:t>
            </w:r>
          </w:p>
        </w:tc>
        <w:tc>
          <w:tcPr>
            <w:tcW w:w="2665" w:type="dxa"/>
            <w:vAlign w:val="center"/>
          </w:tcPr>
          <w:p w:rsidR="002C0FF4" w:rsidRPr="00BB391E" w:rsidRDefault="002C0FF4" w:rsidP="00FD3A09">
            <w:pPr>
              <w:jc w:val="left"/>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第</w:t>
            </w:r>
            <w:r w:rsidRPr="00BB391E">
              <w:rPr>
                <w:rFonts w:ascii="Times New Roman" w:eastAsia="宋体" w:hAnsi="Times New Roman" w:cs="Times New Roman"/>
                <w:color w:val="000000"/>
                <w:szCs w:val="21"/>
              </w:rPr>
              <w:t>2</w:t>
            </w:r>
            <w:r w:rsidRPr="00BB391E">
              <w:rPr>
                <w:rFonts w:ascii="Times New Roman" w:eastAsia="宋体" w:hAnsi="Times New Roman" w:cs="Times New Roman"/>
                <w:color w:val="000000"/>
                <w:szCs w:val="21"/>
              </w:rPr>
              <w:t>类遥测参数</w:t>
            </w:r>
          </w:p>
        </w:tc>
        <w:tc>
          <w:tcPr>
            <w:tcW w:w="3829" w:type="dxa"/>
            <w:vAlign w:val="center"/>
          </w:tcPr>
          <w:p w:rsidR="002C0FF4" w:rsidRPr="00BB391E" w:rsidRDefault="002C0FF4" w:rsidP="00FD3A09">
            <w:pPr>
              <w:jc w:val="left"/>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数据块（</w:t>
            </w:r>
            <w:r w:rsidRPr="00BB391E">
              <w:rPr>
                <w:rFonts w:ascii="Times New Roman" w:eastAsia="宋体" w:hAnsi="Times New Roman" w:cs="Times New Roman"/>
                <w:color w:val="000000"/>
                <w:szCs w:val="21"/>
              </w:rPr>
              <w:t>40H</w:t>
            </w:r>
            <w:r w:rsidRPr="00BB391E">
              <w:rPr>
                <w:rFonts w:ascii="Times New Roman" w:eastAsia="宋体" w:hAnsi="Times New Roman" w:cs="Times New Roman"/>
                <w:color w:val="000000"/>
                <w:szCs w:val="21"/>
              </w:rPr>
              <w:t>）</w:t>
            </w:r>
          </w:p>
        </w:tc>
      </w:tr>
      <w:tr w:rsidR="002C0FF4" w:rsidRPr="00BB391E" w:rsidTr="00FD3A09">
        <w:trPr>
          <w:cantSplit/>
          <w:jc w:val="center"/>
        </w:trPr>
        <w:tc>
          <w:tcPr>
            <w:tcW w:w="849"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4</w:t>
            </w:r>
          </w:p>
        </w:tc>
        <w:tc>
          <w:tcPr>
            <w:tcW w:w="1420"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3H</w:t>
            </w:r>
            <w:r w:rsidRPr="00BB391E">
              <w:rPr>
                <w:rFonts w:ascii="Times New Roman" w:eastAsia="宋体" w:hAnsi="Times New Roman" w:cs="Times New Roman"/>
                <w:color w:val="000000"/>
                <w:szCs w:val="21"/>
              </w:rPr>
              <w:t>（</w:t>
            </w:r>
            <w:r w:rsidRPr="00BB391E">
              <w:rPr>
                <w:rFonts w:ascii="Times New Roman" w:eastAsia="宋体" w:hAnsi="Times New Roman" w:cs="Times New Roman"/>
                <w:color w:val="000000"/>
                <w:szCs w:val="21"/>
              </w:rPr>
              <w:t>011B</w:t>
            </w:r>
            <w:r w:rsidRPr="00BB391E">
              <w:rPr>
                <w:rFonts w:ascii="Times New Roman" w:eastAsia="宋体" w:hAnsi="Times New Roman" w:cs="Times New Roman"/>
                <w:color w:val="000000"/>
                <w:szCs w:val="21"/>
              </w:rPr>
              <w:t>）</w:t>
            </w:r>
          </w:p>
        </w:tc>
        <w:tc>
          <w:tcPr>
            <w:tcW w:w="2665" w:type="dxa"/>
            <w:vAlign w:val="center"/>
          </w:tcPr>
          <w:p w:rsidR="002C0FF4" w:rsidRPr="00BB391E" w:rsidRDefault="002C0FF4" w:rsidP="00FD3A09">
            <w:pPr>
              <w:jc w:val="left"/>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第</w:t>
            </w:r>
            <w:r w:rsidRPr="00BB391E">
              <w:rPr>
                <w:rFonts w:ascii="Times New Roman" w:eastAsia="宋体" w:hAnsi="Times New Roman" w:cs="Times New Roman"/>
                <w:color w:val="000000"/>
                <w:szCs w:val="21"/>
              </w:rPr>
              <w:t>3</w:t>
            </w:r>
            <w:r w:rsidRPr="00BB391E">
              <w:rPr>
                <w:rFonts w:ascii="Times New Roman" w:eastAsia="宋体" w:hAnsi="Times New Roman" w:cs="Times New Roman"/>
                <w:color w:val="000000"/>
                <w:szCs w:val="21"/>
              </w:rPr>
              <w:t>类遥测参数</w:t>
            </w:r>
          </w:p>
        </w:tc>
        <w:tc>
          <w:tcPr>
            <w:tcW w:w="3829" w:type="dxa"/>
            <w:vAlign w:val="center"/>
          </w:tcPr>
          <w:p w:rsidR="002C0FF4" w:rsidRPr="008405C1" w:rsidRDefault="008405C1" w:rsidP="00FD3A09">
            <w:pPr>
              <w:jc w:val="left"/>
              <w:rPr>
                <w:rFonts w:ascii="Times New Roman" w:eastAsia="宋体" w:hAnsi="Times New Roman" w:cs="Times New Roman"/>
                <w:b/>
                <w:color w:val="000000"/>
                <w:szCs w:val="21"/>
              </w:rPr>
            </w:pPr>
            <w:r w:rsidRPr="008405C1">
              <w:rPr>
                <w:rFonts w:ascii="Times New Roman" w:eastAsia="宋体" w:hAnsi="Times New Roman" w:cs="Times New Roman"/>
                <w:b/>
                <w:color w:val="FF0000"/>
                <w:szCs w:val="21"/>
              </w:rPr>
              <w:t>辅助数据广播</w:t>
            </w:r>
          </w:p>
        </w:tc>
      </w:tr>
      <w:tr w:rsidR="002C0FF4" w:rsidRPr="00BB391E" w:rsidTr="00FD3A09">
        <w:trPr>
          <w:cantSplit/>
          <w:jc w:val="center"/>
        </w:trPr>
        <w:tc>
          <w:tcPr>
            <w:tcW w:w="849"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5</w:t>
            </w:r>
          </w:p>
        </w:tc>
        <w:tc>
          <w:tcPr>
            <w:tcW w:w="1420"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4H</w:t>
            </w:r>
            <w:r w:rsidRPr="00BB391E">
              <w:rPr>
                <w:rFonts w:ascii="Times New Roman" w:eastAsia="宋体" w:hAnsi="Times New Roman" w:cs="Times New Roman"/>
                <w:color w:val="000000"/>
                <w:szCs w:val="21"/>
              </w:rPr>
              <w:t>（</w:t>
            </w:r>
            <w:r w:rsidRPr="00BB391E">
              <w:rPr>
                <w:rFonts w:ascii="Times New Roman" w:eastAsia="宋体" w:hAnsi="Times New Roman" w:cs="Times New Roman"/>
                <w:color w:val="000000"/>
                <w:szCs w:val="21"/>
              </w:rPr>
              <w:t>100B</w:t>
            </w:r>
            <w:r w:rsidRPr="00BB391E">
              <w:rPr>
                <w:rFonts w:ascii="Times New Roman" w:eastAsia="宋体" w:hAnsi="Times New Roman" w:cs="Times New Roman"/>
                <w:color w:val="000000"/>
                <w:szCs w:val="21"/>
              </w:rPr>
              <w:t>）</w:t>
            </w:r>
          </w:p>
        </w:tc>
        <w:tc>
          <w:tcPr>
            <w:tcW w:w="2665" w:type="dxa"/>
            <w:vAlign w:val="center"/>
          </w:tcPr>
          <w:p w:rsidR="002C0FF4" w:rsidRPr="00BB391E" w:rsidRDefault="002C0FF4" w:rsidP="00FD3A09">
            <w:pPr>
              <w:jc w:val="left"/>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第</w:t>
            </w:r>
            <w:r w:rsidRPr="00BB391E">
              <w:rPr>
                <w:rFonts w:ascii="Times New Roman" w:eastAsia="宋体" w:hAnsi="Times New Roman" w:cs="Times New Roman"/>
                <w:color w:val="000000"/>
                <w:szCs w:val="21"/>
              </w:rPr>
              <w:t>4</w:t>
            </w:r>
            <w:r w:rsidRPr="00BB391E">
              <w:rPr>
                <w:rFonts w:ascii="Times New Roman" w:eastAsia="宋体" w:hAnsi="Times New Roman" w:cs="Times New Roman"/>
                <w:color w:val="000000"/>
                <w:szCs w:val="21"/>
              </w:rPr>
              <w:t>类遥测参数</w:t>
            </w:r>
          </w:p>
        </w:tc>
        <w:tc>
          <w:tcPr>
            <w:tcW w:w="3829" w:type="dxa"/>
            <w:vAlign w:val="center"/>
          </w:tcPr>
          <w:p w:rsidR="002C0FF4" w:rsidRPr="00BB391E" w:rsidRDefault="00DA0D33" w:rsidP="00FD3A09">
            <w:pPr>
              <w:jc w:val="left"/>
              <w:rPr>
                <w:rFonts w:ascii="Times New Roman" w:eastAsia="宋体" w:hAnsi="Times New Roman" w:cs="Times New Roman"/>
                <w:color w:val="000000"/>
                <w:szCs w:val="21"/>
              </w:rPr>
            </w:pPr>
            <w:r>
              <w:rPr>
                <w:rFonts w:ascii="Times New Roman" w:eastAsia="宋体" w:hAnsi="Times New Roman" w:cs="Times New Roman"/>
                <w:color w:val="000000"/>
                <w:szCs w:val="21"/>
              </w:rPr>
              <w:t>GNSS</w:t>
            </w:r>
            <w:r w:rsidR="002C0FF4" w:rsidRPr="00BB391E">
              <w:rPr>
                <w:rFonts w:ascii="Times New Roman" w:eastAsia="宋体" w:hAnsi="Times New Roman" w:cs="Times New Roman"/>
                <w:color w:val="000000"/>
                <w:szCs w:val="21"/>
              </w:rPr>
              <w:t>整秒时刻数据广播</w:t>
            </w:r>
          </w:p>
        </w:tc>
      </w:tr>
      <w:tr w:rsidR="002C0FF4" w:rsidRPr="00BB391E" w:rsidTr="00FD3A09">
        <w:trPr>
          <w:jc w:val="center"/>
        </w:trPr>
        <w:tc>
          <w:tcPr>
            <w:tcW w:w="849"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6</w:t>
            </w:r>
          </w:p>
        </w:tc>
        <w:tc>
          <w:tcPr>
            <w:tcW w:w="1420"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5H</w:t>
            </w:r>
            <w:r w:rsidRPr="00BB391E">
              <w:rPr>
                <w:rFonts w:ascii="Times New Roman" w:eastAsia="宋体" w:hAnsi="Times New Roman" w:cs="Times New Roman"/>
                <w:color w:val="000000"/>
                <w:szCs w:val="21"/>
              </w:rPr>
              <w:t>（</w:t>
            </w:r>
            <w:r w:rsidRPr="00BB391E">
              <w:rPr>
                <w:rFonts w:ascii="Times New Roman" w:eastAsia="宋体" w:hAnsi="Times New Roman" w:cs="Times New Roman"/>
                <w:color w:val="000000"/>
                <w:szCs w:val="21"/>
              </w:rPr>
              <w:t>101B</w:t>
            </w:r>
            <w:r w:rsidRPr="00BB391E">
              <w:rPr>
                <w:rFonts w:ascii="Times New Roman" w:eastAsia="宋体" w:hAnsi="Times New Roman" w:cs="Times New Roman"/>
                <w:color w:val="000000"/>
                <w:szCs w:val="21"/>
              </w:rPr>
              <w:t>）</w:t>
            </w:r>
          </w:p>
        </w:tc>
        <w:tc>
          <w:tcPr>
            <w:tcW w:w="2665" w:type="dxa"/>
            <w:vAlign w:val="center"/>
          </w:tcPr>
          <w:p w:rsidR="002C0FF4" w:rsidRPr="00BB391E" w:rsidRDefault="002C0FF4" w:rsidP="00FD3A09">
            <w:pPr>
              <w:jc w:val="left"/>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第</w:t>
            </w:r>
            <w:r w:rsidRPr="00BB391E">
              <w:rPr>
                <w:rFonts w:ascii="Times New Roman" w:eastAsia="宋体" w:hAnsi="Times New Roman" w:cs="Times New Roman"/>
                <w:color w:val="000000"/>
                <w:szCs w:val="21"/>
              </w:rPr>
              <w:t>5</w:t>
            </w:r>
            <w:r w:rsidRPr="00BB391E">
              <w:rPr>
                <w:rFonts w:ascii="Times New Roman" w:eastAsia="宋体" w:hAnsi="Times New Roman" w:cs="Times New Roman"/>
                <w:color w:val="000000"/>
                <w:szCs w:val="21"/>
              </w:rPr>
              <w:t>类遥测参数</w:t>
            </w:r>
          </w:p>
        </w:tc>
        <w:tc>
          <w:tcPr>
            <w:tcW w:w="3829" w:type="dxa"/>
            <w:vAlign w:val="center"/>
          </w:tcPr>
          <w:p w:rsidR="002C0FF4" w:rsidRPr="00BB391E" w:rsidRDefault="008405C1" w:rsidP="008405C1">
            <w:pPr>
              <w:jc w:val="left"/>
              <w:rPr>
                <w:rFonts w:ascii="Times New Roman" w:eastAsia="宋体" w:hAnsi="Times New Roman" w:cs="Times New Roman"/>
                <w:color w:val="000000"/>
                <w:szCs w:val="21"/>
              </w:rPr>
            </w:pPr>
            <w:r>
              <w:rPr>
                <w:rFonts w:ascii="Times New Roman" w:eastAsia="宋体" w:hAnsi="Times New Roman" w:cs="Times New Roman"/>
                <w:color w:val="000000"/>
                <w:szCs w:val="21"/>
              </w:rPr>
              <w:t>卫星其它辅助数据广播</w:t>
            </w:r>
          </w:p>
        </w:tc>
      </w:tr>
      <w:tr w:rsidR="002C0FF4" w:rsidRPr="00BB391E" w:rsidTr="00FD3A09">
        <w:trPr>
          <w:cantSplit/>
          <w:jc w:val="center"/>
        </w:trPr>
        <w:tc>
          <w:tcPr>
            <w:tcW w:w="849"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7</w:t>
            </w:r>
          </w:p>
        </w:tc>
        <w:tc>
          <w:tcPr>
            <w:tcW w:w="1420"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6H</w:t>
            </w:r>
            <w:r w:rsidRPr="00BB391E">
              <w:rPr>
                <w:rFonts w:ascii="Times New Roman" w:eastAsia="宋体" w:hAnsi="Times New Roman" w:cs="Times New Roman"/>
                <w:color w:val="000000"/>
                <w:szCs w:val="21"/>
              </w:rPr>
              <w:t>（</w:t>
            </w:r>
            <w:r w:rsidRPr="00BB391E">
              <w:rPr>
                <w:rFonts w:ascii="Times New Roman" w:eastAsia="宋体" w:hAnsi="Times New Roman" w:cs="Times New Roman"/>
                <w:color w:val="000000"/>
                <w:szCs w:val="21"/>
              </w:rPr>
              <w:t>110B</w:t>
            </w:r>
            <w:r w:rsidRPr="00BB391E">
              <w:rPr>
                <w:rFonts w:ascii="Times New Roman" w:eastAsia="宋体" w:hAnsi="Times New Roman" w:cs="Times New Roman"/>
                <w:color w:val="000000"/>
                <w:szCs w:val="21"/>
              </w:rPr>
              <w:t>）</w:t>
            </w:r>
          </w:p>
        </w:tc>
        <w:tc>
          <w:tcPr>
            <w:tcW w:w="2665" w:type="dxa"/>
            <w:vAlign w:val="center"/>
          </w:tcPr>
          <w:p w:rsidR="002C0FF4" w:rsidRPr="00BB391E" w:rsidRDefault="002C0FF4" w:rsidP="00FD3A09">
            <w:pPr>
              <w:jc w:val="left"/>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第</w:t>
            </w:r>
            <w:r w:rsidRPr="00BB391E">
              <w:rPr>
                <w:rFonts w:ascii="Times New Roman" w:eastAsia="宋体" w:hAnsi="Times New Roman" w:cs="Times New Roman"/>
                <w:color w:val="000000"/>
                <w:szCs w:val="21"/>
              </w:rPr>
              <w:t>6</w:t>
            </w:r>
            <w:r w:rsidRPr="00BB391E">
              <w:rPr>
                <w:rFonts w:ascii="Times New Roman" w:eastAsia="宋体" w:hAnsi="Times New Roman" w:cs="Times New Roman"/>
                <w:color w:val="000000"/>
                <w:szCs w:val="21"/>
              </w:rPr>
              <w:t>类遥测参数</w:t>
            </w:r>
          </w:p>
        </w:tc>
        <w:tc>
          <w:tcPr>
            <w:tcW w:w="3829" w:type="dxa"/>
            <w:vAlign w:val="center"/>
          </w:tcPr>
          <w:p w:rsidR="002C0FF4" w:rsidRPr="00BB391E" w:rsidRDefault="002C0FF4" w:rsidP="00FD3A09">
            <w:pPr>
              <w:jc w:val="left"/>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上注数据块广播</w:t>
            </w:r>
          </w:p>
        </w:tc>
      </w:tr>
      <w:tr w:rsidR="002C0FF4" w:rsidRPr="00BB391E" w:rsidTr="00FD3A09">
        <w:trPr>
          <w:cantSplit/>
          <w:jc w:val="center"/>
        </w:trPr>
        <w:tc>
          <w:tcPr>
            <w:tcW w:w="849"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8</w:t>
            </w:r>
          </w:p>
        </w:tc>
        <w:tc>
          <w:tcPr>
            <w:tcW w:w="1420" w:type="dxa"/>
            <w:vAlign w:val="center"/>
          </w:tcPr>
          <w:p w:rsidR="002C0FF4" w:rsidRPr="00BB391E" w:rsidRDefault="002C0FF4" w:rsidP="00FD3A09">
            <w:pPr>
              <w:jc w:val="center"/>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7H</w:t>
            </w:r>
            <w:r w:rsidRPr="00BB391E">
              <w:rPr>
                <w:rFonts w:ascii="Times New Roman" w:eastAsia="宋体" w:hAnsi="Times New Roman" w:cs="Times New Roman"/>
                <w:color w:val="000000"/>
                <w:szCs w:val="21"/>
              </w:rPr>
              <w:t>（</w:t>
            </w:r>
            <w:r w:rsidRPr="00BB391E">
              <w:rPr>
                <w:rFonts w:ascii="Times New Roman" w:eastAsia="宋体" w:hAnsi="Times New Roman" w:cs="Times New Roman"/>
                <w:color w:val="000000"/>
                <w:szCs w:val="21"/>
              </w:rPr>
              <w:t>111B</w:t>
            </w:r>
            <w:r w:rsidRPr="00BB391E">
              <w:rPr>
                <w:rFonts w:ascii="Times New Roman" w:eastAsia="宋体" w:hAnsi="Times New Roman" w:cs="Times New Roman"/>
                <w:color w:val="000000"/>
                <w:szCs w:val="21"/>
              </w:rPr>
              <w:t>）</w:t>
            </w:r>
          </w:p>
        </w:tc>
        <w:tc>
          <w:tcPr>
            <w:tcW w:w="2665" w:type="dxa"/>
            <w:vAlign w:val="center"/>
          </w:tcPr>
          <w:p w:rsidR="002C0FF4" w:rsidRPr="00BB391E" w:rsidRDefault="002C0FF4" w:rsidP="00FD3A09">
            <w:pPr>
              <w:jc w:val="left"/>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第</w:t>
            </w:r>
            <w:r w:rsidRPr="00BB391E">
              <w:rPr>
                <w:rFonts w:ascii="Times New Roman" w:eastAsia="宋体" w:hAnsi="Times New Roman" w:cs="Times New Roman"/>
                <w:color w:val="000000"/>
                <w:szCs w:val="21"/>
              </w:rPr>
              <w:t>7</w:t>
            </w:r>
            <w:r w:rsidRPr="00BB391E">
              <w:rPr>
                <w:rFonts w:ascii="Times New Roman" w:eastAsia="宋体" w:hAnsi="Times New Roman" w:cs="Times New Roman"/>
                <w:color w:val="000000"/>
                <w:szCs w:val="21"/>
              </w:rPr>
              <w:t>类遥测参数</w:t>
            </w:r>
          </w:p>
        </w:tc>
        <w:tc>
          <w:tcPr>
            <w:tcW w:w="3829" w:type="dxa"/>
            <w:vAlign w:val="center"/>
          </w:tcPr>
          <w:p w:rsidR="002C0FF4" w:rsidRPr="00BB391E" w:rsidRDefault="002C0FF4" w:rsidP="00FD3A09">
            <w:pPr>
              <w:jc w:val="left"/>
              <w:rPr>
                <w:rFonts w:ascii="Times New Roman" w:eastAsia="宋体" w:hAnsi="Times New Roman" w:cs="Times New Roman"/>
                <w:color w:val="000000"/>
                <w:szCs w:val="21"/>
              </w:rPr>
            </w:pPr>
            <w:r w:rsidRPr="00BB391E">
              <w:rPr>
                <w:rFonts w:ascii="Times New Roman" w:eastAsia="宋体" w:hAnsi="Times New Roman" w:cs="Times New Roman"/>
                <w:color w:val="000000"/>
                <w:szCs w:val="21"/>
              </w:rPr>
              <w:t>内部</w:t>
            </w:r>
            <w:r w:rsidRPr="00BB391E">
              <w:rPr>
                <w:rFonts w:ascii="Times New Roman" w:eastAsia="宋体" w:hAnsi="Times New Roman" w:cs="Times New Roman"/>
                <w:color w:val="000000"/>
                <w:szCs w:val="21"/>
              </w:rPr>
              <w:t>CAN</w:t>
            </w:r>
            <w:r w:rsidRPr="00BB391E">
              <w:rPr>
                <w:rFonts w:ascii="Times New Roman" w:eastAsia="宋体" w:hAnsi="Times New Roman" w:cs="Times New Roman"/>
                <w:color w:val="000000"/>
                <w:szCs w:val="21"/>
              </w:rPr>
              <w:t>总线复位广播</w:t>
            </w:r>
          </w:p>
        </w:tc>
      </w:tr>
    </w:tbl>
    <w:p w:rsidR="002C0FF4" w:rsidRPr="00BB391E" w:rsidRDefault="00E43136" w:rsidP="000762B1">
      <w:pPr>
        <w:pStyle w:val="djt4"/>
        <w:numPr>
          <w:ilvl w:val="0"/>
          <w:numId w:val="0"/>
        </w:numPr>
        <w:spacing w:beforeLines="50" w:line="360" w:lineRule="auto"/>
      </w:pPr>
      <w:r>
        <w:rPr>
          <w:rFonts w:hint="eastAsia"/>
        </w:rPr>
        <w:t>5</w:t>
      </w:r>
      <w:r w:rsidR="005A431E" w:rsidRPr="00BB391E">
        <w:t xml:space="preserve">.1.5.3 </w:t>
      </w:r>
      <w:r w:rsidR="002C0FF4" w:rsidRPr="00BB391E">
        <w:t>帧序号</w:t>
      </w:r>
      <w:r w:rsidR="002C0FF4" w:rsidRPr="00BB391E">
        <w:t>INDEX</w:t>
      </w:r>
      <w:r w:rsidR="002C0FF4" w:rsidRPr="00BB391E">
        <w:t>（</w:t>
      </w:r>
      <w:r w:rsidR="002C0FF4" w:rsidRPr="00BB391E">
        <w:t>I</w:t>
      </w:r>
      <w:r w:rsidR="002C0FF4" w:rsidRPr="00BB391E">
        <w:t>）</w:t>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多帧帧序号</w:t>
      </w:r>
      <w:r w:rsidRPr="00BB391E">
        <w:rPr>
          <w:rFonts w:ascii="Times New Roman" w:eastAsia="宋体" w:hAnsi="Times New Roman" w:cs="Times New Roman"/>
          <w:sz w:val="24"/>
          <w:szCs w:val="24"/>
        </w:rPr>
        <w:t>INDEX</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I</w:t>
      </w:r>
      <w:r w:rsidRPr="00BB391E">
        <w:rPr>
          <w:rFonts w:ascii="Times New Roman" w:eastAsia="宋体" w:hAnsi="Times New Roman" w:cs="Times New Roman"/>
          <w:sz w:val="24"/>
          <w:szCs w:val="24"/>
        </w:rPr>
        <w:t>）从</w:t>
      </w:r>
      <w:r w:rsidRPr="00BB391E">
        <w:rPr>
          <w:rFonts w:ascii="Times New Roman" w:eastAsia="宋体" w:hAnsi="Times New Roman" w:cs="Times New Roman"/>
          <w:sz w:val="24"/>
          <w:szCs w:val="24"/>
        </w:rPr>
        <w:t>0</w:t>
      </w:r>
      <w:r w:rsidRPr="00BB391E">
        <w:rPr>
          <w:rFonts w:ascii="Times New Roman" w:eastAsia="宋体" w:hAnsi="Times New Roman" w:cs="Times New Roman"/>
          <w:sz w:val="24"/>
          <w:szCs w:val="24"/>
        </w:rPr>
        <w:t>开始，顺序递增；单帧无帧序号。</w:t>
      </w:r>
    </w:p>
    <w:p w:rsidR="002C0FF4" w:rsidRPr="00BB391E" w:rsidRDefault="00E43136" w:rsidP="005A431E">
      <w:pPr>
        <w:pStyle w:val="djt4"/>
        <w:numPr>
          <w:ilvl w:val="0"/>
          <w:numId w:val="0"/>
        </w:numPr>
        <w:spacing w:before="0" w:line="360" w:lineRule="auto"/>
      </w:pPr>
      <w:r>
        <w:rPr>
          <w:rFonts w:hint="eastAsia"/>
        </w:rPr>
        <w:t>5</w:t>
      </w:r>
      <w:r w:rsidR="005A431E" w:rsidRPr="00BB391E">
        <w:t xml:space="preserve">.1.5.4 </w:t>
      </w:r>
      <w:r w:rsidR="002C0FF4" w:rsidRPr="00BB391E">
        <w:t>有效数据长度</w:t>
      </w:r>
      <w:r w:rsidR="002C0FF4" w:rsidRPr="00BB391E">
        <w:t>LENGTH</w:t>
      </w:r>
      <w:r w:rsidR="002C0FF4" w:rsidRPr="00BB391E">
        <w:t>（</w:t>
      </w:r>
      <w:r w:rsidR="002C0FF4" w:rsidRPr="00BB391E">
        <w:t>L</w:t>
      </w:r>
      <w:r w:rsidR="002C0FF4" w:rsidRPr="00BB391E">
        <w:t>）</w:t>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有效数据长度</w:t>
      </w:r>
      <w:r w:rsidRPr="00BB391E">
        <w:rPr>
          <w:rFonts w:ascii="Times New Roman" w:eastAsia="宋体" w:hAnsi="Times New Roman" w:cs="Times New Roman"/>
          <w:sz w:val="24"/>
          <w:szCs w:val="24"/>
        </w:rPr>
        <w:t>L</w:t>
      </w:r>
      <w:r w:rsidRPr="00BB391E">
        <w:rPr>
          <w:rFonts w:ascii="Times New Roman" w:eastAsia="宋体" w:hAnsi="Times New Roman" w:cs="Times New Roman"/>
          <w:sz w:val="24"/>
          <w:szCs w:val="24"/>
        </w:rPr>
        <w:t>为有效数据</w:t>
      </w:r>
      <w:r w:rsidRPr="00BB391E">
        <w:rPr>
          <w:rFonts w:ascii="Times New Roman" w:eastAsia="宋体" w:hAnsi="Times New Roman" w:cs="Times New Roman"/>
          <w:sz w:val="24"/>
          <w:szCs w:val="24"/>
        </w:rPr>
        <w:t>W0~W(n-1)</w:t>
      </w:r>
      <w:r w:rsidRPr="00BB391E">
        <w:rPr>
          <w:rFonts w:ascii="Times New Roman" w:eastAsia="宋体" w:hAnsi="Times New Roman" w:cs="Times New Roman"/>
          <w:sz w:val="24"/>
          <w:szCs w:val="24"/>
        </w:rPr>
        <w:t>的字节数，有效数据长度包括填充的</w:t>
      </w:r>
      <w:r w:rsidRPr="00BB391E">
        <w:rPr>
          <w:rFonts w:ascii="Times New Roman" w:eastAsia="宋体" w:hAnsi="Times New Roman" w:cs="Times New Roman"/>
          <w:sz w:val="24"/>
          <w:szCs w:val="24"/>
        </w:rPr>
        <w:t>00H</w:t>
      </w:r>
      <w:r w:rsidRPr="00BB391E">
        <w:rPr>
          <w:rFonts w:ascii="Times New Roman" w:eastAsia="宋体" w:hAnsi="Times New Roman" w:cs="Times New Roman"/>
          <w:sz w:val="24"/>
          <w:szCs w:val="24"/>
        </w:rPr>
        <w:t>在内，但不包括包标识</w:t>
      </w:r>
      <w:r w:rsidRPr="00BB391E">
        <w:rPr>
          <w:rFonts w:ascii="Times New Roman" w:eastAsia="宋体" w:hAnsi="Times New Roman" w:cs="Times New Roman"/>
          <w:sz w:val="24"/>
          <w:szCs w:val="24"/>
        </w:rPr>
        <w:t>T</w:t>
      </w:r>
      <w:r w:rsidRPr="00BB391E">
        <w:rPr>
          <w:rFonts w:ascii="Times New Roman" w:eastAsia="宋体" w:hAnsi="Times New Roman" w:cs="Times New Roman"/>
          <w:sz w:val="24"/>
          <w:szCs w:val="24"/>
        </w:rPr>
        <w:t>、校验字</w:t>
      </w:r>
      <w:r w:rsidRPr="00BB391E">
        <w:rPr>
          <w:rFonts w:ascii="Times New Roman" w:eastAsia="宋体" w:hAnsi="Times New Roman" w:cs="Times New Roman"/>
          <w:sz w:val="24"/>
          <w:szCs w:val="24"/>
        </w:rPr>
        <w:t>SUM</w:t>
      </w:r>
      <w:r w:rsidRPr="00BB391E">
        <w:rPr>
          <w:rFonts w:ascii="Times New Roman" w:eastAsia="宋体" w:hAnsi="Times New Roman" w:cs="Times New Roman"/>
          <w:sz w:val="24"/>
          <w:szCs w:val="24"/>
        </w:rPr>
        <w:t>、多帧的帧序号</w:t>
      </w:r>
      <w:r w:rsidRPr="00BB391E">
        <w:rPr>
          <w:rFonts w:ascii="Times New Roman" w:eastAsia="宋体" w:hAnsi="Times New Roman" w:cs="Times New Roman"/>
          <w:sz w:val="24"/>
          <w:szCs w:val="24"/>
        </w:rPr>
        <w:t>I</w:t>
      </w:r>
      <w:r w:rsidRPr="00BB391E">
        <w:rPr>
          <w:rFonts w:ascii="Times New Roman" w:eastAsia="宋体" w:hAnsi="Times New Roman" w:cs="Times New Roman"/>
          <w:sz w:val="24"/>
          <w:szCs w:val="24"/>
        </w:rPr>
        <w:t>和有效数据长度</w:t>
      </w:r>
      <w:r w:rsidRPr="00BB391E">
        <w:rPr>
          <w:rFonts w:ascii="Times New Roman" w:eastAsia="宋体" w:hAnsi="Times New Roman" w:cs="Times New Roman"/>
          <w:sz w:val="24"/>
          <w:szCs w:val="24"/>
        </w:rPr>
        <w:t>L</w:t>
      </w:r>
      <w:r w:rsidRPr="00BB391E">
        <w:rPr>
          <w:rFonts w:ascii="Times New Roman" w:eastAsia="宋体" w:hAnsi="Times New Roman" w:cs="Times New Roman"/>
          <w:sz w:val="24"/>
          <w:szCs w:val="24"/>
        </w:rPr>
        <w:t>自身。</w:t>
      </w:r>
    </w:p>
    <w:p w:rsidR="002C0FF4" w:rsidRPr="00BB391E" w:rsidRDefault="00E43136" w:rsidP="005A431E">
      <w:pPr>
        <w:pStyle w:val="djt4"/>
        <w:numPr>
          <w:ilvl w:val="0"/>
          <w:numId w:val="0"/>
        </w:numPr>
        <w:spacing w:before="0" w:line="360" w:lineRule="auto"/>
      </w:pPr>
      <w:r>
        <w:rPr>
          <w:rFonts w:hint="eastAsia"/>
        </w:rPr>
        <w:t>5</w:t>
      </w:r>
      <w:r w:rsidR="005A431E" w:rsidRPr="00BB391E">
        <w:t xml:space="preserve">.1.5.5 </w:t>
      </w:r>
      <w:r w:rsidR="002C0FF4" w:rsidRPr="00BB391E">
        <w:t>有效数据</w:t>
      </w:r>
      <w:r w:rsidR="002C0FF4" w:rsidRPr="00BB391E">
        <w:t>W0~W(n-1)</w:t>
      </w:r>
      <w:r w:rsidR="002C0FF4" w:rsidRPr="00BB391E">
        <w:tab/>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有效数据</w:t>
      </w:r>
      <w:r w:rsidRPr="00BB391E">
        <w:rPr>
          <w:rFonts w:ascii="Times New Roman" w:eastAsia="宋体" w:hAnsi="Times New Roman" w:cs="Times New Roman"/>
          <w:sz w:val="24"/>
          <w:szCs w:val="24"/>
        </w:rPr>
        <w:t>W0~W(n-1)</w:t>
      </w:r>
      <w:r w:rsidRPr="00BB391E">
        <w:rPr>
          <w:rFonts w:ascii="Times New Roman" w:eastAsia="宋体" w:hAnsi="Times New Roman" w:cs="Times New Roman"/>
          <w:sz w:val="24"/>
          <w:szCs w:val="24"/>
        </w:rPr>
        <w:t>。</w:t>
      </w:r>
    </w:p>
    <w:p w:rsidR="002C0FF4" w:rsidRPr="00BB391E" w:rsidRDefault="00E43136" w:rsidP="005A431E">
      <w:pPr>
        <w:pStyle w:val="djt4"/>
        <w:numPr>
          <w:ilvl w:val="0"/>
          <w:numId w:val="0"/>
        </w:numPr>
        <w:spacing w:before="0" w:line="360" w:lineRule="auto"/>
      </w:pPr>
      <w:r>
        <w:rPr>
          <w:rFonts w:hint="eastAsia"/>
        </w:rPr>
        <w:lastRenderedPageBreak/>
        <w:t>5</w:t>
      </w:r>
      <w:r w:rsidR="005A431E" w:rsidRPr="00BB391E">
        <w:t xml:space="preserve">.1.5.6 </w:t>
      </w:r>
      <w:r w:rsidR="002C0FF4" w:rsidRPr="00BB391E">
        <w:t>校验字</w:t>
      </w:r>
      <w:r w:rsidR="002C0FF4" w:rsidRPr="00BB391E">
        <w:t>SUM</w:t>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信息数据包校验字</w:t>
      </w:r>
      <w:r w:rsidRPr="00BB391E">
        <w:rPr>
          <w:rFonts w:ascii="Times New Roman" w:eastAsia="宋体" w:hAnsi="Times New Roman" w:cs="Times New Roman"/>
          <w:sz w:val="24"/>
          <w:szCs w:val="24"/>
        </w:rPr>
        <w:t>SUM</w:t>
      </w:r>
      <w:r w:rsidRPr="00BB391E">
        <w:rPr>
          <w:rFonts w:ascii="Times New Roman" w:eastAsia="宋体" w:hAnsi="Times New Roman" w:cs="Times New Roman"/>
          <w:sz w:val="24"/>
          <w:szCs w:val="24"/>
        </w:rPr>
        <w:t>，为包标识</w:t>
      </w:r>
      <w:r w:rsidRPr="00BB391E">
        <w:rPr>
          <w:rFonts w:ascii="Times New Roman" w:eastAsia="宋体" w:hAnsi="Times New Roman" w:cs="Times New Roman"/>
          <w:sz w:val="24"/>
          <w:szCs w:val="24"/>
        </w:rPr>
        <w:t>T</w:t>
      </w:r>
      <w:r w:rsidRPr="00BB391E">
        <w:rPr>
          <w:rFonts w:ascii="Times New Roman" w:eastAsia="宋体" w:hAnsi="Times New Roman" w:cs="Times New Roman"/>
          <w:sz w:val="24"/>
          <w:szCs w:val="24"/>
        </w:rPr>
        <w:t>、有效数据</w:t>
      </w:r>
      <w:r w:rsidRPr="00BB391E">
        <w:rPr>
          <w:rFonts w:ascii="Times New Roman" w:eastAsia="宋体" w:hAnsi="Times New Roman" w:cs="Times New Roman"/>
          <w:sz w:val="24"/>
          <w:szCs w:val="24"/>
        </w:rPr>
        <w:t>W0~W(n-1)</w:t>
      </w:r>
      <w:r w:rsidRPr="00BB391E">
        <w:rPr>
          <w:rFonts w:ascii="Times New Roman" w:eastAsia="宋体" w:hAnsi="Times New Roman" w:cs="Times New Roman"/>
          <w:sz w:val="24"/>
          <w:szCs w:val="24"/>
        </w:rPr>
        <w:t>按字节累加和的低字节。</w:t>
      </w:r>
    </w:p>
    <w:p w:rsidR="002C0FF4" w:rsidRPr="00BB391E" w:rsidRDefault="00E43136" w:rsidP="00DB2574">
      <w:pPr>
        <w:pStyle w:val="djt2"/>
        <w:numPr>
          <w:ilvl w:val="0"/>
          <w:numId w:val="0"/>
        </w:numPr>
        <w:rPr>
          <w:rFonts w:eastAsiaTheme="minorEastAsia"/>
        </w:rPr>
      </w:pPr>
      <w:bookmarkStart w:id="106" w:name="_Toc21031643"/>
      <w:r>
        <w:rPr>
          <w:rFonts w:eastAsiaTheme="minorEastAsia" w:hint="eastAsia"/>
        </w:rPr>
        <w:t>5</w:t>
      </w:r>
      <w:r w:rsidR="00DB2574" w:rsidRPr="00BB391E">
        <w:rPr>
          <w:rFonts w:eastAsiaTheme="minorEastAsia"/>
        </w:rPr>
        <w:t xml:space="preserve">.2 </w:t>
      </w:r>
      <w:r w:rsidR="002C0FF4" w:rsidRPr="00BB391E">
        <w:rPr>
          <w:rFonts w:eastAsiaTheme="minorEastAsia"/>
        </w:rPr>
        <w:t>通信节点工作模式</w:t>
      </w:r>
      <w:bookmarkEnd w:id="106"/>
    </w:p>
    <w:p w:rsidR="002C0FF4" w:rsidRPr="00BB391E" w:rsidRDefault="002C0FF4" w:rsidP="002C0FF4">
      <w:pPr>
        <w:spacing w:line="360" w:lineRule="auto"/>
        <w:ind w:firstLine="567"/>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通信节点有以下两种工作模式：</w:t>
      </w:r>
    </w:p>
    <w:p w:rsidR="002C0FF4" w:rsidRPr="00BB391E" w:rsidRDefault="002C0FF4" w:rsidP="002C0FF4">
      <w:pPr>
        <w:spacing w:line="360" w:lineRule="auto"/>
        <w:ind w:firstLineChars="200" w:firstLine="56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8"/>
          <w:szCs w:val="28"/>
        </w:rPr>
        <w:t xml:space="preserve">a) </w:t>
      </w:r>
      <w:r w:rsidRPr="00BB391E">
        <w:rPr>
          <w:rFonts w:ascii="Times New Roman" w:eastAsia="宋体" w:hAnsi="Times New Roman" w:cs="Times New Roman"/>
          <w:color w:val="000000"/>
          <w:sz w:val="24"/>
          <w:szCs w:val="24"/>
        </w:rPr>
        <w:t>空闲等待模式：通信节点可以接收与本节点站地址匹配的数据。</w:t>
      </w:r>
    </w:p>
    <w:p w:rsidR="002C0FF4" w:rsidRPr="00BB391E" w:rsidRDefault="002C0FF4" w:rsidP="002C0FF4">
      <w:pPr>
        <w:spacing w:line="360" w:lineRule="auto"/>
        <w:ind w:firstLineChars="250" w:firstLine="60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 xml:space="preserve">b) </w:t>
      </w:r>
      <w:r w:rsidRPr="00BB391E">
        <w:rPr>
          <w:rFonts w:ascii="Times New Roman" w:eastAsia="宋体" w:hAnsi="Times New Roman" w:cs="Times New Roman"/>
          <w:color w:val="000000"/>
          <w:sz w:val="24"/>
          <w:szCs w:val="24"/>
        </w:rPr>
        <w:t>发送模式：通信节点正在向</w:t>
      </w:r>
      <w:r w:rsidRPr="00BB391E">
        <w:rPr>
          <w:rFonts w:ascii="Times New Roman" w:eastAsia="宋体" w:hAnsi="Times New Roman" w:cs="Times New Roman"/>
          <w:color w:val="000000"/>
          <w:sz w:val="24"/>
          <w:szCs w:val="24"/>
        </w:rPr>
        <w:t>CAN</w:t>
      </w:r>
      <w:r w:rsidRPr="00BB391E">
        <w:rPr>
          <w:rFonts w:ascii="Times New Roman" w:eastAsia="宋体" w:hAnsi="Times New Roman" w:cs="Times New Roman"/>
          <w:color w:val="000000"/>
          <w:sz w:val="24"/>
          <w:szCs w:val="24"/>
        </w:rPr>
        <w:t>总线发送数据。</w:t>
      </w:r>
    </w:p>
    <w:p w:rsidR="002C0FF4" w:rsidRPr="00BB391E" w:rsidRDefault="00E43136" w:rsidP="00DB2574">
      <w:pPr>
        <w:pStyle w:val="djt2"/>
        <w:numPr>
          <w:ilvl w:val="0"/>
          <w:numId w:val="0"/>
        </w:numPr>
        <w:rPr>
          <w:rFonts w:eastAsiaTheme="minorEastAsia"/>
        </w:rPr>
      </w:pPr>
      <w:bookmarkStart w:id="107" w:name="_Toc21031644"/>
      <w:r>
        <w:rPr>
          <w:rFonts w:eastAsiaTheme="minorEastAsia" w:hint="eastAsia"/>
        </w:rPr>
        <w:t>5</w:t>
      </w:r>
      <w:r w:rsidR="00DB2574" w:rsidRPr="00BB391E">
        <w:rPr>
          <w:rFonts w:eastAsiaTheme="minorEastAsia"/>
        </w:rPr>
        <w:t xml:space="preserve">.3 </w:t>
      </w:r>
      <w:r w:rsidR="002C0FF4" w:rsidRPr="00BB391E">
        <w:rPr>
          <w:rFonts w:eastAsiaTheme="minorEastAsia"/>
        </w:rPr>
        <w:t>数据传送规程</w:t>
      </w:r>
      <w:bookmarkEnd w:id="107"/>
    </w:p>
    <w:p w:rsidR="002C0FF4" w:rsidRPr="00E43136" w:rsidRDefault="00E43136" w:rsidP="00E43136">
      <w:pPr>
        <w:pStyle w:val="djt3"/>
        <w:numPr>
          <w:ilvl w:val="0"/>
          <w:numId w:val="0"/>
        </w:numPr>
        <w:rPr>
          <w:rFonts w:eastAsiaTheme="minorEastAsia"/>
          <w:sz w:val="24"/>
        </w:rPr>
      </w:pPr>
      <w:bookmarkStart w:id="108" w:name="_Toc21031645"/>
      <w:r w:rsidRPr="00E43136">
        <w:rPr>
          <w:rFonts w:eastAsiaTheme="minorEastAsia" w:hint="eastAsia"/>
          <w:sz w:val="24"/>
        </w:rPr>
        <w:t>5</w:t>
      </w:r>
      <w:r w:rsidR="00DB2574" w:rsidRPr="00E43136">
        <w:rPr>
          <w:rFonts w:eastAsiaTheme="minorEastAsia"/>
          <w:sz w:val="24"/>
        </w:rPr>
        <w:t xml:space="preserve">.3.1 </w:t>
      </w:r>
      <w:r w:rsidR="002C0FF4" w:rsidRPr="00E43136">
        <w:rPr>
          <w:rFonts w:eastAsiaTheme="minorEastAsia"/>
          <w:sz w:val="24"/>
        </w:rPr>
        <w:t>轮询过程</w:t>
      </w:r>
      <w:bookmarkEnd w:id="108"/>
    </w:p>
    <w:p w:rsidR="002C0FF4" w:rsidRPr="00BB391E" w:rsidRDefault="002C0FF4" w:rsidP="002C0FF4">
      <w:pPr>
        <w:spacing w:line="324" w:lineRule="auto"/>
        <w:ind w:firstLine="566"/>
        <w:rPr>
          <w:rFonts w:ascii="Times New Roman" w:eastAsia="宋体" w:hAnsi="Times New Roman" w:cs="Times New Roman"/>
          <w:sz w:val="24"/>
          <w:szCs w:val="20"/>
        </w:rPr>
      </w:pPr>
      <w:r w:rsidRPr="00BB391E">
        <w:rPr>
          <w:rFonts w:ascii="Times New Roman" w:eastAsia="宋体" w:hAnsi="Times New Roman" w:cs="Times New Roman"/>
          <w:sz w:val="24"/>
          <w:szCs w:val="20"/>
        </w:rPr>
        <w:t>轮询过程是综合电子发送通信控制序列，被选择的从节点收到后，向综合电子发送信息数据包。综合电子接收返回数据后，本次轮询过程结束。</w:t>
      </w:r>
    </w:p>
    <w:p w:rsidR="002C0FF4" w:rsidRPr="00E43136" w:rsidRDefault="00E43136" w:rsidP="00E43136">
      <w:pPr>
        <w:pStyle w:val="djt3"/>
        <w:numPr>
          <w:ilvl w:val="0"/>
          <w:numId w:val="0"/>
        </w:numPr>
        <w:rPr>
          <w:rFonts w:eastAsiaTheme="minorEastAsia"/>
          <w:sz w:val="24"/>
        </w:rPr>
      </w:pPr>
      <w:bookmarkStart w:id="109" w:name="_Toc21031646"/>
      <w:r w:rsidRPr="00E43136">
        <w:rPr>
          <w:rFonts w:eastAsiaTheme="minorEastAsia" w:hint="eastAsia"/>
          <w:sz w:val="24"/>
        </w:rPr>
        <w:t>5</w:t>
      </w:r>
      <w:r w:rsidR="00DB2574" w:rsidRPr="00E43136">
        <w:rPr>
          <w:rFonts w:eastAsiaTheme="minorEastAsia"/>
          <w:sz w:val="24"/>
        </w:rPr>
        <w:t xml:space="preserve">.3.2 </w:t>
      </w:r>
      <w:r w:rsidR="002C0FF4" w:rsidRPr="00E43136">
        <w:rPr>
          <w:rFonts w:eastAsiaTheme="minorEastAsia"/>
          <w:sz w:val="24"/>
        </w:rPr>
        <w:t>选择过程</w:t>
      </w:r>
      <w:bookmarkEnd w:id="109"/>
    </w:p>
    <w:p w:rsidR="002C0FF4" w:rsidRPr="00BB391E" w:rsidRDefault="002C0FF4" w:rsidP="002C0FF4">
      <w:pPr>
        <w:spacing w:line="324" w:lineRule="auto"/>
        <w:ind w:firstLine="566"/>
        <w:rPr>
          <w:rFonts w:ascii="Times New Roman" w:eastAsia="宋体" w:hAnsi="Times New Roman" w:cs="Times New Roman"/>
          <w:sz w:val="24"/>
          <w:szCs w:val="20"/>
        </w:rPr>
      </w:pPr>
      <w:r w:rsidRPr="00BB391E">
        <w:rPr>
          <w:rFonts w:ascii="Times New Roman" w:eastAsia="宋体" w:hAnsi="Times New Roman" w:cs="Times New Roman"/>
          <w:sz w:val="24"/>
          <w:szCs w:val="20"/>
        </w:rPr>
        <w:t>选择过程是综合电子向从节点发送信息数据包，从节点接收数据并检查正确后发送应答控制序列，综合电子收到应答控制序列后，本次选择过程结束。</w:t>
      </w:r>
    </w:p>
    <w:p w:rsidR="002C0FF4" w:rsidRPr="00E43136" w:rsidRDefault="00E43136" w:rsidP="00E43136">
      <w:pPr>
        <w:pStyle w:val="djt3"/>
        <w:numPr>
          <w:ilvl w:val="0"/>
          <w:numId w:val="0"/>
        </w:numPr>
        <w:rPr>
          <w:rFonts w:eastAsiaTheme="minorEastAsia"/>
          <w:sz w:val="24"/>
        </w:rPr>
      </w:pPr>
      <w:bookmarkStart w:id="110" w:name="_Toc21031647"/>
      <w:r w:rsidRPr="00E43136">
        <w:rPr>
          <w:rFonts w:eastAsiaTheme="minorEastAsia" w:hint="eastAsia"/>
          <w:sz w:val="24"/>
        </w:rPr>
        <w:t>5</w:t>
      </w:r>
      <w:r w:rsidR="00DB2574" w:rsidRPr="00E43136">
        <w:rPr>
          <w:rFonts w:eastAsiaTheme="minorEastAsia"/>
          <w:sz w:val="24"/>
        </w:rPr>
        <w:t xml:space="preserve">.3.3 </w:t>
      </w:r>
      <w:r w:rsidR="002C0FF4" w:rsidRPr="00E43136">
        <w:rPr>
          <w:rFonts w:eastAsiaTheme="minorEastAsia"/>
          <w:sz w:val="24"/>
        </w:rPr>
        <w:t>广播过程</w:t>
      </w:r>
      <w:bookmarkEnd w:id="110"/>
    </w:p>
    <w:p w:rsidR="002C0FF4" w:rsidRPr="00BB391E" w:rsidRDefault="002C0FF4" w:rsidP="002C0FF4">
      <w:pPr>
        <w:spacing w:line="324" w:lineRule="auto"/>
        <w:ind w:firstLine="566"/>
        <w:rPr>
          <w:rFonts w:ascii="Times New Roman" w:eastAsia="宋体" w:hAnsi="Times New Roman" w:cs="Times New Roman"/>
          <w:sz w:val="24"/>
          <w:szCs w:val="20"/>
        </w:rPr>
      </w:pPr>
      <w:r w:rsidRPr="00BB391E">
        <w:rPr>
          <w:rFonts w:ascii="Times New Roman" w:eastAsia="宋体" w:hAnsi="Times New Roman" w:cs="Times New Roman"/>
          <w:sz w:val="24"/>
          <w:szCs w:val="20"/>
        </w:rPr>
        <w:t>综合电子发送广播数据，其他所有通信节点均可以接收，收到数据后不需要回答。</w:t>
      </w:r>
    </w:p>
    <w:p w:rsidR="002C0FF4" w:rsidRPr="00BB391E" w:rsidRDefault="00E43136" w:rsidP="00DB2574">
      <w:pPr>
        <w:pStyle w:val="djt2"/>
        <w:numPr>
          <w:ilvl w:val="0"/>
          <w:numId w:val="0"/>
        </w:numPr>
        <w:rPr>
          <w:rFonts w:eastAsiaTheme="minorEastAsia"/>
        </w:rPr>
      </w:pPr>
      <w:bookmarkStart w:id="111" w:name="_Toc21031648"/>
      <w:r>
        <w:rPr>
          <w:rFonts w:eastAsiaTheme="minorEastAsia" w:hint="eastAsia"/>
        </w:rPr>
        <w:t>5</w:t>
      </w:r>
      <w:r w:rsidR="00DB2574" w:rsidRPr="00BB391E">
        <w:rPr>
          <w:rFonts w:eastAsiaTheme="minorEastAsia"/>
        </w:rPr>
        <w:t xml:space="preserve">.4 </w:t>
      </w:r>
      <w:r w:rsidR="002C0FF4" w:rsidRPr="00BB391E">
        <w:rPr>
          <w:rFonts w:eastAsiaTheme="minorEastAsia"/>
        </w:rPr>
        <w:t>时间要求</w:t>
      </w:r>
      <w:bookmarkEnd w:id="111"/>
    </w:p>
    <w:p w:rsidR="002C0FF4" w:rsidRPr="00BB391E" w:rsidRDefault="002C0FF4" w:rsidP="002C0FF4">
      <w:pPr>
        <w:numPr>
          <w:ilvl w:val="0"/>
          <w:numId w:val="9"/>
        </w:numPr>
        <w:spacing w:line="360" w:lineRule="auto"/>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一个信息数据包中数据帧之间的时间空隙，需满足不小于</w:t>
      </w:r>
      <w:r w:rsidRPr="00BB391E">
        <w:rPr>
          <w:rFonts w:ascii="Times New Roman" w:eastAsia="宋体" w:hAnsi="Times New Roman" w:cs="Times New Roman"/>
          <w:color w:val="000000"/>
          <w:sz w:val="24"/>
          <w:szCs w:val="24"/>
        </w:rPr>
        <w:t>50μs</w:t>
      </w:r>
      <w:r w:rsidRPr="00BB391E">
        <w:rPr>
          <w:rFonts w:ascii="Times New Roman" w:eastAsia="宋体" w:hAnsi="Times New Roman" w:cs="Times New Roman"/>
          <w:color w:val="000000"/>
          <w:sz w:val="24"/>
          <w:szCs w:val="24"/>
        </w:rPr>
        <w:t>，且平均不大于</w:t>
      </w:r>
      <w:r w:rsidRPr="00BB391E">
        <w:rPr>
          <w:rFonts w:ascii="Times New Roman" w:eastAsia="宋体" w:hAnsi="Times New Roman" w:cs="Times New Roman"/>
          <w:color w:val="000000"/>
          <w:sz w:val="24"/>
          <w:szCs w:val="24"/>
        </w:rPr>
        <w:t>0.6ms</w:t>
      </w:r>
      <w:r w:rsidRPr="00BB391E">
        <w:rPr>
          <w:rFonts w:ascii="Times New Roman" w:eastAsia="宋体" w:hAnsi="Times New Roman" w:cs="Times New Roman"/>
          <w:color w:val="000000"/>
          <w:sz w:val="24"/>
          <w:szCs w:val="24"/>
        </w:rPr>
        <w:t>。</w:t>
      </w:r>
    </w:p>
    <w:p w:rsidR="002C0FF4" w:rsidRPr="00BB391E" w:rsidRDefault="002C0FF4" w:rsidP="000762B1">
      <w:pPr>
        <w:spacing w:beforeLines="50" w:afterLines="50"/>
        <w:jc w:val="center"/>
        <w:rPr>
          <w:rFonts w:ascii="Times New Roman" w:eastAsia="宋体" w:hAnsi="Times New Roman" w:cs="Times New Roman"/>
          <w:color w:val="FF0000"/>
          <w:sz w:val="24"/>
          <w:szCs w:val="24"/>
        </w:rPr>
      </w:pPr>
      <w:r w:rsidRPr="00BB391E">
        <w:rPr>
          <w:rFonts w:ascii="Times New Roman" w:eastAsia="宋体" w:hAnsi="Times New Roman" w:cs="Times New Roman"/>
          <w:szCs w:val="20"/>
        </w:rPr>
        <w:object w:dxaOrig="4747" w:dyaOrig="931">
          <v:shape id="_x0000_i1026" type="#_x0000_t75" style="width:236.9pt;height:47.05pt" o:ole="">
            <v:imagedata r:id="rId18" o:title=""/>
          </v:shape>
          <o:OLEObject Type="Embed" ProgID="Visio.Drawing.11" ShapeID="_x0000_i1026" DrawAspect="Content" ObjectID="_1633240916" r:id="rId19"/>
        </w:object>
      </w:r>
    </w:p>
    <w:p w:rsidR="002C0FF4" w:rsidRPr="00C21508" w:rsidRDefault="002C0FF4" w:rsidP="000762B1">
      <w:pPr>
        <w:spacing w:beforeLines="50" w:afterLines="50"/>
        <w:jc w:val="center"/>
        <w:rPr>
          <w:rFonts w:ascii="黑体" w:eastAsia="黑体" w:hAnsi="黑体" w:cs="Times New Roman"/>
          <w:color w:val="FF0000"/>
          <w:sz w:val="24"/>
          <w:szCs w:val="24"/>
        </w:rPr>
      </w:pPr>
      <w:r w:rsidRPr="00C21508">
        <w:rPr>
          <w:rFonts w:ascii="黑体" w:eastAsia="黑体" w:hAnsi="黑体" w:cs="Times New Roman"/>
          <w:szCs w:val="20"/>
        </w:rPr>
        <w:t>图</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图 \* ARABIC </w:instrText>
      </w:r>
      <w:r w:rsidR="00150FE1" w:rsidRPr="00C21508">
        <w:rPr>
          <w:rFonts w:ascii="黑体" w:eastAsia="黑体" w:hAnsi="黑体" w:cs="Times New Roman"/>
          <w:szCs w:val="20"/>
        </w:rPr>
        <w:fldChar w:fldCharType="separate"/>
      </w:r>
      <w:r w:rsidR="00C21508" w:rsidRPr="00C21508">
        <w:rPr>
          <w:rFonts w:ascii="黑体" w:eastAsia="黑体" w:hAnsi="黑体" w:cs="Times New Roman"/>
          <w:noProof/>
          <w:szCs w:val="20"/>
        </w:rPr>
        <w:t>3</w:t>
      </w:r>
      <w:r w:rsidR="00150FE1" w:rsidRPr="00C21508">
        <w:rPr>
          <w:rFonts w:ascii="黑体" w:eastAsia="黑体" w:hAnsi="黑体" w:cs="Times New Roman"/>
          <w:szCs w:val="20"/>
        </w:rPr>
        <w:fldChar w:fldCharType="end"/>
      </w:r>
      <w:r w:rsidRPr="00C21508">
        <w:rPr>
          <w:rFonts w:ascii="黑体" w:eastAsia="黑体" w:hAnsi="黑体" w:cs="Times New Roman"/>
          <w:szCs w:val="20"/>
        </w:rPr>
        <w:t xml:space="preserve"> 多帧数据帧之间的时间间隙</w:t>
      </w:r>
    </w:p>
    <w:p w:rsidR="002C0FF4" w:rsidRPr="00BB391E" w:rsidRDefault="002C0FF4" w:rsidP="002C0FF4">
      <w:pPr>
        <w:numPr>
          <w:ilvl w:val="0"/>
          <w:numId w:val="9"/>
        </w:numPr>
        <w:spacing w:line="360" w:lineRule="auto"/>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主节点发送数据结束到从节点开始发送数据的时间间隙为应答转换时间。应答转换时间</w:t>
      </w:r>
      <w:r w:rsidRPr="00BB391E">
        <w:rPr>
          <w:rFonts w:ascii="Times New Roman" w:eastAsia="宋体" w:hAnsi="Times New Roman" w:cs="Times New Roman"/>
          <w:color w:val="000000"/>
          <w:sz w:val="24"/>
          <w:szCs w:val="24"/>
        </w:rPr>
        <w:t>0.2ms</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2ms</w:t>
      </w:r>
      <w:r w:rsidRPr="00BB391E">
        <w:rPr>
          <w:rFonts w:ascii="Times New Roman" w:eastAsia="宋体" w:hAnsi="Times New Roman" w:cs="Times New Roman"/>
          <w:color w:val="000000"/>
          <w:sz w:val="24"/>
          <w:szCs w:val="24"/>
        </w:rPr>
        <w:t>。如应答超时，则视为通信失败，进入恢复规程。</w:t>
      </w:r>
    </w:p>
    <w:p w:rsidR="002C0FF4" w:rsidRPr="00BB391E" w:rsidRDefault="00E43136" w:rsidP="00DB2574">
      <w:pPr>
        <w:pStyle w:val="djt2"/>
        <w:numPr>
          <w:ilvl w:val="0"/>
          <w:numId w:val="0"/>
        </w:numPr>
        <w:rPr>
          <w:rFonts w:eastAsiaTheme="minorEastAsia"/>
        </w:rPr>
      </w:pPr>
      <w:bookmarkStart w:id="112" w:name="_Toc21031649"/>
      <w:r>
        <w:rPr>
          <w:rFonts w:eastAsiaTheme="minorEastAsia" w:hint="eastAsia"/>
        </w:rPr>
        <w:t>5</w:t>
      </w:r>
      <w:r w:rsidR="00DB2574" w:rsidRPr="00BB391E">
        <w:rPr>
          <w:rFonts w:eastAsiaTheme="minorEastAsia"/>
        </w:rPr>
        <w:t xml:space="preserve">.5 </w:t>
      </w:r>
      <w:r w:rsidR="002C0FF4" w:rsidRPr="00BB391E">
        <w:rPr>
          <w:rFonts w:eastAsiaTheme="minorEastAsia"/>
        </w:rPr>
        <w:t>总线的选择</w:t>
      </w:r>
      <w:bookmarkEnd w:id="112"/>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从节点使用的总线由主节点控制，通信时从节点应答使用的总线与主节点发送数据使用的总线相同。综合电子发送数据使用的总线由指令控制或按特定规则选择。</w:t>
      </w:r>
    </w:p>
    <w:p w:rsidR="002C0FF4" w:rsidRPr="00BB391E" w:rsidRDefault="002C0FF4" w:rsidP="002C0FF4">
      <w:pPr>
        <w:spacing w:line="324" w:lineRule="auto"/>
        <w:ind w:firstLineChars="200" w:firstLine="480"/>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4"/>
        </w:rPr>
        <w:t>从节点的应答操作使用的总线与主节点发送数据使用的总线相同；同一包数据只使用一条总线发送</w:t>
      </w:r>
      <w:r w:rsidRPr="00BB391E">
        <w:rPr>
          <w:rFonts w:ascii="Times New Roman" w:eastAsia="宋体" w:hAnsi="Times New Roman" w:cs="Times New Roman"/>
          <w:color w:val="000000"/>
          <w:sz w:val="24"/>
          <w:szCs w:val="20"/>
        </w:rPr>
        <w:t>。</w:t>
      </w:r>
      <w:bookmarkEnd w:id="61"/>
      <w:bookmarkEnd w:id="90"/>
      <w:bookmarkEnd w:id="91"/>
      <w:bookmarkEnd w:id="92"/>
      <w:bookmarkEnd w:id="93"/>
      <w:bookmarkEnd w:id="94"/>
      <w:bookmarkEnd w:id="95"/>
    </w:p>
    <w:p w:rsidR="002C0FF4" w:rsidRPr="00BB391E" w:rsidRDefault="00E43136" w:rsidP="00DB2574">
      <w:pPr>
        <w:pStyle w:val="djt2"/>
        <w:numPr>
          <w:ilvl w:val="0"/>
          <w:numId w:val="0"/>
        </w:numPr>
        <w:rPr>
          <w:rFonts w:eastAsiaTheme="minorEastAsia"/>
        </w:rPr>
      </w:pPr>
      <w:bookmarkStart w:id="113" w:name="_Toc489432445"/>
      <w:bookmarkStart w:id="114" w:name="_Toc514008830"/>
      <w:bookmarkStart w:id="115" w:name="_Toc514072554"/>
      <w:bookmarkStart w:id="116" w:name="_Toc21031650"/>
      <w:r>
        <w:rPr>
          <w:rFonts w:eastAsiaTheme="minorEastAsia" w:hint="eastAsia"/>
        </w:rPr>
        <w:t>5</w:t>
      </w:r>
      <w:r w:rsidR="00DB2574" w:rsidRPr="00BB391E">
        <w:rPr>
          <w:rFonts w:eastAsiaTheme="minorEastAsia"/>
        </w:rPr>
        <w:t xml:space="preserve">.6 </w:t>
      </w:r>
      <w:r w:rsidR="002C0FF4" w:rsidRPr="00BB391E">
        <w:rPr>
          <w:rFonts w:eastAsiaTheme="minorEastAsia"/>
        </w:rPr>
        <w:t>软件设计</w:t>
      </w:r>
      <w:bookmarkEnd w:id="113"/>
      <w:bookmarkEnd w:id="114"/>
      <w:bookmarkEnd w:id="115"/>
      <w:bookmarkEnd w:id="116"/>
    </w:p>
    <w:p w:rsidR="002C0FF4" w:rsidRPr="00BB391E" w:rsidRDefault="00E43136" w:rsidP="0005421F">
      <w:pPr>
        <w:pStyle w:val="djt3"/>
        <w:numPr>
          <w:ilvl w:val="0"/>
          <w:numId w:val="0"/>
        </w:numPr>
        <w:rPr>
          <w:rFonts w:eastAsiaTheme="minorEastAsia"/>
        </w:rPr>
      </w:pPr>
      <w:bookmarkStart w:id="117" w:name="_Toc489432446"/>
      <w:bookmarkStart w:id="118" w:name="_Toc514008831"/>
      <w:bookmarkStart w:id="119" w:name="_Toc514072555"/>
      <w:bookmarkStart w:id="120" w:name="_Toc21031651"/>
      <w:r>
        <w:rPr>
          <w:rFonts w:eastAsiaTheme="minorEastAsia" w:hint="eastAsia"/>
        </w:rPr>
        <w:t>5</w:t>
      </w:r>
      <w:r w:rsidR="0005421F" w:rsidRPr="00BB391E">
        <w:rPr>
          <w:rFonts w:eastAsiaTheme="minorEastAsia"/>
        </w:rPr>
        <w:t xml:space="preserve">.6.1 </w:t>
      </w:r>
      <w:r w:rsidR="002C0FF4" w:rsidRPr="00BB391E">
        <w:rPr>
          <w:rFonts w:eastAsiaTheme="minorEastAsia"/>
        </w:rPr>
        <w:t xml:space="preserve">SJA1000 </w:t>
      </w:r>
      <w:r w:rsidR="002C0FF4" w:rsidRPr="00BB391E">
        <w:rPr>
          <w:rFonts w:eastAsiaTheme="minorEastAsia"/>
        </w:rPr>
        <w:t>初始化流程</w:t>
      </w:r>
      <w:bookmarkEnd w:id="117"/>
      <w:bookmarkEnd w:id="118"/>
      <w:bookmarkEnd w:id="119"/>
      <w:bookmarkEnd w:id="120"/>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 xml:space="preserve">SJA1000 </w:t>
      </w:r>
      <w:r w:rsidRPr="00BB391E">
        <w:rPr>
          <w:rFonts w:ascii="Times New Roman" w:eastAsia="宋体" w:hAnsi="Times New Roman" w:cs="Times New Roman"/>
          <w:color w:val="000000"/>
          <w:sz w:val="24"/>
          <w:szCs w:val="24"/>
        </w:rPr>
        <w:t>的初始化流程分为如下几个步骤：</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lastRenderedPageBreak/>
        <w:t>a</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 xml:space="preserve"> </w:t>
      </w:r>
      <w:r w:rsidRPr="00BB391E">
        <w:rPr>
          <w:rFonts w:ascii="Times New Roman" w:eastAsia="宋体" w:hAnsi="Times New Roman" w:cs="Times New Roman"/>
          <w:color w:val="000000"/>
          <w:sz w:val="24"/>
          <w:szCs w:val="24"/>
        </w:rPr>
        <w:t>设置</w:t>
      </w:r>
      <w:r w:rsidRPr="00BB391E">
        <w:rPr>
          <w:rFonts w:ascii="Times New Roman" w:eastAsia="宋体" w:hAnsi="Times New Roman" w:cs="Times New Roman"/>
          <w:color w:val="000000"/>
          <w:sz w:val="24"/>
          <w:szCs w:val="24"/>
        </w:rPr>
        <w:t xml:space="preserve"> SJA1000 </w:t>
      </w:r>
      <w:r w:rsidRPr="00BB391E">
        <w:rPr>
          <w:rFonts w:ascii="Times New Roman" w:eastAsia="宋体" w:hAnsi="Times New Roman" w:cs="Times New Roman"/>
          <w:color w:val="000000"/>
          <w:sz w:val="24"/>
          <w:szCs w:val="24"/>
        </w:rPr>
        <w:t>进入复位模式；</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b</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 xml:space="preserve"> </w:t>
      </w:r>
      <w:r w:rsidRPr="00BB391E">
        <w:rPr>
          <w:rFonts w:ascii="Times New Roman" w:eastAsia="宋体" w:hAnsi="Times New Roman" w:cs="Times New Roman"/>
          <w:color w:val="000000"/>
          <w:sz w:val="24"/>
          <w:szCs w:val="24"/>
        </w:rPr>
        <w:t>对</w:t>
      </w:r>
      <w:r w:rsidRPr="00BB391E">
        <w:rPr>
          <w:rFonts w:ascii="Times New Roman" w:eastAsia="宋体" w:hAnsi="Times New Roman" w:cs="Times New Roman"/>
          <w:color w:val="000000"/>
          <w:sz w:val="24"/>
          <w:szCs w:val="24"/>
        </w:rPr>
        <w:t xml:space="preserve"> SJA1000 </w:t>
      </w:r>
      <w:r w:rsidRPr="00BB391E">
        <w:rPr>
          <w:rFonts w:ascii="Times New Roman" w:eastAsia="宋体" w:hAnsi="Times New Roman" w:cs="Times New Roman"/>
          <w:color w:val="000000"/>
          <w:sz w:val="24"/>
          <w:szCs w:val="24"/>
        </w:rPr>
        <w:t>的各寄存器进行初始化设置；</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c</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 xml:space="preserve"> </w:t>
      </w:r>
      <w:r w:rsidRPr="00BB391E">
        <w:rPr>
          <w:rFonts w:ascii="Times New Roman" w:eastAsia="宋体" w:hAnsi="Times New Roman" w:cs="Times New Roman"/>
          <w:color w:val="000000"/>
          <w:sz w:val="24"/>
          <w:szCs w:val="24"/>
        </w:rPr>
        <w:t>设置</w:t>
      </w:r>
      <w:r w:rsidRPr="00BB391E">
        <w:rPr>
          <w:rFonts w:ascii="Times New Roman" w:eastAsia="宋体" w:hAnsi="Times New Roman" w:cs="Times New Roman"/>
          <w:color w:val="000000"/>
          <w:sz w:val="24"/>
          <w:szCs w:val="24"/>
        </w:rPr>
        <w:t xml:space="preserve"> SJA1000 </w:t>
      </w:r>
      <w:r w:rsidRPr="00BB391E">
        <w:rPr>
          <w:rFonts w:ascii="Times New Roman" w:eastAsia="宋体" w:hAnsi="Times New Roman" w:cs="Times New Roman"/>
          <w:color w:val="000000"/>
          <w:sz w:val="24"/>
          <w:szCs w:val="24"/>
        </w:rPr>
        <w:t>进入正常模式。</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在</w:t>
      </w:r>
      <w:r w:rsidRPr="00BB391E">
        <w:rPr>
          <w:rFonts w:ascii="Times New Roman" w:eastAsia="宋体" w:hAnsi="Times New Roman" w:cs="Times New Roman"/>
          <w:color w:val="000000"/>
          <w:sz w:val="24"/>
          <w:szCs w:val="24"/>
        </w:rPr>
        <w:t>a</w:t>
      </w:r>
      <w:r w:rsidRPr="00BB391E">
        <w:rPr>
          <w:rFonts w:ascii="Times New Roman" w:eastAsia="宋体" w:hAnsi="Times New Roman" w:cs="Times New Roman"/>
          <w:color w:val="000000"/>
          <w:sz w:val="24"/>
          <w:szCs w:val="24"/>
        </w:rPr>
        <w:t>）和</w:t>
      </w:r>
      <w:r w:rsidRPr="00BB391E">
        <w:rPr>
          <w:rFonts w:ascii="Times New Roman" w:eastAsia="宋体" w:hAnsi="Times New Roman" w:cs="Times New Roman"/>
          <w:color w:val="000000"/>
          <w:sz w:val="24"/>
          <w:szCs w:val="24"/>
        </w:rPr>
        <w:t>c</w:t>
      </w:r>
      <w:r w:rsidRPr="00BB391E">
        <w:rPr>
          <w:rFonts w:ascii="Times New Roman" w:eastAsia="宋体" w:hAnsi="Times New Roman" w:cs="Times New Roman"/>
          <w:color w:val="000000"/>
          <w:sz w:val="24"/>
          <w:szCs w:val="24"/>
        </w:rPr>
        <w:t>）步骤中，应对设置后</w:t>
      </w:r>
      <w:r w:rsidRPr="00BB391E">
        <w:rPr>
          <w:rFonts w:ascii="Times New Roman" w:eastAsia="宋体" w:hAnsi="Times New Roman" w:cs="Times New Roman"/>
          <w:color w:val="000000"/>
          <w:sz w:val="24"/>
          <w:szCs w:val="24"/>
        </w:rPr>
        <w:t xml:space="preserve">SJA1000 </w:t>
      </w:r>
      <w:r w:rsidRPr="00BB391E">
        <w:rPr>
          <w:rFonts w:ascii="Times New Roman" w:eastAsia="宋体" w:hAnsi="Times New Roman" w:cs="Times New Roman"/>
          <w:color w:val="000000"/>
          <w:sz w:val="24"/>
          <w:szCs w:val="24"/>
        </w:rPr>
        <w:t>是否成功进入复位或正常模式进行判断，若没有设置成功则应重复进行设置。同时，应进行超时判断，若超时则退出判断的过程。</w:t>
      </w:r>
    </w:p>
    <w:p w:rsidR="002C0FF4" w:rsidRPr="00BB391E" w:rsidRDefault="00E43136" w:rsidP="0005421F">
      <w:pPr>
        <w:pStyle w:val="djt3"/>
        <w:numPr>
          <w:ilvl w:val="0"/>
          <w:numId w:val="0"/>
        </w:numPr>
        <w:rPr>
          <w:rFonts w:eastAsiaTheme="minorEastAsia"/>
        </w:rPr>
      </w:pPr>
      <w:bookmarkStart w:id="121" w:name="_Toc489432447"/>
      <w:bookmarkStart w:id="122" w:name="_Toc514008832"/>
      <w:bookmarkStart w:id="123" w:name="_Toc514072556"/>
      <w:bookmarkStart w:id="124" w:name="_Toc21031652"/>
      <w:r>
        <w:rPr>
          <w:rFonts w:eastAsiaTheme="minorEastAsia" w:hint="eastAsia"/>
        </w:rPr>
        <w:t>5</w:t>
      </w:r>
      <w:r w:rsidR="0005421F" w:rsidRPr="00BB391E">
        <w:rPr>
          <w:rFonts w:eastAsiaTheme="minorEastAsia"/>
        </w:rPr>
        <w:t xml:space="preserve">.6.2 </w:t>
      </w:r>
      <w:r w:rsidR="002C0FF4" w:rsidRPr="00BB391E">
        <w:rPr>
          <w:rFonts w:eastAsiaTheme="minorEastAsia"/>
        </w:rPr>
        <w:t>发送功能的设计</w:t>
      </w:r>
      <w:bookmarkEnd w:id="121"/>
      <w:bookmarkEnd w:id="122"/>
      <w:bookmarkEnd w:id="123"/>
      <w:bookmarkEnd w:id="124"/>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 xml:space="preserve">CAN </w:t>
      </w:r>
      <w:r w:rsidRPr="00BB391E">
        <w:rPr>
          <w:rFonts w:ascii="Times New Roman" w:eastAsia="宋体" w:hAnsi="Times New Roman" w:cs="Times New Roman"/>
          <w:color w:val="000000"/>
          <w:sz w:val="24"/>
          <w:szCs w:val="24"/>
        </w:rPr>
        <w:t>总线各通信节点发送数据的格式应满足应用层协议的要求。对于发送的多帧数据，帧间隔时间应不小于</w:t>
      </w:r>
      <w:r w:rsidRPr="00BB391E">
        <w:rPr>
          <w:rFonts w:ascii="Times New Roman" w:eastAsia="宋体" w:hAnsi="Times New Roman" w:cs="Times New Roman"/>
          <w:color w:val="000000"/>
          <w:sz w:val="24"/>
          <w:szCs w:val="24"/>
        </w:rPr>
        <w:t>50μs</w:t>
      </w:r>
      <w:r w:rsidRPr="00BB391E">
        <w:rPr>
          <w:rFonts w:ascii="Times New Roman" w:eastAsia="宋体" w:hAnsi="Times New Roman" w:cs="Times New Roman"/>
          <w:color w:val="000000"/>
          <w:sz w:val="24"/>
          <w:szCs w:val="24"/>
        </w:rPr>
        <w:t>，且平均不大于</w:t>
      </w:r>
      <w:r w:rsidRPr="00BB391E">
        <w:rPr>
          <w:rFonts w:ascii="Times New Roman" w:eastAsia="宋体" w:hAnsi="Times New Roman" w:cs="Times New Roman"/>
          <w:color w:val="000000"/>
          <w:sz w:val="24"/>
          <w:szCs w:val="24"/>
        </w:rPr>
        <w:t>0.6ms</w:t>
      </w:r>
      <w:r w:rsidRPr="00BB391E">
        <w:rPr>
          <w:rFonts w:ascii="Times New Roman" w:eastAsia="宋体" w:hAnsi="Times New Roman" w:cs="Times New Roman"/>
          <w:color w:val="000000"/>
          <w:sz w:val="24"/>
          <w:szCs w:val="24"/>
        </w:rPr>
        <w:t>。帧间隔时间的定义如下图所示。在多帧数据发送的过程中，应注意对数据的保护，避免出现发送过程中数据被更改的情况。</w:t>
      </w:r>
    </w:p>
    <w:p w:rsidR="002C0FF4" w:rsidRPr="00BB391E" w:rsidRDefault="002C0FF4" w:rsidP="000762B1">
      <w:pPr>
        <w:spacing w:beforeLines="50" w:afterLines="50"/>
        <w:jc w:val="center"/>
        <w:rPr>
          <w:rFonts w:ascii="Times New Roman" w:eastAsia="宋体" w:hAnsi="Times New Roman" w:cs="Times New Roman"/>
          <w:szCs w:val="20"/>
        </w:rPr>
      </w:pPr>
      <w:r w:rsidRPr="00BB391E">
        <w:rPr>
          <w:rFonts w:ascii="Times New Roman" w:eastAsia="宋体" w:hAnsi="Times New Roman" w:cs="Times New Roman"/>
          <w:noProof/>
          <w:szCs w:val="20"/>
        </w:rPr>
        <w:drawing>
          <wp:inline distT="0" distB="0" distL="0" distR="0">
            <wp:extent cx="4543425" cy="1533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3425" cy="1533525"/>
                    </a:xfrm>
                    <a:prstGeom prst="rect">
                      <a:avLst/>
                    </a:prstGeom>
                    <a:noFill/>
                    <a:ln>
                      <a:noFill/>
                    </a:ln>
                  </pic:spPr>
                </pic:pic>
              </a:graphicData>
            </a:graphic>
          </wp:inline>
        </w:drawing>
      </w:r>
    </w:p>
    <w:p w:rsidR="002C0FF4" w:rsidRPr="00C21508" w:rsidRDefault="002C0FF4" w:rsidP="000762B1">
      <w:pPr>
        <w:spacing w:beforeLines="50" w:afterLines="50"/>
        <w:jc w:val="center"/>
        <w:rPr>
          <w:rFonts w:ascii="黑体" w:eastAsia="黑体" w:hAnsi="黑体" w:cs="Times New Roman"/>
          <w:szCs w:val="20"/>
        </w:rPr>
      </w:pPr>
      <w:bookmarkStart w:id="125" w:name="_Ref508883266"/>
      <w:bookmarkStart w:id="126" w:name="_Ref508877487"/>
      <w:r w:rsidRPr="00C21508">
        <w:rPr>
          <w:rFonts w:ascii="黑体" w:eastAsia="黑体" w:hAnsi="黑体" w:cs="Times New Roman"/>
          <w:szCs w:val="20"/>
        </w:rPr>
        <w:t xml:space="preserve">图 </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图 \* ARABIC </w:instrText>
      </w:r>
      <w:r w:rsidR="00150FE1" w:rsidRPr="00C21508">
        <w:rPr>
          <w:rFonts w:ascii="黑体" w:eastAsia="黑体" w:hAnsi="黑体" w:cs="Times New Roman"/>
          <w:szCs w:val="20"/>
        </w:rPr>
        <w:fldChar w:fldCharType="separate"/>
      </w:r>
      <w:r w:rsidR="00C21508" w:rsidRPr="00C21508">
        <w:rPr>
          <w:rFonts w:ascii="黑体" w:eastAsia="黑体" w:hAnsi="黑体" w:cs="Times New Roman"/>
          <w:noProof/>
          <w:szCs w:val="20"/>
        </w:rPr>
        <w:t>4</w:t>
      </w:r>
      <w:r w:rsidR="00150FE1" w:rsidRPr="00C21508">
        <w:rPr>
          <w:rFonts w:ascii="黑体" w:eastAsia="黑体" w:hAnsi="黑体" w:cs="Times New Roman"/>
          <w:szCs w:val="20"/>
        </w:rPr>
        <w:fldChar w:fldCharType="end"/>
      </w:r>
      <w:bookmarkEnd w:id="125"/>
      <w:r w:rsidRPr="00C21508">
        <w:rPr>
          <w:rFonts w:ascii="黑体" w:eastAsia="黑体" w:hAnsi="黑体" w:cs="Times New Roman"/>
          <w:szCs w:val="20"/>
        </w:rPr>
        <w:t xml:space="preserve"> 多帧数据帧的帧间隔时间</w:t>
      </w:r>
      <w:bookmarkEnd w:id="126"/>
    </w:p>
    <w:p w:rsidR="002C0FF4" w:rsidRPr="00BB391E" w:rsidRDefault="00E43136" w:rsidP="0005421F">
      <w:pPr>
        <w:pStyle w:val="djt3"/>
        <w:numPr>
          <w:ilvl w:val="0"/>
          <w:numId w:val="0"/>
        </w:numPr>
        <w:rPr>
          <w:rFonts w:eastAsiaTheme="minorEastAsia"/>
        </w:rPr>
      </w:pPr>
      <w:bookmarkStart w:id="127" w:name="_Toc489432448"/>
      <w:bookmarkStart w:id="128" w:name="_Toc514008833"/>
      <w:bookmarkStart w:id="129" w:name="_Toc514072557"/>
      <w:bookmarkStart w:id="130" w:name="_Toc21031653"/>
      <w:r>
        <w:rPr>
          <w:rFonts w:eastAsiaTheme="minorEastAsia" w:hint="eastAsia"/>
        </w:rPr>
        <w:t>5</w:t>
      </w:r>
      <w:r w:rsidR="0005421F" w:rsidRPr="00BB391E">
        <w:rPr>
          <w:rFonts w:eastAsiaTheme="minorEastAsia"/>
        </w:rPr>
        <w:t xml:space="preserve">.6.3 </w:t>
      </w:r>
      <w:r w:rsidR="002C0FF4" w:rsidRPr="00BB391E">
        <w:rPr>
          <w:rFonts w:eastAsiaTheme="minorEastAsia"/>
        </w:rPr>
        <w:t>接收功能的设计</w:t>
      </w:r>
      <w:bookmarkEnd w:id="127"/>
      <w:bookmarkEnd w:id="128"/>
      <w:bookmarkEnd w:id="129"/>
      <w:bookmarkEnd w:id="130"/>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各从节点的</w:t>
      </w:r>
      <w:r w:rsidRPr="00BB391E">
        <w:rPr>
          <w:rFonts w:ascii="Times New Roman" w:eastAsia="宋体" w:hAnsi="Times New Roman" w:cs="Times New Roman"/>
          <w:color w:val="000000"/>
          <w:sz w:val="24"/>
          <w:szCs w:val="24"/>
        </w:rPr>
        <w:t>A</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 xml:space="preserve">B </w:t>
      </w:r>
      <w:r w:rsidRPr="00BB391E">
        <w:rPr>
          <w:rFonts w:ascii="Times New Roman" w:eastAsia="宋体" w:hAnsi="Times New Roman" w:cs="Times New Roman"/>
          <w:color w:val="000000"/>
          <w:sz w:val="24"/>
          <w:szCs w:val="24"/>
        </w:rPr>
        <w:t>总线应时刻处于等待接收的状态。接收数据后，应对接收数据的格式正确性进行校验，校验的内容应包括</w:t>
      </w:r>
      <w:r w:rsidRPr="00BB391E">
        <w:rPr>
          <w:rFonts w:ascii="Times New Roman" w:eastAsia="宋体" w:hAnsi="Times New Roman" w:cs="Times New Roman"/>
          <w:color w:val="000000"/>
          <w:sz w:val="24"/>
          <w:szCs w:val="24"/>
        </w:rPr>
        <w:t>TITLE</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Length</w:t>
      </w:r>
      <w:r w:rsidRPr="00BB391E">
        <w:rPr>
          <w:rFonts w:ascii="Times New Roman" w:eastAsia="宋体" w:hAnsi="Times New Roman" w:cs="Times New Roman"/>
          <w:color w:val="000000"/>
          <w:sz w:val="24"/>
          <w:szCs w:val="24"/>
        </w:rPr>
        <w:t>、累加和</w:t>
      </w:r>
      <w:r w:rsidRPr="00BB391E">
        <w:rPr>
          <w:rFonts w:ascii="Times New Roman" w:eastAsia="宋体" w:hAnsi="Times New Roman" w:cs="Times New Roman"/>
          <w:color w:val="000000"/>
          <w:sz w:val="24"/>
          <w:szCs w:val="24"/>
        </w:rPr>
        <w:t>SUM</w:t>
      </w:r>
      <w:r w:rsidRPr="00BB391E">
        <w:rPr>
          <w:rFonts w:ascii="Times New Roman" w:eastAsia="宋体" w:hAnsi="Times New Roman" w:cs="Times New Roman"/>
          <w:color w:val="000000"/>
          <w:sz w:val="24"/>
          <w:szCs w:val="24"/>
        </w:rPr>
        <w:t>等。对于校验正确的数据，进行存储和处理，对于校验不正确的数据应丢弃，等待下一次接收。</w:t>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数据格式正确性的判断要求如下：</w:t>
      </w:r>
    </w:p>
    <w:p w:rsidR="002C0FF4" w:rsidRPr="00BB391E" w:rsidRDefault="002C0FF4" w:rsidP="00545502">
      <w:pPr>
        <w:numPr>
          <w:ilvl w:val="0"/>
          <w:numId w:val="12"/>
        </w:num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t>各下位机必须通过帧格式中</w:t>
      </w:r>
      <w:r w:rsidRPr="00BB391E">
        <w:rPr>
          <w:rFonts w:ascii="Times New Roman" w:eastAsia="宋体" w:hAnsi="Times New Roman" w:cs="Times New Roman"/>
          <w:sz w:val="24"/>
          <w:szCs w:val="24"/>
        </w:rPr>
        <w:t>ID0(</w:t>
      </w:r>
      <w:r w:rsidRPr="00BB391E">
        <w:rPr>
          <w:rFonts w:ascii="Times New Roman" w:eastAsia="宋体" w:hAnsi="Times New Roman" w:cs="Times New Roman"/>
          <w:sz w:val="24"/>
          <w:szCs w:val="24"/>
        </w:rPr>
        <w:t>单帧多帧标志</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DLC</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Length</w:t>
      </w:r>
      <w:r w:rsidRPr="00BB391E">
        <w:rPr>
          <w:rFonts w:ascii="Times New Roman" w:eastAsia="宋体" w:hAnsi="Times New Roman" w:cs="Times New Roman"/>
          <w:sz w:val="24"/>
          <w:szCs w:val="24"/>
        </w:rPr>
        <w:t>判断接收到数据包长度是否正确；</w:t>
      </w:r>
    </w:p>
    <w:p w:rsidR="002C0FF4" w:rsidRPr="00BB391E" w:rsidRDefault="002C0FF4" w:rsidP="00545502">
      <w:pPr>
        <w:numPr>
          <w:ilvl w:val="0"/>
          <w:numId w:val="12"/>
        </w:numPr>
        <w:spacing w:line="360" w:lineRule="auto"/>
        <w:rPr>
          <w:rFonts w:ascii="Times New Roman" w:eastAsia="宋体" w:hAnsi="Times New Roman" w:cs="Times New Roman"/>
          <w:sz w:val="24"/>
          <w:szCs w:val="24"/>
        </w:rPr>
      </w:pPr>
      <w:r w:rsidRPr="00BB391E">
        <w:rPr>
          <w:rFonts w:ascii="Times New Roman" w:eastAsia="宋体" w:hAnsi="Times New Roman" w:cs="Times New Roman"/>
          <w:sz w:val="24"/>
          <w:szCs w:val="24"/>
        </w:rPr>
        <w:t>各下位机在接收数据时，必须判断</w:t>
      </w:r>
      <w:r w:rsidRPr="00BB391E">
        <w:rPr>
          <w:rFonts w:ascii="Times New Roman" w:eastAsia="宋体" w:hAnsi="Times New Roman" w:cs="Times New Roman"/>
          <w:sz w:val="24"/>
          <w:szCs w:val="24"/>
        </w:rPr>
        <w:t>TITLE</w:t>
      </w:r>
      <w:r w:rsidRPr="00BB391E">
        <w:rPr>
          <w:rFonts w:ascii="Times New Roman" w:eastAsia="宋体" w:hAnsi="Times New Roman" w:cs="Times New Roman"/>
          <w:sz w:val="24"/>
          <w:szCs w:val="24"/>
        </w:rPr>
        <w:t>是否符合星务与各下位机的数据约定；</w:t>
      </w:r>
      <w:r w:rsidRPr="00BB391E">
        <w:rPr>
          <w:rFonts w:ascii="Times New Roman" w:eastAsia="宋体" w:hAnsi="Times New Roman" w:cs="Times New Roman"/>
          <w:sz w:val="24"/>
          <w:szCs w:val="24"/>
        </w:rPr>
        <w:t xml:space="preserve"> </w:t>
      </w:r>
    </w:p>
    <w:p w:rsidR="002C0FF4" w:rsidRPr="00BB391E" w:rsidRDefault="002C0FF4" w:rsidP="00545502">
      <w:pPr>
        <w:numPr>
          <w:ilvl w:val="0"/>
          <w:numId w:val="12"/>
        </w:numPr>
        <w:spacing w:line="360" w:lineRule="auto"/>
        <w:rPr>
          <w:rFonts w:ascii="Times New Roman" w:eastAsia="宋体" w:hAnsi="Times New Roman" w:cs="Times New Roman"/>
          <w:color w:val="FF0000"/>
          <w:sz w:val="24"/>
          <w:szCs w:val="20"/>
        </w:rPr>
      </w:pPr>
      <w:r w:rsidRPr="00BB391E">
        <w:rPr>
          <w:rFonts w:ascii="Times New Roman" w:eastAsia="宋体" w:hAnsi="Times New Roman" w:cs="Times New Roman"/>
          <w:sz w:val="24"/>
          <w:szCs w:val="24"/>
        </w:rPr>
        <w:t>数据包</w:t>
      </w:r>
      <w:r w:rsidRPr="00BB391E">
        <w:rPr>
          <w:rFonts w:ascii="Times New Roman" w:eastAsia="宋体" w:hAnsi="Times New Roman" w:cs="Times New Roman"/>
          <w:sz w:val="24"/>
          <w:szCs w:val="24"/>
        </w:rPr>
        <w:t>SUM</w:t>
      </w:r>
      <w:r w:rsidRPr="00BB391E">
        <w:rPr>
          <w:rFonts w:ascii="Times New Roman" w:eastAsia="宋体" w:hAnsi="Times New Roman" w:cs="Times New Roman"/>
          <w:sz w:val="24"/>
          <w:szCs w:val="24"/>
        </w:rPr>
        <w:t>校验字是</w:t>
      </w:r>
      <w:r w:rsidRPr="00BB391E">
        <w:rPr>
          <w:rFonts w:ascii="Times New Roman" w:eastAsia="宋体" w:hAnsi="Times New Roman" w:cs="Times New Roman"/>
          <w:sz w:val="24"/>
          <w:szCs w:val="24"/>
        </w:rPr>
        <w:t>TITLE~ DATAn</w:t>
      </w:r>
      <w:r w:rsidRPr="00BB391E">
        <w:rPr>
          <w:rFonts w:ascii="Times New Roman" w:eastAsia="宋体" w:hAnsi="Times New Roman" w:cs="Times New Roman"/>
          <w:sz w:val="24"/>
          <w:szCs w:val="24"/>
        </w:rPr>
        <w:t>的单字节累加和的低字节，各下位机在接收与自己站地址一样的数据包的同时，要将</w:t>
      </w:r>
      <w:r w:rsidRPr="00BB391E">
        <w:rPr>
          <w:rFonts w:ascii="Times New Roman" w:eastAsia="宋体" w:hAnsi="Times New Roman" w:cs="Times New Roman"/>
          <w:sz w:val="24"/>
          <w:szCs w:val="24"/>
        </w:rPr>
        <w:t>TITLE~DATAn</w:t>
      </w:r>
      <w:r w:rsidRPr="00BB391E">
        <w:rPr>
          <w:rFonts w:ascii="Times New Roman" w:eastAsia="宋体" w:hAnsi="Times New Roman" w:cs="Times New Roman"/>
          <w:sz w:val="24"/>
          <w:szCs w:val="24"/>
        </w:rPr>
        <w:t>逐字节累加，并将结果与</w:t>
      </w:r>
      <w:r w:rsidRPr="00BB391E">
        <w:rPr>
          <w:rFonts w:ascii="Times New Roman" w:eastAsia="宋体" w:hAnsi="Times New Roman" w:cs="Times New Roman"/>
          <w:sz w:val="24"/>
          <w:szCs w:val="24"/>
        </w:rPr>
        <w:t>SUM</w:t>
      </w:r>
      <w:r w:rsidRPr="00BB391E">
        <w:rPr>
          <w:rFonts w:ascii="Times New Roman" w:eastAsia="宋体" w:hAnsi="Times New Roman" w:cs="Times New Roman"/>
          <w:sz w:val="24"/>
          <w:szCs w:val="24"/>
        </w:rPr>
        <w:t>校</w:t>
      </w:r>
      <w:r w:rsidRPr="00BB391E">
        <w:rPr>
          <w:rFonts w:ascii="Times New Roman" w:eastAsia="宋体" w:hAnsi="Times New Roman" w:cs="Times New Roman"/>
          <w:sz w:val="24"/>
          <w:szCs w:val="20"/>
        </w:rPr>
        <w:t>验字比对判断是否正确；</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各通信节点推荐分别独立设置</w:t>
      </w:r>
      <w:r w:rsidRPr="00BB391E">
        <w:rPr>
          <w:rFonts w:ascii="Times New Roman" w:eastAsia="宋体" w:hAnsi="Times New Roman" w:cs="Times New Roman"/>
          <w:color w:val="000000"/>
          <w:sz w:val="24"/>
          <w:szCs w:val="24"/>
        </w:rPr>
        <w:t>A</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 xml:space="preserve">B </w:t>
      </w:r>
      <w:r w:rsidRPr="00BB391E">
        <w:rPr>
          <w:rFonts w:ascii="Times New Roman" w:eastAsia="宋体" w:hAnsi="Times New Roman" w:cs="Times New Roman"/>
          <w:color w:val="000000"/>
          <w:sz w:val="24"/>
          <w:szCs w:val="24"/>
        </w:rPr>
        <w:t>总线的接收缓冲区、接收指针及其他总线状态量，避免两条总线之间的互相干扰的可能。同时，接收缓冲区采取防溢出措施，避免总线异常时，对软件造成灾难性影响。</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lastRenderedPageBreak/>
        <w:t>各通信节点应优化</w:t>
      </w:r>
      <w:r w:rsidRPr="00BB391E">
        <w:rPr>
          <w:rFonts w:ascii="Times New Roman" w:eastAsia="宋体" w:hAnsi="Times New Roman" w:cs="Times New Roman"/>
          <w:color w:val="000000"/>
          <w:sz w:val="24"/>
          <w:szCs w:val="24"/>
        </w:rPr>
        <w:t xml:space="preserve">CAN </w:t>
      </w:r>
      <w:r w:rsidRPr="00BB391E">
        <w:rPr>
          <w:rFonts w:ascii="Times New Roman" w:eastAsia="宋体" w:hAnsi="Times New Roman" w:cs="Times New Roman"/>
          <w:color w:val="000000"/>
          <w:sz w:val="24"/>
          <w:szCs w:val="24"/>
        </w:rPr>
        <w:t>总线接收程序的设计，确保能够正确接收、处理帧间隔时间满足不小于</w:t>
      </w:r>
      <w:r w:rsidRPr="00BB391E">
        <w:rPr>
          <w:rFonts w:ascii="Times New Roman" w:eastAsia="宋体" w:hAnsi="Times New Roman" w:cs="Times New Roman"/>
          <w:color w:val="000000"/>
          <w:sz w:val="24"/>
          <w:szCs w:val="24"/>
        </w:rPr>
        <w:t>50μs</w:t>
      </w:r>
      <w:r w:rsidRPr="00BB391E">
        <w:rPr>
          <w:rFonts w:ascii="Times New Roman" w:eastAsia="宋体" w:hAnsi="Times New Roman" w:cs="Times New Roman"/>
          <w:color w:val="000000"/>
          <w:sz w:val="24"/>
          <w:szCs w:val="24"/>
        </w:rPr>
        <w:t>，且平均不大于</w:t>
      </w:r>
      <w:r w:rsidRPr="00BB391E">
        <w:rPr>
          <w:rFonts w:ascii="Times New Roman" w:eastAsia="宋体" w:hAnsi="Times New Roman" w:cs="Times New Roman"/>
          <w:color w:val="000000"/>
          <w:sz w:val="24"/>
          <w:szCs w:val="24"/>
        </w:rPr>
        <w:t>0.6ms</w:t>
      </w:r>
      <w:r w:rsidRPr="00BB391E">
        <w:rPr>
          <w:rFonts w:ascii="Times New Roman" w:eastAsia="宋体" w:hAnsi="Times New Roman" w:cs="Times New Roman"/>
          <w:color w:val="000000"/>
          <w:sz w:val="24"/>
          <w:szCs w:val="24"/>
        </w:rPr>
        <w:t>的多帧数据。</w:t>
      </w:r>
    </w:p>
    <w:p w:rsidR="002C0FF4" w:rsidRPr="00BB391E" w:rsidRDefault="00E43136" w:rsidP="0005421F">
      <w:pPr>
        <w:pStyle w:val="djt3"/>
        <w:numPr>
          <w:ilvl w:val="0"/>
          <w:numId w:val="0"/>
        </w:numPr>
        <w:rPr>
          <w:rFonts w:eastAsiaTheme="minorEastAsia"/>
        </w:rPr>
      </w:pPr>
      <w:bookmarkStart w:id="131" w:name="_Toc489432449"/>
      <w:bookmarkStart w:id="132" w:name="_Toc514008834"/>
      <w:bookmarkStart w:id="133" w:name="_Toc514072558"/>
      <w:bookmarkStart w:id="134" w:name="_Toc21031654"/>
      <w:r>
        <w:rPr>
          <w:rFonts w:eastAsiaTheme="minorEastAsia" w:hint="eastAsia"/>
        </w:rPr>
        <w:t>5</w:t>
      </w:r>
      <w:r w:rsidR="0005421F" w:rsidRPr="00BB391E">
        <w:rPr>
          <w:rFonts w:eastAsiaTheme="minorEastAsia"/>
        </w:rPr>
        <w:t xml:space="preserve">.6.4 </w:t>
      </w:r>
      <w:r w:rsidR="002C0FF4" w:rsidRPr="00BB391E">
        <w:rPr>
          <w:rFonts w:eastAsiaTheme="minorEastAsia"/>
        </w:rPr>
        <w:t>应答功能的设计</w:t>
      </w:r>
      <w:bookmarkEnd w:id="131"/>
      <w:bookmarkEnd w:id="132"/>
      <w:bookmarkEnd w:id="133"/>
      <w:bookmarkEnd w:id="134"/>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 xml:space="preserve">CAN </w:t>
      </w:r>
      <w:r w:rsidRPr="00BB391E">
        <w:rPr>
          <w:rFonts w:ascii="Times New Roman" w:eastAsia="宋体" w:hAnsi="Times New Roman" w:cs="Times New Roman"/>
          <w:color w:val="000000"/>
          <w:sz w:val="24"/>
          <w:szCs w:val="24"/>
        </w:rPr>
        <w:t>总线通信节点需要应答的操作主要包括：</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 xml:space="preserve">a) </w:t>
      </w:r>
      <w:r w:rsidRPr="00BB391E">
        <w:rPr>
          <w:rFonts w:ascii="Times New Roman" w:eastAsia="宋体" w:hAnsi="Times New Roman" w:cs="Times New Roman"/>
          <w:color w:val="000000"/>
          <w:sz w:val="24"/>
          <w:szCs w:val="24"/>
        </w:rPr>
        <w:t>轮询－应答过程：在收到轮询控制序列后，发送相应的遥测数据；</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 xml:space="preserve">b) </w:t>
      </w:r>
      <w:r w:rsidRPr="00BB391E">
        <w:rPr>
          <w:rFonts w:ascii="Times New Roman" w:eastAsia="宋体" w:hAnsi="Times New Roman" w:cs="Times New Roman"/>
          <w:color w:val="000000"/>
          <w:sz w:val="24"/>
          <w:szCs w:val="24"/>
        </w:rPr>
        <w:t>选择－应答过程：在收到数据指令或数据块后，发送相应的应答控制序列；</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各通信节点发送的应答数据的格式和内容应满足应用层协议的规定，发送应答数据使用的总线应与接收数据使用的总线相同。</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各通信节点应合理设计</w:t>
      </w:r>
      <w:r w:rsidRPr="00BB391E">
        <w:rPr>
          <w:rFonts w:ascii="Times New Roman" w:eastAsia="宋体" w:hAnsi="Times New Roman" w:cs="Times New Roman"/>
          <w:color w:val="000000"/>
          <w:sz w:val="24"/>
          <w:szCs w:val="24"/>
        </w:rPr>
        <w:t xml:space="preserve">CAN </w:t>
      </w:r>
      <w:r w:rsidRPr="00BB391E">
        <w:rPr>
          <w:rFonts w:ascii="Times New Roman" w:eastAsia="宋体" w:hAnsi="Times New Roman" w:cs="Times New Roman"/>
          <w:color w:val="000000"/>
          <w:sz w:val="24"/>
          <w:szCs w:val="24"/>
        </w:rPr>
        <w:t>总线接收及处理程序，以确保应答转发时间满足</w:t>
      </w:r>
      <w:r w:rsidRPr="00BB391E">
        <w:rPr>
          <w:rFonts w:ascii="Times New Roman" w:eastAsia="宋体" w:hAnsi="Times New Roman" w:cs="Times New Roman"/>
          <w:color w:val="000000"/>
          <w:sz w:val="24"/>
          <w:szCs w:val="24"/>
        </w:rPr>
        <w:t>0.2ms</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2ms</w:t>
      </w:r>
      <w:r w:rsidRPr="00BB391E">
        <w:rPr>
          <w:rFonts w:ascii="Times New Roman" w:eastAsia="宋体" w:hAnsi="Times New Roman" w:cs="Times New Roman"/>
          <w:color w:val="000000"/>
          <w:sz w:val="24"/>
          <w:szCs w:val="24"/>
        </w:rPr>
        <w:t>。应答转换时间的定义如下图所示。</w:t>
      </w:r>
    </w:p>
    <w:p w:rsidR="002C0FF4" w:rsidRPr="00BB391E" w:rsidRDefault="002C0FF4" w:rsidP="000762B1">
      <w:pPr>
        <w:spacing w:beforeLines="50" w:afterLines="50"/>
        <w:jc w:val="center"/>
        <w:rPr>
          <w:rFonts w:ascii="Times New Roman" w:eastAsia="宋体" w:hAnsi="Times New Roman" w:cs="Times New Roman"/>
          <w:szCs w:val="20"/>
        </w:rPr>
      </w:pPr>
      <w:r w:rsidRPr="00BB391E">
        <w:rPr>
          <w:rFonts w:ascii="Times New Roman" w:eastAsia="宋体" w:hAnsi="Times New Roman" w:cs="Times New Roman"/>
          <w:noProof/>
          <w:szCs w:val="20"/>
        </w:rPr>
        <w:drawing>
          <wp:inline distT="0" distB="0" distL="0" distR="0">
            <wp:extent cx="3852333" cy="12588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966" cy="1257733"/>
                    </a:xfrm>
                    <a:prstGeom prst="rect">
                      <a:avLst/>
                    </a:prstGeom>
                    <a:noFill/>
                    <a:ln>
                      <a:noFill/>
                    </a:ln>
                  </pic:spPr>
                </pic:pic>
              </a:graphicData>
            </a:graphic>
          </wp:inline>
        </w:drawing>
      </w:r>
    </w:p>
    <w:p w:rsidR="002C0FF4" w:rsidRPr="00C21508" w:rsidRDefault="002C0FF4" w:rsidP="000762B1">
      <w:pPr>
        <w:spacing w:beforeLines="50" w:afterLines="50"/>
        <w:jc w:val="center"/>
        <w:rPr>
          <w:rFonts w:ascii="黑体" w:eastAsia="黑体" w:hAnsi="黑体" w:cs="Times New Roman"/>
          <w:szCs w:val="20"/>
        </w:rPr>
      </w:pPr>
      <w:bookmarkStart w:id="135" w:name="_Ref508882546"/>
      <w:r w:rsidRPr="00C21508">
        <w:rPr>
          <w:rFonts w:ascii="黑体" w:eastAsia="黑体" w:hAnsi="黑体" w:cs="Times New Roman"/>
          <w:szCs w:val="20"/>
        </w:rPr>
        <w:t xml:space="preserve">图 </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图 \* ARABIC </w:instrText>
      </w:r>
      <w:r w:rsidR="00150FE1" w:rsidRPr="00C21508">
        <w:rPr>
          <w:rFonts w:ascii="黑体" w:eastAsia="黑体" w:hAnsi="黑体" w:cs="Times New Roman"/>
          <w:szCs w:val="20"/>
        </w:rPr>
        <w:fldChar w:fldCharType="separate"/>
      </w:r>
      <w:r w:rsidR="00C21508" w:rsidRPr="00C21508">
        <w:rPr>
          <w:rFonts w:ascii="黑体" w:eastAsia="黑体" w:hAnsi="黑体" w:cs="Times New Roman"/>
          <w:noProof/>
          <w:szCs w:val="20"/>
        </w:rPr>
        <w:t>5</w:t>
      </w:r>
      <w:r w:rsidR="00150FE1" w:rsidRPr="00C21508">
        <w:rPr>
          <w:rFonts w:ascii="黑体" w:eastAsia="黑体" w:hAnsi="黑体" w:cs="Times New Roman"/>
          <w:szCs w:val="20"/>
        </w:rPr>
        <w:fldChar w:fldCharType="end"/>
      </w:r>
      <w:bookmarkEnd w:id="135"/>
      <w:r w:rsidRPr="00C21508">
        <w:rPr>
          <w:rFonts w:ascii="黑体" w:eastAsia="黑体" w:hAnsi="黑体" w:cs="Times New Roman"/>
          <w:szCs w:val="20"/>
        </w:rPr>
        <w:t xml:space="preserve"> 轮询－应答过程的应答转换时间</w:t>
      </w:r>
    </w:p>
    <w:p w:rsidR="002C0FF4" w:rsidRPr="00BB391E" w:rsidRDefault="002C0FF4" w:rsidP="000762B1">
      <w:pPr>
        <w:spacing w:beforeLines="50" w:afterLines="50"/>
        <w:jc w:val="center"/>
        <w:rPr>
          <w:rFonts w:ascii="Times New Roman" w:eastAsia="宋体" w:hAnsi="Times New Roman" w:cs="Times New Roman"/>
          <w:szCs w:val="20"/>
        </w:rPr>
      </w:pPr>
      <w:bookmarkStart w:id="136" w:name="_Ref508882801"/>
      <w:r w:rsidRPr="00BB391E">
        <w:rPr>
          <w:rFonts w:ascii="Times New Roman" w:eastAsia="宋体" w:hAnsi="Times New Roman" w:cs="Times New Roman"/>
          <w:noProof/>
          <w:szCs w:val="20"/>
        </w:rPr>
        <w:drawing>
          <wp:inline distT="0" distB="0" distL="0" distR="0">
            <wp:extent cx="3928533" cy="11829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34194" cy="1184646"/>
                    </a:xfrm>
                    <a:prstGeom prst="rect">
                      <a:avLst/>
                    </a:prstGeom>
                    <a:noFill/>
                    <a:ln>
                      <a:noFill/>
                    </a:ln>
                  </pic:spPr>
                </pic:pic>
              </a:graphicData>
            </a:graphic>
          </wp:inline>
        </w:drawing>
      </w:r>
    </w:p>
    <w:p w:rsidR="002C0FF4" w:rsidRPr="00C21508" w:rsidRDefault="002C0FF4" w:rsidP="000762B1">
      <w:pPr>
        <w:spacing w:beforeLines="50" w:afterLines="50"/>
        <w:jc w:val="center"/>
        <w:rPr>
          <w:rFonts w:ascii="黑体" w:eastAsia="黑体" w:hAnsi="黑体" w:cs="Times New Roman"/>
          <w:szCs w:val="20"/>
        </w:rPr>
      </w:pPr>
      <w:r w:rsidRPr="00C21508">
        <w:rPr>
          <w:rFonts w:ascii="黑体" w:eastAsia="黑体" w:hAnsi="黑体" w:cs="Times New Roman"/>
          <w:szCs w:val="20"/>
        </w:rPr>
        <w:t xml:space="preserve">图 </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图 \* ARABIC </w:instrText>
      </w:r>
      <w:r w:rsidR="00150FE1" w:rsidRPr="00C21508">
        <w:rPr>
          <w:rFonts w:ascii="黑体" w:eastAsia="黑体" w:hAnsi="黑体" w:cs="Times New Roman"/>
          <w:szCs w:val="20"/>
        </w:rPr>
        <w:fldChar w:fldCharType="separate"/>
      </w:r>
      <w:r w:rsidR="00C21508" w:rsidRPr="00C21508">
        <w:rPr>
          <w:rFonts w:ascii="黑体" w:eastAsia="黑体" w:hAnsi="黑体" w:cs="Times New Roman"/>
          <w:noProof/>
          <w:szCs w:val="20"/>
        </w:rPr>
        <w:t>6</w:t>
      </w:r>
      <w:r w:rsidR="00150FE1" w:rsidRPr="00C21508">
        <w:rPr>
          <w:rFonts w:ascii="黑体" w:eastAsia="黑体" w:hAnsi="黑体" w:cs="Times New Roman"/>
          <w:szCs w:val="20"/>
        </w:rPr>
        <w:fldChar w:fldCharType="end"/>
      </w:r>
      <w:bookmarkEnd w:id="136"/>
      <w:r w:rsidRPr="00C21508">
        <w:rPr>
          <w:rFonts w:ascii="黑体" w:eastAsia="黑体" w:hAnsi="黑体" w:cs="Times New Roman"/>
          <w:szCs w:val="20"/>
        </w:rPr>
        <w:t xml:space="preserve"> 选择－应答过程的应答转换时间</w:t>
      </w:r>
    </w:p>
    <w:p w:rsidR="002C0FF4" w:rsidRPr="00BB391E" w:rsidRDefault="00E43136" w:rsidP="0005421F">
      <w:pPr>
        <w:pStyle w:val="djt3"/>
        <w:numPr>
          <w:ilvl w:val="0"/>
          <w:numId w:val="0"/>
        </w:numPr>
        <w:rPr>
          <w:rFonts w:eastAsiaTheme="minorEastAsia"/>
        </w:rPr>
      </w:pPr>
      <w:bookmarkStart w:id="137" w:name="_Toc489432451"/>
      <w:bookmarkStart w:id="138" w:name="_Toc514008835"/>
      <w:bookmarkStart w:id="139" w:name="_Toc514072559"/>
      <w:bookmarkStart w:id="140" w:name="_Toc21031655"/>
      <w:r>
        <w:rPr>
          <w:rFonts w:eastAsiaTheme="minorEastAsia" w:hint="eastAsia"/>
        </w:rPr>
        <w:t>5</w:t>
      </w:r>
      <w:r w:rsidR="0005421F" w:rsidRPr="00BB391E">
        <w:rPr>
          <w:rFonts w:eastAsiaTheme="minorEastAsia"/>
        </w:rPr>
        <w:t xml:space="preserve">.6.5 </w:t>
      </w:r>
      <w:r w:rsidR="002C0FF4" w:rsidRPr="00BB391E">
        <w:rPr>
          <w:rFonts w:eastAsiaTheme="minorEastAsia"/>
        </w:rPr>
        <w:t>遥测设计</w:t>
      </w:r>
      <w:bookmarkEnd w:id="137"/>
      <w:bookmarkEnd w:id="138"/>
      <w:bookmarkEnd w:id="139"/>
      <w:bookmarkEnd w:id="140"/>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与</w:t>
      </w:r>
      <w:r w:rsidRPr="00BB391E">
        <w:rPr>
          <w:rFonts w:ascii="Times New Roman" w:eastAsia="宋体" w:hAnsi="Times New Roman" w:cs="Times New Roman"/>
          <w:color w:val="000000"/>
          <w:sz w:val="24"/>
          <w:szCs w:val="24"/>
        </w:rPr>
        <w:t xml:space="preserve">CAN </w:t>
      </w:r>
      <w:r w:rsidRPr="00BB391E">
        <w:rPr>
          <w:rFonts w:ascii="Times New Roman" w:eastAsia="宋体" w:hAnsi="Times New Roman" w:cs="Times New Roman"/>
          <w:color w:val="000000"/>
          <w:sz w:val="24"/>
          <w:szCs w:val="24"/>
        </w:rPr>
        <w:t>总线工作状态相关的遥测量主要包括：</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 xml:space="preserve">a) </w:t>
      </w:r>
      <w:r w:rsidRPr="00BB391E">
        <w:rPr>
          <w:rFonts w:ascii="Times New Roman" w:eastAsia="宋体" w:hAnsi="Times New Roman" w:cs="Times New Roman"/>
          <w:color w:val="000000"/>
          <w:sz w:val="24"/>
          <w:szCs w:val="24"/>
        </w:rPr>
        <w:t>总线选择状态：用于显示当前用于</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轮询－应答</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过程和</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选择－应答</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过程的通信总线是</w:t>
      </w:r>
      <w:r w:rsidRPr="00BB391E">
        <w:rPr>
          <w:rFonts w:ascii="Times New Roman" w:eastAsia="宋体" w:hAnsi="Times New Roman" w:cs="Times New Roman"/>
          <w:color w:val="000000"/>
          <w:sz w:val="24"/>
          <w:szCs w:val="24"/>
        </w:rPr>
        <w:t xml:space="preserve"> A</w:t>
      </w:r>
      <w:r w:rsidRPr="00BB391E">
        <w:rPr>
          <w:rFonts w:ascii="Times New Roman" w:eastAsia="宋体" w:hAnsi="Times New Roman" w:cs="Times New Roman"/>
          <w:color w:val="000000"/>
          <w:sz w:val="24"/>
          <w:szCs w:val="24"/>
        </w:rPr>
        <w:t>总线还是</w:t>
      </w:r>
      <w:r w:rsidRPr="00BB391E">
        <w:rPr>
          <w:rFonts w:ascii="Times New Roman" w:eastAsia="宋体" w:hAnsi="Times New Roman" w:cs="Times New Roman"/>
          <w:color w:val="000000"/>
          <w:sz w:val="24"/>
          <w:szCs w:val="24"/>
        </w:rPr>
        <w:t xml:space="preserve">B </w:t>
      </w:r>
      <w:r w:rsidRPr="00BB391E">
        <w:rPr>
          <w:rFonts w:ascii="Times New Roman" w:eastAsia="宋体" w:hAnsi="Times New Roman" w:cs="Times New Roman"/>
          <w:color w:val="000000"/>
          <w:sz w:val="24"/>
          <w:szCs w:val="24"/>
        </w:rPr>
        <w:t>总线，占用</w:t>
      </w:r>
      <w:r w:rsidRPr="00BB391E">
        <w:rPr>
          <w:rFonts w:ascii="Times New Roman" w:eastAsia="宋体" w:hAnsi="Times New Roman" w:cs="Times New Roman"/>
          <w:color w:val="000000"/>
          <w:sz w:val="24"/>
          <w:szCs w:val="24"/>
        </w:rPr>
        <w:t xml:space="preserve">1 </w:t>
      </w:r>
      <w:r w:rsidRPr="00BB391E">
        <w:rPr>
          <w:rFonts w:ascii="Times New Roman" w:eastAsia="宋体" w:hAnsi="Times New Roman" w:cs="Times New Roman"/>
          <w:color w:val="000000"/>
          <w:sz w:val="24"/>
          <w:szCs w:val="24"/>
        </w:rPr>
        <w:t>比特，</w:t>
      </w:r>
      <w:r w:rsidRPr="00BB391E">
        <w:rPr>
          <w:rFonts w:ascii="Times New Roman" w:eastAsia="宋体" w:hAnsi="Times New Roman" w:cs="Times New Roman"/>
          <w:color w:val="000000"/>
          <w:sz w:val="24"/>
          <w:szCs w:val="24"/>
        </w:rPr>
        <w:t>“0”</w:t>
      </w:r>
      <w:r w:rsidRPr="00BB391E">
        <w:rPr>
          <w:rFonts w:ascii="Times New Roman" w:eastAsia="宋体" w:hAnsi="Times New Roman" w:cs="Times New Roman"/>
          <w:color w:val="000000"/>
          <w:sz w:val="24"/>
          <w:szCs w:val="24"/>
        </w:rPr>
        <w:t>为</w:t>
      </w:r>
      <w:r w:rsidRPr="00BB391E">
        <w:rPr>
          <w:rFonts w:ascii="Times New Roman" w:eastAsia="宋体" w:hAnsi="Times New Roman" w:cs="Times New Roman"/>
          <w:color w:val="000000"/>
          <w:sz w:val="24"/>
          <w:szCs w:val="24"/>
        </w:rPr>
        <w:t xml:space="preserve">A </w:t>
      </w:r>
      <w:r w:rsidRPr="00BB391E">
        <w:rPr>
          <w:rFonts w:ascii="Times New Roman" w:eastAsia="宋体" w:hAnsi="Times New Roman" w:cs="Times New Roman"/>
          <w:color w:val="000000"/>
          <w:sz w:val="24"/>
          <w:szCs w:val="24"/>
        </w:rPr>
        <w:t>总线，</w:t>
      </w:r>
      <w:r w:rsidRPr="00BB391E">
        <w:rPr>
          <w:rFonts w:ascii="Times New Roman" w:eastAsia="宋体" w:hAnsi="Times New Roman" w:cs="Times New Roman"/>
          <w:color w:val="000000"/>
          <w:sz w:val="24"/>
          <w:szCs w:val="24"/>
        </w:rPr>
        <w:t>“1”</w:t>
      </w:r>
      <w:r w:rsidRPr="00BB391E">
        <w:rPr>
          <w:rFonts w:ascii="Times New Roman" w:eastAsia="宋体" w:hAnsi="Times New Roman" w:cs="Times New Roman"/>
          <w:color w:val="000000"/>
          <w:sz w:val="24"/>
          <w:szCs w:val="24"/>
        </w:rPr>
        <w:t>为</w:t>
      </w:r>
      <w:r w:rsidRPr="00BB391E">
        <w:rPr>
          <w:rFonts w:ascii="Times New Roman" w:eastAsia="宋体" w:hAnsi="Times New Roman" w:cs="Times New Roman"/>
          <w:color w:val="000000"/>
          <w:sz w:val="24"/>
          <w:szCs w:val="24"/>
        </w:rPr>
        <w:t xml:space="preserve">B </w:t>
      </w:r>
      <w:r w:rsidRPr="00BB391E">
        <w:rPr>
          <w:rFonts w:ascii="Times New Roman" w:eastAsia="宋体" w:hAnsi="Times New Roman" w:cs="Times New Roman"/>
          <w:color w:val="000000"/>
          <w:sz w:val="24"/>
          <w:szCs w:val="24"/>
        </w:rPr>
        <w:t>总线；</w:t>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color w:val="000000"/>
          <w:sz w:val="24"/>
          <w:szCs w:val="24"/>
        </w:rPr>
        <w:t xml:space="preserve">b) </w:t>
      </w:r>
      <w:r w:rsidRPr="00BB391E">
        <w:rPr>
          <w:rFonts w:ascii="Times New Roman" w:eastAsia="宋体" w:hAnsi="Times New Roman" w:cs="Times New Roman"/>
          <w:color w:val="000000"/>
          <w:sz w:val="24"/>
          <w:szCs w:val="24"/>
        </w:rPr>
        <w:t>总线数据格式校验：</w:t>
      </w:r>
      <w:r w:rsidRPr="00BB391E">
        <w:rPr>
          <w:rFonts w:ascii="Times New Roman" w:eastAsia="宋体" w:hAnsi="Times New Roman" w:cs="Times New Roman"/>
          <w:sz w:val="24"/>
          <w:szCs w:val="24"/>
        </w:rPr>
        <w:t>对所有收到的数据（包括遥控指令、遥测轮询指令、广播等）进行数据格式正确判断。如果通过判断，发现数据包格式错误，则</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总线数据格式错误计数</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加</w:t>
      </w:r>
      <w:r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w:t>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 xml:space="preserve">c) </w:t>
      </w:r>
      <w:r w:rsidRPr="00BB391E">
        <w:rPr>
          <w:rFonts w:ascii="Times New Roman" w:eastAsia="宋体" w:hAnsi="Times New Roman" w:cs="Times New Roman"/>
          <w:sz w:val="24"/>
          <w:szCs w:val="24"/>
        </w:rPr>
        <w:t>遥控指令（不包含遥测轮询及广播）计数：用于对各从节点接收到的遥控指令进行计数，占用</w:t>
      </w:r>
      <w:r w:rsidRPr="00BB391E">
        <w:rPr>
          <w:rFonts w:ascii="Times New Roman" w:eastAsia="宋体" w:hAnsi="Times New Roman" w:cs="Times New Roman"/>
          <w:sz w:val="24"/>
          <w:szCs w:val="24"/>
        </w:rPr>
        <w:t xml:space="preserve">1 </w:t>
      </w:r>
      <w:r w:rsidRPr="00BB391E">
        <w:rPr>
          <w:rFonts w:ascii="Times New Roman" w:eastAsia="宋体" w:hAnsi="Times New Roman" w:cs="Times New Roman"/>
          <w:sz w:val="24"/>
          <w:szCs w:val="24"/>
        </w:rPr>
        <w:t>字节。若收到格式校验正确且数据域内容正确的指令，</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正确指令计数</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加</w:t>
      </w:r>
      <w:r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；若收到格式正确但数据域内容错误的指令，</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错误指令计数</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加</w:t>
      </w:r>
      <w:r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；若收到格式正确、数据域内容正确并且</w:t>
      </w:r>
      <w:r w:rsidRPr="00BB391E">
        <w:rPr>
          <w:rFonts w:ascii="Times New Roman" w:eastAsia="宋体" w:hAnsi="Times New Roman" w:cs="Times New Roman"/>
          <w:sz w:val="24"/>
          <w:szCs w:val="24"/>
        </w:rPr>
        <w:lastRenderedPageBreak/>
        <w:t>执行的指令，</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正确指令计数</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加</w:t>
      </w:r>
      <w:r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w:t>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d)</w:t>
      </w:r>
      <w:r w:rsidRPr="00BB391E">
        <w:rPr>
          <w:rFonts w:ascii="Times New Roman" w:eastAsia="宋体" w:hAnsi="Times New Roman" w:cs="Times New Roman"/>
          <w:sz w:val="24"/>
          <w:szCs w:val="24"/>
        </w:rPr>
        <w:t>上注数据块计数：主体视频电子单元对收到的上注数据包进行计数，如果数据包格式校验正确，则</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正确接收数据块计数</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加</w:t>
      </w:r>
      <w:r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，如果数据包格式校验错误，则</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错误接收数据块计数</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加</w:t>
      </w:r>
      <w:r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w:t>
      </w:r>
    </w:p>
    <w:p w:rsidR="002C0FF4" w:rsidRPr="00BB391E" w:rsidRDefault="002C0FF4" w:rsidP="002C0FF4">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e)</w:t>
      </w:r>
      <w:r w:rsidRPr="00BB391E">
        <w:rPr>
          <w:rFonts w:ascii="Times New Roman" w:eastAsia="宋体" w:hAnsi="Times New Roman" w:cs="Times New Roman"/>
          <w:sz w:val="24"/>
          <w:szCs w:val="24"/>
        </w:rPr>
        <w:t>总线关闭状态：用于显示未使用总线的开通或关闭的状态，占用</w:t>
      </w:r>
      <w:r w:rsidRPr="00BB391E">
        <w:rPr>
          <w:rFonts w:ascii="Times New Roman" w:eastAsia="宋体" w:hAnsi="Times New Roman" w:cs="Times New Roman"/>
          <w:sz w:val="24"/>
          <w:szCs w:val="24"/>
        </w:rPr>
        <w:t xml:space="preserve"> 1 </w:t>
      </w:r>
      <w:r w:rsidRPr="00BB391E">
        <w:rPr>
          <w:rFonts w:ascii="Times New Roman" w:eastAsia="宋体" w:hAnsi="Times New Roman" w:cs="Times New Roman"/>
          <w:sz w:val="24"/>
          <w:szCs w:val="24"/>
        </w:rPr>
        <w:t>比特，</w:t>
      </w:r>
      <w:r w:rsidRPr="00BB391E">
        <w:rPr>
          <w:rFonts w:ascii="Times New Roman" w:eastAsia="宋体" w:hAnsi="Times New Roman" w:cs="Times New Roman"/>
          <w:sz w:val="24"/>
          <w:szCs w:val="24"/>
        </w:rPr>
        <w:t>“0”</w:t>
      </w:r>
      <w:r w:rsidRPr="00BB391E">
        <w:rPr>
          <w:rFonts w:ascii="Times New Roman" w:eastAsia="宋体" w:hAnsi="Times New Roman" w:cs="Times New Roman"/>
          <w:sz w:val="24"/>
          <w:szCs w:val="24"/>
        </w:rPr>
        <w:t>为总线开通，</w:t>
      </w:r>
      <w:r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为总线关闭；</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sz w:val="24"/>
          <w:szCs w:val="24"/>
        </w:rPr>
        <w:t xml:space="preserve">f) </w:t>
      </w:r>
      <w:r w:rsidRPr="00BB391E">
        <w:rPr>
          <w:rFonts w:ascii="Times New Roman" w:eastAsia="宋体" w:hAnsi="Times New Roman" w:cs="Times New Roman"/>
          <w:sz w:val="24"/>
          <w:szCs w:val="24"/>
        </w:rPr>
        <w:t>总线中断使能状态：用于显示未使用</w:t>
      </w:r>
      <w:r w:rsidRPr="00BB391E">
        <w:rPr>
          <w:rFonts w:ascii="Times New Roman" w:eastAsia="宋体" w:hAnsi="Times New Roman" w:cs="Times New Roman"/>
          <w:sz w:val="24"/>
          <w:szCs w:val="24"/>
        </w:rPr>
        <w:t xml:space="preserve">CAN </w:t>
      </w:r>
      <w:r w:rsidRPr="00BB391E">
        <w:rPr>
          <w:rFonts w:ascii="Times New Roman" w:eastAsia="宋体" w:hAnsi="Times New Roman" w:cs="Times New Roman"/>
          <w:sz w:val="24"/>
          <w:szCs w:val="24"/>
        </w:rPr>
        <w:t>总线接收中断的使能状态，占用</w:t>
      </w:r>
      <w:r w:rsidRPr="00BB391E">
        <w:rPr>
          <w:rFonts w:ascii="Times New Roman" w:eastAsia="宋体" w:hAnsi="Times New Roman" w:cs="Times New Roman"/>
          <w:sz w:val="24"/>
          <w:szCs w:val="24"/>
        </w:rPr>
        <w:t xml:space="preserve">1 </w:t>
      </w:r>
      <w:r w:rsidRPr="00BB391E">
        <w:rPr>
          <w:rFonts w:ascii="Times New Roman" w:eastAsia="宋体" w:hAnsi="Times New Roman" w:cs="Times New Roman"/>
          <w:sz w:val="24"/>
          <w:szCs w:val="24"/>
        </w:rPr>
        <w:t>比特，</w:t>
      </w:r>
      <w:r w:rsidRPr="00BB391E">
        <w:rPr>
          <w:rFonts w:ascii="Times New Roman" w:eastAsia="宋体" w:hAnsi="Times New Roman" w:cs="Times New Roman"/>
          <w:sz w:val="24"/>
          <w:szCs w:val="24"/>
        </w:rPr>
        <w:t>“1”</w:t>
      </w:r>
      <w:r w:rsidRPr="00BB391E">
        <w:rPr>
          <w:rFonts w:ascii="Times New Roman" w:eastAsia="宋体" w:hAnsi="Times New Roman" w:cs="Times New Roman"/>
          <w:sz w:val="24"/>
          <w:szCs w:val="24"/>
        </w:rPr>
        <w:t>为允许，</w:t>
      </w:r>
      <w:r w:rsidRPr="00BB391E">
        <w:rPr>
          <w:rFonts w:ascii="Times New Roman" w:eastAsia="宋体" w:hAnsi="Times New Roman" w:cs="Times New Roman"/>
          <w:sz w:val="24"/>
          <w:szCs w:val="24"/>
        </w:rPr>
        <w:t>“0”</w:t>
      </w:r>
      <w:r w:rsidRPr="00BB391E">
        <w:rPr>
          <w:rFonts w:ascii="Times New Roman" w:eastAsia="宋体" w:hAnsi="Times New Roman" w:cs="Times New Roman"/>
          <w:sz w:val="24"/>
          <w:szCs w:val="24"/>
        </w:rPr>
        <w:t>为禁止；</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 xml:space="preserve">g) </w:t>
      </w:r>
      <w:r w:rsidRPr="00BB391E">
        <w:rPr>
          <w:rFonts w:ascii="Times New Roman" w:eastAsia="宋体" w:hAnsi="Times New Roman" w:cs="Times New Roman"/>
          <w:color w:val="000000"/>
          <w:sz w:val="24"/>
          <w:szCs w:val="24"/>
        </w:rPr>
        <w:t>异常信息反馈：用于显示总线接收数据异常的具体描述。例如：累加和错误标志、长度错误标志、</w:t>
      </w:r>
      <w:r w:rsidRPr="00BB391E">
        <w:rPr>
          <w:rFonts w:ascii="Times New Roman" w:eastAsia="宋体" w:hAnsi="Times New Roman" w:cs="Times New Roman"/>
          <w:color w:val="000000"/>
          <w:sz w:val="24"/>
          <w:szCs w:val="24"/>
        </w:rPr>
        <w:t xml:space="preserve">TITLE </w:t>
      </w:r>
      <w:r w:rsidRPr="00BB391E">
        <w:rPr>
          <w:rFonts w:ascii="Times New Roman" w:eastAsia="宋体" w:hAnsi="Times New Roman" w:cs="Times New Roman"/>
          <w:color w:val="000000"/>
          <w:sz w:val="24"/>
          <w:szCs w:val="24"/>
        </w:rPr>
        <w:t>错误标志等，各占用</w:t>
      </w:r>
      <w:r w:rsidRPr="00BB391E">
        <w:rPr>
          <w:rFonts w:ascii="Times New Roman" w:eastAsia="宋体" w:hAnsi="Times New Roman" w:cs="Times New Roman"/>
          <w:color w:val="000000"/>
          <w:sz w:val="24"/>
          <w:szCs w:val="24"/>
        </w:rPr>
        <w:t xml:space="preserve">1 </w:t>
      </w:r>
      <w:r w:rsidRPr="00BB391E">
        <w:rPr>
          <w:rFonts w:ascii="Times New Roman" w:eastAsia="宋体" w:hAnsi="Times New Roman" w:cs="Times New Roman"/>
          <w:color w:val="000000"/>
          <w:sz w:val="24"/>
          <w:szCs w:val="24"/>
        </w:rPr>
        <w:t>比特，</w:t>
      </w:r>
      <w:r w:rsidRPr="00BB391E">
        <w:rPr>
          <w:rFonts w:ascii="Times New Roman" w:eastAsia="宋体" w:hAnsi="Times New Roman" w:cs="Times New Roman"/>
          <w:color w:val="000000"/>
          <w:sz w:val="24"/>
          <w:szCs w:val="24"/>
        </w:rPr>
        <w:t>“0”</w:t>
      </w:r>
      <w:r w:rsidRPr="00BB391E">
        <w:rPr>
          <w:rFonts w:ascii="Times New Roman" w:eastAsia="宋体" w:hAnsi="Times New Roman" w:cs="Times New Roman"/>
          <w:color w:val="000000"/>
          <w:sz w:val="24"/>
          <w:szCs w:val="24"/>
        </w:rPr>
        <w:t>为正常，</w:t>
      </w:r>
      <w:r w:rsidRPr="00BB391E">
        <w:rPr>
          <w:rFonts w:ascii="Times New Roman" w:eastAsia="宋体" w:hAnsi="Times New Roman" w:cs="Times New Roman"/>
          <w:color w:val="000000"/>
          <w:sz w:val="24"/>
          <w:szCs w:val="24"/>
        </w:rPr>
        <w:t>“1”</w:t>
      </w:r>
      <w:r w:rsidRPr="00BB391E">
        <w:rPr>
          <w:rFonts w:ascii="Times New Roman" w:eastAsia="宋体" w:hAnsi="Times New Roman" w:cs="Times New Roman"/>
          <w:color w:val="000000"/>
          <w:sz w:val="24"/>
          <w:szCs w:val="24"/>
        </w:rPr>
        <w:t>为异常。</w:t>
      </w:r>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各通信节点应设计</w:t>
      </w:r>
      <w:r w:rsidRPr="00BB391E">
        <w:rPr>
          <w:rFonts w:ascii="Times New Roman" w:eastAsia="宋体" w:hAnsi="Times New Roman" w:cs="Times New Roman"/>
          <w:color w:val="000000"/>
          <w:sz w:val="24"/>
          <w:szCs w:val="24"/>
        </w:rPr>
        <w:t>a</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b</w:t>
      </w:r>
      <w:r w:rsidRPr="00BB391E">
        <w:rPr>
          <w:rFonts w:ascii="Times New Roman" w:eastAsia="宋体" w:hAnsi="Times New Roman" w:cs="Times New Roman"/>
          <w:color w:val="000000"/>
          <w:sz w:val="24"/>
          <w:szCs w:val="24"/>
        </w:rPr>
        <w:t>）项要求的遥测量，应根据具体情况决定是否设计</w:t>
      </w:r>
      <w:r w:rsidRPr="00BB391E">
        <w:rPr>
          <w:rFonts w:ascii="Times New Roman" w:eastAsia="宋体" w:hAnsi="Times New Roman" w:cs="Times New Roman"/>
          <w:color w:val="000000"/>
          <w:sz w:val="24"/>
          <w:szCs w:val="24"/>
        </w:rPr>
        <w:t>c</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d</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e</w:t>
      </w:r>
      <w:r w:rsidRPr="00BB391E">
        <w:rPr>
          <w:rFonts w:ascii="Times New Roman" w:eastAsia="宋体" w:hAnsi="Times New Roman" w:cs="Times New Roman"/>
          <w:color w:val="000000"/>
          <w:sz w:val="24"/>
          <w:szCs w:val="24"/>
        </w:rPr>
        <w:t>）项要求的遥测量。</w:t>
      </w:r>
    </w:p>
    <w:p w:rsidR="002C0FF4" w:rsidRPr="00BB391E" w:rsidRDefault="00E43136" w:rsidP="0005421F">
      <w:pPr>
        <w:pStyle w:val="djt3"/>
        <w:numPr>
          <w:ilvl w:val="0"/>
          <w:numId w:val="0"/>
        </w:numPr>
        <w:rPr>
          <w:rFonts w:eastAsiaTheme="minorEastAsia"/>
        </w:rPr>
      </w:pPr>
      <w:bookmarkStart w:id="141" w:name="_Toc489432452"/>
      <w:bookmarkStart w:id="142" w:name="_Toc514008836"/>
      <w:bookmarkStart w:id="143" w:name="_Toc514072560"/>
      <w:bookmarkStart w:id="144" w:name="_Toc21031656"/>
      <w:r>
        <w:rPr>
          <w:rFonts w:eastAsiaTheme="minorEastAsia" w:hint="eastAsia"/>
        </w:rPr>
        <w:t>5</w:t>
      </w:r>
      <w:r w:rsidR="0005421F" w:rsidRPr="00BB391E">
        <w:rPr>
          <w:rFonts w:eastAsiaTheme="minorEastAsia"/>
        </w:rPr>
        <w:t xml:space="preserve">.6.6 </w:t>
      </w:r>
      <w:r w:rsidR="002C0FF4" w:rsidRPr="00BB391E">
        <w:rPr>
          <w:rFonts w:eastAsiaTheme="minorEastAsia"/>
        </w:rPr>
        <w:t>可靠性安全性设计</w:t>
      </w:r>
      <w:bookmarkEnd w:id="141"/>
      <w:bookmarkEnd w:id="142"/>
      <w:bookmarkEnd w:id="143"/>
      <w:bookmarkEnd w:id="144"/>
    </w:p>
    <w:p w:rsidR="002C0FF4" w:rsidRPr="00BB391E" w:rsidRDefault="002C0FF4" w:rsidP="002C0FF4">
      <w:pPr>
        <w:spacing w:line="360" w:lineRule="auto"/>
        <w:ind w:firstLineChars="200" w:firstLine="480"/>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要求每个通信节点必须采取措施保证不对总线产生干扰和具备抵抗总线干扰的能力，同时具备在严重干扰情况下能够自动恢复的功能。每个通信节点需针对</w:t>
      </w:r>
      <w:r w:rsidRPr="00BB391E">
        <w:rPr>
          <w:rFonts w:ascii="Times New Roman" w:eastAsia="宋体" w:hAnsi="Times New Roman" w:cs="Times New Roman"/>
          <w:color w:val="000000"/>
          <w:sz w:val="24"/>
          <w:szCs w:val="24"/>
        </w:rPr>
        <w:t>CAN</w:t>
      </w:r>
      <w:r w:rsidRPr="00BB391E">
        <w:rPr>
          <w:rFonts w:ascii="Times New Roman" w:eastAsia="宋体" w:hAnsi="Times New Roman" w:cs="Times New Roman"/>
          <w:color w:val="000000"/>
          <w:sz w:val="24"/>
          <w:szCs w:val="24"/>
        </w:rPr>
        <w:t>总线采取以下措施：</w:t>
      </w:r>
    </w:p>
    <w:p w:rsidR="002C0FF4" w:rsidRPr="00BB391E" w:rsidRDefault="002C0FF4" w:rsidP="002C0FF4">
      <w:pPr>
        <w:numPr>
          <w:ilvl w:val="0"/>
          <w:numId w:val="4"/>
        </w:numPr>
        <w:spacing w:line="360" w:lineRule="auto"/>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建议分别独立设置</w:t>
      </w:r>
      <w:r w:rsidRPr="00BB391E">
        <w:rPr>
          <w:rFonts w:ascii="Times New Roman" w:eastAsia="宋体" w:hAnsi="Times New Roman" w:cs="Times New Roman"/>
          <w:color w:val="000000"/>
          <w:sz w:val="24"/>
          <w:szCs w:val="24"/>
        </w:rPr>
        <w:t>A</w:t>
      </w:r>
      <w:r w:rsidRPr="00BB391E">
        <w:rPr>
          <w:rFonts w:ascii="Times New Roman" w:eastAsia="宋体" w:hAnsi="Times New Roman" w:cs="Times New Roman"/>
          <w:color w:val="000000"/>
          <w:sz w:val="24"/>
          <w:szCs w:val="24"/>
        </w:rPr>
        <w:t>、</w:t>
      </w:r>
      <w:r w:rsidRPr="00BB391E">
        <w:rPr>
          <w:rFonts w:ascii="Times New Roman" w:eastAsia="宋体" w:hAnsi="Times New Roman" w:cs="Times New Roman"/>
          <w:color w:val="000000"/>
          <w:sz w:val="24"/>
          <w:szCs w:val="24"/>
        </w:rPr>
        <w:t>B</w:t>
      </w:r>
      <w:r w:rsidRPr="00BB391E">
        <w:rPr>
          <w:rFonts w:ascii="Times New Roman" w:eastAsia="宋体" w:hAnsi="Times New Roman" w:cs="Times New Roman"/>
          <w:color w:val="000000"/>
          <w:sz w:val="24"/>
          <w:szCs w:val="24"/>
        </w:rPr>
        <w:t>总线的接收数据区、接收指针及其他总线状态量，避免两条总线之间的互相干扰的可能；</w:t>
      </w:r>
    </w:p>
    <w:p w:rsidR="002C0FF4" w:rsidRPr="00BB391E" w:rsidRDefault="002C0FF4" w:rsidP="002C0FF4">
      <w:pPr>
        <w:numPr>
          <w:ilvl w:val="0"/>
          <w:numId w:val="4"/>
        </w:numPr>
        <w:spacing w:line="360" w:lineRule="auto"/>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CAN</w:t>
      </w:r>
      <w:r w:rsidRPr="00BB391E">
        <w:rPr>
          <w:rFonts w:ascii="Times New Roman" w:eastAsia="宋体" w:hAnsi="Times New Roman" w:cs="Times New Roman"/>
          <w:color w:val="000000"/>
          <w:sz w:val="24"/>
          <w:szCs w:val="24"/>
        </w:rPr>
        <w:t>总线接收缓冲区采取防溢出措施，避免总线异常时，对软件造成的灾难性影响；</w:t>
      </w:r>
    </w:p>
    <w:p w:rsidR="002C0FF4" w:rsidRPr="00BB391E" w:rsidRDefault="002C0FF4" w:rsidP="002C0FF4">
      <w:pPr>
        <w:numPr>
          <w:ilvl w:val="0"/>
          <w:numId w:val="4"/>
        </w:numPr>
        <w:spacing w:line="360" w:lineRule="auto"/>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总线自动恢复</w:t>
      </w:r>
      <w:r w:rsidRPr="00BB391E">
        <w:rPr>
          <w:rFonts w:ascii="Times New Roman" w:eastAsia="宋体" w:hAnsi="Times New Roman" w:cs="Times New Roman"/>
          <w:sz w:val="24"/>
          <w:szCs w:val="24"/>
        </w:rPr>
        <w:t>，如果两条总线</w:t>
      </w:r>
      <w:r w:rsidRPr="00BB391E">
        <w:rPr>
          <w:rFonts w:ascii="Times New Roman" w:eastAsia="宋体" w:hAnsi="Times New Roman" w:cs="Times New Roman"/>
          <w:color w:val="000000"/>
          <w:sz w:val="24"/>
          <w:szCs w:val="24"/>
        </w:rPr>
        <w:t>均停止接收（中断关闭或</w:t>
      </w:r>
      <w:r w:rsidRPr="00BB391E">
        <w:rPr>
          <w:rFonts w:ascii="Times New Roman" w:eastAsia="宋体" w:hAnsi="Times New Roman" w:cs="Times New Roman"/>
          <w:color w:val="000000"/>
          <w:sz w:val="24"/>
          <w:szCs w:val="24"/>
        </w:rPr>
        <w:t xml:space="preserve">SJA1000 </w:t>
      </w:r>
      <w:r w:rsidRPr="00BB391E">
        <w:rPr>
          <w:rFonts w:ascii="Times New Roman" w:eastAsia="宋体" w:hAnsi="Times New Roman" w:cs="Times New Roman"/>
          <w:color w:val="000000"/>
          <w:sz w:val="24"/>
          <w:szCs w:val="24"/>
        </w:rPr>
        <w:t>处于离线状态）大于</w:t>
      </w:r>
      <w:r w:rsidRPr="00BB391E">
        <w:rPr>
          <w:rFonts w:ascii="Times New Roman" w:eastAsia="宋体" w:hAnsi="Times New Roman" w:cs="Times New Roman"/>
          <w:color w:val="000000"/>
          <w:sz w:val="24"/>
          <w:szCs w:val="24"/>
        </w:rPr>
        <w:t xml:space="preserve">4 </w:t>
      </w:r>
      <w:r w:rsidRPr="00BB391E">
        <w:rPr>
          <w:rFonts w:ascii="Times New Roman" w:eastAsia="宋体" w:hAnsi="Times New Roman" w:cs="Times New Roman"/>
          <w:color w:val="000000"/>
          <w:sz w:val="24"/>
          <w:szCs w:val="24"/>
        </w:rPr>
        <w:t>秒，此时对两条总线的</w:t>
      </w:r>
      <w:r w:rsidRPr="00BB391E">
        <w:rPr>
          <w:rFonts w:ascii="Times New Roman" w:eastAsia="宋体" w:hAnsi="Times New Roman" w:cs="Times New Roman"/>
          <w:color w:val="000000"/>
          <w:sz w:val="24"/>
          <w:szCs w:val="24"/>
        </w:rPr>
        <w:t xml:space="preserve">SJA1000 </w:t>
      </w:r>
      <w:r w:rsidRPr="00BB391E">
        <w:rPr>
          <w:rFonts w:ascii="Times New Roman" w:eastAsia="宋体" w:hAnsi="Times New Roman" w:cs="Times New Roman"/>
          <w:color w:val="000000"/>
          <w:sz w:val="24"/>
          <w:szCs w:val="24"/>
        </w:rPr>
        <w:t>重新初始化，并打开接收中断；</w:t>
      </w:r>
    </w:p>
    <w:p w:rsidR="002C0FF4" w:rsidRPr="00BB391E" w:rsidRDefault="002C0FF4" w:rsidP="002C0FF4">
      <w:pPr>
        <w:numPr>
          <w:ilvl w:val="0"/>
          <w:numId w:val="4"/>
        </w:numPr>
        <w:spacing w:line="360" w:lineRule="auto"/>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如果连续</w:t>
      </w:r>
      <w:r w:rsidRPr="00BB391E">
        <w:rPr>
          <w:rFonts w:ascii="Times New Roman" w:eastAsia="宋体" w:hAnsi="Times New Roman" w:cs="Times New Roman"/>
          <w:color w:val="000000"/>
          <w:sz w:val="24"/>
          <w:szCs w:val="24"/>
        </w:rPr>
        <w:t xml:space="preserve"> 100s</w:t>
      </w:r>
      <w:r w:rsidRPr="00BB391E">
        <w:rPr>
          <w:rFonts w:ascii="Times New Roman" w:eastAsia="宋体" w:hAnsi="Times New Roman" w:cs="Times New Roman"/>
          <w:color w:val="000000"/>
          <w:sz w:val="24"/>
          <w:szCs w:val="24"/>
        </w:rPr>
        <w:t>未接收到符合通信协议的正确数据，此时需要重新初始化两条总线的</w:t>
      </w:r>
      <w:r w:rsidRPr="00BB391E">
        <w:rPr>
          <w:rFonts w:ascii="Times New Roman" w:eastAsia="宋体" w:hAnsi="Times New Roman" w:cs="Times New Roman"/>
          <w:color w:val="000000"/>
          <w:sz w:val="24"/>
          <w:szCs w:val="24"/>
        </w:rPr>
        <w:t>SJA1000</w:t>
      </w:r>
      <w:r w:rsidRPr="00BB391E">
        <w:rPr>
          <w:rFonts w:ascii="Times New Roman" w:eastAsia="宋体" w:hAnsi="Times New Roman" w:cs="Times New Roman"/>
          <w:color w:val="000000"/>
          <w:sz w:val="24"/>
          <w:szCs w:val="24"/>
        </w:rPr>
        <w:t>总线控制器。</w:t>
      </w:r>
    </w:p>
    <w:p w:rsidR="002C0FF4" w:rsidRPr="00BB391E" w:rsidRDefault="002C0FF4" w:rsidP="002C0FF4">
      <w:pPr>
        <w:numPr>
          <w:ilvl w:val="0"/>
          <w:numId w:val="4"/>
        </w:numPr>
        <w:spacing w:line="360" w:lineRule="auto"/>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主节点对双冗余</w:t>
      </w:r>
      <w:r w:rsidRPr="00BB391E">
        <w:rPr>
          <w:rFonts w:ascii="Times New Roman" w:eastAsia="宋体" w:hAnsi="Times New Roman" w:cs="Times New Roman"/>
          <w:color w:val="000000"/>
          <w:sz w:val="24"/>
          <w:szCs w:val="24"/>
        </w:rPr>
        <w:t xml:space="preserve"> CAN </w:t>
      </w:r>
      <w:r w:rsidRPr="00BB391E">
        <w:rPr>
          <w:rFonts w:ascii="Times New Roman" w:eastAsia="宋体" w:hAnsi="Times New Roman" w:cs="Times New Roman"/>
          <w:color w:val="000000"/>
          <w:sz w:val="24"/>
          <w:szCs w:val="24"/>
        </w:rPr>
        <w:t>总线进行监测，发现某个从节点异常大于规定时间，则自动将该节点切换到另一总线进行通信；</w:t>
      </w:r>
    </w:p>
    <w:p w:rsidR="002C0FF4" w:rsidRPr="00BB391E" w:rsidRDefault="002C0FF4" w:rsidP="002C0FF4">
      <w:pPr>
        <w:numPr>
          <w:ilvl w:val="0"/>
          <w:numId w:val="4"/>
        </w:numPr>
        <w:spacing w:line="360" w:lineRule="auto"/>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主节点在发送从节点数据指令时，如果第一次通信未收到正确应答，应重复发送一次，如果仍未收到正确应答，则切换总线再重复发送一次。</w:t>
      </w:r>
    </w:p>
    <w:p w:rsidR="002C0FF4" w:rsidRPr="00BB391E" w:rsidRDefault="002C0FF4" w:rsidP="002C0FF4">
      <w:pPr>
        <w:numPr>
          <w:ilvl w:val="0"/>
          <w:numId w:val="4"/>
        </w:numPr>
        <w:spacing w:line="360" w:lineRule="auto"/>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各通信节点应对各自的</w:t>
      </w:r>
      <w:r w:rsidRPr="00BB391E">
        <w:rPr>
          <w:rFonts w:ascii="Times New Roman" w:eastAsia="宋体" w:hAnsi="Times New Roman" w:cs="Times New Roman"/>
          <w:color w:val="000000"/>
          <w:sz w:val="24"/>
          <w:szCs w:val="24"/>
        </w:rPr>
        <w:t xml:space="preserve">CAN </w:t>
      </w:r>
      <w:r w:rsidRPr="00BB391E">
        <w:rPr>
          <w:rFonts w:ascii="Times New Roman" w:eastAsia="宋体" w:hAnsi="Times New Roman" w:cs="Times New Roman"/>
          <w:color w:val="000000"/>
          <w:sz w:val="24"/>
          <w:szCs w:val="24"/>
        </w:rPr>
        <w:t>总线占用率进行分析，具备一定余量。</w:t>
      </w:r>
    </w:p>
    <w:p w:rsidR="00E73269" w:rsidRPr="00BB391E" w:rsidRDefault="002C0FF4" w:rsidP="000D5C83">
      <w:pPr>
        <w:spacing w:line="360" w:lineRule="auto"/>
        <w:rPr>
          <w:rFonts w:ascii="Times New Roman" w:eastAsia="宋体" w:hAnsi="Times New Roman" w:cs="Times New Roman"/>
          <w:color w:val="000000"/>
          <w:sz w:val="24"/>
          <w:szCs w:val="24"/>
        </w:rPr>
      </w:pPr>
      <w:r w:rsidRPr="00BB391E">
        <w:rPr>
          <w:rFonts w:ascii="Times New Roman" w:eastAsia="宋体" w:hAnsi="Times New Roman" w:cs="Times New Roman"/>
          <w:color w:val="000000"/>
          <w:sz w:val="24"/>
          <w:szCs w:val="24"/>
        </w:rPr>
        <w:t>各通信节点应对</w:t>
      </w:r>
      <w:r w:rsidRPr="00BB391E">
        <w:rPr>
          <w:rFonts w:ascii="Times New Roman" w:eastAsia="宋体" w:hAnsi="Times New Roman" w:cs="Times New Roman"/>
          <w:color w:val="000000"/>
          <w:sz w:val="24"/>
          <w:szCs w:val="24"/>
        </w:rPr>
        <w:t xml:space="preserve">CAN </w:t>
      </w:r>
      <w:r w:rsidRPr="00BB391E">
        <w:rPr>
          <w:rFonts w:ascii="Times New Roman" w:eastAsia="宋体" w:hAnsi="Times New Roman" w:cs="Times New Roman"/>
          <w:color w:val="000000"/>
          <w:sz w:val="24"/>
          <w:szCs w:val="24"/>
        </w:rPr>
        <w:t>总线工作时序进行分析，确保设备在总线通信正常的情况下，以及在数据错误、通信等待超时等异常情况下仍能正常工作。</w:t>
      </w:r>
    </w:p>
    <w:p w:rsidR="00554FA7" w:rsidRPr="00BB391E" w:rsidRDefault="00554FA7" w:rsidP="000762B1">
      <w:pPr>
        <w:pStyle w:val="aff6"/>
        <w:keepNext/>
        <w:keepLines/>
        <w:numPr>
          <w:ilvl w:val="0"/>
          <w:numId w:val="28"/>
        </w:numPr>
        <w:adjustRightInd w:val="0"/>
        <w:spacing w:beforeLines="50" w:line="360" w:lineRule="auto"/>
        <w:ind w:left="562" w:hangingChars="200" w:hanging="562"/>
        <w:textAlignment w:val="baseline"/>
        <w:outlineLvl w:val="0"/>
        <w:rPr>
          <w:rFonts w:eastAsiaTheme="minorEastAsia"/>
          <w:b/>
          <w:kern w:val="44"/>
          <w:sz w:val="28"/>
          <w:szCs w:val="28"/>
        </w:rPr>
      </w:pPr>
      <w:bookmarkStart w:id="145" w:name="_Toc21031657"/>
      <w:r w:rsidRPr="00BB391E">
        <w:rPr>
          <w:rFonts w:eastAsiaTheme="minorEastAsia"/>
          <w:b/>
          <w:kern w:val="44"/>
          <w:sz w:val="28"/>
          <w:szCs w:val="28"/>
        </w:rPr>
        <w:lastRenderedPageBreak/>
        <w:t>附录</w:t>
      </w:r>
      <w:r w:rsidRPr="00BB391E">
        <w:rPr>
          <w:rFonts w:eastAsiaTheme="minorEastAsia"/>
          <w:b/>
          <w:kern w:val="44"/>
          <w:sz w:val="28"/>
          <w:szCs w:val="28"/>
        </w:rPr>
        <w:t>2</w:t>
      </w:r>
      <w:r w:rsidRPr="00BB391E">
        <w:rPr>
          <w:rFonts w:eastAsiaTheme="minorEastAsia"/>
          <w:b/>
          <w:kern w:val="44"/>
          <w:sz w:val="28"/>
          <w:szCs w:val="28"/>
        </w:rPr>
        <w:t>：整星广播数据格式要求</w:t>
      </w:r>
      <w:bookmarkEnd w:id="145"/>
    </w:p>
    <w:p w:rsidR="00554FA7" w:rsidRPr="00E43136" w:rsidRDefault="00E43136" w:rsidP="000E53A7">
      <w:pPr>
        <w:pStyle w:val="djt3"/>
        <w:numPr>
          <w:ilvl w:val="0"/>
          <w:numId w:val="0"/>
        </w:numPr>
        <w:rPr>
          <w:rFonts w:eastAsiaTheme="minorEastAsia"/>
          <w:sz w:val="24"/>
        </w:rPr>
      </w:pPr>
      <w:bookmarkStart w:id="146" w:name="_Toc528313999"/>
      <w:bookmarkStart w:id="147" w:name="_Toc528759704"/>
      <w:bookmarkStart w:id="148" w:name="_Toc458415818"/>
      <w:bookmarkStart w:id="149" w:name="_Toc21031658"/>
      <w:r w:rsidRPr="00E43136">
        <w:rPr>
          <w:rFonts w:eastAsiaTheme="minorEastAsia" w:hint="eastAsia"/>
          <w:sz w:val="24"/>
        </w:rPr>
        <w:t>6</w:t>
      </w:r>
      <w:r w:rsidR="000E53A7" w:rsidRPr="00E43136">
        <w:rPr>
          <w:rFonts w:eastAsiaTheme="minorEastAsia"/>
          <w:sz w:val="24"/>
        </w:rPr>
        <w:t>.1</w:t>
      </w:r>
      <w:r w:rsidR="007307C9">
        <w:rPr>
          <w:rFonts w:eastAsiaTheme="minorEastAsia" w:hint="eastAsia"/>
          <w:sz w:val="24"/>
        </w:rPr>
        <w:t xml:space="preserve"> </w:t>
      </w:r>
      <w:r w:rsidR="00554FA7" w:rsidRPr="00E43136">
        <w:rPr>
          <w:rFonts w:eastAsiaTheme="minorEastAsia"/>
          <w:sz w:val="24"/>
        </w:rPr>
        <w:t>星务整星对时广播数据格式</w:t>
      </w:r>
      <w:bookmarkEnd w:id="146"/>
      <w:bookmarkEnd w:id="147"/>
      <w:bookmarkEnd w:id="148"/>
      <w:bookmarkEnd w:id="149"/>
    </w:p>
    <w:p w:rsidR="00554FA7" w:rsidRPr="00BB391E" w:rsidRDefault="00554FA7" w:rsidP="00554FA7">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星务整星对时广播数据包有效长度为</w:t>
      </w:r>
      <w:r w:rsidRPr="00BB391E">
        <w:rPr>
          <w:rFonts w:ascii="Times New Roman" w:eastAsia="宋体" w:hAnsi="Times New Roman" w:cs="Times New Roman"/>
          <w:sz w:val="24"/>
          <w:szCs w:val="24"/>
        </w:rPr>
        <w:t>6</w:t>
      </w:r>
      <w:r w:rsidRPr="00BB391E">
        <w:rPr>
          <w:rFonts w:ascii="Times New Roman" w:eastAsia="宋体" w:hAnsi="Times New Roman" w:cs="Times New Roman"/>
          <w:sz w:val="24"/>
          <w:szCs w:val="24"/>
        </w:rPr>
        <w:t>字节</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高字节在前，低字节在后</w:t>
      </w:r>
      <w:r w:rsidRPr="00BB391E">
        <w:rPr>
          <w:rFonts w:ascii="Times New Roman" w:eastAsia="宋体" w:hAnsi="Times New Roman" w:cs="Times New Roman"/>
          <w:sz w:val="24"/>
          <w:szCs w:val="24"/>
        </w:rPr>
        <w:t>)</w:t>
      </w:r>
      <w:r w:rsidRPr="00BB391E">
        <w:rPr>
          <w:rFonts w:ascii="Times New Roman" w:eastAsia="宋体" w:hAnsi="Times New Roman" w:cs="Times New Roman"/>
          <w:sz w:val="24"/>
          <w:szCs w:val="24"/>
        </w:rPr>
        <w:t>，星务整星对时广播数据包中的时间为</w:t>
      </w:r>
      <w:r w:rsidRPr="00BB391E">
        <w:rPr>
          <w:rFonts w:ascii="Times New Roman" w:hAnsi="Times New Roman" w:cs="Times New Roman"/>
          <w:color w:val="000000"/>
          <w:sz w:val="24"/>
        </w:rPr>
        <w:t>星务中心计算机开始发送数据包的当前星上时刻</w:t>
      </w:r>
      <w:r w:rsidRPr="00BB391E">
        <w:rPr>
          <w:rFonts w:ascii="Times New Roman" w:eastAsia="宋体" w:hAnsi="Times New Roman" w:cs="Times New Roman"/>
          <w:sz w:val="24"/>
          <w:szCs w:val="24"/>
        </w:rPr>
        <w:t>。星务时间广播数据包中发送的是卫星平台时间系统的时间。具体内容如</w:t>
      </w:r>
      <w:r w:rsidR="00C21508" w:rsidRPr="00C21508">
        <w:rPr>
          <w:rFonts w:ascii="Times New Roman" w:hAnsi="Times New Roman" w:cs="Times New Roman" w:hint="eastAsia"/>
          <w:sz w:val="24"/>
        </w:rPr>
        <w:t>表</w:t>
      </w:r>
      <w:r w:rsidR="00C21508" w:rsidRPr="00C21508">
        <w:rPr>
          <w:rFonts w:ascii="Times New Roman" w:hAnsi="Times New Roman" w:cs="Times New Roman" w:hint="eastAsia"/>
          <w:sz w:val="24"/>
        </w:rPr>
        <w:t>30</w:t>
      </w:r>
      <w:r w:rsidRPr="00BB391E">
        <w:rPr>
          <w:rFonts w:ascii="Times New Roman" w:eastAsia="宋体" w:hAnsi="Times New Roman" w:cs="Times New Roman"/>
          <w:sz w:val="24"/>
          <w:szCs w:val="24"/>
        </w:rPr>
        <w:t>所示。</w:t>
      </w:r>
    </w:p>
    <w:p w:rsidR="00554FA7" w:rsidRPr="00C21508" w:rsidRDefault="00C21508" w:rsidP="000762B1">
      <w:pPr>
        <w:spacing w:beforeLines="50" w:afterLines="50"/>
        <w:jc w:val="center"/>
        <w:rPr>
          <w:rFonts w:ascii="黑体" w:eastAsia="黑体" w:hAnsi="黑体" w:cs="Times New Roman"/>
          <w:szCs w:val="20"/>
        </w:rPr>
      </w:pPr>
      <w:r w:rsidRPr="00C21508">
        <w:rPr>
          <w:rFonts w:ascii="黑体" w:eastAsia="黑体" w:hAnsi="黑体" w:cs="Times New Roman"/>
          <w:szCs w:val="20"/>
        </w:rPr>
        <w:t>表</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表 \* ARABIC </w:instrText>
      </w:r>
      <w:r w:rsidR="00150FE1" w:rsidRPr="00C21508">
        <w:rPr>
          <w:rFonts w:ascii="黑体" w:eastAsia="黑体" w:hAnsi="黑体" w:cs="Times New Roman"/>
          <w:szCs w:val="20"/>
        </w:rPr>
        <w:fldChar w:fldCharType="separate"/>
      </w:r>
      <w:r w:rsidRPr="00C21508">
        <w:rPr>
          <w:rFonts w:ascii="黑体" w:eastAsia="黑体" w:hAnsi="黑体" w:cs="Times New Roman"/>
          <w:noProof/>
          <w:szCs w:val="20"/>
        </w:rPr>
        <w:t>30</w:t>
      </w:r>
      <w:r w:rsidR="00150FE1" w:rsidRPr="00C21508">
        <w:rPr>
          <w:rFonts w:ascii="黑体" w:eastAsia="黑体" w:hAnsi="黑体" w:cs="Times New Roman"/>
          <w:szCs w:val="20"/>
        </w:rPr>
        <w:fldChar w:fldCharType="end"/>
      </w:r>
      <w:r w:rsidR="00554FA7" w:rsidRPr="00C21508">
        <w:rPr>
          <w:rFonts w:ascii="黑体" w:eastAsia="黑体" w:hAnsi="黑体" w:cs="Times New Roman"/>
          <w:szCs w:val="20"/>
        </w:rPr>
        <w:t xml:space="preserve"> 星务时间广播数据包内容</w:t>
      </w:r>
    </w:p>
    <w:tbl>
      <w:tblPr>
        <w:tblW w:w="0" w:type="auto"/>
        <w:jc w:val="center"/>
        <w:tblInd w:w="1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3"/>
        <w:gridCol w:w="1891"/>
        <w:gridCol w:w="2726"/>
      </w:tblGrid>
      <w:tr w:rsidR="00554FA7" w:rsidRPr="0070052F" w:rsidTr="00FD3A09">
        <w:trPr>
          <w:jc w:val="center"/>
        </w:trPr>
        <w:tc>
          <w:tcPr>
            <w:tcW w:w="843"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序号</w:t>
            </w:r>
          </w:p>
        </w:tc>
        <w:tc>
          <w:tcPr>
            <w:tcW w:w="1891"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内容</w:t>
            </w:r>
          </w:p>
        </w:tc>
        <w:tc>
          <w:tcPr>
            <w:tcW w:w="2726" w:type="dxa"/>
            <w:vAlign w:val="center"/>
          </w:tcPr>
          <w:p w:rsidR="00554FA7" w:rsidRPr="0070052F" w:rsidRDefault="00554FA7" w:rsidP="00FD3A09">
            <w:pPr>
              <w:rPr>
                <w:rFonts w:ascii="Times New Roman" w:eastAsia="宋体" w:hAnsi="Times New Roman" w:cs="Times New Roman"/>
                <w:sz w:val="22"/>
                <w:szCs w:val="21"/>
              </w:rPr>
            </w:pPr>
            <w:r w:rsidRPr="0070052F">
              <w:rPr>
                <w:rFonts w:ascii="Times New Roman" w:eastAsia="宋体" w:hAnsi="Times New Roman" w:cs="Times New Roman"/>
                <w:sz w:val="22"/>
                <w:szCs w:val="21"/>
              </w:rPr>
              <w:t>说明</w:t>
            </w:r>
          </w:p>
        </w:tc>
      </w:tr>
      <w:tr w:rsidR="00554FA7" w:rsidRPr="0070052F" w:rsidTr="00FD3A09">
        <w:trPr>
          <w:cantSplit/>
          <w:jc w:val="center"/>
        </w:trPr>
        <w:tc>
          <w:tcPr>
            <w:tcW w:w="843"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1</w:t>
            </w:r>
          </w:p>
        </w:tc>
        <w:tc>
          <w:tcPr>
            <w:tcW w:w="1891"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W0</w:t>
            </w:r>
          </w:p>
        </w:tc>
        <w:tc>
          <w:tcPr>
            <w:tcW w:w="2726" w:type="dxa"/>
            <w:vMerge w:val="restart"/>
            <w:vAlign w:val="center"/>
          </w:tcPr>
          <w:p w:rsidR="00554FA7" w:rsidRPr="0070052F" w:rsidRDefault="00554FA7" w:rsidP="00FD3A09">
            <w:pPr>
              <w:rPr>
                <w:rFonts w:ascii="Times New Roman" w:eastAsia="宋体" w:hAnsi="Times New Roman" w:cs="Times New Roman"/>
                <w:sz w:val="22"/>
                <w:szCs w:val="21"/>
              </w:rPr>
            </w:pPr>
            <w:r w:rsidRPr="0070052F">
              <w:rPr>
                <w:rFonts w:ascii="Times New Roman" w:eastAsia="宋体" w:hAnsi="Times New Roman" w:cs="Times New Roman"/>
                <w:sz w:val="22"/>
                <w:szCs w:val="21"/>
              </w:rPr>
              <w:t>单位：秒</w:t>
            </w:r>
          </w:p>
        </w:tc>
      </w:tr>
      <w:tr w:rsidR="00554FA7" w:rsidRPr="0070052F" w:rsidTr="00FD3A09">
        <w:trPr>
          <w:cantSplit/>
          <w:jc w:val="center"/>
        </w:trPr>
        <w:tc>
          <w:tcPr>
            <w:tcW w:w="843"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2</w:t>
            </w:r>
          </w:p>
        </w:tc>
        <w:tc>
          <w:tcPr>
            <w:tcW w:w="1891"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W1</w:t>
            </w:r>
          </w:p>
        </w:tc>
        <w:tc>
          <w:tcPr>
            <w:tcW w:w="2726" w:type="dxa"/>
            <w:vMerge/>
            <w:vAlign w:val="center"/>
          </w:tcPr>
          <w:p w:rsidR="00554FA7" w:rsidRPr="0070052F" w:rsidRDefault="00554FA7" w:rsidP="00FD3A09">
            <w:pPr>
              <w:rPr>
                <w:rFonts w:ascii="Times New Roman" w:eastAsia="宋体" w:hAnsi="Times New Roman" w:cs="Times New Roman"/>
                <w:sz w:val="22"/>
                <w:szCs w:val="21"/>
              </w:rPr>
            </w:pPr>
          </w:p>
        </w:tc>
      </w:tr>
      <w:tr w:rsidR="00554FA7" w:rsidRPr="0070052F" w:rsidTr="00FD3A09">
        <w:trPr>
          <w:cantSplit/>
          <w:jc w:val="center"/>
        </w:trPr>
        <w:tc>
          <w:tcPr>
            <w:tcW w:w="843"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3</w:t>
            </w:r>
          </w:p>
        </w:tc>
        <w:tc>
          <w:tcPr>
            <w:tcW w:w="1891"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W2</w:t>
            </w:r>
          </w:p>
        </w:tc>
        <w:tc>
          <w:tcPr>
            <w:tcW w:w="2726" w:type="dxa"/>
            <w:vMerge/>
            <w:vAlign w:val="center"/>
          </w:tcPr>
          <w:p w:rsidR="00554FA7" w:rsidRPr="0070052F" w:rsidRDefault="00554FA7" w:rsidP="00FD3A09">
            <w:pPr>
              <w:rPr>
                <w:rFonts w:ascii="Times New Roman" w:eastAsia="宋体" w:hAnsi="Times New Roman" w:cs="Times New Roman"/>
                <w:sz w:val="22"/>
                <w:szCs w:val="21"/>
              </w:rPr>
            </w:pPr>
          </w:p>
        </w:tc>
      </w:tr>
      <w:tr w:rsidR="00554FA7" w:rsidRPr="0070052F" w:rsidTr="00FD3A09">
        <w:trPr>
          <w:cantSplit/>
          <w:jc w:val="center"/>
        </w:trPr>
        <w:tc>
          <w:tcPr>
            <w:tcW w:w="843"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4</w:t>
            </w:r>
          </w:p>
        </w:tc>
        <w:tc>
          <w:tcPr>
            <w:tcW w:w="1891"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W3</w:t>
            </w:r>
          </w:p>
        </w:tc>
        <w:tc>
          <w:tcPr>
            <w:tcW w:w="2726" w:type="dxa"/>
            <w:vMerge/>
            <w:vAlign w:val="center"/>
          </w:tcPr>
          <w:p w:rsidR="00554FA7" w:rsidRPr="0070052F" w:rsidRDefault="00554FA7" w:rsidP="00FD3A09">
            <w:pPr>
              <w:rPr>
                <w:rFonts w:ascii="Times New Roman" w:eastAsia="宋体" w:hAnsi="Times New Roman" w:cs="Times New Roman"/>
                <w:sz w:val="22"/>
                <w:szCs w:val="21"/>
              </w:rPr>
            </w:pPr>
          </w:p>
        </w:tc>
      </w:tr>
      <w:tr w:rsidR="00554FA7" w:rsidRPr="0070052F" w:rsidTr="00FD3A09">
        <w:trPr>
          <w:cantSplit/>
          <w:jc w:val="center"/>
        </w:trPr>
        <w:tc>
          <w:tcPr>
            <w:tcW w:w="843"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5</w:t>
            </w:r>
          </w:p>
        </w:tc>
        <w:tc>
          <w:tcPr>
            <w:tcW w:w="1891"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W4</w:t>
            </w:r>
          </w:p>
        </w:tc>
        <w:tc>
          <w:tcPr>
            <w:tcW w:w="2726" w:type="dxa"/>
            <w:vMerge w:val="restart"/>
            <w:vAlign w:val="center"/>
          </w:tcPr>
          <w:p w:rsidR="00554FA7" w:rsidRPr="0070052F" w:rsidRDefault="00554FA7" w:rsidP="00FD3A09">
            <w:pPr>
              <w:rPr>
                <w:rFonts w:ascii="Times New Roman" w:eastAsia="宋体" w:hAnsi="Times New Roman" w:cs="Times New Roman"/>
                <w:sz w:val="22"/>
                <w:szCs w:val="21"/>
              </w:rPr>
            </w:pPr>
            <w:r w:rsidRPr="0070052F">
              <w:rPr>
                <w:rFonts w:ascii="Times New Roman" w:eastAsia="宋体" w:hAnsi="Times New Roman" w:cs="Times New Roman"/>
                <w:sz w:val="22"/>
                <w:szCs w:val="21"/>
              </w:rPr>
              <w:t>单位：毫秒</w:t>
            </w:r>
          </w:p>
        </w:tc>
      </w:tr>
      <w:tr w:rsidR="00554FA7" w:rsidRPr="0070052F" w:rsidTr="00FD3A09">
        <w:trPr>
          <w:cantSplit/>
          <w:jc w:val="center"/>
        </w:trPr>
        <w:tc>
          <w:tcPr>
            <w:tcW w:w="843"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6</w:t>
            </w:r>
          </w:p>
        </w:tc>
        <w:tc>
          <w:tcPr>
            <w:tcW w:w="1891" w:type="dxa"/>
            <w:vAlign w:val="center"/>
          </w:tcPr>
          <w:p w:rsidR="00554FA7" w:rsidRPr="0070052F" w:rsidRDefault="00554FA7" w:rsidP="00FD3A09">
            <w:pPr>
              <w:jc w:val="center"/>
              <w:rPr>
                <w:rFonts w:ascii="Times New Roman" w:eastAsia="宋体" w:hAnsi="Times New Roman" w:cs="Times New Roman"/>
                <w:sz w:val="22"/>
                <w:szCs w:val="21"/>
              </w:rPr>
            </w:pPr>
            <w:r w:rsidRPr="0070052F">
              <w:rPr>
                <w:rFonts w:ascii="Times New Roman" w:eastAsia="宋体" w:hAnsi="Times New Roman" w:cs="Times New Roman"/>
                <w:sz w:val="22"/>
                <w:szCs w:val="21"/>
              </w:rPr>
              <w:t>W5</w:t>
            </w:r>
          </w:p>
        </w:tc>
        <w:tc>
          <w:tcPr>
            <w:tcW w:w="2726" w:type="dxa"/>
            <w:vMerge/>
            <w:vAlign w:val="center"/>
          </w:tcPr>
          <w:p w:rsidR="00554FA7" w:rsidRPr="0070052F" w:rsidRDefault="00554FA7" w:rsidP="00FD3A09">
            <w:pPr>
              <w:spacing w:line="324" w:lineRule="auto"/>
              <w:jc w:val="center"/>
              <w:rPr>
                <w:rFonts w:ascii="Times New Roman" w:eastAsia="宋体" w:hAnsi="Times New Roman" w:cs="Times New Roman"/>
                <w:sz w:val="22"/>
                <w:szCs w:val="20"/>
              </w:rPr>
            </w:pPr>
          </w:p>
        </w:tc>
      </w:tr>
    </w:tbl>
    <w:p w:rsidR="00554FA7" w:rsidRPr="00BB391E" w:rsidRDefault="00554FA7" w:rsidP="00554FA7">
      <w:pPr>
        <w:spacing w:line="360" w:lineRule="auto"/>
        <w:ind w:firstLineChars="200" w:firstLine="480"/>
        <w:rPr>
          <w:rFonts w:ascii="Times New Roman" w:eastAsia="宋体" w:hAnsi="Times New Roman" w:cs="Times New Roman"/>
          <w:bCs/>
          <w:sz w:val="24"/>
          <w:szCs w:val="24"/>
        </w:rPr>
      </w:pPr>
    </w:p>
    <w:p w:rsidR="00554FA7" w:rsidRPr="00BB391E" w:rsidRDefault="00554FA7" w:rsidP="00554FA7">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bCs/>
          <w:sz w:val="24"/>
          <w:szCs w:val="24"/>
        </w:rPr>
        <w:t>星务时间广播</w:t>
      </w:r>
      <w:r w:rsidRPr="00BB391E">
        <w:rPr>
          <w:rFonts w:ascii="Times New Roman" w:eastAsia="宋体" w:hAnsi="Times New Roman" w:cs="Times New Roman"/>
          <w:sz w:val="24"/>
          <w:szCs w:val="24"/>
        </w:rPr>
        <w:t>广播格式如</w:t>
      </w:r>
      <w:r w:rsidR="00C21508" w:rsidRPr="00C21508">
        <w:rPr>
          <w:rFonts w:ascii="Times New Roman" w:hAnsi="Times New Roman" w:cs="Times New Roman" w:hint="eastAsia"/>
          <w:sz w:val="24"/>
        </w:rPr>
        <w:t>表</w:t>
      </w:r>
      <w:r w:rsidR="00C21508" w:rsidRPr="00C21508">
        <w:rPr>
          <w:rFonts w:ascii="Times New Roman" w:hAnsi="Times New Roman" w:cs="Times New Roman" w:hint="eastAsia"/>
          <w:sz w:val="24"/>
        </w:rPr>
        <w:t>31</w:t>
      </w:r>
      <w:r w:rsidRPr="00BB391E">
        <w:rPr>
          <w:rFonts w:ascii="Times New Roman" w:eastAsia="宋体" w:hAnsi="Times New Roman" w:cs="Times New Roman"/>
          <w:sz w:val="24"/>
          <w:szCs w:val="24"/>
        </w:rPr>
        <w:t>所示。</w:t>
      </w:r>
      <w:bookmarkStart w:id="150" w:name="_Ref528585270"/>
    </w:p>
    <w:bookmarkEnd w:id="150"/>
    <w:p w:rsidR="00554FA7" w:rsidRPr="00C21508" w:rsidRDefault="00C21508" w:rsidP="000762B1">
      <w:pPr>
        <w:spacing w:beforeLines="50" w:afterLines="50"/>
        <w:jc w:val="center"/>
        <w:rPr>
          <w:rFonts w:ascii="黑体" w:eastAsia="黑体" w:hAnsi="黑体" w:cs="Times New Roman"/>
          <w:szCs w:val="21"/>
        </w:rPr>
      </w:pPr>
      <w:r w:rsidRPr="00C21508">
        <w:rPr>
          <w:rFonts w:ascii="黑体" w:eastAsia="黑体" w:hAnsi="黑体" w:cs="Times New Roman"/>
          <w:szCs w:val="21"/>
        </w:rPr>
        <w:t>表</w:t>
      </w:r>
      <w:r w:rsidR="00150FE1" w:rsidRPr="00C21508">
        <w:rPr>
          <w:rFonts w:ascii="黑体" w:eastAsia="黑体" w:hAnsi="黑体" w:cs="Times New Roman"/>
          <w:szCs w:val="21"/>
        </w:rPr>
        <w:fldChar w:fldCharType="begin"/>
      </w:r>
      <w:r w:rsidRPr="00C21508">
        <w:rPr>
          <w:rFonts w:ascii="黑体" w:eastAsia="黑体" w:hAnsi="黑体" w:cs="Times New Roman"/>
          <w:szCs w:val="21"/>
        </w:rPr>
        <w:instrText xml:space="preserve"> SEQ 表 \* ARABIC </w:instrText>
      </w:r>
      <w:r w:rsidR="00150FE1" w:rsidRPr="00C21508">
        <w:rPr>
          <w:rFonts w:ascii="黑体" w:eastAsia="黑体" w:hAnsi="黑体" w:cs="Times New Roman"/>
          <w:szCs w:val="21"/>
        </w:rPr>
        <w:fldChar w:fldCharType="separate"/>
      </w:r>
      <w:r w:rsidRPr="00C21508">
        <w:rPr>
          <w:rFonts w:ascii="黑体" w:eastAsia="黑体" w:hAnsi="黑体" w:cs="Times New Roman"/>
          <w:noProof/>
          <w:szCs w:val="21"/>
        </w:rPr>
        <w:t>31</w:t>
      </w:r>
      <w:r w:rsidR="00150FE1" w:rsidRPr="00C21508">
        <w:rPr>
          <w:rFonts w:ascii="黑体" w:eastAsia="黑体" w:hAnsi="黑体" w:cs="Times New Roman"/>
          <w:szCs w:val="21"/>
        </w:rPr>
        <w:fldChar w:fldCharType="end"/>
      </w:r>
      <w:r w:rsidR="00554FA7" w:rsidRPr="00C21508">
        <w:rPr>
          <w:rFonts w:ascii="黑体" w:eastAsia="黑体" w:hAnsi="黑体" w:cs="Times New Roman"/>
          <w:szCs w:val="21"/>
        </w:rPr>
        <w:t xml:space="preserve"> 星务时间广播广播格式</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561"/>
        <w:gridCol w:w="1634"/>
        <w:gridCol w:w="2407"/>
        <w:gridCol w:w="693"/>
        <w:gridCol w:w="683"/>
        <w:gridCol w:w="683"/>
        <w:gridCol w:w="685"/>
        <w:gridCol w:w="685"/>
        <w:gridCol w:w="685"/>
        <w:gridCol w:w="685"/>
        <w:gridCol w:w="736"/>
      </w:tblGrid>
      <w:tr w:rsidR="00DE2FE7" w:rsidRPr="00DE2FE7" w:rsidTr="00DE2FE7">
        <w:trPr>
          <w:cantSplit/>
          <w:trHeight w:val="600"/>
        </w:trPr>
        <w:tc>
          <w:tcPr>
            <w:tcW w:w="276" w:type="pct"/>
            <w:vMerge w:val="restart"/>
            <w:shd w:val="clear" w:color="auto" w:fill="D9D9D9" w:themeFill="background1" w:themeFillShade="D9"/>
          </w:tcPr>
          <w:p w:rsidR="00DE2FE7" w:rsidRPr="00DE2FE7" w:rsidRDefault="00DE2FE7" w:rsidP="00FD3A09">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帧序号</w:t>
            </w:r>
          </w:p>
        </w:tc>
        <w:tc>
          <w:tcPr>
            <w:tcW w:w="1993" w:type="pct"/>
            <w:gridSpan w:val="2"/>
            <w:shd w:val="clear" w:color="auto" w:fill="D9D9D9" w:themeFill="background1" w:themeFillShade="D9"/>
            <w:vAlign w:val="center"/>
          </w:tcPr>
          <w:p w:rsidR="00DE2FE7" w:rsidRPr="00DE2FE7" w:rsidRDefault="00DE2FE7" w:rsidP="00FD3A09">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仲裁场、控制场</w:t>
            </w:r>
          </w:p>
        </w:tc>
        <w:tc>
          <w:tcPr>
            <w:tcW w:w="2731" w:type="pct"/>
            <w:gridSpan w:val="8"/>
            <w:shd w:val="clear" w:color="auto" w:fill="D9D9D9" w:themeFill="background1" w:themeFillShade="D9"/>
            <w:vAlign w:val="center"/>
          </w:tcPr>
          <w:p w:rsidR="00DE2FE7" w:rsidRPr="00DE2FE7" w:rsidRDefault="00DE2FE7" w:rsidP="00FD3A09">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有效数据场</w:t>
            </w:r>
          </w:p>
        </w:tc>
      </w:tr>
      <w:tr w:rsidR="00DE2FE7" w:rsidRPr="00DE2FE7" w:rsidTr="00DE2FE7">
        <w:trPr>
          <w:cantSplit/>
          <w:trHeight w:val="264"/>
        </w:trPr>
        <w:tc>
          <w:tcPr>
            <w:tcW w:w="276" w:type="pct"/>
            <w:vMerge/>
            <w:shd w:val="clear" w:color="auto" w:fill="D9D9D9" w:themeFill="background1" w:themeFillShade="D9"/>
          </w:tcPr>
          <w:p w:rsidR="00DE2FE7" w:rsidRPr="00DE2FE7" w:rsidRDefault="00DE2FE7" w:rsidP="00FD3A09">
            <w:pPr>
              <w:jc w:val="center"/>
              <w:rPr>
                <w:rFonts w:ascii="Times New Roman" w:eastAsia="宋体" w:hAnsi="Times New Roman" w:cs="Times New Roman"/>
                <w:color w:val="000000"/>
                <w:sz w:val="22"/>
              </w:rPr>
            </w:pPr>
          </w:p>
        </w:tc>
        <w:tc>
          <w:tcPr>
            <w:tcW w:w="806" w:type="pct"/>
            <w:shd w:val="clear" w:color="auto" w:fill="D9D9D9" w:themeFill="background1" w:themeFillShade="D9"/>
          </w:tcPr>
          <w:p w:rsidR="00DE2FE7" w:rsidRPr="00DE2FE7" w:rsidRDefault="00DE2FE7" w:rsidP="00FD3A09">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1</w:t>
            </w:r>
          </w:p>
        </w:tc>
        <w:tc>
          <w:tcPr>
            <w:tcW w:w="1187" w:type="pct"/>
            <w:shd w:val="clear" w:color="auto" w:fill="D9D9D9" w:themeFill="background1" w:themeFillShade="D9"/>
          </w:tcPr>
          <w:p w:rsidR="00DE2FE7" w:rsidRPr="00DE2FE7" w:rsidRDefault="00DE2FE7" w:rsidP="00FD3A09">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2</w:t>
            </w:r>
          </w:p>
        </w:tc>
        <w:tc>
          <w:tcPr>
            <w:tcW w:w="342" w:type="pct"/>
            <w:vMerge w:val="restart"/>
            <w:shd w:val="clear" w:color="auto" w:fill="D9D9D9" w:themeFill="background1" w:themeFillShade="D9"/>
            <w:vAlign w:val="center"/>
          </w:tcPr>
          <w:p w:rsidR="00DE2FE7" w:rsidRPr="00DE2FE7" w:rsidRDefault="00DE2FE7" w:rsidP="00DE2FE7">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3</w:t>
            </w:r>
          </w:p>
        </w:tc>
        <w:tc>
          <w:tcPr>
            <w:tcW w:w="337" w:type="pct"/>
            <w:vMerge w:val="restart"/>
            <w:shd w:val="clear" w:color="auto" w:fill="D9D9D9" w:themeFill="background1" w:themeFillShade="D9"/>
            <w:vAlign w:val="center"/>
          </w:tcPr>
          <w:p w:rsidR="00DE2FE7" w:rsidRPr="00DE2FE7" w:rsidRDefault="00DE2FE7" w:rsidP="00DE2FE7">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4</w:t>
            </w:r>
          </w:p>
        </w:tc>
        <w:tc>
          <w:tcPr>
            <w:tcW w:w="337" w:type="pct"/>
            <w:vMerge w:val="restart"/>
            <w:shd w:val="clear" w:color="auto" w:fill="D9D9D9" w:themeFill="background1" w:themeFillShade="D9"/>
            <w:vAlign w:val="center"/>
          </w:tcPr>
          <w:p w:rsidR="00DE2FE7" w:rsidRPr="00DE2FE7" w:rsidRDefault="00DE2FE7" w:rsidP="00DE2FE7">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5</w:t>
            </w:r>
          </w:p>
        </w:tc>
        <w:tc>
          <w:tcPr>
            <w:tcW w:w="338" w:type="pct"/>
            <w:vMerge w:val="restart"/>
            <w:shd w:val="clear" w:color="auto" w:fill="D9D9D9" w:themeFill="background1" w:themeFillShade="D9"/>
            <w:vAlign w:val="center"/>
          </w:tcPr>
          <w:p w:rsidR="00DE2FE7" w:rsidRPr="00DE2FE7" w:rsidRDefault="00DE2FE7" w:rsidP="00DE2FE7">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6</w:t>
            </w:r>
          </w:p>
        </w:tc>
        <w:tc>
          <w:tcPr>
            <w:tcW w:w="338" w:type="pct"/>
            <w:vMerge w:val="restart"/>
            <w:shd w:val="clear" w:color="auto" w:fill="D9D9D9" w:themeFill="background1" w:themeFillShade="D9"/>
            <w:vAlign w:val="center"/>
          </w:tcPr>
          <w:p w:rsidR="00DE2FE7" w:rsidRPr="00DE2FE7" w:rsidRDefault="00DE2FE7" w:rsidP="00DE2FE7">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7</w:t>
            </w:r>
          </w:p>
        </w:tc>
        <w:tc>
          <w:tcPr>
            <w:tcW w:w="338" w:type="pct"/>
            <w:vMerge w:val="restart"/>
            <w:shd w:val="clear" w:color="auto" w:fill="D9D9D9" w:themeFill="background1" w:themeFillShade="D9"/>
            <w:vAlign w:val="center"/>
          </w:tcPr>
          <w:p w:rsidR="00DE2FE7" w:rsidRPr="00DE2FE7" w:rsidRDefault="00DE2FE7" w:rsidP="00DE2FE7">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8</w:t>
            </w:r>
          </w:p>
        </w:tc>
        <w:tc>
          <w:tcPr>
            <w:tcW w:w="338" w:type="pct"/>
            <w:vMerge w:val="restart"/>
            <w:shd w:val="clear" w:color="auto" w:fill="D9D9D9" w:themeFill="background1" w:themeFillShade="D9"/>
            <w:vAlign w:val="center"/>
          </w:tcPr>
          <w:p w:rsidR="00DE2FE7" w:rsidRPr="00DE2FE7" w:rsidRDefault="00DE2FE7" w:rsidP="00DE2FE7">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9</w:t>
            </w:r>
          </w:p>
        </w:tc>
        <w:tc>
          <w:tcPr>
            <w:tcW w:w="364" w:type="pct"/>
            <w:vMerge w:val="restart"/>
            <w:shd w:val="clear" w:color="auto" w:fill="D9D9D9" w:themeFill="background1" w:themeFillShade="D9"/>
            <w:vAlign w:val="center"/>
          </w:tcPr>
          <w:p w:rsidR="00DE2FE7" w:rsidRPr="00DE2FE7" w:rsidRDefault="00DE2FE7" w:rsidP="00DE2FE7">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10</w:t>
            </w:r>
          </w:p>
        </w:tc>
      </w:tr>
      <w:tr w:rsidR="00DE2FE7" w:rsidRPr="00DE2FE7" w:rsidTr="00DE2FE7">
        <w:trPr>
          <w:cantSplit/>
          <w:trHeight w:val="495"/>
        </w:trPr>
        <w:tc>
          <w:tcPr>
            <w:tcW w:w="276" w:type="pct"/>
            <w:vMerge/>
          </w:tcPr>
          <w:p w:rsidR="00DE2FE7" w:rsidRPr="00DE2FE7" w:rsidRDefault="00DE2FE7" w:rsidP="00FD3A09">
            <w:pPr>
              <w:jc w:val="center"/>
              <w:rPr>
                <w:rFonts w:ascii="Times New Roman" w:eastAsia="宋体" w:hAnsi="Times New Roman" w:cs="Times New Roman"/>
                <w:color w:val="000000"/>
                <w:sz w:val="22"/>
              </w:rPr>
            </w:pPr>
          </w:p>
        </w:tc>
        <w:tc>
          <w:tcPr>
            <w:tcW w:w="1993" w:type="pct"/>
            <w:gridSpan w:val="2"/>
            <w:shd w:val="clear" w:color="auto" w:fill="D9D9D9" w:themeFill="background1" w:themeFillShade="D9"/>
          </w:tcPr>
          <w:p w:rsidR="00DE2FE7" w:rsidRPr="00DE2FE7" w:rsidRDefault="00DE2FE7" w:rsidP="00DE2FE7">
            <w:pPr>
              <w:jc w:val="center"/>
              <w:rPr>
                <w:rFonts w:ascii="Times New Roman" w:eastAsia="宋体" w:hAnsi="Times New Roman" w:cs="Times New Roman"/>
                <w:b/>
                <w:color w:val="000000"/>
                <w:sz w:val="22"/>
              </w:rPr>
            </w:pPr>
            <w:r w:rsidRPr="00DE2FE7">
              <w:rPr>
                <w:rFonts w:ascii="Times New Roman" w:eastAsia="宋体" w:hAnsi="Times New Roman" w:cs="Times New Roman" w:hint="eastAsia"/>
                <w:b/>
                <w:color w:val="000000"/>
                <w:sz w:val="22"/>
              </w:rPr>
              <w:t>ID10</w:t>
            </w:r>
            <w:r w:rsidRPr="00DE2FE7">
              <w:rPr>
                <w:rFonts w:ascii="Times New Roman" w:eastAsia="宋体" w:hAnsi="Times New Roman" w:cs="Times New Roman" w:hint="eastAsia"/>
                <w:b/>
                <w:color w:val="000000"/>
                <w:sz w:val="22"/>
              </w:rPr>
              <w:t>～</w:t>
            </w:r>
            <w:r w:rsidRPr="00DE2FE7">
              <w:rPr>
                <w:rFonts w:ascii="Times New Roman" w:eastAsia="宋体" w:hAnsi="Times New Roman" w:cs="Times New Roman" w:hint="eastAsia"/>
                <w:b/>
                <w:color w:val="000000"/>
                <w:sz w:val="22"/>
              </w:rPr>
              <w:t>ID3+</w:t>
            </w:r>
          </w:p>
          <w:p w:rsidR="00DE2FE7" w:rsidRPr="00DE2FE7" w:rsidRDefault="00DE2FE7" w:rsidP="00DE2FE7">
            <w:pPr>
              <w:jc w:val="center"/>
              <w:rPr>
                <w:rFonts w:ascii="Times New Roman" w:eastAsia="宋体" w:hAnsi="Times New Roman" w:cs="Times New Roman"/>
                <w:color w:val="000000"/>
                <w:sz w:val="22"/>
              </w:rPr>
            </w:pPr>
            <w:r w:rsidRPr="00DE2FE7">
              <w:rPr>
                <w:rFonts w:ascii="Times New Roman" w:eastAsia="宋体" w:hAnsi="Times New Roman" w:cs="Times New Roman" w:hint="eastAsia"/>
                <w:b/>
                <w:color w:val="000000"/>
                <w:sz w:val="22"/>
              </w:rPr>
              <w:t>ID2</w:t>
            </w:r>
            <w:r w:rsidRPr="00DE2FE7">
              <w:rPr>
                <w:rFonts w:ascii="Times New Roman" w:eastAsia="宋体" w:hAnsi="Times New Roman" w:cs="Times New Roman" w:hint="eastAsia"/>
                <w:b/>
                <w:color w:val="000000"/>
                <w:sz w:val="22"/>
              </w:rPr>
              <w:t>～</w:t>
            </w:r>
            <w:r w:rsidRPr="00DE2FE7">
              <w:rPr>
                <w:rFonts w:ascii="Times New Roman" w:eastAsia="宋体" w:hAnsi="Times New Roman" w:cs="Times New Roman" w:hint="eastAsia"/>
                <w:b/>
                <w:color w:val="000000"/>
                <w:sz w:val="22"/>
              </w:rPr>
              <w:t>ID0+RTR+DLC</w:t>
            </w:r>
          </w:p>
        </w:tc>
        <w:tc>
          <w:tcPr>
            <w:tcW w:w="342" w:type="pct"/>
            <w:vMerge/>
          </w:tcPr>
          <w:p w:rsidR="00DE2FE7" w:rsidRPr="00DE2FE7" w:rsidRDefault="00DE2FE7" w:rsidP="00FD3A09">
            <w:pPr>
              <w:jc w:val="center"/>
              <w:rPr>
                <w:rFonts w:ascii="Times New Roman" w:eastAsia="宋体" w:hAnsi="Times New Roman" w:cs="Times New Roman"/>
                <w:color w:val="000000"/>
                <w:sz w:val="22"/>
              </w:rPr>
            </w:pPr>
          </w:p>
        </w:tc>
        <w:tc>
          <w:tcPr>
            <w:tcW w:w="337" w:type="pct"/>
            <w:vMerge/>
          </w:tcPr>
          <w:p w:rsidR="00DE2FE7" w:rsidRPr="00DE2FE7" w:rsidRDefault="00DE2FE7" w:rsidP="00FD3A09">
            <w:pPr>
              <w:jc w:val="center"/>
              <w:rPr>
                <w:rFonts w:ascii="Times New Roman" w:eastAsia="宋体" w:hAnsi="Times New Roman" w:cs="Times New Roman"/>
                <w:color w:val="000000"/>
                <w:sz w:val="22"/>
              </w:rPr>
            </w:pPr>
          </w:p>
        </w:tc>
        <w:tc>
          <w:tcPr>
            <w:tcW w:w="337" w:type="pct"/>
            <w:vMerge/>
          </w:tcPr>
          <w:p w:rsidR="00DE2FE7" w:rsidRPr="00DE2FE7" w:rsidRDefault="00DE2FE7" w:rsidP="00FD3A09">
            <w:pPr>
              <w:jc w:val="center"/>
              <w:rPr>
                <w:rFonts w:ascii="Times New Roman" w:eastAsia="宋体" w:hAnsi="Times New Roman" w:cs="Times New Roman"/>
                <w:color w:val="000000"/>
                <w:sz w:val="22"/>
              </w:rPr>
            </w:pPr>
          </w:p>
        </w:tc>
        <w:tc>
          <w:tcPr>
            <w:tcW w:w="338" w:type="pct"/>
            <w:vMerge/>
          </w:tcPr>
          <w:p w:rsidR="00DE2FE7" w:rsidRPr="00DE2FE7" w:rsidRDefault="00DE2FE7" w:rsidP="00FD3A09">
            <w:pPr>
              <w:jc w:val="center"/>
              <w:rPr>
                <w:rFonts w:ascii="Times New Roman" w:eastAsia="宋体" w:hAnsi="Times New Roman" w:cs="Times New Roman"/>
                <w:color w:val="000000"/>
                <w:sz w:val="22"/>
              </w:rPr>
            </w:pPr>
          </w:p>
        </w:tc>
        <w:tc>
          <w:tcPr>
            <w:tcW w:w="338" w:type="pct"/>
            <w:vMerge/>
          </w:tcPr>
          <w:p w:rsidR="00DE2FE7" w:rsidRPr="00DE2FE7" w:rsidRDefault="00DE2FE7" w:rsidP="00FD3A09">
            <w:pPr>
              <w:jc w:val="center"/>
              <w:rPr>
                <w:rFonts w:ascii="Times New Roman" w:eastAsia="宋体" w:hAnsi="Times New Roman" w:cs="Times New Roman"/>
                <w:color w:val="000000"/>
                <w:sz w:val="22"/>
              </w:rPr>
            </w:pPr>
          </w:p>
        </w:tc>
        <w:tc>
          <w:tcPr>
            <w:tcW w:w="338" w:type="pct"/>
            <w:vMerge/>
          </w:tcPr>
          <w:p w:rsidR="00DE2FE7" w:rsidRPr="00DE2FE7" w:rsidRDefault="00DE2FE7" w:rsidP="00FD3A09">
            <w:pPr>
              <w:jc w:val="center"/>
              <w:rPr>
                <w:rFonts w:ascii="Times New Roman" w:eastAsia="宋体" w:hAnsi="Times New Roman" w:cs="Times New Roman"/>
                <w:color w:val="000000"/>
                <w:sz w:val="22"/>
              </w:rPr>
            </w:pPr>
          </w:p>
        </w:tc>
        <w:tc>
          <w:tcPr>
            <w:tcW w:w="338" w:type="pct"/>
            <w:vMerge/>
          </w:tcPr>
          <w:p w:rsidR="00DE2FE7" w:rsidRPr="00DE2FE7" w:rsidRDefault="00DE2FE7" w:rsidP="00FD3A09">
            <w:pPr>
              <w:jc w:val="center"/>
              <w:rPr>
                <w:rFonts w:ascii="Times New Roman" w:eastAsia="宋体" w:hAnsi="Times New Roman" w:cs="Times New Roman"/>
                <w:color w:val="000000"/>
                <w:sz w:val="22"/>
              </w:rPr>
            </w:pPr>
          </w:p>
        </w:tc>
        <w:tc>
          <w:tcPr>
            <w:tcW w:w="364" w:type="pct"/>
            <w:vMerge/>
          </w:tcPr>
          <w:p w:rsidR="00DE2FE7" w:rsidRPr="00DE2FE7" w:rsidRDefault="00DE2FE7" w:rsidP="00FD3A09">
            <w:pPr>
              <w:jc w:val="center"/>
              <w:rPr>
                <w:rFonts w:ascii="Times New Roman" w:eastAsia="宋体" w:hAnsi="Times New Roman" w:cs="Times New Roman"/>
                <w:color w:val="000000"/>
                <w:sz w:val="22"/>
              </w:rPr>
            </w:pPr>
          </w:p>
        </w:tc>
      </w:tr>
      <w:tr w:rsidR="00DE2FE7" w:rsidRPr="00DE2FE7" w:rsidTr="00DE2FE7">
        <w:trPr>
          <w:cantSplit/>
          <w:trHeight w:val="750"/>
        </w:trPr>
        <w:tc>
          <w:tcPr>
            <w:tcW w:w="276" w:type="pct"/>
            <w:vAlign w:val="center"/>
          </w:tcPr>
          <w:p w:rsidR="00DE2FE7" w:rsidRPr="00DE2FE7" w:rsidRDefault="00DE2FE7" w:rsidP="00DE2FE7">
            <w:pPr>
              <w:jc w:val="center"/>
              <w:rPr>
                <w:rFonts w:ascii="Times New Roman" w:eastAsia="宋体" w:hAnsi="Times New Roman" w:cs="Times New Roman"/>
                <w:sz w:val="22"/>
              </w:rPr>
            </w:pPr>
            <w:r w:rsidRPr="00DE2FE7">
              <w:rPr>
                <w:rFonts w:ascii="Times New Roman" w:eastAsia="宋体" w:hAnsi="Times New Roman" w:cs="Times New Roman"/>
                <w:sz w:val="22"/>
              </w:rPr>
              <w:t>1</w:t>
            </w:r>
          </w:p>
        </w:tc>
        <w:tc>
          <w:tcPr>
            <w:tcW w:w="806" w:type="pct"/>
            <w:vAlign w:val="center"/>
          </w:tcPr>
          <w:p w:rsidR="00DE2FE7" w:rsidRPr="00DE2FE7" w:rsidRDefault="00DE2FE7" w:rsidP="00DE2FE7">
            <w:pPr>
              <w:jc w:val="center"/>
              <w:rPr>
                <w:rFonts w:ascii="Times New Roman" w:eastAsia="宋体" w:hAnsi="Times New Roman" w:cs="Times New Roman"/>
                <w:sz w:val="22"/>
              </w:rPr>
            </w:pPr>
            <w:r w:rsidRPr="00DE2FE7">
              <w:rPr>
                <w:rFonts w:ascii="Times New Roman" w:eastAsia="宋体" w:hAnsi="Times New Roman" w:cs="Times New Roman"/>
                <w:sz w:val="22"/>
              </w:rPr>
              <w:t>BFH</w:t>
            </w:r>
          </w:p>
        </w:tc>
        <w:tc>
          <w:tcPr>
            <w:tcW w:w="1187" w:type="pct"/>
            <w:vAlign w:val="center"/>
          </w:tcPr>
          <w:p w:rsidR="00DE2FE7" w:rsidRPr="00DE2FE7" w:rsidRDefault="00DE2FE7" w:rsidP="00DE2FE7">
            <w:pPr>
              <w:jc w:val="center"/>
              <w:rPr>
                <w:rFonts w:ascii="Times New Roman" w:eastAsia="宋体" w:hAnsi="Times New Roman" w:cs="Times New Roman"/>
                <w:sz w:val="22"/>
              </w:rPr>
            </w:pPr>
            <w:r w:rsidRPr="00DE2FE7">
              <w:rPr>
                <w:rFonts w:ascii="Times New Roman" w:eastAsia="宋体" w:hAnsi="Times New Roman" w:cs="Times New Roman"/>
                <w:sz w:val="22"/>
              </w:rPr>
              <w:t>48H</w:t>
            </w:r>
          </w:p>
        </w:tc>
        <w:tc>
          <w:tcPr>
            <w:tcW w:w="342" w:type="pct"/>
            <w:vAlign w:val="center"/>
          </w:tcPr>
          <w:p w:rsidR="00DE2FE7" w:rsidRPr="00DE2FE7" w:rsidRDefault="00DE2FE7" w:rsidP="00DE2FE7">
            <w:pPr>
              <w:jc w:val="center"/>
              <w:rPr>
                <w:rFonts w:ascii="Times New Roman" w:eastAsia="宋体" w:hAnsi="Times New Roman" w:cs="Times New Roman"/>
                <w:sz w:val="22"/>
              </w:rPr>
            </w:pPr>
            <w:r w:rsidRPr="00DE2FE7">
              <w:rPr>
                <w:rFonts w:ascii="Times New Roman" w:eastAsia="宋体" w:hAnsi="Times New Roman" w:cs="Times New Roman"/>
                <w:sz w:val="22"/>
              </w:rPr>
              <w:t>T</w:t>
            </w:r>
          </w:p>
          <w:p w:rsidR="00DE2FE7" w:rsidRPr="00DE2FE7" w:rsidRDefault="00DE2FE7" w:rsidP="00DE2FE7">
            <w:pPr>
              <w:jc w:val="center"/>
              <w:rPr>
                <w:rFonts w:ascii="Times New Roman" w:eastAsia="宋体" w:hAnsi="Times New Roman" w:cs="Times New Roman"/>
                <w:sz w:val="22"/>
              </w:rPr>
            </w:pPr>
            <w:r w:rsidRPr="00DE2FE7">
              <w:rPr>
                <w:rFonts w:ascii="Times New Roman" w:eastAsia="宋体" w:hAnsi="Times New Roman" w:cs="Times New Roman"/>
                <w:sz w:val="22"/>
              </w:rPr>
              <w:t>A0H</w:t>
            </w:r>
          </w:p>
        </w:tc>
        <w:tc>
          <w:tcPr>
            <w:tcW w:w="337" w:type="pct"/>
            <w:vAlign w:val="center"/>
          </w:tcPr>
          <w:p w:rsidR="00DE2FE7" w:rsidRPr="00DE2FE7" w:rsidRDefault="00DE2FE7" w:rsidP="00DE2FE7">
            <w:pPr>
              <w:jc w:val="center"/>
              <w:rPr>
                <w:rFonts w:ascii="Times New Roman" w:eastAsia="宋体" w:hAnsi="Times New Roman" w:cs="Times New Roman"/>
                <w:sz w:val="22"/>
              </w:rPr>
            </w:pPr>
            <w:r w:rsidRPr="00DE2FE7">
              <w:rPr>
                <w:rFonts w:ascii="Times New Roman" w:eastAsia="宋体" w:hAnsi="Times New Roman" w:cs="Times New Roman"/>
                <w:sz w:val="22"/>
              </w:rPr>
              <w:t>W0</w:t>
            </w:r>
          </w:p>
        </w:tc>
        <w:tc>
          <w:tcPr>
            <w:tcW w:w="337" w:type="pct"/>
            <w:vAlign w:val="center"/>
          </w:tcPr>
          <w:p w:rsidR="00DE2FE7" w:rsidRPr="00DE2FE7" w:rsidRDefault="00DE2FE7" w:rsidP="00DE2FE7">
            <w:pPr>
              <w:jc w:val="center"/>
              <w:rPr>
                <w:rFonts w:ascii="Times New Roman" w:eastAsia="宋体" w:hAnsi="Times New Roman" w:cs="Times New Roman"/>
                <w:sz w:val="22"/>
              </w:rPr>
            </w:pPr>
            <w:r w:rsidRPr="00DE2FE7">
              <w:rPr>
                <w:rFonts w:ascii="Times New Roman" w:eastAsia="宋体" w:hAnsi="Times New Roman" w:cs="Times New Roman"/>
                <w:sz w:val="22"/>
              </w:rPr>
              <w:t>W1</w:t>
            </w:r>
          </w:p>
        </w:tc>
        <w:tc>
          <w:tcPr>
            <w:tcW w:w="338" w:type="pct"/>
            <w:vAlign w:val="center"/>
          </w:tcPr>
          <w:p w:rsidR="00DE2FE7" w:rsidRPr="00DE2FE7" w:rsidRDefault="00DE2FE7" w:rsidP="00DE2FE7">
            <w:pPr>
              <w:jc w:val="center"/>
              <w:rPr>
                <w:rFonts w:ascii="Times New Roman" w:eastAsia="宋体" w:hAnsi="Times New Roman" w:cs="Times New Roman"/>
                <w:sz w:val="22"/>
              </w:rPr>
            </w:pPr>
            <w:r w:rsidRPr="00DE2FE7">
              <w:rPr>
                <w:rFonts w:ascii="Times New Roman" w:eastAsia="宋体" w:hAnsi="Times New Roman" w:cs="Times New Roman"/>
                <w:sz w:val="22"/>
              </w:rPr>
              <w:t>W2</w:t>
            </w:r>
          </w:p>
        </w:tc>
        <w:tc>
          <w:tcPr>
            <w:tcW w:w="338" w:type="pct"/>
            <w:vAlign w:val="center"/>
          </w:tcPr>
          <w:p w:rsidR="00DE2FE7" w:rsidRPr="00DE2FE7" w:rsidRDefault="00DE2FE7" w:rsidP="00DE2FE7">
            <w:pPr>
              <w:jc w:val="center"/>
              <w:rPr>
                <w:rFonts w:ascii="Times New Roman" w:eastAsia="宋体" w:hAnsi="Times New Roman" w:cs="Times New Roman"/>
                <w:sz w:val="22"/>
              </w:rPr>
            </w:pPr>
            <w:r w:rsidRPr="00DE2FE7">
              <w:rPr>
                <w:rFonts w:ascii="Times New Roman" w:eastAsia="宋体" w:hAnsi="Times New Roman" w:cs="Times New Roman"/>
                <w:sz w:val="22"/>
              </w:rPr>
              <w:t>W3</w:t>
            </w:r>
          </w:p>
        </w:tc>
        <w:tc>
          <w:tcPr>
            <w:tcW w:w="338" w:type="pct"/>
            <w:vAlign w:val="center"/>
          </w:tcPr>
          <w:p w:rsidR="00DE2FE7" w:rsidRPr="00DE2FE7" w:rsidRDefault="00DE2FE7" w:rsidP="00DE2FE7">
            <w:pPr>
              <w:jc w:val="center"/>
              <w:rPr>
                <w:rFonts w:ascii="Times New Roman" w:eastAsia="宋体" w:hAnsi="Times New Roman" w:cs="Times New Roman"/>
                <w:sz w:val="22"/>
              </w:rPr>
            </w:pPr>
            <w:r w:rsidRPr="00DE2FE7">
              <w:rPr>
                <w:rFonts w:ascii="Times New Roman" w:eastAsia="宋体" w:hAnsi="Times New Roman" w:cs="Times New Roman"/>
                <w:sz w:val="22"/>
              </w:rPr>
              <w:t>W4</w:t>
            </w:r>
          </w:p>
        </w:tc>
        <w:tc>
          <w:tcPr>
            <w:tcW w:w="338" w:type="pct"/>
            <w:vAlign w:val="center"/>
          </w:tcPr>
          <w:p w:rsidR="00DE2FE7" w:rsidRPr="00DE2FE7" w:rsidRDefault="00DE2FE7" w:rsidP="00DE2FE7">
            <w:pPr>
              <w:jc w:val="center"/>
              <w:rPr>
                <w:rFonts w:ascii="Times New Roman" w:eastAsia="宋体" w:hAnsi="Times New Roman" w:cs="Times New Roman"/>
                <w:sz w:val="22"/>
              </w:rPr>
            </w:pPr>
            <w:r w:rsidRPr="00DE2FE7">
              <w:rPr>
                <w:rFonts w:ascii="Times New Roman" w:eastAsia="宋体" w:hAnsi="Times New Roman" w:cs="Times New Roman"/>
                <w:sz w:val="22"/>
              </w:rPr>
              <w:t>W5</w:t>
            </w:r>
          </w:p>
        </w:tc>
        <w:tc>
          <w:tcPr>
            <w:tcW w:w="364" w:type="pct"/>
            <w:vAlign w:val="center"/>
          </w:tcPr>
          <w:p w:rsidR="00DE2FE7" w:rsidRPr="00DE2FE7" w:rsidRDefault="00DE2FE7" w:rsidP="00DE2FE7">
            <w:pPr>
              <w:jc w:val="center"/>
              <w:rPr>
                <w:rFonts w:ascii="Times New Roman" w:eastAsia="宋体" w:hAnsi="Times New Roman" w:cs="Times New Roman"/>
                <w:sz w:val="22"/>
              </w:rPr>
            </w:pPr>
            <w:r w:rsidRPr="00DE2FE7">
              <w:rPr>
                <w:rFonts w:ascii="Times New Roman" w:eastAsia="宋体" w:hAnsi="Times New Roman" w:cs="Times New Roman"/>
                <w:sz w:val="22"/>
              </w:rPr>
              <w:t>SUM</w:t>
            </w:r>
          </w:p>
        </w:tc>
      </w:tr>
    </w:tbl>
    <w:p w:rsidR="00554FA7" w:rsidRPr="00BB391E" w:rsidRDefault="00554FA7" w:rsidP="00554FA7">
      <w:pPr>
        <w:spacing w:line="360" w:lineRule="auto"/>
        <w:ind w:firstLineChars="200" w:firstLine="480"/>
        <w:rPr>
          <w:rFonts w:ascii="Times New Roman" w:eastAsia="宋体" w:hAnsi="Times New Roman" w:cs="Times New Roman"/>
          <w:sz w:val="24"/>
          <w:szCs w:val="24"/>
        </w:rPr>
      </w:pPr>
    </w:p>
    <w:p w:rsidR="00554FA7" w:rsidRPr="00E43136" w:rsidRDefault="00E43136" w:rsidP="001C2210">
      <w:pPr>
        <w:pStyle w:val="djt3"/>
        <w:numPr>
          <w:ilvl w:val="0"/>
          <w:numId w:val="0"/>
        </w:numPr>
        <w:rPr>
          <w:rFonts w:eastAsiaTheme="minorEastAsia"/>
          <w:sz w:val="24"/>
        </w:rPr>
      </w:pPr>
      <w:bookmarkStart w:id="151" w:name="_Toc21031659"/>
      <w:r w:rsidRPr="00E43136">
        <w:rPr>
          <w:rFonts w:eastAsiaTheme="minorEastAsia" w:hint="eastAsia"/>
          <w:sz w:val="24"/>
        </w:rPr>
        <w:t>6</w:t>
      </w:r>
      <w:r w:rsidR="001C2210" w:rsidRPr="00E43136">
        <w:rPr>
          <w:rFonts w:eastAsiaTheme="minorEastAsia"/>
          <w:sz w:val="24"/>
        </w:rPr>
        <w:t xml:space="preserve">.2 </w:t>
      </w:r>
      <w:r w:rsidR="00554FA7" w:rsidRPr="00E43136">
        <w:rPr>
          <w:rFonts w:eastAsiaTheme="minorEastAsia"/>
          <w:sz w:val="24"/>
        </w:rPr>
        <w:t>GNSS</w:t>
      </w:r>
      <w:r w:rsidR="00554FA7" w:rsidRPr="00E43136">
        <w:rPr>
          <w:rFonts w:eastAsiaTheme="minorEastAsia"/>
          <w:sz w:val="24"/>
        </w:rPr>
        <w:t>整秒对时广播</w:t>
      </w:r>
      <w:bookmarkEnd w:id="151"/>
    </w:p>
    <w:p w:rsidR="00554FA7" w:rsidRPr="00BB391E" w:rsidRDefault="00554FA7" w:rsidP="00554FA7">
      <w:pPr>
        <w:spacing w:line="360" w:lineRule="auto"/>
        <w:ind w:firstLineChars="200" w:firstLine="480"/>
        <w:rPr>
          <w:rFonts w:ascii="Times New Roman" w:eastAsia="宋体" w:hAnsi="Times New Roman" w:cs="Times New Roman"/>
          <w:sz w:val="24"/>
          <w:szCs w:val="24"/>
        </w:rPr>
      </w:pPr>
      <w:r w:rsidRPr="00BB391E">
        <w:rPr>
          <w:rFonts w:ascii="Times New Roman" w:eastAsia="宋体" w:hAnsi="Times New Roman" w:cs="Times New Roman"/>
          <w:sz w:val="24"/>
          <w:szCs w:val="24"/>
        </w:rPr>
        <w:t>GNSS</w:t>
      </w:r>
      <w:r w:rsidRPr="00BB391E">
        <w:rPr>
          <w:rFonts w:ascii="Times New Roman" w:eastAsia="宋体" w:hAnsi="Times New Roman" w:cs="Times New Roman"/>
          <w:sz w:val="24"/>
          <w:szCs w:val="24"/>
        </w:rPr>
        <w:t>整秒对时广播周期：</w:t>
      </w:r>
      <w:r w:rsidRPr="00BB391E">
        <w:rPr>
          <w:rFonts w:ascii="Times New Roman" w:eastAsia="宋体" w:hAnsi="Times New Roman" w:cs="Times New Roman"/>
          <w:sz w:val="24"/>
          <w:szCs w:val="24"/>
        </w:rPr>
        <w:t>1s</w:t>
      </w:r>
      <w:r w:rsidRPr="00BB391E">
        <w:rPr>
          <w:rFonts w:ascii="Times New Roman" w:eastAsia="宋体" w:hAnsi="Times New Roman" w:cs="Times New Roman"/>
          <w:sz w:val="24"/>
          <w:szCs w:val="24"/>
        </w:rPr>
        <w:t>，数据格式定义如下：</w:t>
      </w:r>
    </w:p>
    <w:p w:rsidR="00554FA7" w:rsidRPr="00BB391E" w:rsidRDefault="00DA0D33" w:rsidP="00554FA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GNSS</w:t>
      </w:r>
      <w:r w:rsidR="00554FA7" w:rsidRPr="00BB391E">
        <w:rPr>
          <w:rFonts w:ascii="Times New Roman" w:eastAsia="宋体" w:hAnsi="Times New Roman" w:cs="Times New Roman"/>
          <w:sz w:val="24"/>
          <w:szCs w:val="24"/>
        </w:rPr>
        <w:t>整秒对时广播数据长度为</w:t>
      </w:r>
      <w:r w:rsidR="00554FA7" w:rsidRPr="00BB391E">
        <w:rPr>
          <w:rFonts w:ascii="Times New Roman" w:eastAsia="宋体" w:hAnsi="Times New Roman" w:cs="Times New Roman"/>
          <w:sz w:val="24"/>
          <w:szCs w:val="24"/>
        </w:rPr>
        <w:t>5</w:t>
      </w:r>
      <w:r w:rsidR="00554FA7" w:rsidRPr="00BB391E">
        <w:rPr>
          <w:rFonts w:ascii="Times New Roman" w:eastAsia="宋体" w:hAnsi="Times New Roman" w:cs="Times New Roman"/>
          <w:sz w:val="24"/>
          <w:szCs w:val="24"/>
        </w:rPr>
        <w:t>字节。</w:t>
      </w:r>
      <w:r>
        <w:rPr>
          <w:rFonts w:ascii="Times New Roman" w:eastAsia="宋体" w:hAnsi="Times New Roman" w:cs="Times New Roman"/>
          <w:sz w:val="24"/>
          <w:szCs w:val="24"/>
        </w:rPr>
        <w:t>GNSS</w:t>
      </w:r>
      <w:r w:rsidR="00554FA7" w:rsidRPr="00BB391E">
        <w:rPr>
          <w:rFonts w:ascii="Times New Roman" w:eastAsia="宋体" w:hAnsi="Times New Roman" w:cs="Times New Roman"/>
          <w:sz w:val="24"/>
          <w:szCs w:val="24"/>
        </w:rPr>
        <w:t>整秒对时数据包中发送的是高精度时间系统时间，时间基准为</w:t>
      </w:r>
      <w:r w:rsidR="00554FA7" w:rsidRPr="00BB391E">
        <w:rPr>
          <w:rFonts w:ascii="Times New Roman" w:eastAsia="宋体" w:hAnsi="Times New Roman" w:cs="Times New Roman"/>
          <w:sz w:val="24"/>
          <w:szCs w:val="24"/>
        </w:rPr>
        <w:t>UTC</w:t>
      </w:r>
      <w:r w:rsidR="00554FA7" w:rsidRPr="00BB391E">
        <w:rPr>
          <w:rFonts w:ascii="Times New Roman" w:eastAsia="宋体" w:hAnsi="Times New Roman" w:cs="Times New Roman"/>
          <w:sz w:val="24"/>
          <w:szCs w:val="24"/>
        </w:rPr>
        <w:t>时。数据内容如</w:t>
      </w:r>
      <w:r w:rsidR="00C21508" w:rsidRPr="00C21508">
        <w:rPr>
          <w:rFonts w:ascii="Times New Roman" w:hAnsi="Times New Roman" w:cs="Times New Roman" w:hint="eastAsia"/>
          <w:sz w:val="24"/>
        </w:rPr>
        <w:t>表</w:t>
      </w:r>
      <w:r w:rsidR="00C21508" w:rsidRPr="00C21508">
        <w:rPr>
          <w:rFonts w:ascii="Times New Roman" w:hAnsi="Times New Roman" w:cs="Times New Roman" w:hint="eastAsia"/>
          <w:sz w:val="24"/>
        </w:rPr>
        <w:t>32</w:t>
      </w:r>
      <w:r w:rsidR="00554FA7" w:rsidRPr="00BB391E">
        <w:rPr>
          <w:rFonts w:ascii="Times New Roman" w:eastAsia="宋体" w:hAnsi="Times New Roman" w:cs="Times New Roman"/>
          <w:sz w:val="24"/>
          <w:szCs w:val="24"/>
        </w:rPr>
        <w:t>所示，数据格式如</w:t>
      </w:r>
      <w:r w:rsidR="00C21508" w:rsidRPr="00C21508">
        <w:rPr>
          <w:rFonts w:ascii="Times New Roman" w:hAnsi="Times New Roman" w:cs="Times New Roman" w:hint="eastAsia"/>
          <w:sz w:val="24"/>
        </w:rPr>
        <w:t>下表</w:t>
      </w:r>
      <w:r w:rsidR="00C21508">
        <w:rPr>
          <w:rFonts w:ascii="Times New Roman" w:hAnsi="Times New Roman" w:cs="Times New Roman" w:hint="eastAsia"/>
          <w:sz w:val="24"/>
        </w:rPr>
        <w:t>33</w:t>
      </w:r>
      <w:r w:rsidR="00554FA7" w:rsidRPr="00BB391E">
        <w:rPr>
          <w:rFonts w:ascii="Times New Roman" w:eastAsia="宋体" w:hAnsi="Times New Roman" w:cs="Times New Roman"/>
          <w:sz w:val="24"/>
          <w:szCs w:val="24"/>
        </w:rPr>
        <w:t>所示。</w:t>
      </w:r>
    </w:p>
    <w:p w:rsidR="00554FA7" w:rsidRPr="00C21508" w:rsidRDefault="00C21508" w:rsidP="000762B1">
      <w:pPr>
        <w:spacing w:beforeLines="50" w:afterLines="50"/>
        <w:jc w:val="center"/>
        <w:rPr>
          <w:rFonts w:ascii="黑体" w:eastAsia="黑体" w:hAnsi="黑体" w:cs="Times New Roman"/>
          <w:szCs w:val="20"/>
        </w:rPr>
      </w:pPr>
      <w:r w:rsidRPr="00C21508">
        <w:rPr>
          <w:rFonts w:ascii="黑体" w:eastAsia="黑体" w:hAnsi="黑体" w:cs="Times New Roman"/>
          <w:szCs w:val="20"/>
        </w:rPr>
        <w:t>表</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表 \* ARABIC </w:instrText>
      </w:r>
      <w:r w:rsidR="00150FE1" w:rsidRPr="00C21508">
        <w:rPr>
          <w:rFonts w:ascii="黑体" w:eastAsia="黑体" w:hAnsi="黑体" w:cs="Times New Roman"/>
          <w:szCs w:val="20"/>
        </w:rPr>
        <w:fldChar w:fldCharType="separate"/>
      </w:r>
      <w:r w:rsidRPr="00C21508">
        <w:rPr>
          <w:rFonts w:ascii="黑体" w:eastAsia="黑体" w:hAnsi="黑体" w:cs="Times New Roman"/>
          <w:noProof/>
          <w:szCs w:val="20"/>
        </w:rPr>
        <w:t>32</w:t>
      </w:r>
      <w:r w:rsidR="00150FE1" w:rsidRPr="00C21508">
        <w:rPr>
          <w:rFonts w:ascii="黑体" w:eastAsia="黑体" w:hAnsi="黑体" w:cs="Times New Roman"/>
          <w:szCs w:val="20"/>
        </w:rPr>
        <w:fldChar w:fldCharType="end"/>
      </w:r>
      <w:r w:rsidRPr="00C21508">
        <w:rPr>
          <w:rFonts w:ascii="黑体" w:eastAsia="黑体" w:hAnsi="黑体" w:cs="Times New Roman" w:hint="eastAsia"/>
          <w:szCs w:val="20"/>
        </w:rPr>
        <w:t xml:space="preserve"> </w:t>
      </w:r>
      <w:r w:rsidR="00554FA7" w:rsidRPr="00C21508">
        <w:rPr>
          <w:rFonts w:ascii="黑体" w:eastAsia="黑体" w:hAnsi="黑体" w:cs="Times New Roman"/>
          <w:szCs w:val="20"/>
        </w:rPr>
        <w:t xml:space="preserve">GNSS整秒对时广播数据内容 </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tblPr>
      <w:tblGrid>
        <w:gridCol w:w="866"/>
        <w:gridCol w:w="1257"/>
        <w:gridCol w:w="1308"/>
        <w:gridCol w:w="1083"/>
        <w:gridCol w:w="1348"/>
        <w:gridCol w:w="991"/>
        <w:gridCol w:w="3284"/>
      </w:tblGrid>
      <w:tr w:rsidR="00554FA7" w:rsidRPr="00BB391E" w:rsidTr="00FD3A09">
        <w:trPr>
          <w:trHeight w:val="461"/>
        </w:trPr>
        <w:tc>
          <w:tcPr>
            <w:tcW w:w="427" w:type="pct"/>
            <w:vAlign w:val="center"/>
          </w:tcPr>
          <w:p w:rsidR="00554FA7" w:rsidRPr="00BB391E" w:rsidRDefault="00554FA7" w:rsidP="00FD3A09">
            <w:pPr>
              <w:jc w:val="center"/>
              <w:rPr>
                <w:rFonts w:ascii="Times New Roman" w:eastAsia="宋体" w:hAnsi="Times New Roman" w:cs="Times New Roman"/>
                <w:b/>
                <w:caps/>
                <w:szCs w:val="21"/>
              </w:rPr>
            </w:pPr>
            <w:r w:rsidRPr="00BB391E">
              <w:rPr>
                <w:rFonts w:ascii="Times New Roman" w:eastAsia="宋体" w:hAnsi="Times New Roman" w:cs="Times New Roman"/>
                <w:b/>
                <w:caps/>
                <w:szCs w:val="21"/>
              </w:rPr>
              <w:t>序号</w:t>
            </w:r>
          </w:p>
        </w:tc>
        <w:tc>
          <w:tcPr>
            <w:tcW w:w="620" w:type="pct"/>
            <w:vAlign w:val="center"/>
          </w:tcPr>
          <w:p w:rsidR="00554FA7" w:rsidRPr="00BB391E" w:rsidRDefault="00554FA7" w:rsidP="00FD3A09">
            <w:pPr>
              <w:jc w:val="center"/>
              <w:rPr>
                <w:rFonts w:ascii="Times New Roman" w:eastAsia="宋体" w:hAnsi="Times New Roman" w:cs="Times New Roman"/>
                <w:b/>
                <w:caps/>
                <w:szCs w:val="21"/>
              </w:rPr>
            </w:pPr>
            <w:r w:rsidRPr="00BB391E">
              <w:rPr>
                <w:rFonts w:ascii="Times New Roman" w:eastAsia="宋体" w:hAnsi="Times New Roman" w:cs="Times New Roman"/>
                <w:b/>
                <w:szCs w:val="21"/>
              </w:rPr>
              <w:t>字节序号</w:t>
            </w:r>
          </w:p>
        </w:tc>
        <w:tc>
          <w:tcPr>
            <w:tcW w:w="645" w:type="pct"/>
            <w:vAlign w:val="center"/>
          </w:tcPr>
          <w:p w:rsidR="00554FA7" w:rsidRPr="00BB391E" w:rsidRDefault="00554FA7" w:rsidP="00FD3A09">
            <w:pPr>
              <w:jc w:val="center"/>
              <w:rPr>
                <w:rFonts w:ascii="Times New Roman" w:eastAsia="宋体" w:hAnsi="Times New Roman" w:cs="Times New Roman"/>
                <w:b/>
                <w:caps/>
                <w:szCs w:val="21"/>
              </w:rPr>
            </w:pPr>
            <w:r w:rsidRPr="00BB391E">
              <w:rPr>
                <w:rFonts w:ascii="Times New Roman" w:eastAsia="宋体" w:hAnsi="Times New Roman" w:cs="Times New Roman"/>
                <w:b/>
                <w:szCs w:val="21"/>
              </w:rPr>
              <w:t>数据含义</w:t>
            </w:r>
          </w:p>
        </w:tc>
        <w:tc>
          <w:tcPr>
            <w:tcW w:w="534" w:type="pct"/>
            <w:vAlign w:val="center"/>
          </w:tcPr>
          <w:p w:rsidR="00554FA7" w:rsidRPr="00BB391E" w:rsidRDefault="00554FA7" w:rsidP="00FD3A09">
            <w:pPr>
              <w:jc w:val="center"/>
              <w:rPr>
                <w:rFonts w:ascii="Times New Roman" w:eastAsia="宋体" w:hAnsi="Times New Roman" w:cs="Times New Roman"/>
                <w:b/>
                <w:caps/>
                <w:szCs w:val="21"/>
              </w:rPr>
            </w:pPr>
            <w:r w:rsidRPr="00BB391E">
              <w:rPr>
                <w:rFonts w:ascii="Times New Roman" w:eastAsia="宋体" w:hAnsi="Times New Roman" w:cs="Times New Roman"/>
                <w:b/>
                <w:szCs w:val="21"/>
              </w:rPr>
              <w:t>字节数</w:t>
            </w:r>
          </w:p>
        </w:tc>
        <w:tc>
          <w:tcPr>
            <w:tcW w:w="665" w:type="pct"/>
            <w:vAlign w:val="center"/>
          </w:tcPr>
          <w:p w:rsidR="00554FA7" w:rsidRPr="00BB391E" w:rsidRDefault="00554FA7" w:rsidP="00FD3A09">
            <w:pPr>
              <w:jc w:val="center"/>
              <w:rPr>
                <w:rFonts w:ascii="Times New Roman" w:eastAsia="宋体" w:hAnsi="Times New Roman" w:cs="Times New Roman"/>
                <w:b/>
                <w:szCs w:val="21"/>
              </w:rPr>
            </w:pPr>
            <w:r w:rsidRPr="00BB391E">
              <w:rPr>
                <w:rFonts w:ascii="Times New Roman" w:eastAsia="宋体" w:hAnsi="Times New Roman" w:cs="Times New Roman"/>
                <w:b/>
                <w:szCs w:val="21"/>
              </w:rPr>
              <w:t>类型</w:t>
            </w:r>
          </w:p>
        </w:tc>
        <w:tc>
          <w:tcPr>
            <w:tcW w:w="489" w:type="pct"/>
            <w:vAlign w:val="center"/>
          </w:tcPr>
          <w:p w:rsidR="00554FA7" w:rsidRPr="00BB391E" w:rsidRDefault="00554FA7" w:rsidP="00FD3A09">
            <w:pPr>
              <w:jc w:val="center"/>
              <w:rPr>
                <w:rFonts w:ascii="Times New Roman" w:eastAsia="宋体" w:hAnsi="Times New Roman" w:cs="Times New Roman"/>
                <w:b/>
                <w:szCs w:val="21"/>
              </w:rPr>
            </w:pPr>
            <w:r w:rsidRPr="00BB391E">
              <w:rPr>
                <w:rFonts w:ascii="Times New Roman" w:eastAsia="宋体" w:hAnsi="Times New Roman" w:cs="Times New Roman"/>
                <w:b/>
                <w:szCs w:val="21"/>
              </w:rPr>
              <w:t>量化</w:t>
            </w:r>
          </w:p>
          <w:p w:rsidR="00554FA7" w:rsidRPr="00BB391E" w:rsidRDefault="00554FA7" w:rsidP="00FD3A09">
            <w:pPr>
              <w:jc w:val="center"/>
              <w:rPr>
                <w:rFonts w:ascii="Times New Roman" w:eastAsia="宋体" w:hAnsi="Times New Roman" w:cs="Times New Roman"/>
                <w:b/>
                <w:szCs w:val="21"/>
              </w:rPr>
            </w:pPr>
            <w:r w:rsidRPr="00BB391E">
              <w:rPr>
                <w:rFonts w:ascii="Times New Roman" w:eastAsia="宋体" w:hAnsi="Times New Roman" w:cs="Times New Roman"/>
                <w:b/>
                <w:szCs w:val="21"/>
              </w:rPr>
              <w:t>单位</w:t>
            </w:r>
          </w:p>
        </w:tc>
        <w:tc>
          <w:tcPr>
            <w:tcW w:w="1620" w:type="pct"/>
            <w:vAlign w:val="center"/>
          </w:tcPr>
          <w:p w:rsidR="00554FA7" w:rsidRPr="00BB391E" w:rsidRDefault="00554FA7" w:rsidP="00FD3A09">
            <w:pPr>
              <w:jc w:val="center"/>
              <w:rPr>
                <w:rFonts w:ascii="Times New Roman" w:eastAsia="宋体" w:hAnsi="Times New Roman" w:cs="Times New Roman"/>
                <w:b/>
                <w:caps/>
                <w:szCs w:val="21"/>
              </w:rPr>
            </w:pPr>
            <w:r w:rsidRPr="00BB391E">
              <w:rPr>
                <w:rFonts w:ascii="Times New Roman" w:eastAsia="宋体" w:hAnsi="Times New Roman" w:cs="Times New Roman"/>
                <w:b/>
                <w:szCs w:val="21"/>
              </w:rPr>
              <w:t>说明</w:t>
            </w:r>
          </w:p>
        </w:tc>
      </w:tr>
      <w:tr w:rsidR="00554FA7" w:rsidRPr="00BB391E" w:rsidTr="00FD3A09">
        <w:trPr>
          <w:cantSplit/>
          <w:trHeight w:val="295"/>
        </w:trPr>
        <w:tc>
          <w:tcPr>
            <w:tcW w:w="427" w:type="pct"/>
            <w:vMerge w:val="restart"/>
            <w:vAlign w:val="center"/>
          </w:tcPr>
          <w:p w:rsidR="00554FA7" w:rsidRPr="00BB391E" w:rsidRDefault="00554FA7" w:rsidP="00545502">
            <w:pPr>
              <w:widowControl/>
              <w:numPr>
                <w:ilvl w:val="0"/>
                <w:numId w:val="23"/>
              </w:numPr>
              <w:jc w:val="center"/>
              <w:rPr>
                <w:rFonts w:ascii="Times New Roman" w:eastAsia="宋体" w:hAnsi="Times New Roman" w:cs="Times New Roman"/>
                <w:szCs w:val="21"/>
              </w:rPr>
            </w:pPr>
          </w:p>
        </w:tc>
        <w:tc>
          <w:tcPr>
            <w:tcW w:w="620" w:type="pct"/>
            <w:vAlign w:val="center"/>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W0</w:t>
            </w:r>
          </w:p>
        </w:tc>
        <w:tc>
          <w:tcPr>
            <w:tcW w:w="645" w:type="pct"/>
            <w:vMerge w:val="restart"/>
            <w:vAlign w:val="center"/>
          </w:tcPr>
          <w:p w:rsidR="00554FA7" w:rsidRPr="00BB391E" w:rsidRDefault="00554FA7" w:rsidP="00FD3A09">
            <w:pPr>
              <w:jc w:val="left"/>
              <w:rPr>
                <w:rFonts w:ascii="Times New Roman" w:eastAsia="宋体" w:hAnsi="Times New Roman" w:cs="Times New Roman"/>
                <w:szCs w:val="21"/>
              </w:rPr>
            </w:pPr>
            <w:r w:rsidRPr="00BB391E">
              <w:rPr>
                <w:rFonts w:ascii="Times New Roman" w:eastAsia="宋体" w:hAnsi="Times New Roman" w:cs="Times New Roman"/>
                <w:szCs w:val="21"/>
              </w:rPr>
              <w:t>UTC</w:t>
            </w:r>
            <w:r w:rsidRPr="00BB391E">
              <w:rPr>
                <w:rFonts w:ascii="Times New Roman" w:eastAsia="宋体" w:hAnsi="Times New Roman" w:cs="Times New Roman"/>
                <w:szCs w:val="21"/>
              </w:rPr>
              <w:t>累计秒</w:t>
            </w:r>
          </w:p>
        </w:tc>
        <w:tc>
          <w:tcPr>
            <w:tcW w:w="534" w:type="pct"/>
            <w:vMerge w:val="restart"/>
            <w:vAlign w:val="center"/>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4</w:t>
            </w:r>
          </w:p>
        </w:tc>
        <w:tc>
          <w:tcPr>
            <w:tcW w:w="665" w:type="pct"/>
            <w:vMerge w:val="restart"/>
            <w:vAlign w:val="center"/>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无符号二进制整型</w:t>
            </w:r>
          </w:p>
        </w:tc>
        <w:tc>
          <w:tcPr>
            <w:tcW w:w="489" w:type="pct"/>
            <w:vMerge w:val="restart"/>
            <w:vAlign w:val="center"/>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s</w:t>
            </w:r>
          </w:p>
        </w:tc>
        <w:tc>
          <w:tcPr>
            <w:tcW w:w="1620" w:type="pct"/>
            <w:vMerge w:val="restart"/>
            <w:vAlign w:val="center"/>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UTC</w:t>
            </w:r>
            <w:r w:rsidRPr="00BB391E">
              <w:rPr>
                <w:rFonts w:ascii="Times New Roman" w:eastAsia="宋体" w:hAnsi="Times New Roman" w:cs="Times New Roman"/>
                <w:szCs w:val="21"/>
              </w:rPr>
              <w:t>时，自</w:t>
            </w:r>
            <w:r w:rsidRPr="00BB391E">
              <w:rPr>
                <w:rFonts w:ascii="Times New Roman" w:eastAsia="宋体" w:hAnsi="Times New Roman" w:cs="Times New Roman"/>
                <w:szCs w:val="21"/>
              </w:rPr>
              <w:t>UTC</w:t>
            </w:r>
            <w:r w:rsidRPr="00BB391E">
              <w:rPr>
                <w:rFonts w:ascii="Times New Roman" w:eastAsia="宋体" w:hAnsi="Times New Roman" w:cs="Times New Roman"/>
                <w:szCs w:val="21"/>
              </w:rPr>
              <w:t>格林威治时间</w:t>
            </w:r>
            <w:smartTag w:uri="urn:schemas-microsoft-com:office:smarttags" w:element="chsdate">
              <w:smartTagPr>
                <w:attr w:name="IsROCDate" w:val="False"/>
                <w:attr w:name="IsLunarDate" w:val="False"/>
                <w:attr w:name="Day" w:val="1"/>
                <w:attr w:name="Month" w:val="1"/>
                <w:attr w:name="Year" w:val="2009"/>
              </w:smartTagPr>
              <w:r w:rsidRPr="00BB391E">
                <w:rPr>
                  <w:rFonts w:ascii="Times New Roman" w:eastAsia="宋体" w:hAnsi="Times New Roman" w:cs="Times New Roman"/>
                  <w:szCs w:val="21"/>
                </w:rPr>
                <w:t>2009</w:t>
              </w:r>
              <w:r w:rsidRPr="00BB391E">
                <w:rPr>
                  <w:rFonts w:ascii="Times New Roman" w:eastAsia="宋体" w:hAnsi="Times New Roman" w:cs="Times New Roman"/>
                  <w:szCs w:val="21"/>
                </w:rPr>
                <w:t>年</w:t>
              </w:r>
              <w:r w:rsidRPr="00BB391E">
                <w:rPr>
                  <w:rFonts w:ascii="Times New Roman" w:eastAsia="宋体" w:hAnsi="Times New Roman" w:cs="Times New Roman"/>
                  <w:szCs w:val="21"/>
                </w:rPr>
                <w:t>1</w:t>
              </w:r>
              <w:r w:rsidRPr="00BB391E">
                <w:rPr>
                  <w:rFonts w:ascii="Times New Roman" w:eastAsia="宋体" w:hAnsi="Times New Roman" w:cs="Times New Roman"/>
                  <w:szCs w:val="21"/>
                </w:rPr>
                <w:t>月</w:t>
              </w:r>
              <w:r w:rsidRPr="00BB391E">
                <w:rPr>
                  <w:rFonts w:ascii="Times New Roman" w:eastAsia="宋体" w:hAnsi="Times New Roman" w:cs="Times New Roman"/>
                  <w:szCs w:val="21"/>
                </w:rPr>
                <w:t>1</w:t>
              </w:r>
              <w:r w:rsidRPr="00BB391E">
                <w:rPr>
                  <w:rFonts w:ascii="Times New Roman" w:eastAsia="宋体" w:hAnsi="Times New Roman" w:cs="Times New Roman"/>
                  <w:szCs w:val="21"/>
                </w:rPr>
                <w:t>日</w:t>
              </w:r>
            </w:smartTag>
            <w:r w:rsidRPr="00BB391E">
              <w:rPr>
                <w:rFonts w:ascii="Times New Roman" w:eastAsia="宋体" w:hAnsi="Times New Roman" w:cs="Times New Roman"/>
                <w:szCs w:val="21"/>
              </w:rPr>
              <w:t>0</w:t>
            </w:r>
            <w:r w:rsidRPr="00BB391E">
              <w:rPr>
                <w:rFonts w:ascii="Times New Roman" w:eastAsia="宋体" w:hAnsi="Times New Roman" w:cs="Times New Roman"/>
                <w:szCs w:val="21"/>
              </w:rPr>
              <w:t>时</w:t>
            </w:r>
            <w:r w:rsidRPr="00BB391E">
              <w:rPr>
                <w:rFonts w:ascii="Times New Roman" w:eastAsia="宋体" w:hAnsi="Times New Roman" w:cs="Times New Roman"/>
                <w:szCs w:val="21"/>
              </w:rPr>
              <w:t>0</w:t>
            </w:r>
            <w:r w:rsidRPr="00BB391E">
              <w:rPr>
                <w:rFonts w:ascii="Times New Roman" w:eastAsia="宋体" w:hAnsi="Times New Roman" w:cs="Times New Roman"/>
                <w:szCs w:val="21"/>
              </w:rPr>
              <w:t>分</w:t>
            </w:r>
            <w:r w:rsidRPr="00BB391E">
              <w:rPr>
                <w:rFonts w:ascii="Times New Roman" w:eastAsia="宋体" w:hAnsi="Times New Roman" w:cs="Times New Roman"/>
                <w:szCs w:val="21"/>
              </w:rPr>
              <w:t>0</w:t>
            </w:r>
            <w:r w:rsidRPr="00BB391E">
              <w:rPr>
                <w:rFonts w:ascii="Times New Roman" w:eastAsia="宋体" w:hAnsi="Times New Roman" w:cs="Times New Roman"/>
                <w:szCs w:val="21"/>
              </w:rPr>
              <w:t>秒（跳秒后为零时）起</w:t>
            </w:r>
            <w:r w:rsidRPr="00BB391E">
              <w:rPr>
                <w:rFonts w:ascii="Times New Roman" w:eastAsia="宋体" w:hAnsi="Times New Roman" w:cs="Times New Roman"/>
                <w:szCs w:val="21"/>
              </w:rPr>
              <w:t>UTC</w:t>
            </w:r>
            <w:r w:rsidRPr="00BB391E">
              <w:rPr>
                <w:rFonts w:ascii="Times New Roman" w:eastAsia="宋体" w:hAnsi="Times New Roman" w:cs="Times New Roman"/>
                <w:szCs w:val="21"/>
              </w:rPr>
              <w:t>整秒的累加值，无效数据填全</w:t>
            </w:r>
            <w:r w:rsidRPr="00BB391E">
              <w:rPr>
                <w:rFonts w:ascii="Times New Roman" w:eastAsia="宋体" w:hAnsi="Times New Roman" w:cs="Times New Roman"/>
                <w:szCs w:val="21"/>
              </w:rPr>
              <w:t>A</w:t>
            </w:r>
          </w:p>
        </w:tc>
      </w:tr>
      <w:tr w:rsidR="00554FA7" w:rsidRPr="00BB391E" w:rsidTr="00FD3A09">
        <w:trPr>
          <w:cantSplit/>
          <w:trHeight w:val="296"/>
        </w:trPr>
        <w:tc>
          <w:tcPr>
            <w:tcW w:w="427" w:type="pct"/>
            <w:vMerge/>
            <w:vAlign w:val="center"/>
          </w:tcPr>
          <w:p w:rsidR="00554FA7" w:rsidRPr="00BB391E" w:rsidRDefault="00554FA7" w:rsidP="00545502">
            <w:pPr>
              <w:widowControl/>
              <w:numPr>
                <w:ilvl w:val="0"/>
                <w:numId w:val="23"/>
              </w:numPr>
              <w:jc w:val="center"/>
              <w:rPr>
                <w:rFonts w:ascii="Times New Roman" w:eastAsia="宋体" w:hAnsi="Times New Roman" w:cs="Times New Roman"/>
                <w:szCs w:val="21"/>
              </w:rPr>
            </w:pPr>
          </w:p>
        </w:tc>
        <w:tc>
          <w:tcPr>
            <w:tcW w:w="620" w:type="pct"/>
            <w:vAlign w:val="center"/>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W1</w:t>
            </w:r>
          </w:p>
        </w:tc>
        <w:tc>
          <w:tcPr>
            <w:tcW w:w="645" w:type="pct"/>
            <w:vMerge/>
            <w:vAlign w:val="center"/>
          </w:tcPr>
          <w:p w:rsidR="00554FA7" w:rsidRPr="00BB391E" w:rsidRDefault="00554FA7" w:rsidP="00FD3A09">
            <w:pPr>
              <w:jc w:val="left"/>
              <w:rPr>
                <w:rFonts w:ascii="Times New Roman" w:eastAsia="宋体" w:hAnsi="Times New Roman" w:cs="Times New Roman"/>
                <w:szCs w:val="21"/>
              </w:rPr>
            </w:pPr>
          </w:p>
        </w:tc>
        <w:tc>
          <w:tcPr>
            <w:tcW w:w="534" w:type="pct"/>
            <w:vMerge/>
            <w:vAlign w:val="center"/>
          </w:tcPr>
          <w:p w:rsidR="00554FA7" w:rsidRPr="00BB391E" w:rsidRDefault="00554FA7" w:rsidP="00FD3A09">
            <w:pPr>
              <w:jc w:val="center"/>
              <w:rPr>
                <w:rFonts w:ascii="Times New Roman" w:eastAsia="宋体" w:hAnsi="Times New Roman" w:cs="Times New Roman"/>
                <w:szCs w:val="21"/>
              </w:rPr>
            </w:pPr>
          </w:p>
        </w:tc>
        <w:tc>
          <w:tcPr>
            <w:tcW w:w="665" w:type="pct"/>
            <w:vMerge/>
          </w:tcPr>
          <w:p w:rsidR="00554FA7" w:rsidRPr="00BB391E" w:rsidRDefault="00554FA7" w:rsidP="00FD3A09">
            <w:pPr>
              <w:jc w:val="center"/>
              <w:rPr>
                <w:rFonts w:ascii="Times New Roman" w:eastAsia="宋体" w:hAnsi="Times New Roman" w:cs="Times New Roman"/>
                <w:szCs w:val="21"/>
              </w:rPr>
            </w:pPr>
          </w:p>
        </w:tc>
        <w:tc>
          <w:tcPr>
            <w:tcW w:w="489" w:type="pct"/>
            <w:vMerge/>
            <w:vAlign w:val="center"/>
          </w:tcPr>
          <w:p w:rsidR="00554FA7" w:rsidRPr="00BB391E" w:rsidRDefault="00554FA7" w:rsidP="00FD3A09">
            <w:pPr>
              <w:jc w:val="center"/>
              <w:rPr>
                <w:rFonts w:ascii="Times New Roman" w:eastAsia="宋体" w:hAnsi="Times New Roman" w:cs="Times New Roman"/>
                <w:szCs w:val="21"/>
              </w:rPr>
            </w:pPr>
          </w:p>
        </w:tc>
        <w:tc>
          <w:tcPr>
            <w:tcW w:w="1620" w:type="pct"/>
            <w:vMerge/>
            <w:vAlign w:val="center"/>
          </w:tcPr>
          <w:p w:rsidR="00554FA7" w:rsidRPr="00BB391E" w:rsidRDefault="00554FA7" w:rsidP="00FD3A09">
            <w:pPr>
              <w:rPr>
                <w:rFonts w:ascii="Times New Roman" w:eastAsia="宋体" w:hAnsi="Times New Roman" w:cs="Times New Roman"/>
                <w:szCs w:val="21"/>
              </w:rPr>
            </w:pPr>
          </w:p>
        </w:tc>
      </w:tr>
      <w:tr w:rsidR="00554FA7" w:rsidRPr="00BB391E" w:rsidTr="00FD3A09">
        <w:trPr>
          <w:cantSplit/>
          <w:trHeight w:val="295"/>
        </w:trPr>
        <w:tc>
          <w:tcPr>
            <w:tcW w:w="427" w:type="pct"/>
            <w:vMerge/>
            <w:vAlign w:val="center"/>
          </w:tcPr>
          <w:p w:rsidR="00554FA7" w:rsidRPr="00BB391E" w:rsidRDefault="00554FA7" w:rsidP="00545502">
            <w:pPr>
              <w:widowControl/>
              <w:numPr>
                <w:ilvl w:val="0"/>
                <w:numId w:val="23"/>
              </w:numPr>
              <w:jc w:val="center"/>
              <w:rPr>
                <w:rFonts w:ascii="Times New Roman" w:eastAsia="宋体" w:hAnsi="Times New Roman" w:cs="Times New Roman"/>
                <w:szCs w:val="21"/>
              </w:rPr>
            </w:pPr>
          </w:p>
        </w:tc>
        <w:tc>
          <w:tcPr>
            <w:tcW w:w="620" w:type="pct"/>
            <w:vAlign w:val="center"/>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W2</w:t>
            </w:r>
          </w:p>
        </w:tc>
        <w:tc>
          <w:tcPr>
            <w:tcW w:w="645" w:type="pct"/>
            <w:vMerge/>
            <w:vAlign w:val="center"/>
          </w:tcPr>
          <w:p w:rsidR="00554FA7" w:rsidRPr="00BB391E" w:rsidRDefault="00554FA7" w:rsidP="00FD3A09">
            <w:pPr>
              <w:jc w:val="left"/>
              <w:rPr>
                <w:rFonts w:ascii="Times New Roman" w:eastAsia="宋体" w:hAnsi="Times New Roman" w:cs="Times New Roman"/>
                <w:szCs w:val="21"/>
              </w:rPr>
            </w:pPr>
          </w:p>
        </w:tc>
        <w:tc>
          <w:tcPr>
            <w:tcW w:w="534" w:type="pct"/>
            <w:vMerge/>
            <w:vAlign w:val="center"/>
          </w:tcPr>
          <w:p w:rsidR="00554FA7" w:rsidRPr="00BB391E" w:rsidRDefault="00554FA7" w:rsidP="00FD3A09">
            <w:pPr>
              <w:jc w:val="center"/>
              <w:rPr>
                <w:rFonts w:ascii="Times New Roman" w:eastAsia="宋体" w:hAnsi="Times New Roman" w:cs="Times New Roman"/>
                <w:szCs w:val="21"/>
              </w:rPr>
            </w:pPr>
          </w:p>
        </w:tc>
        <w:tc>
          <w:tcPr>
            <w:tcW w:w="665" w:type="pct"/>
            <w:vMerge/>
          </w:tcPr>
          <w:p w:rsidR="00554FA7" w:rsidRPr="00BB391E" w:rsidRDefault="00554FA7" w:rsidP="00FD3A09">
            <w:pPr>
              <w:jc w:val="center"/>
              <w:rPr>
                <w:rFonts w:ascii="Times New Roman" w:eastAsia="宋体" w:hAnsi="Times New Roman" w:cs="Times New Roman"/>
                <w:szCs w:val="21"/>
              </w:rPr>
            </w:pPr>
          </w:p>
        </w:tc>
        <w:tc>
          <w:tcPr>
            <w:tcW w:w="489" w:type="pct"/>
            <w:vMerge/>
            <w:vAlign w:val="center"/>
          </w:tcPr>
          <w:p w:rsidR="00554FA7" w:rsidRPr="00BB391E" w:rsidRDefault="00554FA7" w:rsidP="00FD3A09">
            <w:pPr>
              <w:jc w:val="center"/>
              <w:rPr>
                <w:rFonts w:ascii="Times New Roman" w:eastAsia="宋体" w:hAnsi="Times New Roman" w:cs="Times New Roman"/>
                <w:szCs w:val="21"/>
              </w:rPr>
            </w:pPr>
          </w:p>
        </w:tc>
        <w:tc>
          <w:tcPr>
            <w:tcW w:w="1620" w:type="pct"/>
            <w:vMerge/>
            <w:vAlign w:val="center"/>
          </w:tcPr>
          <w:p w:rsidR="00554FA7" w:rsidRPr="00BB391E" w:rsidRDefault="00554FA7" w:rsidP="00FD3A09">
            <w:pPr>
              <w:rPr>
                <w:rFonts w:ascii="Times New Roman" w:eastAsia="宋体" w:hAnsi="Times New Roman" w:cs="Times New Roman"/>
                <w:szCs w:val="21"/>
              </w:rPr>
            </w:pPr>
          </w:p>
        </w:tc>
      </w:tr>
      <w:tr w:rsidR="00554FA7" w:rsidRPr="00BB391E" w:rsidTr="00FD3A09">
        <w:trPr>
          <w:cantSplit/>
          <w:trHeight w:val="284"/>
        </w:trPr>
        <w:tc>
          <w:tcPr>
            <w:tcW w:w="427" w:type="pct"/>
            <w:vMerge/>
            <w:vAlign w:val="center"/>
          </w:tcPr>
          <w:p w:rsidR="00554FA7" w:rsidRPr="00BB391E" w:rsidRDefault="00554FA7" w:rsidP="00545502">
            <w:pPr>
              <w:widowControl/>
              <w:numPr>
                <w:ilvl w:val="0"/>
                <w:numId w:val="23"/>
              </w:numPr>
              <w:jc w:val="center"/>
              <w:rPr>
                <w:rFonts w:ascii="Times New Roman" w:eastAsia="宋体" w:hAnsi="Times New Roman" w:cs="Times New Roman"/>
                <w:szCs w:val="21"/>
              </w:rPr>
            </w:pPr>
          </w:p>
        </w:tc>
        <w:tc>
          <w:tcPr>
            <w:tcW w:w="620" w:type="pct"/>
            <w:vAlign w:val="center"/>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W3</w:t>
            </w:r>
          </w:p>
        </w:tc>
        <w:tc>
          <w:tcPr>
            <w:tcW w:w="645" w:type="pct"/>
            <w:vMerge/>
            <w:vAlign w:val="center"/>
          </w:tcPr>
          <w:p w:rsidR="00554FA7" w:rsidRPr="00BB391E" w:rsidRDefault="00554FA7" w:rsidP="00FD3A09">
            <w:pPr>
              <w:jc w:val="left"/>
              <w:rPr>
                <w:rFonts w:ascii="Times New Roman" w:eastAsia="宋体" w:hAnsi="Times New Roman" w:cs="Times New Roman"/>
                <w:szCs w:val="21"/>
              </w:rPr>
            </w:pPr>
          </w:p>
        </w:tc>
        <w:tc>
          <w:tcPr>
            <w:tcW w:w="534" w:type="pct"/>
            <w:vMerge/>
            <w:vAlign w:val="center"/>
          </w:tcPr>
          <w:p w:rsidR="00554FA7" w:rsidRPr="00BB391E" w:rsidRDefault="00554FA7" w:rsidP="00FD3A09">
            <w:pPr>
              <w:jc w:val="center"/>
              <w:rPr>
                <w:rFonts w:ascii="Times New Roman" w:eastAsia="宋体" w:hAnsi="Times New Roman" w:cs="Times New Roman"/>
                <w:szCs w:val="21"/>
              </w:rPr>
            </w:pPr>
          </w:p>
        </w:tc>
        <w:tc>
          <w:tcPr>
            <w:tcW w:w="665" w:type="pct"/>
            <w:vMerge/>
          </w:tcPr>
          <w:p w:rsidR="00554FA7" w:rsidRPr="00BB391E" w:rsidRDefault="00554FA7" w:rsidP="00FD3A09">
            <w:pPr>
              <w:jc w:val="center"/>
              <w:rPr>
                <w:rFonts w:ascii="Times New Roman" w:eastAsia="宋体" w:hAnsi="Times New Roman" w:cs="Times New Roman"/>
                <w:szCs w:val="21"/>
              </w:rPr>
            </w:pPr>
          </w:p>
        </w:tc>
        <w:tc>
          <w:tcPr>
            <w:tcW w:w="489" w:type="pct"/>
            <w:vMerge/>
            <w:vAlign w:val="center"/>
          </w:tcPr>
          <w:p w:rsidR="00554FA7" w:rsidRPr="00BB391E" w:rsidRDefault="00554FA7" w:rsidP="00FD3A09">
            <w:pPr>
              <w:jc w:val="center"/>
              <w:rPr>
                <w:rFonts w:ascii="Times New Roman" w:eastAsia="宋体" w:hAnsi="Times New Roman" w:cs="Times New Roman"/>
                <w:szCs w:val="21"/>
              </w:rPr>
            </w:pPr>
          </w:p>
        </w:tc>
        <w:tc>
          <w:tcPr>
            <w:tcW w:w="1620" w:type="pct"/>
            <w:vMerge/>
            <w:vAlign w:val="center"/>
          </w:tcPr>
          <w:p w:rsidR="00554FA7" w:rsidRPr="00BB391E" w:rsidRDefault="00554FA7" w:rsidP="00FD3A09">
            <w:pPr>
              <w:rPr>
                <w:rFonts w:ascii="Times New Roman" w:eastAsia="宋体" w:hAnsi="Times New Roman" w:cs="Times New Roman"/>
                <w:szCs w:val="21"/>
              </w:rPr>
            </w:pPr>
          </w:p>
        </w:tc>
      </w:tr>
      <w:tr w:rsidR="00554FA7" w:rsidRPr="00BB391E" w:rsidTr="00FD3A09">
        <w:trPr>
          <w:cantSplit/>
          <w:trHeight w:val="401"/>
        </w:trPr>
        <w:tc>
          <w:tcPr>
            <w:tcW w:w="427" w:type="pct"/>
            <w:vMerge w:val="restart"/>
            <w:vAlign w:val="center"/>
          </w:tcPr>
          <w:p w:rsidR="00554FA7" w:rsidRPr="00BB391E" w:rsidRDefault="00554FA7" w:rsidP="00545502">
            <w:pPr>
              <w:widowControl/>
              <w:numPr>
                <w:ilvl w:val="0"/>
                <w:numId w:val="23"/>
              </w:numPr>
              <w:jc w:val="center"/>
              <w:rPr>
                <w:rFonts w:ascii="Times New Roman" w:eastAsia="宋体" w:hAnsi="Times New Roman" w:cs="Times New Roman"/>
                <w:szCs w:val="21"/>
              </w:rPr>
            </w:pPr>
          </w:p>
        </w:tc>
        <w:tc>
          <w:tcPr>
            <w:tcW w:w="620" w:type="pct"/>
            <w:vMerge w:val="restart"/>
            <w:vAlign w:val="center"/>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W4</w:t>
            </w:r>
          </w:p>
        </w:tc>
        <w:tc>
          <w:tcPr>
            <w:tcW w:w="645" w:type="pct"/>
            <w:vMerge w:val="restart"/>
            <w:vAlign w:val="center"/>
          </w:tcPr>
          <w:p w:rsidR="00554FA7" w:rsidRPr="00BB391E" w:rsidRDefault="00554FA7" w:rsidP="00FD3A09">
            <w:pPr>
              <w:jc w:val="left"/>
              <w:rPr>
                <w:rFonts w:ascii="Times New Roman" w:eastAsia="宋体" w:hAnsi="Times New Roman" w:cs="Times New Roman"/>
                <w:szCs w:val="21"/>
              </w:rPr>
            </w:pPr>
            <w:r w:rsidRPr="00BB391E">
              <w:rPr>
                <w:rFonts w:ascii="Times New Roman" w:eastAsia="宋体" w:hAnsi="Times New Roman" w:cs="Times New Roman"/>
                <w:szCs w:val="21"/>
              </w:rPr>
              <w:t>定位标记与总线状态</w:t>
            </w:r>
          </w:p>
        </w:tc>
        <w:tc>
          <w:tcPr>
            <w:tcW w:w="534" w:type="pct"/>
            <w:vMerge w:val="restart"/>
            <w:vAlign w:val="center"/>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1</w:t>
            </w:r>
          </w:p>
        </w:tc>
        <w:tc>
          <w:tcPr>
            <w:tcW w:w="665" w:type="pct"/>
          </w:tcPr>
          <w:p w:rsidR="00554FA7" w:rsidRPr="00BB391E" w:rsidRDefault="00554FA7" w:rsidP="00FD3A09">
            <w:pPr>
              <w:jc w:val="center"/>
              <w:rPr>
                <w:rFonts w:ascii="Times New Roman" w:eastAsia="宋体" w:hAnsi="Times New Roman" w:cs="Times New Roman"/>
                <w:b/>
                <w:szCs w:val="21"/>
              </w:rPr>
            </w:pPr>
            <w:r w:rsidRPr="00BB391E">
              <w:rPr>
                <w:rFonts w:ascii="Times New Roman" w:eastAsia="宋体" w:hAnsi="Times New Roman" w:cs="Times New Roman"/>
                <w:szCs w:val="21"/>
              </w:rPr>
              <w:t>无符号二进制整型</w:t>
            </w:r>
          </w:p>
        </w:tc>
        <w:tc>
          <w:tcPr>
            <w:tcW w:w="489" w:type="pct"/>
            <w:vAlign w:val="center"/>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w:t>
            </w:r>
          </w:p>
        </w:tc>
        <w:tc>
          <w:tcPr>
            <w:tcW w:w="1620" w:type="pct"/>
            <w:vAlign w:val="center"/>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D7</w:t>
            </w:r>
            <w:r w:rsidRPr="00BB391E">
              <w:rPr>
                <w:rFonts w:ascii="Times New Roman" w:eastAsia="宋体" w:hAnsi="Times New Roman" w:cs="Times New Roman"/>
                <w:szCs w:val="21"/>
              </w:rPr>
              <w:t>～</w:t>
            </w:r>
            <w:r w:rsidRPr="00BB391E">
              <w:rPr>
                <w:rFonts w:ascii="Times New Roman" w:eastAsia="宋体" w:hAnsi="Times New Roman" w:cs="Times New Roman"/>
                <w:szCs w:val="21"/>
              </w:rPr>
              <w:t>D4</w:t>
            </w:r>
            <w:r w:rsidRPr="00BB391E">
              <w:rPr>
                <w:rFonts w:ascii="Times New Roman" w:eastAsia="宋体" w:hAnsi="Times New Roman" w:cs="Times New Roman"/>
                <w:szCs w:val="21"/>
              </w:rPr>
              <w:t>：当前使用的总线：</w:t>
            </w:r>
          </w:p>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0x7:  A</w:t>
            </w:r>
            <w:r w:rsidRPr="00BB391E">
              <w:rPr>
                <w:rFonts w:ascii="Times New Roman" w:eastAsia="宋体" w:hAnsi="Times New Roman" w:cs="Times New Roman"/>
                <w:szCs w:val="21"/>
              </w:rPr>
              <w:t>总线</w:t>
            </w:r>
          </w:p>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0xC</w:t>
            </w:r>
            <w:r w:rsidRPr="00BB391E">
              <w:rPr>
                <w:rFonts w:ascii="Times New Roman" w:eastAsia="宋体" w:hAnsi="Times New Roman" w:cs="Times New Roman"/>
                <w:szCs w:val="21"/>
              </w:rPr>
              <w:t>：</w:t>
            </w:r>
            <w:r w:rsidRPr="00BB391E">
              <w:rPr>
                <w:rFonts w:ascii="Times New Roman" w:eastAsia="宋体" w:hAnsi="Times New Roman" w:cs="Times New Roman"/>
                <w:szCs w:val="21"/>
              </w:rPr>
              <w:t>B</w:t>
            </w:r>
            <w:r w:rsidRPr="00BB391E">
              <w:rPr>
                <w:rFonts w:ascii="Times New Roman" w:eastAsia="宋体" w:hAnsi="Times New Roman" w:cs="Times New Roman"/>
                <w:szCs w:val="21"/>
              </w:rPr>
              <w:t>总线</w:t>
            </w:r>
          </w:p>
        </w:tc>
      </w:tr>
      <w:tr w:rsidR="00554FA7" w:rsidRPr="00BB391E" w:rsidTr="00FD3A09">
        <w:trPr>
          <w:cantSplit/>
          <w:trHeight w:val="401"/>
        </w:trPr>
        <w:tc>
          <w:tcPr>
            <w:tcW w:w="427" w:type="pct"/>
            <w:vMerge/>
            <w:vAlign w:val="center"/>
          </w:tcPr>
          <w:p w:rsidR="00554FA7" w:rsidRPr="00BB391E" w:rsidRDefault="00554FA7" w:rsidP="00545502">
            <w:pPr>
              <w:widowControl/>
              <w:numPr>
                <w:ilvl w:val="0"/>
                <w:numId w:val="23"/>
              </w:numPr>
              <w:jc w:val="center"/>
              <w:rPr>
                <w:rFonts w:ascii="Times New Roman" w:eastAsia="宋体" w:hAnsi="Times New Roman" w:cs="Times New Roman"/>
                <w:szCs w:val="21"/>
              </w:rPr>
            </w:pPr>
          </w:p>
        </w:tc>
        <w:tc>
          <w:tcPr>
            <w:tcW w:w="620" w:type="pct"/>
            <w:vMerge/>
            <w:vAlign w:val="center"/>
          </w:tcPr>
          <w:p w:rsidR="00554FA7" w:rsidRPr="00BB391E" w:rsidRDefault="00554FA7" w:rsidP="00FD3A09">
            <w:pPr>
              <w:jc w:val="center"/>
              <w:rPr>
                <w:rFonts w:ascii="Times New Roman" w:eastAsia="宋体" w:hAnsi="Times New Roman" w:cs="Times New Roman"/>
                <w:szCs w:val="21"/>
              </w:rPr>
            </w:pPr>
          </w:p>
        </w:tc>
        <w:tc>
          <w:tcPr>
            <w:tcW w:w="645" w:type="pct"/>
            <w:vMerge/>
            <w:vAlign w:val="center"/>
          </w:tcPr>
          <w:p w:rsidR="00554FA7" w:rsidRPr="00BB391E" w:rsidRDefault="00554FA7" w:rsidP="00FD3A09">
            <w:pPr>
              <w:jc w:val="center"/>
              <w:rPr>
                <w:rFonts w:ascii="Times New Roman" w:eastAsia="宋体" w:hAnsi="Times New Roman" w:cs="Times New Roman"/>
                <w:szCs w:val="21"/>
              </w:rPr>
            </w:pPr>
          </w:p>
        </w:tc>
        <w:tc>
          <w:tcPr>
            <w:tcW w:w="534" w:type="pct"/>
            <w:vMerge/>
            <w:vAlign w:val="center"/>
          </w:tcPr>
          <w:p w:rsidR="00554FA7" w:rsidRPr="00BB391E" w:rsidRDefault="00554FA7" w:rsidP="00FD3A09">
            <w:pPr>
              <w:jc w:val="center"/>
              <w:rPr>
                <w:rFonts w:ascii="Times New Roman" w:eastAsia="宋体" w:hAnsi="Times New Roman" w:cs="Times New Roman"/>
                <w:szCs w:val="21"/>
              </w:rPr>
            </w:pPr>
          </w:p>
        </w:tc>
        <w:tc>
          <w:tcPr>
            <w:tcW w:w="665" w:type="pct"/>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无符号二进制整型</w:t>
            </w:r>
          </w:p>
        </w:tc>
        <w:tc>
          <w:tcPr>
            <w:tcW w:w="489" w:type="pct"/>
            <w:vAlign w:val="center"/>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w:t>
            </w:r>
          </w:p>
        </w:tc>
        <w:tc>
          <w:tcPr>
            <w:tcW w:w="1620" w:type="pct"/>
            <w:vAlign w:val="center"/>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D3</w:t>
            </w:r>
            <w:r w:rsidRPr="00BB391E">
              <w:rPr>
                <w:rFonts w:ascii="Times New Roman" w:eastAsia="宋体" w:hAnsi="Times New Roman" w:cs="Times New Roman"/>
                <w:szCs w:val="21"/>
              </w:rPr>
              <w:t>～</w:t>
            </w:r>
            <w:r w:rsidRPr="00BB391E">
              <w:rPr>
                <w:rFonts w:ascii="Times New Roman" w:eastAsia="宋体" w:hAnsi="Times New Roman" w:cs="Times New Roman"/>
                <w:szCs w:val="21"/>
              </w:rPr>
              <w:t>D0</w:t>
            </w:r>
            <w:r w:rsidRPr="00BB391E">
              <w:rPr>
                <w:rFonts w:ascii="Times New Roman" w:eastAsia="宋体" w:hAnsi="Times New Roman" w:cs="Times New Roman"/>
                <w:szCs w:val="21"/>
              </w:rPr>
              <w:t>：定位标记：</w:t>
            </w:r>
          </w:p>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0x7</w:t>
            </w:r>
            <w:r w:rsidRPr="00BB391E">
              <w:rPr>
                <w:rFonts w:ascii="Times New Roman" w:eastAsia="宋体" w:hAnsi="Times New Roman" w:cs="Times New Roman"/>
                <w:szCs w:val="21"/>
              </w:rPr>
              <w:t>：定位</w:t>
            </w:r>
          </w:p>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0xC</w:t>
            </w:r>
            <w:r w:rsidRPr="00BB391E">
              <w:rPr>
                <w:rFonts w:ascii="Times New Roman" w:eastAsia="宋体" w:hAnsi="Times New Roman" w:cs="Times New Roman"/>
                <w:szCs w:val="21"/>
              </w:rPr>
              <w:t>：非定位</w:t>
            </w:r>
          </w:p>
        </w:tc>
      </w:tr>
      <w:tr w:rsidR="00720A7D" w:rsidRPr="00BB391E" w:rsidTr="00FD3A09">
        <w:trPr>
          <w:cantSplit/>
          <w:trHeight w:val="401"/>
        </w:trPr>
        <w:tc>
          <w:tcPr>
            <w:tcW w:w="427" w:type="pct"/>
            <w:vAlign w:val="center"/>
          </w:tcPr>
          <w:p w:rsidR="00720A7D" w:rsidRPr="00BB391E" w:rsidRDefault="00720A7D" w:rsidP="00545502">
            <w:pPr>
              <w:widowControl/>
              <w:numPr>
                <w:ilvl w:val="0"/>
                <w:numId w:val="23"/>
              </w:numPr>
              <w:jc w:val="center"/>
              <w:rPr>
                <w:rFonts w:ascii="Times New Roman" w:eastAsia="宋体" w:hAnsi="Times New Roman" w:cs="Times New Roman"/>
                <w:szCs w:val="21"/>
              </w:rPr>
            </w:pPr>
          </w:p>
        </w:tc>
        <w:tc>
          <w:tcPr>
            <w:tcW w:w="620" w:type="pct"/>
            <w:vAlign w:val="center"/>
          </w:tcPr>
          <w:p w:rsidR="00720A7D" w:rsidRPr="00BB391E" w:rsidRDefault="00720A7D" w:rsidP="00FD3A09">
            <w:pPr>
              <w:jc w:val="center"/>
              <w:rPr>
                <w:rFonts w:ascii="Times New Roman" w:eastAsia="宋体" w:hAnsi="Times New Roman" w:cs="Times New Roman"/>
                <w:szCs w:val="21"/>
              </w:rPr>
            </w:pPr>
            <w:r>
              <w:rPr>
                <w:rFonts w:ascii="Times New Roman" w:eastAsia="宋体" w:hAnsi="Times New Roman" w:cs="Times New Roman" w:hint="eastAsia"/>
                <w:szCs w:val="21"/>
              </w:rPr>
              <w:t>W5</w:t>
            </w:r>
          </w:p>
        </w:tc>
        <w:tc>
          <w:tcPr>
            <w:tcW w:w="645" w:type="pct"/>
            <w:vAlign w:val="center"/>
          </w:tcPr>
          <w:p w:rsidR="00720A7D" w:rsidRPr="00BB391E" w:rsidRDefault="00720A7D" w:rsidP="00FD3A09">
            <w:pPr>
              <w:jc w:val="center"/>
              <w:rPr>
                <w:rFonts w:ascii="Times New Roman" w:eastAsia="宋体" w:hAnsi="Times New Roman" w:cs="Times New Roman"/>
                <w:szCs w:val="21"/>
              </w:rPr>
            </w:pPr>
            <w:r>
              <w:rPr>
                <w:rFonts w:ascii="Times New Roman" w:eastAsia="宋体" w:hAnsi="Times New Roman" w:cs="Times New Roman" w:hint="eastAsia"/>
                <w:szCs w:val="21"/>
              </w:rPr>
              <w:t>00H</w:t>
            </w:r>
          </w:p>
        </w:tc>
        <w:tc>
          <w:tcPr>
            <w:tcW w:w="534" w:type="pct"/>
            <w:vAlign w:val="center"/>
          </w:tcPr>
          <w:p w:rsidR="00720A7D" w:rsidRPr="00BB391E" w:rsidRDefault="00720A7D" w:rsidP="00FD3A09">
            <w:pPr>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665" w:type="pct"/>
          </w:tcPr>
          <w:p w:rsidR="00720A7D" w:rsidRPr="00BB391E" w:rsidRDefault="00720A7D" w:rsidP="00FD3A09">
            <w:pPr>
              <w:jc w:val="center"/>
              <w:rPr>
                <w:rFonts w:ascii="Times New Roman" w:eastAsia="宋体" w:hAnsi="Times New Roman" w:cs="Times New Roman"/>
                <w:szCs w:val="21"/>
              </w:rPr>
            </w:pPr>
          </w:p>
        </w:tc>
        <w:tc>
          <w:tcPr>
            <w:tcW w:w="489" w:type="pct"/>
            <w:vAlign w:val="center"/>
          </w:tcPr>
          <w:p w:rsidR="00720A7D" w:rsidRPr="00BB391E" w:rsidRDefault="00720A7D" w:rsidP="00FD3A09">
            <w:pPr>
              <w:jc w:val="center"/>
              <w:rPr>
                <w:rFonts w:ascii="Times New Roman" w:eastAsia="宋体" w:hAnsi="Times New Roman" w:cs="Times New Roman"/>
                <w:szCs w:val="21"/>
              </w:rPr>
            </w:pPr>
          </w:p>
        </w:tc>
        <w:tc>
          <w:tcPr>
            <w:tcW w:w="1620" w:type="pct"/>
            <w:vAlign w:val="center"/>
          </w:tcPr>
          <w:p w:rsidR="00720A7D" w:rsidRPr="00BB391E" w:rsidRDefault="00720A7D" w:rsidP="00FD3A09">
            <w:pPr>
              <w:rPr>
                <w:rFonts w:ascii="Times New Roman" w:eastAsia="宋体" w:hAnsi="Times New Roman" w:cs="Times New Roman"/>
                <w:szCs w:val="21"/>
              </w:rPr>
            </w:pPr>
            <w:r>
              <w:rPr>
                <w:rFonts w:ascii="Times New Roman" w:eastAsia="宋体" w:hAnsi="Times New Roman" w:cs="Times New Roman" w:hint="eastAsia"/>
                <w:szCs w:val="21"/>
              </w:rPr>
              <w:t>综合电子填充</w:t>
            </w:r>
            <w:r w:rsidR="007C3BEA">
              <w:rPr>
                <w:rFonts w:ascii="Times New Roman" w:eastAsia="宋体" w:hAnsi="Times New Roman" w:cs="Times New Roman" w:hint="eastAsia"/>
                <w:szCs w:val="21"/>
              </w:rPr>
              <w:t>00H</w:t>
            </w:r>
          </w:p>
        </w:tc>
      </w:tr>
    </w:tbl>
    <w:p w:rsidR="00554FA7" w:rsidRPr="00C21508" w:rsidRDefault="00C21508" w:rsidP="000762B1">
      <w:pPr>
        <w:spacing w:beforeLines="50" w:afterLines="50"/>
        <w:jc w:val="center"/>
        <w:rPr>
          <w:rFonts w:ascii="黑体" w:eastAsia="黑体" w:hAnsi="黑体" w:cs="Times New Roman"/>
          <w:szCs w:val="20"/>
        </w:rPr>
      </w:pPr>
      <w:r w:rsidRPr="00C21508">
        <w:rPr>
          <w:rFonts w:ascii="黑体" w:eastAsia="黑体" w:hAnsi="黑体" w:cs="Times New Roman"/>
          <w:szCs w:val="20"/>
        </w:rPr>
        <w:t>表</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表 \* ARABIC </w:instrText>
      </w:r>
      <w:r w:rsidR="00150FE1" w:rsidRPr="00C21508">
        <w:rPr>
          <w:rFonts w:ascii="黑体" w:eastAsia="黑体" w:hAnsi="黑体" w:cs="Times New Roman"/>
          <w:szCs w:val="20"/>
        </w:rPr>
        <w:fldChar w:fldCharType="separate"/>
      </w:r>
      <w:r w:rsidRPr="00C21508">
        <w:rPr>
          <w:rFonts w:ascii="黑体" w:eastAsia="黑体" w:hAnsi="黑体" w:cs="Times New Roman"/>
          <w:noProof/>
          <w:szCs w:val="20"/>
        </w:rPr>
        <w:t>33</w:t>
      </w:r>
      <w:r w:rsidR="00150FE1" w:rsidRPr="00C21508">
        <w:rPr>
          <w:rFonts w:ascii="黑体" w:eastAsia="黑体" w:hAnsi="黑体" w:cs="Times New Roman"/>
          <w:szCs w:val="20"/>
        </w:rPr>
        <w:fldChar w:fldCharType="end"/>
      </w:r>
      <w:r w:rsidR="00554FA7" w:rsidRPr="00C21508">
        <w:rPr>
          <w:rFonts w:ascii="黑体" w:eastAsia="黑体" w:hAnsi="黑体" w:cs="Times New Roman"/>
          <w:szCs w:val="20"/>
        </w:rPr>
        <w:t xml:space="preserve">  GNSS整秒对时广播数据格式</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561"/>
        <w:gridCol w:w="1634"/>
        <w:gridCol w:w="2407"/>
        <w:gridCol w:w="693"/>
        <w:gridCol w:w="683"/>
        <w:gridCol w:w="683"/>
        <w:gridCol w:w="685"/>
        <w:gridCol w:w="685"/>
        <w:gridCol w:w="685"/>
        <w:gridCol w:w="685"/>
        <w:gridCol w:w="736"/>
      </w:tblGrid>
      <w:tr w:rsidR="00720A7D" w:rsidRPr="00DE2FE7" w:rsidTr="00CF5E6E">
        <w:trPr>
          <w:cantSplit/>
          <w:trHeight w:val="600"/>
        </w:trPr>
        <w:tc>
          <w:tcPr>
            <w:tcW w:w="276" w:type="pct"/>
            <w:vMerge w:val="restart"/>
            <w:shd w:val="clear" w:color="auto" w:fill="D9D9D9" w:themeFill="background1" w:themeFillShade="D9"/>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帧序号</w:t>
            </w:r>
          </w:p>
        </w:tc>
        <w:tc>
          <w:tcPr>
            <w:tcW w:w="1993" w:type="pct"/>
            <w:gridSpan w:val="2"/>
            <w:shd w:val="clear" w:color="auto" w:fill="D9D9D9" w:themeFill="background1" w:themeFillShade="D9"/>
            <w:vAlign w:val="center"/>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仲裁场、控制场</w:t>
            </w:r>
          </w:p>
        </w:tc>
        <w:tc>
          <w:tcPr>
            <w:tcW w:w="2731" w:type="pct"/>
            <w:gridSpan w:val="8"/>
            <w:shd w:val="clear" w:color="auto" w:fill="D9D9D9" w:themeFill="background1" w:themeFillShade="D9"/>
            <w:vAlign w:val="center"/>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有效数据场</w:t>
            </w:r>
          </w:p>
        </w:tc>
      </w:tr>
      <w:tr w:rsidR="00720A7D" w:rsidRPr="00DE2FE7" w:rsidTr="00CF5E6E">
        <w:trPr>
          <w:cantSplit/>
          <w:trHeight w:val="264"/>
        </w:trPr>
        <w:tc>
          <w:tcPr>
            <w:tcW w:w="276" w:type="pct"/>
            <w:vMerge/>
            <w:shd w:val="clear" w:color="auto" w:fill="D9D9D9" w:themeFill="background1" w:themeFillShade="D9"/>
          </w:tcPr>
          <w:p w:rsidR="00720A7D" w:rsidRPr="00DE2FE7" w:rsidRDefault="00720A7D" w:rsidP="00CF5E6E">
            <w:pPr>
              <w:jc w:val="center"/>
              <w:rPr>
                <w:rFonts w:ascii="Times New Roman" w:eastAsia="宋体" w:hAnsi="Times New Roman" w:cs="Times New Roman"/>
                <w:color w:val="000000"/>
                <w:sz w:val="22"/>
              </w:rPr>
            </w:pPr>
          </w:p>
        </w:tc>
        <w:tc>
          <w:tcPr>
            <w:tcW w:w="806" w:type="pct"/>
            <w:shd w:val="clear" w:color="auto" w:fill="D9D9D9" w:themeFill="background1" w:themeFillShade="D9"/>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1</w:t>
            </w:r>
          </w:p>
        </w:tc>
        <w:tc>
          <w:tcPr>
            <w:tcW w:w="1187" w:type="pct"/>
            <w:shd w:val="clear" w:color="auto" w:fill="D9D9D9" w:themeFill="background1" w:themeFillShade="D9"/>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2</w:t>
            </w:r>
          </w:p>
        </w:tc>
        <w:tc>
          <w:tcPr>
            <w:tcW w:w="342" w:type="pct"/>
            <w:vMerge w:val="restart"/>
            <w:shd w:val="clear" w:color="auto" w:fill="D9D9D9" w:themeFill="background1" w:themeFillShade="D9"/>
            <w:vAlign w:val="center"/>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3</w:t>
            </w:r>
          </w:p>
        </w:tc>
        <w:tc>
          <w:tcPr>
            <w:tcW w:w="337" w:type="pct"/>
            <w:vMerge w:val="restart"/>
            <w:shd w:val="clear" w:color="auto" w:fill="D9D9D9" w:themeFill="background1" w:themeFillShade="D9"/>
            <w:vAlign w:val="center"/>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4</w:t>
            </w:r>
          </w:p>
        </w:tc>
        <w:tc>
          <w:tcPr>
            <w:tcW w:w="337" w:type="pct"/>
            <w:vMerge w:val="restart"/>
            <w:shd w:val="clear" w:color="auto" w:fill="D9D9D9" w:themeFill="background1" w:themeFillShade="D9"/>
            <w:vAlign w:val="center"/>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5</w:t>
            </w:r>
          </w:p>
        </w:tc>
        <w:tc>
          <w:tcPr>
            <w:tcW w:w="338" w:type="pct"/>
            <w:vMerge w:val="restart"/>
            <w:shd w:val="clear" w:color="auto" w:fill="D9D9D9" w:themeFill="background1" w:themeFillShade="D9"/>
            <w:vAlign w:val="center"/>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6</w:t>
            </w:r>
          </w:p>
        </w:tc>
        <w:tc>
          <w:tcPr>
            <w:tcW w:w="338" w:type="pct"/>
            <w:vMerge w:val="restart"/>
            <w:shd w:val="clear" w:color="auto" w:fill="D9D9D9" w:themeFill="background1" w:themeFillShade="D9"/>
            <w:vAlign w:val="center"/>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7</w:t>
            </w:r>
          </w:p>
        </w:tc>
        <w:tc>
          <w:tcPr>
            <w:tcW w:w="338" w:type="pct"/>
            <w:vMerge w:val="restart"/>
            <w:shd w:val="clear" w:color="auto" w:fill="D9D9D9" w:themeFill="background1" w:themeFillShade="D9"/>
            <w:vAlign w:val="center"/>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8</w:t>
            </w:r>
          </w:p>
        </w:tc>
        <w:tc>
          <w:tcPr>
            <w:tcW w:w="338" w:type="pct"/>
            <w:vMerge w:val="restart"/>
            <w:shd w:val="clear" w:color="auto" w:fill="D9D9D9" w:themeFill="background1" w:themeFillShade="D9"/>
            <w:vAlign w:val="center"/>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9</w:t>
            </w:r>
          </w:p>
        </w:tc>
        <w:tc>
          <w:tcPr>
            <w:tcW w:w="364" w:type="pct"/>
            <w:vMerge w:val="restart"/>
            <w:shd w:val="clear" w:color="auto" w:fill="D9D9D9" w:themeFill="background1" w:themeFillShade="D9"/>
            <w:vAlign w:val="center"/>
          </w:tcPr>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color w:val="000000"/>
                <w:sz w:val="22"/>
              </w:rPr>
              <w:t>10</w:t>
            </w:r>
          </w:p>
        </w:tc>
      </w:tr>
      <w:tr w:rsidR="00720A7D" w:rsidRPr="00DE2FE7" w:rsidTr="00CF5E6E">
        <w:trPr>
          <w:cantSplit/>
          <w:trHeight w:val="495"/>
        </w:trPr>
        <w:tc>
          <w:tcPr>
            <w:tcW w:w="276" w:type="pct"/>
            <w:vMerge/>
          </w:tcPr>
          <w:p w:rsidR="00720A7D" w:rsidRPr="00DE2FE7" w:rsidRDefault="00720A7D" w:rsidP="00CF5E6E">
            <w:pPr>
              <w:jc w:val="center"/>
              <w:rPr>
                <w:rFonts w:ascii="Times New Roman" w:eastAsia="宋体" w:hAnsi="Times New Roman" w:cs="Times New Roman"/>
                <w:color w:val="000000"/>
                <w:sz w:val="22"/>
              </w:rPr>
            </w:pPr>
          </w:p>
        </w:tc>
        <w:tc>
          <w:tcPr>
            <w:tcW w:w="1993" w:type="pct"/>
            <w:gridSpan w:val="2"/>
            <w:shd w:val="clear" w:color="auto" w:fill="D9D9D9" w:themeFill="background1" w:themeFillShade="D9"/>
          </w:tcPr>
          <w:p w:rsidR="00720A7D" w:rsidRPr="00DE2FE7" w:rsidRDefault="00720A7D" w:rsidP="00CF5E6E">
            <w:pPr>
              <w:jc w:val="center"/>
              <w:rPr>
                <w:rFonts w:ascii="Times New Roman" w:eastAsia="宋体" w:hAnsi="Times New Roman" w:cs="Times New Roman"/>
                <w:b/>
                <w:color w:val="000000"/>
                <w:sz w:val="22"/>
              </w:rPr>
            </w:pPr>
            <w:r w:rsidRPr="00DE2FE7">
              <w:rPr>
                <w:rFonts w:ascii="Times New Roman" w:eastAsia="宋体" w:hAnsi="Times New Roman" w:cs="Times New Roman" w:hint="eastAsia"/>
                <w:b/>
                <w:color w:val="000000"/>
                <w:sz w:val="22"/>
              </w:rPr>
              <w:t>ID10</w:t>
            </w:r>
            <w:r w:rsidRPr="00DE2FE7">
              <w:rPr>
                <w:rFonts w:ascii="Times New Roman" w:eastAsia="宋体" w:hAnsi="Times New Roman" w:cs="Times New Roman" w:hint="eastAsia"/>
                <w:b/>
                <w:color w:val="000000"/>
                <w:sz w:val="22"/>
              </w:rPr>
              <w:t>～</w:t>
            </w:r>
            <w:r w:rsidRPr="00DE2FE7">
              <w:rPr>
                <w:rFonts w:ascii="Times New Roman" w:eastAsia="宋体" w:hAnsi="Times New Roman" w:cs="Times New Roman" w:hint="eastAsia"/>
                <w:b/>
                <w:color w:val="000000"/>
                <w:sz w:val="22"/>
              </w:rPr>
              <w:t>ID3+</w:t>
            </w:r>
          </w:p>
          <w:p w:rsidR="00720A7D" w:rsidRPr="00DE2FE7" w:rsidRDefault="00720A7D" w:rsidP="00CF5E6E">
            <w:pPr>
              <w:jc w:val="center"/>
              <w:rPr>
                <w:rFonts w:ascii="Times New Roman" w:eastAsia="宋体" w:hAnsi="Times New Roman" w:cs="Times New Roman"/>
                <w:color w:val="000000"/>
                <w:sz w:val="22"/>
              </w:rPr>
            </w:pPr>
            <w:r w:rsidRPr="00DE2FE7">
              <w:rPr>
                <w:rFonts w:ascii="Times New Roman" w:eastAsia="宋体" w:hAnsi="Times New Roman" w:cs="Times New Roman" w:hint="eastAsia"/>
                <w:b/>
                <w:color w:val="000000"/>
                <w:sz w:val="22"/>
              </w:rPr>
              <w:t>ID2</w:t>
            </w:r>
            <w:r w:rsidRPr="00DE2FE7">
              <w:rPr>
                <w:rFonts w:ascii="Times New Roman" w:eastAsia="宋体" w:hAnsi="Times New Roman" w:cs="Times New Roman" w:hint="eastAsia"/>
                <w:b/>
                <w:color w:val="000000"/>
                <w:sz w:val="22"/>
              </w:rPr>
              <w:t>～</w:t>
            </w:r>
            <w:r w:rsidRPr="00DE2FE7">
              <w:rPr>
                <w:rFonts w:ascii="Times New Roman" w:eastAsia="宋体" w:hAnsi="Times New Roman" w:cs="Times New Roman" w:hint="eastAsia"/>
                <w:b/>
                <w:color w:val="000000"/>
                <w:sz w:val="22"/>
              </w:rPr>
              <w:t>ID0+RTR+DLC</w:t>
            </w:r>
          </w:p>
        </w:tc>
        <w:tc>
          <w:tcPr>
            <w:tcW w:w="342" w:type="pct"/>
            <w:vMerge/>
          </w:tcPr>
          <w:p w:rsidR="00720A7D" w:rsidRPr="00DE2FE7" w:rsidRDefault="00720A7D" w:rsidP="00CF5E6E">
            <w:pPr>
              <w:jc w:val="center"/>
              <w:rPr>
                <w:rFonts w:ascii="Times New Roman" w:eastAsia="宋体" w:hAnsi="Times New Roman" w:cs="Times New Roman"/>
                <w:color w:val="000000"/>
                <w:sz w:val="22"/>
              </w:rPr>
            </w:pPr>
          </w:p>
        </w:tc>
        <w:tc>
          <w:tcPr>
            <w:tcW w:w="337" w:type="pct"/>
            <w:vMerge/>
          </w:tcPr>
          <w:p w:rsidR="00720A7D" w:rsidRPr="00DE2FE7" w:rsidRDefault="00720A7D" w:rsidP="00CF5E6E">
            <w:pPr>
              <w:jc w:val="center"/>
              <w:rPr>
                <w:rFonts w:ascii="Times New Roman" w:eastAsia="宋体" w:hAnsi="Times New Roman" w:cs="Times New Roman"/>
                <w:color w:val="000000"/>
                <w:sz w:val="22"/>
              </w:rPr>
            </w:pPr>
          </w:p>
        </w:tc>
        <w:tc>
          <w:tcPr>
            <w:tcW w:w="337" w:type="pct"/>
            <w:vMerge/>
          </w:tcPr>
          <w:p w:rsidR="00720A7D" w:rsidRPr="00DE2FE7" w:rsidRDefault="00720A7D" w:rsidP="00CF5E6E">
            <w:pPr>
              <w:jc w:val="center"/>
              <w:rPr>
                <w:rFonts w:ascii="Times New Roman" w:eastAsia="宋体" w:hAnsi="Times New Roman" w:cs="Times New Roman"/>
                <w:color w:val="000000"/>
                <w:sz w:val="22"/>
              </w:rPr>
            </w:pPr>
          </w:p>
        </w:tc>
        <w:tc>
          <w:tcPr>
            <w:tcW w:w="338" w:type="pct"/>
            <w:vMerge/>
          </w:tcPr>
          <w:p w:rsidR="00720A7D" w:rsidRPr="00DE2FE7" w:rsidRDefault="00720A7D" w:rsidP="00CF5E6E">
            <w:pPr>
              <w:jc w:val="center"/>
              <w:rPr>
                <w:rFonts w:ascii="Times New Roman" w:eastAsia="宋体" w:hAnsi="Times New Roman" w:cs="Times New Roman"/>
                <w:color w:val="000000"/>
                <w:sz w:val="22"/>
              </w:rPr>
            </w:pPr>
          </w:p>
        </w:tc>
        <w:tc>
          <w:tcPr>
            <w:tcW w:w="338" w:type="pct"/>
            <w:vMerge/>
          </w:tcPr>
          <w:p w:rsidR="00720A7D" w:rsidRPr="00DE2FE7" w:rsidRDefault="00720A7D" w:rsidP="00CF5E6E">
            <w:pPr>
              <w:jc w:val="center"/>
              <w:rPr>
                <w:rFonts w:ascii="Times New Roman" w:eastAsia="宋体" w:hAnsi="Times New Roman" w:cs="Times New Roman"/>
                <w:color w:val="000000"/>
                <w:sz w:val="22"/>
              </w:rPr>
            </w:pPr>
          </w:p>
        </w:tc>
        <w:tc>
          <w:tcPr>
            <w:tcW w:w="338" w:type="pct"/>
            <w:vMerge/>
          </w:tcPr>
          <w:p w:rsidR="00720A7D" w:rsidRPr="00DE2FE7" w:rsidRDefault="00720A7D" w:rsidP="00CF5E6E">
            <w:pPr>
              <w:jc w:val="center"/>
              <w:rPr>
                <w:rFonts w:ascii="Times New Roman" w:eastAsia="宋体" w:hAnsi="Times New Roman" w:cs="Times New Roman"/>
                <w:color w:val="000000"/>
                <w:sz w:val="22"/>
              </w:rPr>
            </w:pPr>
          </w:p>
        </w:tc>
        <w:tc>
          <w:tcPr>
            <w:tcW w:w="338" w:type="pct"/>
            <w:vMerge/>
          </w:tcPr>
          <w:p w:rsidR="00720A7D" w:rsidRPr="00DE2FE7" w:rsidRDefault="00720A7D" w:rsidP="00CF5E6E">
            <w:pPr>
              <w:jc w:val="center"/>
              <w:rPr>
                <w:rFonts w:ascii="Times New Roman" w:eastAsia="宋体" w:hAnsi="Times New Roman" w:cs="Times New Roman"/>
                <w:color w:val="000000"/>
                <w:sz w:val="22"/>
              </w:rPr>
            </w:pPr>
          </w:p>
        </w:tc>
        <w:tc>
          <w:tcPr>
            <w:tcW w:w="364" w:type="pct"/>
            <w:vMerge/>
          </w:tcPr>
          <w:p w:rsidR="00720A7D" w:rsidRPr="00DE2FE7" w:rsidRDefault="00720A7D" w:rsidP="00CF5E6E">
            <w:pPr>
              <w:jc w:val="center"/>
              <w:rPr>
                <w:rFonts w:ascii="Times New Roman" w:eastAsia="宋体" w:hAnsi="Times New Roman" w:cs="Times New Roman"/>
                <w:color w:val="000000"/>
                <w:sz w:val="22"/>
              </w:rPr>
            </w:pPr>
          </w:p>
        </w:tc>
      </w:tr>
      <w:tr w:rsidR="00720A7D" w:rsidRPr="00DE2FE7" w:rsidTr="0076416A">
        <w:trPr>
          <w:cantSplit/>
          <w:trHeight w:val="750"/>
        </w:trPr>
        <w:tc>
          <w:tcPr>
            <w:tcW w:w="276" w:type="pct"/>
            <w:vAlign w:val="center"/>
          </w:tcPr>
          <w:p w:rsidR="00720A7D" w:rsidRPr="00DE2FE7" w:rsidRDefault="00720A7D" w:rsidP="00CF5E6E">
            <w:pPr>
              <w:jc w:val="center"/>
              <w:rPr>
                <w:rFonts w:ascii="Times New Roman" w:eastAsia="宋体" w:hAnsi="Times New Roman" w:cs="Times New Roman"/>
                <w:sz w:val="22"/>
              </w:rPr>
            </w:pPr>
            <w:r w:rsidRPr="00DE2FE7">
              <w:rPr>
                <w:rFonts w:ascii="Times New Roman" w:eastAsia="宋体" w:hAnsi="Times New Roman" w:cs="Times New Roman"/>
                <w:sz w:val="22"/>
              </w:rPr>
              <w:t>1</w:t>
            </w:r>
          </w:p>
        </w:tc>
        <w:tc>
          <w:tcPr>
            <w:tcW w:w="806" w:type="pct"/>
            <w:vAlign w:val="center"/>
          </w:tcPr>
          <w:p w:rsidR="00720A7D" w:rsidRPr="00DE2FE7" w:rsidRDefault="00720A7D" w:rsidP="00CF5E6E">
            <w:pPr>
              <w:jc w:val="center"/>
              <w:rPr>
                <w:rFonts w:ascii="Times New Roman" w:eastAsia="宋体" w:hAnsi="Times New Roman" w:cs="Times New Roman"/>
                <w:sz w:val="22"/>
              </w:rPr>
            </w:pPr>
            <w:r>
              <w:rPr>
                <w:rFonts w:ascii="Times New Roman" w:eastAsia="宋体" w:hAnsi="Times New Roman" w:cs="Times New Roman" w:hint="eastAsia"/>
                <w:sz w:val="22"/>
              </w:rPr>
              <w:t>2</w:t>
            </w:r>
            <w:r w:rsidRPr="00DE2FE7">
              <w:rPr>
                <w:rFonts w:ascii="Times New Roman" w:eastAsia="宋体" w:hAnsi="Times New Roman" w:cs="Times New Roman"/>
                <w:sz w:val="22"/>
              </w:rPr>
              <w:t>FH</w:t>
            </w:r>
          </w:p>
        </w:tc>
        <w:tc>
          <w:tcPr>
            <w:tcW w:w="1187" w:type="pct"/>
            <w:vAlign w:val="center"/>
          </w:tcPr>
          <w:p w:rsidR="00720A7D" w:rsidRPr="00DE2FE7" w:rsidRDefault="00720A7D" w:rsidP="00CF5E6E">
            <w:pPr>
              <w:jc w:val="center"/>
              <w:rPr>
                <w:rFonts w:ascii="Times New Roman" w:eastAsia="宋体" w:hAnsi="Times New Roman" w:cs="Times New Roman"/>
                <w:sz w:val="22"/>
              </w:rPr>
            </w:pPr>
            <w:r>
              <w:rPr>
                <w:rFonts w:ascii="Times New Roman" w:eastAsia="宋体" w:hAnsi="Times New Roman" w:cs="Times New Roman" w:hint="eastAsia"/>
                <w:sz w:val="22"/>
              </w:rPr>
              <w:t>08</w:t>
            </w:r>
            <w:r w:rsidRPr="00DE2FE7">
              <w:rPr>
                <w:rFonts w:ascii="Times New Roman" w:eastAsia="宋体" w:hAnsi="Times New Roman" w:cs="Times New Roman"/>
                <w:sz w:val="22"/>
              </w:rPr>
              <w:t>H</w:t>
            </w:r>
          </w:p>
        </w:tc>
        <w:tc>
          <w:tcPr>
            <w:tcW w:w="342" w:type="pct"/>
            <w:vAlign w:val="center"/>
          </w:tcPr>
          <w:p w:rsidR="00720A7D" w:rsidRPr="00DE2FE7" w:rsidRDefault="00720A7D" w:rsidP="00CF5E6E">
            <w:pPr>
              <w:jc w:val="center"/>
              <w:rPr>
                <w:rFonts w:ascii="Times New Roman" w:eastAsia="宋体" w:hAnsi="Times New Roman" w:cs="Times New Roman"/>
                <w:sz w:val="22"/>
              </w:rPr>
            </w:pPr>
            <w:r w:rsidRPr="00DE2FE7">
              <w:rPr>
                <w:rFonts w:ascii="Times New Roman" w:eastAsia="宋体" w:hAnsi="Times New Roman" w:cs="Times New Roman"/>
                <w:sz w:val="22"/>
              </w:rPr>
              <w:t>T</w:t>
            </w:r>
          </w:p>
          <w:p w:rsidR="00720A7D" w:rsidRPr="00DE2FE7" w:rsidRDefault="00720A7D" w:rsidP="00CF5E6E">
            <w:pPr>
              <w:jc w:val="center"/>
              <w:rPr>
                <w:rFonts w:ascii="Times New Roman" w:eastAsia="宋体" w:hAnsi="Times New Roman" w:cs="Times New Roman"/>
                <w:sz w:val="22"/>
              </w:rPr>
            </w:pPr>
            <w:r>
              <w:rPr>
                <w:rFonts w:ascii="Times New Roman" w:eastAsia="宋体" w:hAnsi="Times New Roman" w:cs="Times New Roman" w:hint="eastAsia"/>
                <w:sz w:val="22"/>
              </w:rPr>
              <w:t>8</w:t>
            </w:r>
            <w:r w:rsidRPr="00DE2FE7">
              <w:rPr>
                <w:rFonts w:ascii="Times New Roman" w:eastAsia="宋体" w:hAnsi="Times New Roman" w:cs="Times New Roman"/>
                <w:sz w:val="22"/>
              </w:rPr>
              <w:t>0H</w:t>
            </w:r>
          </w:p>
        </w:tc>
        <w:tc>
          <w:tcPr>
            <w:tcW w:w="337" w:type="pct"/>
            <w:vAlign w:val="center"/>
          </w:tcPr>
          <w:p w:rsidR="00720A7D" w:rsidRPr="00DE2FE7" w:rsidRDefault="00720A7D" w:rsidP="00CF5E6E">
            <w:pPr>
              <w:jc w:val="center"/>
              <w:rPr>
                <w:rFonts w:ascii="Times New Roman" w:eastAsia="宋体" w:hAnsi="Times New Roman" w:cs="Times New Roman"/>
                <w:sz w:val="22"/>
              </w:rPr>
            </w:pPr>
            <w:r w:rsidRPr="00DE2FE7">
              <w:rPr>
                <w:rFonts w:ascii="Times New Roman" w:eastAsia="宋体" w:hAnsi="Times New Roman" w:cs="Times New Roman"/>
                <w:sz w:val="22"/>
              </w:rPr>
              <w:t>W0</w:t>
            </w:r>
          </w:p>
        </w:tc>
        <w:tc>
          <w:tcPr>
            <w:tcW w:w="337" w:type="pct"/>
            <w:vAlign w:val="center"/>
          </w:tcPr>
          <w:p w:rsidR="00720A7D" w:rsidRPr="00DE2FE7" w:rsidRDefault="00720A7D" w:rsidP="00CF5E6E">
            <w:pPr>
              <w:jc w:val="center"/>
              <w:rPr>
                <w:rFonts w:ascii="Times New Roman" w:eastAsia="宋体" w:hAnsi="Times New Roman" w:cs="Times New Roman"/>
                <w:sz w:val="22"/>
              </w:rPr>
            </w:pPr>
            <w:r w:rsidRPr="00DE2FE7">
              <w:rPr>
                <w:rFonts w:ascii="Times New Roman" w:eastAsia="宋体" w:hAnsi="Times New Roman" w:cs="Times New Roman"/>
                <w:sz w:val="22"/>
              </w:rPr>
              <w:t>W1</w:t>
            </w:r>
          </w:p>
        </w:tc>
        <w:tc>
          <w:tcPr>
            <w:tcW w:w="338" w:type="pct"/>
            <w:vAlign w:val="center"/>
          </w:tcPr>
          <w:p w:rsidR="00720A7D" w:rsidRPr="00DE2FE7" w:rsidRDefault="00720A7D" w:rsidP="00CF5E6E">
            <w:pPr>
              <w:jc w:val="center"/>
              <w:rPr>
                <w:rFonts w:ascii="Times New Roman" w:eastAsia="宋体" w:hAnsi="Times New Roman" w:cs="Times New Roman"/>
                <w:sz w:val="22"/>
              </w:rPr>
            </w:pPr>
            <w:r w:rsidRPr="00DE2FE7">
              <w:rPr>
                <w:rFonts w:ascii="Times New Roman" w:eastAsia="宋体" w:hAnsi="Times New Roman" w:cs="Times New Roman"/>
                <w:sz w:val="22"/>
              </w:rPr>
              <w:t>W2</w:t>
            </w:r>
          </w:p>
        </w:tc>
        <w:tc>
          <w:tcPr>
            <w:tcW w:w="338" w:type="pct"/>
            <w:vAlign w:val="center"/>
          </w:tcPr>
          <w:p w:rsidR="00720A7D" w:rsidRPr="00DE2FE7" w:rsidRDefault="00720A7D" w:rsidP="00CF5E6E">
            <w:pPr>
              <w:jc w:val="center"/>
              <w:rPr>
                <w:rFonts w:ascii="Times New Roman" w:eastAsia="宋体" w:hAnsi="Times New Roman" w:cs="Times New Roman"/>
                <w:sz w:val="22"/>
              </w:rPr>
            </w:pPr>
            <w:r w:rsidRPr="00DE2FE7">
              <w:rPr>
                <w:rFonts w:ascii="Times New Roman" w:eastAsia="宋体" w:hAnsi="Times New Roman" w:cs="Times New Roman"/>
                <w:sz w:val="22"/>
              </w:rPr>
              <w:t>W3</w:t>
            </w:r>
          </w:p>
        </w:tc>
        <w:tc>
          <w:tcPr>
            <w:tcW w:w="338" w:type="pct"/>
            <w:vAlign w:val="center"/>
          </w:tcPr>
          <w:p w:rsidR="00720A7D" w:rsidRPr="00DE2FE7" w:rsidRDefault="00720A7D" w:rsidP="00CF5E6E">
            <w:pPr>
              <w:jc w:val="center"/>
              <w:rPr>
                <w:rFonts w:ascii="Times New Roman" w:eastAsia="宋体" w:hAnsi="Times New Roman" w:cs="Times New Roman"/>
                <w:sz w:val="22"/>
              </w:rPr>
            </w:pPr>
            <w:r w:rsidRPr="00DE2FE7">
              <w:rPr>
                <w:rFonts w:ascii="Times New Roman" w:eastAsia="宋体" w:hAnsi="Times New Roman" w:cs="Times New Roman"/>
                <w:sz w:val="22"/>
              </w:rPr>
              <w:t>W4</w:t>
            </w:r>
          </w:p>
        </w:tc>
        <w:tc>
          <w:tcPr>
            <w:tcW w:w="338" w:type="pct"/>
            <w:shd w:val="clear" w:color="auto" w:fill="D9D9D9" w:themeFill="background1" w:themeFillShade="D9"/>
            <w:vAlign w:val="center"/>
          </w:tcPr>
          <w:p w:rsidR="00720A7D" w:rsidRDefault="00720A7D" w:rsidP="00CF5E6E">
            <w:pPr>
              <w:jc w:val="center"/>
              <w:rPr>
                <w:rFonts w:ascii="Times New Roman" w:eastAsia="宋体" w:hAnsi="Times New Roman" w:cs="Times New Roman"/>
                <w:sz w:val="22"/>
              </w:rPr>
            </w:pPr>
            <w:r w:rsidRPr="00DE2FE7">
              <w:rPr>
                <w:rFonts w:ascii="Times New Roman" w:eastAsia="宋体" w:hAnsi="Times New Roman" w:cs="Times New Roman"/>
                <w:sz w:val="22"/>
              </w:rPr>
              <w:t>W5</w:t>
            </w:r>
          </w:p>
          <w:p w:rsidR="00720A7D" w:rsidRPr="00DE2FE7" w:rsidRDefault="00720A7D" w:rsidP="00CF5E6E">
            <w:pPr>
              <w:jc w:val="center"/>
              <w:rPr>
                <w:rFonts w:ascii="Times New Roman" w:eastAsia="宋体" w:hAnsi="Times New Roman" w:cs="Times New Roman"/>
                <w:sz w:val="22"/>
              </w:rPr>
            </w:pPr>
            <w:r>
              <w:rPr>
                <w:rFonts w:ascii="Times New Roman" w:eastAsia="宋体" w:hAnsi="Times New Roman" w:cs="Times New Roman" w:hint="eastAsia"/>
                <w:sz w:val="22"/>
              </w:rPr>
              <w:t>00H</w:t>
            </w:r>
          </w:p>
        </w:tc>
        <w:tc>
          <w:tcPr>
            <w:tcW w:w="364" w:type="pct"/>
            <w:vAlign w:val="center"/>
          </w:tcPr>
          <w:p w:rsidR="00720A7D" w:rsidRPr="00DE2FE7" w:rsidRDefault="00720A7D" w:rsidP="00CF5E6E">
            <w:pPr>
              <w:jc w:val="center"/>
              <w:rPr>
                <w:rFonts w:ascii="Times New Roman" w:eastAsia="宋体" w:hAnsi="Times New Roman" w:cs="Times New Roman"/>
                <w:sz w:val="22"/>
              </w:rPr>
            </w:pPr>
            <w:r w:rsidRPr="00DE2FE7">
              <w:rPr>
                <w:rFonts w:ascii="Times New Roman" w:eastAsia="宋体" w:hAnsi="Times New Roman" w:cs="Times New Roman"/>
                <w:sz w:val="22"/>
              </w:rPr>
              <w:t>SUM</w:t>
            </w:r>
          </w:p>
        </w:tc>
      </w:tr>
    </w:tbl>
    <w:p w:rsidR="00554FA7" w:rsidRPr="00BB391E" w:rsidRDefault="00554FA7" w:rsidP="00554FA7">
      <w:pPr>
        <w:spacing w:line="360" w:lineRule="auto"/>
        <w:ind w:firstLineChars="200" w:firstLine="480"/>
        <w:rPr>
          <w:rFonts w:ascii="Times New Roman" w:eastAsia="宋体" w:hAnsi="Times New Roman" w:cs="Times New Roman"/>
          <w:sz w:val="24"/>
          <w:szCs w:val="24"/>
        </w:rPr>
      </w:pPr>
    </w:p>
    <w:p w:rsidR="00554FA7" w:rsidRPr="00E43136" w:rsidRDefault="00E43136" w:rsidP="001C2210">
      <w:pPr>
        <w:pStyle w:val="djt3"/>
        <w:numPr>
          <w:ilvl w:val="0"/>
          <w:numId w:val="0"/>
        </w:numPr>
        <w:rPr>
          <w:rFonts w:eastAsiaTheme="minorEastAsia"/>
          <w:sz w:val="24"/>
        </w:rPr>
      </w:pPr>
      <w:bookmarkStart w:id="152" w:name="_Toc528314000"/>
      <w:bookmarkStart w:id="153" w:name="_Toc528759705"/>
      <w:bookmarkStart w:id="154" w:name="_Toc21031660"/>
      <w:r w:rsidRPr="00E43136">
        <w:rPr>
          <w:rFonts w:eastAsiaTheme="minorEastAsia" w:hint="eastAsia"/>
          <w:sz w:val="24"/>
        </w:rPr>
        <w:t>6</w:t>
      </w:r>
      <w:r w:rsidR="001C2210" w:rsidRPr="00E43136">
        <w:rPr>
          <w:rFonts w:eastAsiaTheme="minorEastAsia"/>
          <w:sz w:val="24"/>
        </w:rPr>
        <w:t xml:space="preserve">.3 </w:t>
      </w:r>
      <w:r w:rsidR="00554FA7" w:rsidRPr="00E43136">
        <w:rPr>
          <w:rFonts w:eastAsiaTheme="minorEastAsia"/>
          <w:sz w:val="24"/>
        </w:rPr>
        <w:t>GNSS</w:t>
      </w:r>
      <w:r w:rsidR="00554FA7" w:rsidRPr="00E43136">
        <w:rPr>
          <w:rFonts w:eastAsiaTheme="minorEastAsia"/>
          <w:sz w:val="24"/>
        </w:rPr>
        <w:t>定位广播数据格式</w:t>
      </w:r>
      <w:bookmarkEnd w:id="152"/>
      <w:bookmarkEnd w:id="153"/>
      <w:bookmarkEnd w:id="154"/>
    </w:p>
    <w:p w:rsidR="00554FA7" w:rsidRPr="00BB391E" w:rsidRDefault="0076416A" w:rsidP="0076416A">
      <w:pPr>
        <w:spacing w:line="360" w:lineRule="auto"/>
        <w:ind w:firstLineChars="200" w:firstLine="480"/>
        <w:rPr>
          <w:rFonts w:ascii="Times New Roman" w:eastAsia="宋体" w:hAnsi="Times New Roman" w:cs="Times New Roman"/>
          <w:sz w:val="24"/>
          <w:szCs w:val="24"/>
        </w:rPr>
      </w:pPr>
      <w:r w:rsidRPr="0076416A">
        <w:rPr>
          <w:rFonts w:ascii="Times New Roman" w:eastAsia="宋体" w:hAnsi="Times New Roman" w:cs="Times New Roman" w:hint="eastAsia"/>
          <w:sz w:val="24"/>
          <w:szCs w:val="24"/>
        </w:rPr>
        <w:t>GNSS</w:t>
      </w:r>
      <w:r w:rsidRPr="0076416A">
        <w:rPr>
          <w:rFonts w:ascii="Times New Roman" w:eastAsia="宋体" w:hAnsi="Times New Roman" w:cs="Times New Roman" w:hint="eastAsia"/>
          <w:sz w:val="24"/>
          <w:szCs w:val="24"/>
        </w:rPr>
        <w:t>定位广播数据长度为</w:t>
      </w:r>
      <w:r w:rsidRPr="0076416A">
        <w:rPr>
          <w:rFonts w:ascii="Times New Roman" w:eastAsia="宋体" w:hAnsi="Times New Roman" w:cs="Times New Roman" w:hint="eastAsia"/>
          <w:sz w:val="24"/>
          <w:szCs w:val="24"/>
        </w:rPr>
        <w:t>41</w:t>
      </w:r>
      <w:r w:rsidRPr="0076416A">
        <w:rPr>
          <w:rFonts w:ascii="Times New Roman" w:eastAsia="宋体" w:hAnsi="Times New Roman" w:cs="Times New Roman" w:hint="eastAsia"/>
          <w:sz w:val="24"/>
          <w:szCs w:val="24"/>
        </w:rPr>
        <w:t>字节，综合电子填充</w:t>
      </w:r>
      <w:r>
        <w:rPr>
          <w:rFonts w:ascii="Times New Roman" w:eastAsia="宋体" w:hAnsi="Times New Roman" w:cs="Times New Roman" w:hint="eastAsia"/>
          <w:sz w:val="24"/>
          <w:szCs w:val="24"/>
        </w:rPr>
        <w:t>00H</w:t>
      </w:r>
      <w:r>
        <w:rPr>
          <w:rFonts w:ascii="Times New Roman" w:eastAsia="宋体" w:hAnsi="Times New Roman" w:cs="Times New Roman" w:hint="eastAsia"/>
          <w:sz w:val="24"/>
          <w:szCs w:val="24"/>
        </w:rPr>
        <w:t>至第</w:t>
      </w:r>
      <w:r>
        <w:rPr>
          <w:rFonts w:ascii="Times New Roman" w:eastAsia="宋体" w:hAnsi="Times New Roman" w:cs="Times New Roman" w:hint="eastAsia"/>
          <w:sz w:val="24"/>
          <w:szCs w:val="24"/>
        </w:rPr>
        <w:t>41</w:t>
      </w:r>
      <w:r>
        <w:rPr>
          <w:rFonts w:ascii="Times New Roman" w:eastAsia="宋体" w:hAnsi="Times New Roman" w:cs="Times New Roman" w:hint="eastAsia"/>
          <w:sz w:val="24"/>
          <w:szCs w:val="24"/>
        </w:rPr>
        <w:t>字节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第</w:t>
      </w:r>
      <w:r w:rsidRPr="0076416A">
        <w:rPr>
          <w:rFonts w:ascii="Times New Roman" w:eastAsia="宋体" w:hAnsi="Times New Roman" w:cs="Times New Roman" w:hint="eastAsia"/>
          <w:sz w:val="24"/>
          <w:szCs w:val="24"/>
        </w:rPr>
        <w:t>46</w:t>
      </w:r>
      <w:r w:rsidRPr="0076416A">
        <w:rPr>
          <w:rFonts w:ascii="Times New Roman" w:eastAsia="宋体" w:hAnsi="Times New Roman" w:cs="Times New Roman" w:hint="eastAsia"/>
          <w:sz w:val="24"/>
          <w:szCs w:val="24"/>
        </w:rPr>
        <w:t>字节，</w:t>
      </w:r>
      <w:r w:rsidR="00554FA7" w:rsidRPr="00BB391E">
        <w:rPr>
          <w:rFonts w:ascii="Times New Roman" w:eastAsia="宋体" w:hAnsi="Times New Roman" w:cs="Times New Roman"/>
          <w:sz w:val="24"/>
          <w:szCs w:val="24"/>
        </w:rPr>
        <w:t>GNSS</w:t>
      </w:r>
      <w:r w:rsidR="00C21508">
        <w:rPr>
          <w:rFonts w:ascii="Times New Roman" w:eastAsia="宋体" w:hAnsi="Times New Roman" w:cs="Times New Roman"/>
          <w:sz w:val="24"/>
          <w:szCs w:val="24"/>
        </w:rPr>
        <w:t>定位广播数据内容和格式如下</w:t>
      </w:r>
      <w:r w:rsidR="00554FA7" w:rsidRPr="00BB391E">
        <w:rPr>
          <w:rFonts w:ascii="Times New Roman" w:eastAsia="宋体" w:hAnsi="Times New Roman" w:cs="Times New Roman"/>
          <w:sz w:val="24"/>
          <w:szCs w:val="24"/>
        </w:rPr>
        <w:t>所示。</w:t>
      </w:r>
    </w:p>
    <w:p w:rsidR="00554FA7" w:rsidRPr="00C21508" w:rsidRDefault="00C21508" w:rsidP="000762B1">
      <w:pPr>
        <w:spacing w:beforeLines="50" w:afterLines="50"/>
        <w:jc w:val="center"/>
        <w:rPr>
          <w:rFonts w:ascii="黑体" w:eastAsia="黑体" w:hAnsi="黑体" w:cs="Times New Roman"/>
          <w:szCs w:val="20"/>
        </w:rPr>
      </w:pPr>
      <w:r w:rsidRPr="00C21508">
        <w:rPr>
          <w:rFonts w:ascii="黑体" w:eastAsia="黑体" w:hAnsi="黑体" w:cs="Times New Roman"/>
          <w:szCs w:val="20"/>
        </w:rPr>
        <w:t>表</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表 \* ARABIC </w:instrText>
      </w:r>
      <w:r w:rsidR="00150FE1" w:rsidRPr="00C21508">
        <w:rPr>
          <w:rFonts w:ascii="黑体" w:eastAsia="黑体" w:hAnsi="黑体" w:cs="Times New Roman"/>
          <w:szCs w:val="20"/>
        </w:rPr>
        <w:fldChar w:fldCharType="separate"/>
      </w:r>
      <w:r w:rsidRPr="00C21508">
        <w:rPr>
          <w:rFonts w:ascii="黑体" w:eastAsia="黑体" w:hAnsi="黑体" w:cs="Times New Roman"/>
          <w:noProof/>
          <w:szCs w:val="20"/>
        </w:rPr>
        <w:t>34</w:t>
      </w:r>
      <w:r w:rsidR="00150FE1" w:rsidRPr="00C21508">
        <w:rPr>
          <w:rFonts w:ascii="黑体" w:eastAsia="黑体" w:hAnsi="黑体" w:cs="Times New Roman"/>
          <w:szCs w:val="20"/>
        </w:rPr>
        <w:fldChar w:fldCharType="end"/>
      </w:r>
      <w:r w:rsidR="00554FA7" w:rsidRPr="00C21508">
        <w:rPr>
          <w:rFonts w:ascii="黑体" w:eastAsia="黑体" w:hAnsi="黑体" w:cs="Times New Roman"/>
          <w:szCs w:val="20"/>
        </w:rPr>
        <w:t xml:space="preserve">  GNSS定位广播数据</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right w:w="28" w:type="dxa"/>
        </w:tblCellMar>
        <w:tblLook w:val="00A0"/>
      </w:tblPr>
      <w:tblGrid>
        <w:gridCol w:w="450"/>
        <w:gridCol w:w="996"/>
        <w:gridCol w:w="1134"/>
        <w:gridCol w:w="567"/>
        <w:gridCol w:w="709"/>
        <w:gridCol w:w="1134"/>
        <w:gridCol w:w="4987"/>
      </w:tblGrid>
      <w:tr w:rsidR="00554FA7" w:rsidRPr="00BB391E" w:rsidTr="00FD3A09">
        <w:trPr>
          <w:jc w:val="center"/>
        </w:trPr>
        <w:tc>
          <w:tcPr>
            <w:tcW w:w="450" w:type="dxa"/>
            <w:shd w:val="clear" w:color="auto" w:fill="FFFFFF"/>
            <w:vAlign w:val="center"/>
          </w:tcPr>
          <w:p w:rsidR="00554FA7" w:rsidRPr="00BB391E" w:rsidRDefault="00554FA7" w:rsidP="00FD3A09">
            <w:pPr>
              <w:snapToGrid w:val="0"/>
              <w:jc w:val="center"/>
              <w:rPr>
                <w:rFonts w:ascii="Times New Roman" w:eastAsia="宋体" w:hAnsi="Times New Roman" w:cs="Times New Roman"/>
                <w:b/>
                <w:caps/>
                <w:sz w:val="18"/>
                <w:szCs w:val="18"/>
              </w:rPr>
            </w:pPr>
            <w:r w:rsidRPr="00BB391E">
              <w:rPr>
                <w:rFonts w:ascii="Times New Roman" w:eastAsia="宋体" w:hAnsi="Times New Roman" w:cs="Times New Roman"/>
                <w:b/>
                <w:caps/>
                <w:sz w:val="18"/>
                <w:szCs w:val="18"/>
              </w:rPr>
              <w:t>序号</w:t>
            </w:r>
          </w:p>
        </w:tc>
        <w:tc>
          <w:tcPr>
            <w:tcW w:w="996" w:type="dxa"/>
            <w:shd w:val="clear" w:color="auto" w:fill="FFFFFF"/>
            <w:vAlign w:val="center"/>
          </w:tcPr>
          <w:p w:rsidR="00554FA7" w:rsidRPr="00BB391E" w:rsidRDefault="00554FA7" w:rsidP="00FD3A09">
            <w:pPr>
              <w:jc w:val="center"/>
              <w:rPr>
                <w:rFonts w:ascii="Times New Roman" w:hAnsi="Times New Roman" w:cs="Times New Roman"/>
                <w:b/>
                <w:sz w:val="18"/>
                <w:szCs w:val="18"/>
              </w:rPr>
            </w:pPr>
            <w:r w:rsidRPr="00BB391E">
              <w:rPr>
                <w:rFonts w:ascii="Times New Roman" w:hAnsi="Times New Roman" w:cs="Times New Roman"/>
                <w:b/>
                <w:caps/>
                <w:sz w:val="18"/>
                <w:szCs w:val="18"/>
              </w:rPr>
              <w:t>字节序号</w:t>
            </w:r>
          </w:p>
        </w:tc>
        <w:tc>
          <w:tcPr>
            <w:tcW w:w="1134" w:type="dxa"/>
            <w:shd w:val="clear" w:color="auto" w:fill="FFFFFF"/>
            <w:vAlign w:val="center"/>
          </w:tcPr>
          <w:p w:rsidR="00554FA7" w:rsidRPr="00BB391E" w:rsidRDefault="00554FA7" w:rsidP="00FD3A09">
            <w:pPr>
              <w:jc w:val="center"/>
              <w:rPr>
                <w:rFonts w:ascii="Times New Roman" w:eastAsia="宋体" w:hAnsi="Times New Roman" w:cs="Times New Roman"/>
                <w:b/>
                <w:caps/>
                <w:sz w:val="18"/>
                <w:szCs w:val="18"/>
              </w:rPr>
            </w:pPr>
            <w:r w:rsidRPr="00BB391E">
              <w:rPr>
                <w:rFonts w:ascii="Times New Roman" w:eastAsia="宋体" w:hAnsi="Times New Roman" w:cs="Times New Roman"/>
                <w:b/>
                <w:sz w:val="18"/>
                <w:szCs w:val="18"/>
              </w:rPr>
              <w:t>数据含义</w:t>
            </w:r>
          </w:p>
        </w:tc>
        <w:tc>
          <w:tcPr>
            <w:tcW w:w="567" w:type="dxa"/>
            <w:shd w:val="clear" w:color="auto" w:fill="FFFFFF"/>
            <w:vAlign w:val="center"/>
          </w:tcPr>
          <w:p w:rsidR="00554FA7" w:rsidRPr="00BB391E" w:rsidRDefault="00554FA7" w:rsidP="00FD3A09">
            <w:pPr>
              <w:jc w:val="center"/>
              <w:rPr>
                <w:rFonts w:ascii="Times New Roman" w:eastAsia="宋体" w:hAnsi="Times New Roman" w:cs="Times New Roman"/>
                <w:b/>
                <w:sz w:val="18"/>
                <w:szCs w:val="18"/>
              </w:rPr>
            </w:pPr>
            <w:r w:rsidRPr="00BB391E">
              <w:rPr>
                <w:rFonts w:ascii="Times New Roman" w:eastAsia="宋体" w:hAnsi="Times New Roman" w:cs="Times New Roman"/>
                <w:b/>
                <w:sz w:val="18"/>
                <w:szCs w:val="18"/>
              </w:rPr>
              <w:t>字节数</w:t>
            </w:r>
          </w:p>
        </w:tc>
        <w:tc>
          <w:tcPr>
            <w:tcW w:w="709" w:type="dxa"/>
            <w:shd w:val="clear" w:color="auto" w:fill="FFFFFF"/>
            <w:vAlign w:val="center"/>
          </w:tcPr>
          <w:p w:rsidR="00554FA7" w:rsidRPr="00BB391E" w:rsidRDefault="00554FA7" w:rsidP="00FD3A09">
            <w:pPr>
              <w:jc w:val="center"/>
              <w:rPr>
                <w:rFonts w:ascii="Times New Roman" w:eastAsia="宋体" w:hAnsi="Times New Roman" w:cs="Times New Roman"/>
                <w:b/>
                <w:sz w:val="18"/>
                <w:szCs w:val="18"/>
              </w:rPr>
            </w:pPr>
            <w:r w:rsidRPr="00BB391E">
              <w:rPr>
                <w:rFonts w:ascii="Times New Roman" w:eastAsia="宋体" w:hAnsi="Times New Roman" w:cs="Times New Roman"/>
                <w:b/>
                <w:sz w:val="18"/>
                <w:szCs w:val="18"/>
              </w:rPr>
              <w:t>类型</w:t>
            </w:r>
          </w:p>
        </w:tc>
        <w:tc>
          <w:tcPr>
            <w:tcW w:w="1134" w:type="dxa"/>
            <w:shd w:val="clear" w:color="auto" w:fill="FFFFFF"/>
            <w:vAlign w:val="center"/>
          </w:tcPr>
          <w:p w:rsidR="00554FA7" w:rsidRPr="00BB391E" w:rsidRDefault="00554FA7" w:rsidP="00FD3A09">
            <w:pPr>
              <w:jc w:val="center"/>
              <w:rPr>
                <w:rFonts w:ascii="Times New Roman" w:eastAsia="宋体" w:hAnsi="Times New Roman" w:cs="Times New Roman"/>
                <w:b/>
                <w:sz w:val="18"/>
                <w:szCs w:val="18"/>
              </w:rPr>
            </w:pPr>
            <w:r w:rsidRPr="00BB391E">
              <w:rPr>
                <w:rFonts w:ascii="Times New Roman" w:eastAsia="宋体" w:hAnsi="Times New Roman" w:cs="Times New Roman"/>
                <w:b/>
                <w:sz w:val="18"/>
                <w:szCs w:val="18"/>
              </w:rPr>
              <w:t>量化单位</w:t>
            </w:r>
          </w:p>
        </w:tc>
        <w:tc>
          <w:tcPr>
            <w:tcW w:w="4987" w:type="dxa"/>
            <w:shd w:val="clear" w:color="auto" w:fill="FFFFFF"/>
            <w:vAlign w:val="center"/>
          </w:tcPr>
          <w:p w:rsidR="00554FA7" w:rsidRPr="00BB391E" w:rsidRDefault="00554FA7" w:rsidP="00FD3A09">
            <w:pPr>
              <w:jc w:val="center"/>
              <w:rPr>
                <w:rFonts w:ascii="Times New Roman" w:eastAsia="宋体" w:hAnsi="Times New Roman" w:cs="Times New Roman"/>
                <w:b/>
                <w:sz w:val="18"/>
                <w:szCs w:val="18"/>
              </w:rPr>
            </w:pPr>
            <w:r w:rsidRPr="00BB391E">
              <w:rPr>
                <w:rFonts w:ascii="Times New Roman" w:eastAsia="宋体" w:hAnsi="Times New Roman" w:cs="Times New Roman"/>
                <w:b/>
                <w:sz w:val="18"/>
                <w:szCs w:val="18"/>
              </w:rPr>
              <w:t>备注</w:t>
            </w:r>
          </w:p>
        </w:tc>
      </w:tr>
      <w:tr w:rsidR="00554FA7" w:rsidRPr="00BB391E" w:rsidTr="00FD3A09">
        <w:trPr>
          <w:trHeight w:val="837"/>
          <w:jc w:val="center"/>
        </w:trPr>
        <w:tc>
          <w:tcPr>
            <w:tcW w:w="450" w:type="dxa"/>
            <w:vAlign w:val="center"/>
          </w:tcPr>
          <w:p w:rsidR="00554FA7" w:rsidRPr="00BB391E" w:rsidRDefault="00554FA7" w:rsidP="00545502">
            <w:pPr>
              <w:numPr>
                <w:ilvl w:val="0"/>
                <w:numId w:val="25"/>
              </w:numPr>
              <w:tabs>
                <w:tab w:val="num" w:pos="0"/>
              </w:tabs>
              <w:jc w:val="center"/>
              <w:rPr>
                <w:rFonts w:ascii="Times New Roman" w:eastAsia="宋体" w:hAnsi="Times New Roman" w:cs="Times New Roman"/>
                <w:sz w:val="18"/>
                <w:szCs w:val="18"/>
              </w:rPr>
            </w:pPr>
          </w:p>
        </w:tc>
        <w:tc>
          <w:tcPr>
            <w:tcW w:w="996"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W0~W3</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绝对定位时间整秒</w:t>
            </w:r>
          </w:p>
        </w:tc>
        <w:tc>
          <w:tcPr>
            <w:tcW w:w="567"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4</w:t>
            </w:r>
          </w:p>
        </w:tc>
        <w:tc>
          <w:tcPr>
            <w:tcW w:w="709"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无符号整数</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秒</w:t>
            </w:r>
          </w:p>
        </w:tc>
        <w:tc>
          <w:tcPr>
            <w:tcW w:w="4987" w:type="dxa"/>
            <w:vAlign w:val="center"/>
          </w:tcPr>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UTC</w:t>
            </w:r>
            <w:r w:rsidRPr="00BB391E">
              <w:rPr>
                <w:rFonts w:ascii="Times New Roman" w:eastAsia="宋体" w:hAnsi="Times New Roman" w:cs="Times New Roman"/>
                <w:sz w:val="20"/>
                <w:szCs w:val="18"/>
              </w:rPr>
              <w:t>累计秒，以格林威治时间</w:t>
            </w:r>
            <w:smartTag w:uri="urn:schemas-microsoft-com:office:smarttags" w:element="chsdate">
              <w:smartTagPr>
                <w:attr w:name="Year" w:val="2009"/>
                <w:attr w:name="Month" w:val="1"/>
                <w:attr w:name="Day" w:val="1"/>
                <w:attr w:name="IsLunarDate" w:val="False"/>
                <w:attr w:name="IsROCDate" w:val="False"/>
              </w:smartTagPr>
              <w:r w:rsidRPr="00BB391E">
                <w:rPr>
                  <w:rFonts w:ascii="Times New Roman" w:eastAsia="宋体" w:hAnsi="Times New Roman" w:cs="Times New Roman"/>
                  <w:sz w:val="20"/>
                  <w:szCs w:val="18"/>
                </w:rPr>
                <w:t>2009</w:t>
              </w:r>
              <w:r w:rsidRPr="00BB391E">
                <w:rPr>
                  <w:rFonts w:ascii="Times New Roman" w:eastAsia="宋体" w:hAnsi="Times New Roman" w:cs="Times New Roman"/>
                  <w:sz w:val="20"/>
                  <w:szCs w:val="18"/>
                </w:rPr>
                <w:t>年</w:t>
              </w:r>
              <w:r w:rsidRPr="00BB391E">
                <w:rPr>
                  <w:rFonts w:ascii="Times New Roman" w:eastAsia="宋体" w:hAnsi="Times New Roman" w:cs="Times New Roman"/>
                  <w:sz w:val="20"/>
                  <w:szCs w:val="18"/>
                </w:rPr>
                <w:t>1</w:t>
              </w:r>
              <w:r w:rsidRPr="00BB391E">
                <w:rPr>
                  <w:rFonts w:ascii="Times New Roman" w:eastAsia="宋体" w:hAnsi="Times New Roman" w:cs="Times New Roman"/>
                  <w:sz w:val="20"/>
                  <w:szCs w:val="18"/>
                </w:rPr>
                <w:t>月</w:t>
              </w:r>
              <w:r w:rsidRPr="00BB391E">
                <w:rPr>
                  <w:rFonts w:ascii="Times New Roman" w:eastAsia="宋体" w:hAnsi="Times New Roman" w:cs="Times New Roman"/>
                  <w:sz w:val="20"/>
                  <w:szCs w:val="18"/>
                </w:rPr>
                <w:t>1</w:t>
              </w:r>
              <w:r w:rsidRPr="00BB391E">
                <w:rPr>
                  <w:rFonts w:ascii="Times New Roman" w:eastAsia="宋体" w:hAnsi="Times New Roman" w:cs="Times New Roman"/>
                  <w:sz w:val="20"/>
                  <w:szCs w:val="18"/>
                </w:rPr>
                <w:t>日</w:t>
              </w:r>
            </w:smartTag>
            <w:r w:rsidRPr="00BB391E">
              <w:rPr>
                <w:rFonts w:ascii="Times New Roman" w:eastAsia="宋体" w:hAnsi="Times New Roman" w:cs="Times New Roman"/>
                <w:sz w:val="20"/>
                <w:szCs w:val="18"/>
              </w:rPr>
              <w:t>0</w:t>
            </w:r>
            <w:r w:rsidRPr="00BB391E">
              <w:rPr>
                <w:rFonts w:ascii="Times New Roman" w:eastAsia="宋体" w:hAnsi="Times New Roman" w:cs="Times New Roman"/>
                <w:sz w:val="20"/>
                <w:szCs w:val="18"/>
              </w:rPr>
              <w:t>时</w:t>
            </w:r>
            <w:r w:rsidRPr="00BB391E">
              <w:rPr>
                <w:rFonts w:ascii="Times New Roman" w:eastAsia="宋体" w:hAnsi="Times New Roman" w:cs="Times New Roman"/>
                <w:sz w:val="20"/>
                <w:szCs w:val="18"/>
              </w:rPr>
              <w:t>0</w:t>
            </w:r>
            <w:r w:rsidRPr="00BB391E">
              <w:rPr>
                <w:rFonts w:ascii="Times New Roman" w:eastAsia="宋体" w:hAnsi="Times New Roman" w:cs="Times New Roman"/>
                <w:sz w:val="20"/>
                <w:szCs w:val="18"/>
              </w:rPr>
              <w:t>分</w:t>
            </w:r>
            <w:r w:rsidRPr="00BB391E">
              <w:rPr>
                <w:rFonts w:ascii="Times New Roman" w:eastAsia="宋体" w:hAnsi="Times New Roman" w:cs="Times New Roman"/>
                <w:sz w:val="20"/>
                <w:szCs w:val="18"/>
              </w:rPr>
              <w:t>0</w:t>
            </w:r>
            <w:r w:rsidRPr="00BB391E">
              <w:rPr>
                <w:rFonts w:ascii="Times New Roman" w:eastAsia="宋体" w:hAnsi="Times New Roman" w:cs="Times New Roman"/>
                <w:sz w:val="20"/>
                <w:szCs w:val="18"/>
              </w:rPr>
              <w:t>秒（跳秒后为零时）作为时间起点，无效数据填全</w:t>
            </w:r>
            <w:r w:rsidRPr="00BB391E">
              <w:rPr>
                <w:rFonts w:ascii="Times New Roman" w:eastAsia="宋体" w:hAnsi="Times New Roman" w:cs="Times New Roman"/>
                <w:sz w:val="20"/>
                <w:szCs w:val="18"/>
              </w:rPr>
              <w:t>A</w:t>
            </w:r>
            <w:r w:rsidRPr="00BB391E">
              <w:rPr>
                <w:rFonts w:ascii="Times New Roman" w:eastAsia="宋体" w:hAnsi="Times New Roman" w:cs="Times New Roman"/>
                <w:sz w:val="20"/>
                <w:szCs w:val="18"/>
              </w:rPr>
              <w:t>。</w:t>
            </w:r>
          </w:p>
        </w:tc>
      </w:tr>
      <w:tr w:rsidR="00554FA7" w:rsidRPr="00BB391E" w:rsidTr="00FD3A09">
        <w:trPr>
          <w:trHeight w:val="93"/>
          <w:jc w:val="center"/>
        </w:trPr>
        <w:tc>
          <w:tcPr>
            <w:tcW w:w="450" w:type="dxa"/>
            <w:vAlign w:val="center"/>
          </w:tcPr>
          <w:p w:rsidR="00554FA7" w:rsidRPr="00BB391E" w:rsidRDefault="00554FA7" w:rsidP="00545502">
            <w:pPr>
              <w:numPr>
                <w:ilvl w:val="0"/>
                <w:numId w:val="25"/>
              </w:numPr>
              <w:tabs>
                <w:tab w:val="num" w:pos="0"/>
              </w:tabs>
              <w:jc w:val="center"/>
              <w:rPr>
                <w:rFonts w:ascii="Times New Roman" w:eastAsia="宋体" w:hAnsi="Times New Roman" w:cs="Times New Roman"/>
                <w:sz w:val="18"/>
                <w:szCs w:val="18"/>
              </w:rPr>
            </w:pPr>
          </w:p>
        </w:tc>
        <w:tc>
          <w:tcPr>
            <w:tcW w:w="996"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W4~W7</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卫星位置</w:t>
            </w:r>
            <w:r w:rsidRPr="00BB391E">
              <w:rPr>
                <w:rFonts w:ascii="Times New Roman" w:eastAsia="宋体" w:hAnsi="Times New Roman" w:cs="Times New Roman"/>
                <w:sz w:val="18"/>
                <w:szCs w:val="18"/>
              </w:rPr>
              <w:t>X</w:t>
            </w:r>
            <w:r w:rsidRPr="00BB391E">
              <w:rPr>
                <w:rFonts w:ascii="Times New Roman" w:eastAsia="宋体" w:hAnsi="Times New Roman" w:cs="Times New Roman"/>
                <w:sz w:val="18"/>
                <w:szCs w:val="18"/>
              </w:rPr>
              <w:t>方向</w:t>
            </w:r>
          </w:p>
        </w:tc>
        <w:tc>
          <w:tcPr>
            <w:tcW w:w="567"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4</w:t>
            </w:r>
          </w:p>
        </w:tc>
        <w:tc>
          <w:tcPr>
            <w:tcW w:w="709"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二进制补码</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smartTag w:uri="urn:schemas-microsoft-com:office:smarttags" w:element="chmetcnv">
              <w:smartTagPr>
                <w:attr w:name="UnitName" w:val="米"/>
                <w:attr w:name="SourceValue" w:val=".1"/>
                <w:attr w:name="HasSpace" w:val="False"/>
                <w:attr w:name="Negative" w:val="False"/>
                <w:attr w:name="NumberType" w:val="1"/>
                <w:attr w:name="TCSC" w:val="0"/>
              </w:smartTagPr>
              <w:r w:rsidRPr="00BB391E">
                <w:rPr>
                  <w:rFonts w:ascii="Times New Roman" w:eastAsia="宋体" w:hAnsi="Times New Roman" w:cs="Times New Roman"/>
                  <w:sz w:val="18"/>
                  <w:szCs w:val="18"/>
                </w:rPr>
                <w:t>0.1</w:t>
              </w:r>
              <w:r w:rsidRPr="00BB391E">
                <w:rPr>
                  <w:rFonts w:ascii="Times New Roman" w:eastAsia="宋体" w:hAnsi="Times New Roman" w:cs="Times New Roman"/>
                  <w:sz w:val="18"/>
                  <w:szCs w:val="18"/>
                </w:rPr>
                <w:t>米</w:t>
              </w:r>
            </w:smartTag>
          </w:p>
        </w:tc>
        <w:tc>
          <w:tcPr>
            <w:tcW w:w="4987" w:type="dxa"/>
            <w:vMerge w:val="restart"/>
            <w:vAlign w:val="center"/>
          </w:tcPr>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1</w:t>
            </w:r>
            <w:r w:rsidRPr="00BB391E">
              <w:rPr>
                <w:rFonts w:ascii="Times New Roman" w:eastAsia="宋体" w:hAnsi="Times New Roman" w:cs="Times New Roman"/>
                <w:sz w:val="20"/>
                <w:szCs w:val="18"/>
              </w:rPr>
              <w:t>）</w:t>
            </w:r>
            <w:r w:rsidRPr="00BB391E">
              <w:rPr>
                <w:rFonts w:ascii="Times New Roman" w:eastAsia="宋体" w:hAnsi="Times New Roman" w:cs="Times New Roman"/>
                <w:sz w:val="20"/>
                <w:szCs w:val="18"/>
              </w:rPr>
              <w:t>WGS-84</w:t>
            </w:r>
            <w:r w:rsidRPr="00BB391E">
              <w:rPr>
                <w:rFonts w:ascii="Times New Roman" w:eastAsia="宋体" w:hAnsi="Times New Roman" w:cs="Times New Roman"/>
                <w:sz w:val="20"/>
                <w:szCs w:val="18"/>
              </w:rPr>
              <w:t>坐标系，定轨滤波有效时，输出定轨滤波结果；</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2</w:t>
            </w:r>
            <w:r w:rsidRPr="00BB391E">
              <w:rPr>
                <w:rFonts w:ascii="Times New Roman" w:eastAsia="宋体" w:hAnsi="Times New Roman" w:cs="Times New Roman"/>
                <w:sz w:val="20"/>
                <w:szCs w:val="18"/>
              </w:rPr>
              <w:t>）定位模块定位并且滤波无效时，或定轨数据输出禁止时，输出通道板定位结果；</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3</w:t>
            </w:r>
            <w:r w:rsidRPr="00BB391E">
              <w:rPr>
                <w:rFonts w:ascii="Times New Roman" w:eastAsia="宋体" w:hAnsi="Times New Roman" w:cs="Times New Roman"/>
                <w:sz w:val="20"/>
                <w:szCs w:val="18"/>
              </w:rPr>
              <w:t>）外推时间小于</w:t>
            </w:r>
            <w:r w:rsidRPr="00BB391E">
              <w:rPr>
                <w:rFonts w:ascii="Times New Roman" w:eastAsia="宋体" w:hAnsi="Times New Roman" w:cs="Times New Roman"/>
                <w:sz w:val="20"/>
                <w:szCs w:val="18"/>
              </w:rPr>
              <w:t>100</w:t>
            </w:r>
            <w:r w:rsidRPr="00BB391E">
              <w:rPr>
                <w:rFonts w:ascii="Times New Roman" w:eastAsia="宋体" w:hAnsi="Times New Roman" w:cs="Times New Roman"/>
                <w:sz w:val="20"/>
                <w:szCs w:val="18"/>
              </w:rPr>
              <w:t>分钟时输出定轨模块外推结果；</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4</w:t>
            </w:r>
            <w:r w:rsidRPr="00BB391E">
              <w:rPr>
                <w:rFonts w:ascii="Times New Roman" w:eastAsia="宋体" w:hAnsi="Times New Roman" w:cs="Times New Roman"/>
                <w:sz w:val="20"/>
                <w:szCs w:val="18"/>
              </w:rPr>
              <w:t>）通道板首次定位（调整秒）之前，或定轨模块外推</w:t>
            </w:r>
            <w:r w:rsidRPr="00BB391E">
              <w:rPr>
                <w:rFonts w:ascii="Times New Roman" w:eastAsia="宋体" w:hAnsi="Times New Roman" w:cs="Times New Roman"/>
                <w:sz w:val="20"/>
                <w:szCs w:val="18"/>
              </w:rPr>
              <w:t>100</w:t>
            </w:r>
            <w:r w:rsidRPr="00BB391E">
              <w:rPr>
                <w:rFonts w:ascii="Times New Roman" w:eastAsia="宋体" w:hAnsi="Times New Roman" w:cs="Times New Roman"/>
                <w:sz w:val="20"/>
                <w:szCs w:val="18"/>
              </w:rPr>
              <w:t>分钟后，位置速度数据无效。</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5</w:t>
            </w:r>
            <w:r w:rsidRPr="00BB391E">
              <w:rPr>
                <w:rFonts w:ascii="Times New Roman" w:eastAsia="宋体" w:hAnsi="Times New Roman" w:cs="Times New Roman"/>
                <w:sz w:val="20"/>
                <w:szCs w:val="18"/>
              </w:rPr>
              <w:t>）无效数据填全</w:t>
            </w:r>
            <w:r w:rsidRPr="00BB391E">
              <w:rPr>
                <w:rFonts w:ascii="Times New Roman" w:eastAsia="宋体" w:hAnsi="Times New Roman" w:cs="Times New Roman"/>
                <w:sz w:val="20"/>
                <w:szCs w:val="18"/>
              </w:rPr>
              <w:t>A</w:t>
            </w:r>
            <w:r w:rsidRPr="00BB391E">
              <w:rPr>
                <w:rFonts w:ascii="Times New Roman" w:eastAsia="宋体" w:hAnsi="Times New Roman" w:cs="Times New Roman"/>
                <w:sz w:val="20"/>
                <w:szCs w:val="18"/>
              </w:rPr>
              <w:t>。</w:t>
            </w:r>
          </w:p>
        </w:tc>
      </w:tr>
      <w:tr w:rsidR="00554FA7" w:rsidRPr="00BB391E" w:rsidTr="00FD3A09">
        <w:trPr>
          <w:trHeight w:val="559"/>
          <w:jc w:val="center"/>
        </w:trPr>
        <w:tc>
          <w:tcPr>
            <w:tcW w:w="450" w:type="dxa"/>
            <w:vAlign w:val="center"/>
          </w:tcPr>
          <w:p w:rsidR="00554FA7" w:rsidRPr="00BB391E" w:rsidRDefault="00554FA7" w:rsidP="00545502">
            <w:pPr>
              <w:numPr>
                <w:ilvl w:val="0"/>
                <w:numId w:val="25"/>
              </w:numPr>
              <w:tabs>
                <w:tab w:val="num" w:pos="0"/>
              </w:tabs>
              <w:jc w:val="center"/>
              <w:rPr>
                <w:rFonts w:ascii="Times New Roman" w:eastAsia="宋体" w:hAnsi="Times New Roman" w:cs="Times New Roman"/>
                <w:sz w:val="18"/>
                <w:szCs w:val="18"/>
              </w:rPr>
            </w:pPr>
          </w:p>
        </w:tc>
        <w:tc>
          <w:tcPr>
            <w:tcW w:w="996"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W8~W11</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卫星位置</w:t>
            </w:r>
            <w:r w:rsidRPr="00BB391E">
              <w:rPr>
                <w:rFonts w:ascii="Times New Roman" w:eastAsia="宋体" w:hAnsi="Times New Roman" w:cs="Times New Roman"/>
                <w:sz w:val="18"/>
                <w:szCs w:val="18"/>
              </w:rPr>
              <w:t>Y</w:t>
            </w:r>
            <w:r w:rsidRPr="00BB391E">
              <w:rPr>
                <w:rFonts w:ascii="Times New Roman" w:eastAsia="宋体" w:hAnsi="Times New Roman" w:cs="Times New Roman"/>
                <w:sz w:val="18"/>
                <w:szCs w:val="18"/>
              </w:rPr>
              <w:t>方向</w:t>
            </w:r>
          </w:p>
        </w:tc>
        <w:tc>
          <w:tcPr>
            <w:tcW w:w="567"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4</w:t>
            </w:r>
          </w:p>
        </w:tc>
        <w:tc>
          <w:tcPr>
            <w:tcW w:w="709"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二进制补码</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smartTag w:uri="urn:schemas-microsoft-com:office:smarttags" w:element="chmetcnv">
              <w:smartTagPr>
                <w:attr w:name="UnitName" w:val="米"/>
                <w:attr w:name="SourceValue" w:val=".1"/>
                <w:attr w:name="HasSpace" w:val="False"/>
                <w:attr w:name="Negative" w:val="False"/>
                <w:attr w:name="NumberType" w:val="1"/>
                <w:attr w:name="TCSC" w:val="0"/>
              </w:smartTagPr>
              <w:r w:rsidRPr="00BB391E">
                <w:rPr>
                  <w:rFonts w:ascii="Times New Roman" w:eastAsia="宋体" w:hAnsi="Times New Roman" w:cs="Times New Roman"/>
                  <w:sz w:val="18"/>
                  <w:szCs w:val="18"/>
                </w:rPr>
                <w:t>0.1</w:t>
              </w:r>
              <w:r w:rsidRPr="00BB391E">
                <w:rPr>
                  <w:rFonts w:ascii="Times New Roman" w:eastAsia="宋体" w:hAnsi="Times New Roman" w:cs="Times New Roman"/>
                  <w:sz w:val="18"/>
                  <w:szCs w:val="18"/>
                </w:rPr>
                <w:t>米</w:t>
              </w:r>
            </w:smartTag>
          </w:p>
        </w:tc>
        <w:tc>
          <w:tcPr>
            <w:tcW w:w="4987" w:type="dxa"/>
            <w:vMerge/>
            <w:vAlign w:val="center"/>
          </w:tcPr>
          <w:p w:rsidR="00554FA7" w:rsidRPr="00BB391E" w:rsidRDefault="00554FA7" w:rsidP="00FD3A09">
            <w:pPr>
              <w:jc w:val="center"/>
              <w:rPr>
                <w:rFonts w:ascii="Times New Roman" w:eastAsia="宋体" w:hAnsi="Times New Roman" w:cs="Times New Roman"/>
                <w:sz w:val="18"/>
                <w:szCs w:val="18"/>
              </w:rPr>
            </w:pPr>
          </w:p>
        </w:tc>
      </w:tr>
      <w:tr w:rsidR="00554FA7" w:rsidRPr="00BB391E" w:rsidTr="00FD3A09">
        <w:trPr>
          <w:trHeight w:val="96"/>
          <w:jc w:val="center"/>
        </w:trPr>
        <w:tc>
          <w:tcPr>
            <w:tcW w:w="450" w:type="dxa"/>
            <w:vAlign w:val="center"/>
          </w:tcPr>
          <w:p w:rsidR="00554FA7" w:rsidRPr="00BB391E" w:rsidRDefault="00554FA7" w:rsidP="00545502">
            <w:pPr>
              <w:numPr>
                <w:ilvl w:val="0"/>
                <w:numId w:val="25"/>
              </w:numPr>
              <w:tabs>
                <w:tab w:val="num" w:pos="0"/>
              </w:tabs>
              <w:jc w:val="center"/>
              <w:rPr>
                <w:rFonts w:ascii="Times New Roman" w:eastAsia="宋体" w:hAnsi="Times New Roman" w:cs="Times New Roman"/>
                <w:sz w:val="18"/>
                <w:szCs w:val="18"/>
              </w:rPr>
            </w:pPr>
          </w:p>
        </w:tc>
        <w:tc>
          <w:tcPr>
            <w:tcW w:w="996"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W12~W15</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卫星位置</w:t>
            </w:r>
            <w:r w:rsidRPr="00BB391E">
              <w:rPr>
                <w:rFonts w:ascii="Times New Roman" w:eastAsia="宋体" w:hAnsi="Times New Roman" w:cs="Times New Roman"/>
                <w:sz w:val="18"/>
                <w:szCs w:val="18"/>
              </w:rPr>
              <w:t>Z</w:t>
            </w:r>
            <w:r w:rsidRPr="00BB391E">
              <w:rPr>
                <w:rFonts w:ascii="Times New Roman" w:eastAsia="宋体" w:hAnsi="Times New Roman" w:cs="Times New Roman"/>
                <w:sz w:val="18"/>
                <w:szCs w:val="18"/>
              </w:rPr>
              <w:t>方向</w:t>
            </w:r>
          </w:p>
        </w:tc>
        <w:tc>
          <w:tcPr>
            <w:tcW w:w="567"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4</w:t>
            </w:r>
          </w:p>
        </w:tc>
        <w:tc>
          <w:tcPr>
            <w:tcW w:w="709"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二进制补码</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smartTag w:uri="urn:schemas-microsoft-com:office:smarttags" w:element="chmetcnv">
              <w:smartTagPr>
                <w:attr w:name="UnitName" w:val="米"/>
                <w:attr w:name="SourceValue" w:val=".1"/>
                <w:attr w:name="HasSpace" w:val="False"/>
                <w:attr w:name="Negative" w:val="False"/>
                <w:attr w:name="NumberType" w:val="1"/>
                <w:attr w:name="TCSC" w:val="0"/>
              </w:smartTagPr>
              <w:r w:rsidRPr="00BB391E">
                <w:rPr>
                  <w:rFonts w:ascii="Times New Roman" w:eastAsia="宋体" w:hAnsi="Times New Roman" w:cs="Times New Roman"/>
                  <w:sz w:val="18"/>
                  <w:szCs w:val="18"/>
                </w:rPr>
                <w:t>0.1</w:t>
              </w:r>
              <w:r w:rsidRPr="00BB391E">
                <w:rPr>
                  <w:rFonts w:ascii="Times New Roman" w:eastAsia="宋体" w:hAnsi="Times New Roman" w:cs="Times New Roman"/>
                  <w:sz w:val="18"/>
                  <w:szCs w:val="18"/>
                </w:rPr>
                <w:t>米</w:t>
              </w:r>
            </w:smartTag>
          </w:p>
        </w:tc>
        <w:tc>
          <w:tcPr>
            <w:tcW w:w="4987" w:type="dxa"/>
            <w:vMerge/>
            <w:vAlign w:val="center"/>
          </w:tcPr>
          <w:p w:rsidR="00554FA7" w:rsidRPr="00BB391E" w:rsidRDefault="00554FA7" w:rsidP="00FD3A09">
            <w:pPr>
              <w:jc w:val="center"/>
              <w:rPr>
                <w:rFonts w:ascii="Times New Roman" w:eastAsia="宋体" w:hAnsi="Times New Roman" w:cs="Times New Roman"/>
                <w:sz w:val="18"/>
                <w:szCs w:val="18"/>
              </w:rPr>
            </w:pPr>
          </w:p>
        </w:tc>
      </w:tr>
      <w:tr w:rsidR="00554FA7" w:rsidRPr="00BB391E" w:rsidTr="00FD3A09">
        <w:trPr>
          <w:trHeight w:val="55"/>
          <w:jc w:val="center"/>
        </w:trPr>
        <w:tc>
          <w:tcPr>
            <w:tcW w:w="450" w:type="dxa"/>
            <w:vAlign w:val="center"/>
          </w:tcPr>
          <w:p w:rsidR="00554FA7" w:rsidRPr="00BB391E" w:rsidRDefault="00554FA7" w:rsidP="00545502">
            <w:pPr>
              <w:numPr>
                <w:ilvl w:val="0"/>
                <w:numId w:val="25"/>
              </w:numPr>
              <w:tabs>
                <w:tab w:val="num" w:pos="0"/>
              </w:tabs>
              <w:jc w:val="center"/>
              <w:rPr>
                <w:rFonts w:ascii="Times New Roman" w:eastAsia="宋体" w:hAnsi="Times New Roman" w:cs="Times New Roman"/>
                <w:sz w:val="18"/>
                <w:szCs w:val="18"/>
              </w:rPr>
            </w:pPr>
          </w:p>
        </w:tc>
        <w:tc>
          <w:tcPr>
            <w:tcW w:w="996"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W16~W19</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卫星速度</w:t>
            </w:r>
            <w:r w:rsidRPr="00BB391E">
              <w:rPr>
                <w:rFonts w:ascii="Times New Roman" w:eastAsia="宋体" w:hAnsi="Times New Roman" w:cs="Times New Roman"/>
                <w:sz w:val="18"/>
                <w:szCs w:val="18"/>
              </w:rPr>
              <w:t>X</w:t>
            </w:r>
            <w:r w:rsidRPr="00BB391E">
              <w:rPr>
                <w:rFonts w:ascii="Times New Roman" w:eastAsia="宋体" w:hAnsi="Times New Roman" w:cs="Times New Roman"/>
                <w:sz w:val="18"/>
                <w:szCs w:val="18"/>
              </w:rPr>
              <w:t>方向</w:t>
            </w:r>
          </w:p>
        </w:tc>
        <w:tc>
          <w:tcPr>
            <w:tcW w:w="567"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4</w:t>
            </w:r>
          </w:p>
        </w:tc>
        <w:tc>
          <w:tcPr>
            <w:tcW w:w="709"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二进制补码</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0.001</w:t>
            </w:r>
            <w:r w:rsidRPr="00BB391E">
              <w:rPr>
                <w:rFonts w:ascii="Times New Roman" w:eastAsia="宋体" w:hAnsi="Times New Roman" w:cs="Times New Roman"/>
                <w:sz w:val="18"/>
                <w:szCs w:val="18"/>
              </w:rPr>
              <w:t>米</w:t>
            </w:r>
            <w:r w:rsidRPr="00BB391E">
              <w:rPr>
                <w:rFonts w:ascii="Times New Roman" w:eastAsia="宋体" w:hAnsi="Times New Roman" w:cs="Times New Roman"/>
                <w:sz w:val="18"/>
                <w:szCs w:val="18"/>
              </w:rPr>
              <w:t>/</w:t>
            </w:r>
            <w:r w:rsidRPr="00BB391E">
              <w:rPr>
                <w:rFonts w:ascii="Times New Roman" w:eastAsia="宋体" w:hAnsi="Times New Roman" w:cs="Times New Roman"/>
                <w:sz w:val="18"/>
                <w:szCs w:val="18"/>
              </w:rPr>
              <w:t>秒</w:t>
            </w:r>
          </w:p>
        </w:tc>
        <w:tc>
          <w:tcPr>
            <w:tcW w:w="4987" w:type="dxa"/>
            <w:vMerge/>
            <w:vAlign w:val="center"/>
          </w:tcPr>
          <w:p w:rsidR="00554FA7" w:rsidRPr="00BB391E" w:rsidRDefault="00554FA7" w:rsidP="00FD3A09">
            <w:pPr>
              <w:jc w:val="center"/>
              <w:rPr>
                <w:rFonts w:ascii="Times New Roman" w:eastAsia="宋体" w:hAnsi="Times New Roman" w:cs="Times New Roman"/>
                <w:sz w:val="18"/>
                <w:szCs w:val="18"/>
              </w:rPr>
            </w:pPr>
          </w:p>
        </w:tc>
      </w:tr>
      <w:tr w:rsidR="00554FA7" w:rsidRPr="00BB391E" w:rsidTr="00FD3A09">
        <w:trPr>
          <w:trHeight w:val="384"/>
          <w:jc w:val="center"/>
        </w:trPr>
        <w:tc>
          <w:tcPr>
            <w:tcW w:w="450" w:type="dxa"/>
            <w:vAlign w:val="center"/>
          </w:tcPr>
          <w:p w:rsidR="00554FA7" w:rsidRPr="00BB391E" w:rsidRDefault="00554FA7" w:rsidP="00545502">
            <w:pPr>
              <w:numPr>
                <w:ilvl w:val="0"/>
                <w:numId w:val="25"/>
              </w:numPr>
              <w:tabs>
                <w:tab w:val="num" w:pos="0"/>
              </w:tabs>
              <w:jc w:val="center"/>
              <w:rPr>
                <w:rFonts w:ascii="Times New Roman" w:eastAsia="宋体" w:hAnsi="Times New Roman" w:cs="Times New Roman"/>
                <w:sz w:val="18"/>
                <w:szCs w:val="18"/>
              </w:rPr>
            </w:pPr>
          </w:p>
        </w:tc>
        <w:tc>
          <w:tcPr>
            <w:tcW w:w="996"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W20~W23</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卫星速度</w:t>
            </w:r>
            <w:r w:rsidRPr="00BB391E">
              <w:rPr>
                <w:rFonts w:ascii="Times New Roman" w:eastAsia="宋体" w:hAnsi="Times New Roman" w:cs="Times New Roman"/>
                <w:sz w:val="18"/>
                <w:szCs w:val="18"/>
              </w:rPr>
              <w:t>Y</w:t>
            </w:r>
            <w:r w:rsidRPr="00BB391E">
              <w:rPr>
                <w:rFonts w:ascii="Times New Roman" w:eastAsia="宋体" w:hAnsi="Times New Roman" w:cs="Times New Roman"/>
                <w:sz w:val="18"/>
                <w:szCs w:val="18"/>
              </w:rPr>
              <w:t>方向</w:t>
            </w:r>
          </w:p>
        </w:tc>
        <w:tc>
          <w:tcPr>
            <w:tcW w:w="567"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4</w:t>
            </w:r>
          </w:p>
        </w:tc>
        <w:tc>
          <w:tcPr>
            <w:tcW w:w="709"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二进制补码</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0.001</w:t>
            </w:r>
            <w:r w:rsidRPr="00BB391E">
              <w:rPr>
                <w:rFonts w:ascii="Times New Roman" w:eastAsia="宋体" w:hAnsi="Times New Roman" w:cs="Times New Roman"/>
                <w:sz w:val="18"/>
                <w:szCs w:val="18"/>
              </w:rPr>
              <w:t>米</w:t>
            </w:r>
            <w:r w:rsidRPr="00BB391E">
              <w:rPr>
                <w:rFonts w:ascii="Times New Roman" w:eastAsia="宋体" w:hAnsi="Times New Roman" w:cs="Times New Roman"/>
                <w:sz w:val="18"/>
                <w:szCs w:val="18"/>
              </w:rPr>
              <w:t>/</w:t>
            </w:r>
            <w:r w:rsidRPr="00BB391E">
              <w:rPr>
                <w:rFonts w:ascii="Times New Roman" w:eastAsia="宋体" w:hAnsi="Times New Roman" w:cs="Times New Roman"/>
                <w:sz w:val="18"/>
                <w:szCs w:val="18"/>
              </w:rPr>
              <w:t>秒</w:t>
            </w:r>
          </w:p>
        </w:tc>
        <w:tc>
          <w:tcPr>
            <w:tcW w:w="4987" w:type="dxa"/>
            <w:vMerge/>
            <w:vAlign w:val="center"/>
          </w:tcPr>
          <w:p w:rsidR="00554FA7" w:rsidRPr="00BB391E" w:rsidRDefault="00554FA7" w:rsidP="00FD3A09">
            <w:pPr>
              <w:jc w:val="center"/>
              <w:rPr>
                <w:rFonts w:ascii="Times New Roman" w:eastAsia="宋体" w:hAnsi="Times New Roman" w:cs="Times New Roman"/>
                <w:sz w:val="18"/>
                <w:szCs w:val="18"/>
              </w:rPr>
            </w:pPr>
          </w:p>
        </w:tc>
      </w:tr>
      <w:tr w:rsidR="00554FA7" w:rsidRPr="00BB391E" w:rsidTr="00FD3A09">
        <w:trPr>
          <w:trHeight w:val="591"/>
          <w:jc w:val="center"/>
        </w:trPr>
        <w:tc>
          <w:tcPr>
            <w:tcW w:w="450" w:type="dxa"/>
            <w:vAlign w:val="center"/>
          </w:tcPr>
          <w:p w:rsidR="00554FA7" w:rsidRPr="00BB391E" w:rsidRDefault="00554FA7" w:rsidP="00545502">
            <w:pPr>
              <w:numPr>
                <w:ilvl w:val="0"/>
                <w:numId w:val="25"/>
              </w:numPr>
              <w:tabs>
                <w:tab w:val="num" w:pos="0"/>
              </w:tabs>
              <w:jc w:val="center"/>
              <w:rPr>
                <w:rFonts w:ascii="Times New Roman" w:eastAsia="宋体" w:hAnsi="Times New Roman" w:cs="Times New Roman"/>
                <w:sz w:val="18"/>
                <w:szCs w:val="18"/>
              </w:rPr>
            </w:pPr>
          </w:p>
        </w:tc>
        <w:tc>
          <w:tcPr>
            <w:tcW w:w="996"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W24~W27</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卫星速度</w:t>
            </w:r>
            <w:r w:rsidRPr="00BB391E">
              <w:rPr>
                <w:rFonts w:ascii="Times New Roman" w:eastAsia="宋体" w:hAnsi="Times New Roman" w:cs="Times New Roman"/>
                <w:sz w:val="18"/>
                <w:szCs w:val="18"/>
              </w:rPr>
              <w:t>Z</w:t>
            </w:r>
            <w:r w:rsidRPr="00BB391E">
              <w:rPr>
                <w:rFonts w:ascii="Times New Roman" w:eastAsia="宋体" w:hAnsi="Times New Roman" w:cs="Times New Roman"/>
                <w:sz w:val="18"/>
                <w:szCs w:val="18"/>
              </w:rPr>
              <w:t>方向</w:t>
            </w:r>
          </w:p>
        </w:tc>
        <w:tc>
          <w:tcPr>
            <w:tcW w:w="567"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4</w:t>
            </w:r>
          </w:p>
        </w:tc>
        <w:tc>
          <w:tcPr>
            <w:tcW w:w="709"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二进制补码</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0.001</w:t>
            </w:r>
            <w:r w:rsidRPr="00BB391E">
              <w:rPr>
                <w:rFonts w:ascii="Times New Roman" w:eastAsia="宋体" w:hAnsi="Times New Roman" w:cs="Times New Roman"/>
                <w:sz w:val="18"/>
                <w:szCs w:val="18"/>
              </w:rPr>
              <w:t>米</w:t>
            </w:r>
            <w:r w:rsidRPr="00BB391E">
              <w:rPr>
                <w:rFonts w:ascii="Times New Roman" w:eastAsia="宋体" w:hAnsi="Times New Roman" w:cs="Times New Roman"/>
                <w:sz w:val="18"/>
                <w:szCs w:val="18"/>
              </w:rPr>
              <w:t>/</w:t>
            </w:r>
            <w:r w:rsidRPr="00BB391E">
              <w:rPr>
                <w:rFonts w:ascii="Times New Roman" w:eastAsia="宋体" w:hAnsi="Times New Roman" w:cs="Times New Roman"/>
                <w:sz w:val="18"/>
                <w:szCs w:val="18"/>
              </w:rPr>
              <w:t>秒</w:t>
            </w:r>
          </w:p>
        </w:tc>
        <w:tc>
          <w:tcPr>
            <w:tcW w:w="4987" w:type="dxa"/>
            <w:vMerge/>
            <w:vAlign w:val="center"/>
          </w:tcPr>
          <w:p w:rsidR="00554FA7" w:rsidRPr="00BB391E" w:rsidRDefault="00554FA7" w:rsidP="00FD3A09">
            <w:pPr>
              <w:jc w:val="center"/>
              <w:rPr>
                <w:rFonts w:ascii="Times New Roman" w:eastAsia="宋体" w:hAnsi="Times New Roman" w:cs="Times New Roman"/>
                <w:sz w:val="18"/>
                <w:szCs w:val="18"/>
              </w:rPr>
            </w:pPr>
          </w:p>
        </w:tc>
      </w:tr>
      <w:tr w:rsidR="00554FA7" w:rsidRPr="00BB391E" w:rsidTr="00FD3A09">
        <w:trPr>
          <w:jc w:val="center"/>
        </w:trPr>
        <w:tc>
          <w:tcPr>
            <w:tcW w:w="450" w:type="dxa"/>
            <w:vAlign w:val="center"/>
          </w:tcPr>
          <w:p w:rsidR="00554FA7" w:rsidRPr="00BB391E" w:rsidRDefault="00554FA7" w:rsidP="00545502">
            <w:pPr>
              <w:numPr>
                <w:ilvl w:val="0"/>
                <w:numId w:val="25"/>
              </w:numPr>
              <w:tabs>
                <w:tab w:val="num" w:pos="0"/>
              </w:tabs>
              <w:jc w:val="center"/>
              <w:rPr>
                <w:rFonts w:ascii="Times New Roman" w:eastAsia="宋体" w:hAnsi="Times New Roman" w:cs="Times New Roman"/>
                <w:sz w:val="18"/>
                <w:szCs w:val="18"/>
              </w:rPr>
            </w:pPr>
          </w:p>
        </w:tc>
        <w:tc>
          <w:tcPr>
            <w:tcW w:w="996"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W28~W29</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数据标识</w:t>
            </w:r>
          </w:p>
        </w:tc>
        <w:tc>
          <w:tcPr>
            <w:tcW w:w="567"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2</w:t>
            </w:r>
          </w:p>
        </w:tc>
        <w:tc>
          <w:tcPr>
            <w:tcW w:w="709"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无符号二进制数</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t>
            </w:r>
          </w:p>
        </w:tc>
        <w:tc>
          <w:tcPr>
            <w:tcW w:w="4987" w:type="dxa"/>
            <w:vAlign w:val="center"/>
          </w:tcPr>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D15</w:t>
            </w:r>
            <w:r w:rsidRPr="00BB391E">
              <w:rPr>
                <w:rFonts w:ascii="Times New Roman" w:eastAsia="宋体" w:hAnsi="Times New Roman" w:cs="Times New Roman"/>
                <w:sz w:val="20"/>
                <w:szCs w:val="18"/>
              </w:rPr>
              <w:t>：数据来源标识；</w:t>
            </w:r>
            <w:r w:rsidRPr="00BB391E">
              <w:rPr>
                <w:rFonts w:ascii="Times New Roman" w:eastAsia="宋体" w:hAnsi="Times New Roman" w:cs="Times New Roman"/>
                <w:sz w:val="20"/>
                <w:szCs w:val="18"/>
              </w:rPr>
              <w:t>0</w:t>
            </w:r>
            <w:r w:rsidRPr="00BB391E">
              <w:rPr>
                <w:rFonts w:ascii="Times New Roman" w:eastAsia="宋体" w:hAnsi="Times New Roman" w:cs="Times New Roman"/>
                <w:sz w:val="20"/>
                <w:szCs w:val="18"/>
              </w:rPr>
              <w:t>：基带模块</w:t>
            </w:r>
            <w:r w:rsidRPr="00BB391E">
              <w:rPr>
                <w:rFonts w:ascii="Times New Roman" w:eastAsia="宋体" w:hAnsi="Times New Roman" w:cs="Times New Roman"/>
                <w:sz w:val="20"/>
                <w:szCs w:val="18"/>
              </w:rPr>
              <w:t>1</w:t>
            </w:r>
            <w:r w:rsidRPr="00BB391E">
              <w:rPr>
                <w:rFonts w:ascii="Times New Roman" w:eastAsia="宋体" w:hAnsi="Times New Roman" w:cs="Times New Roman"/>
                <w:sz w:val="20"/>
                <w:szCs w:val="18"/>
              </w:rPr>
              <w:t>，</w:t>
            </w:r>
            <w:r w:rsidRPr="00BB391E">
              <w:rPr>
                <w:rFonts w:ascii="Times New Roman" w:eastAsia="宋体" w:hAnsi="Times New Roman" w:cs="Times New Roman"/>
                <w:sz w:val="20"/>
                <w:szCs w:val="18"/>
              </w:rPr>
              <w:t>1</w:t>
            </w:r>
            <w:r w:rsidRPr="00BB391E">
              <w:rPr>
                <w:rFonts w:ascii="Times New Roman" w:eastAsia="宋体" w:hAnsi="Times New Roman" w:cs="Times New Roman"/>
                <w:sz w:val="20"/>
                <w:szCs w:val="18"/>
              </w:rPr>
              <w:t>：基带模块</w:t>
            </w:r>
            <w:r w:rsidRPr="00BB391E">
              <w:rPr>
                <w:rFonts w:ascii="Times New Roman" w:eastAsia="宋体" w:hAnsi="Times New Roman" w:cs="Times New Roman"/>
                <w:sz w:val="20"/>
                <w:szCs w:val="18"/>
              </w:rPr>
              <w:t>2</w:t>
            </w:r>
            <w:r w:rsidRPr="00BB391E">
              <w:rPr>
                <w:rFonts w:ascii="Times New Roman" w:eastAsia="宋体" w:hAnsi="Times New Roman" w:cs="Times New Roman"/>
                <w:sz w:val="20"/>
                <w:szCs w:val="18"/>
              </w:rPr>
              <w:t>；</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D14</w:t>
            </w:r>
            <w:r w:rsidRPr="00BB391E">
              <w:rPr>
                <w:rFonts w:ascii="Times New Roman" w:eastAsia="宋体" w:hAnsi="Times New Roman" w:cs="Times New Roman"/>
                <w:sz w:val="20"/>
                <w:szCs w:val="18"/>
              </w:rPr>
              <w:t>～</w:t>
            </w:r>
            <w:r w:rsidRPr="00BB391E">
              <w:rPr>
                <w:rFonts w:ascii="Times New Roman" w:eastAsia="宋体" w:hAnsi="Times New Roman" w:cs="Times New Roman"/>
                <w:sz w:val="20"/>
                <w:szCs w:val="18"/>
              </w:rPr>
              <w:t>D12</w:t>
            </w:r>
            <w:r w:rsidRPr="00BB391E">
              <w:rPr>
                <w:rFonts w:ascii="Times New Roman" w:eastAsia="宋体" w:hAnsi="Times New Roman" w:cs="Times New Roman"/>
                <w:sz w:val="20"/>
                <w:szCs w:val="18"/>
              </w:rPr>
              <w:t>：数据状态状态</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101b</w:t>
            </w:r>
            <w:r w:rsidRPr="00BB391E">
              <w:rPr>
                <w:rFonts w:ascii="Times New Roman" w:eastAsia="宋体" w:hAnsi="Times New Roman" w:cs="Times New Roman"/>
                <w:sz w:val="20"/>
                <w:szCs w:val="18"/>
              </w:rPr>
              <w:t>：绝对定位数据；</w:t>
            </w:r>
            <w:r w:rsidRPr="00BB391E">
              <w:rPr>
                <w:rFonts w:ascii="Times New Roman" w:eastAsia="宋体" w:hAnsi="Times New Roman" w:cs="Times New Roman"/>
                <w:sz w:val="20"/>
                <w:szCs w:val="18"/>
              </w:rPr>
              <w:t>011b</w:t>
            </w:r>
            <w:r w:rsidRPr="00BB391E">
              <w:rPr>
                <w:rFonts w:ascii="Times New Roman" w:eastAsia="宋体" w:hAnsi="Times New Roman" w:cs="Times New Roman"/>
                <w:sz w:val="20"/>
                <w:szCs w:val="18"/>
              </w:rPr>
              <w:t>：定轨滤波数据；</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110b</w:t>
            </w:r>
            <w:r w:rsidRPr="00BB391E">
              <w:rPr>
                <w:rFonts w:ascii="Times New Roman" w:eastAsia="宋体" w:hAnsi="Times New Roman" w:cs="Times New Roman"/>
                <w:sz w:val="20"/>
                <w:szCs w:val="18"/>
              </w:rPr>
              <w:t>：轨道板外推数据；其它：数据无效；</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D11</w:t>
            </w:r>
            <w:r w:rsidRPr="00BB391E">
              <w:rPr>
                <w:rFonts w:ascii="Times New Roman" w:eastAsia="宋体" w:hAnsi="Times New Roman" w:cs="Times New Roman"/>
                <w:sz w:val="20"/>
                <w:szCs w:val="18"/>
              </w:rPr>
              <w:t>～</w:t>
            </w:r>
            <w:r w:rsidRPr="00BB391E">
              <w:rPr>
                <w:rFonts w:ascii="Times New Roman" w:eastAsia="宋体" w:hAnsi="Times New Roman" w:cs="Times New Roman"/>
                <w:sz w:val="20"/>
                <w:szCs w:val="18"/>
              </w:rPr>
              <w:t>D8</w:t>
            </w:r>
            <w:r w:rsidRPr="00BB391E">
              <w:rPr>
                <w:rFonts w:ascii="Times New Roman" w:eastAsia="宋体" w:hAnsi="Times New Roman" w:cs="Times New Roman"/>
                <w:sz w:val="20"/>
                <w:szCs w:val="18"/>
              </w:rPr>
              <w:t>：可用星数；</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D7</w:t>
            </w:r>
            <w:r w:rsidRPr="00BB391E">
              <w:rPr>
                <w:rFonts w:ascii="Times New Roman" w:eastAsia="宋体" w:hAnsi="Times New Roman" w:cs="Times New Roman"/>
                <w:sz w:val="20"/>
                <w:szCs w:val="18"/>
              </w:rPr>
              <w:t>～</w:t>
            </w:r>
            <w:r w:rsidRPr="00BB391E">
              <w:rPr>
                <w:rFonts w:ascii="Times New Roman" w:eastAsia="宋体" w:hAnsi="Times New Roman" w:cs="Times New Roman"/>
                <w:sz w:val="20"/>
                <w:szCs w:val="18"/>
              </w:rPr>
              <w:t>D6</w:t>
            </w:r>
            <w:r w:rsidRPr="00BB391E">
              <w:rPr>
                <w:rFonts w:ascii="Times New Roman" w:eastAsia="宋体" w:hAnsi="Times New Roman" w:cs="Times New Roman"/>
                <w:sz w:val="20"/>
                <w:szCs w:val="18"/>
              </w:rPr>
              <w:t>：工作模式</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01b</w:t>
            </w:r>
            <w:r w:rsidRPr="00BB391E">
              <w:rPr>
                <w:rFonts w:ascii="Times New Roman" w:eastAsia="宋体" w:hAnsi="Times New Roman" w:cs="Times New Roman"/>
                <w:sz w:val="20"/>
                <w:szCs w:val="18"/>
              </w:rPr>
              <w:t>：单</w:t>
            </w:r>
            <w:r w:rsidRPr="00BB391E">
              <w:rPr>
                <w:rFonts w:ascii="Times New Roman" w:eastAsia="宋体" w:hAnsi="Times New Roman" w:cs="Times New Roman"/>
                <w:sz w:val="20"/>
                <w:szCs w:val="18"/>
              </w:rPr>
              <w:t>GPS</w:t>
            </w:r>
            <w:r w:rsidRPr="00BB391E">
              <w:rPr>
                <w:rFonts w:ascii="Times New Roman" w:eastAsia="宋体" w:hAnsi="Times New Roman" w:cs="Times New Roman"/>
                <w:sz w:val="20"/>
                <w:szCs w:val="18"/>
              </w:rPr>
              <w:t>模式；</w:t>
            </w:r>
            <w:r w:rsidRPr="00BB391E">
              <w:rPr>
                <w:rFonts w:ascii="Times New Roman" w:eastAsia="宋体" w:hAnsi="Times New Roman" w:cs="Times New Roman"/>
                <w:sz w:val="20"/>
                <w:szCs w:val="18"/>
              </w:rPr>
              <w:t>10b</w:t>
            </w:r>
            <w:r w:rsidRPr="00BB391E">
              <w:rPr>
                <w:rFonts w:ascii="Times New Roman" w:eastAsia="宋体" w:hAnsi="Times New Roman" w:cs="Times New Roman"/>
                <w:sz w:val="20"/>
                <w:szCs w:val="18"/>
              </w:rPr>
              <w:t>：单</w:t>
            </w:r>
            <w:r w:rsidRPr="00BB391E">
              <w:rPr>
                <w:rFonts w:ascii="Times New Roman" w:eastAsia="宋体" w:hAnsi="Times New Roman" w:cs="Times New Roman"/>
                <w:sz w:val="20"/>
                <w:szCs w:val="18"/>
              </w:rPr>
              <w:t>BD2</w:t>
            </w:r>
            <w:r w:rsidRPr="00BB391E">
              <w:rPr>
                <w:rFonts w:ascii="Times New Roman" w:eastAsia="宋体" w:hAnsi="Times New Roman" w:cs="Times New Roman"/>
                <w:sz w:val="20"/>
                <w:szCs w:val="18"/>
              </w:rPr>
              <w:t>模式；</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11b</w:t>
            </w:r>
            <w:r w:rsidRPr="00BB391E">
              <w:rPr>
                <w:rFonts w:ascii="Times New Roman" w:eastAsia="宋体" w:hAnsi="Times New Roman" w:cs="Times New Roman"/>
                <w:sz w:val="20"/>
                <w:szCs w:val="18"/>
              </w:rPr>
              <w:t>：组合模式；</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D5~D4</w:t>
            </w:r>
            <w:r w:rsidRPr="00BB391E">
              <w:rPr>
                <w:rFonts w:ascii="Times New Roman" w:eastAsia="宋体" w:hAnsi="Times New Roman" w:cs="Times New Roman"/>
                <w:sz w:val="20"/>
                <w:szCs w:val="18"/>
              </w:rPr>
              <w:t>：定轨输出使能标记</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11b</w:t>
            </w:r>
            <w:r w:rsidRPr="00BB391E">
              <w:rPr>
                <w:rFonts w:ascii="Times New Roman" w:eastAsia="宋体" w:hAnsi="Times New Roman" w:cs="Times New Roman"/>
                <w:sz w:val="20"/>
                <w:szCs w:val="18"/>
              </w:rPr>
              <w:t>：定轨数据输出允许；</w:t>
            </w:r>
            <w:r w:rsidRPr="00BB391E">
              <w:rPr>
                <w:rFonts w:ascii="Times New Roman" w:eastAsia="宋体" w:hAnsi="Times New Roman" w:cs="Times New Roman"/>
                <w:sz w:val="20"/>
                <w:szCs w:val="18"/>
              </w:rPr>
              <w:t>10b</w:t>
            </w:r>
            <w:r w:rsidRPr="00BB391E">
              <w:rPr>
                <w:rFonts w:ascii="Times New Roman" w:eastAsia="宋体" w:hAnsi="Times New Roman" w:cs="Times New Roman"/>
                <w:sz w:val="20"/>
                <w:szCs w:val="18"/>
              </w:rPr>
              <w:t>：定轨数据输出禁止；</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D3~D0</w:t>
            </w:r>
            <w:r w:rsidRPr="00BB391E">
              <w:rPr>
                <w:rFonts w:ascii="Times New Roman" w:eastAsia="宋体" w:hAnsi="Times New Roman" w:cs="Times New Roman"/>
                <w:sz w:val="20"/>
                <w:szCs w:val="18"/>
              </w:rPr>
              <w:t>：解算状态</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t>0000b</w:t>
            </w:r>
            <w:r w:rsidRPr="00BB391E">
              <w:rPr>
                <w:rFonts w:ascii="Times New Roman" w:eastAsia="宋体" w:hAnsi="Times New Roman" w:cs="Times New Roman"/>
                <w:sz w:val="20"/>
                <w:szCs w:val="18"/>
              </w:rPr>
              <w:t>：未解算；</w:t>
            </w:r>
            <w:r w:rsidRPr="00BB391E">
              <w:rPr>
                <w:rFonts w:ascii="Times New Roman" w:eastAsia="宋体" w:hAnsi="Times New Roman" w:cs="Times New Roman"/>
                <w:sz w:val="20"/>
                <w:szCs w:val="18"/>
              </w:rPr>
              <w:t>0101b</w:t>
            </w:r>
            <w:r w:rsidRPr="00BB391E">
              <w:rPr>
                <w:rFonts w:ascii="Times New Roman" w:eastAsia="宋体" w:hAnsi="Times New Roman" w:cs="Times New Roman"/>
                <w:sz w:val="20"/>
                <w:szCs w:val="18"/>
              </w:rPr>
              <w:t>：单</w:t>
            </w:r>
            <w:r w:rsidRPr="00BB391E">
              <w:rPr>
                <w:rFonts w:ascii="Times New Roman" w:eastAsia="宋体" w:hAnsi="Times New Roman" w:cs="Times New Roman"/>
                <w:sz w:val="20"/>
                <w:szCs w:val="18"/>
              </w:rPr>
              <w:t>GPS</w:t>
            </w:r>
            <w:r w:rsidRPr="00BB391E">
              <w:rPr>
                <w:rFonts w:ascii="Times New Roman" w:eastAsia="宋体" w:hAnsi="Times New Roman" w:cs="Times New Roman"/>
                <w:sz w:val="20"/>
                <w:szCs w:val="18"/>
              </w:rPr>
              <w:t>解算；</w:t>
            </w:r>
          </w:p>
          <w:p w:rsidR="00554FA7" w:rsidRPr="00BB391E" w:rsidRDefault="00554FA7" w:rsidP="00FD3A09">
            <w:pPr>
              <w:jc w:val="left"/>
              <w:rPr>
                <w:rFonts w:ascii="Times New Roman" w:eastAsia="宋体" w:hAnsi="Times New Roman" w:cs="Times New Roman"/>
                <w:sz w:val="20"/>
                <w:szCs w:val="18"/>
              </w:rPr>
            </w:pPr>
            <w:r w:rsidRPr="00BB391E">
              <w:rPr>
                <w:rFonts w:ascii="Times New Roman" w:eastAsia="宋体" w:hAnsi="Times New Roman" w:cs="Times New Roman"/>
                <w:sz w:val="20"/>
                <w:szCs w:val="18"/>
              </w:rPr>
              <w:lastRenderedPageBreak/>
              <w:t>0110b</w:t>
            </w:r>
            <w:r w:rsidRPr="00BB391E">
              <w:rPr>
                <w:rFonts w:ascii="Times New Roman" w:eastAsia="宋体" w:hAnsi="Times New Roman" w:cs="Times New Roman"/>
                <w:sz w:val="20"/>
                <w:szCs w:val="18"/>
              </w:rPr>
              <w:t>：单</w:t>
            </w:r>
            <w:r w:rsidRPr="00BB391E">
              <w:rPr>
                <w:rFonts w:ascii="Times New Roman" w:eastAsia="宋体" w:hAnsi="Times New Roman" w:cs="Times New Roman"/>
                <w:sz w:val="20"/>
                <w:szCs w:val="18"/>
              </w:rPr>
              <w:t>BD2</w:t>
            </w:r>
            <w:r w:rsidRPr="00BB391E">
              <w:rPr>
                <w:rFonts w:ascii="Times New Roman" w:eastAsia="宋体" w:hAnsi="Times New Roman" w:cs="Times New Roman"/>
                <w:sz w:val="20"/>
                <w:szCs w:val="18"/>
              </w:rPr>
              <w:t>解算；</w:t>
            </w:r>
            <w:r w:rsidRPr="00BB391E">
              <w:rPr>
                <w:rFonts w:ascii="Times New Roman" w:eastAsia="宋体" w:hAnsi="Times New Roman" w:cs="Times New Roman"/>
                <w:sz w:val="20"/>
                <w:szCs w:val="18"/>
              </w:rPr>
              <w:t>1001b</w:t>
            </w:r>
            <w:r w:rsidRPr="00BB391E">
              <w:rPr>
                <w:rFonts w:ascii="Times New Roman" w:eastAsia="宋体" w:hAnsi="Times New Roman" w:cs="Times New Roman"/>
                <w:sz w:val="20"/>
                <w:szCs w:val="18"/>
              </w:rPr>
              <w:t>：</w:t>
            </w:r>
            <w:r w:rsidRPr="00BB391E">
              <w:rPr>
                <w:rFonts w:ascii="Times New Roman" w:eastAsia="宋体" w:hAnsi="Times New Roman" w:cs="Times New Roman"/>
                <w:sz w:val="20"/>
                <w:szCs w:val="18"/>
              </w:rPr>
              <w:t>GPS/BD2</w:t>
            </w:r>
            <w:r w:rsidRPr="00BB391E">
              <w:rPr>
                <w:rFonts w:ascii="Times New Roman" w:eastAsia="宋体" w:hAnsi="Times New Roman" w:cs="Times New Roman"/>
                <w:sz w:val="20"/>
                <w:szCs w:val="18"/>
              </w:rPr>
              <w:t>组合解算；</w:t>
            </w:r>
          </w:p>
          <w:p w:rsidR="00554FA7" w:rsidRPr="00BB391E" w:rsidRDefault="00554FA7" w:rsidP="00FD3A09">
            <w:pPr>
              <w:jc w:val="left"/>
              <w:rPr>
                <w:rFonts w:ascii="Times New Roman" w:eastAsia="宋体" w:hAnsi="Times New Roman" w:cs="Times New Roman"/>
                <w:sz w:val="18"/>
                <w:szCs w:val="18"/>
              </w:rPr>
            </w:pPr>
            <w:r w:rsidRPr="00BB391E">
              <w:rPr>
                <w:rFonts w:ascii="Times New Roman" w:eastAsia="宋体" w:hAnsi="Times New Roman" w:cs="Times New Roman"/>
                <w:sz w:val="20"/>
                <w:szCs w:val="18"/>
              </w:rPr>
              <w:t>注：</w:t>
            </w:r>
            <w:r w:rsidRPr="00BB391E">
              <w:rPr>
                <w:rFonts w:ascii="Times New Roman" w:eastAsia="宋体" w:hAnsi="Times New Roman" w:cs="Times New Roman"/>
                <w:sz w:val="20"/>
                <w:szCs w:val="18"/>
              </w:rPr>
              <w:t>W28</w:t>
            </w:r>
            <w:r w:rsidRPr="00BB391E">
              <w:rPr>
                <w:rFonts w:ascii="Times New Roman" w:eastAsia="宋体" w:hAnsi="Times New Roman" w:cs="Times New Roman"/>
                <w:sz w:val="20"/>
                <w:szCs w:val="18"/>
              </w:rPr>
              <w:t>为高字节（</w:t>
            </w:r>
            <w:r w:rsidRPr="00BB391E">
              <w:rPr>
                <w:rFonts w:ascii="Times New Roman" w:eastAsia="宋体" w:hAnsi="Times New Roman" w:cs="Times New Roman"/>
                <w:sz w:val="20"/>
                <w:szCs w:val="18"/>
              </w:rPr>
              <w:t>D15....D8</w:t>
            </w:r>
            <w:r w:rsidRPr="00BB391E">
              <w:rPr>
                <w:rFonts w:ascii="Times New Roman" w:eastAsia="宋体" w:hAnsi="Times New Roman" w:cs="Times New Roman"/>
                <w:sz w:val="20"/>
                <w:szCs w:val="18"/>
              </w:rPr>
              <w:t>）；</w:t>
            </w:r>
            <w:r w:rsidRPr="00BB391E">
              <w:rPr>
                <w:rFonts w:ascii="Times New Roman" w:eastAsia="宋体" w:hAnsi="Times New Roman" w:cs="Times New Roman"/>
                <w:sz w:val="20"/>
                <w:szCs w:val="18"/>
              </w:rPr>
              <w:t>W29</w:t>
            </w:r>
            <w:r w:rsidRPr="00BB391E">
              <w:rPr>
                <w:rFonts w:ascii="Times New Roman" w:eastAsia="宋体" w:hAnsi="Times New Roman" w:cs="Times New Roman"/>
                <w:sz w:val="20"/>
                <w:szCs w:val="18"/>
              </w:rPr>
              <w:t>为低字节（</w:t>
            </w:r>
            <w:r w:rsidRPr="00BB391E">
              <w:rPr>
                <w:rFonts w:ascii="Times New Roman" w:eastAsia="宋体" w:hAnsi="Times New Roman" w:cs="Times New Roman"/>
                <w:sz w:val="20"/>
                <w:szCs w:val="18"/>
              </w:rPr>
              <w:t>D7...D0</w:t>
            </w:r>
            <w:r w:rsidRPr="00BB391E">
              <w:rPr>
                <w:rFonts w:ascii="Times New Roman" w:eastAsia="宋体" w:hAnsi="Times New Roman" w:cs="Times New Roman"/>
                <w:sz w:val="20"/>
                <w:szCs w:val="18"/>
              </w:rPr>
              <w:t>）</w:t>
            </w:r>
          </w:p>
        </w:tc>
      </w:tr>
      <w:tr w:rsidR="00554FA7" w:rsidRPr="00BB391E" w:rsidTr="00FD3A09">
        <w:trPr>
          <w:jc w:val="center"/>
        </w:trPr>
        <w:tc>
          <w:tcPr>
            <w:tcW w:w="450" w:type="dxa"/>
            <w:vAlign w:val="center"/>
          </w:tcPr>
          <w:p w:rsidR="00554FA7" w:rsidRPr="00BB391E" w:rsidRDefault="00554FA7" w:rsidP="00545502">
            <w:pPr>
              <w:numPr>
                <w:ilvl w:val="0"/>
                <w:numId w:val="25"/>
              </w:numPr>
              <w:tabs>
                <w:tab w:val="num" w:pos="0"/>
              </w:tabs>
              <w:jc w:val="center"/>
              <w:rPr>
                <w:rFonts w:ascii="Times New Roman" w:eastAsia="宋体" w:hAnsi="Times New Roman" w:cs="Times New Roman"/>
                <w:sz w:val="18"/>
                <w:szCs w:val="18"/>
              </w:rPr>
            </w:pPr>
          </w:p>
        </w:tc>
        <w:tc>
          <w:tcPr>
            <w:tcW w:w="996"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W30~W31</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积分时间代码</w:t>
            </w:r>
          </w:p>
        </w:tc>
        <w:tc>
          <w:tcPr>
            <w:tcW w:w="567"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2</w:t>
            </w:r>
          </w:p>
        </w:tc>
        <w:tc>
          <w:tcPr>
            <w:tcW w:w="709"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二进制补码</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t>
            </w:r>
          </w:p>
        </w:tc>
        <w:tc>
          <w:tcPr>
            <w:tcW w:w="4987"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Cs w:val="20"/>
              </w:rPr>
              <w:t>中心视场积分时间代码。无效数据填全</w:t>
            </w:r>
            <w:r w:rsidRPr="00BB391E">
              <w:rPr>
                <w:rFonts w:ascii="Times New Roman" w:eastAsia="宋体" w:hAnsi="Times New Roman" w:cs="Times New Roman"/>
                <w:szCs w:val="20"/>
              </w:rPr>
              <w:t>A</w:t>
            </w:r>
            <w:r w:rsidRPr="00BB391E">
              <w:rPr>
                <w:rFonts w:ascii="Times New Roman" w:eastAsia="宋体" w:hAnsi="Times New Roman" w:cs="Times New Roman"/>
                <w:szCs w:val="20"/>
              </w:rPr>
              <w:t>。</w:t>
            </w:r>
          </w:p>
        </w:tc>
      </w:tr>
      <w:tr w:rsidR="00554FA7" w:rsidRPr="00BB391E" w:rsidTr="00FD3A09">
        <w:trPr>
          <w:jc w:val="center"/>
        </w:trPr>
        <w:tc>
          <w:tcPr>
            <w:tcW w:w="450" w:type="dxa"/>
            <w:vAlign w:val="center"/>
          </w:tcPr>
          <w:p w:rsidR="00554FA7" w:rsidRPr="00BB391E" w:rsidRDefault="00554FA7" w:rsidP="00545502">
            <w:pPr>
              <w:numPr>
                <w:ilvl w:val="0"/>
                <w:numId w:val="25"/>
              </w:numPr>
              <w:tabs>
                <w:tab w:val="num" w:pos="0"/>
              </w:tabs>
              <w:jc w:val="center"/>
              <w:rPr>
                <w:rFonts w:ascii="Times New Roman" w:eastAsia="宋体" w:hAnsi="Times New Roman" w:cs="Times New Roman"/>
                <w:sz w:val="18"/>
                <w:szCs w:val="18"/>
              </w:rPr>
            </w:pPr>
          </w:p>
        </w:tc>
        <w:tc>
          <w:tcPr>
            <w:tcW w:w="996" w:type="dxa"/>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W32~W34</w:t>
            </w:r>
          </w:p>
        </w:tc>
        <w:tc>
          <w:tcPr>
            <w:tcW w:w="1134" w:type="dxa"/>
            <w:vAlign w:val="center"/>
          </w:tcPr>
          <w:p w:rsidR="00554FA7" w:rsidRPr="00BB391E" w:rsidRDefault="00554FA7" w:rsidP="00FD3A09">
            <w:pPr>
              <w:jc w:val="center"/>
              <w:rPr>
                <w:rFonts w:ascii="Times New Roman" w:hAnsi="Times New Roman" w:cs="Times New Roman"/>
                <w:sz w:val="18"/>
                <w:szCs w:val="18"/>
              </w:rPr>
            </w:pPr>
            <w:r w:rsidRPr="00BB391E">
              <w:rPr>
                <w:rFonts w:ascii="Times New Roman" w:hAnsi="Times New Roman" w:cs="Times New Roman"/>
                <w:sz w:val="18"/>
                <w:szCs w:val="18"/>
              </w:rPr>
              <w:t>摄影点速高比</w:t>
            </w:r>
          </w:p>
        </w:tc>
        <w:tc>
          <w:tcPr>
            <w:tcW w:w="567"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4</w:t>
            </w:r>
          </w:p>
        </w:tc>
        <w:tc>
          <w:tcPr>
            <w:tcW w:w="709"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hAnsi="Times New Roman" w:cs="Times New Roman"/>
                <w:sz w:val="18"/>
                <w:szCs w:val="18"/>
              </w:rPr>
              <w:t>无符号二进制数</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t>
            </w:r>
          </w:p>
        </w:tc>
        <w:tc>
          <w:tcPr>
            <w:tcW w:w="4987" w:type="dxa"/>
            <w:vAlign w:val="center"/>
          </w:tcPr>
          <w:p w:rsidR="00554FA7" w:rsidRPr="00BB391E" w:rsidRDefault="00554FA7" w:rsidP="00FD3A09">
            <w:pPr>
              <w:jc w:val="center"/>
              <w:rPr>
                <w:rFonts w:ascii="Times New Roman" w:eastAsia="宋体" w:hAnsi="Times New Roman" w:cs="Times New Roman"/>
                <w:szCs w:val="21"/>
              </w:rPr>
            </w:pPr>
            <w:r w:rsidRPr="00BB391E">
              <w:rPr>
                <w:rFonts w:ascii="Times New Roman" w:eastAsia="宋体" w:hAnsi="Times New Roman" w:cs="Times New Roman"/>
                <w:szCs w:val="21"/>
              </w:rPr>
              <w:t>速高比算法计算得到的摄影点速高比</w:t>
            </w:r>
          </w:p>
        </w:tc>
      </w:tr>
      <w:tr w:rsidR="00554FA7" w:rsidRPr="00BB391E" w:rsidTr="00FD3A09">
        <w:trPr>
          <w:jc w:val="center"/>
        </w:trPr>
        <w:tc>
          <w:tcPr>
            <w:tcW w:w="450" w:type="dxa"/>
            <w:vAlign w:val="center"/>
          </w:tcPr>
          <w:p w:rsidR="00554FA7" w:rsidRPr="00BB391E" w:rsidRDefault="00554FA7" w:rsidP="00545502">
            <w:pPr>
              <w:numPr>
                <w:ilvl w:val="0"/>
                <w:numId w:val="25"/>
              </w:numPr>
              <w:tabs>
                <w:tab w:val="num" w:pos="0"/>
              </w:tabs>
              <w:jc w:val="center"/>
              <w:rPr>
                <w:rFonts w:ascii="Times New Roman" w:eastAsia="宋体" w:hAnsi="Times New Roman" w:cs="Times New Roman"/>
                <w:sz w:val="18"/>
                <w:szCs w:val="18"/>
              </w:rPr>
            </w:pPr>
          </w:p>
        </w:tc>
        <w:tc>
          <w:tcPr>
            <w:tcW w:w="996" w:type="dxa"/>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W39~W40</w:t>
            </w:r>
          </w:p>
        </w:tc>
        <w:tc>
          <w:tcPr>
            <w:tcW w:w="1134" w:type="dxa"/>
            <w:vAlign w:val="center"/>
          </w:tcPr>
          <w:p w:rsidR="00554FA7" w:rsidRPr="00BB391E" w:rsidRDefault="00554FA7" w:rsidP="00FD3A09">
            <w:pPr>
              <w:jc w:val="center"/>
              <w:rPr>
                <w:rFonts w:ascii="Times New Roman" w:hAnsi="Times New Roman" w:cs="Times New Roman"/>
                <w:sz w:val="18"/>
                <w:szCs w:val="18"/>
              </w:rPr>
            </w:pPr>
            <w:r w:rsidRPr="00BB391E">
              <w:rPr>
                <w:rFonts w:ascii="Times New Roman" w:hAnsi="Times New Roman" w:cs="Times New Roman"/>
                <w:sz w:val="18"/>
                <w:szCs w:val="18"/>
              </w:rPr>
              <w:t>海岸带摆镜角度</w:t>
            </w:r>
          </w:p>
        </w:tc>
        <w:tc>
          <w:tcPr>
            <w:tcW w:w="567"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2</w:t>
            </w:r>
          </w:p>
        </w:tc>
        <w:tc>
          <w:tcPr>
            <w:tcW w:w="709"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二进制补码</w:t>
            </w:r>
          </w:p>
        </w:tc>
        <w:tc>
          <w:tcPr>
            <w:tcW w:w="1134" w:type="dxa"/>
            <w:vAlign w:val="center"/>
          </w:tcPr>
          <w:p w:rsidR="00554FA7" w:rsidRPr="00BB391E" w:rsidRDefault="00554FA7" w:rsidP="00FD3A09">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t>
            </w:r>
          </w:p>
        </w:tc>
        <w:tc>
          <w:tcPr>
            <w:tcW w:w="4987" w:type="dxa"/>
            <w:vAlign w:val="center"/>
          </w:tcPr>
          <w:p w:rsidR="00554FA7" w:rsidRPr="00BB391E" w:rsidRDefault="00554FA7" w:rsidP="00FD3A09">
            <w:pPr>
              <w:jc w:val="center"/>
              <w:rPr>
                <w:rFonts w:ascii="Times New Roman" w:eastAsia="宋体" w:hAnsi="Times New Roman" w:cs="Times New Roman"/>
                <w:szCs w:val="21"/>
              </w:rPr>
            </w:pPr>
          </w:p>
        </w:tc>
      </w:tr>
      <w:tr w:rsidR="00D0311B" w:rsidRPr="00BB391E" w:rsidTr="00D0311B">
        <w:trPr>
          <w:jc w:val="center"/>
        </w:trPr>
        <w:tc>
          <w:tcPr>
            <w:tcW w:w="450" w:type="dxa"/>
            <w:shd w:val="clear" w:color="auto" w:fill="D9D9D9" w:themeFill="background1" w:themeFillShade="D9"/>
            <w:vAlign w:val="center"/>
          </w:tcPr>
          <w:p w:rsidR="00D0311B" w:rsidRPr="00BB391E" w:rsidRDefault="00D0311B" w:rsidP="00545502">
            <w:pPr>
              <w:numPr>
                <w:ilvl w:val="0"/>
                <w:numId w:val="25"/>
              </w:numPr>
              <w:tabs>
                <w:tab w:val="num" w:pos="0"/>
              </w:tabs>
              <w:jc w:val="center"/>
              <w:rPr>
                <w:rFonts w:ascii="Times New Roman" w:eastAsia="宋体" w:hAnsi="Times New Roman" w:cs="Times New Roman"/>
                <w:sz w:val="18"/>
                <w:szCs w:val="18"/>
              </w:rPr>
            </w:pPr>
          </w:p>
        </w:tc>
        <w:tc>
          <w:tcPr>
            <w:tcW w:w="996" w:type="dxa"/>
            <w:shd w:val="clear" w:color="auto" w:fill="D9D9D9" w:themeFill="background1" w:themeFillShade="D9"/>
          </w:tcPr>
          <w:p w:rsidR="00D0311B" w:rsidRPr="00BB391E" w:rsidRDefault="00D0311B" w:rsidP="00D0311B">
            <w:pPr>
              <w:jc w:val="center"/>
              <w:rPr>
                <w:rFonts w:ascii="Times New Roman" w:eastAsia="宋体" w:hAnsi="Times New Roman" w:cs="Times New Roman"/>
                <w:sz w:val="18"/>
                <w:szCs w:val="18"/>
              </w:rPr>
            </w:pPr>
            <w:r w:rsidRPr="00BB391E">
              <w:rPr>
                <w:rFonts w:ascii="Times New Roman" w:eastAsia="宋体" w:hAnsi="Times New Roman" w:cs="Times New Roman"/>
                <w:sz w:val="18"/>
                <w:szCs w:val="18"/>
              </w:rPr>
              <w:t>W</w:t>
            </w:r>
            <w:r>
              <w:rPr>
                <w:rFonts w:ascii="Times New Roman" w:eastAsia="宋体" w:hAnsi="Times New Roman" w:cs="Times New Roman" w:hint="eastAsia"/>
                <w:sz w:val="18"/>
                <w:szCs w:val="18"/>
              </w:rPr>
              <w:t>41</w:t>
            </w:r>
            <w:r w:rsidRPr="00BB391E">
              <w:rPr>
                <w:rFonts w:ascii="Times New Roman" w:eastAsia="宋体" w:hAnsi="Times New Roman" w:cs="Times New Roman"/>
                <w:sz w:val="18"/>
                <w:szCs w:val="18"/>
              </w:rPr>
              <w:t>~W4</w:t>
            </w:r>
            <w:r>
              <w:rPr>
                <w:rFonts w:ascii="Times New Roman" w:eastAsia="宋体" w:hAnsi="Times New Roman" w:cs="Times New Roman" w:hint="eastAsia"/>
                <w:sz w:val="18"/>
                <w:szCs w:val="18"/>
              </w:rPr>
              <w:t>5</w:t>
            </w:r>
          </w:p>
        </w:tc>
        <w:tc>
          <w:tcPr>
            <w:tcW w:w="1134" w:type="dxa"/>
            <w:shd w:val="clear" w:color="auto" w:fill="D9D9D9" w:themeFill="background1" w:themeFillShade="D9"/>
            <w:vAlign w:val="center"/>
          </w:tcPr>
          <w:p w:rsidR="00D0311B" w:rsidRPr="00BB391E" w:rsidRDefault="00D0311B" w:rsidP="00FD3A09">
            <w:pPr>
              <w:jc w:val="center"/>
              <w:rPr>
                <w:rFonts w:ascii="Times New Roman" w:hAnsi="Times New Roman" w:cs="Times New Roman"/>
                <w:sz w:val="18"/>
                <w:szCs w:val="18"/>
              </w:rPr>
            </w:pPr>
          </w:p>
        </w:tc>
        <w:tc>
          <w:tcPr>
            <w:tcW w:w="567" w:type="dxa"/>
            <w:shd w:val="clear" w:color="auto" w:fill="D9D9D9" w:themeFill="background1" w:themeFillShade="D9"/>
            <w:vAlign w:val="center"/>
          </w:tcPr>
          <w:p w:rsidR="00D0311B" w:rsidRPr="00BB391E" w:rsidRDefault="00D0311B" w:rsidP="00FD3A09">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5</w:t>
            </w:r>
          </w:p>
        </w:tc>
        <w:tc>
          <w:tcPr>
            <w:tcW w:w="709" w:type="dxa"/>
            <w:shd w:val="clear" w:color="auto" w:fill="D9D9D9" w:themeFill="background1" w:themeFillShade="D9"/>
            <w:vAlign w:val="center"/>
          </w:tcPr>
          <w:p w:rsidR="00D0311B" w:rsidRPr="00BB391E" w:rsidRDefault="00D0311B" w:rsidP="00FD3A09">
            <w:pPr>
              <w:jc w:val="center"/>
              <w:rPr>
                <w:rFonts w:ascii="Times New Roman" w:eastAsia="宋体" w:hAnsi="Times New Roman" w:cs="Times New Roman"/>
                <w:sz w:val="18"/>
                <w:szCs w:val="18"/>
              </w:rPr>
            </w:pPr>
          </w:p>
        </w:tc>
        <w:tc>
          <w:tcPr>
            <w:tcW w:w="1134" w:type="dxa"/>
            <w:shd w:val="clear" w:color="auto" w:fill="D9D9D9" w:themeFill="background1" w:themeFillShade="D9"/>
            <w:vAlign w:val="center"/>
          </w:tcPr>
          <w:p w:rsidR="00D0311B" w:rsidRPr="00BB391E" w:rsidRDefault="00D0311B" w:rsidP="00FD3A09">
            <w:pPr>
              <w:jc w:val="center"/>
              <w:rPr>
                <w:rFonts w:ascii="Times New Roman" w:eastAsia="宋体" w:hAnsi="Times New Roman" w:cs="Times New Roman"/>
                <w:sz w:val="18"/>
                <w:szCs w:val="18"/>
              </w:rPr>
            </w:pPr>
          </w:p>
        </w:tc>
        <w:tc>
          <w:tcPr>
            <w:tcW w:w="4987" w:type="dxa"/>
            <w:shd w:val="clear" w:color="auto" w:fill="D9D9D9" w:themeFill="background1" w:themeFillShade="D9"/>
            <w:vAlign w:val="center"/>
          </w:tcPr>
          <w:p w:rsidR="00D0311B" w:rsidRPr="00BB391E" w:rsidRDefault="00D0311B" w:rsidP="00FD3A09">
            <w:pPr>
              <w:jc w:val="center"/>
              <w:rPr>
                <w:rFonts w:ascii="Times New Roman" w:eastAsia="宋体" w:hAnsi="Times New Roman" w:cs="Times New Roman"/>
                <w:szCs w:val="21"/>
              </w:rPr>
            </w:pPr>
            <w:r>
              <w:rPr>
                <w:rFonts w:ascii="Times New Roman" w:eastAsia="宋体" w:hAnsi="Times New Roman" w:cs="Times New Roman" w:hint="eastAsia"/>
                <w:szCs w:val="21"/>
              </w:rPr>
              <w:t>综合电子填充</w:t>
            </w:r>
            <w:r>
              <w:rPr>
                <w:rFonts w:ascii="Times New Roman" w:eastAsia="宋体" w:hAnsi="Times New Roman" w:cs="Times New Roman" w:hint="eastAsia"/>
                <w:szCs w:val="21"/>
              </w:rPr>
              <w:t>00H</w:t>
            </w:r>
          </w:p>
        </w:tc>
      </w:tr>
    </w:tbl>
    <w:p w:rsidR="00554FA7" w:rsidRPr="00BB391E" w:rsidRDefault="00554FA7" w:rsidP="00554FA7">
      <w:pPr>
        <w:rPr>
          <w:rFonts w:ascii="Times New Roman" w:eastAsia="宋体" w:hAnsi="Times New Roman" w:cs="Times New Roman"/>
          <w:szCs w:val="20"/>
        </w:rPr>
      </w:pPr>
    </w:p>
    <w:p w:rsidR="00A0698F" w:rsidRDefault="00A0698F" w:rsidP="000762B1">
      <w:pPr>
        <w:spacing w:beforeLines="50" w:afterLines="50"/>
        <w:jc w:val="center"/>
        <w:rPr>
          <w:rFonts w:ascii="Times New Roman" w:eastAsia="宋体" w:hAnsi="Times New Roman" w:cs="Times New Roman"/>
          <w:szCs w:val="20"/>
        </w:rPr>
      </w:pPr>
    </w:p>
    <w:p w:rsidR="00A0698F" w:rsidRDefault="00A0698F" w:rsidP="000762B1">
      <w:pPr>
        <w:spacing w:beforeLines="50" w:afterLines="50"/>
        <w:jc w:val="center"/>
        <w:rPr>
          <w:rFonts w:ascii="Times New Roman" w:eastAsia="宋体" w:hAnsi="Times New Roman" w:cs="Times New Roman"/>
          <w:szCs w:val="20"/>
        </w:rPr>
      </w:pPr>
    </w:p>
    <w:p w:rsidR="00A0698F" w:rsidRDefault="00A0698F" w:rsidP="000762B1">
      <w:pPr>
        <w:spacing w:beforeLines="50" w:afterLines="50"/>
        <w:jc w:val="center"/>
        <w:rPr>
          <w:rFonts w:ascii="Times New Roman" w:eastAsia="宋体" w:hAnsi="Times New Roman" w:cs="Times New Roman"/>
          <w:szCs w:val="20"/>
        </w:rPr>
      </w:pPr>
    </w:p>
    <w:p w:rsidR="00A0698F" w:rsidRDefault="00A0698F" w:rsidP="000762B1">
      <w:pPr>
        <w:spacing w:beforeLines="50" w:afterLines="50"/>
        <w:jc w:val="center"/>
        <w:rPr>
          <w:rFonts w:ascii="Times New Roman" w:eastAsia="宋体" w:hAnsi="Times New Roman" w:cs="Times New Roman"/>
          <w:szCs w:val="20"/>
        </w:rPr>
      </w:pPr>
    </w:p>
    <w:p w:rsidR="00554FA7" w:rsidRPr="00C21508" w:rsidRDefault="00C21508" w:rsidP="000762B1">
      <w:pPr>
        <w:spacing w:beforeLines="50" w:afterLines="50"/>
        <w:jc w:val="center"/>
        <w:rPr>
          <w:rFonts w:ascii="黑体" w:eastAsia="黑体" w:hAnsi="黑体" w:cs="Times New Roman"/>
          <w:szCs w:val="20"/>
        </w:rPr>
      </w:pPr>
      <w:r w:rsidRPr="00C21508">
        <w:rPr>
          <w:rFonts w:ascii="黑体" w:eastAsia="黑体" w:hAnsi="黑体" w:cs="Times New Roman"/>
          <w:szCs w:val="20"/>
        </w:rPr>
        <w:t>表</w:t>
      </w:r>
      <w:r w:rsidR="00150FE1" w:rsidRPr="00C21508">
        <w:rPr>
          <w:rFonts w:ascii="黑体" w:eastAsia="黑体" w:hAnsi="黑体" w:cs="Times New Roman"/>
          <w:szCs w:val="20"/>
        </w:rPr>
        <w:fldChar w:fldCharType="begin"/>
      </w:r>
      <w:r w:rsidRPr="00C21508">
        <w:rPr>
          <w:rFonts w:ascii="黑体" w:eastAsia="黑体" w:hAnsi="黑体" w:cs="Times New Roman"/>
          <w:szCs w:val="20"/>
        </w:rPr>
        <w:instrText xml:space="preserve"> SEQ 表 \* ARABIC </w:instrText>
      </w:r>
      <w:r w:rsidR="00150FE1" w:rsidRPr="00C21508">
        <w:rPr>
          <w:rFonts w:ascii="黑体" w:eastAsia="黑体" w:hAnsi="黑体" w:cs="Times New Roman"/>
          <w:szCs w:val="20"/>
        </w:rPr>
        <w:fldChar w:fldCharType="separate"/>
      </w:r>
      <w:r w:rsidRPr="00C21508">
        <w:rPr>
          <w:rFonts w:ascii="黑体" w:eastAsia="黑体" w:hAnsi="黑体" w:cs="Times New Roman"/>
          <w:noProof/>
          <w:szCs w:val="20"/>
        </w:rPr>
        <w:t>35</w:t>
      </w:r>
      <w:r w:rsidR="00150FE1" w:rsidRPr="00C21508">
        <w:rPr>
          <w:rFonts w:ascii="黑体" w:eastAsia="黑体" w:hAnsi="黑体" w:cs="Times New Roman"/>
          <w:szCs w:val="20"/>
        </w:rPr>
        <w:fldChar w:fldCharType="end"/>
      </w:r>
      <w:r w:rsidR="00554FA7" w:rsidRPr="00C21508">
        <w:rPr>
          <w:rFonts w:ascii="黑体" w:eastAsia="黑体" w:hAnsi="黑体" w:cs="Times New Roman"/>
          <w:szCs w:val="20"/>
        </w:rPr>
        <w:t xml:space="preserve">  GNSS定位广播格式</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876"/>
        <w:gridCol w:w="1205"/>
        <w:gridCol w:w="1113"/>
        <w:gridCol w:w="595"/>
        <w:gridCol w:w="644"/>
        <w:gridCol w:w="644"/>
        <w:gridCol w:w="644"/>
        <w:gridCol w:w="644"/>
        <w:gridCol w:w="644"/>
        <w:gridCol w:w="644"/>
        <w:gridCol w:w="693"/>
        <w:gridCol w:w="656"/>
      </w:tblGrid>
      <w:tr w:rsidR="00554FA7" w:rsidRPr="006F14E5" w:rsidTr="00FD3A09">
        <w:trPr>
          <w:cantSplit/>
          <w:jc w:val="center"/>
        </w:trPr>
        <w:tc>
          <w:tcPr>
            <w:tcW w:w="0" w:type="auto"/>
            <w:vMerge w:val="restart"/>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帧序号</w:t>
            </w:r>
          </w:p>
        </w:tc>
        <w:tc>
          <w:tcPr>
            <w:tcW w:w="0" w:type="auto"/>
            <w:gridSpan w:val="2"/>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仲裁场、控制场</w:t>
            </w:r>
          </w:p>
        </w:tc>
        <w:tc>
          <w:tcPr>
            <w:tcW w:w="0" w:type="auto"/>
            <w:gridSpan w:val="8"/>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有效数据场</w:t>
            </w:r>
          </w:p>
        </w:tc>
        <w:tc>
          <w:tcPr>
            <w:tcW w:w="0" w:type="auto"/>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说明</w:t>
            </w:r>
          </w:p>
        </w:tc>
      </w:tr>
      <w:tr w:rsidR="00554FA7" w:rsidRPr="006F14E5" w:rsidTr="00A0698F">
        <w:trPr>
          <w:cantSplit/>
          <w:trHeight w:val="367"/>
          <w:jc w:val="center"/>
        </w:trPr>
        <w:tc>
          <w:tcPr>
            <w:tcW w:w="0" w:type="auto"/>
            <w:vMerge/>
          </w:tcPr>
          <w:p w:rsidR="00554FA7" w:rsidRPr="006F14E5" w:rsidRDefault="00554FA7" w:rsidP="00A0698F">
            <w:pPr>
              <w:spacing w:line="360" w:lineRule="auto"/>
              <w:jc w:val="center"/>
              <w:rPr>
                <w:rFonts w:ascii="Times New Roman" w:eastAsia="宋体" w:hAnsi="Times New Roman" w:cs="Times New Roman"/>
                <w:color w:val="000000"/>
                <w:sz w:val="22"/>
              </w:rPr>
            </w:pPr>
          </w:p>
        </w:tc>
        <w:tc>
          <w:tcPr>
            <w:tcW w:w="0" w:type="auto"/>
            <w:vAlign w:val="center"/>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1</w:t>
            </w:r>
          </w:p>
        </w:tc>
        <w:tc>
          <w:tcPr>
            <w:tcW w:w="0" w:type="auto"/>
            <w:vAlign w:val="center"/>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2</w:t>
            </w:r>
          </w:p>
        </w:tc>
        <w:tc>
          <w:tcPr>
            <w:tcW w:w="0" w:type="auto"/>
            <w:vMerge w:val="restart"/>
            <w:vAlign w:val="center"/>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3</w:t>
            </w:r>
          </w:p>
        </w:tc>
        <w:tc>
          <w:tcPr>
            <w:tcW w:w="0" w:type="auto"/>
            <w:vMerge w:val="restart"/>
            <w:vAlign w:val="center"/>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4</w:t>
            </w:r>
          </w:p>
        </w:tc>
        <w:tc>
          <w:tcPr>
            <w:tcW w:w="0" w:type="auto"/>
            <w:vMerge w:val="restart"/>
            <w:vAlign w:val="center"/>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5</w:t>
            </w:r>
          </w:p>
        </w:tc>
        <w:tc>
          <w:tcPr>
            <w:tcW w:w="0" w:type="auto"/>
            <w:vMerge w:val="restart"/>
            <w:vAlign w:val="center"/>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6</w:t>
            </w:r>
          </w:p>
        </w:tc>
        <w:tc>
          <w:tcPr>
            <w:tcW w:w="0" w:type="auto"/>
            <w:vMerge w:val="restart"/>
            <w:vAlign w:val="center"/>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7</w:t>
            </w:r>
          </w:p>
        </w:tc>
        <w:tc>
          <w:tcPr>
            <w:tcW w:w="0" w:type="auto"/>
            <w:vMerge w:val="restart"/>
            <w:vAlign w:val="center"/>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8</w:t>
            </w:r>
          </w:p>
        </w:tc>
        <w:tc>
          <w:tcPr>
            <w:tcW w:w="0" w:type="auto"/>
            <w:vMerge w:val="restart"/>
            <w:vAlign w:val="center"/>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9</w:t>
            </w:r>
          </w:p>
        </w:tc>
        <w:tc>
          <w:tcPr>
            <w:tcW w:w="0" w:type="auto"/>
            <w:vMerge w:val="restart"/>
            <w:vAlign w:val="center"/>
          </w:tcPr>
          <w:p w:rsidR="00554FA7" w:rsidRPr="006F14E5" w:rsidRDefault="00554FA7" w:rsidP="00A0698F">
            <w:pPr>
              <w:spacing w:line="360" w:lineRule="auto"/>
              <w:jc w:val="center"/>
              <w:rPr>
                <w:rFonts w:ascii="Times New Roman" w:eastAsia="宋体" w:hAnsi="Times New Roman" w:cs="Times New Roman"/>
                <w:color w:val="000000"/>
                <w:sz w:val="22"/>
              </w:rPr>
            </w:pPr>
            <w:r w:rsidRPr="006F14E5">
              <w:rPr>
                <w:rFonts w:ascii="Times New Roman" w:eastAsia="宋体" w:hAnsi="Times New Roman" w:cs="Times New Roman"/>
                <w:color w:val="000000"/>
                <w:sz w:val="22"/>
              </w:rPr>
              <w:t>10</w:t>
            </w:r>
          </w:p>
        </w:tc>
        <w:tc>
          <w:tcPr>
            <w:tcW w:w="0" w:type="auto"/>
            <w:vMerge w:val="restart"/>
            <w:vAlign w:val="center"/>
          </w:tcPr>
          <w:p w:rsidR="00554FA7" w:rsidRPr="006F14E5" w:rsidRDefault="00554FA7" w:rsidP="00A0698F">
            <w:pPr>
              <w:spacing w:line="360" w:lineRule="auto"/>
              <w:jc w:val="center"/>
              <w:rPr>
                <w:rFonts w:ascii="Times New Roman" w:eastAsia="宋体" w:hAnsi="Times New Roman" w:cs="Times New Roman"/>
                <w:color w:val="000000"/>
                <w:sz w:val="22"/>
              </w:rPr>
            </w:pPr>
          </w:p>
        </w:tc>
      </w:tr>
      <w:tr w:rsidR="00A0698F" w:rsidRPr="006F14E5" w:rsidTr="00A0698F">
        <w:trPr>
          <w:cantSplit/>
          <w:trHeight w:val="514"/>
          <w:jc w:val="center"/>
        </w:trPr>
        <w:tc>
          <w:tcPr>
            <w:tcW w:w="0" w:type="auto"/>
            <w:vMerge/>
          </w:tcPr>
          <w:p w:rsidR="00A0698F" w:rsidRPr="006F14E5" w:rsidRDefault="00A0698F" w:rsidP="00A0698F">
            <w:pPr>
              <w:spacing w:line="360" w:lineRule="auto"/>
              <w:jc w:val="center"/>
              <w:rPr>
                <w:rFonts w:ascii="Times New Roman" w:eastAsia="宋体" w:hAnsi="Times New Roman" w:cs="Times New Roman"/>
                <w:color w:val="000000"/>
                <w:sz w:val="22"/>
              </w:rPr>
            </w:pPr>
          </w:p>
        </w:tc>
        <w:tc>
          <w:tcPr>
            <w:tcW w:w="0" w:type="auto"/>
            <w:gridSpan w:val="2"/>
          </w:tcPr>
          <w:p w:rsidR="00A0698F" w:rsidRPr="006F14E5" w:rsidRDefault="00A0698F" w:rsidP="00A0698F">
            <w:pPr>
              <w:jc w:val="center"/>
              <w:rPr>
                <w:rFonts w:ascii="Times New Roman" w:eastAsia="宋体" w:hAnsi="Times New Roman" w:cs="Times New Roman"/>
                <w:b/>
                <w:color w:val="000000"/>
                <w:sz w:val="22"/>
              </w:rPr>
            </w:pPr>
            <w:r w:rsidRPr="006F14E5">
              <w:rPr>
                <w:rFonts w:ascii="Times New Roman" w:eastAsia="宋体" w:hAnsi="Times New Roman" w:cs="Times New Roman" w:hint="eastAsia"/>
                <w:b/>
                <w:color w:val="000000"/>
                <w:sz w:val="22"/>
              </w:rPr>
              <w:t>ID10</w:t>
            </w:r>
            <w:r w:rsidRPr="006F14E5">
              <w:rPr>
                <w:rFonts w:ascii="Times New Roman" w:eastAsia="宋体" w:hAnsi="Times New Roman" w:cs="Times New Roman" w:hint="eastAsia"/>
                <w:b/>
                <w:color w:val="000000"/>
                <w:sz w:val="22"/>
              </w:rPr>
              <w:t>～</w:t>
            </w:r>
            <w:r w:rsidRPr="006F14E5">
              <w:rPr>
                <w:rFonts w:ascii="Times New Roman" w:eastAsia="宋体" w:hAnsi="Times New Roman" w:cs="Times New Roman" w:hint="eastAsia"/>
                <w:b/>
                <w:color w:val="000000"/>
                <w:sz w:val="22"/>
              </w:rPr>
              <w:t>ID3+</w:t>
            </w:r>
          </w:p>
          <w:p w:rsidR="00A0698F" w:rsidRPr="006F14E5" w:rsidRDefault="00A0698F" w:rsidP="00A0698F">
            <w:pPr>
              <w:spacing w:line="360" w:lineRule="auto"/>
              <w:rPr>
                <w:rFonts w:ascii="Times New Roman" w:eastAsia="宋体" w:hAnsi="Times New Roman" w:cs="Times New Roman"/>
                <w:color w:val="000000"/>
                <w:sz w:val="22"/>
              </w:rPr>
            </w:pPr>
            <w:r w:rsidRPr="006F14E5">
              <w:rPr>
                <w:rFonts w:ascii="Times New Roman" w:eastAsia="宋体" w:hAnsi="Times New Roman" w:cs="Times New Roman" w:hint="eastAsia"/>
                <w:b/>
                <w:color w:val="000000"/>
                <w:sz w:val="22"/>
              </w:rPr>
              <w:t>ID2</w:t>
            </w:r>
            <w:r w:rsidRPr="006F14E5">
              <w:rPr>
                <w:rFonts w:ascii="Times New Roman" w:eastAsia="宋体" w:hAnsi="Times New Roman" w:cs="Times New Roman" w:hint="eastAsia"/>
                <w:b/>
                <w:color w:val="000000"/>
                <w:sz w:val="22"/>
              </w:rPr>
              <w:t>～</w:t>
            </w:r>
            <w:r w:rsidRPr="006F14E5">
              <w:rPr>
                <w:rFonts w:ascii="Times New Roman" w:eastAsia="宋体" w:hAnsi="Times New Roman" w:cs="Times New Roman" w:hint="eastAsia"/>
                <w:b/>
                <w:color w:val="000000"/>
                <w:sz w:val="22"/>
              </w:rPr>
              <w:t>ID0+RTR+DLC</w:t>
            </w:r>
          </w:p>
        </w:tc>
        <w:tc>
          <w:tcPr>
            <w:tcW w:w="0" w:type="auto"/>
            <w:vMerge/>
          </w:tcPr>
          <w:p w:rsidR="00A0698F" w:rsidRPr="006F14E5" w:rsidRDefault="00A0698F" w:rsidP="00A0698F">
            <w:pPr>
              <w:spacing w:line="360" w:lineRule="auto"/>
              <w:jc w:val="center"/>
              <w:rPr>
                <w:rFonts w:ascii="Times New Roman" w:eastAsia="宋体" w:hAnsi="Times New Roman" w:cs="Times New Roman"/>
                <w:color w:val="000000"/>
                <w:sz w:val="22"/>
              </w:rPr>
            </w:pPr>
          </w:p>
        </w:tc>
        <w:tc>
          <w:tcPr>
            <w:tcW w:w="0" w:type="auto"/>
            <w:vMerge/>
          </w:tcPr>
          <w:p w:rsidR="00A0698F" w:rsidRPr="006F14E5" w:rsidRDefault="00A0698F" w:rsidP="00A0698F">
            <w:pPr>
              <w:spacing w:line="360" w:lineRule="auto"/>
              <w:jc w:val="center"/>
              <w:rPr>
                <w:rFonts w:ascii="Times New Roman" w:eastAsia="宋体" w:hAnsi="Times New Roman" w:cs="Times New Roman"/>
                <w:color w:val="000000"/>
                <w:sz w:val="22"/>
              </w:rPr>
            </w:pPr>
          </w:p>
        </w:tc>
        <w:tc>
          <w:tcPr>
            <w:tcW w:w="0" w:type="auto"/>
            <w:vMerge/>
          </w:tcPr>
          <w:p w:rsidR="00A0698F" w:rsidRPr="006F14E5" w:rsidRDefault="00A0698F" w:rsidP="00A0698F">
            <w:pPr>
              <w:spacing w:line="360" w:lineRule="auto"/>
              <w:jc w:val="center"/>
              <w:rPr>
                <w:rFonts w:ascii="Times New Roman" w:eastAsia="宋体" w:hAnsi="Times New Roman" w:cs="Times New Roman"/>
                <w:color w:val="000000"/>
                <w:sz w:val="22"/>
              </w:rPr>
            </w:pPr>
          </w:p>
        </w:tc>
        <w:tc>
          <w:tcPr>
            <w:tcW w:w="0" w:type="auto"/>
            <w:vMerge/>
          </w:tcPr>
          <w:p w:rsidR="00A0698F" w:rsidRPr="006F14E5" w:rsidRDefault="00A0698F" w:rsidP="00A0698F">
            <w:pPr>
              <w:spacing w:line="360" w:lineRule="auto"/>
              <w:jc w:val="center"/>
              <w:rPr>
                <w:rFonts w:ascii="Times New Roman" w:eastAsia="宋体" w:hAnsi="Times New Roman" w:cs="Times New Roman"/>
                <w:color w:val="000000"/>
                <w:sz w:val="22"/>
              </w:rPr>
            </w:pPr>
          </w:p>
        </w:tc>
        <w:tc>
          <w:tcPr>
            <w:tcW w:w="0" w:type="auto"/>
            <w:vMerge/>
          </w:tcPr>
          <w:p w:rsidR="00A0698F" w:rsidRPr="006F14E5" w:rsidRDefault="00A0698F" w:rsidP="00A0698F">
            <w:pPr>
              <w:spacing w:line="360" w:lineRule="auto"/>
              <w:jc w:val="center"/>
              <w:rPr>
                <w:rFonts w:ascii="Times New Roman" w:eastAsia="宋体" w:hAnsi="Times New Roman" w:cs="Times New Roman"/>
                <w:color w:val="000000"/>
                <w:sz w:val="22"/>
              </w:rPr>
            </w:pPr>
          </w:p>
        </w:tc>
        <w:tc>
          <w:tcPr>
            <w:tcW w:w="0" w:type="auto"/>
            <w:vMerge/>
          </w:tcPr>
          <w:p w:rsidR="00A0698F" w:rsidRPr="006F14E5" w:rsidRDefault="00A0698F" w:rsidP="00A0698F">
            <w:pPr>
              <w:spacing w:line="360" w:lineRule="auto"/>
              <w:jc w:val="center"/>
              <w:rPr>
                <w:rFonts w:ascii="Times New Roman" w:eastAsia="宋体" w:hAnsi="Times New Roman" w:cs="Times New Roman"/>
                <w:color w:val="000000"/>
                <w:sz w:val="22"/>
              </w:rPr>
            </w:pPr>
          </w:p>
        </w:tc>
        <w:tc>
          <w:tcPr>
            <w:tcW w:w="0" w:type="auto"/>
            <w:vMerge/>
          </w:tcPr>
          <w:p w:rsidR="00A0698F" w:rsidRPr="006F14E5" w:rsidRDefault="00A0698F" w:rsidP="00A0698F">
            <w:pPr>
              <w:spacing w:line="360" w:lineRule="auto"/>
              <w:jc w:val="center"/>
              <w:rPr>
                <w:rFonts w:ascii="Times New Roman" w:eastAsia="宋体" w:hAnsi="Times New Roman" w:cs="Times New Roman"/>
                <w:color w:val="000000"/>
                <w:sz w:val="22"/>
              </w:rPr>
            </w:pPr>
          </w:p>
        </w:tc>
        <w:tc>
          <w:tcPr>
            <w:tcW w:w="0" w:type="auto"/>
            <w:vMerge/>
          </w:tcPr>
          <w:p w:rsidR="00A0698F" w:rsidRPr="006F14E5" w:rsidRDefault="00A0698F" w:rsidP="00A0698F">
            <w:pPr>
              <w:spacing w:line="360" w:lineRule="auto"/>
              <w:jc w:val="center"/>
              <w:rPr>
                <w:rFonts w:ascii="Times New Roman" w:eastAsia="宋体" w:hAnsi="Times New Roman" w:cs="Times New Roman"/>
                <w:color w:val="000000"/>
                <w:sz w:val="22"/>
              </w:rPr>
            </w:pPr>
          </w:p>
        </w:tc>
        <w:tc>
          <w:tcPr>
            <w:tcW w:w="0" w:type="auto"/>
            <w:vMerge/>
          </w:tcPr>
          <w:p w:rsidR="00A0698F" w:rsidRPr="006F14E5" w:rsidRDefault="00A0698F" w:rsidP="00A0698F">
            <w:pPr>
              <w:spacing w:line="360" w:lineRule="auto"/>
              <w:jc w:val="center"/>
              <w:rPr>
                <w:rFonts w:ascii="Times New Roman" w:eastAsia="宋体" w:hAnsi="Times New Roman" w:cs="Times New Roman"/>
                <w:color w:val="000000"/>
                <w:sz w:val="22"/>
              </w:rPr>
            </w:pPr>
          </w:p>
        </w:tc>
      </w:tr>
      <w:tr w:rsidR="00554FA7" w:rsidRPr="006F14E5" w:rsidTr="00FD3A09">
        <w:trPr>
          <w:cantSplit/>
          <w:jc w:val="center"/>
        </w:trPr>
        <w:tc>
          <w:tcPr>
            <w:tcW w:w="0" w:type="auto"/>
            <w:vAlign w:val="bottom"/>
          </w:tcPr>
          <w:p w:rsidR="00554FA7" w:rsidRPr="006F14E5" w:rsidRDefault="00554FA7" w:rsidP="00A0698F">
            <w:pPr>
              <w:numPr>
                <w:ilvl w:val="0"/>
                <w:numId w:val="24"/>
              </w:numPr>
              <w:spacing w:line="360" w:lineRule="auto"/>
              <w:jc w:val="right"/>
              <w:rPr>
                <w:rFonts w:ascii="Times New Roman" w:eastAsia="宋体" w:hAnsi="Times New Roman" w:cs="Times New Roman"/>
                <w:sz w:val="22"/>
              </w:rPr>
            </w:pP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BFH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68H</w:t>
            </w:r>
          </w:p>
        </w:tc>
        <w:tc>
          <w:tcPr>
            <w:tcW w:w="0" w:type="auto"/>
            <w:vAlign w:val="bottom"/>
          </w:tcPr>
          <w:p w:rsidR="0015615D" w:rsidRPr="006F14E5" w:rsidRDefault="0015615D" w:rsidP="00A0698F">
            <w:pPr>
              <w:spacing w:line="360" w:lineRule="auto"/>
              <w:rPr>
                <w:rFonts w:ascii="Times New Roman" w:eastAsia="宋体" w:hAnsi="Times New Roman" w:cs="Times New Roman"/>
                <w:sz w:val="22"/>
              </w:rPr>
            </w:pPr>
            <w:r w:rsidRPr="006F14E5">
              <w:rPr>
                <w:rFonts w:ascii="Times New Roman" w:eastAsia="宋体" w:hAnsi="Times New Roman" w:cs="Times New Roman" w:hint="eastAsia"/>
                <w:sz w:val="22"/>
              </w:rPr>
              <w:t>I</w:t>
            </w:r>
          </w:p>
          <w:p w:rsidR="00554FA7" w:rsidRPr="006F14E5" w:rsidRDefault="00554FA7" w:rsidP="00A0698F">
            <w:pPr>
              <w:spacing w:line="360" w:lineRule="auto"/>
              <w:rPr>
                <w:rFonts w:ascii="Times New Roman" w:eastAsia="宋体" w:hAnsi="Times New Roman" w:cs="Times New Roman"/>
                <w:sz w:val="22"/>
              </w:rPr>
            </w:pPr>
            <w:smartTag w:uri="Tencent" w:element="RTX">
              <w:r w:rsidRPr="006F14E5">
                <w:rPr>
                  <w:rFonts w:ascii="Times New Roman" w:eastAsia="宋体" w:hAnsi="Times New Roman" w:cs="Times New Roman"/>
                  <w:sz w:val="22"/>
                </w:rPr>
                <w:t>00</w:t>
              </w:r>
            </w:smartTag>
            <w:r w:rsidRPr="006F14E5">
              <w:rPr>
                <w:rFonts w:ascii="Times New Roman" w:eastAsia="宋体" w:hAnsi="Times New Roman" w:cs="Times New Roman"/>
                <w:sz w:val="22"/>
              </w:rPr>
              <w:t>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L</w:t>
            </w:r>
          </w:p>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2</w:t>
            </w:r>
            <w:r w:rsidR="00604E94" w:rsidRPr="006F14E5">
              <w:rPr>
                <w:rFonts w:ascii="Times New Roman" w:eastAsia="宋体" w:hAnsi="Times New Roman" w:cs="Times New Roman" w:hint="eastAsia"/>
                <w:sz w:val="22"/>
              </w:rPr>
              <w:t>E</w:t>
            </w:r>
            <w:r w:rsidRPr="006F14E5">
              <w:rPr>
                <w:rFonts w:ascii="Times New Roman" w:eastAsia="宋体" w:hAnsi="Times New Roman" w:cs="Times New Roman"/>
                <w:sz w:val="22"/>
              </w:rPr>
              <w:t>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T</w:t>
            </w:r>
          </w:p>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A0H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W0</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W1</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W2</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W3</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W4</w:t>
            </w:r>
          </w:p>
        </w:tc>
        <w:tc>
          <w:tcPr>
            <w:tcW w:w="0" w:type="auto"/>
            <w:vAlign w:val="bottom"/>
          </w:tcPr>
          <w:p w:rsidR="00554FA7" w:rsidRPr="006F14E5" w:rsidRDefault="00554FA7" w:rsidP="00A0698F">
            <w:pPr>
              <w:spacing w:line="360" w:lineRule="auto"/>
              <w:jc w:val="right"/>
              <w:rPr>
                <w:rFonts w:ascii="Times New Roman" w:eastAsia="宋体" w:hAnsi="Times New Roman" w:cs="Times New Roman"/>
                <w:sz w:val="22"/>
              </w:rPr>
            </w:pPr>
          </w:p>
        </w:tc>
      </w:tr>
      <w:tr w:rsidR="00554FA7" w:rsidRPr="006F14E5" w:rsidTr="00FD3A09">
        <w:trPr>
          <w:cantSplit/>
          <w:jc w:val="center"/>
        </w:trPr>
        <w:tc>
          <w:tcPr>
            <w:tcW w:w="0" w:type="auto"/>
            <w:vAlign w:val="bottom"/>
          </w:tcPr>
          <w:p w:rsidR="00554FA7" w:rsidRPr="006F14E5" w:rsidRDefault="00554FA7" w:rsidP="00A0698F">
            <w:pPr>
              <w:numPr>
                <w:ilvl w:val="0"/>
                <w:numId w:val="24"/>
              </w:numPr>
              <w:spacing w:line="360" w:lineRule="auto"/>
              <w:jc w:val="right"/>
              <w:rPr>
                <w:rFonts w:ascii="Times New Roman" w:eastAsia="宋体" w:hAnsi="Times New Roman" w:cs="Times New Roman"/>
                <w:sz w:val="22"/>
              </w:rPr>
            </w:pP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BFH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68H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01H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W5</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W6</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W7</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W8</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W9</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W10</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w:t>
            </w:r>
            <w:smartTag w:uri="Tencent" w:element="RTX">
              <w:r w:rsidRPr="006F14E5">
                <w:rPr>
                  <w:rFonts w:ascii="Times New Roman" w:eastAsia="宋体" w:hAnsi="Times New Roman" w:cs="Times New Roman"/>
                  <w:sz w:val="22"/>
                </w:rPr>
                <w:t>11</w:t>
              </w:r>
            </w:smartTag>
          </w:p>
        </w:tc>
        <w:tc>
          <w:tcPr>
            <w:tcW w:w="0" w:type="auto"/>
            <w:vAlign w:val="bottom"/>
          </w:tcPr>
          <w:p w:rsidR="00554FA7" w:rsidRPr="006F14E5" w:rsidRDefault="00554FA7" w:rsidP="00A0698F">
            <w:pPr>
              <w:spacing w:line="360" w:lineRule="auto"/>
              <w:jc w:val="right"/>
              <w:rPr>
                <w:rFonts w:ascii="Times New Roman" w:eastAsia="宋体" w:hAnsi="Times New Roman" w:cs="Times New Roman"/>
                <w:sz w:val="22"/>
              </w:rPr>
            </w:pPr>
          </w:p>
        </w:tc>
      </w:tr>
      <w:tr w:rsidR="00554FA7" w:rsidRPr="006F14E5" w:rsidTr="00FD3A09">
        <w:trPr>
          <w:cantSplit/>
          <w:jc w:val="center"/>
        </w:trPr>
        <w:tc>
          <w:tcPr>
            <w:tcW w:w="0" w:type="auto"/>
            <w:vAlign w:val="bottom"/>
          </w:tcPr>
          <w:p w:rsidR="00554FA7" w:rsidRPr="006F14E5" w:rsidRDefault="00554FA7" w:rsidP="00A0698F">
            <w:pPr>
              <w:numPr>
                <w:ilvl w:val="0"/>
                <w:numId w:val="24"/>
              </w:numPr>
              <w:spacing w:line="360" w:lineRule="auto"/>
              <w:jc w:val="right"/>
              <w:rPr>
                <w:rFonts w:ascii="Times New Roman" w:eastAsia="宋体" w:hAnsi="Times New Roman" w:cs="Times New Roman"/>
                <w:sz w:val="22"/>
              </w:rPr>
            </w:pP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BFH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68H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02H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w:t>
            </w:r>
            <w:smartTag w:uri="Tencent" w:element="RTX">
              <w:r w:rsidRPr="006F14E5">
                <w:rPr>
                  <w:rFonts w:ascii="Times New Roman" w:eastAsia="宋体" w:hAnsi="Times New Roman" w:cs="Times New Roman"/>
                  <w:sz w:val="22"/>
                </w:rPr>
                <w:t>12</w:t>
              </w:r>
            </w:smartTag>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W13</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W14</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W15</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W16</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W17</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W18</w:t>
            </w:r>
          </w:p>
        </w:tc>
        <w:tc>
          <w:tcPr>
            <w:tcW w:w="0" w:type="auto"/>
            <w:vAlign w:val="bottom"/>
          </w:tcPr>
          <w:p w:rsidR="00554FA7" w:rsidRPr="006F14E5" w:rsidRDefault="00554FA7" w:rsidP="00A0698F">
            <w:pPr>
              <w:spacing w:line="360" w:lineRule="auto"/>
              <w:jc w:val="right"/>
              <w:rPr>
                <w:rFonts w:ascii="Times New Roman" w:eastAsia="宋体" w:hAnsi="Times New Roman" w:cs="Times New Roman"/>
                <w:sz w:val="22"/>
              </w:rPr>
            </w:pPr>
          </w:p>
        </w:tc>
      </w:tr>
      <w:tr w:rsidR="00554FA7" w:rsidRPr="006F14E5" w:rsidTr="00FD3A09">
        <w:trPr>
          <w:cantSplit/>
          <w:jc w:val="center"/>
        </w:trPr>
        <w:tc>
          <w:tcPr>
            <w:tcW w:w="0" w:type="auto"/>
            <w:vAlign w:val="bottom"/>
          </w:tcPr>
          <w:p w:rsidR="00554FA7" w:rsidRPr="006F14E5" w:rsidRDefault="00554FA7" w:rsidP="00A0698F">
            <w:pPr>
              <w:numPr>
                <w:ilvl w:val="0"/>
                <w:numId w:val="24"/>
              </w:numPr>
              <w:spacing w:line="360" w:lineRule="auto"/>
              <w:jc w:val="right"/>
              <w:rPr>
                <w:rFonts w:ascii="Times New Roman" w:eastAsia="宋体" w:hAnsi="Times New Roman" w:cs="Times New Roman"/>
                <w:sz w:val="22"/>
              </w:rPr>
            </w:pP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BFH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68H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03H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W19</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W20</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W21</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w:t>
            </w:r>
            <w:smartTag w:uri="Tencent" w:element="RTX">
              <w:r w:rsidRPr="006F14E5">
                <w:rPr>
                  <w:rFonts w:ascii="Times New Roman" w:eastAsia="宋体" w:hAnsi="Times New Roman" w:cs="Times New Roman"/>
                  <w:sz w:val="22"/>
                </w:rPr>
                <w:t>22</w:t>
              </w:r>
            </w:smartTag>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W23</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W24</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W25</w:t>
            </w:r>
          </w:p>
        </w:tc>
        <w:tc>
          <w:tcPr>
            <w:tcW w:w="0" w:type="auto"/>
            <w:vAlign w:val="bottom"/>
          </w:tcPr>
          <w:p w:rsidR="00554FA7" w:rsidRPr="006F14E5" w:rsidRDefault="00554FA7" w:rsidP="00A0698F">
            <w:pPr>
              <w:spacing w:line="360" w:lineRule="auto"/>
              <w:jc w:val="right"/>
              <w:rPr>
                <w:rFonts w:ascii="Times New Roman" w:eastAsia="宋体" w:hAnsi="Times New Roman" w:cs="Times New Roman"/>
                <w:sz w:val="22"/>
              </w:rPr>
            </w:pPr>
          </w:p>
        </w:tc>
      </w:tr>
      <w:tr w:rsidR="00554FA7" w:rsidRPr="006F14E5" w:rsidTr="00FD3A09">
        <w:trPr>
          <w:cantSplit/>
          <w:jc w:val="center"/>
        </w:trPr>
        <w:tc>
          <w:tcPr>
            <w:tcW w:w="0" w:type="auto"/>
            <w:vAlign w:val="bottom"/>
          </w:tcPr>
          <w:p w:rsidR="00554FA7" w:rsidRPr="006F14E5" w:rsidRDefault="00554FA7" w:rsidP="00A0698F">
            <w:pPr>
              <w:numPr>
                <w:ilvl w:val="0"/>
                <w:numId w:val="24"/>
              </w:numPr>
              <w:spacing w:line="360" w:lineRule="auto"/>
              <w:jc w:val="right"/>
              <w:rPr>
                <w:rFonts w:ascii="Times New Roman" w:eastAsia="宋体" w:hAnsi="Times New Roman" w:cs="Times New Roman"/>
                <w:sz w:val="22"/>
              </w:rPr>
            </w:pP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BFH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68H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04H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W26</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W27</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W28</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W29</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W30</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W31</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W32</w:t>
            </w:r>
          </w:p>
        </w:tc>
        <w:tc>
          <w:tcPr>
            <w:tcW w:w="0" w:type="auto"/>
            <w:vAlign w:val="bottom"/>
          </w:tcPr>
          <w:p w:rsidR="00554FA7" w:rsidRPr="006F14E5" w:rsidRDefault="00554FA7" w:rsidP="00A0698F">
            <w:pPr>
              <w:spacing w:line="360" w:lineRule="auto"/>
              <w:jc w:val="right"/>
              <w:rPr>
                <w:rFonts w:ascii="Times New Roman" w:eastAsia="宋体" w:hAnsi="Times New Roman" w:cs="Times New Roman"/>
                <w:sz w:val="22"/>
              </w:rPr>
            </w:pPr>
          </w:p>
        </w:tc>
      </w:tr>
      <w:tr w:rsidR="00554FA7" w:rsidRPr="006F14E5" w:rsidTr="00FD3A09">
        <w:trPr>
          <w:cantSplit/>
          <w:jc w:val="center"/>
        </w:trPr>
        <w:tc>
          <w:tcPr>
            <w:tcW w:w="0" w:type="auto"/>
            <w:vAlign w:val="bottom"/>
          </w:tcPr>
          <w:p w:rsidR="00554FA7" w:rsidRPr="006F14E5" w:rsidRDefault="00554FA7" w:rsidP="00A0698F">
            <w:pPr>
              <w:numPr>
                <w:ilvl w:val="0"/>
                <w:numId w:val="24"/>
              </w:numPr>
              <w:spacing w:line="360" w:lineRule="auto"/>
              <w:jc w:val="right"/>
              <w:rPr>
                <w:rFonts w:ascii="Times New Roman" w:eastAsia="宋体" w:hAnsi="Times New Roman" w:cs="Times New Roman"/>
                <w:sz w:val="22"/>
              </w:rPr>
            </w:pP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BFH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68H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05H</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w:t>
            </w:r>
            <w:smartTag w:uri="Tencent" w:element="RTX">
              <w:r w:rsidRPr="006F14E5">
                <w:rPr>
                  <w:rFonts w:ascii="Times New Roman" w:eastAsia="宋体" w:hAnsi="Times New Roman" w:cs="Times New Roman"/>
                  <w:sz w:val="22"/>
                </w:rPr>
                <w:t>33</w:t>
              </w:r>
            </w:smartTag>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W34</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W35</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W36</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W37</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W38</w:t>
            </w:r>
          </w:p>
        </w:tc>
        <w:tc>
          <w:tcPr>
            <w:tcW w:w="0" w:type="auto"/>
            <w:vAlign w:val="bottom"/>
          </w:tcPr>
          <w:p w:rsidR="00554FA7" w:rsidRPr="006F14E5" w:rsidRDefault="00554FA7"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W39</w:t>
            </w:r>
          </w:p>
        </w:tc>
        <w:tc>
          <w:tcPr>
            <w:tcW w:w="0" w:type="auto"/>
            <w:vAlign w:val="bottom"/>
          </w:tcPr>
          <w:p w:rsidR="00554FA7" w:rsidRPr="006F14E5" w:rsidRDefault="00554FA7" w:rsidP="00A0698F">
            <w:pPr>
              <w:spacing w:line="360" w:lineRule="auto"/>
              <w:jc w:val="right"/>
              <w:rPr>
                <w:rFonts w:ascii="Times New Roman" w:eastAsia="宋体" w:hAnsi="Times New Roman" w:cs="Times New Roman"/>
                <w:sz w:val="22"/>
              </w:rPr>
            </w:pPr>
          </w:p>
        </w:tc>
      </w:tr>
      <w:tr w:rsidR="0015615D" w:rsidRPr="006F14E5" w:rsidTr="00604E94">
        <w:trPr>
          <w:cantSplit/>
          <w:jc w:val="center"/>
        </w:trPr>
        <w:tc>
          <w:tcPr>
            <w:tcW w:w="0" w:type="auto"/>
            <w:vAlign w:val="bottom"/>
          </w:tcPr>
          <w:p w:rsidR="0015615D" w:rsidRPr="006F14E5" w:rsidRDefault="0015615D" w:rsidP="00A0698F">
            <w:pPr>
              <w:numPr>
                <w:ilvl w:val="0"/>
                <w:numId w:val="24"/>
              </w:numPr>
              <w:spacing w:line="360" w:lineRule="auto"/>
              <w:jc w:val="right"/>
              <w:rPr>
                <w:rFonts w:ascii="Times New Roman" w:eastAsia="宋体" w:hAnsi="Times New Roman" w:cs="Times New Roman"/>
                <w:sz w:val="22"/>
              </w:rPr>
            </w:pPr>
          </w:p>
        </w:tc>
        <w:tc>
          <w:tcPr>
            <w:tcW w:w="0" w:type="auto"/>
            <w:vAlign w:val="bottom"/>
          </w:tcPr>
          <w:p w:rsidR="0015615D" w:rsidRPr="006F14E5" w:rsidRDefault="0015615D"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BFH</w:t>
            </w:r>
          </w:p>
        </w:tc>
        <w:tc>
          <w:tcPr>
            <w:tcW w:w="0" w:type="auto"/>
            <w:vAlign w:val="bottom"/>
          </w:tcPr>
          <w:p w:rsidR="0015615D" w:rsidRPr="006F14E5" w:rsidRDefault="0015615D"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68H</w:t>
            </w:r>
          </w:p>
        </w:tc>
        <w:tc>
          <w:tcPr>
            <w:tcW w:w="0" w:type="auto"/>
            <w:vAlign w:val="bottom"/>
          </w:tcPr>
          <w:p w:rsidR="0015615D" w:rsidRPr="006F14E5" w:rsidRDefault="0015615D"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06H</w:t>
            </w:r>
          </w:p>
        </w:tc>
        <w:tc>
          <w:tcPr>
            <w:tcW w:w="0" w:type="auto"/>
            <w:vAlign w:val="bottom"/>
          </w:tcPr>
          <w:p w:rsidR="0015615D" w:rsidRPr="006F14E5" w:rsidRDefault="0015615D"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W40</w:t>
            </w:r>
          </w:p>
        </w:tc>
        <w:tc>
          <w:tcPr>
            <w:tcW w:w="0" w:type="auto"/>
            <w:shd w:val="clear" w:color="auto" w:fill="D9D9D9" w:themeFill="background1" w:themeFillShade="D9"/>
            <w:vAlign w:val="bottom"/>
          </w:tcPr>
          <w:p w:rsidR="0015615D" w:rsidRPr="006F14E5" w:rsidRDefault="0015615D" w:rsidP="00A0698F">
            <w:pPr>
              <w:spacing w:line="360" w:lineRule="auto"/>
              <w:jc w:val="center"/>
              <w:rPr>
                <w:rFonts w:ascii="Times New Roman" w:eastAsia="宋体" w:hAnsi="Times New Roman" w:cs="Times New Roman"/>
                <w:sz w:val="22"/>
              </w:rPr>
            </w:pPr>
            <w:r w:rsidRPr="006F14E5">
              <w:rPr>
                <w:rFonts w:ascii="Times New Roman" w:eastAsia="宋体" w:hAnsi="Times New Roman" w:cs="Times New Roman"/>
                <w:sz w:val="22"/>
              </w:rPr>
              <w:t>W</w:t>
            </w:r>
            <w:r w:rsidRPr="006F14E5">
              <w:rPr>
                <w:rFonts w:ascii="Times New Roman" w:eastAsia="宋体" w:hAnsi="Times New Roman" w:cs="Times New Roman" w:hint="eastAsia"/>
                <w:sz w:val="22"/>
              </w:rPr>
              <w:t>41</w:t>
            </w:r>
          </w:p>
          <w:p w:rsidR="00604E94" w:rsidRPr="006F14E5" w:rsidRDefault="00604E94" w:rsidP="00A0698F">
            <w:pPr>
              <w:spacing w:line="360" w:lineRule="auto"/>
              <w:jc w:val="center"/>
              <w:rPr>
                <w:rFonts w:ascii="Times New Roman" w:eastAsia="宋体" w:hAnsi="Times New Roman" w:cs="Times New Roman"/>
                <w:sz w:val="22"/>
              </w:rPr>
            </w:pPr>
            <w:r w:rsidRPr="006F14E5">
              <w:rPr>
                <w:rFonts w:ascii="Times New Roman" w:eastAsia="宋体" w:hAnsi="Times New Roman" w:cs="Times New Roman" w:hint="eastAsia"/>
                <w:sz w:val="22"/>
              </w:rPr>
              <w:t>00H</w:t>
            </w:r>
          </w:p>
        </w:tc>
        <w:tc>
          <w:tcPr>
            <w:tcW w:w="0" w:type="auto"/>
            <w:shd w:val="clear" w:color="auto" w:fill="D9D9D9" w:themeFill="background1" w:themeFillShade="D9"/>
            <w:vAlign w:val="bottom"/>
          </w:tcPr>
          <w:p w:rsidR="0015615D" w:rsidRPr="006F14E5" w:rsidRDefault="0015615D" w:rsidP="00A0698F">
            <w:pPr>
              <w:spacing w:line="360" w:lineRule="auto"/>
              <w:jc w:val="center"/>
              <w:rPr>
                <w:rFonts w:ascii="Times New Roman" w:eastAsia="宋体" w:hAnsi="Times New Roman" w:cs="Times New Roman"/>
                <w:sz w:val="22"/>
              </w:rPr>
            </w:pPr>
            <w:r w:rsidRPr="006F14E5">
              <w:rPr>
                <w:rFonts w:ascii="Times New Roman" w:eastAsia="宋体" w:hAnsi="Times New Roman" w:cs="Times New Roman"/>
                <w:sz w:val="22"/>
              </w:rPr>
              <w:t>W</w:t>
            </w:r>
            <w:r w:rsidRPr="006F14E5">
              <w:rPr>
                <w:rFonts w:ascii="Times New Roman" w:eastAsia="宋体" w:hAnsi="Times New Roman" w:cs="Times New Roman" w:hint="eastAsia"/>
                <w:sz w:val="22"/>
              </w:rPr>
              <w:t>42</w:t>
            </w:r>
          </w:p>
          <w:p w:rsidR="00604E94" w:rsidRPr="006F14E5" w:rsidRDefault="00604E94" w:rsidP="00A0698F">
            <w:pPr>
              <w:spacing w:line="360" w:lineRule="auto"/>
              <w:jc w:val="center"/>
              <w:rPr>
                <w:rFonts w:ascii="Times New Roman" w:eastAsia="宋体" w:hAnsi="Times New Roman" w:cs="Times New Roman"/>
                <w:sz w:val="22"/>
              </w:rPr>
            </w:pPr>
            <w:r w:rsidRPr="006F14E5">
              <w:rPr>
                <w:rFonts w:ascii="Times New Roman" w:eastAsia="宋体" w:hAnsi="Times New Roman" w:cs="Times New Roman" w:hint="eastAsia"/>
                <w:sz w:val="22"/>
              </w:rPr>
              <w:t>00H</w:t>
            </w:r>
          </w:p>
        </w:tc>
        <w:tc>
          <w:tcPr>
            <w:tcW w:w="0" w:type="auto"/>
            <w:shd w:val="clear" w:color="auto" w:fill="D9D9D9" w:themeFill="background1" w:themeFillShade="D9"/>
            <w:vAlign w:val="bottom"/>
          </w:tcPr>
          <w:p w:rsidR="0015615D" w:rsidRPr="006F14E5" w:rsidRDefault="0015615D" w:rsidP="00A0698F">
            <w:pPr>
              <w:spacing w:line="360" w:lineRule="auto"/>
              <w:jc w:val="center"/>
              <w:rPr>
                <w:rFonts w:ascii="Times New Roman" w:eastAsia="宋体" w:hAnsi="Times New Roman" w:cs="Times New Roman"/>
                <w:sz w:val="22"/>
              </w:rPr>
            </w:pPr>
            <w:r w:rsidRPr="006F14E5">
              <w:rPr>
                <w:rFonts w:ascii="Times New Roman" w:eastAsia="宋体" w:hAnsi="Times New Roman" w:cs="Times New Roman"/>
                <w:sz w:val="22"/>
              </w:rPr>
              <w:t>W</w:t>
            </w:r>
            <w:r w:rsidRPr="006F14E5">
              <w:rPr>
                <w:rFonts w:ascii="Times New Roman" w:eastAsia="宋体" w:hAnsi="Times New Roman" w:cs="Times New Roman" w:hint="eastAsia"/>
                <w:sz w:val="22"/>
              </w:rPr>
              <w:t>43</w:t>
            </w:r>
          </w:p>
          <w:p w:rsidR="00604E94" w:rsidRPr="006F14E5" w:rsidRDefault="00604E94" w:rsidP="00A0698F">
            <w:pPr>
              <w:spacing w:line="360" w:lineRule="auto"/>
              <w:jc w:val="center"/>
              <w:rPr>
                <w:rFonts w:ascii="Times New Roman" w:eastAsia="宋体" w:hAnsi="Times New Roman" w:cs="Times New Roman"/>
                <w:sz w:val="22"/>
              </w:rPr>
            </w:pPr>
            <w:r w:rsidRPr="006F14E5">
              <w:rPr>
                <w:rFonts w:ascii="Times New Roman" w:eastAsia="宋体" w:hAnsi="Times New Roman" w:cs="Times New Roman" w:hint="eastAsia"/>
                <w:sz w:val="22"/>
              </w:rPr>
              <w:t>00H</w:t>
            </w:r>
          </w:p>
        </w:tc>
        <w:tc>
          <w:tcPr>
            <w:tcW w:w="0" w:type="auto"/>
            <w:shd w:val="clear" w:color="auto" w:fill="D9D9D9" w:themeFill="background1" w:themeFillShade="D9"/>
            <w:vAlign w:val="bottom"/>
          </w:tcPr>
          <w:p w:rsidR="0015615D" w:rsidRPr="006F14E5" w:rsidRDefault="0015615D" w:rsidP="00A0698F">
            <w:pPr>
              <w:spacing w:line="360" w:lineRule="auto"/>
              <w:jc w:val="center"/>
              <w:rPr>
                <w:rFonts w:ascii="Times New Roman" w:eastAsia="宋体" w:hAnsi="Times New Roman" w:cs="Times New Roman"/>
                <w:sz w:val="22"/>
              </w:rPr>
            </w:pPr>
            <w:r w:rsidRPr="006F14E5">
              <w:rPr>
                <w:rFonts w:ascii="Times New Roman" w:eastAsia="宋体" w:hAnsi="Times New Roman" w:cs="Times New Roman"/>
                <w:sz w:val="22"/>
              </w:rPr>
              <w:t>W</w:t>
            </w:r>
            <w:r w:rsidRPr="006F14E5">
              <w:rPr>
                <w:rFonts w:ascii="Times New Roman" w:eastAsia="宋体" w:hAnsi="Times New Roman" w:cs="Times New Roman" w:hint="eastAsia"/>
                <w:sz w:val="22"/>
              </w:rPr>
              <w:t>44</w:t>
            </w:r>
          </w:p>
          <w:p w:rsidR="00604E94" w:rsidRPr="006F14E5" w:rsidRDefault="00604E94" w:rsidP="00A0698F">
            <w:pPr>
              <w:spacing w:line="360" w:lineRule="auto"/>
              <w:jc w:val="center"/>
              <w:rPr>
                <w:rFonts w:ascii="Times New Roman" w:eastAsia="宋体" w:hAnsi="Times New Roman" w:cs="Times New Roman"/>
                <w:sz w:val="22"/>
              </w:rPr>
            </w:pPr>
            <w:r w:rsidRPr="006F14E5">
              <w:rPr>
                <w:rFonts w:ascii="Times New Roman" w:eastAsia="宋体" w:hAnsi="Times New Roman" w:cs="Times New Roman" w:hint="eastAsia"/>
                <w:sz w:val="22"/>
              </w:rPr>
              <w:t>00H</w:t>
            </w:r>
          </w:p>
        </w:tc>
        <w:tc>
          <w:tcPr>
            <w:tcW w:w="0" w:type="auto"/>
            <w:shd w:val="clear" w:color="auto" w:fill="D9D9D9" w:themeFill="background1" w:themeFillShade="D9"/>
            <w:vAlign w:val="bottom"/>
          </w:tcPr>
          <w:p w:rsidR="0015615D" w:rsidRPr="006F14E5" w:rsidRDefault="0015615D" w:rsidP="00A0698F">
            <w:pPr>
              <w:spacing w:line="360" w:lineRule="auto"/>
              <w:jc w:val="center"/>
              <w:rPr>
                <w:rFonts w:ascii="Times New Roman" w:eastAsia="宋体" w:hAnsi="Times New Roman" w:cs="Times New Roman"/>
                <w:sz w:val="22"/>
              </w:rPr>
            </w:pPr>
            <w:r w:rsidRPr="006F14E5">
              <w:rPr>
                <w:rFonts w:ascii="Times New Roman" w:eastAsia="宋体" w:hAnsi="Times New Roman" w:cs="Times New Roman"/>
                <w:sz w:val="22"/>
              </w:rPr>
              <w:t>W</w:t>
            </w:r>
            <w:r w:rsidRPr="006F14E5">
              <w:rPr>
                <w:rFonts w:ascii="Times New Roman" w:eastAsia="宋体" w:hAnsi="Times New Roman" w:cs="Times New Roman" w:hint="eastAsia"/>
                <w:sz w:val="22"/>
              </w:rPr>
              <w:t>45</w:t>
            </w:r>
          </w:p>
          <w:p w:rsidR="00604E94" w:rsidRPr="006F14E5" w:rsidRDefault="00604E94" w:rsidP="00A0698F">
            <w:pPr>
              <w:spacing w:line="360" w:lineRule="auto"/>
              <w:jc w:val="center"/>
              <w:rPr>
                <w:rFonts w:ascii="Times New Roman" w:eastAsia="宋体" w:hAnsi="Times New Roman" w:cs="Times New Roman"/>
                <w:sz w:val="22"/>
              </w:rPr>
            </w:pPr>
            <w:r w:rsidRPr="006F14E5">
              <w:rPr>
                <w:rFonts w:ascii="Times New Roman" w:eastAsia="宋体" w:hAnsi="Times New Roman" w:cs="Times New Roman" w:hint="eastAsia"/>
                <w:sz w:val="22"/>
              </w:rPr>
              <w:t>00H</w:t>
            </w:r>
          </w:p>
        </w:tc>
        <w:tc>
          <w:tcPr>
            <w:tcW w:w="0" w:type="auto"/>
            <w:vAlign w:val="bottom"/>
          </w:tcPr>
          <w:p w:rsidR="0015615D" w:rsidRPr="006F14E5" w:rsidRDefault="0015615D" w:rsidP="00A0698F">
            <w:pPr>
              <w:spacing w:line="360" w:lineRule="auto"/>
              <w:rPr>
                <w:rFonts w:ascii="Times New Roman" w:eastAsia="宋体" w:hAnsi="Times New Roman" w:cs="Times New Roman"/>
                <w:sz w:val="22"/>
              </w:rPr>
            </w:pPr>
            <w:r w:rsidRPr="006F14E5">
              <w:rPr>
                <w:rFonts w:ascii="Times New Roman" w:eastAsia="宋体" w:hAnsi="Times New Roman" w:cs="Times New Roman"/>
                <w:sz w:val="22"/>
              </w:rPr>
              <w:t>SUM</w:t>
            </w:r>
          </w:p>
        </w:tc>
        <w:tc>
          <w:tcPr>
            <w:tcW w:w="0" w:type="auto"/>
            <w:vAlign w:val="bottom"/>
          </w:tcPr>
          <w:p w:rsidR="0015615D" w:rsidRPr="006F14E5" w:rsidRDefault="0015615D" w:rsidP="00A0698F">
            <w:pPr>
              <w:spacing w:line="360" w:lineRule="auto"/>
              <w:jc w:val="right"/>
              <w:rPr>
                <w:rFonts w:ascii="Times New Roman" w:eastAsia="宋体" w:hAnsi="Times New Roman" w:cs="Times New Roman"/>
                <w:sz w:val="22"/>
              </w:rPr>
            </w:pPr>
          </w:p>
        </w:tc>
      </w:tr>
    </w:tbl>
    <w:p w:rsidR="00554FA7" w:rsidRPr="00BB391E" w:rsidRDefault="00554FA7" w:rsidP="00554FA7">
      <w:pPr>
        <w:rPr>
          <w:rFonts w:ascii="Times New Roman" w:eastAsia="宋体" w:hAnsi="Times New Roman" w:cs="Times New Roman"/>
          <w:szCs w:val="20"/>
        </w:rPr>
      </w:pPr>
    </w:p>
    <w:p w:rsidR="00554FA7" w:rsidRPr="00E43136" w:rsidRDefault="00E43136" w:rsidP="001C2210">
      <w:pPr>
        <w:pStyle w:val="djt3"/>
        <w:numPr>
          <w:ilvl w:val="0"/>
          <w:numId w:val="0"/>
        </w:numPr>
        <w:rPr>
          <w:rFonts w:eastAsiaTheme="minorEastAsia"/>
          <w:sz w:val="24"/>
        </w:rPr>
      </w:pPr>
      <w:bookmarkStart w:id="155" w:name="_Toc528314002"/>
      <w:bookmarkStart w:id="156" w:name="_Toc528759707"/>
      <w:bookmarkStart w:id="157" w:name="_Toc21031661"/>
      <w:r w:rsidRPr="00E43136">
        <w:rPr>
          <w:rFonts w:eastAsiaTheme="minorEastAsia" w:hint="eastAsia"/>
          <w:sz w:val="24"/>
        </w:rPr>
        <w:t>6</w:t>
      </w:r>
      <w:r w:rsidR="001C2210" w:rsidRPr="00E43136">
        <w:rPr>
          <w:rFonts w:eastAsiaTheme="minorEastAsia"/>
          <w:sz w:val="24"/>
        </w:rPr>
        <w:t xml:space="preserve">.4 </w:t>
      </w:r>
      <w:r w:rsidR="00554FA7" w:rsidRPr="00E43136">
        <w:rPr>
          <w:rFonts w:eastAsiaTheme="minorEastAsia"/>
          <w:sz w:val="24"/>
        </w:rPr>
        <w:t>姿控陀螺和姿态广播数据格式</w:t>
      </w:r>
      <w:bookmarkEnd w:id="155"/>
      <w:bookmarkEnd w:id="156"/>
      <w:bookmarkEnd w:id="157"/>
    </w:p>
    <w:p w:rsidR="00554FA7" w:rsidRDefault="006F14E5" w:rsidP="006F14E5">
      <w:pPr>
        <w:spacing w:line="324" w:lineRule="auto"/>
        <w:ind w:firstLineChars="200" w:firstLine="480"/>
        <w:rPr>
          <w:rFonts w:ascii="Times New Roman" w:eastAsia="宋体" w:hAnsi="Times New Roman" w:cs="Times New Roman"/>
          <w:sz w:val="24"/>
          <w:szCs w:val="24"/>
        </w:rPr>
      </w:pPr>
      <w:r w:rsidRPr="006F14E5">
        <w:rPr>
          <w:rFonts w:ascii="Times New Roman" w:eastAsia="宋体" w:hAnsi="Times New Roman" w:cs="Times New Roman" w:hint="eastAsia"/>
          <w:sz w:val="24"/>
          <w:szCs w:val="24"/>
        </w:rPr>
        <w:t>姿控陀螺和姿态广播共</w:t>
      </w:r>
      <w:r w:rsidRPr="006F14E5">
        <w:rPr>
          <w:rFonts w:ascii="Times New Roman" w:eastAsia="宋体" w:hAnsi="Times New Roman" w:cs="Times New Roman" w:hint="eastAsia"/>
          <w:sz w:val="24"/>
          <w:szCs w:val="24"/>
        </w:rPr>
        <w:t>224</w:t>
      </w:r>
      <w:r w:rsidRPr="006F14E5">
        <w:rPr>
          <w:rFonts w:ascii="Times New Roman" w:eastAsia="宋体" w:hAnsi="Times New Roman" w:cs="Times New Roman" w:hint="eastAsia"/>
          <w:sz w:val="24"/>
          <w:szCs w:val="24"/>
        </w:rPr>
        <w:t>字节，综合电子填充</w:t>
      </w:r>
      <w:r w:rsidRPr="006F14E5">
        <w:rPr>
          <w:rFonts w:ascii="Times New Roman" w:eastAsia="宋体" w:hAnsi="Times New Roman" w:cs="Times New Roman" w:hint="eastAsia"/>
          <w:sz w:val="24"/>
          <w:szCs w:val="24"/>
        </w:rPr>
        <w:t>00H</w:t>
      </w:r>
      <w:r>
        <w:rPr>
          <w:rFonts w:ascii="Times New Roman" w:eastAsia="宋体" w:hAnsi="Times New Roman" w:cs="Times New Roman" w:hint="eastAsia"/>
          <w:sz w:val="24"/>
          <w:szCs w:val="24"/>
        </w:rPr>
        <w:t>至第</w:t>
      </w:r>
      <w:r w:rsidRPr="006F14E5">
        <w:rPr>
          <w:rFonts w:ascii="Times New Roman" w:eastAsia="宋体" w:hAnsi="Times New Roman" w:cs="Times New Roman" w:hint="eastAsia"/>
          <w:sz w:val="24"/>
          <w:szCs w:val="24"/>
        </w:rPr>
        <w:t>W224~</w:t>
      </w:r>
      <w:r>
        <w:rPr>
          <w:rFonts w:ascii="Times New Roman" w:eastAsia="宋体" w:hAnsi="Times New Roman" w:cs="Times New Roman" w:hint="eastAsia"/>
          <w:sz w:val="24"/>
          <w:szCs w:val="24"/>
        </w:rPr>
        <w:t>第</w:t>
      </w:r>
      <w:r w:rsidRPr="006F14E5">
        <w:rPr>
          <w:rFonts w:ascii="Times New Roman" w:eastAsia="宋体" w:hAnsi="Times New Roman" w:cs="Times New Roman" w:hint="eastAsia"/>
          <w:sz w:val="24"/>
          <w:szCs w:val="24"/>
        </w:rPr>
        <w:t>W227</w:t>
      </w:r>
      <w:r>
        <w:rPr>
          <w:rFonts w:ascii="Times New Roman" w:eastAsia="宋体" w:hAnsi="Times New Roman" w:cs="Times New Roman" w:hint="eastAsia"/>
          <w:sz w:val="24"/>
          <w:szCs w:val="24"/>
        </w:rPr>
        <w:t>字节</w:t>
      </w:r>
      <w:r w:rsidRPr="006F14E5">
        <w:rPr>
          <w:rFonts w:ascii="Times New Roman" w:eastAsia="宋体" w:hAnsi="Times New Roman" w:cs="Times New Roman" w:hint="eastAsia"/>
          <w:sz w:val="24"/>
          <w:szCs w:val="24"/>
        </w:rPr>
        <w:t>，</w:t>
      </w:r>
      <w:r w:rsidR="00554FA7" w:rsidRPr="006F14E5">
        <w:rPr>
          <w:rFonts w:ascii="Times New Roman" w:eastAsia="宋体" w:hAnsi="Times New Roman" w:cs="Times New Roman"/>
          <w:sz w:val="24"/>
          <w:szCs w:val="24"/>
        </w:rPr>
        <w:t>姿控陀螺和姿态广播数据内容如</w:t>
      </w:r>
      <w:r w:rsidR="00C21508">
        <w:rPr>
          <w:rFonts w:ascii="Times New Roman" w:eastAsia="宋体" w:hAnsi="Times New Roman" w:cs="Times New Roman" w:hint="eastAsia"/>
          <w:sz w:val="24"/>
          <w:szCs w:val="24"/>
        </w:rPr>
        <w:t>表</w:t>
      </w:r>
      <w:r w:rsidR="00C21508">
        <w:rPr>
          <w:rFonts w:ascii="Times New Roman" w:eastAsia="宋体" w:hAnsi="Times New Roman" w:cs="Times New Roman" w:hint="eastAsia"/>
          <w:sz w:val="24"/>
          <w:szCs w:val="24"/>
        </w:rPr>
        <w:t>36</w:t>
      </w:r>
      <w:r w:rsidR="00554FA7" w:rsidRPr="006F14E5">
        <w:rPr>
          <w:rFonts w:ascii="Times New Roman" w:eastAsia="宋体" w:hAnsi="Times New Roman" w:cs="Times New Roman"/>
          <w:sz w:val="24"/>
          <w:szCs w:val="24"/>
        </w:rPr>
        <w:t>所示，格式如</w:t>
      </w:r>
      <w:r w:rsidR="00C21508">
        <w:rPr>
          <w:rFonts w:ascii="Times New Roman" w:eastAsia="宋体" w:hAnsi="Times New Roman" w:cs="Times New Roman" w:hint="eastAsia"/>
          <w:sz w:val="24"/>
          <w:szCs w:val="24"/>
        </w:rPr>
        <w:t>表</w:t>
      </w:r>
      <w:r w:rsidR="00C21508">
        <w:rPr>
          <w:rFonts w:ascii="Times New Roman" w:eastAsia="宋体" w:hAnsi="Times New Roman" w:cs="Times New Roman" w:hint="eastAsia"/>
          <w:sz w:val="24"/>
          <w:szCs w:val="24"/>
        </w:rPr>
        <w:t>37</w:t>
      </w:r>
      <w:r w:rsidR="00554FA7" w:rsidRPr="006F14E5">
        <w:rPr>
          <w:rFonts w:ascii="Times New Roman" w:eastAsia="宋体" w:hAnsi="Times New Roman" w:cs="Times New Roman"/>
          <w:sz w:val="24"/>
          <w:szCs w:val="24"/>
        </w:rPr>
        <w:t>所示。</w:t>
      </w:r>
    </w:p>
    <w:p w:rsidR="00CF75CC" w:rsidRPr="006F14E5" w:rsidRDefault="00C21508" w:rsidP="00C21508">
      <w:pPr>
        <w:spacing w:line="324" w:lineRule="auto"/>
        <w:ind w:firstLineChars="200" w:firstLine="420"/>
        <w:jc w:val="center"/>
        <w:rPr>
          <w:rFonts w:ascii="Times New Roman" w:eastAsia="宋体" w:hAnsi="Times New Roman" w:cs="Times New Roman"/>
          <w:sz w:val="24"/>
          <w:szCs w:val="24"/>
        </w:rPr>
      </w:pPr>
      <w:r w:rsidRPr="00E91D19">
        <w:rPr>
          <w:rFonts w:ascii="黑体" w:eastAsia="黑体" w:hAnsi="黑体" w:cs="Times New Roman"/>
          <w:szCs w:val="20"/>
        </w:rPr>
        <w:t>表</w:t>
      </w:r>
      <w:r w:rsidR="00150FE1" w:rsidRPr="00E91D19">
        <w:rPr>
          <w:rFonts w:ascii="黑体" w:eastAsia="黑体" w:hAnsi="黑体" w:cs="Times New Roman"/>
          <w:szCs w:val="20"/>
        </w:rPr>
        <w:fldChar w:fldCharType="begin"/>
      </w:r>
      <w:r w:rsidRPr="00E91D19">
        <w:rPr>
          <w:rFonts w:ascii="黑体" w:eastAsia="黑体" w:hAnsi="黑体" w:cs="Times New Roman"/>
          <w:szCs w:val="20"/>
        </w:rPr>
        <w:instrText xml:space="preserve"> SEQ 表 \* ARABIC </w:instrText>
      </w:r>
      <w:r w:rsidR="00150FE1" w:rsidRPr="00E91D19">
        <w:rPr>
          <w:rFonts w:ascii="黑体" w:eastAsia="黑体" w:hAnsi="黑体" w:cs="Times New Roman"/>
          <w:szCs w:val="20"/>
        </w:rPr>
        <w:fldChar w:fldCharType="separate"/>
      </w:r>
      <w:r>
        <w:rPr>
          <w:rFonts w:ascii="黑体" w:eastAsia="黑体" w:hAnsi="黑体" w:cs="Times New Roman"/>
          <w:noProof/>
          <w:szCs w:val="20"/>
        </w:rPr>
        <w:t>36</w:t>
      </w:r>
      <w:r w:rsidR="00150FE1" w:rsidRPr="00E91D19">
        <w:rPr>
          <w:rFonts w:ascii="黑体" w:eastAsia="黑体" w:hAnsi="黑体" w:cs="Times New Roman"/>
          <w:szCs w:val="20"/>
        </w:rPr>
        <w:fldChar w:fldCharType="end"/>
      </w:r>
      <w:r>
        <w:rPr>
          <w:rFonts w:ascii="黑体" w:eastAsia="黑体" w:hAnsi="黑体" w:cs="Times New Roman" w:hint="eastAsia"/>
          <w:szCs w:val="20"/>
        </w:rPr>
        <w:t xml:space="preserve"> </w:t>
      </w:r>
      <w:r w:rsidRPr="00C21508">
        <w:rPr>
          <w:rFonts w:ascii="黑体" w:eastAsia="黑体" w:hAnsi="黑体" w:cs="Times New Roman" w:hint="eastAsia"/>
          <w:szCs w:val="20"/>
        </w:rPr>
        <w:t>姿控陀螺和姿态广播</w:t>
      </w:r>
      <w:r>
        <w:rPr>
          <w:rFonts w:ascii="黑体" w:eastAsia="黑体" w:hAnsi="黑体" w:cs="Times New Roman" w:hint="eastAsia"/>
          <w:szCs w:val="20"/>
        </w:rPr>
        <w:t>数据内容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27"/>
        <w:gridCol w:w="1356"/>
        <w:gridCol w:w="1352"/>
        <w:gridCol w:w="803"/>
        <w:gridCol w:w="1133"/>
        <w:gridCol w:w="1133"/>
        <w:gridCol w:w="1275"/>
        <w:gridCol w:w="2658"/>
      </w:tblGrid>
      <w:tr w:rsidR="00554FA7" w:rsidRPr="00BB391E" w:rsidTr="000F4540">
        <w:trPr>
          <w:tblHeader/>
        </w:trPr>
        <w:tc>
          <w:tcPr>
            <w:tcW w:w="210" w:type="pct"/>
            <w:vAlign w:val="center"/>
          </w:tcPr>
          <w:p w:rsidR="00554FA7" w:rsidRPr="00BB391E" w:rsidRDefault="00554FA7" w:rsidP="00E92337">
            <w:pPr>
              <w:pStyle w:val="afffb"/>
              <w:spacing w:beforeLines="0" w:line="240" w:lineRule="auto"/>
              <w:ind w:firstLineChars="0" w:firstLine="0"/>
              <w:jc w:val="center"/>
              <w:rPr>
                <w:sz w:val="21"/>
                <w:szCs w:val="21"/>
              </w:rPr>
            </w:pPr>
            <w:bookmarkStart w:id="158" w:name="_Ref528756072"/>
            <w:r w:rsidRPr="00BB391E">
              <w:rPr>
                <w:sz w:val="21"/>
                <w:szCs w:val="21"/>
                <w:lang w:val="en-US" w:eastAsia="zh-CN"/>
              </w:rPr>
              <w:t>序号</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字节序号</w:t>
            </w:r>
          </w:p>
        </w:tc>
        <w:tc>
          <w:tcPr>
            <w:tcW w:w="667" w:type="pct"/>
            <w:tcBorders>
              <w:bottom w:val="single" w:sz="6" w:space="0" w:color="auto"/>
            </w:tcBorders>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参数名称</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字节数</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类型</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当量</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范围</w:t>
            </w:r>
          </w:p>
        </w:tc>
        <w:tc>
          <w:tcPr>
            <w:tcW w:w="1311"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备注</w:t>
            </w:r>
          </w:p>
        </w:tc>
      </w:tr>
      <w:tr w:rsidR="00554FA7" w:rsidRPr="00BB391E" w:rsidTr="000F4540">
        <w:trPr>
          <w:cantSplit/>
          <w:trHeight w:val="680"/>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W0~W3</w:t>
            </w:r>
          </w:p>
        </w:tc>
        <w:tc>
          <w:tcPr>
            <w:tcW w:w="667" w:type="pct"/>
            <w:tcBorders>
              <w:top w:val="single" w:sz="6" w:space="0" w:color="auto"/>
              <w:bottom w:val="single" w:sz="6" w:space="0" w:color="auto"/>
            </w:tcBorders>
            <w:shd w:val="clear" w:color="auto" w:fill="auto"/>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第一次姿控星时整秒数</w: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原码</w:t>
            </w:r>
          </w:p>
        </w:tc>
        <w:tc>
          <w:tcPr>
            <w:tcW w:w="559" w:type="pct"/>
            <w:tcBorders>
              <w:bottom w:val="single" w:sz="6" w:space="0" w:color="auto"/>
            </w:tcBorders>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1s</w:t>
            </w:r>
          </w:p>
        </w:tc>
        <w:tc>
          <w:tcPr>
            <w:tcW w:w="629" w:type="pct"/>
            <w:tcBorders>
              <w:bottom w:val="single" w:sz="6" w:space="0" w:color="auto"/>
            </w:tcBorders>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p>
        </w:tc>
        <w:tc>
          <w:tcPr>
            <w:tcW w:w="1311" w:type="pct"/>
            <w:tcBorders>
              <w:bottom w:val="single" w:sz="6" w:space="0" w:color="auto"/>
            </w:tcBorders>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cantSplit/>
          <w:trHeight w:val="680"/>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W4~W7</w:t>
            </w:r>
          </w:p>
        </w:tc>
        <w:tc>
          <w:tcPr>
            <w:tcW w:w="667" w:type="pct"/>
            <w:tcBorders>
              <w:top w:val="single" w:sz="6" w:space="0" w:color="auto"/>
            </w:tcBorders>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第一次姿控星时非整秒数</w: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原码</w:t>
            </w:r>
          </w:p>
        </w:tc>
        <w:tc>
          <w:tcPr>
            <w:tcW w:w="559" w:type="pct"/>
            <w:tcBorders>
              <w:top w:val="single" w:sz="6" w:space="0" w:color="auto"/>
              <w:bottom w:val="single" w:sz="6" w:space="0" w:color="auto"/>
            </w:tcBorders>
            <w:shd w:val="clear" w:color="auto" w:fill="auto"/>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10μs</w:t>
            </w:r>
          </w:p>
        </w:tc>
        <w:tc>
          <w:tcPr>
            <w:tcW w:w="629" w:type="pct"/>
            <w:tcBorders>
              <w:top w:val="single" w:sz="6" w:space="0" w:color="auto"/>
              <w:bottom w:val="single" w:sz="6" w:space="0" w:color="auto"/>
            </w:tcBorders>
            <w:shd w:val="clear" w:color="auto" w:fill="auto"/>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0~1000000μs</w:t>
            </w:r>
          </w:p>
        </w:tc>
        <w:tc>
          <w:tcPr>
            <w:tcW w:w="1311" w:type="pct"/>
            <w:tcBorders>
              <w:top w:val="single" w:sz="6" w:space="0" w:color="auto"/>
              <w:bottom w:val="single" w:sz="6" w:space="0" w:color="auto"/>
            </w:tcBorders>
            <w:shd w:val="clear" w:color="auto" w:fill="auto"/>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姿控星时非整秒时</w:t>
            </w:r>
          </w:p>
        </w:tc>
      </w:tr>
      <w:tr w:rsidR="00554FA7" w:rsidRPr="00BB391E" w:rsidTr="000F4540">
        <w:trPr>
          <w:cantSplit/>
          <w:trHeight w:val="680"/>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lastRenderedPageBreak/>
              <w:t>3</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W8~W11</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第一次卫星相对惯性空间角速度在本体系的分量</w:t>
            </w:r>
            <w:r w:rsidRPr="00BB391E">
              <w:rPr>
                <w:position w:val="-12"/>
                <w:sz w:val="21"/>
                <w:szCs w:val="21"/>
                <w:lang w:val="en-US" w:eastAsia="zh-CN"/>
              </w:rPr>
              <w:object w:dxaOrig="320" w:dyaOrig="360">
                <v:shape id="_x0000_i1027" type="#_x0000_t75" style="width:16.25pt;height:18pt" o:ole="">
                  <v:imagedata r:id="rId23" o:title=""/>
                </v:shape>
                <o:OLEObject Type="Embed" ProgID="Equation.3" ShapeID="_x0000_i1027" DrawAspect="Content" ObjectID="_1633240917" r:id="rId24"/>
              </w:objec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补码</w:t>
            </w:r>
          </w:p>
        </w:tc>
        <w:tc>
          <w:tcPr>
            <w:tcW w:w="559" w:type="pct"/>
            <w:tcBorders>
              <w:top w:val="single" w:sz="6" w:space="0" w:color="auto"/>
            </w:tcBorders>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0.00001º/s</w:t>
            </w:r>
          </w:p>
        </w:tc>
        <w:tc>
          <w:tcPr>
            <w:tcW w:w="629" w:type="pct"/>
            <w:tcBorders>
              <w:top w:val="single" w:sz="6" w:space="0" w:color="auto"/>
            </w:tcBorders>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-2º/s</w:t>
            </w:r>
            <w:r w:rsidRPr="00BB391E">
              <w:rPr>
                <w:sz w:val="21"/>
                <w:szCs w:val="21"/>
                <w:lang w:val="en-US" w:eastAsia="zh-CN"/>
              </w:rPr>
              <w:t>～</w:t>
            </w:r>
            <w:r w:rsidRPr="00BB391E">
              <w:rPr>
                <w:sz w:val="21"/>
                <w:szCs w:val="21"/>
                <w:lang w:val="en-US" w:eastAsia="zh-CN"/>
              </w:rPr>
              <w:t>+2º/s</w:t>
            </w:r>
          </w:p>
        </w:tc>
        <w:tc>
          <w:tcPr>
            <w:tcW w:w="1311" w:type="pct"/>
            <w:tcBorders>
              <w:top w:val="single" w:sz="6" w:space="0" w:color="auto"/>
            </w:tcBorders>
            <w:vAlign w:val="center"/>
          </w:tcPr>
          <w:p w:rsidR="00554FA7" w:rsidRPr="00BB391E" w:rsidRDefault="00554FA7" w:rsidP="00E92337">
            <w:pPr>
              <w:pStyle w:val="afffb"/>
              <w:adjustRightInd w:val="0"/>
              <w:snapToGrid w:val="0"/>
              <w:spacing w:beforeLines="0" w:line="240" w:lineRule="auto"/>
              <w:ind w:firstLineChars="0" w:firstLine="0"/>
              <w:rPr>
                <w:sz w:val="21"/>
                <w:szCs w:val="21"/>
              </w:rPr>
            </w:pPr>
          </w:p>
        </w:tc>
      </w:tr>
      <w:tr w:rsidR="00554FA7" w:rsidRPr="00BB391E" w:rsidTr="000F4540">
        <w:trPr>
          <w:cantSplit/>
          <w:trHeight w:val="680"/>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W12~W15</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第一次卫星相对惯性空间角速度在本体系的分量</w:t>
            </w:r>
            <w:r w:rsidRPr="00BB391E">
              <w:rPr>
                <w:position w:val="-14"/>
                <w:sz w:val="21"/>
                <w:szCs w:val="21"/>
                <w:lang w:val="en-US" w:eastAsia="zh-CN"/>
              </w:rPr>
              <w:object w:dxaOrig="320" w:dyaOrig="380">
                <v:shape id="_x0000_i1028" type="#_x0000_t75" style="width:16.25pt;height:19.15pt" o:ole="">
                  <v:imagedata r:id="rId25" o:title=""/>
                </v:shape>
                <o:OLEObject Type="Embed" ProgID="Equation.3" ShapeID="_x0000_i1028" DrawAspect="Content" ObjectID="_1633240918" r:id="rId26"/>
              </w:objec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-2º/s</w:t>
            </w:r>
            <w:r w:rsidRPr="00BB391E">
              <w:rPr>
                <w:sz w:val="21"/>
                <w:szCs w:val="21"/>
                <w:lang w:val="en-US" w:eastAsia="zh-CN"/>
              </w:rPr>
              <w:t>～</w:t>
            </w:r>
            <w:r w:rsidRPr="00BB391E">
              <w:rPr>
                <w:sz w:val="21"/>
                <w:szCs w:val="21"/>
                <w:lang w:val="en-US" w:eastAsia="zh-CN"/>
              </w:rPr>
              <w:t>+2º/s</w:t>
            </w:r>
          </w:p>
        </w:tc>
        <w:tc>
          <w:tcPr>
            <w:tcW w:w="1311" w:type="pct"/>
            <w:vAlign w:val="center"/>
          </w:tcPr>
          <w:p w:rsidR="00554FA7" w:rsidRPr="00BB391E" w:rsidRDefault="00554FA7" w:rsidP="00E92337">
            <w:pPr>
              <w:pStyle w:val="afffb"/>
              <w:adjustRightInd w:val="0"/>
              <w:snapToGrid w:val="0"/>
              <w:spacing w:beforeLines="0" w:line="240" w:lineRule="auto"/>
              <w:ind w:firstLineChars="0" w:firstLine="0"/>
              <w:rPr>
                <w:sz w:val="21"/>
                <w:szCs w:val="21"/>
              </w:rPr>
            </w:pPr>
          </w:p>
        </w:tc>
      </w:tr>
      <w:tr w:rsidR="00554FA7" w:rsidRPr="00BB391E" w:rsidTr="000F4540">
        <w:trPr>
          <w:cantSplit/>
          <w:trHeight w:val="680"/>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5</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W16~W19</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第一次卫星相对惯性空间角速度在本体系的分量</w:t>
            </w:r>
            <w:r w:rsidRPr="00BB391E">
              <w:rPr>
                <w:position w:val="-10"/>
                <w:sz w:val="21"/>
                <w:szCs w:val="21"/>
                <w:lang w:val="en-US" w:eastAsia="zh-CN"/>
              </w:rPr>
              <w:object w:dxaOrig="300" w:dyaOrig="340">
                <v:shape id="_x0000_i1029" type="#_x0000_t75" style="width:15.1pt;height:17.4pt" o:ole="">
                  <v:imagedata r:id="rId27" o:title=""/>
                </v:shape>
                <o:OLEObject Type="Embed" ProgID="Equation.3" ShapeID="_x0000_i1029" DrawAspect="Content" ObjectID="_1633240919" r:id="rId28"/>
              </w:objec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-2º/s</w:t>
            </w:r>
            <w:r w:rsidRPr="00BB391E">
              <w:rPr>
                <w:sz w:val="21"/>
                <w:szCs w:val="21"/>
                <w:lang w:val="en-US" w:eastAsia="zh-CN"/>
              </w:rPr>
              <w:t>～</w:t>
            </w:r>
            <w:r w:rsidRPr="00BB391E">
              <w:rPr>
                <w:sz w:val="21"/>
                <w:szCs w:val="21"/>
                <w:lang w:val="en-US" w:eastAsia="zh-CN"/>
              </w:rPr>
              <w:t>+2º/s</w:t>
            </w:r>
          </w:p>
        </w:tc>
        <w:tc>
          <w:tcPr>
            <w:tcW w:w="1311" w:type="pct"/>
            <w:vAlign w:val="center"/>
          </w:tcPr>
          <w:p w:rsidR="00554FA7" w:rsidRPr="00BB391E" w:rsidRDefault="00554FA7" w:rsidP="00E92337">
            <w:pPr>
              <w:pStyle w:val="afffb"/>
              <w:adjustRightInd w:val="0"/>
              <w:snapToGrid w:val="0"/>
              <w:spacing w:beforeLines="0" w:line="240" w:lineRule="auto"/>
              <w:ind w:firstLineChars="0" w:firstLine="0"/>
              <w:rPr>
                <w:sz w:val="21"/>
                <w:szCs w:val="21"/>
              </w:rPr>
            </w:pPr>
          </w:p>
        </w:tc>
      </w:tr>
      <w:tr w:rsidR="00554FA7" w:rsidRPr="00BB391E" w:rsidTr="000F4540">
        <w:trPr>
          <w:cantSplit/>
          <w:trHeight w:val="680"/>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6</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W20~W23</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第一次滚动角度估值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0.00005º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-180º~+180º</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680"/>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7</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25~28</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第一次俯仰角度估值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0.00005º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-180º~+180º</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680"/>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8</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29~32</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第一次偏航角度估值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0.00005º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-180º~+180º</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680"/>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9</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33,34</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第一次滚动角速度估值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-0.2º/s~+0.2º/s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680"/>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10</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35,36</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第一次俯仰角速度估值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-0.2º/s~+0.2º/s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680"/>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11</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37,38</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第一次偏航角速度估值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-0.2º/s~+0.2º/s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12</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39~42</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第一次姿控姿态四元数</w:t>
            </w:r>
            <w:r w:rsidRPr="00BB391E">
              <w:rPr>
                <w:rFonts w:ascii="Times New Roman" w:hAnsi="Times New Roman" w:cs="Times New Roman"/>
                <w:szCs w:val="21"/>
              </w:rPr>
              <w:t>q0</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30" type="#_x0000_t75" style="width:54.6pt;height:15.1pt" o:ole="">
                  <v:imagedata r:id="rId29" o:title=""/>
                </v:shape>
                <o:OLEObject Type="Embed" ProgID="Equation.3" ShapeID="_x0000_i1030" DrawAspect="Content" ObjectID="_1633240920" r:id="rId30"/>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13</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43~46</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第一次姿控姿态四元数</w:t>
            </w:r>
            <w:r w:rsidRPr="00BB391E">
              <w:rPr>
                <w:rFonts w:ascii="Times New Roman" w:hAnsi="Times New Roman" w:cs="Times New Roman"/>
                <w:szCs w:val="21"/>
              </w:rPr>
              <w:t>q1</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31" type="#_x0000_t75" style="width:54.6pt;height:15.1pt" o:ole="">
                  <v:imagedata r:id="rId29" o:title=""/>
                </v:shape>
                <o:OLEObject Type="Embed" ProgID="Equation.3" ShapeID="_x0000_i1031" DrawAspect="Content" ObjectID="_1633240921" r:id="rId31"/>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14</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47~50</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第一次姿控姿态四元数</w:t>
            </w:r>
            <w:r w:rsidRPr="00BB391E">
              <w:rPr>
                <w:rFonts w:ascii="Times New Roman" w:hAnsi="Times New Roman" w:cs="Times New Roman"/>
                <w:szCs w:val="21"/>
              </w:rPr>
              <w:t>q2</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32" type="#_x0000_t75" style="width:54.6pt;height:15.1pt" o:ole="">
                  <v:imagedata r:id="rId29" o:title=""/>
                </v:shape>
                <o:OLEObject Type="Embed" ProgID="Equation.3" ShapeID="_x0000_i1032" DrawAspect="Content" ObjectID="_1633240922" r:id="rId32"/>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15</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51~54</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第一次姿控姿态四元数</w:t>
            </w:r>
            <w:r w:rsidRPr="00BB391E">
              <w:rPr>
                <w:rFonts w:ascii="Times New Roman" w:hAnsi="Times New Roman" w:cs="Times New Roman"/>
                <w:szCs w:val="21"/>
              </w:rPr>
              <w:t>q3</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33" type="#_x0000_t75" style="width:54.6pt;height:15.1pt" o:ole="">
                  <v:imagedata r:id="rId29" o:title=""/>
                </v:shape>
                <o:OLEObject Type="Embed" ProgID="Equation.3" ShapeID="_x0000_i1033" DrawAspect="Content" ObjectID="_1633240923" r:id="rId33"/>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lastRenderedPageBreak/>
              <w:t>16</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55</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第一次定姿方式</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实时</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D7</w:t>
            </w:r>
            <w:r w:rsidRPr="00BB391E">
              <w:rPr>
                <w:sz w:val="21"/>
                <w:szCs w:val="21"/>
                <w:lang w:val="en-US" w:eastAsia="zh-CN"/>
              </w:rPr>
              <w:t>：定姿方式：</w:t>
            </w:r>
            <w:r w:rsidRPr="00BB391E">
              <w:rPr>
                <w:sz w:val="21"/>
                <w:szCs w:val="21"/>
                <w:lang w:val="en-US" w:eastAsia="zh-CN"/>
              </w:rPr>
              <w:t>0</w:t>
            </w:r>
            <w:r w:rsidRPr="00BB391E">
              <w:rPr>
                <w:sz w:val="21"/>
                <w:szCs w:val="21"/>
                <w:lang w:val="en-US" w:eastAsia="zh-CN"/>
              </w:rPr>
              <w:t>表示非星敏感器定姿，</w:t>
            </w:r>
            <w:r w:rsidRPr="00BB391E">
              <w:rPr>
                <w:sz w:val="21"/>
                <w:szCs w:val="21"/>
                <w:lang w:val="en-US" w:eastAsia="zh-CN"/>
              </w:rPr>
              <w:t>1</w:t>
            </w:r>
            <w:r w:rsidRPr="00BB391E">
              <w:rPr>
                <w:sz w:val="21"/>
                <w:szCs w:val="21"/>
                <w:lang w:val="en-US" w:eastAsia="zh-CN"/>
              </w:rPr>
              <w:t>表示星敏感器定姿。</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D6</w:t>
            </w:r>
            <w:r w:rsidRPr="00BB391E">
              <w:rPr>
                <w:sz w:val="21"/>
                <w:szCs w:val="21"/>
                <w:lang w:val="en-US" w:eastAsia="zh-CN"/>
              </w:rPr>
              <w:t>：非星敏感器定姿状态</w:t>
            </w:r>
            <w:r w:rsidRPr="00BB391E">
              <w:rPr>
                <w:sz w:val="21"/>
                <w:szCs w:val="21"/>
                <w:lang w:val="en-US" w:eastAsia="zh-CN"/>
              </w:rPr>
              <w:t>(</w:t>
            </w:r>
            <w:r w:rsidRPr="00BB391E">
              <w:rPr>
                <w:sz w:val="21"/>
                <w:szCs w:val="21"/>
                <w:lang w:val="en-US" w:eastAsia="zh-CN"/>
              </w:rPr>
              <w:t>非星敏感器定姿时有效</w:t>
            </w:r>
            <w:r w:rsidRPr="00BB391E">
              <w:rPr>
                <w:sz w:val="21"/>
                <w:szCs w:val="21"/>
                <w:lang w:val="en-US" w:eastAsia="zh-CN"/>
              </w:rPr>
              <w:t>)</w:t>
            </w:r>
            <w:r w:rsidRPr="00BB391E">
              <w:rPr>
                <w:sz w:val="21"/>
                <w:szCs w:val="21"/>
                <w:lang w:val="en-US" w:eastAsia="zh-CN"/>
              </w:rPr>
              <w:t>，</w:t>
            </w:r>
            <w:r w:rsidRPr="00BB391E">
              <w:rPr>
                <w:sz w:val="21"/>
                <w:szCs w:val="21"/>
                <w:lang w:val="en-US" w:eastAsia="zh-CN"/>
              </w:rPr>
              <w:t>0</w:t>
            </w:r>
            <w:r w:rsidRPr="00BB391E">
              <w:rPr>
                <w:sz w:val="21"/>
                <w:szCs w:val="21"/>
                <w:lang w:val="en-US" w:eastAsia="zh-CN"/>
              </w:rPr>
              <w:t>表示仅红外定姿，</w:t>
            </w:r>
            <w:r w:rsidRPr="00BB391E">
              <w:rPr>
                <w:sz w:val="21"/>
                <w:szCs w:val="21"/>
                <w:lang w:val="en-US" w:eastAsia="zh-CN"/>
              </w:rPr>
              <w:t>1</w:t>
            </w:r>
            <w:r w:rsidRPr="00BB391E">
              <w:rPr>
                <w:sz w:val="21"/>
                <w:szCs w:val="21"/>
                <w:lang w:val="en-US" w:eastAsia="zh-CN"/>
              </w:rPr>
              <w:t>表示红外和数字太阳定姿；</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D5</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不参加姿态修正；</w:t>
            </w:r>
            <w:r w:rsidRPr="00BB391E">
              <w:rPr>
                <w:sz w:val="21"/>
                <w:szCs w:val="21"/>
                <w:lang w:val="en-US" w:eastAsia="zh-CN"/>
              </w:rPr>
              <w:t xml:space="preserve"> </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D4</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不参加姿态修正。</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D3</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不参加姿态修正。</w:t>
            </w:r>
          </w:p>
          <w:p w:rsidR="00554FA7" w:rsidRPr="00BB391E" w:rsidRDefault="00554FA7" w:rsidP="00E92337">
            <w:pPr>
              <w:jc w:val="left"/>
              <w:rPr>
                <w:rFonts w:ascii="Times New Roman" w:hAnsi="Times New Roman" w:cs="Times New Roman"/>
                <w:szCs w:val="21"/>
              </w:rPr>
            </w:pPr>
            <w:r w:rsidRPr="00BB391E">
              <w:rPr>
                <w:rFonts w:ascii="Times New Roman" w:hAnsi="Times New Roman" w:cs="Times New Roman"/>
                <w:szCs w:val="21"/>
              </w:rPr>
              <w:t>D2</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31</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E92337">
            <w:pPr>
              <w:jc w:val="left"/>
              <w:rPr>
                <w:rFonts w:ascii="Times New Roman" w:hAnsi="Times New Roman" w:cs="Times New Roman"/>
                <w:szCs w:val="21"/>
              </w:rPr>
            </w:pPr>
            <w:r w:rsidRPr="00BB391E">
              <w:rPr>
                <w:rFonts w:ascii="Times New Roman" w:hAnsi="Times New Roman" w:cs="Times New Roman"/>
                <w:szCs w:val="21"/>
              </w:rPr>
              <w:t>D1</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21</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D0</w:t>
            </w:r>
            <w:r w:rsidRPr="00BB391E">
              <w:rPr>
                <w:sz w:val="21"/>
                <w:szCs w:val="21"/>
                <w:lang w:val="en-US" w:eastAsia="zh-CN"/>
              </w:rPr>
              <w:t>：</w:t>
            </w:r>
            <w:r w:rsidRPr="00BB391E">
              <w:rPr>
                <w:sz w:val="21"/>
                <w:szCs w:val="21"/>
                <w:lang w:val="en-US" w:eastAsia="zh-CN"/>
              </w:rPr>
              <w:t>0</w:t>
            </w:r>
            <w:r w:rsidRPr="00BB391E">
              <w:rPr>
                <w:sz w:val="21"/>
                <w:szCs w:val="21"/>
                <w:lang w:val="en-US" w:eastAsia="zh-CN"/>
              </w:rPr>
              <w:t>：星敏</w:t>
            </w:r>
            <w:r w:rsidRPr="00BB391E">
              <w:rPr>
                <w:sz w:val="21"/>
                <w:szCs w:val="21"/>
                <w:lang w:val="en-US" w:eastAsia="zh-CN"/>
              </w:rPr>
              <w:t>11</w:t>
            </w:r>
            <w:r w:rsidRPr="00BB391E">
              <w:rPr>
                <w:sz w:val="21"/>
                <w:szCs w:val="21"/>
                <w:lang w:val="en-US" w:eastAsia="zh-CN"/>
              </w:rPr>
              <w:t>标量符号为正；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17</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56</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第一次地面摄影点太阳高度角</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 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0~+90º</w:t>
            </w:r>
          </w:p>
        </w:tc>
        <w:tc>
          <w:tcPr>
            <w:tcW w:w="1311" w:type="pct"/>
            <w:vAlign w:val="center"/>
          </w:tcPr>
          <w:p w:rsidR="00554FA7" w:rsidRPr="00BB391E" w:rsidRDefault="00554FA7" w:rsidP="00E92337">
            <w:pPr>
              <w:pStyle w:val="InTable"/>
              <w:jc w:val="both"/>
              <w:rPr>
                <w:rFonts w:ascii="Times New Roman" w:eastAsia="宋体" w:hAnsi="Times New Roman"/>
                <w:color w:val="000000"/>
              </w:rPr>
            </w:pPr>
            <w:r w:rsidRPr="00BB391E">
              <w:rPr>
                <w:rFonts w:ascii="Times New Roman" w:eastAsia="宋体" w:hAnsi="Times New Roman"/>
                <w:color w:val="000000"/>
              </w:rPr>
              <w:t>D7</w:t>
            </w:r>
            <w:r w:rsidRPr="00BB391E">
              <w:rPr>
                <w:rFonts w:ascii="Times New Roman" w:eastAsia="宋体" w:hAnsi="Times New Roman"/>
                <w:color w:val="000000"/>
              </w:rPr>
              <w:t>：姿控转序：</w:t>
            </w:r>
            <w:r w:rsidRPr="00BB391E">
              <w:rPr>
                <w:rFonts w:ascii="Times New Roman" w:eastAsia="宋体" w:hAnsi="Times New Roman"/>
                <w:color w:val="000000"/>
              </w:rPr>
              <w:t>1</w:t>
            </w:r>
            <w:r w:rsidRPr="00BB391E">
              <w:rPr>
                <w:rFonts w:ascii="Times New Roman" w:eastAsia="宋体" w:hAnsi="Times New Roman"/>
                <w:color w:val="000000"/>
              </w:rPr>
              <w:t>：按照</w:t>
            </w:r>
            <w:r w:rsidRPr="00BB391E">
              <w:rPr>
                <w:rFonts w:ascii="Times New Roman" w:eastAsia="宋体" w:hAnsi="Times New Roman"/>
                <w:color w:val="000000"/>
              </w:rPr>
              <w:t xml:space="preserve">1-3-2 </w:t>
            </w:r>
            <w:r w:rsidRPr="00BB391E">
              <w:rPr>
                <w:rFonts w:ascii="Times New Roman" w:eastAsia="宋体" w:hAnsi="Times New Roman"/>
                <w:color w:val="000000"/>
              </w:rPr>
              <w:t>转序控制；</w:t>
            </w:r>
            <w:r w:rsidRPr="00BB391E">
              <w:rPr>
                <w:rFonts w:ascii="Times New Roman" w:eastAsia="宋体" w:hAnsi="Times New Roman"/>
                <w:color w:val="000000"/>
              </w:rPr>
              <w:t>0</w:t>
            </w:r>
            <w:r w:rsidRPr="00BB391E">
              <w:rPr>
                <w:rFonts w:ascii="Times New Roman" w:eastAsia="宋体" w:hAnsi="Times New Roman"/>
                <w:color w:val="000000"/>
              </w:rPr>
              <w:t>：按照</w:t>
            </w:r>
            <w:r w:rsidRPr="00BB391E">
              <w:rPr>
                <w:rFonts w:ascii="Times New Roman" w:eastAsia="宋体" w:hAnsi="Times New Roman"/>
                <w:color w:val="000000"/>
              </w:rPr>
              <w:t xml:space="preserve">3-1-2 </w:t>
            </w:r>
            <w:r w:rsidRPr="00BB391E">
              <w:rPr>
                <w:rFonts w:ascii="Times New Roman" w:eastAsia="宋体" w:hAnsi="Times New Roman"/>
                <w:color w:val="000000"/>
              </w:rPr>
              <w:t>转序控制。</w:t>
            </w:r>
          </w:p>
          <w:p w:rsidR="00554FA7" w:rsidRPr="00BB391E" w:rsidRDefault="00554FA7" w:rsidP="00E92337">
            <w:pPr>
              <w:pStyle w:val="InTable"/>
              <w:jc w:val="both"/>
              <w:rPr>
                <w:rFonts w:ascii="Times New Roman" w:eastAsia="宋体" w:hAnsi="Times New Roman"/>
                <w:color w:val="000000"/>
              </w:rPr>
            </w:pPr>
            <w:r w:rsidRPr="00BB391E">
              <w:rPr>
                <w:rFonts w:ascii="Times New Roman" w:eastAsia="宋体" w:hAnsi="Times New Roman"/>
                <w:color w:val="000000"/>
              </w:rPr>
              <w:t>D6~D0</w:t>
            </w:r>
            <w:r w:rsidRPr="00BB391E">
              <w:rPr>
                <w:rFonts w:ascii="Times New Roman" w:eastAsia="宋体" w:hAnsi="Times New Roman"/>
                <w:color w:val="000000"/>
              </w:rPr>
              <w:t>：地面摄影点太阳高度角，范围：</w:t>
            </w:r>
            <w:r w:rsidRPr="00BB391E">
              <w:rPr>
                <w:rFonts w:ascii="Times New Roman" w:eastAsia="宋体" w:hAnsi="Times New Roman"/>
                <w:color w:val="000000"/>
              </w:rPr>
              <w:t>0°~</w:t>
            </w:r>
          </w:p>
          <w:p w:rsidR="00554FA7" w:rsidRPr="00BB391E" w:rsidRDefault="00554FA7" w:rsidP="00E92337">
            <w:pPr>
              <w:pStyle w:val="InTable"/>
              <w:jc w:val="both"/>
              <w:rPr>
                <w:rFonts w:ascii="Times New Roman" w:hAnsi="Times New Roman"/>
              </w:rPr>
            </w:pPr>
            <w:r w:rsidRPr="00BB391E">
              <w:rPr>
                <w:rFonts w:ascii="Times New Roman" w:eastAsia="宋体" w:hAnsi="Times New Roman"/>
                <w:color w:val="000000"/>
              </w:rPr>
              <w:t>90°</w:t>
            </w:r>
            <w:r w:rsidRPr="00BB391E">
              <w:rPr>
                <w:rFonts w:ascii="Times New Roman" w:eastAsia="宋体" w:hAnsi="Times New Roman"/>
                <w:color w:val="000000"/>
              </w:rPr>
              <w:t>，当量：</w:t>
            </w:r>
            <w:r w:rsidRPr="00BB391E">
              <w:rPr>
                <w:rFonts w:ascii="Times New Roman" w:eastAsia="宋体" w:hAnsi="Times New Roman"/>
                <w:color w:val="000000"/>
              </w:rPr>
              <w:t>1°</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18</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57~60</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第二次姿控星时整秒数</w: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19</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61~64</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第二次姿控星时非整秒数</w: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10μs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0~1000000μs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姿控星时非整秒时</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20</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65~68</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第二次卫星相对惯性空间角速度在本体系的分量</w:t>
            </w:r>
            <w:r w:rsidRPr="00BB391E">
              <w:rPr>
                <w:position w:val="-12"/>
                <w:sz w:val="21"/>
                <w:szCs w:val="21"/>
                <w:lang w:val="en-US" w:eastAsia="zh-CN"/>
              </w:rPr>
              <w:object w:dxaOrig="320" w:dyaOrig="360">
                <v:shape id="_x0000_i1034" type="#_x0000_t75" style="width:16.25pt;height:18pt" o:ole="">
                  <v:imagedata r:id="rId23" o:title=""/>
                </v:shape>
                <o:OLEObject Type="Embed" ProgID="Equation.3" ShapeID="_x0000_i1034" DrawAspect="Content" ObjectID="_1633240924" r:id="rId34"/>
              </w:objec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-2º/s</w:t>
            </w:r>
            <w:r w:rsidRPr="00BB391E">
              <w:rPr>
                <w:sz w:val="21"/>
                <w:szCs w:val="21"/>
                <w:lang w:val="en-US" w:eastAsia="zh-CN"/>
              </w:rPr>
              <w:t>～</w:t>
            </w:r>
            <w:r w:rsidRPr="00BB391E">
              <w:rPr>
                <w:sz w:val="21"/>
                <w:szCs w:val="21"/>
                <w:lang w:val="en-US" w:eastAsia="zh-CN"/>
              </w:rPr>
              <w:t>+2º/s</w:t>
            </w:r>
          </w:p>
        </w:tc>
        <w:tc>
          <w:tcPr>
            <w:tcW w:w="1311" w:type="pct"/>
            <w:vAlign w:val="center"/>
          </w:tcPr>
          <w:p w:rsidR="00554FA7" w:rsidRPr="00BB391E" w:rsidRDefault="00554FA7" w:rsidP="00E92337">
            <w:pPr>
              <w:pStyle w:val="afffb"/>
              <w:adjustRightInd w:val="0"/>
              <w:snapToGrid w:val="0"/>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21</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69~72</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第二次卫星相对惯性空间角速度在本体系的分量</w:t>
            </w:r>
            <w:r w:rsidRPr="00BB391E">
              <w:rPr>
                <w:position w:val="-14"/>
                <w:sz w:val="21"/>
                <w:szCs w:val="21"/>
                <w:lang w:val="en-US" w:eastAsia="zh-CN"/>
              </w:rPr>
              <w:object w:dxaOrig="320" w:dyaOrig="380">
                <v:shape id="_x0000_i1035" type="#_x0000_t75" style="width:16.25pt;height:19.15pt" o:ole="">
                  <v:imagedata r:id="rId25" o:title=""/>
                </v:shape>
                <o:OLEObject Type="Embed" ProgID="Equation.3" ShapeID="_x0000_i1035" DrawAspect="Content" ObjectID="_1633240925" r:id="rId35"/>
              </w:objec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-2º/s</w:t>
            </w:r>
            <w:r w:rsidRPr="00BB391E">
              <w:rPr>
                <w:sz w:val="21"/>
                <w:szCs w:val="21"/>
                <w:lang w:val="en-US" w:eastAsia="zh-CN"/>
              </w:rPr>
              <w:t>～</w:t>
            </w:r>
            <w:r w:rsidRPr="00BB391E">
              <w:rPr>
                <w:sz w:val="21"/>
                <w:szCs w:val="21"/>
                <w:lang w:val="en-US" w:eastAsia="zh-CN"/>
              </w:rPr>
              <w:t>+2º/s</w:t>
            </w:r>
          </w:p>
        </w:tc>
        <w:tc>
          <w:tcPr>
            <w:tcW w:w="1311" w:type="pct"/>
            <w:vAlign w:val="center"/>
          </w:tcPr>
          <w:p w:rsidR="00554FA7" w:rsidRPr="00BB391E" w:rsidRDefault="00554FA7" w:rsidP="00E92337">
            <w:pPr>
              <w:pStyle w:val="afffb"/>
              <w:adjustRightInd w:val="0"/>
              <w:snapToGrid w:val="0"/>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22</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73~76</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第二次卫星相对惯性空间角速度在本体系的分量</w:t>
            </w:r>
            <w:r w:rsidRPr="00BB391E">
              <w:rPr>
                <w:position w:val="-10"/>
                <w:sz w:val="21"/>
                <w:szCs w:val="21"/>
                <w:lang w:val="en-US" w:eastAsia="zh-CN"/>
              </w:rPr>
              <w:object w:dxaOrig="300" w:dyaOrig="340">
                <v:shape id="_x0000_i1036" type="#_x0000_t75" style="width:15.1pt;height:17.4pt" o:ole="">
                  <v:imagedata r:id="rId27" o:title=""/>
                </v:shape>
                <o:OLEObject Type="Embed" ProgID="Equation.3" ShapeID="_x0000_i1036" DrawAspect="Content" ObjectID="_1633240926" r:id="rId36"/>
              </w:objec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-2º/s</w:t>
            </w:r>
            <w:r w:rsidRPr="00BB391E">
              <w:rPr>
                <w:sz w:val="21"/>
                <w:szCs w:val="21"/>
                <w:lang w:val="en-US" w:eastAsia="zh-CN"/>
              </w:rPr>
              <w:t>～</w:t>
            </w:r>
            <w:r w:rsidRPr="00BB391E">
              <w:rPr>
                <w:sz w:val="21"/>
                <w:szCs w:val="21"/>
                <w:lang w:val="en-US" w:eastAsia="zh-CN"/>
              </w:rPr>
              <w:t>+2º/s</w:t>
            </w:r>
          </w:p>
        </w:tc>
        <w:tc>
          <w:tcPr>
            <w:tcW w:w="1311" w:type="pct"/>
            <w:vAlign w:val="center"/>
          </w:tcPr>
          <w:p w:rsidR="00554FA7" w:rsidRPr="00BB391E" w:rsidRDefault="00554FA7" w:rsidP="00E92337">
            <w:pPr>
              <w:pStyle w:val="afffb"/>
              <w:adjustRightInd w:val="0"/>
              <w:snapToGrid w:val="0"/>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lastRenderedPageBreak/>
              <w:t>23</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77~80</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第二次滚动角度估值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0.00005º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-180º~+180º</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24</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81~84</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第二次俯仰角度估值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0.00005º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-180º~+180º</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25</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85~88</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第二次偏航角度估值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0.00005º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-180º~+180º</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26</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89,90</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第二次滚动角速度估值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-0.2º/s~+0.2º/s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27</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91,92</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第二次俯仰角速度估值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-0.2º/s~+0.2º/s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28</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93,94</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第二次偏航角速度估值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-0.2º/s~+0.2º/s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29</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95~98</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第二次姿控姿态四元数</w:t>
            </w:r>
            <w:r w:rsidRPr="00BB391E">
              <w:rPr>
                <w:rFonts w:ascii="Times New Roman" w:hAnsi="Times New Roman" w:cs="Times New Roman"/>
                <w:szCs w:val="21"/>
              </w:rPr>
              <w:t>q0</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37" type="#_x0000_t75" style="width:54.6pt;height:15.1pt" o:ole="">
                  <v:imagedata r:id="rId29" o:title=""/>
                </v:shape>
                <o:OLEObject Type="Embed" ProgID="Equation.3" ShapeID="_x0000_i1037" DrawAspect="Content" ObjectID="_1633240927" r:id="rId37"/>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30</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99~102</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第二次姿控姿态四元数</w:t>
            </w:r>
            <w:r w:rsidRPr="00BB391E">
              <w:rPr>
                <w:rFonts w:ascii="Times New Roman" w:hAnsi="Times New Roman" w:cs="Times New Roman"/>
                <w:szCs w:val="21"/>
              </w:rPr>
              <w:t>q1</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38" type="#_x0000_t75" style="width:54.6pt;height:15.1pt" o:ole="">
                  <v:imagedata r:id="rId29" o:title=""/>
                </v:shape>
                <o:OLEObject Type="Embed" ProgID="Equation.3" ShapeID="_x0000_i1038" DrawAspect="Content" ObjectID="_1633240928" r:id="rId38"/>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31</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103~106</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第二次姿控姿态四元数</w:t>
            </w:r>
            <w:r w:rsidRPr="00BB391E">
              <w:rPr>
                <w:rFonts w:ascii="Times New Roman" w:hAnsi="Times New Roman" w:cs="Times New Roman"/>
                <w:szCs w:val="21"/>
              </w:rPr>
              <w:t>q2</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39" type="#_x0000_t75" style="width:54.6pt;height:15.1pt" o:ole="">
                  <v:imagedata r:id="rId29" o:title=""/>
                </v:shape>
                <o:OLEObject Type="Embed" ProgID="Equation.3" ShapeID="_x0000_i1039" DrawAspect="Content" ObjectID="_1633240929" r:id="rId39"/>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32</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107~110</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第二次姿控姿态四元数</w:t>
            </w:r>
            <w:r w:rsidRPr="00BB391E">
              <w:rPr>
                <w:rFonts w:ascii="Times New Roman" w:hAnsi="Times New Roman" w:cs="Times New Roman"/>
                <w:szCs w:val="21"/>
              </w:rPr>
              <w:t>q3</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40" type="#_x0000_t75" style="width:54.6pt;height:15.1pt" o:ole="">
                  <v:imagedata r:id="rId29" o:title=""/>
                </v:shape>
                <o:OLEObject Type="Embed" ProgID="Equation.3" ShapeID="_x0000_i1040" DrawAspect="Content" ObjectID="_1633240930" r:id="rId40"/>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33</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111</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第二次定姿方式</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实时</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D7</w:t>
            </w:r>
            <w:r w:rsidRPr="00BB391E">
              <w:rPr>
                <w:sz w:val="21"/>
                <w:szCs w:val="21"/>
                <w:lang w:val="en-US" w:eastAsia="zh-CN"/>
              </w:rPr>
              <w:t>：定姿方式：</w:t>
            </w:r>
            <w:r w:rsidRPr="00BB391E">
              <w:rPr>
                <w:sz w:val="21"/>
                <w:szCs w:val="21"/>
                <w:lang w:val="en-US" w:eastAsia="zh-CN"/>
              </w:rPr>
              <w:t>0</w:t>
            </w:r>
            <w:r w:rsidRPr="00BB391E">
              <w:rPr>
                <w:sz w:val="21"/>
                <w:szCs w:val="21"/>
                <w:lang w:val="en-US" w:eastAsia="zh-CN"/>
              </w:rPr>
              <w:t>表示非星敏感器定姿，</w:t>
            </w:r>
            <w:r w:rsidRPr="00BB391E">
              <w:rPr>
                <w:sz w:val="21"/>
                <w:szCs w:val="21"/>
                <w:lang w:val="en-US" w:eastAsia="zh-CN"/>
              </w:rPr>
              <w:t>1</w:t>
            </w:r>
            <w:r w:rsidRPr="00BB391E">
              <w:rPr>
                <w:sz w:val="21"/>
                <w:szCs w:val="21"/>
                <w:lang w:val="en-US" w:eastAsia="zh-CN"/>
              </w:rPr>
              <w:t>表示星敏感器定姿。</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D6</w:t>
            </w:r>
            <w:r w:rsidRPr="00BB391E">
              <w:rPr>
                <w:sz w:val="21"/>
                <w:szCs w:val="21"/>
                <w:lang w:val="en-US" w:eastAsia="zh-CN"/>
              </w:rPr>
              <w:t>：非星敏感器定姿状态</w:t>
            </w:r>
            <w:r w:rsidRPr="00BB391E">
              <w:rPr>
                <w:sz w:val="21"/>
                <w:szCs w:val="21"/>
                <w:lang w:val="en-US" w:eastAsia="zh-CN"/>
              </w:rPr>
              <w:t>(</w:t>
            </w:r>
            <w:r w:rsidRPr="00BB391E">
              <w:rPr>
                <w:sz w:val="21"/>
                <w:szCs w:val="21"/>
                <w:lang w:val="en-US" w:eastAsia="zh-CN"/>
              </w:rPr>
              <w:t>非星敏感器定姿时有效</w:t>
            </w:r>
            <w:r w:rsidRPr="00BB391E">
              <w:rPr>
                <w:sz w:val="21"/>
                <w:szCs w:val="21"/>
                <w:lang w:val="en-US" w:eastAsia="zh-CN"/>
              </w:rPr>
              <w:t>)</w:t>
            </w:r>
            <w:r w:rsidRPr="00BB391E">
              <w:rPr>
                <w:sz w:val="21"/>
                <w:szCs w:val="21"/>
                <w:lang w:val="en-US" w:eastAsia="zh-CN"/>
              </w:rPr>
              <w:t>，</w:t>
            </w:r>
            <w:r w:rsidRPr="00BB391E">
              <w:rPr>
                <w:sz w:val="21"/>
                <w:szCs w:val="21"/>
                <w:lang w:val="en-US" w:eastAsia="zh-CN"/>
              </w:rPr>
              <w:t>0</w:t>
            </w:r>
            <w:r w:rsidRPr="00BB391E">
              <w:rPr>
                <w:sz w:val="21"/>
                <w:szCs w:val="21"/>
                <w:lang w:val="en-US" w:eastAsia="zh-CN"/>
              </w:rPr>
              <w:t>表示仅红外定姿，</w:t>
            </w:r>
            <w:r w:rsidRPr="00BB391E">
              <w:rPr>
                <w:sz w:val="21"/>
                <w:szCs w:val="21"/>
                <w:lang w:val="en-US" w:eastAsia="zh-CN"/>
              </w:rPr>
              <w:t>1</w:t>
            </w:r>
            <w:r w:rsidRPr="00BB391E">
              <w:rPr>
                <w:sz w:val="21"/>
                <w:szCs w:val="21"/>
                <w:lang w:val="en-US" w:eastAsia="zh-CN"/>
              </w:rPr>
              <w:t>表示红外和数字太阳定姿；</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D5</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不参加姿态修正；</w:t>
            </w:r>
            <w:r w:rsidRPr="00BB391E">
              <w:rPr>
                <w:sz w:val="21"/>
                <w:szCs w:val="21"/>
                <w:lang w:val="en-US" w:eastAsia="zh-CN"/>
              </w:rPr>
              <w:t xml:space="preserve"> </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D4</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不参加姿态修正。</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D3</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不参加姿态修正。</w:t>
            </w:r>
          </w:p>
          <w:p w:rsidR="00554FA7" w:rsidRPr="00BB391E" w:rsidRDefault="00554FA7" w:rsidP="00E92337">
            <w:pPr>
              <w:jc w:val="left"/>
              <w:rPr>
                <w:rFonts w:ascii="Times New Roman" w:hAnsi="Times New Roman" w:cs="Times New Roman"/>
                <w:szCs w:val="21"/>
              </w:rPr>
            </w:pPr>
            <w:r w:rsidRPr="00BB391E">
              <w:rPr>
                <w:rFonts w:ascii="Times New Roman" w:hAnsi="Times New Roman" w:cs="Times New Roman"/>
                <w:szCs w:val="21"/>
              </w:rPr>
              <w:t>D2</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32</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E92337">
            <w:pPr>
              <w:jc w:val="left"/>
              <w:rPr>
                <w:rFonts w:ascii="Times New Roman" w:hAnsi="Times New Roman" w:cs="Times New Roman"/>
                <w:szCs w:val="21"/>
              </w:rPr>
            </w:pPr>
            <w:r w:rsidRPr="00BB391E">
              <w:rPr>
                <w:rFonts w:ascii="Times New Roman" w:hAnsi="Times New Roman" w:cs="Times New Roman"/>
                <w:szCs w:val="21"/>
              </w:rPr>
              <w:t>D1</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22</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D0</w:t>
            </w:r>
            <w:r w:rsidRPr="00BB391E">
              <w:rPr>
                <w:sz w:val="21"/>
                <w:szCs w:val="21"/>
                <w:lang w:val="en-US" w:eastAsia="zh-CN"/>
              </w:rPr>
              <w:t>：</w:t>
            </w:r>
            <w:r w:rsidRPr="00BB391E">
              <w:rPr>
                <w:sz w:val="21"/>
                <w:szCs w:val="21"/>
                <w:lang w:val="en-US" w:eastAsia="zh-CN"/>
              </w:rPr>
              <w:t>0</w:t>
            </w:r>
            <w:r w:rsidRPr="00BB391E">
              <w:rPr>
                <w:sz w:val="21"/>
                <w:szCs w:val="21"/>
                <w:lang w:val="en-US" w:eastAsia="zh-CN"/>
              </w:rPr>
              <w:t>：星敏</w:t>
            </w:r>
            <w:r w:rsidRPr="00BB391E">
              <w:rPr>
                <w:sz w:val="21"/>
                <w:szCs w:val="21"/>
                <w:lang w:val="en-US" w:eastAsia="zh-CN"/>
              </w:rPr>
              <w:t>12</w:t>
            </w:r>
            <w:r w:rsidRPr="00BB391E">
              <w:rPr>
                <w:sz w:val="21"/>
                <w:szCs w:val="21"/>
                <w:lang w:val="en-US" w:eastAsia="zh-CN"/>
              </w:rPr>
              <w:t>标量符号为正；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lastRenderedPageBreak/>
              <w:t>34</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112</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第二次地面摄影点太阳高度角</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 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0~+90º</w:t>
            </w:r>
          </w:p>
        </w:tc>
        <w:tc>
          <w:tcPr>
            <w:tcW w:w="1311" w:type="pct"/>
            <w:vAlign w:val="center"/>
          </w:tcPr>
          <w:p w:rsidR="00554FA7" w:rsidRPr="00BB391E" w:rsidRDefault="00554FA7" w:rsidP="00E92337">
            <w:pPr>
              <w:pStyle w:val="InTable"/>
              <w:jc w:val="both"/>
              <w:rPr>
                <w:rFonts w:ascii="Times New Roman" w:eastAsia="宋体" w:hAnsi="Times New Roman"/>
                <w:color w:val="000000"/>
              </w:rPr>
            </w:pPr>
            <w:r w:rsidRPr="00BB391E">
              <w:rPr>
                <w:rFonts w:ascii="Times New Roman" w:eastAsia="宋体" w:hAnsi="Times New Roman"/>
                <w:color w:val="000000"/>
              </w:rPr>
              <w:t>D7</w:t>
            </w:r>
            <w:r w:rsidRPr="00BB391E">
              <w:rPr>
                <w:rFonts w:ascii="Times New Roman" w:eastAsia="宋体" w:hAnsi="Times New Roman"/>
                <w:color w:val="000000"/>
              </w:rPr>
              <w:t>：姿控转序：</w:t>
            </w:r>
            <w:r w:rsidRPr="00BB391E">
              <w:rPr>
                <w:rFonts w:ascii="Times New Roman" w:eastAsia="宋体" w:hAnsi="Times New Roman"/>
                <w:color w:val="000000"/>
              </w:rPr>
              <w:t>1</w:t>
            </w:r>
            <w:r w:rsidRPr="00BB391E">
              <w:rPr>
                <w:rFonts w:ascii="Times New Roman" w:eastAsia="宋体" w:hAnsi="Times New Roman"/>
                <w:color w:val="000000"/>
              </w:rPr>
              <w:t>：按照</w:t>
            </w:r>
            <w:r w:rsidRPr="00BB391E">
              <w:rPr>
                <w:rFonts w:ascii="Times New Roman" w:eastAsia="宋体" w:hAnsi="Times New Roman"/>
                <w:color w:val="000000"/>
              </w:rPr>
              <w:t xml:space="preserve">1-3-2 </w:t>
            </w:r>
            <w:r w:rsidRPr="00BB391E">
              <w:rPr>
                <w:rFonts w:ascii="Times New Roman" w:eastAsia="宋体" w:hAnsi="Times New Roman"/>
                <w:color w:val="000000"/>
              </w:rPr>
              <w:t>转序控制；</w:t>
            </w:r>
            <w:r w:rsidRPr="00BB391E">
              <w:rPr>
                <w:rFonts w:ascii="Times New Roman" w:eastAsia="宋体" w:hAnsi="Times New Roman"/>
                <w:color w:val="000000"/>
              </w:rPr>
              <w:t>0</w:t>
            </w:r>
            <w:r w:rsidRPr="00BB391E">
              <w:rPr>
                <w:rFonts w:ascii="Times New Roman" w:eastAsia="宋体" w:hAnsi="Times New Roman"/>
                <w:color w:val="000000"/>
              </w:rPr>
              <w:t>：按照</w:t>
            </w:r>
            <w:r w:rsidRPr="00BB391E">
              <w:rPr>
                <w:rFonts w:ascii="Times New Roman" w:eastAsia="宋体" w:hAnsi="Times New Roman"/>
                <w:color w:val="000000"/>
              </w:rPr>
              <w:t xml:space="preserve">3-1-2 </w:t>
            </w:r>
            <w:r w:rsidRPr="00BB391E">
              <w:rPr>
                <w:rFonts w:ascii="Times New Roman" w:eastAsia="宋体" w:hAnsi="Times New Roman"/>
                <w:color w:val="000000"/>
              </w:rPr>
              <w:t>转序控制。</w:t>
            </w:r>
            <w:r w:rsidRPr="00BB391E">
              <w:rPr>
                <w:rFonts w:ascii="Times New Roman" w:eastAsia="宋体" w:hAnsi="Times New Roman"/>
                <w:color w:val="000000"/>
              </w:rPr>
              <w:t xml:space="preserve"> </w:t>
            </w:r>
          </w:p>
          <w:p w:rsidR="00554FA7" w:rsidRPr="00BB391E" w:rsidRDefault="00554FA7" w:rsidP="00E92337">
            <w:pPr>
              <w:pStyle w:val="InTable"/>
              <w:jc w:val="both"/>
              <w:rPr>
                <w:rFonts w:ascii="Times New Roman" w:eastAsia="宋体" w:hAnsi="Times New Roman"/>
                <w:color w:val="000000"/>
              </w:rPr>
            </w:pPr>
            <w:r w:rsidRPr="00BB391E">
              <w:rPr>
                <w:rFonts w:ascii="Times New Roman" w:eastAsia="宋体" w:hAnsi="Times New Roman"/>
                <w:color w:val="000000"/>
              </w:rPr>
              <w:t>D6~D0</w:t>
            </w:r>
            <w:r w:rsidRPr="00BB391E">
              <w:rPr>
                <w:rFonts w:ascii="Times New Roman" w:eastAsia="宋体" w:hAnsi="Times New Roman"/>
                <w:color w:val="000000"/>
              </w:rPr>
              <w:t>：地面摄影点太阳高度角，范围：</w:t>
            </w:r>
            <w:r w:rsidRPr="00BB391E">
              <w:rPr>
                <w:rFonts w:ascii="Times New Roman" w:eastAsia="宋体" w:hAnsi="Times New Roman"/>
                <w:color w:val="000000"/>
              </w:rPr>
              <w:t>0°~</w:t>
            </w:r>
          </w:p>
          <w:p w:rsidR="00554FA7" w:rsidRPr="00BB391E" w:rsidRDefault="00554FA7" w:rsidP="00E92337">
            <w:pPr>
              <w:pStyle w:val="InTable"/>
              <w:jc w:val="both"/>
              <w:rPr>
                <w:rFonts w:ascii="Times New Roman" w:hAnsi="Times New Roman"/>
              </w:rPr>
            </w:pPr>
            <w:r w:rsidRPr="00BB391E">
              <w:rPr>
                <w:rFonts w:ascii="Times New Roman" w:eastAsia="宋体" w:hAnsi="Times New Roman"/>
                <w:color w:val="000000"/>
              </w:rPr>
              <w:t>90°</w:t>
            </w:r>
            <w:r w:rsidRPr="00BB391E">
              <w:rPr>
                <w:rFonts w:ascii="Times New Roman" w:eastAsia="宋体" w:hAnsi="Times New Roman"/>
                <w:color w:val="000000"/>
              </w:rPr>
              <w:t>，当量：</w:t>
            </w:r>
            <w:r w:rsidRPr="00BB391E">
              <w:rPr>
                <w:rFonts w:ascii="Times New Roman" w:eastAsia="宋体" w:hAnsi="Times New Roman"/>
                <w:color w:val="000000"/>
              </w:rPr>
              <w:t>1°</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35</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113~116</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第三次姿控星时整秒数</w: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36</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117~120</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第三次姿控星时非整秒数</w: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10μs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0~1000000μs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姿控星时非整秒时</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37</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121~124</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第三次卫星相对惯性空间角速度在本体系的分量</w:t>
            </w:r>
            <w:r w:rsidRPr="00BB391E">
              <w:rPr>
                <w:position w:val="-12"/>
                <w:sz w:val="21"/>
                <w:szCs w:val="21"/>
                <w:lang w:val="en-US" w:eastAsia="zh-CN"/>
              </w:rPr>
              <w:object w:dxaOrig="320" w:dyaOrig="360">
                <v:shape id="_x0000_i1041" type="#_x0000_t75" style="width:16.25pt;height:18pt" o:ole="">
                  <v:imagedata r:id="rId23" o:title=""/>
                </v:shape>
                <o:OLEObject Type="Embed" ProgID="Equation.3" ShapeID="_x0000_i1041" DrawAspect="Content" ObjectID="_1633240931" r:id="rId41"/>
              </w:objec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-2º/s</w:t>
            </w:r>
            <w:r w:rsidRPr="00BB391E">
              <w:rPr>
                <w:sz w:val="21"/>
                <w:szCs w:val="21"/>
                <w:lang w:val="en-US" w:eastAsia="zh-CN"/>
              </w:rPr>
              <w:t>～</w:t>
            </w:r>
            <w:r w:rsidRPr="00BB391E">
              <w:rPr>
                <w:sz w:val="21"/>
                <w:szCs w:val="21"/>
                <w:lang w:val="en-US" w:eastAsia="zh-CN"/>
              </w:rPr>
              <w:t>+2º/s</w:t>
            </w:r>
          </w:p>
        </w:tc>
        <w:tc>
          <w:tcPr>
            <w:tcW w:w="1311" w:type="pct"/>
            <w:vAlign w:val="center"/>
          </w:tcPr>
          <w:p w:rsidR="00554FA7" w:rsidRPr="00BB391E" w:rsidRDefault="00554FA7" w:rsidP="00E92337">
            <w:pPr>
              <w:pStyle w:val="afffb"/>
              <w:adjustRightInd w:val="0"/>
              <w:snapToGrid w:val="0"/>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38</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125~128</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第三次卫星相对惯性空间角速度在本体系的分量</w:t>
            </w:r>
            <w:r w:rsidRPr="00BB391E">
              <w:rPr>
                <w:position w:val="-14"/>
                <w:sz w:val="21"/>
                <w:szCs w:val="21"/>
                <w:lang w:val="en-US" w:eastAsia="zh-CN"/>
              </w:rPr>
              <w:object w:dxaOrig="320" w:dyaOrig="380">
                <v:shape id="_x0000_i1042" type="#_x0000_t75" style="width:16.25pt;height:19.15pt" o:ole="">
                  <v:imagedata r:id="rId25" o:title=""/>
                </v:shape>
                <o:OLEObject Type="Embed" ProgID="Equation.3" ShapeID="_x0000_i1042" DrawAspect="Content" ObjectID="_1633240932" r:id="rId42"/>
              </w:objec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-2º/s</w:t>
            </w:r>
            <w:r w:rsidRPr="00BB391E">
              <w:rPr>
                <w:sz w:val="21"/>
                <w:szCs w:val="21"/>
                <w:lang w:val="en-US" w:eastAsia="zh-CN"/>
              </w:rPr>
              <w:t>～</w:t>
            </w:r>
            <w:r w:rsidRPr="00BB391E">
              <w:rPr>
                <w:sz w:val="21"/>
                <w:szCs w:val="21"/>
                <w:lang w:val="en-US" w:eastAsia="zh-CN"/>
              </w:rPr>
              <w:t>+2º/s</w:t>
            </w:r>
          </w:p>
        </w:tc>
        <w:tc>
          <w:tcPr>
            <w:tcW w:w="1311" w:type="pct"/>
            <w:vAlign w:val="center"/>
          </w:tcPr>
          <w:p w:rsidR="00554FA7" w:rsidRPr="00BB391E" w:rsidRDefault="00554FA7" w:rsidP="00E92337">
            <w:pPr>
              <w:pStyle w:val="afffb"/>
              <w:adjustRightInd w:val="0"/>
              <w:snapToGrid w:val="0"/>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39</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129~132</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第三次卫星相对惯性空间角速度在本体系的分量</w:t>
            </w:r>
            <w:r w:rsidRPr="00BB391E">
              <w:rPr>
                <w:position w:val="-10"/>
                <w:sz w:val="21"/>
                <w:szCs w:val="21"/>
                <w:lang w:val="en-US" w:eastAsia="zh-CN"/>
              </w:rPr>
              <w:object w:dxaOrig="300" w:dyaOrig="340">
                <v:shape id="_x0000_i1043" type="#_x0000_t75" style="width:15.1pt;height:17.4pt" o:ole="">
                  <v:imagedata r:id="rId27" o:title=""/>
                </v:shape>
                <o:OLEObject Type="Embed" ProgID="Equation.3" ShapeID="_x0000_i1043" DrawAspect="Content" ObjectID="_1633240933" r:id="rId43"/>
              </w:objec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-2º/s</w:t>
            </w:r>
            <w:r w:rsidRPr="00BB391E">
              <w:rPr>
                <w:sz w:val="21"/>
                <w:szCs w:val="21"/>
                <w:lang w:val="en-US" w:eastAsia="zh-CN"/>
              </w:rPr>
              <w:t>～</w:t>
            </w:r>
            <w:r w:rsidRPr="00BB391E">
              <w:rPr>
                <w:sz w:val="21"/>
                <w:szCs w:val="21"/>
                <w:lang w:val="en-US" w:eastAsia="zh-CN"/>
              </w:rPr>
              <w:t>+2º/s</w:t>
            </w:r>
          </w:p>
        </w:tc>
        <w:tc>
          <w:tcPr>
            <w:tcW w:w="1311" w:type="pct"/>
            <w:vAlign w:val="center"/>
          </w:tcPr>
          <w:p w:rsidR="00554FA7" w:rsidRPr="00BB391E" w:rsidRDefault="00554FA7" w:rsidP="00E92337">
            <w:pPr>
              <w:pStyle w:val="afffb"/>
              <w:adjustRightInd w:val="0"/>
              <w:snapToGrid w:val="0"/>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40</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133~136</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第三次滚动角度估值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0.00005º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-180º~+180º</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41</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137~140</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第三次俯仰角度估值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0.00005º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-180º~+180º</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42</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141~144</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第三次偏航角度估值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0.00005º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-180º~+180º</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43</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145,146</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第三次滚动角速度估值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-0.2º/s~+0.2º/s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44</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147,148</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第三次俯仰角速度估值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-0.2º/s~+0.2º/s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45</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149,150</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第三次偏航角速度估值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-0.2º/s~+0.2º/s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46</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151~154</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第三次姿控姿态四元数</w:t>
            </w:r>
            <w:r w:rsidRPr="00BB391E">
              <w:rPr>
                <w:rFonts w:ascii="Times New Roman" w:hAnsi="Times New Roman" w:cs="Times New Roman"/>
                <w:szCs w:val="21"/>
              </w:rPr>
              <w:t>q0</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44" type="#_x0000_t75" style="width:54.6pt;height:15.1pt" o:ole="">
                  <v:imagedata r:id="rId29" o:title=""/>
                </v:shape>
                <o:OLEObject Type="Embed" ProgID="Equation.3" ShapeID="_x0000_i1044" DrawAspect="Content" ObjectID="_1633240934" r:id="rId44"/>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47</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155~158</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第三次姿控姿态四元数</w:t>
            </w:r>
            <w:r w:rsidRPr="00BB391E">
              <w:rPr>
                <w:rFonts w:ascii="Times New Roman" w:hAnsi="Times New Roman" w:cs="Times New Roman"/>
                <w:szCs w:val="21"/>
              </w:rPr>
              <w:t>q1</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45" type="#_x0000_t75" style="width:54.6pt;height:15.1pt" o:ole="">
                  <v:imagedata r:id="rId29" o:title=""/>
                </v:shape>
                <o:OLEObject Type="Embed" ProgID="Equation.3" ShapeID="_x0000_i1045" DrawAspect="Content" ObjectID="_1633240935" r:id="rId45"/>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48</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159~162</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第三次姿控姿态四元数</w:t>
            </w:r>
            <w:r w:rsidRPr="00BB391E">
              <w:rPr>
                <w:rFonts w:ascii="Times New Roman" w:hAnsi="Times New Roman" w:cs="Times New Roman"/>
                <w:szCs w:val="21"/>
              </w:rPr>
              <w:t>q2</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46" type="#_x0000_t75" style="width:54.6pt;height:15.1pt" o:ole="">
                  <v:imagedata r:id="rId29" o:title=""/>
                </v:shape>
                <o:OLEObject Type="Embed" ProgID="Equation.3" ShapeID="_x0000_i1046" DrawAspect="Content" ObjectID="_1633240936" r:id="rId46"/>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lastRenderedPageBreak/>
              <w:t>49</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163~166</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第三次姿控姿态四元数</w:t>
            </w:r>
            <w:r w:rsidRPr="00BB391E">
              <w:rPr>
                <w:rFonts w:ascii="Times New Roman" w:hAnsi="Times New Roman" w:cs="Times New Roman"/>
                <w:szCs w:val="21"/>
              </w:rPr>
              <w:t>q3</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47" type="#_x0000_t75" style="width:54.6pt;height:15.1pt" o:ole="">
                  <v:imagedata r:id="rId29" o:title=""/>
                </v:shape>
                <o:OLEObject Type="Embed" ProgID="Equation.3" ShapeID="_x0000_i1047" DrawAspect="Content" ObjectID="_1633240937" r:id="rId47"/>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50</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167</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第三次定姿方式</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实时</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D7</w:t>
            </w:r>
            <w:r w:rsidRPr="00BB391E">
              <w:rPr>
                <w:sz w:val="21"/>
                <w:szCs w:val="21"/>
                <w:lang w:val="en-US" w:eastAsia="zh-CN"/>
              </w:rPr>
              <w:t>：定姿方式：</w:t>
            </w:r>
            <w:r w:rsidRPr="00BB391E">
              <w:rPr>
                <w:sz w:val="21"/>
                <w:szCs w:val="21"/>
                <w:lang w:val="en-US" w:eastAsia="zh-CN"/>
              </w:rPr>
              <w:t>0</w:t>
            </w:r>
            <w:r w:rsidRPr="00BB391E">
              <w:rPr>
                <w:sz w:val="21"/>
                <w:szCs w:val="21"/>
                <w:lang w:val="en-US" w:eastAsia="zh-CN"/>
              </w:rPr>
              <w:t>表示非星敏感器定姿，</w:t>
            </w:r>
            <w:r w:rsidRPr="00BB391E">
              <w:rPr>
                <w:sz w:val="21"/>
                <w:szCs w:val="21"/>
                <w:lang w:val="en-US" w:eastAsia="zh-CN"/>
              </w:rPr>
              <w:t>1</w:t>
            </w:r>
            <w:r w:rsidRPr="00BB391E">
              <w:rPr>
                <w:sz w:val="21"/>
                <w:szCs w:val="21"/>
                <w:lang w:val="en-US" w:eastAsia="zh-CN"/>
              </w:rPr>
              <w:t>表示星敏感器定姿。</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D6</w:t>
            </w:r>
            <w:r w:rsidRPr="00BB391E">
              <w:rPr>
                <w:sz w:val="21"/>
                <w:szCs w:val="21"/>
                <w:lang w:val="en-US" w:eastAsia="zh-CN"/>
              </w:rPr>
              <w:t>：非星敏感器定姿状态</w:t>
            </w:r>
            <w:r w:rsidRPr="00BB391E">
              <w:rPr>
                <w:sz w:val="21"/>
                <w:szCs w:val="21"/>
                <w:lang w:val="en-US" w:eastAsia="zh-CN"/>
              </w:rPr>
              <w:t>(</w:t>
            </w:r>
            <w:r w:rsidRPr="00BB391E">
              <w:rPr>
                <w:sz w:val="21"/>
                <w:szCs w:val="21"/>
                <w:lang w:val="en-US" w:eastAsia="zh-CN"/>
              </w:rPr>
              <w:t>非星敏感器定姿时有效</w:t>
            </w:r>
            <w:r w:rsidRPr="00BB391E">
              <w:rPr>
                <w:sz w:val="21"/>
                <w:szCs w:val="21"/>
                <w:lang w:val="en-US" w:eastAsia="zh-CN"/>
              </w:rPr>
              <w:t>)</w:t>
            </w:r>
            <w:r w:rsidRPr="00BB391E">
              <w:rPr>
                <w:sz w:val="21"/>
                <w:szCs w:val="21"/>
                <w:lang w:val="en-US" w:eastAsia="zh-CN"/>
              </w:rPr>
              <w:t>，</w:t>
            </w:r>
            <w:r w:rsidRPr="00BB391E">
              <w:rPr>
                <w:sz w:val="21"/>
                <w:szCs w:val="21"/>
                <w:lang w:val="en-US" w:eastAsia="zh-CN"/>
              </w:rPr>
              <w:t>0</w:t>
            </w:r>
            <w:r w:rsidRPr="00BB391E">
              <w:rPr>
                <w:sz w:val="21"/>
                <w:szCs w:val="21"/>
                <w:lang w:val="en-US" w:eastAsia="zh-CN"/>
              </w:rPr>
              <w:t>表示仅红外定姿，</w:t>
            </w:r>
            <w:r w:rsidRPr="00BB391E">
              <w:rPr>
                <w:sz w:val="21"/>
                <w:szCs w:val="21"/>
                <w:lang w:val="en-US" w:eastAsia="zh-CN"/>
              </w:rPr>
              <w:t>1</w:t>
            </w:r>
            <w:r w:rsidRPr="00BB391E">
              <w:rPr>
                <w:sz w:val="21"/>
                <w:szCs w:val="21"/>
                <w:lang w:val="en-US" w:eastAsia="zh-CN"/>
              </w:rPr>
              <w:t>表示红外和数字太阳定姿；</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D5</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不参加姿态修正；</w:t>
            </w:r>
            <w:r w:rsidRPr="00BB391E">
              <w:rPr>
                <w:sz w:val="21"/>
                <w:szCs w:val="21"/>
                <w:lang w:val="en-US" w:eastAsia="zh-CN"/>
              </w:rPr>
              <w:t xml:space="preserve"> </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D4</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不参加姿态修正。</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D3</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不参加姿态修正。</w:t>
            </w:r>
          </w:p>
          <w:p w:rsidR="00554FA7" w:rsidRPr="00BB391E" w:rsidRDefault="00554FA7" w:rsidP="00E92337">
            <w:pPr>
              <w:jc w:val="left"/>
              <w:rPr>
                <w:rFonts w:ascii="Times New Roman" w:hAnsi="Times New Roman" w:cs="Times New Roman"/>
                <w:szCs w:val="21"/>
              </w:rPr>
            </w:pPr>
            <w:r w:rsidRPr="00BB391E">
              <w:rPr>
                <w:rFonts w:ascii="Times New Roman" w:hAnsi="Times New Roman" w:cs="Times New Roman"/>
                <w:szCs w:val="21"/>
              </w:rPr>
              <w:t>D2</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33</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E92337">
            <w:pPr>
              <w:jc w:val="left"/>
              <w:rPr>
                <w:rFonts w:ascii="Times New Roman" w:hAnsi="Times New Roman" w:cs="Times New Roman"/>
                <w:szCs w:val="21"/>
              </w:rPr>
            </w:pPr>
            <w:r w:rsidRPr="00BB391E">
              <w:rPr>
                <w:rFonts w:ascii="Times New Roman" w:hAnsi="Times New Roman" w:cs="Times New Roman"/>
                <w:szCs w:val="21"/>
              </w:rPr>
              <w:t>D1</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23</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D0</w:t>
            </w:r>
            <w:r w:rsidRPr="00BB391E">
              <w:rPr>
                <w:sz w:val="21"/>
                <w:szCs w:val="21"/>
                <w:lang w:val="en-US" w:eastAsia="zh-CN"/>
              </w:rPr>
              <w:t>：</w:t>
            </w:r>
            <w:r w:rsidRPr="00BB391E">
              <w:rPr>
                <w:sz w:val="21"/>
                <w:szCs w:val="21"/>
                <w:lang w:val="en-US" w:eastAsia="zh-CN"/>
              </w:rPr>
              <w:t>0</w:t>
            </w:r>
            <w:r w:rsidRPr="00BB391E">
              <w:rPr>
                <w:sz w:val="21"/>
                <w:szCs w:val="21"/>
                <w:lang w:val="en-US" w:eastAsia="zh-CN"/>
              </w:rPr>
              <w:t>：星敏</w:t>
            </w:r>
            <w:r w:rsidRPr="00BB391E">
              <w:rPr>
                <w:sz w:val="21"/>
                <w:szCs w:val="21"/>
                <w:lang w:val="en-US" w:eastAsia="zh-CN"/>
              </w:rPr>
              <w:t>13</w:t>
            </w:r>
            <w:r w:rsidRPr="00BB391E">
              <w:rPr>
                <w:sz w:val="21"/>
                <w:szCs w:val="21"/>
                <w:lang w:val="en-US" w:eastAsia="zh-CN"/>
              </w:rPr>
              <w:t>标量符号为正；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51</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168</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第三次地面摄影点太阳高度角</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 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0~+90º</w:t>
            </w:r>
          </w:p>
        </w:tc>
        <w:tc>
          <w:tcPr>
            <w:tcW w:w="1311" w:type="pct"/>
            <w:vAlign w:val="center"/>
          </w:tcPr>
          <w:p w:rsidR="00554FA7" w:rsidRPr="00BB391E" w:rsidRDefault="00554FA7" w:rsidP="00E92337">
            <w:pPr>
              <w:pStyle w:val="InTable"/>
              <w:jc w:val="both"/>
              <w:rPr>
                <w:rFonts w:ascii="Times New Roman" w:eastAsia="宋体" w:hAnsi="Times New Roman"/>
                <w:color w:val="000000"/>
              </w:rPr>
            </w:pPr>
            <w:r w:rsidRPr="00BB391E">
              <w:rPr>
                <w:rFonts w:ascii="Times New Roman" w:eastAsia="宋体" w:hAnsi="Times New Roman"/>
                <w:color w:val="000000"/>
              </w:rPr>
              <w:t>D7</w:t>
            </w:r>
            <w:r w:rsidRPr="00BB391E">
              <w:rPr>
                <w:rFonts w:ascii="Times New Roman" w:eastAsia="宋体" w:hAnsi="Times New Roman"/>
                <w:color w:val="000000"/>
              </w:rPr>
              <w:t>：姿控转序：</w:t>
            </w:r>
            <w:r w:rsidRPr="00BB391E">
              <w:rPr>
                <w:rFonts w:ascii="Times New Roman" w:eastAsia="宋体" w:hAnsi="Times New Roman"/>
                <w:color w:val="000000"/>
              </w:rPr>
              <w:t>1</w:t>
            </w:r>
            <w:r w:rsidRPr="00BB391E">
              <w:rPr>
                <w:rFonts w:ascii="Times New Roman" w:eastAsia="宋体" w:hAnsi="Times New Roman"/>
                <w:color w:val="000000"/>
              </w:rPr>
              <w:t>：按照</w:t>
            </w:r>
            <w:r w:rsidRPr="00BB391E">
              <w:rPr>
                <w:rFonts w:ascii="Times New Roman" w:eastAsia="宋体" w:hAnsi="Times New Roman"/>
                <w:color w:val="000000"/>
              </w:rPr>
              <w:t xml:space="preserve">1-3-2 </w:t>
            </w:r>
            <w:r w:rsidRPr="00BB391E">
              <w:rPr>
                <w:rFonts w:ascii="Times New Roman" w:eastAsia="宋体" w:hAnsi="Times New Roman"/>
                <w:color w:val="000000"/>
              </w:rPr>
              <w:t>转序控制；</w:t>
            </w:r>
            <w:r w:rsidRPr="00BB391E">
              <w:rPr>
                <w:rFonts w:ascii="Times New Roman" w:eastAsia="宋体" w:hAnsi="Times New Roman"/>
                <w:color w:val="000000"/>
              </w:rPr>
              <w:t>0</w:t>
            </w:r>
            <w:r w:rsidRPr="00BB391E">
              <w:rPr>
                <w:rFonts w:ascii="Times New Roman" w:eastAsia="宋体" w:hAnsi="Times New Roman"/>
                <w:color w:val="000000"/>
              </w:rPr>
              <w:t>：按照</w:t>
            </w:r>
            <w:r w:rsidRPr="00BB391E">
              <w:rPr>
                <w:rFonts w:ascii="Times New Roman" w:eastAsia="宋体" w:hAnsi="Times New Roman"/>
                <w:color w:val="000000"/>
              </w:rPr>
              <w:t xml:space="preserve">3-1-2 </w:t>
            </w:r>
            <w:r w:rsidRPr="00BB391E">
              <w:rPr>
                <w:rFonts w:ascii="Times New Roman" w:eastAsia="宋体" w:hAnsi="Times New Roman"/>
                <w:color w:val="000000"/>
              </w:rPr>
              <w:t>转序控制。</w:t>
            </w:r>
          </w:p>
          <w:p w:rsidR="00554FA7" w:rsidRPr="00BB391E" w:rsidRDefault="00554FA7" w:rsidP="00E92337">
            <w:pPr>
              <w:pStyle w:val="InTable"/>
              <w:jc w:val="both"/>
              <w:rPr>
                <w:rFonts w:ascii="Times New Roman" w:eastAsia="宋体" w:hAnsi="Times New Roman"/>
                <w:color w:val="000000"/>
              </w:rPr>
            </w:pPr>
            <w:r w:rsidRPr="00BB391E">
              <w:rPr>
                <w:rFonts w:ascii="Times New Roman" w:eastAsia="宋体" w:hAnsi="Times New Roman"/>
                <w:color w:val="000000"/>
              </w:rPr>
              <w:t>D6~D0</w:t>
            </w:r>
            <w:r w:rsidRPr="00BB391E">
              <w:rPr>
                <w:rFonts w:ascii="Times New Roman" w:eastAsia="宋体" w:hAnsi="Times New Roman"/>
                <w:color w:val="000000"/>
              </w:rPr>
              <w:t>：地面摄影点太阳高度角，范围：</w:t>
            </w:r>
            <w:r w:rsidRPr="00BB391E">
              <w:rPr>
                <w:rFonts w:ascii="Times New Roman" w:eastAsia="宋体" w:hAnsi="Times New Roman"/>
                <w:color w:val="000000"/>
              </w:rPr>
              <w:t>0°~</w:t>
            </w:r>
          </w:p>
          <w:p w:rsidR="00554FA7" w:rsidRPr="00BB391E" w:rsidRDefault="00554FA7" w:rsidP="00E92337">
            <w:pPr>
              <w:pStyle w:val="InTable"/>
              <w:jc w:val="both"/>
              <w:rPr>
                <w:rFonts w:ascii="Times New Roman" w:hAnsi="Times New Roman"/>
              </w:rPr>
            </w:pPr>
            <w:r w:rsidRPr="00BB391E">
              <w:rPr>
                <w:rFonts w:ascii="Times New Roman" w:eastAsia="宋体" w:hAnsi="Times New Roman"/>
                <w:color w:val="000000"/>
              </w:rPr>
              <w:t>90°</w:t>
            </w:r>
            <w:r w:rsidRPr="00BB391E">
              <w:rPr>
                <w:rFonts w:ascii="Times New Roman" w:eastAsia="宋体" w:hAnsi="Times New Roman"/>
                <w:color w:val="000000"/>
              </w:rPr>
              <w:t>，当量：</w:t>
            </w:r>
            <w:r w:rsidRPr="00BB391E">
              <w:rPr>
                <w:rFonts w:ascii="Times New Roman" w:eastAsia="宋体" w:hAnsi="Times New Roman"/>
                <w:color w:val="000000"/>
              </w:rPr>
              <w:t>1°</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52</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169~172</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第四次姿控星时整秒数</w: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53</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173~176</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第四次姿控星时非整秒数</w: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10μs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0~1000000μs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姿控星时非整秒时</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54</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177~180</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第四次卫星相对惯性空间角速度在本体系的分量</w:t>
            </w:r>
            <w:r w:rsidRPr="00BB391E">
              <w:rPr>
                <w:position w:val="-12"/>
                <w:sz w:val="21"/>
                <w:szCs w:val="21"/>
                <w:lang w:val="en-US" w:eastAsia="zh-CN"/>
              </w:rPr>
              <w:object w:dxaOrig="320" w:dyaOrig="360">
                <v:shape id="_x0000_i1048" type="#_x0000_t75" style="width:16.25pt;height:18pt" o:ole="">
                  <v:imagedata r:id="rId23" o:title=""/>
                </v:shape>
                <o:OLEObject Type="Embed" ProgID="Equation.3" ShapeID="_x0000_i1048" DrawAspect="Content" ObjectID="_1633240938" r:id="rId48"/>
              </w:objec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-2º/s</w:t>
            </w:r>
            <w:r w:rsidRPr="00BB391E">
              <w:rPr>
                <w:sz w:val="21"/>
                <w:szCs w:val="21"/>
                <w:lang w:val="en-US" w:eastAsia="zh-CN"/>
              </w:rPr>
              <w:t>～</w:t>
            </w:r>
            <w:r w:rsidRPr="00BB391E">
              <w:rPr>
                <w:sz w:val="21"/>
                <w:szCs w:val="21"/>
                <w:lang w:val="en-US" w:eastAsia="zh-CN"/>
              </w:rPr>
              <w:t>+2º/s</w:t>
            </w:r>
          </w:p>
        </w:tc>
        <w:tc>
          <w:tcPr>
            <w:tcW w:w="1311" w:type="pct"/>
            <w:vAlign w:val="center"/>
          </w:tcPr>
          <w:p w:rsidR="00554FA7" w:rsidRPr="00BB391E" w:rsidRDefault="00554FA7" w:rsidP="00E92337">
            <w:pPr>
              <w:pStyle w:val="afffb"/>
              <w:adjustRightInd w:val="0"/>
              <w:snapToGrid w:val="0"/>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55</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181~184</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第四次卫星相对惯性空间角速度在本体系的分量</w:t>
            </w:r>
            <w:r w:rsidRPr="00BB391E">
              <w:rPr>
                <w:position w:val="-14"/>
                <w:sz w:val="21"/>
                <w:szCs w:val="21"/>
                <w:lang w:val="en-US" w:eastAsia="zh-CN"/>
              </w:rPr>
              <w:object w:dxaOrig="320" w:dyaOrig="380">
                <v:shape id="_x0000_i1049" type="#_x0000_t75" style="width:16.25pt;height:19.15pt" o:ole="">
                  <v:imagedata r:id="rId25" o:title=""/>
                </v:shape>
                <o:OLEObject Type="Embed" ProgID="Equation.3" ShapeID="_x0000_i1049" DrawAspect="Content" ObjectID="_1633240939" r:id="rId49"/>
              </w:objec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-2º/s</w:t>
            </w:r>
            <w:r w:rsidRPr="00BB391E">
              <w:rPr>
                <w:sz w:val="21"/>
                <w:szCs w:val="21"/>
                <w:lang w:val="en-US" w:eastAsia="zh-CN"/>
              </w:rPr>
              <w:t>～</w:t>
            </w:r>
            <w:r w:rsidRPr="00BB391E">
              <w:rPr>
                <w:sz w:val="21"/>
                <w:szCs w:val="21"/>
                <w:lang w:val="en-US" w:eastAsia="zh-CN"/>
              </w:rPr>
              <w:t>+2º/s</w:t>
            </w:r>
          </w:p>
        </w:tc>
        <w:tc>
          <w:tcPr>
            <w:tcW w:w="1311" w:type="pct"/>
            <w:vAlign w:val="center"/>
          </w:tcPr>
          <w:p w:rsidR="00554FA7" w:rsidRPr="00BB391E" w:rsidRDefault="00554FA7" w:rsidP="00E92337">
            <w:pPr>
              <w:pStyle w:val="afffb"/>
              <w:adjustRightInd w:val="0"/>
              <w:snapToGrid w:val="0"/>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lastRenderedPageBreak/>
              <w:t>56</w:t>
            </w:r>
          </w:p>
        </w:tc>
        <w:tc>
          <w:tcPr>
            <w:tcW w:w="66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185~188</w:t>
            </w:r>
          </w:p>
        </w:tc>
        <w:tc>
          <w:tcPr>
            <w:tcW w:w="667"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第四次卫星相对惯性空间角速度在本体系的分量</w:t>
            </w:r>
            <w:r w:rsidRPr="00BB391E">
              <w:rPr>
                <w:position w:val="-10"/>
                <w:sz w:val="21"/>
                <w:szCs w:val="21"/>
                <w:lang w:val="en-US" w:eastAsia="zh-CN"/>
              </w:rPr>
              <w:object w:dxaOrig="300" w:dyaOrig="340">
                <v:shape id="_x0000_i1050" type="#_x0000_t75" style="width:15.1pt;height:17.4pt" o:ole="">
                  <v:imagedata r:id="rId27" o:title=""/>
                </v:shape>
                <o:OLEObject Type="Embed" ProgID="Equation.3" ShapeID="_x0000_i1050" DrawAspect="Content" ObjectID="_1633240940" r:id="rId50"/>
              </w:object>
            </w:r>
          </w:p>
        </w:tc>
        <w:tc>
          <w:tcPr>
            <w:tcW w:w="396"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-2º/s</w:t>
            </w:r>
            <w:r w:rsidRPr="00BB391E">
              <w:rPr>
                <w:sz w:val="21"/>
                <w:szCs w:val="21"/>
                <w:lang w:val="en-US" w:eastAsia="zh-CN"/>
              </w:rPr>
              <w:t>～</w:t>
            </w:r>
            <w:r w:rsidRPr="00BB391E">
              <w:rPr>
                <w:sz w:val="21"/>
                <w:szCs w:val="21"/>
                <w:lang w:val="en-US" w:eastAsia="zh-CN"/>
              </w:rPr>
              <w:t>+2º/s</w:t>
            </w:r>
          </w:p>
        </w:tc>
        <w:tc>
          <w:tcPr>
            <w:tcW w:w="1311" w:type="pct"/>
            <w:vAlign w:val="center"/>
          </w:tcPr>
          <w:p w:rsidR="00554FA7" w:rsidRPr="00BB391E" w:rsidRDefault="00554FA7" w:rsidP="00E92337">
            <w:pPr>
              <w:pStyle w:val="afffb"/>
              <w:adjustRightInd w:val="0"/>
              <w:snapToGrid w:val="0"/>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57</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189~192</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第四次滚动角度估值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0.00005º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-180º~+180º</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58</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193~196</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第四次俯仰角度估值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0.00005º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-180º~+180º</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59</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197~200</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第四次偏航角度估值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4</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0.00005º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-180º~+180º</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60</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201,202</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第四次滚动角速度估值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-0.2º/s~+0.2º/s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61</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203,204</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第四次俯仰角速度估值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-0.2º/s~+0.2º/s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62</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205,206</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第四次偏航角速度估值</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补码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0.00001º/s</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-0.2º/s~+0.2º/s</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p>
          <w:p w:rsidR="00554FA7" w:rsidRPr="00BB391E" w:rsidRDefault="00554FA7" w:rsidP="00E92337">
            <w:pPr>
              <w:pStyle w:val="afffb"/>
              <w:spacing w:beforeLines="0" w:line="240" w:lineRule="auto"/>
              <w:ind w:firstLineChars="0" w:firstLine="0"/>
              <w:rPr>
                <w:sz w:val="21"/>
                <w:szCs w:val="21"/>
              </w:rPr>
            </w:pP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63</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207~210</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第四次姿控姿态四元数</w:t>
            </w:r>
            <w:r w:rsidRPr="00BB391E">
              <w:rPr>
                <w:rFonts w:ascii="Times New Roman" w:hAnsi="Times New Roman" w:cs="Times New Roman"/>
                <w:szCs w:val="21"/>
              </w:rPr>
              <w:t>q0</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51" type="#_x0000_t75" style="width:54.6pt;height:15.1pt" o:ole="">
                  <v:imagedata r:id="rId29" o:title=""/>
                </v:shape>
                <o:OLEObject Type="Embed" ProgID="Equation.3" ShapeID="_x0000_i1051" DrawAspect="Content" ObjectID="_1633240941" r:id="rId51"/>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64</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211~214</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第四次姿控姿态四元数</w:t>
            </w:r>
            <w:r w:rsidRPr="00BB391E">
              <w:rPr>
                <w:rFonts w:ascii="Times New Roman" w:hAnsi="Times New Roman" w:cs="Times New Roman"/>
                <w:szCs w:val="21"/>
              </w:rPr>
              <w:t>q1</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52" type="#_x0000_t75" style="width:54.6pt;height:15.1pt" o:ole="">
                  <v:imagedata r:id="rId29" o:title=""/>
                </v:shape>
                <o:OLEObject Type="Embed" ProgID="Equation.3" ShapeID="_x0000_i1052" DrawAspect="Content" ObjectID="_1633240942" r:id="rId52"/>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65</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215~218</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第四次姿控姿态四元数</w:t>
            </w:r>
            <w:r w:rsidRPr="00BB391E">
              <w:rPr>
                <w:rFonts w:ascii="Times New Roman" w:hAnsi="Times New Roman" w:cs="Times New Roman"/>
                <w:szCs w:val="21"/>
              </w:rPr>
              <w:t>q2</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53" type="#_x0000_t75" style="width:54.6pt;height:15.1pt" o:ole="">
                  <v:imagedata r:id="rId29" o:title=""/>
                </v:shape>
                <o:OLEObject Type="Embed" ProgID="Equation.3" ShapeID="_x0000_i1053" DrawAspect="Content" ObjectID="_1633240943" r:id="rId53"/>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66</w:t>
            </w:r>
          </w:p>
        </w:tc>
        <w:tc>
          <w:tcPr>
            <w:tcW w:w="66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219~222</w:t>
            </w:r>
          </w:p>
        </w:tc>
        <w:tc>
          <w:tcPr>
            <w:tcW w:w="667"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第四次姿控姿态四元数</w:t>
            </w:r>
            <w:r w:rsidRPr="00BB391E">
              <w:rPr>
                <w:rFonts w:ascii="Times New Roman" w:hAnsi="Times New Roman" w:cs="Times New Roman"/>
                <w:szCs w:val="21"/>
              </w:rPr>
              <w:t>q3</w:t>
            </w:r>
          </w:p>
        </w:tc>
        <w:tc>
          <w:tcPr>
            <w:tcW w:w="396"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4</w:t>
            </w:r>
          </w:p>
        </w:tc>
        <w:tc>
          <w:tcPr>
            <w:tcW w:w="559" w:type="pct"/>
            <w:vAlign w:val="center"/>
          </w:tcPr>
          <w:p w:rsidR="00554FA7" w:rsidRPr="00BB391E" w:rsidRDefault="00554FA7" w:rsidP="00E92337">
            <w:pPr>
              <w:jc w:val="center"/>
              <w:rPr>
                <w:rFonts w:ascii="Times New Roman" w:hAnsi="Times New Roman" w:cs="Times New Roman"/>
                <w:szCs w:val="21"/>
              </w:rPr>
            </w:pPr>
            <w:r w:rsidRPr="00BB391E">
              <w:rPr>
                <w:rFonts w:ascii="Times New Roman" w:hAnsi="Times New Roman" w:cs="Times New Roman"/>
                <w:szCs w:val="21"/>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54" type="#_x0000_t75" style="width:54.6pt;height:15.1pt" o:ole="">
                  <v:imagedata r:id="rId29" o:title=""/>
                </v:shape>
                <o:OLEObject Type="Embed" ProgID="Equation.3" ShapeID="_x0000_i1054" DrawAspect="Content" ObjectID="_1633240944" r:id="rId54"/>
              </w:objec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lastRenderedPageBreak/>
              <w:t>67</w:t>
            </w:r>
          </w:p>
        </w:tc>
        <w:tc>
          <w:tcPr>
            <w:tcW w:w="669" w:type="pct"/>
            <w:vAlign w:val="center"/>
          </w:tcPr>
          <w:p w:rsidR="00554FA7" w:rsidRPr="00BB391E" w:rsidRDefault="00CF75CC" w:rsidP="00CF75CC">
            <w:pPr>
              <w:pStyle w:val="afffb"/>
              <w:spacing w:beforeLines="0" w:line="240" w:lineRule="auto"/>
              <w:ind w:firstLineChars="0" w:firstLine="0"/>
              <w:jc w:val="center"/>
              <w:rPr>
                <w:sz w:val="21"/>
                <w:szCs w:val="21"/>
              </w:rPr>
            </w:pPr>
            <w:r>
              <w:rPr>
                <w:rFonts w:hint="eastAsia"/>
                <w:sz w:val="21"/>
                <w:szCs w:val="21"/>
                <w:lang w:val="en-US" w:eastAsia="zh-CN"/>
              </w:rPr>
              <w:t>W</w:t>
            </w:r>
            <w:r w:rsidR="00554FA7" w:rsidRPr="00BB391E">
              <w:rPr>
                <w:sz w:val="21"/>
                <w:szCs w:val="21"/>
                <w:lang w:val="en-US" w:eastAsia="zh-CN"/>
              </w:rPr>
              <w:t>22</w:t>
            </w:r>
            <w:r>
              <w:rPr>
                <w:rFonts w:hint="eastAsia"/>
                <w:sz w:val="21"/>
                <w:szCs w:val="21"/>
                <w:lang w:val="en-US" w:eastAsia="zh-CN"/>
              </w:rPr>
              <w:t>2</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第四次定姿方式</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实时</w:t>
            </w:r>
          </w:p>
        </w:tc>
        <w:tc>
          <w:tcPr>
            <w:tcW w:w="1311" w:type="pct"/>
            <w:vAlign w:val="center"/>
          </w:tcPr>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D7</w:t>
            </w:r>
            <w:r w:rsidRPr="00BB391E">
              <w:rPr>
                <w:sz w:val="21"/>
                <w:szCs w:val="21"/>
                <w:lang w:val="en-US" w:eastAsia="zh-CN"/>
              </w:rPr>
              <w:t>：定姿方式：</w:t>
            </w:r>
            <w:r w:rsidRPr="00BB391E">
              <w:rPr>
                <w:sz w:val="21"/>
                <w:szCs w:val="21"/>
                <w:lang w:val="en-US" w:eastAsia="zh-CN"/>
              </w:rPr>
              <w:t>0</w:t>
            </w:r>
            <w:r w:rsidRPr="00BB391E">
              <w:rPr>
                <w:sz w:val="21"/>
                <w:szCs w:val="21"/>
                <w:lang w:val="en-US" w:eastAsia="zh-CN"/>
              </w:rPr>
              <w:t>表示非星敏感器定姿，</w:t>
            </w:r>
            <w:r w:rsidRPr="00BB391E">
              <w:rPr>
                <w:sz w:val="21"/>
                <w:szCs w:val="21"/>
                <w:lang w:val="en-US" w:eastAsia="zh-CN"/>
              </w:rPr>
              <w:t>1</w:t>
            </w:r>
            <w:r w:rsidRPr="00BB391E">
              <w:rPr>
                <w:sz w:val="21"/>
                <w:szCs w:val="21"/>
                <w:lang w:val="en-US" w:eastAsia="zh-CN"/>
              </w:rPr>
              <w:t>表示星敏感器定姿。</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D6</w:t>
            </w:r>
            <w:r w:rsidRPr="00BB391E">
              <w:rPr>
                <w:sz w:val="21"/>
                <w:szCs w:val="21"/>
                <w:lang w:val="en-US" w:eastAsia="zh-CN"/>
              </w:rPr>
              <w:t>：非星敏感器定姿状态</w:t>
            </w:r>
            <w:r w:rsidRPr="00BB391E">
              <w:rPr>
                <w:sz w:val="21"/>
                <w:szCs w:val="21"/>
                <w:lang w:val="en-US" w:eastAsia="zh-CN"/>
              </w:rPr>
              <w:t>(</w:t>
            </w:r>
            <w:r w:rsidRPr="00BB391E">
              <w:rPr>
                <w:sz w:val="21"/>
                <w:szCs w:val="21"/>
                <w:lang w:val="en-US" w:eastAsia="zh-CN"/>
              </w:rPr>
              <w:t>非星敏感器定姿时有效</w:t>
            </w:r>
            <w:r w:rsidRPr="00BB391E">
              <w:rPr>
                <w:sz w:val="21"/>
                <w:szCs w:val="21"/>
                <w:lang w:val="en-US" w:eastAsia="zh-CN"/>
              </w:rPr>
              <w:t>)</w:t>
            </w:r>
            <w:r w:rsidRPr="00BB391E">
              <w:rPr>
                <w:sz w:val="21"/>
                <w:szCs w:val="21"/>
                <w:lang w:val="en-US" w:eastAsia="zh-CN"/>
              </w:rPr>
              <w:t>，</w:t>
            </w:r>
            <w:r w:rsidRPr="00BB391E">
              <w:rPr>
                <w:sz w:val="21"/>
                <w:szCs w:val="21"/>
                <w:lang w:val="en-US" w:eastAsia="zh-CN"/>
              </w:rPr>
              <w:t>0</w:t>
            </w:r>
            <w:r w:rsidRPr="00BB391E">
              <w:rPr>
                <w:sz w:val="21"/>
                <w:szCs w:val="21"/>
                <w:lang w:val="en-US" w:eastAsia="zh-CN"/>
              </w:rPr>
              <w:t>表示仅红外定姿，</w:t>
            </w:r>
            <w:r w:rsidRPr="00BB391E">
              <w:rPr>
                <w:sz w:val="21"/>
                <w:szCs w:val="21"/>
                <w:lang w:val="en-US" w:eastAsia="zh-CN"/>
              </w:rPr>
              <w:t>1</w:t>
            </w:r>
            <w:r w:rsidRPr="00BB391E">
              <w:rPr>
                <w:sz w:val="21"/>
                <w:szCs w:val="21"/>
                <w:lang w:val="en-US" w:eastAsia="zh-CN"/>
              </w:rPr>
              <w:t>表示红外和数字太阳定姿；</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D5</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不参加姿态修正；</w:t>
            </w:r>
            <w:r w:rsidRPr="00BB391E">
              <w:rPr>
                <w:sz w:val="21"/>
                <w:szCs w:val="21"/>
                <w:lang w:val="en-US" w:eastAsia="zh-CN"/>
              </w:rPr>
              <w:t xml:space="preserve"> </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D4</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不参加姿态修正。</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D3</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不参加姿态修正。</w:t>
            </w:r>
          </w:p>
          <w:p w:rsidR="00554FA7" w:rsidRPr="00BB391E" w:rsidRDefault="00554FA7" w:rsidP="00E92337">
            <w:pPr>
              <w:jc w:val="left"/>
              <w:rPr>
                <w:rFonts w:ascii="Times New Roman" w:hAnsi="Times New Roman" w:cs="Times New Roman"/>
                <w:szCs w:val="21"/>
              </w:rPr>
            </w:pPr>
            <w:r w:rsidRPr="00BB391E">
              <w:rPr>
                <w:rFonts w:ascii="Times New Roman" w:hAnsi="Times New Roman" w:cs="Times New Roman"/>
                <w:szCs w:val="21"/>
              </w:rPr>
              <w:t>D2</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34</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E92337">
            <w:pPr>
              <w:jc w:val="left"/>
              <w:rPr>
                <w:rFonts w:ascii="Times New Roman" w:hAnsi="Times New Roman" w:cs="Times New Roman"/>
                <w:szCs w:val="21"/>
              </w:rPr>
            </w:pPr>
            <w:r w:rsidRPr="00BB391E">
              <w:rPr>
                <w:rFonts w:ascii="Times New Roman" w:hAnsi="Times New Roman" w:cs="Times New Roman"/>
                <w:szCs w:val="21"/>
              </w:rPr>
              <w:t>D1</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24</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E92337">
            <w:pPr>
              <w:pStyle w:val="afffb"/>
              <w:spacing w:beforeLines="0" w:line="240" w:lineRule="auto"/>
              <w:ind w:firstLineChars="0" w:firstLine="0"/>
              <w:rPr>
                <w:sz w:val="21"/>
                <w:szCs w:val="21"/>
              </w:rPr>
            </w:pPr>
            <w:r w:rsidRPr="00BB391E">
              <w:rPr>
                <w:sz w:val="21"/>
                <w:szCs w:val="21"/>
                <w:lang w:val="en-US" w:eastAsia="zh-CN"/>
              </w:rPr>
              <w:t>D0</w:t>
            </w:r>
            <w:r w:rsidRPr="00BB391E">
              <w:rPr>
                <w:sz w:val="21"/>
                <w:szCs w:val="21"/>
                <w:lang w:val="en-US" w:eastAsia="zh-CN"/>
              </w:rPr>
              <w:t>：</w:t>
            </w:r>
            <w:r w:rsidRPr="00BB391E">
              <w:rPr>
                <w:sz w:val="21"/>
                <w:szCs w:val="21"/>
                <w:lang w:val="en-US" w:eastAsia="zh-CN"/>
              </w:rPr>
              <w:t>0</w:t>
            </w:r>
            <w:r w:rsidRPr="00BB391E">
              <w:rPr>
                <w:sz w:val="21"/>
                <w:szCs w:val="21"/>
                <w:lang w:val="en-US" w:eastAsia="zh-CN"/>
              </w:rPr>
              <w:t>：星敏</w:t>
            </w:r>
            <w:r w:rsidRPr="00BB391E">
              <w:rPr>
                <w:sz w:val="21"/>
                <w:szCs w:val="21"/>
                <w:lang w:val="en-US" w:eastAsia="zh-CN"/>
              </w:rPr>
              <w:t>14</w:t>
            </w:r>
            <w:r w:rsidRPr="00BB391E">
              <w:rPr>
                <w:sz w:val="21"/>
                <w:szCs w:val="21"/>
                <w:lang w:val="en-US" w:eastAsia="zh-CN"/>
              </w:rPr>
              <w:t>标量符号为正；</w:t>
            </w:r>
            <w:r w:rsidRPr="00BB391E">
              <w:rPr>
                <w:sz w:val="21"/>
                <w:szCs w:val="21"/>
                <w:lang w:val="en-US" w:eastAsia="zh-CN"/>
              </w:rPr>
              <w:t>1</w:t>
            </w:r>
            <w:r w:rsidRPr="00BB391E">
              <w:rPr>
                <w:sz w:val="21"/>
                <w:szCs w:val="21"/>
                <w:lang w:val="en-US" w:eastAsia="zh-CN"/>
              </w:rPr>
              <w:t>：为负；</w:t>
            </w:r>
          </w:p>
        </w:tc>
      </w:tr>
      <w:tr w:rsidR="00554FA7" w:rsidRPr="00BB391E" w:rsidTr="000F4540">
        <w:trPr>
          <w:cantSplit/>
          <w:trHeight w:val="567"/>
        </w:trPr>
        <w:tc>
          <w:tcPr>
            <w:tcW w:w="210" w:type="pct"/>
            <w:vAlign w:val="center"/>
          </w:tcPr>
          <w:p w:rsidR="00554FA7" w:rsidRPr="00BB391E" w:rsidRDefault="00554FA7" w:rsidP="00E92337">
            <w:pPr>
              <w:pStyle w:val="afffb"/>
              <w:adjustRightInd w:val="0"/>
              <w:snapToGrid w:val="0"/>
              <w:spacing w:beforeLines="0" w:line="240" w:lineRule="auto"/>
              <w:ind w:firstLineChars="0" w:firstLine="0"/>
              <w:jc w:val="center"/>
              <w:rPr>
                <w:sz w:val="21"/>
                <w:szCs w:val="21"/>
              </w:rPr>
            </w:pPr>
            <w:r w:rsidRPr="00BB391E">
              <w:rPr>
                <w:sz w:val="21"/>
                <w:szCs w:val="21"/>
                <w:lang w:val="en-US" w:eastAsia="zh-CN"/>
              </w:rPr>
              <w:t>68</w:t>
            </w:r>
          </w:p>
        </w:tc>
        <w:tc>
          <w:tcPr>
            <w:tcW w:w="669" w:type="pct"/>
            <w:vAlign w:val="center"/>
          </w:tcPr>
          <w:p w:rsidR="00554FA7" w:rsidRPr="00BB391E" w:rsidRDefault="00554FA7" w:rsidP="00CF75CC">
            <w:pPr>
              <w:pStyle w:val="afffb"/>
              <w:spacing w:beforeLines="0" w:line="240" w:lineRule="auto"/>
              <w:ind w:firstLineChars="0" w:firstLine="0"/>
              <w:jc w:val="center"/>
              <w:rPr>
                <w:sz w:val="21"/>
                <w:szCs w:val="21"/>
              </w:rPr>
            </w:pPr>
            <w:r w:rsidRPr="00BB391E">
              <w:rPr>
                <w:sz w:val="21"/>
                <w:szCs w:val="21"/>
                <w:lang w:val="en-US" w:eastAsia="zh-CN"/>
              </w:rPr>
              <w:t>W22</w:t>
            </w:r>
            <w:r w:rsidR="00CF75CC">
              <w:rPr>
                <w:rFonts w:hint="eastAsia"/>
                <w:sz w:val="21"/>
                <w:szCs w:val="21"/>
                <w:lang w:val="en-US" w:eastAsia="zh-CN"/>
              </w:rPr>
              <w:t>3</w:t>
            </w:r>
          </w:p>
        </w:tc>
        <w:tc>
          <w:tcPr>
            <w:tcW w:w="667"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第四次地面摄影点太阳高度角</w:t>
            </w:r>
          </w:p>
        </w:tc>
        <w:tc>
          <w:tcPr>
            <w:tcW w:w="396"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原码</w:t>
            </w:r>
          </w:p>
        </w:tc>
        <w:tc>
          <w:tcPr>
            <w:tcW w:w="55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1 º</w:t>
            </w:r>
          </w:p>
        </w:tc>
        <w:tc>
          <w:tcPr>
            <w:tcW w:w="629" w:type="pct"/>
            <w:vAlign w:val="center"/>
          </w:tcPr>
          <w:p w:rsidR="00554FA7" w:rsidRPr="00BB391E" w:rsidRDefault="00554FA7" w:rsidP="00E92337">
            <w:pPr>
              <w:pStyle w:val="afffb"/>
              <w:spacing w:beforeLines="0" w:line="240" w:lineRule="auto"/>
              <w:ind w:firstLineChars="0" w:firstLine="0"/>
              <w:jc w:val="center"/>
              <w:rPr>
                <w:sz w:val="21"/>
                <w:szCs w:val="21"/>
              </w:rPr>
            </w:pPr>
            <w:r w:rsidRPr="00BB391E">
              <w:rPr>
                <w:sz w:val="21"/>
                <w:szCs w:val="21"/>
                <w:lang w:val="en-US" w:eastAsia="zh-CN"/>
              </w:rPr>
              <w:t>0~+90º</w:t>
            </w:r>
          </w:p>
        </w:tc>
        <w:tc>
          <w:tcPr>
            <w:tcW w:w="1311" w:type="pct"/>
            <w:vAlign w:val="center"/>
          </w:tcPr>
          <w:p w:rsidR="00554FA7" w:rsidRPr="00BB391E" w:rsidRDefault="00554FA7" w:rsidP="00E92337">
            <w:pPr>
              <w:pStyle w:val="InTable"/>
              <w:jc w:val="both"/>
              <w:rPr>
                <w:rFonts w:ascii="Times New Roman" w:eastAsia="宋体" w:hAnsi="Times New Roman"/>
                <w:color w:val="000000"/>
              </w:rPr>
            </w:pPr>
            <w:r w:rsidRPr="00BB391E">
              <w:rPr>
                <w:rFonts w:ascii="Times New Roman" w:eastAsia="宋体" w:hAnsi="Times New Roman"/>
                <w:color w:val="000000"/>
              </w:rPr>
              <w:t>D7</w:t>
            </w:r>
            <w:r w:rsidRPr="00BB391E">
              <w:rPr>
                <w:rFonts w:ascii="Times New Roman" w:eastAsia="宋体" w:hAnsi="Times New Roman"/>
                <w:color w:val="000000"/>
              </w:rPr>
              <w:t>：</w:t>
            </w:r>
            <w:r w:rsidRPr="00BB391E">
              <w:rPr>
                <w:rFonts w:ascii="Times New Roman" w:eastAsia="宋体" w:hAnsi="Times New Roman"/>
                <w:color w:val="000000"/>
                <w:shd w:val="pct15" w:color="auto" w:fill="FFFFFF"/>
              </w:rPr>
              <w:t>姿控转序：</w:t>
            </w:r>
            <w:r w:rsidRPr="00BB391E">
              <w:rPr>
                <w:rFonts w:ascii="Times New Roman" w:eastAsia="宋体" w:hAnsi="Times New Roman"/>
                <w:color w:val="000000"/>
                <w:shd w:val="pct15" w:color="auto" w:fill="FFFFFF"/>
              </w:rPr>
              <w:t>1</w:t>
            </w:r>
            <w:r w:rsidRPr="00BB391E">
              <w:rPr>
                <w:rFonts w:ascii="Times New Roman" w:eastAsia="宋体" w:hAnsi="Times New Roman"/>
                <w:color w:val="000000"/>
                <w:shd w:val="pct15" w:color="auto" w:fill="FFFFFF"/>
              </w:rPr>
              <w:t>：按照</w:t>
            </w:r>
            <w:r w:rsidRPr="00BB391E">
              <w:rPr>
                <w:rFonts w:ascii="Times New Roman" w:eastAsia="宋体" w:hAnsi="Times New Roman"/>
                <w:color w:val="000000"/>
                <w:shd w:val="pct15" w:color="auto" w:fill="FFFFFF"/>
              </w:rPr>
              <w:t xml:space="preserve">1-3-2 </w:t>
            </w:r>
            <w:r w:rsidRPr="00BB391E">
              <w:rPr>
                <w:rFonts w:ascii="Times New Roman" w:eastAsia="宋体" w:hAnsi="Times New Roman"/>
                <w:color w:val="000000"/>
                <w:shd w:val="pct15" w:color="auto" w:fill="FFFFFF"/>
              </w:rPr>
              <w:t>转序控制；</w:t>
            </w:r>
            <w:r w:rsidRPr="00BB391E">
              <w:rPr>
                <w:rFonts w:ascii="Times New Roman" w:eastAsia="宋体" w:hAnsi="Times New Roman"/>
                <w:color w:val="000000"/>
                <w:shd w:val="pct15" w:color="auto" w:fill="FFFFFF"/>
              </w:rPr>
              <w:t>0</w:t>
            </w:r>
            <w:r w:rsidRPr="00BB391E">
              <w:rPr>
                <w:rFonts w:ascii="Times New Roman" w:eastAsia="宋体" w:hAnsi="Times New Roman"/>
                <w:color w:val="000000"/>
                <w:shd w:val="pct15" w:color="auto" w:fill="FFFFFF"/>
              </w:rPr>
              <w:t>：按照</w:t>
            </w:r>
            <w:r w:rsidRPr="00BB391E">
              <w:rPr>
                <w:rFonts w:ascii="Times New Roman" w:eastAsia="宋体" w:hAnsi="Times New Roman"/>
                <w:color w:val="000000"/>
                <w:shd w:val="pct15" w:color="auto" w:fill="FFFFFF"/>
              </w:rPr>
              <w:t xml:space="preserve">3-1-2 </w:t>
            </w:r>
            <w:r w:rsidRPr="00BB391E">
              <w:rPr>
                <w:rFonts w:ascii="Times New Roman" w:eastAsia="宋体" w:hAnsi="Times New Roman"/>
                <w:color w:val="000000"/>
                <w:shd w:val="pct15" w:color="auto" w:fill="FFFFFF"/>
              </w:rPr>
              <w:t>转序控制。</w:t>
            </w:r>
            <w:r w:rsidRPr="00BB391E">
              <w:rPr>
                <w:rFonts w:ascii="Times New Roman" w:eastAsia="宋体" w:hAnsi="Times New Roman"/>
                <w:color w:val="000000"/>
              </w:rPr>
              <w:t xml:space="preserve"> </w:t>
            </w:r>
          </w:p>
          <w:p w:rsidR="00554FA7" w:rsidRPr="00BB391E" w:rsidRDefault="00554FA7" w:rsidP="00E92337">
            <w:pPr>
              <w:pStyle w:val="InTable"/>
              <w:jc w:val="both"/>
              <w:rPr>
                <w:rFonts w:ascii="Times New Roman" w:eastAsia="宋体" w:hAnsi="Times New Roman"/>
                <w:color w:val="000000"/>
              </w:rPr>
            </w:pPr>
            <w:r w:rsidRPr="00BB391E">
              <w:rPr>
                <w:rFonts w:ascii="Times New Roman" w:eastAsia="宋体" w:hAnsi="Times New Roman"/>
                <w:color w:val="000000"/>
              </w:rPr>
              <w:t>D6~D0</w:t>
            </w:r>
            <w:r w:rsidRPr="00BB391E">
              <w:rPr>
                <w:rFonts w:ascii="Times New Roman" w:eastAsia="宋体" w:hAnsi="Times New Roman"/>
                <w:color w:val="000000"/>
              </w:rPr>
              <w:t>：地面摄影点太阳高度角，范围：</w:t>
            </w:r>
            <w:r w:rsidRPr="00BB391E">
              <w:rPr>
                <w:rFonts w:ascii="Times New Roman" w:eastAsia="宋体" w:hAnsi="Times New Roman"/>
                <w:color w:val="000000"/>
              </w:rPr>
              <w:t>0°~</w:t>
            </w:r>
          </w:p>
          <w:p w:rsidR="00554FA7" w:rsidRPr="00BB391E" w:rsidRDefault="00554FA7" w:rsidP="00E92337">
            <w:pPr>
              <w:pStyle w:val="InTable"/>
              <w:jc w:val="both"/>
              <w:rPr>
                <w:rFonts w:ascii="Times New Roman" w:hAnsi="Times New Roman"/>
              </w:rPr>
            </w:pPr>
            <w:r w:rsidRPr="00BB391E">
              <w:rPr>
                <w:rFonts w:ascii="Times New Roman" w:eastAsia="宋体" w:hAnsi="Times New Roman"/>
                <w:color w:val="000000"/>
              </w:rPr>
              <w:t>90°</w:t>
            </w:r>
            <w:r w:rsidRPr="00BB391E">
              <w:rPr>
                <w:rFonts w:ascii="Times New Roman" w:eastAsia="宋体" w:hAnsi="Times New Roman"/>
                <w:color w:val="000000"/>
              </w:rPr>
              <w:t>，当量：</w:t>
            </w:r>
            <w:r w:rsidRPr="00BB391E">
              <w:rPr>
                <w:rFonts w:ascii="Times New Roman" w:eastAsia="宋体" w:hAnsi="Times New Roman"/>
                <w:color w:val="000000"/>
              </w:rPr>
              <w:t>1°</w:t>
            </w:r>
          </w:p>
        </w:tc>
      </w:tr>
      <w:tr w:rsidR="00E92337" w:rsidRPr="00BB391E" w:rsidTr="000F4540">
        <w:trPr>
          <w:cantSplit/>
          <w:trHeight w:val="567"/>
        </w:trPr>
        <w:tc>
          <w:tcPr>
            <w:tcW w:w="210" w:type="pct"/>
            <w:vAlign w:val="center"/>
          </w:tcPr>
          <w:p w:rsidR="00E92337" w:rsidRPr="00BB391E" w:rsidRDefault="00E92337" w:rsidP="00E92337">
            <w:pPr>
              <w:pStyle w:val="afffb"/>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69</w:t>
            </w:r>
          </w:p>
        </w:tc>
        <w:tc>
          <w:tcPr>
            <w:tcW w:w="669" w:type="pct"/>
            <w:vAlign w:val="center"/>
          </w:tcPr>
          <w:p w:rsidR="00E92337" w:rsidRPr="00BB391E" w:rsidRDefault="00E92337" w:rsidP="00CF75CC">
            <w:pPr>
              <w:pStyle w:val="afffb"/>
              <w:spacing w:beforeLines="0" w:line="240" w:lineRule="auto"/>
              <w:ind w:firstLineChars="0" w:firstLine="0"/>
              <w:jc w:val="center"/>
              <w:rPr>
                <w:sz w:val="21"/>
                <w:szCs w:val="21"/>
                <w:lang w:val="en-US" w:eastAsia="zh-CN"/>
              </w:rPr>
            </w:pPr>
            <w:r>
              <w:rPr>
                <w:rFonts w:hint="eastAsia"/>
                <w:sz w:val="21"/>
                <w:szCs w:val="21"/>
                <w:lang w:val="en-US" w:eastAsia="zh-CN"/>
              </w:rPr>
              <w:t>W224~W22</w:t>
            </w:r>
            <w:r w:rsidR="00CF75CC">
              <w:rPr>
                <w:rFonts w:hint="eastAsia"/>
                <w:sz w:val="21"/>
                <w:szCs w:val="21"/>
                <w:lang w:val="en-US" w:eastAsia="zh-CN"/>
              </w:rPr>
              <w:t>7</w:t>
            </w:r>
          </w:p>
        </w:tc>
        <w:tc>
          <w:tcPr>
            <w:tcW w:w="667" w:type="pct"/>
            <w:vAlign w:val="center"/>
          </w:tcPr>
          <w:p w:rsidR="00E92337" w:rsidRPr="00BB391E" w:rsidRDefault="00E92337" w:rsidP="00E92337">
            <w:pPr>
              <w:pStyle w:val="afffb"/>
              <w:spacing w:beforeLines="0" w:line="240" w:lineRule="auto"/>
              <w:ind w:firstLineChars="0" w:firstLine="0"/>
              <w:jc w:val="center"/>
              <w:rPr>
                <w:sz w:val="21"/>
                <w:szCs w:val="21"/>
                <w:lang w:val="en-US" w:eastAsia="zh-CN"/>
              </w:rPr>
            </w:pPr>
            <w:r>
              <w:rPr>
                <w:rFonts w:hint="eastAsia"/>
                <w:sz w:val="21"/>
                <w:szCs w:val="21"/>
                <w:lang w:val="en-US" w:eastAsia="zh-CN"/>
              </w:rPr>
              <w:t>00H</w:t>
            </w:r>
          </w:p>
        </w:tc>
        <w:tc>
          <w:tcPr>
            <w:tcW w:w="396" w:type="pct"/>
            <w:vAlign w:val="center"/>
          </w:tcPr>
          <w:p w:rsidR="00E92337" w:rsidRPr="00BB391E" w:rsidRDefault="00E92337" w:rsidP="00E92337">
            <w:pPr>
              <w:pStyle w:val="afffb"/>
              <w:spacing w:beforeLines="0" w:line="240" w:lineRule="auto"/>
              <w:ind w:firstLineChars="0" w:firstLine="0"/>
              <w:jc w:val="center"/>
              <w:rPr>
                <w:sz w:val="21"/>
                <w:szCs w:val="21"/>
                <w:lang w:val="en-US" w:eastAsia="zh-CN"/>
              </w:rPr>
            </w:pPr>
          </w:p>
        </w:tc>
        <w:tc>
          <w:tcPr>
            <w:tcW w:w="559" w:type="pct"/>
            <w:vAlign w:val="center"/>
          </w:tcPr>
          <w:p w:rsidR="00E92337" w:rsidRPr="00BB391E" w:rsidRDefault="00E92337" w:rsidP="00E92337">
            <w:pPr>
              <w:pStyle w:val="afffb"/>
              <w:spacing w:beforeLines="0" w:line="240" w:lineRule="auto"/>
              <w:ind w:firstLineChars="0" w:firstLine="0"/>
              <w:jc w:val="center"/>
              <w:rPr>
                <w:sz w:val="21"/>
                <w:szCs w:val="21"/>
                <w:lang w:val="en-US" w:eastAsia="zh-CN"/>
              </w:rPr>
            </w:pPr>
          </w:p>
        </w:tc>
        <w:tc>
          <w:tcPr>
            <w:tcW w:w="559" w:type="pct"/>
            <w:vAlign w:val="center"/>
          </w:tcPr>
          <w:p w:rsidR="00E92337" w:rsidRPr="00BB391E" w:rsidRDefault="00E92337" w:rsidP="00E92337">
            <w:pPr>
              <w:pStyle w:val="afffb"/>
              <w:spacing w:beforeLines="0" w:line="240" w:lineRule="auto"/>
              <w:ind w:firstLineChars="0" w:firstLine="0"/>
              <w:jc w:val="center"/>
              <w:rPr>
                <w:sz w:val="21"/>
                <w:szCs w:val="21"/>
                <w:lang w:val="en-US" w:eastAsia="zh-CN"/>
              </w:rPr>
            </w:pPr>
          </w:p>
        </w:tc>
        <w:tc>
          <w:tcPr>
            <w:tcW w:w="629" w:type="pct"/>
            <w:vAlign w:val="center"/>
          </w:tcPr>
          <w:p w:rsidR="00E92337" w:rsidRPr="00BB391E" w:rsidRDefault="00E92337" w:rsidP="00E92337">
            <w:pPr>
              <w:pStyle w:val="afffb"/>
              <w:spacing w:beforeLines="0" w:line="240" w:lineRule="auto"/>
              <w:ind w:firstLineChars="0" w:firstLine="0"/>
              <w:jc w:val="center"/>
              <w:rPr>
                <w:sz w:val="21"/>
                <w:szCs w:val="21"/>
                <w:lang w:val="en-US" w:eastAsia="zh-CN"/>
              </w:rPr>
            </w:pPr>
          </w:p>
        </w:tc>
        <w:tc>
          <w:tcPr>
            <w:tcW w:w="1311" w:type="pct"/>
            <w:vAlign w:val="center"/>
          </w:tcPr>
          <w:p w:rsidR="00E92337" w:rsidRPr="00BB391E" w:rsidRDefault="00E92337" w:rsidP="00E92337">
            <w:pPr>
              <w:pStyle w:val="InTable"/>
              <w:jc w:val="both"/>
              <w:rPr>
                <w:rFonts w:ascii="Times New Roman" w:eastAsia="宋体" w:hAnsi="Times New Roman"/>
                <w:color w:val="000000"/>
              </w:rPr>
            </w:pPr>
            <w:r>
              <w:rPr>
                <w:rFonts w:ascii="Times New Roman" w:eastAsia="宋体" w:hAnsi="Times New Roman" w:hint="eastAsia"/>
                <w:color w:val="000000"/>
              </w:rPr>
              <w:t>综合电子填充</w:t>
            </w:r>
            <w:r>
              <w:rPr>
                <w:rFonts w:ascii="Times New Roman" w:eastAsia="宋体" w:hAnsi="Times New Roman" w:hint="eastAsia"/>
                <w:color w:val="000000"/>
              </w:rPr>
              <w:t>00H</w:t>
            </w:r>
          </w:p>
        </w:tc>
      </w:tr>
    </w:tbl>
    <w:p w:rsidR="00554FA7" w:rsidRPr="00BB391E" w:rsidRDefault="00554FA7" w:rsidP="000762B1">
      <w:pPr>
        <w:spacing w:beforeLines="50" w:afterLines="50"/>
        <w:jc w:val="center"/>
        <w:rPr>
          <w:rFonts w:ascii="Times New Roman" w:eastAsia="宋体" w:hAnsi="Times New Roman" w:cs="Times New Roman"/>
          <w:szCs w:val="20"/>
          <w:lang w:val="en-GB"/>
        </w:rPr>
      </w:pPr>
      <w:bookmarkStart w:id="159" w:name="_Ref528756065"/>
      <w:bookmarkEnd w:id="158"/>
    </w:p>
    <w:bookmarkEnd w:id="159"/>
    <w:p w:rsidR="00554FA7" w:rsidRPr="00064A49" w:rsidRDefault="00064A49" w:rsidP="000762B1">
      <w:pPr>
        <w:spacing w:beforeLines="50" w:afterLines="50"/>
        <w:jc w:val="center"/>
        <w:rPr>
          <w:rFonts w:ascii="黑体" w:eastAsia="黑体" w:hAnsi="黑体" w:cs="Times New Roman"/>
          <w:szCs w:val="20"/>
        </w:rPr>
      </w:pPr>
      <w:r w:rsidRPr="00064A49">
        <w:rPr>
          <w:rFonts w:ascii="黑体" w:eastAsia="黑体" w:hAnsi="黑体" w:cs="Times New Roman"/>
          <w:szCs w:val="20"/>
        </w:rPr>
        <w:t>表</w:t>
      </w:r>
      <w:r w:rsidR="00150FE1" w:rsidRPr="00064A49">
        <w:rPr>
          <w:rFonts w:ascii="黑体" w:eastAsia="黑体" w:hAnsi="黑体" w:cs="Times New Roman"/>
          <w:szCs w:val="20"/>
        </w:rPr>
        <w:fldChar w:fldCharType="begin"/>
      </w:r>
      <w:r w:rsidRPr="00064A49">
        <w:rPr>
          <w:rFonts w:ascii="黑体" w:eastAsia="黑体" w:hAnsi="黑体" w:cs="Times New Roman"/>
          <w:szCs w:val="20"/>
        </w:rPr>
        <w:instrText xml:space="preserve"> SEQ 表 \* ARABIC </w:instrText>
      </w:r>
      <w:r w:rsidR="00150FE1" w:rsidRPr="00064A49">
        <w:rPr>
          <w:rFonts w:ascii="黑体" w:eastAsia="黑体" w:hAnsi="黑体" w:cs="Times New Roman"/>
          <w:szCs w:val="20"/>
        </w:rPr>
        <w:fldChar w:fldCharType="separate"/>
      </w:r>
      <w:r w:rsidRPr="00064A49">
        <w:rPr>
          <w:rFonts w:ascii="黑体" w:eastAsia="黑体" w:hAnsi="黑体" w:cs="Times New Roman"/>
          <w:noProof/>
          <w:szCs w:val="20"/>
        </w:rPr>
        <w:t>37</w:t>
      </w:r>
      <w:r w:rsidR="00150FE1" w:rsidRPr="00064A49">
        <w:rPr>
          <w:rFonts w:ascii="黑体" w:eastAsia="黑体" w:hAnsi="黑体" w:cs="Times New Roman"/>
          <w:szCs w:val="20"/>
        </w:rPr>
        <w:fldChar w:fldCharType="end"/>
      </w:r>
      <w:r w:rsidRPr="00064A49">
        <w:rPr>
          <w:rFonts w:ascii="黑体" w:eastAsia="黑体" w:hAnsi="黑体" w:cs="Times New Roman" w:hint="eastAsia"/>
          <w:szCs w:val="20"/>
        </w:rPr>
        <w:t xml:space="preserve"> </w:t>
      </w:r>
      <w:r w:rsidR="00554FA7" w:rsidRPr="00064A49">
        <w:rPr>
          <w:rFonts w:ascii="黑体" w:eastAsia="黑体" w:hAnsi="黑体" w:cs="Times New Roman"/>
          <w:szCs w:val="20"/>
        </w:rPr>
        <w:t xml:space="preserve"> 姿控陀螺和姿态广播数据格式</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856"/>
        <w:gridCol w:w="771"/>
        <w:gridCol w:w="2592"/>
        <w:gridCol w:w="808"/>
        <w:gridCol w:w="730"/>
        <w:gridCol w:w="730"/>
        <w:gridCol w:w="730"/>
        <w:gridCol w:w="730"/>
        <w:gridCol w:w="730"/>
        <w:gridCol w:w="730"/>
        <w:gridCol w:w="730"/>
      </w:tblGrid>
      <w:tr w:rsidR="00554FA7" w:rsidRPr="00BB391E" w:rsidTr="00FD3A09">
        <w:trPr>
          <w:cantSplit/>
          <w:jc w:val="center"/>
        </w:trPr>
        <w:tc>
          <w:tcPr>
            <w:tcW w:w="0" w:type="auto"/>
            <w:vMerge w:val="restart"/>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帧序号</w:t>
            </w:r>
          </w:p>
        </w:tc>
        <w:tc>
          <w:tcPr>
            <w:tcW w:w="3363" w:type="dxa"/>
            <w:gridSpan w:val="2"/>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仲裁场、控制场</w:t>
            </w:r>
          </w:p>
        </w:tc>
        <w:tc>
          <w:tcPr>
            <w:tcW w:w="5918" w:type="dxa"/>
            <w:gridSpan w:val="8"/>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有效数据场</w:t>
            </w:r>
          </w:p>
        </w:tc>
      </w:tr>
      <w:tr w:rsidR="00554FA7" w:rsidRPr="00BB391E" w:rsidTr="00E92337">
        <w:trPr>
          <w:cantSplit/>
          <w:trHeight w:val="289"/>
          <w:jc w:val="center"/>
        </w:trPr>
        <w:tc>
          <w:tcPr>
            <w:tcW w:w="0" w:type="auto"/>
            <w:vMerge/>
          </w:tcPr>
          <w:p w:rsidR="00554FA7" w:rsidRPr="00BB391E" w:rsidRDefault="00554FA7" w:rsidP="00FD3A09">
            <w:pPr>
              <w:jc w:val="center"/>
              <w:rPr>
                <w:rFonts w:ascii="Times New Roman" w:eastAsia="宋体" w:hAnsi="Times New Roman" w:cs="Times New Roman"/>
                <w:color w:val="000000"/>
                <w:sz w:val="24"/>
                <w:szCs w:val="20"/>
              </w:rPr>
            </w:pPr>
          </w:p>
        </w:tc>
        <w:tc>
          <w:tcPr>
            <w:tcW w:w="0" w:type="auto"/>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1</w:t>
            </w:r>
          </w:p>
        </w:tc>
        <w:tc>
          <w:tcPr>
            <w:tcW w:w="2102" w:type="dxa"/>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2</w:t>
            </w:r>
          </w:p>
        </w:tc>
        <w:tc>
          <w:tcPr>
            <w:tcW w:w="808" w:type="dxa"/>
            <w:vMerge w:val="restart"/>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3</w:t>
            </w:r>
          </w:p>
        </w:tc>
        <w:tc>
          <w:tcPr>
            <w:tcW w:w="0" w:type="auto"/>
            <w:vMerge w:val="restart"/>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4</w:t>
            </w:r>
          </w:p>
        </w:tc>
        <w:tc>
          <w:tcPr>
            <w:tcW w:w="0" w:type="auto"/>
            <w:vMerge w:val="restart"/>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5</w:t>
            </w:r>
          </w:p>
        </w:tc>
        <w:tc>
          <w:tcPr>
            <w:tcW w:w="0" w:type="auto"/>
            <w:vMerge w:val="restart"/>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6</w:t>
            </w:r>
          </w:p>
        </w:tc>
        <w:tc>
          <w:tcPr>
            <w:tcW w:w="0" w:type="auto"/>
            <w:vMerge w:val="restart"/>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7</w:t>
            </w:r>
          </w:p>
        </w:tc>
        <w:tc>
          <w:tcPr>
            <w:tcW w:w="0" w:type="auto"/>
            <w:vMerge w:val="restart"/>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8</w:t>
            </w:r>
          </w:p>
        </w:tc>
        <w:tc>
          <w:tcPr>
            <w:tcW w:w="0" w:type="auto"/>
            <w:vMerge w:val="restart"/>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9</w:t>
            </w:r>
          </w:p>
        </w:tc>
        <w:tc>
          <w:tcPr>
            <w:tcW w:w="0" w:type="auto"/>
            <w:vMerge w:val="restart"/>
          </w:tcPr>
          <w:p w:rsidR="00554FA7" w:rsidRPr="00BB391E" w:rsidRDefault="00554FA7"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10</w:t>
            </w:r>
          </w:p>
        </w:tc>
      </w:tr>
      <w:tr w:rsidR="00E92337" w:rsidRPr="00BB391E" w:rsidTr="00CF5E6E">
        <w:trPr>
          <w:cantSplit/>
          <w:trHeight w:val="360"/>
          <w:jc w:val="center"/>
        </w:trPr>
        <w:tc>
          <w:tcPr>
            <w:tcW w:w="0" w:type="auto"/>
            <w:vMerge/>
          </w:tcPr>
          <w:p w:rsidR="00E92337" w:rsidRPr="00BB391E" w:rsidRDefault="00E92337" w:rsidP="00FD3A09">
            <w:pPr>
              <w:jc w:val="center"/>
              <w:rPr>
                <w:rFonts w:ascii="Times New Roman" w:eastAsia="宋体" w:hAnsi="Times New Roman" w:cs="Times New Roman"/>
                <w:color w:val="000000"/>
                <w:sz w:val="24"/>
                <w:szCs w:val="20"/>
              </w:rPr>
            </w:pPr>
          </w:p>
        </w:tc>
        <w:tc>
          <w:tcPr>
            <w:tcW w:w="3363" w:type="dxa"/>
            <w:gridSpan w:val="2"/>
          </w:tcPr>
          <w:p w:rsidR="00E92337" w:rsidRPr="00E92337" w:rsidRDefault="00E92337" w:rsidP="00E92337">
            <w:pPr>
              <w:jc w:val="center"/>
              <w:rPr>
                <w:rFonts w:ascii="Times New Roman" w:eastAsia="宋体" w:hAnsi="Times New Roman" w:cs="Times New Roman"/>
                <w:b/>
                <w:color w:val="000000"/>
              </w:rPr>
            </w:pPr>
            <w:r w:rsidRPr="00E92337">
              <w:rPr>
                <w:rFonts w:ascii="Times New Roman" w:eastAsia="宋体" w:hAnsi="Times New Roman" w:cs="Times New Roman" w:hint="eastAsia"/>
                <w:b/>
                <w:color w:val="000000"/>
              </w:rPr>
              <w:t>ID10</w:t>
            </w:r>
            <w:r w:rsidRPr="00E92337">
              <w:rPr>
                <w:rFonts w:ascii="Times New Roman" w:eastAsia="宋体" w:hAnsi="Times New Roman" w:cs="Times New Roman" w:hint="eastAsia"/>
                <w:b/>
                <w:color w:val="000000"/>
              </w:rPr>
              <w:t>～</w:t>
            </w:r>
            <w:r w:rsidRPr="00E92337">
              <w:rPr>
                <w:rFonts w:ascii="Times New Roman" w:eastAsia="宋体" w:hAnsi="Times New Roman" w:cs="Times New Roman" w:hint="eastAsia"/>
                <w:b/>
                <w:color w:val="000000"/>
              </w:rPr>
              <w:t>ID3+</w:t>
            </w:r>
          </w:p>
          <w:p w:rsidR="00E92337" w:rsidRPr="00BB391E" w:rsidRDefault="00E92337" w:rsidP="00E92337">
            <w:pPr>
              <w:jc w:val="center"/>
              <w:rPr>
                <w:rFonts w:ascii="Times New Roman" w:eastAsia="宋体" w:hAnsi="Times New Roman" w:cs="Times New Roman"/>
                <w:color w:val="000000"/>
                <w:sz w:val="24"/>
                <w:szCs w:val="20"/>
              </w:rPr>
            </w:pPr>
            <w:r w:rsidRPr="00E92337">
              <w:rPr>
                <w:rFonts w:ascii="Times New Roman" w:eastAsia="宋体" w:hAnsi="Times New Roman" w:cs="Times New Roman" w:hint="eastAsia"/>
                <w:b/>
                <w:color w:val="000000"/>
              </w:rPr>
              <w:t>ID2</w:t>
            </w:r>
            <w:r w:rsidRPr="00E92337">
              <w:rPr>
                <w:rFonts w:ascii="Times New Roman" w:eastAsia="宋体" w:hAnsi="Times New Roman" w:cs="Times New Roman" w:hint="eastAsia"/>
                <w:b/>
                <w:color w:val="000000"/>
              </w:rPr>
              <w:t>～</w:t>
            </w:r>
            <w:r w:rsidRPr="00E92337">
              <w:rPr>
                <w:rFonts w:ascii="Times New Roman" w:eastAsia="宋体" w:hAnsi="Times New Roman" w:cs="Times New Roman" w:hint="eastAsia"/>
                <w:b/>
                <w:color w:val="000000"/>
              </w:rPr>
              <w:t>ID0+RTR+DLC</w:t>
            </w:r>
          </w:p>
        </w:tc>
        <w:tc>
          <w:tcPr>
            <w:tcW w:w="808" w:type="dxa"/>
            <w:vMerge/>
          </w:tcPr>
          <w:p w:rsidR="00E92337" w:rsidRPr="00BB391E" w:rsidRDefault="00E92337" w:rsidP="00FD3A09">
            <w:pPr>
              <w:jc w:val="center"/>
              <w:rPr>
                <w:rFonts w:ascii="Times New Roman" w:eastAsia="宋体" w:hAnsi="Times New Roman" w:cs="Times New Roman"/>
                <w:color w:val="000000"/>
                <w:sz w:val="24"/>
                <w:szCs w:val="20"/>
              </w:rPr>
            </w:pPr>
          </w:p>
        </w:tc>
        <w:tc>
          <w:tcPr>
            <w:tcW w:w="0" w:type="auto"/>
            <w:vMerge/>
          </w:tcPr>
          <w:p w:rsidR="00E92337" w:rsidRPr="00BB391E" w:rsidRDefault="00E92337" w:rsidP="00FD3A09">
            <w:pPr>
              <w:jc w:val="center"/>
              <w:rPr>
                <w:rFonts w:ascii="Times New Roman" w:eastAsia="宋体" w:hAnsi="Times New Roman" w:cs="Times New Roman"/>
                <w:color w:val="000000"/>
                <w:sz w:val="24"/>
                <w:szCs w:val="20"/>
              </w:rPr>
            </w:pPr>
          </w:p>
        </w:tc>
        <w:tc>
          <w:tcPr>
            <w:tcW w:w="0" w:type="auto"/>
            <w:vMerge/>
          </w:tcPr>
          <w:p w:rsidR="00E92337" w:rsidRPr="00BB391E" w:rsidRDefault="00E92337" w:rsidP="00FD3A09">
            <w:pPr>
              <w:jc w:val="center"/>
              <w:rPr>
                <w:rFonts w:ascii="Times New Roman" w:eastAsia="宋体" w:hAnsi="Times New Roman" w:cs="Times New Roman"/>
                <w:color w:val="000000"/>
                <w:sz w:val="24"/>
                <w:szCs w:val="20"/>
              </w:rPr>
            </w:pPr>
          </w:p>
        </w:tc>
        <w:tc>
          <w:tcPr>
            <w:tcW w:w="0" w:type="auto"/>
            <w:vMerge/>
          </w:tcPr>
          <w:p w:rsidR="00E92337" w:rsidRPr="00BB391E" w:rsidRDefault="00E92337" w:rsidP="00FD3A09">
            <w:pPr>
              <w:jc w:val="center"/>
              <w:rPr>
                <w:rFonts w:ascii="Times New Roman" w:eastAsia="宋体" w:hAnsi="Times New Roman" w:cs="Times New Roman"/>
                <w:color w:val="000000"/>
                <w:sz w:val="24"/>
                <w:szCs w:val="20"/>
              </w:rPr>
            </w:pPr>
          </w:p>
        </w:tc>
        <w:tc>
          <w:tcPr>
            <w:tcW w:w="0" w:type="auto"/>
            <w:vMerge/>
          </w:tcPr>
          <w:p w:rsidR="00E92337" w:rsidRPr="00BB391E" w:rsidRDefault="00E92337" w:rsidP="00FD3A09">
            <w:pPr>
              <w:jc w:val="center"/>
              <w:rPr>
                <w:rFonts w:ascii="Times New Roman" w:eastAsia="宋体" w:hAnsi="Times New Roman" w:cs="Times New Roman"/>
                <w:color w:val="000000"/>
                <w:sz w:val="24"/>
                <w:szCs w:val="20"/>
              </w:rPr>
            </w:pPr>
          </w:p>
        </w:tc>
        <w:tc>
          <w:tcPr>
            <w:tcW w:w="0" w:type="auto"/>
            <w:vMerge/>
          </w:tcPr>
          <w:p w:rsidR="00E92337" w:rsidRPr="00BB391E" w:rsidRDefault="00E92337" w:rsidP="00FD3A09">
            <w:pPr>
              <w:jc w:val="center"/>
              <w:rPr>
                <w:rFonts w:ascii="Times New Roman" w:eastAsia="宋体" w:hAnsi="Times New Roman" w:cs="Times New Roman"/>
                <w:color w:val="000000"/>
                <w:sz w:val="24"/>
                <w:szCs w:val="20"/>
              </w:rPr>
            </w:pPr>
          </w:p>
        </w:tc>
        <w:tc>
          <w:tcPr>
            <w:tcW w:w="0" w:type="auto"/>
            <w:vMerge/>
          </w:tcPr>
          <w:p w:rsidR="00E92337" w:rsidRPr="00BB391E" w:rsidRDefault="00E92337" w:rsidP="00FD3A09">
            <w:pPr>
              <w:jc w:val="center"/>
              <w:rPr>
                <w:rFonts w:ascii="Times New Roman" w:eastAsia="宋体" w:hAnsi="Times New Roman" w:cs="Times New Roman"/>
                <w:color w:val="000000"/>
                <w:sz w:val="24"/>
                <w:szCs w:val="20"/>
              </w:rPr>
            </w:pPr>
          </w:p>
        </w:tc>
        <w:tc>
          <w:tcPr>
            <w:tcW w:w="0" w:type="auto"/>
            <w:vMerge/>
          </w:tcPr>
          <w:p w:rsidR="00E92337" w:rsidRPr="00BB391E" w:rsidRDefault="00E92337" w:rsidP="00FD3A09">
            <w:pPr>
              <w:jc w:val="center"/>
              <w:rPr>
                <w:rFonts w:ascii="Times New Roman" w:eastAsia="宋体" w:hAnsi="Times New Roman" w:cs="Times New Roman"/>
                <w:color w:val="000000"/>
                <w:sz w:val="24"/>
                <w:szCs w:val="20"/>
              </w:rPr>
            </w:pP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E92337" w:rsidRDefault="00E92337" w:rsidP="00FD3A09">
            <w:pPr>
              <w:rPr>
                <w:rFonts w:ascii="Times New Roman" w:eastAsia="宋体" w:hAnsi="Times New Roman" w:cs="Times New Roman"/>
                <w:szCs w:val="21"/>
              </w:rPr>
            </w:pPr>
            <w:r>
              <w:rPr>
                <w:rFonts w:ascii="Times New Roman" w:eastAsia="宋体" w:hAnsi="Times New Roman" w:cs="Times New Roman" w:hint="eastAsia"/>
                <w:szCs w:val="21"/>
              </w:rPr>
              <w:t>I</w:t>
            </w:r>
          </w:p>
          <w:p w:rsidR="00554FA7" w:rsidRPr="00BB391E" w:rsidRDefault="00554FA7" w:rsidP="00FD3A09">
            <w:pPr>
              <w:rPr>
                <w:rFonts w:ascii="Times New Roman" w:eastAsia="宋体" w:hAnsi="Times New Roman" w:cs="Times New Roman"/>
                <w:szCs w:val="21"/>
              </w:rPr>
            </w:pPr>
            <w:smartTag w:uri="Tencent" w:element="RTX">
              <w:r w:rsidRPr="00BB391E">
                <w:rPr>
                  <w:rFonts w:ascii="Times New Roman" w:eastAsia="宋体" w:hAnsi="Times New Roman" w:cs="Times New Roman"/>
                  <w:szCs w:val="21"/>
                </w:rPr>
                <w:t>00</w:t>
              </w:r>
            </w:smartTag>
            <w:r w:rsidRPr="00BB391E">
              <w:rPr>
                <w:rFonts w:ascii="Times New Roman" w:eastAsia="宋体" w:hAnsi="Times New Roman" w:cs="Times New Roman"/>
                <w:szCs w:val="21"/>
              </w:rPr>
              <w:t>H</w:t>
            </w: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L</w:t>
            </w:r>
          </w:p>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19H</w:t>
            </w: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T</w:t>
            </w:r>
          </w:p>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A0H</w:t>
            </w: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W0</w:t>
            </w: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W1</w:t>
            </w: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W2</w:t>
            </w: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W3</w:t>
            </w: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W4</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01H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W11</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02H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W18</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03H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W25</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04H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W30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W31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W32</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05H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W33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W34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W35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W36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W37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W38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W39</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06H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W40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W41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W42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W43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W44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W45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W46</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07H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W47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W48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W49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W50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W51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W52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W53</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08H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W54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W55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W56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W57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W58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W59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W60</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09H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W61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W62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W63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W64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W65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W66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W67</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0AH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W68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W69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W70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W71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W72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W73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W74</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0BH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W75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W76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W77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W78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W79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W80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W81</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0CH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W82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W83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W84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W85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W86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W87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W88</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0DH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W89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W90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W91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W92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W93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W94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W95</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0EH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W96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W97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W98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W99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W100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W101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W102</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0FH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W103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W104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W105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W106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W107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W108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W109</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10H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W110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W111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W112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W113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W114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W115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W116</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11H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W117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W118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W119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W120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W121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W122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W123</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12H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W124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W125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W126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W127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W128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W129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W130</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13H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W131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W132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W133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W134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W135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W136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W137</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14H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W138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W139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W140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W141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W142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W143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W144</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15H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W145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W146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W147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W148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W149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W150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W151</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16H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W152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W153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W154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W155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W156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W157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W158</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17H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W159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W160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W161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W162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W163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W164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W165</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18H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W166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W167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W168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W169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W170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W171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W172</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19H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W173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W174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W175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W176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W177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W178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W179</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1AH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W180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W181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W182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W183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W184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W185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W186</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1BH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W187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W188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W189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W190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W191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W192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W193</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1CH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W194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W195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W196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W197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W198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W199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W200</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1DH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W201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W202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W203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W204</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W205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W206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W207</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1EH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W208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W209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W210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W211</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W212</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W213</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W214</w:t>
            </w:r>
          </w:p>
        </w:tc>
      </w:tr>
      <w:tr w:rsidR="00554FA7" w:rsidRPr="00BB391E" w:rsidTr="00FD3A09">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1FH</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W215</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W216</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W217</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W218</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W219</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W220</w:t>
            </w:r>
          </w:p>
        </w:tc>
        <w:tc>
          <w:tcPr>
            <w:tcW w:w="0" w:type="auto"/>
            <w:vAlign w:val="center"/>
          </w:tcPr>
          <w:p w:rsidR="00554FA7" w:rsidRPr="00BB391E" w:rsidRDefault="00554FA7" w:rsidP="00FD3A09">
            <w:pPr>
              <w:rPr>
                <w:rFonts w:ascii="Times New Roman" w:eastAsia="宋体" w:hAnsi="Times New Roman" w:cs="Times New Roman"/>
                <w:color w:val="000000"/>
                <w:szCs w:val="21"/>
              </w:rPr>
            </w:pPr>
            <w:r w:rsidRPr="00BB391E">
              <w:rPr>
                <w:rFonts w:ascii="Times New Roman" w:hAnsi="Times New Roman" w:cs="Times New Roman"/>
                <w:color w:val="000000"/>
                <w:szCs w:val="21"/>
              </w:rPr>
              <w:t>W221</w:t>
            </w:r>
          </w:p>
        </w:tc>
      </w:tr>
      <w:tr w:rsidR="00554FA7" w:rsidRPr="00BB391E" w:rsidTr="00E92337">
        <w:trPr>
          <w:cantSplit/>
          <w:jc w:val="center"/>
        </w:trPr>
        <w:tc>
          <w:tcPr>
            <w:tcW w:w="0" w:type="auto"/>
            <w:vAlign w:val="bottom"/>
          </w:tcPr>
          <w:p w:rsidR="00554FA7" w:rsidRPr="00BB391E" w:rsidRDefault="00554FA7" w:rsidP="00545502">
            <w:pPr>
              <w:numPr>
                <w:ilvl w:val="0"/>
                <w:numId w:val="27"/>
              </w:numPr>
              <w:jc w:val="right"/>
              <w:rPr>
                <w:rFonts w:ascii="Times New Roman" w:eastAsia="宋体" w:hAnsi="Times New Roman" w:cs="Times New Roman"/>
                <w:szCs w:val="21"/>
              </w:rPr>
            </w:pPr>
          </w:p>
        </w:tc>
        <w:tc>
          <w:tcPr>
            <w:tcW w:w="0" w:type="auto"/>
            <w:vAlign w:val="bottom"/>
          </w:tcPr>
          <w:p w:rsidR="00554FA7" w:rsidRPr="00BB391E" w:rsidRDefault="00554FA7"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2102" w:type="dxa"/>
            <w:vAlign w:val="bottom"/>
          </w:tcPr>
          <w:p w:rsidR="00554FA7" w:rsidRPr="00BB391E" w:rsidRDefault="00554FA7"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808" w:type="dxa"/>
            <w:vAlign w:val="center"/>
          </w:tcPr>
          <w:p w:rsidR="00554FA7" w:rsidRPr="00BB391E" w:rsidRDefault="00554FA7" w:rsidP="00E92337">
            <w:pPr>
              <w:rPr>
                <w:rFonts w:ascii="Times New Roman" w:eastAsia="宋体" w:hAnsi="Times New Roman" w:cs="Times New Roman"/>
                <w:szCs w:val="21"/>
              </w:rPr>
            </w:pPr>
            <w:r w:rsidRPr="00BB391E">
              <w:rPr>
                <w:rFonts w:ascii="Times New Roman" w:eastAsia="宋体" w:hAnsi="Times New Roman" w:cs="Times New Roman"/>
                <w:szCs w:val="21"/>
              </w:rPr>
              <w:t>20H</w:t>
            </w:r>
          </w:p>
        </w:tc>
        <w:tc>
          <w:tcPr>
            <w:tcW w:w="0" w:type="auto"/>
            <w:vAlign w:val="center"/>
          </w:tcPr>
          <w:p w:rsidR="00554FA7" w:rsidRPr="00BB391E" w:rsidRDefault="00554FA7" w:rsidP="00E92337">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W222</w:t>
            </w:r>
          </w:p>
        </w:tc>
        <w:tc>
          <w:tcPr>
            <w:tcW w:w="0" w:type="auto"/>
            <w:vAlign w:val="center"/>
          </w:tcPr>
          <w:p w:rsidR="00554FA7" w:rsidRPr="00BB391E" w:rsidRDefault="00554FA7" w:rsidP="00E92337">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W223</w:t>
            </w:r>
          </w:p>
        </w:tc>
        <w:tc>
          <w:tcPr>
            <w:tcW w:w="0" w:type="auto"/>
            <w:vAlign w:val="center"/>
          </w:tcPr>
          <w:p w:rsidR="00554FA7" w:rsidRPr="00BB391E" w:rsidRDefault="00E92337" w:rsidP="00E92337">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W224</w:t>
            </w:r>
          </w:p>
        </w:tc>
        <w:tc>
          <w:tcPr>
            <w:tcW w:w="0" w:type="auto"/>
            <w:vAlign w:val="center"/>
          </w:tcPr>
          <w:p w:rsidR="00554FA7" w:rsidRPr="00BB391E" w:rsidRDefault="00E92337" w:rsidP="00E92337">
            <w:pPr>
              <w:jc w:val="center"/>
              <w:rPr>
                <w:rFonts w:ascii="Times New Roman" w:eastAsia="宋体" w:hAnsi="Times New Roman" w:cs="Times New Roman"/>
                <w:color w:val="000000"/>
                <w:szCs w:val="21"/>
              </w:rPr>
            </w:pPr>
            <w:r>
              <w:rPr>
                <w:rFonts w:ascii="Times New Roman" w:hAnsi="Times New Roman" w:cs="Times New Roman" w:hint="eastAsia"/>
                <w:color w:val="000000"/>
                <w:szCs w:val="21"/>
              </w:rPr>
              <w:t>W225</w:t>
            </w:r>
          </w:p>
        </w:tc>
        <w:tc>
          <w:tcPr>
            <w:tcW w:w="0" w:type="auto"/>
            <w:vAlign w:val="center"/>
          </w:tcPr>
          <w:p w:rsidR="00554FA7" w:rsidRPr="00BB391E" w:rsidRDefault="00E92337" w:rsidP="00E92337">
            <w:pPr>
              <w:jc w:val="center"/>
              <w:rPr>
                <w:rFonts w:ascii="Times New Roman" w:eastAsia="宋体" w:hAnsi="Times New Roman" w:cs="Times New Roman"/>
                <w:color w:val="000000"/>
                <w:szCs w:val="21"/>
              </w:rPr>
            </w:pPr>
            <w:r>
              <w:rPr>
                <w:rFonts w:ascii="Times New Roman" w:hAnsi="Times New Roman" w:cs="Times New Roman" w:hint="eastAsia"/>
                <w:color w:val="000000"/>
                <w:szCs w:val="21"/>
              </w:rPr>
              <w:t>W226</w:t>
            </w:r>
          </w:p>
        </w:tc>
        <w:tc>
          <w:tcPr>
            <w:tcW w:w="0" w:type="auto"/>
            <w:vAlign w:val="center"/>
          </w:tcPr>
          <w:p w:rsidR="00554FA7" w:rsidRPr="00BB391E" w:rsidRDefault="00E92337" w:rsidP="00E92337">
            <w:pPr>
              <w:jc w:val="center"/>
              <w:rPr>
                <w:rFonts w:ascii="Times New Roman" w:eastAsia="宋体" w:hAnsi="Times New Roman" w:cs="Times New Roman"/>
                <w:color w:val="000000"/>
                <w:szCs w:val="21"/>
              </w:rPr>
            </w:pPr>
            <w:r>
              <w:rPr>
                <w:rFonts w:ascii="Times New Roman" w:hAnsi="Times New Roman" w:cs="Times New Roman" w:hint="eastAsia"/>
                <w:color w:val="000000"/>
                <w:szCs w:val="21"/>
              </w:rPr>
              <w:t>W227</w:t>
            </w:r>
          </w:p>
        </w:tc>
        <w:tc>
          <w:tcPr>
            <w:tcW w:w="0" w:type="auto"/>
            <w:vAlign w:val="center"/>
          </w:tcPr>
          <w:p w:rsidR="00554FA7" w:rsidRPr="00BB391E" w:rsidRDefault="00E92337" w:rsidP="00E92337">
            <w:pPr>
              <w:jc w:val="center"/>
              <w:rPr>
                <w:rFonts w:ascii="Times New Roman" w:eastAsia="宋体" w:hAnsi="Times New Roman" w:cs="Times New Roman"/>
                <w:color w:val="000000"/>
                <w:szCs w:val="21"/>
              </w:rPr>
            </w:pPr>
            <w:r w:rsidRPr="00BB391E">
              <w:rPr>
                <w:rFonts w:ascii="Times New Roman" w:eastAsia="宋体" w:hAnsi="Times New Roman" w:cs="Times New Roman"/>
                <w:szCs w:val="21"/>
              </w:rPr>
              <w:t>SUM</w:t>
            </w:r>
          </w:p>
        </w:tc>
      </w:tr>
    </w:tbl>
    <w:p w:rsidR="00554FA7" w:rsidRPr="00BB391E" w:rsidRDefault="00554FA7" w:rsidP="00554FA7">
      <w:pPr>
        <w:jc w:val="center"/>
        <w:rPr>
          <w:rFonts w:ascii="Times New Roman" w:eastAsia="宋体" w:hAnsi="Times New Roman" w:cs="Times New Roman"/>
          <w:sz w:val="24"/>
          <w:szCs w:val="20"/>
        </w:rPr>
      </w:pPr>
    </w:p>
    <w:p w:rsidR="00554FA7" w:rsidRPr="00BB391E" w:rsidRDefault="00554FA7" w:rsidP="00554FA7">
      <w:pPr>
        <w:rPr>
          <w:rFonts w:ascii="Times New Roman" w:eastAsia="宋体" w:hAnsi="Times New Roman" w:cs="Times New Roman"/>
          <w:szCs w:val="20"/>
        </w:rPr>
      </w:pPr>
    </w:p>
    <w:p w:rsidR="00554FA7" w:rsidRPr="00E43136" w:rsidRDefault="00E43136" w:rsidP="001C2210">
      <w:pPr>
        <w:pStyle w:val="djt3"/>
        <w:numPr>
          <w:ilvl w:val="0"/>
          <w:numId w:val="0"/>
        </w:numPr>
        <w:rPr>
          <w:rFonts w:eastAsiaTheme="minorEastAsia"/>
          <w:sz w:val="24"/>
        </w:rPr>
      </w:pPr>
      <w:bookmarkStart w:id="160" w:name="_Toc528314001"/>
      <w:bookmarkStart w:id="161" w:name="_Toc528759706"/>
      <w:bookmarkStart w:id="162" w:name="_Toc21031662"/>
      <w:r w:rsidRPr="00E43136">
        <w:rPr>
          <w:rFonts w:eastAsiaTheme="minorEastAsia" w:hint="eastAsia"/>
          <w:sz w:val="24"/>
        </w:rPr>
        <w:t>6</w:t>
      </w:r>
      <w:r w:rsidR="001C2210" w:rsidRPr="00E43136">
        <w:rPr>
          <w:rFonts w:eastAsiaTheme="minorEastAsia"/>
          <w:sz w:val="24"/>
        </w:rPr>
        <w:t xml:space="preserve">.5 </w:t>
      </w:r>
      <w:r w:rsidR="00554FA7" w:rsidRPr="00E43136">
        <w:rPr>
          <w:rFonts w:eastAsiaTheme="minorEastAsia"/>
          <w:sz w:val="24"/>
        </w:rPr>
        <w:t>姿控星敏广播数据格式</w:t>
      </w:r>
      <w:bookmarkEnd w:id="160"/>
      <w:bookmarkEnd w:id="161"/>
      <w:bookmarkEnd w:id="162"/>
    </w:p>
    <w:p w:rsidR="00554FA7" w:rsidRPr="00BB391E" w:rsidRDefault="00CF75CC" w:rsidP="00CF75C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姿控星敏</w:t>
      </w:r>
      <w:r w:rsidRPr="00CF75CC">
        <w:rPr>
          <w:rFonts w:ascii="Times New Roman" w:eastAsia="宋体" w:hAnsi="Times New Roman" w:cs="Times New Roman" w:hint="eastAsia"/>
          <w:sz w:val="24"/>
          <w:szCs w:val="24"/>
        </w:rPr>
        <w:t>广播共</w:t>
      </w:r>
      <w:r w:rsidRPr="00CF75CC">
        <w:rPr>
          <w:rFonts w:ascii="Times New Roman" w:eastAsia="宋体" w:hAnsi="Times New Roman" w:cs="Times New Roman" w:hint="eastAsia"/>
          <w:sz w:val="24"/>
          <w:szCs w:val="24"/>
        </w:rPr>
        <w:t>248</w:t>
      </w:r>
      <w:r w:rsidRPr="00CF75CC">
        <w:rPr>
          <w:rFonts w:ascii="Times New Roman" w:eastAsia="宋体" w:hAnsi="Times New Roman" w:cs="Times New Roman" w:hint="eastAsia"/>
          <w:sz w:val="24"/>
          <w:szCs w:val="24"/>
        </w:rPr>
        <w:t>字节，</w:t>
      </w:r>
      <w:r>
        <w:rPr>
          <w:rFonts w:ascii="Times New Roman" w:eastAsia="宋体" w:hAnsi="Times New Roman" w:cs="Times New Roman" w:hint="eastAsia"/>
          <w:sz w:val="24"/>
          <w:szCs w:val="24"/>
        </w:rPr>
        <w:t>综合电子填入</w:t>
      </w:r>
      <w:r>
        <w:rPr>
          <w:rFonts w:ascii="Times New Roman" w:eastAsia="宋体" w:hAnsi="Times New Roman" w:cs="Times New Roman" w:hint="eastAsia"/>
          <w:sz w:val="24"/>
          <w:szCs w:val="24"/>
        </w:rPr>
        <w:t>00H</w:t>
      </w:r>
      <w:r>
        <w:rPr>
          <w:rFonts w:ascii="Times New Roman" w:eastAsia="宋体" w:hAnsi="Times New Roman" w:cs="Times New Roman" w:hint="eastAsia"/>
          <w:sz w:val="24"/>
          <w:szCs w:val="24"/>
        </w:rPr>
        <w:t>至第</w:t>
      </w:r>
      <w:r>
        <w:rPr>
          <w:rFonts w:ascii="Times New Roman" w:eastAsia="宋体" w:hAnsi="Times New Roman" w:cs="Times New Roman" w:hint="eastAsia"/>
          <w:sz w:val="24"/>
          <w:szCs w:val="24"/>
        </w:rPr>
        <w:t>W248</w:t>
      </w:r>
      <w:r>
        <w:rPr>
          <w:rFonts w:ascii="Times New Roman" w:eastAsia="宋体" w:hAnsi="Times New Roman" w:cs="Times New Roman" w:hint="eastAsia"/>
          <w:sz w:val="24"/>
          <w:szCs w:val="24"/>
        </w:rPr>
        <w:t>字节，</w:t>
      </w:r>
      <w:r w:rsidR="00554FA7" w:rsidRPr="00BB391E">
        <w:rPr>
          <w:rFonts w:ascii="Times New Roman" w:eastAsia="宋体" w:hAnsi="Times New Roman" w:cs="Times New Roman"/>
          <w:sz w:val="24"/>
          <w:szCs w:val="24"/>
        </w:rPr>
        <w:t>姿控星敏广播内容如</w:t>
      </w:r>
      <w:r w:rsidR="00064A49">
        <w:rPr>
          <w:rFonts w:ascii="Times New Roman" w:eastAsia="宋体" w:hAnsi="Times New Roman" w:cs="Times New Roman" w:hint="eastAsia"/>
          <w:sz w:val="24"/>
          <w:szCs w:val="24"/>
        </w:rPr>
        <w:t>表</w:t>
      </w:r>
      <w:r w:rsidR="00064A49">
        <w:rPr>
          <w:rFonts w:ascii="Times New Roman" w:eastAsia="宋体" w:hAnsi="Times New Roman" w:cs="Times New Roman" w:hint="eastAsia"/>
          <w:sz w:val="24"/>
          <w:szCs w:val="24"/>
        </w:rPr>
        <w:t>38</w:t>
      </w:r>
      <w:r w:rsidR="00554FA7" w:rsidRPr="00BB391E">
        <w:rPr>
          <w:rFonts w:ascii="Times New Roman" w:eastAsia="宋体" w:hAnsi="Times New Roman" w:cs="Times New Roman"/>
          <w:sz w:val="24"/>
          <w:szCs w:val="24"/>
        </w:rPr>
        <w:t>所示，数据格式如</w:t>
      </w:r>
      <w:r w:rsidR="00064A49">
        <w:rPr>
          <w:rFonts w:ascii="Times New Roman" w:eastAsia="宋体" w:hAnsi="Times New Roman" w:cs="Times New Roman" w:hint="eastAsia"/>
          <w:sz w:val="24"/>
          <w:szCs w:val="24"/>
        </w:rPr>
        <w:t>表</w:t>
      </w:r>
      <w:r w:rsidR="00064A49">
        <w:rPr>
          <w:rFonts w:ascii="Times New Roman" w:eastAsia="宋体" w:hAnsi="Times New Roman" w:cs="Times New Roman" w:hint="eastAsia"/>
          <w:sz w:val="24"/>
          <w:szCs w:val="24"/>
        </w:rPr>
        <w:t>39</w:t>
      </w:r>
      <w:r w:rsidR="00554FA7" w:rsidRPr="00BB391E">
        <w:rPr>
          <w:rFonts w:ascii="Times New Roman" w:eastAsia="宋体" w:hAnsi="Times New Roman" w:cs="Times New Roman"/>
          <w:sz w:val="24"/>
          <w:szCs w:val="24"/>
        </w:rPr>
        <w:t>所示。</w:t>
      </w:r>
    </w:p>
    <w:p w:rsidR="00554FA7" w:rsidRPr="00BB391E" w:rsidRDefault="00064A49" w:rsidP="000762B1">
      <w:pPr>
        <w:spacing w:beforeLines="50" w:afterLines="50"/>
        <w:jc w:val="center"/>
        <w:rPr>
          <w:rFonts w:ascii="Times New Roman" w:eastAsia="宋体" w:hAnsi="Times New Roman" w:cs="Times New Roman"/>
          <w:sz w:val="24"/>
          <w:szCs w:val="20"/>
        </w:rPr>
      </w:pPr>
      <w:bookmarkStart w:id="163" w:name="_Ref529888236"/>
      <w:r w:rsidRPr="00E91D19">
        <w:rPr>
          <w:rFonts w:ascii="黑体" w:eastAsia="黑体" w:hAnsi="黑体" w:cs="Times New Roman"/>
          <w:szCs w:val="20"/>
        </w:rPr>
        <w:t>表</w:t>
      </w:r>
      <w:r w:rsidR="00150FE1" w:rsidRPr="00E91D19">
        <w:rPr>
          <w:rFonts w:ascii="黑体" w:eastAsia="黑体" w:hAnsi="黑体" w:cs="Times New Roman"/>
          <w:szCs w:val="20"/>
        </w:rPr>
        <w:fldChar w:fldCharType="begin"/>
      </w:r>
      <w:r w:rsidRPr="00E91D19">
        <w:rPr>
          <w:rFonts w:ascii="黑体" w:eastAsia="黑体" w:hAnsi="黑体" w:cs="Times New Roman"/>
          <w:szCs w:val="20"/>
        </w:rPr>
        <w:instrText xml:space="preserve"> SEQ 表 \* ARABIC </w:instrText>
      </w:r>
      <w:r w:rsidR="00150FE1" w:rsidRPr="00E91D19">
        <w:rPr>
          <w:rFonts w:ascii="黑体" w:eastAsia="黑体" w:hAnsi="黑体" w:cs="Times New Roman"/>
          <w:szCs w:val="20"/>
        </w:rPr>
        <w:fldChar w:fldCharType="separate"/>
      </w:r>
      <w:r>
        <w:rPr>
          <w:rFonts w:ascii="黑体" w:eastAsia="黑体" w:hAnsi="黑体" w:cs="Times New Roman"/>
          <w:noProof/>
          <w:szCs w:val="20"/>
        </w:rPr>
        <w:t>38</w:t>
      </w:r>
      <w:r w:rsidR="00150FE1" w:rsidRPr="00E91D19">
        <w:rPr>
          <w:rFonts w:ascii="黑体" w:eastAsia="黑体" w:hAnsi="黑体" w:cs="Times New Roman"/>
          <w:szCs w:val="20"/>
        </w:rPr>
        <w:fldChar w:fldCharType="end"/>
      </w:r>
      <w:r w:rsidR="00554FA7" w:rsidRPr="00BB391E">
        <w:rPr>
          <w:rFonts w:ascii="Times New Roman" w:eastAsia="宋体" w:hAnsi="Times New Roman" w:cs="Times New Roman"/>
          <w:sz w:val="24"/>
          <w:szCs w:val="20"/>
        </w:rPr>
        <w:t>姿控星敏广播内容</w:t>
      </w:r>
      <w:bookmarkEnd w:id="163"/>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29"/>
        <w:gridCol w:w="961"/>
        <w:gridCol w:w="1636"/>
        <w:gridCol w:w="622"/>
        <w:gridCol w:w="1097"/>
        <w:gridCol w:w="620"/>
        <w:gridCol w:w="1407"/>
        <w:gridCol w:w="3365"/>
      </w:tblGrid>
      <w:tr w:rsidR="00554FA7" w:rsidRPr="00BB391E" w:rsidTr="000F4540">
        <w:trPr>
          <w:trHeight w:val="680"/>
          <w:tblHeader/>
        </w:trPr>
        <w:tc>
          <w:tcPr>
            <w:tcW w:w="211" w:type="pct"/>
            <w:vAlign w:val="center"/>
          </w:tcPr>
          <w:p w:rsidR="00554FA7" w:rsidRPr="00BB391E" w:rsidRDefault="00554FA7" w:rsidP="00FD3A09">
            <w:pPr>
              <w:pStyle w:val="afffb"/>
              <w:spacing w:beforeLines="0" w:line="240" w:lineRule="auto"/>
              <w:ind w:firstLineChars="0" w:firstLine="0"/>
              <w:jc w:val="center"/>
              <w:rPr>
                <w:b/>
                <w:sz w:val="21"/>
                <w:szCs w:val="21"/>
              </w:rPr>
            </w:pPr>
            <w:r w:rsidRPr="00BB391E">
              <w:rPr>
                <w:b/>
                <w:sz w:val="21"/>
                <w:szCs w:val="21"/>
                <w:lang w:val="en-US" w:eastAsia="zh-CN"/>
              </w:rPr>
              <w:t>序号</w:t>
            </w:r>
          </w:p>
        </w:tc>
        <w:tc>
          <w:tcPr>
            <w:tcW w:w="474" w:type="pct"/>
            <w:vAlign w:val="center"/>
          </w:tcPr>
          <w:p w:rsidR="00554FA7" w:rsidRPr="00BB391E" w:rsidRDefault="00554FA7" w:rsidP="00FD3A09">
            <w:pPr>
              <w:pStyle w:val="afffb"/>
              <w:spacing w:beforeLines="0" w:line="240" w:lineRule="auto"/>
              <w:ind w:firstLineChars="0" w:firstLine="0"/>
              <w:jc w:val="center"/>
              <w:rPr>
                <w:b/>
                <w:sz w:val="21"/>
                <w:szCs w:val="21"/>
              </w:rPr>
            </w:pPr>
            <w:r w:rsidRPr="00BB391E">
              <w:rPr>
                <w:b/>
                <w:sz w:val="21"/>
                <w:szCs w:val="21"/>
                <w:lang w:val="en-US" w:eastAsia="zh-CN"/>
              </w:rPr>
              <w:t>字节序号</w:t>
            </w:r>
          </w:p>
        </w:tc>
        <w:tc>
          <w:tcPr>
            <w:tcW w:w="807" w:type="pct"/>
            <w:vAlign w:val="center"/>
          </w:tcPr>
          <w:p w:rsidR="00554FA7" w:rsidRPr="00BB391E" w:rsidRDefault="00554FA7" w:rsidP="00FD3A09">
            <w:pPr>
              <w:pStyle w:val="afffb"/>
              <w:spacing w:beforeLines="0" w:line="240" w:lineRule="auto"/>
              <w:ind w:firstLineChars="0" w:firstLine="0"/>
              <w:jc w:val="center"/>
              <w:rPr>
                <w:b/>
                <w:sz w:val="21"/>
                <w:szCs w:val="21"/>
              </w:rPr>
            </w:pPr>
            <w:r w:rsidRPr="00BB391E">
              <w:rPr>
                <w:b/>
                <w:sz w:val="21"/>
                <w:szCs w:val="21"/>
                <w:lang w:val="en-US" w:eastAsia="zh-CN"/>
              </w:rPr>
              <w:t>参数名称</w:t>
            </w:r>
          </w:p>
        </w:tc>
        <w:tc>
          <w:tcPr>
            <w:tcW w:w="307" w:type="pct"/>
            <w:vAlign w:val="center"/>
          </w:tcPr>
          <w:p w:rsidR="00554FA7" w:rsidRPr="00BB391E" w:rsidRDefault="00554FA7" w:rsidP="00FD3A09">
            <w:pPr>
              <w:pStyle w:val="afffb"/>
              <w:spacing w:beforeLines="0" w:line="240" w:lineRule="auto"/>
              <w:ind w:firstLineChars="0" w:firstLine="0"/>
              <w:jc w:val="center"/>
              <w:rPr>
                <w:b/>
                <w:sz w:val="21"/>
                <w:szCs w:val="21"/>
              </w:rPr>
            </w:pPr>
            <w:r w:rsidRPr="00BB391E">
              <w:rPr>
                <w:b/>
                <w:sz w:val="21"/>
                <w:szCs w:val="21"/>
                <w:lang w:val="en-US" w:eastAsia="zh-CN"/>
              </w:rPr>
              <w:t>字节数</w:t>
            </w:r>
          </w:p>
        </w:tc>
        <w:tc>
          <w:tcPr>
            <w:tcW w:w="541" w:type="pct"/>
            <w:vAlign w:val="center"/>
          </w:tcPr>
          <w:p w:rsidR="00554FA7" w:rsidRPr="00BB391E" w:rsidRDefault="00554FA7" w:rsidP="00FD3A09">
            <w:pPr>
              <w:pStyle w:val="afffb"/>
              <w:spacing w:beforeLines="0" w:line="240" w:lineRule="auto"/>
              <w:ind w:firstLineChars="0" w:firstLine="0"/>
              <w:jc w:val="center"/>
              <w:rPr>
                <w:b/>
                <w:sz w:val="21"/>
                <w:szCs w:val="21"/>
              </w:rPr>
            </w:pPr>
            <w:r w:rsidRPr="00BB391E">
              <w:rPr>
                <w:b/>
                <w:sz w:val="21"/>
                <w:szCs w:val="21"/>
                <w:lang w:val="en-US" w:eastAsia="zh-CN"/>
              </w:rPr>
              <w:t>类型</w:t>
            </w:r>
          </w:p>
        </w:tc>
        <w:tc>
          <w:tcPr>
            <w:tcW w:w="306" w:type="pct"/>
            <w:vAlign w:val="center"/>
          </w:tcPr>
          <w:p w:rsidR="00554FA7" w:rsidRPr="00BB391E" w:rsidRDefault="00554FA7" w:rsidP="00FD3A09">
            <w:pPr>
              <w:pStyle w:val="afffb"/>
              <w:spacing w:beforeLines="0" w:line="240" w:lineRule="auto"/>
              <w:ind w:firstLineChars="0" w:firstLine="0"/>
              <w:jc w:val="center"/>
              <w:rPr>
                <w:b/>
                <w:sz w:val="21"/>
                <w:szCs w:val="21"/>
              </w:rPr>
            </w:pPr>
            <w:r w:rsidRPr="00BB391E">
              <w:rPr>
                <w:b/>
                <w:sz w:val="21"/>
                <w:szCs w:val="21"/>
                <w:lang w:val="en-US" w:eastAsia="zh-CN"/>
              </w:rPr>
              <w:t>当量</w:t>
            </w:r>
          </w:p>
        </w:tc>
        <w:tc>
          <w:tcPr>
            <w:tcW w:w="694" w:type="pct"/>
            <w:vAlign w:val="center"/>
          </w:tcPr>
          <w:p w:rsidR="00554FA7" w:rsidRPr="00BB391E" w:rsidRDefault="00554FA7" w:rsidP="00FD3A09">
            <w:pPr>
              <w:pStyle w:val="afffb"/>
              <w:spacing w:beforeLines="0" w:line="240" w:lineRule="auto"/>
              <w:ind w:firstLineChars="0" w:firstLine="0"/>
              <w:jc w:val="center"/>
              <w:rPr>
                <w:b/>
                <w:sz w:val="21"/>
                <w:szCs w:val="21"/>
              </w:rPr>
            </w:pPr>
            <w:r w:rsidRPr="00BB391E">
              <w:rPr>
                <w:b/>
                <w:sz w:val="21"/>
                <w:szCs w:val="21"/>
                <w:lang w:val="en-US" w:eastAsia="zh-CN"/>
              </w:rPr>
              <w:t>范围</w:t>
            </w:r>
          </w:p>
        </w:tc>
        <w:tc>
          <w:tcPr>
            <w:tcW w:w="1660" w:type="pct"/>
            <w:vAlign w:val="center"/>
          </w:tcPr>
          <w:p w:rsidR="00554FA7" w:rsidRPr="00BB391E" w:rsidRDefault="00554FA7" w:rsidP="00FD3A09">
            <w:pPr>
              <w:pStyle w:val="afffb"/>
              <w:spacing w:beforeLines="0" w:line="240" w:lineRule="auto"/>
              <w:ind w:firstLineChars="0" w:firstLine="0"/>
              <w:jc w:val="center"/>
              <w:rPr>
                <w:b/>
                <w:sz w:val="21"/>
                <w:szCs w:val="21"/>
              </w:rPr>
            </w:pPr>
            <w:r w:rsidRPr="00BB391E">
              <w:rPr>
                <w:b/>
                <w:sz w:val="21"/>
                <w:szCs w:val="21"/>
                <w:lang w:val="en-US" w:eastAsia="zh-CN"/>
              </w:rPr>
              <w:t>备注</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W0~W3</w:t>
            </w:r>
          </w:p>
        </w:tc>
        <w:tc>
          <w:tcPr>
            <w:tcW w:w="807"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第一次星敏感器</w:t>
            </w:r>
            <w:r w:rsidRPr="00BB391E">
              <w:rPr>
                <w:sz w:val="21"/>
                <w:szCs w:val="21"/>
                <w:lang w:val="en-US" w:eastAsia="zh-CN"/>
              </w:rPr>
              <w:t>1</w:t>
            </w:r>
            <w:r w:rsidRPr="00BB391E">
              <w:rPr>
                <w:sz w:val="21"/>
                <w:szCs w:val="21"/>
                <w:lang w:val="en-US" w:eastAsia="zh-CN"/>
              </w:rPr>
              <w:t>数据产生的姿控星时整秒数</w:t>
            </w:r>
          </w:p>
        </w:tc>
        <w:tc>
          <w:tcPr>
            <w:tcW w:w="307" w:type="pct"/>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w:t>
            </w:r>
          </w:p>
        </w:tc>
        <w:tc>
          <w:tcPr>
            <w:tcW w:w="54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原码</w:t>
            </w:r>
          </w:p>
        </w:tc>
        <w:tc>
          <w:tcPr>
            <w:tcW w:w="306" w:type="pct"/>
            <w:tcBorders>
              <w:bottom w:val="single" w:sz="6" w:space="0" w:color="auto"/>
            </w:tcBorders>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1s</w:t>
            </w:r>
          </w:p>
        </w:tc>
        <w:tc>
          <w:tcPr>
            <w:tcW w:w="694" w:type="pct"/>
            <w:tcBorders>
              <w:bottom w:val="single" w:sz="6" w:space="0" w:color="auto"/>
            </w:tcBorders>
            <w:vAlign w:val="center"/>
          </w:tcPr>
          <w:p w:rsidR="00554FA7" w:rsidRPr="00BB391E" w:rsidRDefault="00554FA7" w:rsidP="00FD3A09">
            <w:pPr>
              <w:pStyle w:val="afffb"/>
              <w:spacing w:beforeLines="0" w:line="240" w:lineRule="auto"/>
              <w:ind w:firstLineChars="0" w:firstLine="0"/>
              <w:jc w:val="center"/>
              <w:rPr>
                <w:sz w:val="21"/>
                <w:szCs w:val="21"/>
              </w:rPr>
            </w:pPr>
          </w:p>
        </w:tc>
        <w:tc>
          <w:tcPr>
            <w:tcW w:w="1660" w:type="pct"/>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W4~W7</w:t>
            </w:r>
          </w:p>
        </w:tc>
        <w:tc>
          <w:tcPr>
            <w:tcW w:w="807"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第一次星敏感器</w:t>
            </w:r>
            <w:r w:rsidRPr="00BB391E">
              <w:rPr>
                <w:sz w:val="21"/>
                <w:szCs w:val="21"/>
                <w:lang w:val="en-US" w:eastAsia="zh-CN"/>
              </w:rPr>
              <w:t>1</w:t>
            </w:r>
            <w:r w:rsidRPr="00BB391E">
              <w:rPr>
                <w:sz w:val="21"/>
                <w:szCs w:val="21"/>
                <w:lang w:val="en-US" w:eastAsia="zh-CN"/>
              </w:rPr>
              <w:t>数据产生的姿控星时非整秒数</w:t>
            </w:r>
          </w:p>
        </w:tc>
        <w:tc>
          <w:tcPr>
            <w:tcW w:w="307" w:type="pct"/>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w:t>
            </w:r>
          </w:p>
        </w:tc>
        <w:tc>
          <w:tcPr>
            <w:tcW w:w="54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原码</w:t>
            </w:r>
          </w:p>
        </w:tc>
        <w:tc>
          <w:tcPr>
            <w:tcW w:w="306" w:type="pct"/>
            <w:tcBorders>
              <w:top w:val="single" w:sz="6" w:space="0" w:color="auto"/>
              <w:bottom w:val="single" w:sz="6" w:space="0" w:color="auto"/>
            </w:tcBorders>
            <w:shd w:val="clear" w:color="auto" w:fill="auto"/>
            <w:vAlign w:val="center"/>
          </w:tcPr>
          <w:p w:rsidR="00554FA7" w:rsidRPr="00BB391E" w:rsidRDefault="00554FA7" w:rsidP="00FD3A09">
            <w:pPr>
              <w:pStyle w:val="151"/>
              <w:spacing w:line="240" w:lineRule="auto"/>
              <w:ind w:firstLineChars="0" w:firstLine="0"/>
              <w:jc w:val="left"/>
              <w:rPr>
                <w:szCs w:val="21"/>
                <w:shd w:val="clear" w:color="auto" w:fill="auto"/>
              </w:rPr>
            </w:pPr>
            <w:r w:rsidRPr="00BB391E">
              <w:rPr>
                <w:szCs w:val="21"/>
                <w:shd w:val="clear" w:color="auto" w:fill="auto"/>
                <w:lang w:val="en-US" w:eastAsia="zh-CN"/>
              </w:rPr>
              <w:t>10μs</w:t>
            </w:r>
          </w:p>
        </w:tc>
        <w:tc>
          <w:tcPr>
            <w:tcW w:w="694" w:type="pct"/>
            <w:tcBorders>
              <w:top w:val="single" w:sz="6" w:space="0" w:color="auto"/>
              <w:bottom w:val="single" w:sz="6" w:space="0" w:color="auto"/>
            </w:tcBorders>
            <w:shd w:val="clear" w:color="auto" w:fill="auto"/>
            <w:vAlign w:val="center"/>
          </w:tcPr>
          <w:p w:rsidR="00554FA7" w:rsidRPr="00BB391E" w:rsidRDefault="00554FA7" w:rsidP="00FD3A09">
            <w:pPr>
              <w:pStyle w:val="151"/>
              <w:spacing w:line="240" w:lineRule="auto"/>
              <w:ind w:firstLineChars="0"/>
              <w:rPr>
                <w:szCs w:val="21"/>
                <w:shd w:val="clear" w:color="auto" w:fill="auto"/>
              </w:rPr>
            </w:pPr>
            <w:r w:rsidRPr="00BB391E">
              <w:rPr>
                <w:szCs w:val="21"/>
                <w:shd w:val="clear" w:color="auto" w:fill="auto"/>
                <w:lang w:val="en-US" w:eastAsia="zh-CN"/>
              </w:rPr>
              <w:t>0~1000000μs</w:t>
            </w:r>
          </w:p>
        </w:tc>
        <w:tc>
          <w:tcPr>
            <w:tcW w:w="1660" w:type="pct"/>
            <w:vAlign w:val="center"/>
          </w:tcPr>
          <w:p w:rsidR="00554FA7" w:rsidRPr="00BB391E" w:rsidRDefault="00554FA7" w:rsidP="00FD3A09">
            <w:pPr>
              <w:pStyle w:val="151"/>
              <w:spacing w:line="240" w:lineRule="auto"/>
              <w:ind w:firstLineChars="0" w:firstLine="0"/>
              <w:rPr>
                <w:szCs w:val="21"/>
                <w:shd w:val="clear" w:color="auto" w:fill="auto"/>
              </w:rPr>
            </w:pPr>
            <w:r w:rsidRPr="00BB391E">
              <w:rPr>
                <w:szCs w:val="21"/>
                <w:shd w:val="clear" w:color="auto" w:fill="auto"/>
                <w:lang w:val="en-US" w:eastAsia="zh-CN"/>
              </w:rPr>
              <w:t>星敏产生的非整秒值</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3</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9~12</w:t>
            </w:r>
          </w:p>
        </w:tc>
        <w:tc>
          <w:tcPr>
            <w:tcW w:w="807" w:type="pct"/>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第一次星敏感器</w:t>
            </w:r>
            <w:r w:rsidRPr="00BB391E">
              <w:rPr>
                <w:rFonts w:ascii="Times New Roman" w:hAnsi="Times New Roman" w:cs="Times New Roman"/>
                <w:szCs w:val="21"/>
              </w:rPr>
              <w:t>1</w:t>
            </w:r>
            <w:r w:rsidRPr="00BB391E">
              <w:rPr>
                <w:rFonts w:ascii="Times New Roman" w:hAnsi="Times New Roman" w:cs="Times New Roman"/>
                <w:szCs w:val="21"/>
              </w:rPr>
              <w:t>的姿态四元数</w:t>
            </w:r>
            <w:r w:rsidRPr="00BB391E">
              <w:rPr>
                <w:rFonts w:ascii="Times New Roman" w:hAnsi="Times New Roman" w:cs="Times New Roman"/>
                <w:szCs w:val="21"/>
              </w:rPr>
              <w:t>q1</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top w:val="single" w:sz="6" w:space="0" w:color="auto"/>
            </w:tcBorders>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tcBorders>
              <w:top w:val="single" w:sz="6" w:space="0" w:color="auto"/>
            </w:tcBorders>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55" type="#_x0000_t75" style="width:54.6pt;height:15.1pt" o:ole="">
                  <v:imagedata r:id="rId29" o:title=""/>
                </v:shape>
                <o:OLEObject Type="Embed" ProgID="Equation.3" ShapeID="_x0000_i1055" DrawAspect="Content" ObjectID="_1633240945" r:id="rId55"/>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13~16</w:t>
            </w:r>
          </w:p>
        </w:tc>
        <w:tc>
          <w:tcPr>
            <w:tcW w:w="807" w:type="pct"/>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第一次星敏感器</w:t>
            </w:r>
            <w:r w:rsidRPr="00BB391E">
              <w:rPr>
                <w:rFonts w:ascii="Times New Roman" w:hAnsi="Times New Roman" w:cs="Times New Roman"/>
                <w:szCs w:val="21"/>
              </w:rPr>
              <w:t>1</w:t>
            </w:r>
            <w:r w:rsidRPr="00BB391E">
              <w:rPr>
                <w:rFonts w:ascii="Times New Roman" w:hAnsi="Times New Roman" w:cs="Times New Roman"/>
                <w:szCs w:val="21"/>
              </w:rPr>
              <w:t>的姿态四元数</w:t>
            </w:r>
            <w:r w:rsidRPr="00BB391E">
              <w:rPr>
                <w:rFonts w:ascii="Times New Roman" w:hAnsi="Times New Roman" w:cs="Times New Roman"/>
                <w:szCs w:val="21"/>
              </w:rPr>
              <w:t>q2</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56" type="#_x0000_t75" style="width:54.6pt;height:15.1pt" o:ole="">
                  <v:imagedata r:id="rId29" o:title=""/>
                </v:shape>
                <o:OLEObject Type="Embed" ProgID="Equation.3" ShapeID="_x0000_i1056" DrawAspect="Content" ObjectID="_1633240946" r:id="rId56"/>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5</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17~20</w:t>
            </w:r>
          </w:p>
        </w:tc>
        <w:tc>
          <w:tcPr>
            <w:tcW w:w="807" w:type="pct"/>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第一次星敏感器</w:t>
            </w:r>
            <w:r w:rsidRPr="00BB391E">
              <w:rPr>
                <w:rFonts w:ascii="Times New Roman" w:hAnsi="Times New Roman" w:cs="Times New Roman"/>
                <w:szCs w:val="21"/>
              </w:rPr>
              <w:t>1</w:t>
            </w:r>
            <w:r w:rsidRPr="00BB391E">
              <w:rPr>
                <w:rFonts w:ascii="Times New Roman" w:hAnsi="Times New Roman" w:cs="Times New Roman"/>
                <w:szCs w:val="21"/>
              </w:rPr>
              <w:t>的姿态四元数</w:t>
            </w:r>
            <w:r w:rsidRPr="00BB391E">
              <w:rPr>
                <w:rFonts w:ascii="Times New Roman" w:hAnsi="Times New Roman" w:cs="Times New Roman"/>
                <w:szCs w:val="21"/>
              </w:rPr>
              <w:t>q3</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57" type="#_x0000_t75" style="width:54.6pt;height:15.1pt" o:ole="">
                  <v:imagedata r:id="rId29" o:title=""/>
                </v:shape>
                <o:OLEObject Type="Embed" ProgID="Equation.3" ShapeID="_x0000_i1057" DrawAspect="Content" ObjectID="_1633240947" r:id="rId57"/>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lastRenderedPageBreak/>
              <w:t>6</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21~24</w:t>
            </w:r>
          </w:p>
        </w:tc>
        <w:tc>
          <w:tcPr>
            <w:tcW w:w="807"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第一次星敏感器</w:t>
            </w:r>
            <w:r w:rsidRPr="00BB391E">
              <w:rPr>
                <w:sz w:val="21"/>
                <w:szCs w:val="21"/>
                <w:lang w:val="en-US" w:eastAsia="zh-CN"/>
              </w:rPr>
              <w:t>2</w:t>
            </w:r>
            <w:r w:rsidRPr="00BB391E">
              <w:rPr>
                <w:sz w:val="21"/>
                <w:szCs w:val="21"/>
                <w:lang w:val="en-US" w:eastAsia="zh-CN"/>
              </w:rPr>
              <w:t>数据产生的姿控星时整秒数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1s</w:t>
            </w:r>
          </w:p>
        </w:tc>
        <w:tc>
          <w:tcPr>
            <w:tcW w:w="694" w:type="pct"/>
            <w:vAlign w:val="center"/>
          </w:tcPr>
          <w:p w:rsidR="00554FA7" w:rsidRPr="00BB391E" w:rsidRDefault="00554FA7" w:rsidP="00FD3A09">
            <w:pPr>
              <w:pStyle w:val="afffb"/>
              <w:spacing w:beforeLines="0" w:line="240" w:lineRule="auto"/>
              <w:ind w:firstLineChars="0" w:firstLine="0"/>
              <w:jc w:val="center"/>
              <w:rPr>
                <w:sz w:val="21"/>
                <w:szCs w:val="21"/>
              </w:rPr>
            </w:pP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7</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25~28</w:t>
            </w:r>
          </w:p>
        </w:tc>
        <w:tc>
          <w:tcPr>
            <w:tcW w:w="807"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第一次星敏感器</w:t>
            </w:r>
            <w:r w:rsidRPr="00BB391E">
              <w:rPr>
                <w:sz w:val="21"/>
                <w:szCs w:val="21"/>
                <w:lang w:val="en-US" w:eastAsia="zh-CN"/>
              </w:rPr>
              <w:t>2</w:t>
            </w:r>
            <w:r w:rsidRPr="00BB391E">
              <w:rPr>
                <w:sz w:val="21"/>
                <w:szCs w:val="21"/>
                <w:lang w:val="en-US" w:eastAsia="zh-CN"/>
              </w:rPr>
              <w:t>数据产生的姿控星时非整秒数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bottom w:val="single" w:sz="6" w:space="0" w:color="auto"/>
            </w:tcBorders>
            <w:vAlign w:val="center"/>
          </w:tcPr>
          <w:p w:rsidR="00554FA7" w:rsidRPr="00BB391E" w:rsidRDefault="00554FA7" w:rsidP="00FD3A09">
            <w:pPr>
              <w:pStyle w:val="151"/>
              <w:spacing w:line="240" w:lineRule="auto"/>
              <w:ind w:firstLineChars="0" w:firstLine="0"/>
              <w:jc w:val="left"/>
              <w:rPr>
                <w:szCs w:val="21"/>
                <w:shd w:val="clear" w:color="auto" w:fill="auto"/>
              </w:rPr>
            </w:pPr>
            <w:r w:rsidRPr="00BB391E">
              <w:rPr>
                <w:szCs w:val="21"/>
                <w:shd w:val="clear" w:color="auto" w:fill="auto"/>
                <w:lang w:val="en-US" w:eastAsia="zh-CN"/>
              </w:rPr>
              <w:t>10μs</w:t>
            </w:r>
          </w:p>
        </w:tc>
        <w:tc>
          <w:tcPr>
            <w:tcW w:w="694" w:type="pct"/>
            <w:tcBorders>
              <w:bottom w:val="single" w:sz="6" w:space="0" w:color="auto"/>
            </w:tcBorders>
            <w:vAlign w:val="center"/>
          </w:tcPr>
          <w:p w:rsidR="00554FA7" w:rsidRPr="00BB391E" w:rsidRDefault="00554FA7" w:rsidP="00FD3A09">
            <w:pPr>
              <w:pStyle w:val="151"/>
              <w:spacing w:line="240" w:lineRule="auto"/>
              <w:ind w:firstLineChars="0"/>
              <w:rPr>
                <w:szCs w:val="21"/>
                <w:shd w:val="clear" w:color="auto" w:fill="auto"/>
              </w:rPr>
            </w:pPr>
            <w:r w:rsidRPr="00BB391E">
              <w:rPr>
                <w:szCs w:val="21"/>
                <w:shd w:val="clear" w:color="auto" w:fill="auto"/>
                <w:lang w:val="en-US" w:eastAsia="zh-CN"/>
              </w:rPr>
              <w:t>0~1000000μs</w:t>
            </w:r>
          </w:p>
        </w:tc>
        <w:tc>
          <w:tcPr>
            <w:tcW w:w="1660" w:type="pct"/>
            <w:shd w:val="clear" w:color="auto" w:fill="auto"/>
            <w:vAlign w:val="center"/>
          </w:tcPr>
          <w:p w:rsidR="00554FA7" w:rsidRPr="00BB391E" w:rsidRDefault="00554FA7" w:rsidP="00FD3A09">
            <w:pPr>
              <w:pStyle w:val="151"/>
              <w:spacing w:line="240" w:lineRule="auto"/>
              <w:ind w:firstLineChars="0" w:firstLine="0"/>
              <w:rPr>
                <w:szCs w:val="21"/>
                <w:shd w:val="clear" w:color="auto" w:fill="auto"/>
              </w:rPr>
            </w:pPr>
            <w:r w:rsidRPr="00BB391E">
              <w:rPr>
                <w:szCs w:val="21"/>
                <w:shd w:val="clear" w:color="auto" w:fill="auto"/>
                <w:lang w:val="en-US" w:eastAsia="zh-CN"/>
              </w:rPr>
              <w:t>星敏产生的非整秒值</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8</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29~32</w:t>
            </w:r>
          </w:p>
        </w:tc>
        <w:tc>
          <w:tcPr>
            <w:tcW w:w="807" w:type="pct"/>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第一次星敏感器</w:t>
            </w:r>
            <w:r w:rsidRPr="00BB391E">
              <w:rPr>
                <w:rFonts w:ascii="Times New Roman" w:hAnsi="Times New Roman" w:cs="Times New Roman"/>
                <w:szCs w:val="21"/>
              </w:rPr>
              <w:t>2</w:t>
            </w:r>
            <w:r w:rsidRPr="00BB391E">
              <w:rPr>
                <w:rFonts w:ascii="Times New Roman" w:hAnsi="Times New Roman" w:cs="Times New Roman"/>
                <w:szCs w:val="21"/>
              </w:rPr>
              <w:t>的姿态四元数</w:t>
            </w:r>
            <w:r w:rsidRPr="00BB391E">
              <w:rPr>
                <w:rFonts w:ascii="Times New Roman" w:hAnsi="Times New Roman" w:cs="Times New Roman"/>
                <w:szCs w:val="21"/>
              </w:rPr>
              <w:t>q1</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top w:val="single" w:sz="6" w:space="0" w:color="auto"/>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tcBorders>
              <w:top w:val="single" w:sz="6" w:space="0" w:color="auto"/>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58" type="#_x0000_t75" style="width:54.6pt;height:15.1pt" o:ole="">
                  <v:imagedata r:id="rId29" o:title=""/>
                </v:shape>
                <o:OLEObject Type="Embed" ProgID="Equation.3" ShapeID="_x0000_i1058" DrawAspect="Content" ObjectID="_1633240948" r:id="rId58"/>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9</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33~36</w:t>
            </w:r>
          </w:p>
        </w:tc>
        <w:tc>
          <w:tcPr>
            <w:tcW w:w="807" w:type="pct"/>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第一次星敏感器</w:t>
            </w:r>
            <w:r w:rsidRPr="00BB391E">
              <w:rPr>
                <w:rFonts w:ascii="Times New Roman" w:hAnsi="Times New Roman" w:cs="Times New Roman"/>
                <w:szCs w:val="21"/>
              </w:rPr>
              <w:t>2</w:t>
            </w:r>
            <w:r w:rsidRPr="00BB391E">
              <w:rPr>
                <w:rFonts w:ascii="Times New Roman" w:hAnsi="Times New Roman" w:cs="Times New Roman"/>
                <w:szCs w:val="21"/>
              </w:rPr>
              <w:t>的姿态四元数</w:t>
            </w:r>
            <w:r w:rsidRPr="00BB391E">
              <w:rPr>
                <w:rFonts w:ascii="Times New Roman" w:hAnsi="Times New Roman" w:cs="Times New Roman"/>
                <w:szCs w:val="21"/>
              </w:rPr>
              <w:t>q2</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top w:val="single" w:sz="6" w:space="0" w:color="auto"/>
            </w:tcBorders>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tcBorders>
              <w:top w:val="single" w:sz="6" w:space="0" w:color="auto"/>
            </w:tcBorders>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59" type="#_x0000_t75" style="width:54.6pt;height:15.1pt" o:ole="">
                  <v:imagedata r:id="rId29" o:title=""/>
                </v:shape>
                <o:OLEObject Type="Embed" ProgID="Equation.3" ShapeID="_x0000_i1059" DrawAspect="Content" ObjectID="_1633240949" r:id="rId59"/>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10</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37~40</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第一次星敏感器</w:t>
            </w:r>
            <w:r w:rsidRPr="00BB391E">
              <w:rPr>
                <w:rFonts w:ascii="Times New Roman" w:hAnsi="Times New Roman" w:cs="Times New Roman"/>
                <w:szCs w:val="21"/>
              </w:rPr>
              <w:t>2</w:t>
            </w:r>
            <w:r w:rsidRPr="00BB391E">
              <w:rPr>
                <w:rFonts w:ascii="Times New Roman" w:hAnsi="Times New Roman" w:cs="Times New Roman"/>
                <w:szCs w:val="21"/>
              </w:rPr>
              <w:t>的姿态四元数</w:t>
            </w:r>
            <w:r w:rsidRPr="00BB391E">
              <w:rPr>
                <w:rFonts w:ascii="Times New Roman" w:hAnsi="Times New Roman" w:cs="Times New Roman"/>
                <w:szCs w:val="21"/>
              </w:rPr>
              <w:t>q3</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60" type="#_x0000_t75" style="width:54.6pt;height:15.1pt" o:ole="">
                  <v:imagedata r:id="rId29" o:title=""/>
                </v:shape>
                <o:OLEObject Type="Embed" ProgID="Equation.3" ShapeID="_x0000_i1060" DrawAspect="Content" ObjectID="_1633240950" r:id="rId60"/>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11</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41~44</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第一次星敏感器</w:t>
            </w:r>
            <w:r w:rsidRPr="00BB391E">
              <w:rPr>
                <w:rFonts w:ascii="Times New Roman" w:hAnsi="Times New Roman" w:cs="Times New Roman"/>
                <w:szCs w:val="21"/>
              </w:rPr>
              <w:t>3</w:t>
            </w:r>
            <w:r w:rsidRPr="00BB391E">
              <w:rPr>
                <w:rFonts w:ascii="Times New Roman" w:hAnsi="Times New Roman" w:cs="Times New Roman"/>
                <w:szCs w:val="21"/>
              </w:rPr>
              <w:t>数据产生的姿控星时整秒数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1s</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12</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45~48</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第一次星敏感器</w:t>
            </w:r>
            <w:r w:rsidRPr="00BB391E">
              <w:rPr>
                <w:sz w:val="21"/>
                <w:szCs w:val="21"/>
                <w:lang w:val="en-US" w:eastAsia="zh-CN"/>
              </w:rPr>
              <w:t>3</w:t>
            </w:r>
            <w:r w:rsidRPr="00BB391E">
              <w:rPr>
                <w:sz w:val="21"/>
                <w:szCs w:val="21"/>
                <w:lang w:val="en-US" w:eastAsia="zh-CN"/>
              </w:rPr>
              <w:t>数据产生的姿控星时非整秒数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151"/>
              <w:spacing w:line="240" w:lineRule="auto"/>
              <w:ind w:firstLineChars="0" w:firstLine="0"/>
              <w:jc w:val="left"/>
              <w:rPr>
                <w:szCs w:val="21"/>
                <w:shd w:val="clear" w:color="auto" w:fill="auto"/>
              </w:rPr>
            </w:pPr>
            <w:r w:rsidRPr="00BB391E">
              <w:rPr>
                <w:szCs w:val="21"/>
                <w:shd w:val="clear" w:color="auto" w:fill="auto"/>
                <w:lang w:val="en-US" w:eastAsia="zh-CN"/>
              </w:rPr>
              <w:t>10μs</w:t>
            </w:r>
          </w:p>
        </w:tc>
        <w:tc>
          <w:tcPr>
            <w:tcW w:w="694" w:type="pct"/>
            <w:shd w:val="clear" w:color="auto" w:fill="auto"/>
            <w:vAlign w:val="center"/>
          </w:tcPr>
          <w:p w:rsidR="00554FA7" w:rsidRPr="00BB391E" w:rsidRDefault="00554FA7" w:rsidP="00FD3A09">
            <w:pPr>
              <w:pStyle w:val="151"/>
              <w:spacing w:line="240" w:lineRule="auto"/>
              <w:ind w:left="735" w:firstLineChars="0" w:firstLine="0"/>
              <w:rPr>
                <w:szCs w:val="21"/>
                <w:shd w:val="clear" w:color="auto" w:fill="auto"/>
              </w:rPr>
            </w:pPr>
            <w:r w:rsidRPr="00BB391E">
              <w:rPr>
                <w:szCs w:val="21"/>
                <w:shd w:val="clear" w:color="auto" w:fill="auto"/>
                <w:lang w:val="en-US" w:eastAsia="zh-CN"/>
              </w:rPr>
              <w:t>0~1000000μs</w:t>
            </w:r>
          </w:p>
        </w:tc>
        <w:tc>
          <w:tcPr>
            <w:tcW w:w="1660" w:type="pct"/>
            <w:shd w:val="clear" w:color="auto" w:fill="auto"/>
            <w:vAlign w:val="center"/>
          </w:tcPr>
          <w:p w:rsidR="00554FA7" w:rsidRPr="00BB391E" w:rsidRDefault="00554FA7" w:rsidP="00FD3A09">
            <w:pPr>
              <w:pStyle w:val="151"/>
              <w:spacing w:line="240" w:lineRule="auto"/>
              <w:ind w:firstLineChars="0" w:firstLine="0"/>
              <w:rPr>
                <w:szCs w:val="21"/>
                <w:shd w:val="clear" w:color="auto" w:fill="auto"/>
              </w:rPr>
            </w:pPr>
            <w:r w:rsidRPr="00BB391E">
              <w:rPr>
                <w:szCs w:val="21"/>
                <w:shd w:val="clear" w:color="auto" w:fill="auto"/>
                <w:lang w:val="en-US" w:eastAsia="zh-CN"/>
              </w:rPr>
              <w:t>星敏产生的非整秒值</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13</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49~52</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第一次星敏感器</w:t>
            </w:r>
            <w:r w:rsidRPr="00BB391E">
              <w:rPr>
                <w:rFonts w:ascii="Times New Roman" w:hAnsi="Times New Roman" w:cs="Times New Roman"/>
                <w:szCs w:val="21"/>
              </w:rPr>
              <w:t>3</w:t>
            </w:r>
            <w:r w:rsidRPr="00BB391E">
              <w:rPr>
                <w:rFonts w:ascii="Times New Roman" w:hAnsi="Times New Roman" w:cs="Times New Roman"/>
                <w:szCs w:val="21"/>
              </w:rPr>
              <w:t>的姿态四元数</w:t>
            </w:r>
            <w:r w:rsidRPr="00BB391E">
              <w:rPr>
                <w:rFonts w:ascii="Times New Roman" w:hAnsi="Times New Roman" w:cs="Times New Roman"/>
                <w:szCs w:val="21"/>
              </w:rPr>
              <w:t>q1</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tcBorders>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61" type="#_x0000_t75" style="width:54.6pt;height:15.1pt" o:ole="">
                  <v:imagedata r:id="rId29" o:title=""/>
                </v:shape>
                <o:OLEObject Type="Embed" ProgID="Equation.3" ShapeID="_x0000_i1061" DrawAspect="Content" ObjectID="_1633240951" r:id="rId61"/>
              </w:object>
            </w:r>
          </w:p>
        </w:tc>
        <w:tc>
          <w:tcPr>
            <w:tcW w:w="1660" w:type="pct"/>
            <w:tcBorders>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14</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53~56</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第一次星敏感器</w:t>
            </w:r>
            <w:r w:rsidRPr="00BB391E">
              <w:rPr>
                <w:rFonts w:ascii="Times New Roman" w:hAnsi="Times New Roman" w:cs="Times New Roman"/>
                <w:szCs w:val="21"/>
              </w:rPr>
              <w:t>3</w:t>
            </w:r>
            <w:r w:rsidRPr="00BB391E">
              <w:rPr>
                <w:rFonts w:ascii="Times New Roman" w:hAnsi="Times New Roman" w:cs="Times New Roman"/>
                <w:szCs w:val="21"/>
              </w:rPr>
              <w:t>的姿态四元数</w:t>
            </w:r>
            <w:r w:rsidRPr="00BB391E">
              <w:rPr>
                <w:rFonts w:ascii="Times New Roman" w:hAnsi="Times New Roman" w:cs="Times New Roman"/>
                <w:szCs w:val="21"/>
              </w:rPr>
              <w:t>q2</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top w:val="single" w:sz="6" w:space="0" w:color="auto"/>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tcBorders>
              <w:top w:val="single" w:sz="6" w:space="0" w:color="auto"/>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62" type="#_x0000_t75" style="width:54.6pt;height:15.1pt" o:ole="">
                  <v:imagedata r:id="rId29" o:title=""/>
                </v:shape>
                <o:OLEObject Type="Embed" ProgID="Equation.3" ShapeID="_x0000_i1062" DrawAspect="Content" ObjectID="_1633240952" r:id="rId62"/>
              </w:object>
            </w:r>
          </w:p>
        </w:tc>
        <w:tc>
          <w:tcPr>
            <w:tcW w:w="1660" w:type="pct"/>
            <w:tcBorders>
              <w:top w:val="single" w:sz="6" w:space="0" w:color="auto"/>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15</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57~60</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第一次星敏感器</w:t>
            </w:r>
            <w:r w:rsidRPr="00BB391E">
              <w:rPr>
                <w:rFonts w:ascii="Times New Roman" w:hAnsi="Times New Roman" w:cs="Times New Roman"/>
                <w:szCs w:val="21"/>
              </w:rPr>
              <w:t>3</w:t>
            </w:r>
            <w:r w:rsidRPr="00BB391E">
              <w:rPr>
                <w:rFonts w:ascii="Times New Roman" w:hAnsi="Times New Roman" w:cs="Times New Roman"/>
                <w:szCs w:val="21"/>
              </w:rPr>
              <w:t>的姿态四元数</w:t>
            </w:r>
            <w:r w:rsidRPr="00BB391E">
              <w:rPr>
                <w:rFonts w:ascii="Times New Roman" w:hAnsi="Times New Roman" w:cs="Times New Roman"/>
                <w:szCs w:val="21"/>
              </w:rPr>
              <w:t>q3</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top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tcBorders>
              <w:top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63" type="#_x0000_t75" style="width:54.6pt;height:15.1pt" o:ole="">
                  <v:imagedata r:id="rId29" o:title=""/>
                </v:shape>
                <o:OLEObject Type="Embed" ProgID="Equation.3" ShapeID="_x0000_i1063" DrawAspect="Content" ObjectID="_1633240953" r:id="rId63"/>
              </w:object>
            </w:r>
          </w:p>
        </w:tc>
        <w:tc>
          <w:tcPr>
            <w:tcW w:w="1660" w:type="pct"/>
            <w:tcBorders>
              <w:top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16</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61</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第一次星敏数据有效状态信息和通信状态信息</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1</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实时</w: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D7</w:t>
            </w:r>
            <w:r w:rsidRPr="00BB391E">
              <w:rPr>
                <w:sz w:val="21"/>
                <w:szCs w:val="21"/>
                <w:lang w:val="en-US" w:eastAsia="zh-CN"/>
              </w:rPr>
              <w:t>：星敏感器</w:t>
            </w:r>
            <w:r w:rsidRPr="00BB391E">
              <w:rPr>
                <w:sz w:val="21"/>
                <w:szCs w:val="21"/>
                <w:lang w:val="en-US" w:eastAsia="zh-CN"/>
              </w:rPr>
              <w:t>3</w:t>
            </w:r>
            <w:r w:rsidRPr="00BB391E">
              <w:rPr>
                <w:sz w:val="21"/>
                <w:szCs w:val="21"/>
                <w:lang w:val="en-US" w:eastAsia="zh-CN"/>
              </w:rPr>
              <w:t>数据有效位：</w:t>
            </w:r>
            <w:r w:rsidRPr="00BB391E">
              <w:rPr>
                <w:sz w:val="21"/>
                <w:szCs w:val="21"/>
                <w:lang w:val="en-US" w:eastAsia="zh-CN"/>
              </w:rPr>
              <w:t>0</w:t>
            </w:r>
            <w:r w:rsidRPr="00BB391E">
              <w:rPr>
                <w:sz w:val="21"/>
                <w:szCs w:val="21"/>
                <w:lang w:val="en-US" w:eastAsia="zh-CN"/>
              </w:rPr>
              <w:t>为有效，</w:t>
            </w:r>
            <w:r w:rsidRPr="00BB391E">
              <w:rPr>
                <w:sz w:val="21"/>
                <w:szCs w:val="21"/>
                <w:lang w:val="en-US" w:eastAsia="zh-CN"/>
              </w:rPr>
              <w:t>1</w:t>
            </w:r>
            <w:r w:rsidRPr="00BB391E">
              <w:rPr>
                <w:sz w:val="21"/>
                <w:szCs w:val="21"/>
                <w:lang w:val="en-US" w:eastAsia="zh-CN"/>
              </w:rPr>
              <w:t>为无效</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D6</w:t>
            </w:r>
            <w:r w:rsidRPr="00BB391E">
              <w:rPr>
                <w:sz w:val="21"/>
                <w:szCs w:val="21"/>
                <w:lang w:val="en-US" w:eastAsia="zh-CN"/>
              </w:rPr>
              <w:t>：星敏感器</w:t>
            </w:r>
            <w:r w:rsidRPr="00BB391E">
              <w:rPr>
                <w:sz w:val="21"/>
                <w:szCs w:val="21"/>
                <w:lang w:val="en-US" w:eastAsia="zh-CN"/>
              </w:rPr>
              <w:t>2</w:t>
            </w:r>
            <w:r w:rsidRPr="00BB391E">
              <w:rPr>
                <w:sz w:val="21"/>
                <w:szCs w:val="21"/>
                <w:lang w:val="en-US" w:eastAsia="zh-CN"/>
              </w:rPr>
              <w:t>数据有效位：</w:t>
            </w:r>
            <w:r w:rsidRPr="00BB391E">
              <w:rPr>
                <w:sz w:val="21"/>
                <w:szCs w:val="21"/>
                <w:lang w:val="en-US" w:eastAsia="zh-CN"/>
              </w:rPr>
              <w:t>0</w:t>
            </w:r>
            <w:r w:rsidRPr="00BB391E">
              <w:rPr>
                <w:sz w:val="21"/>
                <w:szCs w:val="21"/>
                <w:lang w:val="en-US" w:eastAsia="zh-CN"/>
              </w:rPr>
              <w:t>为有效，</w:t>
            </w:r>
            <w:r w:rsidRPr="00BB391E">
              <w:rPr>
                <w:sz w:val="21"/>
                <w:szCs w:val="21"/>
                <w:lang w:val="en-US" w:eastAsia="zh-CN"/>
              </w:rPr>
              <w:t>1</w:t>
            </w:r>
            <w:r w:rsidRPr="00BB391E">
              <w:rPr>
                <w:sz w:val="21"/>
                <w:szCs w:val="21"/>
                <w:lang w:val="en-US" w:eastAsia="zh-CN"/>
              </w:rPr>
              <w:t>为无效</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D5</w:t>
            </w:r>
            <w:r w:rsidRPr="00BB391E">
              <w:rPr>
                <w:sz w:val="21"/>
                <w:szCs w:val="21"/>
                <w:lang w:val="en-US" w:eastAsia="zh-CN"/>
              </w:rPr>
              <w:t>：星敏感器</w:t>
            </w:r>
            <w:r w:rsidRPr="00BB391E">
              <w:rPr>
                <w:sz w:val="21"/>
                <w:szCs w:val="21"/>
                <w:lang w:val="en-US" w:eastAsia="zh-CN"/>
              </w:rPr>
              <w:t>1</w:t>
            </w:r>
            <w:r w:rsidRPr="00BB391E">
              <w:rPr>
                <w:sz w:val="21"/>
                <w:szCs w:val="21"/>
                <w:lang w:val="en-US" w:eastAsia="zh-CN"/>
              </w:rPr>
              <w:t>数据有效位：</w:t>
            </w:r>
            <w:r w:rsidRPr="00BB391E">
              <w:rPr>
                <w:sz w:val="21"/>
                <w:szCs w:val="21"/>
                <w:lang w:val="en-US" w:eastAsia="zh-CN"/>
              </w:rPr>
              <w:t>0</w:t>
            </w:r>
            <w:r w:rsidRPr="00BB391E">
              <w:rPr>
                <w:sz w:val="21"/>
                <w:szCs w:val="21"/>
                <w:lang w:val="en-US" w:eastAsia="zh-CN"/>
              </w:rPr>
              <w:t>为有效，</w:t>
            </w:r>
            <w:r w:rsidRPr="00BB391E">
              <w:rPr>
                <w:sz w:val="21"/>
                <w:szCs w:val="21"/>
                <w:lang w:val="en-US" w:eastAsia="zh-CN"/>
              </w:rPr>
              <w:t>1</w:t>
            </w:r>
            <w:r w:rsidRPr="00BB391E">
              <w:rPr>
                <w:sz w:val="21"/>
                <w:szCs w:val="21"/>
                <w:lang w:val="en-US" w:eastAsia="zh-CN"/>
              </w:rPr>
              <w:t>为无效</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D4</w:t>
            </w:r>
            <w:r w:rsidRPr="00BB391E">
              <w:rPr>
                <w:sz w:val="21"/>
                <w:szCs w:val="21"/>
                <w:lang w:val="en-US" w:eastAsia="zh-CN"/>
              </w:rPr>
              <w:t>：星敏感器</w:t>
            </w:r>
            <w:r w:rsidRPr="00BB391E">
              <w:rPr>
                <w:sz w:val="21"/>
                <w:szCs w:val="21"/>
                <w:lang w:val="en-US" w:eastAsia="zh-CN"/>
              </w:rPr>
              <w:t>3</w:t>
            </w:r>
            <w:r w:rsidRPr="00BB391E">
              <w:rPr>
                <w:sz w:val="21"/>
                <w:szCs w:val="21"/>
                <w:lang w:val="en-US" w:eastAsia="zh-CN"/>
              </w:rPr>
              <w:t>本次通信状态：</w:t>
            </w:r>
            <w:r w:rsidRPr="00BB391E">
              <w:rPr>
                <w:sz w:val="21"/>
                <w:szCs w:val="21"/>
                <w:lang w:val="en-US" w:eastAsia="zh-CN"/>
              </w:rPr>
              <w:t>0</w:t>
            </w:r>
            <w:r w:rsidRPr="00BB391E">
              <w:rPr>
                <w:sz w:val="21"/>
                <w:szCs w:val="21"/>
                <w:lang w:val="en-US" w:eastAsia="zh-CN"/>
              </w:rPr>
              <w:t>为成功，</w:t>
            </w:r>
            <w:r w:rsidRPr="00BB391E">
              <w:rPr>
                <w:sz w:val="21"/>
                <w:szCs w:val="21"/>
                <w:lang w:val="en-US" w:eastAsia="zh-CN"/>
              </w:rPr>
              <w:t>1</w:t>
            </w:r>
            <w:r w:rsidRPr="00BB391E">
              <w:rPr>
                <w:sz w:val="21"/>
                <w:szCs w:val="21"/>
                <w:lang w:val="en-US" w:eastAsia="zh-CN"/>
              </w:rPr>
              <w:t>为失败</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D3</w:t>
            </w:r>
            <w:r w:rsidRPr="00BB391E">
              <w:rPr>
                <w:sz w:val="21"/>
                <w:szCs w:val="21"/>
                <w:lang w:val="en-US" w:eastAsia="zh-CN"/>
              </w:rPr>
              <w:t>：星敏感器</w:t>
            </w:r>
            <w:r w:rsidRPr="00BB391E">
              <w:rPr>
                <w:sz w:val="21"/>
                <w:szCs w:val="21"/>
                <w:lang w:val="en-US" w:eastAsia="zh-CN"/>
              </w:rPr>
              <w:t>2</w:t>
            </w:r>
            <w:r w:rsidRPr="00BB391E">
              <w:rPr>
                <w:sz w:val="21"/>
                <w:szCs w:val="21"/>
                <w:lang w:val="en-US" w:eastAsia="zh-CN"/>
              </w:rPr>
              <w:t>本次通信状态：</w:t>
            </w:r>
            <w:r w:rsidRPr="00BB391E">
              <w:rPr>
                <w:sz w:val="21"/>
                <w:szCs w:val="21"/>
                <w:lang w:val="en-US" w:eastAsia="zh-CN"/>
              </w:rPr>
              <w:t>0</w:t>
            </w:r>
            <w:r w:rsidRPr="00BB391E">
              <w:rPr>
                <w:sz w:val="21"/>
                <w:szCs w:val="21"/>
                <w:lang w:val="en-US" w:eastAsia="zh-CN"/>
              </w:rPr>
              <w:t>为成功，</w:t>
            </w:r>
            <w:r w:rsidRPr="00BB391E">
              <w:rPr>
                <w:sz w:val="21"/>
                <w:szCs w:val="21"/>
                <w:lang w:val="en-US" w:eastAsia="zh-CN"/>
              </w:rPr>
              <w:t>1</w:t>
            </w:r>
            <w:r w:rsidRPr="00BB391E">
              <w:rPr>
                <w:sz w:val="21"/>
                <w:szCs w:val="21"/>
                <w:lang w:val="en-US" w:eastAsia="zh-CN"/>
              </w:rPr>
              <w:t>为失败</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D2</w:t>
            </w:r>
            <w:r w:rsidRPr="00BB391E">
              <w:rPr>
                <w:sz w:val="21"/>
                <w:szCs w:val="21"/>
                <w:lang w:val="en-US" w:eastAsia="zh-CN"/>
              </w:rPr>
              <w:t>：星敏感器</w:t>
            </w:r>
            <w:r w:rsidRPr="00BB391E">
              <w:rPr>
                <w:sz w:val="21"/>
                <w:szCs w:val="21"/>
                <w:lang w:val="en-US" w:eastAsia="zh-CN"/>
              </w:rPr>
              <w:t>1</w:t>
            </w:r>
            <w:r w:rsidRPr="00BB391E">
              <w:rPr>
                <w:sz w:val="21"/>
                <w:szCs w:val="21"/>
                <w:lang w:val="en-US" w:eastAsia="zh-CN"/>
              </w:rPr>
              <w:t>本次通信状态：</w:t>
            </w:r>
            <w:r w:rsidRPr="00BB391E">
              <w:rPr>
                <w:sz w:val="21"/>
                <w:szCs w:val="21"/>
                <w:lang w:val="en-US" w:eastAsia="zh-CN"/>
              </w:rPr>
              <w:t>0</w:t>
            </w:r>
            <w:r w:rsidRPr="00BB391E">
              <w:rPr>
                <w:sz w:val="21"/>
                <w:szCs w:val="21"/>
                <w:lang w:val="en-US" w:eastAsia="zh-CN"/>
              </w:rPr>
              <w:t>为成功，</w:t>
            </w:r>
            <w:r w:rsidRPr="00BB391E">
              <w:rPr>
                <w:sz w:val="21"/>
                <w:szCs w:val="21"/>
                <w:lang w:val="en-US" w:eastAsia="zh-CN"/>
              </w:rPr>
              <w:t>1</w:t>
            </w:r>
            <w:r w:rsidRPr="00BB391E">
              <w:rPr>
                <w:sz w:val="21"/>
                <w:szCs w:val="21"/>
                <w:lang w:val="en-US" w:eastAsia="zh-CN"/>
              </w:rPr>
              <w:t>为失败</w:t>
            </w:r>
          </w:p>
          <w:p w:rsidR="00554FA7" w:rsidRPr="00BB391E" w:rsidRDefault="00554FA7" w:rsidP="00FD3A09">
            <w:pPr>
              <w:pStyle w:val="afffb"/>
              <w:spacing w:beforeLines="0" w:line="240" w:lineRule="auto"/>
              <w:ind w:firstLineChars="0" w:firstLine="0"/>
              <w:rPr>
                <w:sz w:val="21"/>
                <w:szCs w:val="21"/>
              </w:rPr>
            </w:pPr>
            <w:bookmarkStart w:id="164" w:name="OLE_LINK2"/>
            <w:r w:rsidRPr="00BB391E">
              <w:rPr>
                <w:sz w:val="21"/>
                <w:szCs w:val="21"/>
                <w:lang w:val="en-US" w:eastAsia="zh-CN"/>
              </w:rPr>
              <w:t>D1</w:t>
            </w:r>
            <w:r w:rsidRPr="00BB391E">
              <w:rPr>
                <w:sz w:val="21"/>
                <w:szCs w:val="21"/>
                <w:lang w:val="en-US" w:eastAsia="zh-CN"/>
              </w:rPr>
              <w:t>：</w:t>
            </w:r>
            <w:r w:rsidRPr="00BB391E">
              <w:rPr>
                <w:sz w:val="21"/>
                <w:szCs w:val="21"/>
                <w:lang w:val="en-US" w:eastAsia="zh-CN"/>
              </w:rPr>
              <w:t>0</w:t>
            </w:r>
            <w:r w:rsidRPr="00BB391E">
              <w:rPr>
                <w:sz w:val="21"/>
                <w:szCs w:val="21"/>
                <w:lang w:val="en-US" w:eastAsia="zh-CN"/>
              </w:rPr>
              <w:t>（备用）</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D0</w:t>
            </w:r>
            <w:r w:rsidRPr="00BB391E">
              <w:rPr>
                <w:sz w:val="21"/>
                <w:szCs w:val="21"/>
                <w:lang w:val="en-US" w:eastAsia="zh-CN"/>
              </w:rPr>
              <w:t>：姿控转序：</w:t>
            </w:r>
            <w:r w:rsidRPr="00BB391E">
              <w:rPr>
                <w:sz w:val="21"/>
                <w:szCs w:val="21"/>
                <w:lang w:val="en-US" w:eastAsia="zh-CN"/>
              </w:rPr>
              <w:t>1</w:t>
            </w:r>
            <w:r w:rsidRPr="00BB391E">
              <w:rPr>
                <w:sz w:val="21"/>
                <w:szCs w:val="21"/>
                <w:lang w:val="en-US" w:eastAsia="zh-CN"/>
              </w:rPr>
              <w:t>：按照</w:t>
            </w:r>
            <w:smartTag w:uri="urn:schemas-microsoft-com:office:smarttags" w:element="chsdate">
              <w:smartTagPr>
                <w:attr w:name="IsROCDate" w:val="False"/>
                <w:attr w:name="IsLunarDate" w:val="False"/>
                <w:attr w:name="Day" w:val="2"/>
                <w:attr w:name="Month" w:val="3"/>
                <w:attr w:name="Year" w:val="2001"/>
              </w:smartTagPr>
              <w:r w:rsidRPr="00BB391E">
                <w:rPr>
                  <w:sz w:val="21"/>
                  <w:szCs w:val="21"/>
                  <w:lang w:val="en-US" w:eastAsia="zh-CN"/>
                </w:rPr>
                <w:t>1-3-2</w:t>
              </w:r>
            </w:smartTag>
            <w:r w:rsidRPr="00BB391E">
              <w:rPr>
                <w:sz w:val="21"/>
                <w:szCs w:val="21"/>
                <w:lang w:val="en-US" w:eastAsia="zh-CN"/>
              </w:rPr>
              <w:t xml:space="preserve"> </w:t>
            </w:r>
            <w:r w:rsidRPr="00BB391E">
              <w:rPr>
                <w:sz w:val="21"/>
                <w:szCs w:val="21"/>
                <w:lang w:val="en-US" w:eastAsia="zh-CN"/>
              </w:rPr>
              <w:t>转</w:t>
            </w:r>
            <w:r w:rsidRPr="00BB391E">
              <w:rPr>
                <w:sz w:val="21"/>
                <w:szCs w:val="21"/>
                <w:lang w:val="en-US" w:eastAsia="zh-CN"/>
              </w:rPr>
              <w:lastRenderedPageBreak/>
              <w:t>序控制；</w:t>
            </w:r>
            <w:r w:rsidRPr="00BB391E">
              <w:rPr>
                <w:sz w:val="21"/>
                <w:szCs w:val="21"/>
                <w:lang w:val="en-US" w:eastAsia="zh-CN"/>
              </w:rPr>
              <w:t>0</w:t>
            </w:r>
            <w:r w:rsidRPr="00BB391E">
              <w:rPr>
                <w:sz w:val="21"/>
                <w:szCs w:val="21"/>
                <w:lang w:val="en-US" w:eastAsia="zh-CN"/>
              </w:rPr>
              <w:t>：按照</w:t>
            </w:r>
            <w:smartTag w:uri="urn:schemas-microsoft-com:office:smarttags" w:element="chsdate">
              <w:smartTagPr>
                <w:attr w:name="Year" w:val="2003"/>
                <w:attr w:name="Month" w:val="1"/>
                <w:attr w:name="Day" w:val="2"/>
                <w:attr w:name="IsLunarDate" w:val="False"/>
                <w:attr w:name="IsROCDate" w:val="False"/>
              </w:smartTagPr>
              <w:r w:rsidRPr="00BB391E">
                <w:rPr>
                  <w:sz w:val="21"/>
                  <w:szCs w:val="21"/>
                  <w:lang w:val="en-US" w:eastAsia="zh-CN"/>
                </w:rPr>
                <w:t>3-1-2</w:t>
              </w:r>
            </w:smartTag>
            <w:r w:rsidRPr="00BB391E">
              <w:rPr>
                <w:sz w:val="21"/>
                <w:szCs w:val="21"/>
                <w:lang w:val="en-US" w:eastAsia="zh-CN"/>
              </w:rPr>
              <w:t xml:space="preserve"> </w:t>
            </w:r>
            <w:r w:rsidRPr="00BB391E">
              <w:rPr>
                <w:sz w:val="21"/>
                <w:szCs w:val="21"/>
                <w:lang w:val="en-US" w:eastAsia="zh-CN"/>
              </w:rPr>
              <w:t>转序控制</w:t>
            </w:r>
            <w:bookmarkEnd w:id="164"/>
            <w:r w:rsidRPr="00BB391E">
              <w:rPr>
                <w:sz w:val="21"/>
                <w:szCs w:val="21"/>
                <w:lang w:val="en-US" w:eastAsia="zh-CN"/>
              </w:rPr>
              <w:t>。</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lastRenderedPageBreak/>
              <w:t>17</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62</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第一次定姿方式</w:t>
            </w:r>
          </w:p>
        </w:tc>
        <w:tc>
          <w:tcPr>
            <w:tcW w:w="307" w:type="pct"/>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w:t>
            </w:r>
          </w:p>
        </w:tc>
        <w:tc>
          <w:tcPr>
            <w:tcW w:w="541"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实时</w: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D7</w:t>
            </w:r>
            <w:r w:rsidRPr="00BB391E">
              <w:rPr>
                <w:sz w:val="21"/>
                <w:szCs w:val="21"/>
                <w:lang w:val="en-US" w:eastAsia="zh-CN"/>
              </w:rPr>
              <w:t>：定姿方式：</w:t>
            </w:r>
            <w:r w:rsidRPr="00BB391E">
              <w:rPr>
                <w:sz w:val="21"/>
                <w:szCs w:val="21"/>
                <w:lang w:val="en-US" w:eastAsia="zh-CN"/>
              </w:rPr>
              <w:t>0</w:t>
            </w:r>
            <w:r w:rsidRPr="00BB391E">
              <w:rPr>
                <w:sz w:val="21"/>
                <w:szCs w:val="21"/>
                <w:lang w:val="en-US" w:eastAsia="zh-CN"/>
              </w:rPr>
              <w:t>表示非星敏感器定姿，</w:t>
            </w:r>
            <w:r w:rsidRPr="00BB391E">
              <w:rPr>
                <w:sz w:val="21"/>
                <w:szCs w:val="21"/>
                <w:lang w:val="en-US" w:eastAsia="zh-CN"/>
              </w:rPr>
              <w:t>1</w:t>
            </w:r>
            <w:r w:rsidRPr="00BB391E">
              <w:rPr>
                <w:sz w:val="21"/>
                <w:szCs w:val="21"/>
                <w:lang w:val="en-US" w:eastAsia="zh-CN"/>
              </w:rPr>
              <w:t>表示星敏感器定姿。</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D6</w:t>
            </w:r>
            <w:r w:rsidRPr="00BB391E">
              <w:rPr>
                <w:sz w:val="21"/>
                <w:szCs w:val="21"/>
                <w:lang w:val="en-US" w:eastAsia="zh-CN"/>
              </w:rPr>
              <w:t>：非星敏感器定姿状态</w:t>
            </w:r>
            <w:r w:rsidRPr="00BB391E">
              <w:rPr>
                <w:sz w:val="21"/>
                <w:szCs w:val="21"/>
                <w:lang w:val="en-US" w:eastAsia="zh-CN"/>
              </w:rPr>
              <w:t>(</w:t>
            </w:r>
            <w:r w:rsidRPr="00BB391E">
              <w:rPr>
                <w:sz w:val="21"/>
                <w:szCs w:val="21"/>
                <w:lang w:val="en-US" w:eastAsia="zh-CN"/>
              </w:rPr>
              <w:t>非星敏感器定姿时有效</w:t>
            </w:r>
            <w:r w:rsidRPr="00BB391E">
              <w:rPr>
                <w:sz w:val="21"/>
                <w:szCs w:val="21"/>
                <w:lang w:val="en-US" w:eastAsia="zh-CN"/>
              </w:rPr>
              <w:t>)</w:t>
            </w:r>
            <w:r w:rsidRPr="00BB391E">
              <w:rPr>
                <w:sz w:val="21"/>
                <w:szCs w:val="21"/>
                <w:lang w:val="en-US" w:eastAsia="zh-CN"/>
              </w:rPr>
              <w:t>，</w:t>
            </w:r>
            <w:r w:rsidRPr="00BB391E">
              <w:rPr>
                <w:sz w:val="21"/>
                <w:szCs w:val="21"/>
                <w:lang w:val="en-US" w:eastAsia="zh-CN"/>
              </w:rPr>
              <w:t>0</w:t>
            </w:r>
            <w:r w:rsidRPr="00BB391E">
              <w:rPr>
                <w:sz w:val="21"/>
                <w:szCs w:val="21"/>
                <w:lang w:val="en-US" w:eastAsia="zh-CN"/>
              </w:rPr>
              <w:t>表示仅红外定姿，</w:t>
            </w:r>
            <w:r w:rsidRPr="00BB391E">
              <w:rPr>
                <w:sz w:val="21"/>
                <w:szCs w:val="21"/>
                <w:lang w:val="en-US" w:eastAsia="zh-CN"/>
              </w:rPr>
              <w:t>1</w:t>
            </w:r>
            <w:r w:rsidRPr="00BB391E">
              <w:rPr>
                <w:sz w:val="21"/>
                <w:szCs w:val="21"/>
                <w:lang w:val="en-US" w:eastAsia="zh-CN"/>
              </w:rPr>
              <w:t>表示红外和数字太阳定姿；</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D5</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不参加姿态修正；</w:t>
            </w:r>
            <w:r w:rsidRPr="00BB391E">
              <w:rPr>
                <w:sz w:val="21"/>
                <w:szCs w:val="21"/>
                <w:lang w:val="en-US" w:eastAsia="zh-CN"/>
              </w:rPr>
              <w:t xml:space="preserve"> </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D4</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不参加姿态修正。</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D3</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不参加姿态修正。</w:t>
            </w:r>
          </w:p>
          <w:p w:rsidR="00554FA7" w:rsidRPr="00BB391E" w:rsidRDefault="00554FA7" w:rsidP="00FD3A09">
            <w:pPr>
              <w:jc w:val="left"/>
              <w:rPr>
                <w:rFonts w:ascii="Times New Roman" w:hAnsi="Times New Roman" w:cs="Times New Roman"/>
                <w:szCs w:val="21"/>
              </w:rPr>
            </w:pPr>
            <w:r w:rsidRPr="00BB391E">
              <w:rPr>
                <w:rFonts w:ascii="Times New Roman" w:hAnsi="Times New Roman" w:cs="Times New Roman"/>
                <w:szCs w:val="21"/>
              </w:rPr>
              <w:t>D2</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31</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FD3A09">
            <w:pPr>
              <w:jc w:val="left"/>
              <w:rPr>
                <w:rFonts w:ascii="Times New Roman" w:hAnsi="Times New Roman" w:cs="Times New Roman"/>
                <w:szCs w:val="21"/>
              </w:rPr>
            </w:pPr>
            <w:r w:rsidRPr="00BB391E">
              <w:rPr>
                <w:rFonts w:ascii="Times New Roman" w:hAnsi="Times New Roman" w:cs="Times New Roman"/>
                <w:szCs w:val="21"/>
              </w:rPr>
              <w:t>D1</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21</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FD3A09">
            <w:pPr>
              <w:jc w:val="left"/>
              <w:rPr>
                <w:rFonts w:ascii="Times New Roman" w:hAnsi="Times New Roman" w:cs="Times New Roman"/>
                <w:szCs w:val="21"/>
              </w:rPr>
            </w:pPr>
            <w:r w:rsidRPr="00BB391E">
              <w:rPr>
                <w:rFonts w:ascii="Times New Roman" w:hAnsi="Times New Roman" w:cs="Times New Roman"/>
                <w:szCs w:val="21"/>
              </w:rPr>
              <w:t>D0</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11</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18</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63~66</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第二次星敏感器</w:t>
            </w:r>
            <w:r w:rsidRPr="00BB391E">
              <w:rPr>
                <w:sz w:val="21"/>
                <w:szCs w:val="21"/>
                <w:lang w:val="en-US" w:eastAsia="zh-CN"/>
              </w:rPr>
              <w:t>1</w:t>
            </w:r>
            <w:r w:rsidRPr="00BB391E">
              <w:rPr>
                <w:sz w:val="21"/>
                <w:szCs w:val="21"/>
                <w:lang w:val="en-US" w:eastAsia="zh-CN"/>
              </w:rPr>
              <w:t>数据产生的姿控星时整秒数</w:t>
            </w:r>
          </w:p>
        </w:tc>
        <w:tc>
          <w:tcPr>
            <w:tcW w:w="307" w:type="pct"/>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w:t>
            </w:r>
          </w:p>
        </w:tc>
        <w:tc>
          <w:tcPr>
            <w:tcW w:w="541"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1s</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19</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67~70</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第二次星敏感器</w:t>
            </w:r>
            <w:r w:rsidRPr="00BB391E">
              <w:rPr>
                <w:sz w:val="21"/>
                <w:szCs w:val="21"/>
                <w:lang w:val="en-US" w:eastAsia="zh-CN"/>
              </w:rPr>
              <w:t>1</w:t>
            </w:r>
            <w:r w:rsidRPr="00BB391E">
              <w:rPr>
                <w:sz w:val="21"/>
                <w:szCs w:val="21"/>
                <w:lang w:val="en-US" w:eastAsia="zh-CN"/>
              </w:rPr>
              <w:t>数据产生的姿控星时非整秒数</w:t>
            </w:r>
          </w:p>
        </w:tc>
        <w:tc>
          <w:tcPr>
            <w:tcW w:w="307" w:type="pct"/>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w:t>
            </w:r>
          </w:p>
        </w:tc>
        <w:tc>
          <w:tcPr>
            <w:tcW w:w="541"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原码</w:t>
            </w:r>
          </w:p>
        </w:tc>
        <w:tc>
          <w:tcPr>
            <w:tcW w:w="306" w:type="pct"/>
            <w:shd w:val="clear" w:color="auto" w:fill="auto"/>
            <w:vAlign w:val="center"/>
          </w:tcPr>
          <w:p w:rsidR="00554FA7" w:rsidRPr="00BB391E" w:rsidRDefault="00554FA7" w:rsidP="00FD3A09">
            <w:pPr>
              <w:pStyle w:val="151"/>
              <w:spacing w:line="240" w:lineRule="auto"/>
              <w:ind w:firstLineChars="0" w:firstLine="0"/>
              <w:jc w:val="left"/>
              <w:rPr>
                <w:szCs w:val="21"/>
                <w:shd w:val="clear" w:color="auto" w:fill="auto"/>
              </w:rPr>
            </w:pPr>
            <w:r w:rsidRPr="00BB391E">
              <w:rPr>
                <w:szCs w:val="21"/>
                <w:shd w:val="clear" w:color="auto" w:fill="auto"/>
                <w:lang w:val="en-US" w:eastAsia="zh-CN"/>
              </w:rPr>
              <w:t>10μs</w:t>
            </w:r>
          </w:p>
        </w:tc>
        <w:tc>
          <w:tcPr>
            <w:tcW w:w="694" w:type="pct"/>
            <w:shd w:val="clear" w:color="auto" w:fill="auto"/>
            <w:vAlign w:val="center"/>
          </w:tcPr>
          <w:p w:rsidR="00554FA7" w:rsidRPr="00BB391E" w:rsidRDefault="00554FA7" w:rsidP="00FD3A09">
            <w:pPr>
              <w:pStyle w:val="151"/>
              <w:spacing w:line="240" w:lineRule="auto"/>
              <w:ind w:left="735" w:firstLineChars="0" w:firstLine="0"/>
              <w:rPr>
                <w:szCs w:val="21"/>
                <w:shd w:val="clear" w:color="auto" w:fill="auto"/>
              </w:rPr>
            </w:pPr>
            <w:r w:rsidRPr="00BB391E">
              <w:rPr>
                <w:szCs w:val="21"/>
                <w:shd w:val="clear" w:color="auto" w:fill="auto"/>
                <w:lang w:val="en-US" w:eastAsia="zh-CN"/>
              </w:rPr>
              <w:t>0~1000000μs</w:t>
            </w:r>
          </w:p>
        </w:tc>
        <w:tc>
          <w:tcPr>
            <w:tcW w:w="1660" w:type="pct"/>
            <w:shd w:val="clear" w:color="auto" w:fill="auto"/>
            <w:vAlign w:val="center"/>
          </w:tcPr>
          <w:p w:rsidR="00554FA7" w:rsidRPr="00BB391E" w:rsidRDefault="00554FA7" w:rsidP="00FD3A09">
            <w:pPr>
              <w:pStyle w:val="151"/>
              <w:spacing w:line="240" w:lineRule="auto"/>
              <w:ind w:firstLineChars="0" w:firstLine="0"/>
              <w:rPr>
                <w:szCs w:val="21"/>
                <w:shd w:val="clear" w:color="auto" w:fill="auto"/>
              </w:rPr>
            </w:pPr>
            <w:r w:rsidRPr="00BB391E">
              <w:rPr>
                <w:szCs w:val="21"/>
                <w:shd w:val="clear" w:color="auto" w:fill="auto"/>
                <w:lang w:val="en-US" w:eastAsia="zh-CN"/>
              </w:rPr>
              <w:t>星敏产生的非整秒值</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20</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71~74</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第二次星敏感器</w:t>
            </w:r>
            <w:r w:rsidRPr="00BB391E">
              <w:rPr>
                <w:rFonts w:ascii="Times New Roman" w:hAnsi="Times New Roman" w:cs="Times New Roman"/>
                <w:szCs w:val="21"/>
              </w:rPr>
              <w:t>1</w:t>
            </w:r>
            <w:r w:rsidRPr="00BB391E">
              <w:rPr>
                <w:rFonts w:ascii="Times New Roman" w:hAnsi="Times New Roman" w:cs="Times New Roman"/>
                <w:szCs w:val="21"/>
              </w:rPr>
              <w:t>的姿态四元数</w:t>
            </w:r>
            <w:r w:rsidRPr="00BB391E">
              <w:rPr>
                <w:rFonts w:ascii="Times New Roman" w:hAnsi="Times New Roman" w:cs="Times New Roman"/>
                <w:szCs w:val="21"/>
              </w:rPr>
              <w:t>q1</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64" type="#_x0000_t75" style="width:54.6pt;height:15.1pt" o:ole="">
                  <v:imagedata r:id="rId29" o:title=""/>
                </v:shape>
                <o:OLEObject Type="Embed" ProgID="Equation.3" ShapeID="_x0000_i1064" DrawAspect="Content" ObjectID="_1633240954" r:id="rId64"/>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21</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75~78</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第二次星敏感器</w:t>
            </w:r>
            <w:r w:rsidRPr="00BB391E">
              <w:rPr>
                <w:rFonts w:ascii="Times New Roman" w:hAnsi="Times New Roman" w:cs="Times New Roman"/>
                <w:szCs w:val="21"/>
              </w:rPr>
              <w:t>1</w:t>
            </w:r>
            <w:r w:rsidRPr="00BB391E">
              <w:rPr>
                <w:rFonts w:ascii="Times New Roman" w:hAnsi="Times New Roman" w:cs="Times New Roman"/>
                <w:szCs w:val="21"/>
              </w:rPr>
              <w:t>的姿态四元数</w:t>
            </w:r>
            <w:r w:rsidRPr="00BB391E">
              <w:rPr>
                <w:rFonts w:ascii="Times New Roman" w:hAnsi="Times New Roman" w:cs="Times New Roman"/>
                <w:szCs w:val="21"/>
              </w:rPr>
              <w:t>q2</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tcBorders>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65" type="#_x0000_t75" style="width:54.6pt;height:15.1pt" o:ole="">
                  <v:imagedata r:id="rId29" o:title=""/>
                </v:shape>
                <o:OLEObject Type="Embed" ProgID="Equation.3" ShapeID="_x0000_i1065" DrawAspect="Content" ObjectID="_1633240955" r:id="rId65"/>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22</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79~82</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第二次星敏感器</w:t>
            </w:r>
            <w:r w:rsidRPr="00BB391E">
              <w:rPr>
                <w:rFonts w:ascii="Times New Roman" w:hAnsi="Times New Roman" w:cs="Times New Roman"/>
                <w:szCs w:val="21"/>
              </w:rPr>
              <w:t>1</w:t>
            </w:r>
            <w:r w:rsidRPr="00BB391E">
              <w:rPr>
                <w:rFonts w:ascii="Times New Roman" w:hAnsi="Times New Roman" w:cs="Times New Roman"/>
                <w:szCs w:val="21"/>
              </w:rPr>
              <w:t>的姿态四元数</w:t>
            </w:r>
            <w:r w:rsidRPr="00BB391E">
              <w:rPr>
                <w:rFonts w:ascii="Times New Roman" w:hAnsi="Times New Roman" w:cs="Times New Roman"/>
                <w:szCs w:val="21"/>
              </w:rPr>
              <w:t>q3</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top w:val="single" w:sz="6" w:space="0" w:color="auto"/>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tcBorders>
              <w:top w:val="single" w:sz="6" w:space="0" w:color="auto"/>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66" type="#_x0000_t75" style="width:54.6pt;height:15.1pt" o:ole="">
                  <v:imagedata r:id="rId29" o:title=""/>
                </v:shape>
                <o:OLEObject Type="Embed" ProgID="Equation.3" ShapeID="_x0000_i1066" DrawAspect="Content" ObjectID="_1633240956" r:id="rId66"/>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23</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83~86</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第二次星敏感器</w:t>
            </w:r>
            <w:r w:rsidRPr="00BB391E">
              <w:rPr>
                <w:sz w:val="21"/>
                <w:szCs w:val="21"/>
                <w:lang w:val="en-US" w:eastAsia="zh-CN"/>
              </w:rPr>
              <w:t>2</w:t>
            </w:r>
            <w:r w:rsidRPr="00BB391E">
              <w:rPr>
                <w:sz w:val="21"/>
                <w:szCs w:val="21"/>
                <w:lang w:val="en-US" w:eastAsia="zh-CN"/>
              </w:rPr>
              <w:t>数据产生的姿控星时整秒数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top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1s</w:t>
            </w:r>
          </w:p>
        </w:tc>
        <w:tc>
          <w:tcPr>
            <w:tcW w:w="694" w:type="pct"/>
            <w:tcBorders>
              <w:top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24</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87~90</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第二次星敏感器</w:t>
            </w:r>
            <w:r w:rsidRPr="00BB391E">
              <w:rPr>
                <w:sz w:val="21"/>
                <w:szCs w:val="21"/>
                <w:lang w:val="en-US" w:eastAsia="zh-CN"/>
              </w:rPr>
              <w:t>2</w:t>
            </w:r>
            <w:r w:rsidRPr="00BB391E">
              <w:rPr>
                <w:sz w:val="21"/>
                <w:szCs w:val="21"/>
                <w:lang w:val="en-US" w:eastAsia="zh-CN"/>
              </w:rPr>
              <w:t>数据产生的姿控星时非整秒数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151"/>
              <w:spacing w:line="240" w:lineRule="auto"/>
              <w:ind w:firstLineChars="0" w:firstLine="0"/>
              <w:jc w:val="left"/>
              <w:rPr>
                <w:szCs w:val="21"/>
                <w:shd w:val="clear" w:color="auto" w:fill="auto"/>
              </w:rPr>
            </w:pPr>
            <w:r w:rsidRPr="00BB391E">
              <w:rPr>
                <w:szCs w:val="21"/>
                <w:shd w:val="clear" w:color="auto" w:fill="auto"/>
                <w:lang w:val="en-US" w:eastAsia="zh-CN"/>
              </w:rPr>
              <w:t>10μs</w:t>
            </w:r>
          </w:p>
        </w:tc>
        <w:tc>
          <w:tcPr>
            <w:tcW w:w="694" w:type="pct"/>
            <w:shd w:val="clear" w:color="auto" w:fill="auto"/>
            <w:vAlign w:val="center"/>
          </w:tcPr>
          <w:p w:rsidR="00554FA7" w:rsidRPr="00BB391E" w:rsidRDefault="00554FA7" w:rsidP="00FD3A09">
            <w:pPr>
              <w:pStyle w:val="151"/>
              <w:spacing w:line="240" w:lineRule="auto"/>
              <w:ind w:left="735" w:firstLineChars="0" w:firstLine="0"/>
              <w:rPr>
                <w:szCs w:val="21"/>
                <w:shd w:val="clear" w:color="auto" w:fill="auto"/>
              </w:rPr>
            </w:pPr>
            <w:r w:rsidRPr="00BB391E">
              <w:rPr>
                <w:szCs w:val="21"/>
                <w:shd w:val="clear" w:color="auto" w:fill="auto"/>
                <w:lang w:val="en-US" w:eastAsia="zh-CN"/>
              </w:rPr>
              <w:t>0~1000000μs</w:t>
            </w:r>
          </w:p>
        </w:tc>
        <w:tc>
          <w:tcPr>
            <w:tcW w:w="1660" w:type="pct"/>
            <w:shd w:val="clear" w:color="auto" w:fill="auto"/>
            <w:vAlign w:val="center"/>
          </w:tcPr>
          <w:p w:rsidR="00554FA7" w:rsidRPr="00BB391E" w:rsidRDefault="00554FA7" w:rsidP="00FD3A09">
            <w:pPr>
              <w:pStyle w:val="151"/>
              <w:spacing w:line="240" w:lineRule="auto"/>
              <w:ind w:firstLineChars="0" w:firstLine="0"/>
              <w:rPr>
                <w:szCs w:val="21"/>
                <w:shd w:val="clear" w:color="auto" w:fill="auto"/>
              </w:rPr>
            </w:pPr>
            <w:r w:rsidRPr="00BB391E">
              <w:rPr>
                <w:szCs w:val="21"/>
                <w:shd w:val="clear" w:color="auto" w:fill="auto"/>
                <w:lang w:val="en-US" w:eastAsia="zh-CN"/>
              </w:rPr>
              <w:t>星敏产生的非整秒值</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25</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91~94</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第二次星敏感器</w:t>
            </w:r>
            <w:r w:rsidRPr="00BB391E">
              <w:rPr>
                <w:rFonts w:ascii="Times New Roman" w:hAnsi="Times New Roman" w:cs="Times New Roman"/>
                <w:szCs w:val="21"/>
              </w:rPr>
              <w:t>2</w:t>
            </w:r>
            <w:r w:rsidRPr="00BB391E">
              <w:rPr>
                <w:rFonts w:ascii="Times New Roman" w:hAnsi="Times New Roman" w:cs="Times New Roman"/>
                <w:szCs w:val="21"/>
              </w:rPr>
              <w:t>的姿态四元数</w:t>
            </w:r>
            <w:r w:rsidRPr="00BB391E">
              <w:rPr>
                <w:rFonts w:ascii="Times New Roman" w:hAnsi="Times New Roman" w:cs="Times New Roman"/>
                <w:szCs w:val="21"/>
              </w:rPr>
              <w:t>q1</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67" type="#_x0000_t75" style="width:54.6pt;height:15.1pt" o:ole="">
                  <v:imagedata r:id="rId29" o:title=""/>
                </v:shape>
                <o:OLEObject Type="Embed" ProgID="Equation.3" ShapeID="_x0000_i1067" DrawAspect="Content" ObjectID="_1633240957" r:id="rId67"/>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lastRenderedPageBreak/>
              <w:t>26</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95~98</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第二次星敏感器</w:t>
            </w:r>
            <w:r w:rsidRPr="00BB391E">
              <w:rPr>
                <w:rFonts w:ascii="Times New Roman" w:hAnsi="Times New Roman" w:cs="Times New Roman"/>
                <w:szCs w:val="21"/>
              </w:rPr>
              <w:t>2</w:t>
            </w:r>
            <w:r w:rsidRPr="00BB391E">
              <w:rPr>
                <w:rFonts w:ascii="Times New Roman" w:hAnsi="Times New Roman" w:cs="Times New Roman"/>
                <w:szCs w:val="21"/>
              </w:rPr>
              <w:t>的姿态四元数</w:t>
            </w:r>
            <w:r w:rsidRPr="00BB391E">
              <w:rPr>
                <w:rFonts w:ascii="Times New Roman" w:hAnsi="Times New Roman" w:cs="Times New Roman"/>
                <w:szCs w:val="21"/>
              </w:rPr>
              <w:t>q2</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68" type="#_x0000_t75" style="width:54.6pt;height:15.1pt" o:ole="">
                  <v:imagedata r:id="rId29" o:title=""/>
                </v:shape>
                <o:OLEObject Type="Embed" ProgID="Equation.3" ShapeID="_x0000_i1068" DrawAspect="Content" ObjectID="_1633240958" r:id="rId68"/>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27</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99~102</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第二次星敏感器</w:t>
            </w:r>
            <w:r w:rsidRPr="00BB391E">
              <w:rPr>
                <w:rFonts w:ascii="Times New Roman" w:hAnsi="Times New Roman" w:cs="Times New Roman"/>
                <w:szCs w:val="21"/>
              </w:rPr>
              <w:t>2</w:t>
            </w:r>
            <w:r w:rsidRPr="00BB391E">
              <w:rPr>
                <w:rFonts w:ascii="Times New Roman" w:hAnsi="Times New Roman" w:cs="Times New Roman"/>
                <w:szCs w:val="21"/>
              </w:rPr>
              <w:t>的姿态四元数</w:t>
            </w:r>
            <w:r w:rsidRPr="00BB391E">
              <w:rPr>
                <w:rFonts w:ascii="Times New Roman" w:hAnsi="Times New Roman" w:cs="Times New Roman"/>
                <w:szCs w:val="21"/>
              </w:rPr>
              <w:t>q3</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tcBorders>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69" type="#_x0000_t75" style="width:54.6pt;height:15.1pt" o:ole="">
                  <v:imagedata r:id="rId29" o:title=""/>
                </v:shape>
                <o:OLEObject Type="Embed" ProgID="Equation.3" ShapeID="_x0000_i1069" DrawAspect="Content" ObjectID="_1633240959" r:id="rId69"/>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28</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103~106</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第二次星敏感器</w:t>
            </w:r>
            <w:r w:rsidRPr="00BB391E">
              <w:rPr>
                <w:rFonts w:ascii="Times New Roman" w:hAnsi="Times New Roman" w:cs="Times New Roman"/>
                <w:szCs w:val="21"/>
              </w:rPr>
              <w:t>3</w:t>
            </w:r>
            <w:r w:rsidRPr="00BB391E">
              <w:rPr>
                <w:rFonts w:ascii="Times New Roman" w:hAnsi="Times New Roman" w:cs="Times New Roman"/>
                <w:szCs w:val="21"/>
              </w:rPr>
              <w:t>数据产生的姿控星时整秒数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top w:val="single" w:sz="6" w:space="0" w:color="auto"/>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1s</w:t>
            </w:r>
          </w:p>
        </w:tc>
        <w:tc>
          <w:tcPr>
            <w:tcW w:w="694" w:type="pct"/>
            <w:tcBorders>
              <w:top w:val="single" w:sz="6" w:space="0" w:color="auto"/>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29</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107~110</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第二次星敏感器</w:t>
            </w:r>
            <w:r w:rsidRPr="00BB391E">
              <w:rPr>
                <w:sz w:val="21"/>
                <w:szCs w:val="21"/>
                <w:lang w:val="en-US" w:eastAsia="zh-CN"/>
              </w:rPr>
              <w:t>3</w:t>
            </w:r>
            <w:r w:rsidRPr="00BB391E">
              <w:rPr>
                <w:sz w:val="21"/>
                <w:szCs w:val="21"/>
                <w:lang w:val="en-US" w:eastAsia="zh-CN"/>
              </w:rPr>
              <w:t>数据产生的姿控星时非整秒数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top w:val="single" w:sz="6" w:space="0" w:color="auto"/>
            </w:tcBorders>
            <w:shd w:val="clear" w:color="auto" w:fill="auto"/>
            <w:vAlign w:val="center"/>
          </w:tcPr>
          <w:p w:rsidR="00554FA7" w:rsidRPr="00BB391E" w:rsidRDefault="00554FA7" w:rsidP="00FD3A09">
            <w:pPr>
              <w:pStyle w:val="151"/>
              <w:spacing w:line="240" w:lineRule="auto"/>
              <w:ind w:firstLineChars="0" w:firstLine="0"/>
              <w:jc w:val="left"/>
              <w:rPr>
                <w:szCs w:val="21"/>
                <w:shd w:val="clear" w:color="auto" w:fill="auto"/>
              </w:rPr>
            </w:pPr>
            <w:r w:rsidRPr="00BB391E">
              <w:rPr>
                <w:szCs w:val="21"/>
                <w:shd w:val="clear" w:color="auto" w:fill="auto"/>
                <w:lang w:val="en-US" w:eastAsia="zh-CN"/>
              </w:rPr>
              <w:t>10μs</w:t>
            </w:r>
          </w:p>
        </w:tc>
        <w:tc>
          <w:tcPr>
            <w:tcW w:w="694" w:type="pct"/>
            <w:tcBorders>
              <w:top w:val="single" w:sz="6" w:space="0" w:color="auto"/>
            </w:tcBorders>
            <w:shd w:val="clear" w:color="auto" w:fill="auto"/>
            <w:vAlign w:val="center"/>
          </w:tcPr>
          <w:p w:rsidR="00554FA7" w:rsidRPr="00BB391E" w:rsidRDefault="00554FA7" w:rsidP="00FD3A09">
            <w:pPr>
              <w:pStyle w:val="151"/>
              <w:spacing w:line="240" w:lineRule="auto"/>
              <w:ind w:left="735" w:firstLineChars="0" w:firstLine="0"/>
              <w:rPr>
                <w:szCs w:val="21"/>
                <w:shd w:val="clear" w:color="auto" w:fill="auto"/>
              </w:rPr>
            </w:pPr>
            <w:r w:rsidRPr="00BB391E">
              <w:rPr>
                <w:szCs w:val="21"/>
                <w:shd w:val="clear" w:color="auto" w:fill="auto"/>
                <w:lang w:val="en-US" w:eastAsia="zh-CN"/>
              </w:rPr>
              <w:t>0~1000000μs</w:t>
            </w:r>
          </w:p>
        </w:tc>
        <w:tc>
          <w:tcPr>
            <w:tcW w:w="1660" w:type="pct"/>
            <w:shd w:val="clear" w:color="auto" w:fill="auto"/>
            <w:vAlign w:val="center"/>
          </w:tcPr>
          <w:p w:rsidR="00554FA7" w:rsidRPr="00BB391E" w:rsidRDefault="00554FA7" w:rsidP="00FD3A09">
            <w:pPr>
              <w:pStyle w:val="151"/>
              <w:spacing w:line="240" w:lineRule="auto"/>
              <w:ind w:firstLineChars="0" w:firstLine="0"/>
              <w:rPr>
                <w:szCs w:val="21"/>
                <w:shd w:val="clear" w:color="auto" w:fill="auto"/>
              </w:rPr>
            </w:pPr>
            <w:r w:rsidRPr="00BB391E">
              <w:rPr>
                <w:szCs w:val="21"/>
                <w:shd w:val="clear" w:color="auto" w:fill="auto"/>
                <w:lang w:val="en-US" w:eastAsia="zh-CN"/>
              </w:rPr>
              <w:t>星敏产生的非整秒值</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30</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111~114</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第二次星敏感器</w:t>
            </w:r>
            <w:r w:rsidRPr="00BB391E">
              <w:rPr>
                <w:rFonts w:ascii="Times New Roman" w:hAnsi="Times New Roman" w:cs="Times New Roman"/>
                <w:szCs w:val="21"/>
              </w:rPr>
              <w:t>3</w:t>
            </w:r>
            <w:r w:rsidRPr="00BB391E">
              <w:rPr>
                <w:rFonts w:ascii="Times New Roman" w:hAnsi="Times New Roman" w:cs="Times New Roman"/>
                <w:szCs w:val="21"/>
              </w:rPr>
              <w:t>的姿态四元数</w:t>
            </w:r>
            <w:r w:rsidRPr="00BB391E">
              <w:rPr>
                <w:rFonts w:ascii="Times New Roman" w:hAnsi="Times New Roman" w:cs="Times New Roman"/>
                <w:szCs w:val="21"/>
              </w:rPr>
              <w:t>q1</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70" type="#_x0000_t75" style="width:54.6pt;height:15.1pt" o:ole="">
                  <v:imagedata r:id="rId29" o:title=""/>
                </v:shape>
                <o:OLEObject Type="Embed" ProgID="Equation.3" ShapeID="_x0000_i1070" DrawAspect="Content" ObjectID="_1633240960" r:id="rId70"/>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31</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115~118</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第二次星敏感器</w:t>
            </w:r>
            <w:r w:rsidRPr="00BB391E">
              <w:rPr>
                <w:rFonts w:ascii="Times New Roman" w:hAnsi="Times New Roman" w:cs="Times New Roman"/>
                <w:szCs w:val="21"/>
              </w:rPr>
              <w:t>3</w:t>
            </w:r>
            <w:r w:rsidRPr="00BB391E">
              <w:rPr>
                <w:rFonts w:ascii="Times New Roman" w:hAnsi="Times New Roman" w:cs="Times New Roman"/>
                <w:szCs w:val="21"/>
              </w:rPr>
              <w:t>的姿态四元数</w:t>
            </w:r>
            <w:r w:rsidRPr="00BB391E">
              <w:rPr>
                <w:rFonts w:ascii="Times New Roman" w:hAnsi="Times New Roman" w:cs="Times New Roman"/>
                <w:szCs w:val="21"/>
              </w:rPr>
              <w:t>q2</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71" type="#_x0000_t75" style="width:54.6pt;height:15.1pt" o:ole="">
                  <v:imagedata r:id="rId29" o:title=""/>
                </v:shape>
                <o:OLEObject Type="Embed" ProgID="Equation.3" ShapeID="_x0000_i1071" DrawAspect="Content" ObjectID="_1633240961" r:id="rId71"/>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32</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119~122</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第二次星敏感器</w:t>
            </w:r>
            <w:r w:rsidRPr="00BB391E">
              <w:rPr>
                <w:rFonts w:ascii="Times New Roman" w:hAnsi="Times New Roman" w:cs="Times New Roman"/>
                <w:szCs w:val="21"/>
              </w:rPr>
              <w:t>3</w:t>
            </w:r>
            <w:r w:rsidRPr="00BB391E">
              <w:rPr>
                <w:rFonts w:ascii="Times New Roman" w:hAnsi="Times New Roman" w:cs="Times New Roman"/>
                <w:szCs w:val="21"/>
              </w:rPr>
              <w:t>的姿态四元数</w:t>
            </w:r>
            <w:r w:rsidRPr="00BB391E">
              <w:rPr>
                <w:rFonts w:ascii="Times New Roman" w:hAnsi="Times New Roman" w:cs="Times New Roman"/>
                <w:szCs w:val="21"/>
              </w:rPr>
              <w:t>q3</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72" type="#_x0000_t75" style="width:54.6pt;height:15.1pt" o:ole="">
                  <v:imagedata r:id="rId29" o:title=""/>
                </v:shape>
                <o:OLEObject Type="Embed" ProgID="Equation.3" ShapeID="_x0000_i1072" DrawAspect="Content" ObjectID="_1633240962" r:id="rId72"/>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33</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123</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第二次星敏数据有效状态信息和通信状态信息</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1</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1</w:t>
            </w:r>
            <w:r w:rsidRPr="00BB391E">
              <w:rPr>
                <w:rFonts w:ascii="Times New Roman" w:hAnsi="Times New Roman" w:cs="Times New Roman"/>
                <w:szCs w:val="21"/>
              </w:rPr>
              <w:t>字节，原码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实时</w: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D7</w:t>
            </w:r>
            <w:r w:rsidRPr="00BB391E">
              <w:rPr>
                <w:sz w:val="21"/>
                <w:szCs w:val="21"/>
                <w:lang w:val="en-US" w:eastAsia="zh-CN"/>
              </w:rPr>
              <w:t>：星敏感器</w:t>
            </w:r>
            <w:r w:rsidRPr="00BB391E">
              <w:rPr>
                <w:sz w:val="21"/>
                <w:szCs w:val="21"/>
                <w:lang w:val="en-US" w:eastAsia="zh-CN"/>
              </w:rPr>
              <w:t>3</w:t>
            </w:r>
            <w:r w:rsidRPr="00BB391E">
              <w:rPr>
                <w:sz w:val="21"/>
                <w:szCs w:val="21"/>
                <w:lang w:val="en-US" w:eastAsia="zh-CN"/>
              </w:rPr>
              <w:t>数据有效位：</w:t>
            </w:r>
            <w:r w:rsidRPr="00BB391E">
              <w:rPr>
                <w:sz w:val="21"/>
                <w:szCs w:val="21"/>
                <w:lang w:val="en-US" w:eastAsia="zh-CN"/>
              </w:rPr>
              <w:t>0</w:t>
            </w:r>
            <w:r w:rsidRPr="00BB391E">
              <w:rPr>
                <w:sz w:val="21"/>
                <w:szCs w:val="21"/>
                <w:lang w:val="en-US" w:eastAsia="zh-CN"/>
              </w:rPr>
              <w:t>为有效，</w:t>
            </w:r>
            <w:r w:rsidRPr="00BB391E">
              <w:rPr>
                <w:sz w:val="21"/>
                <w:szCs w:val="21"/>
                <w:lang w:val="en-US" w:eastAsia="zh-CN"/>
              </w:rPr>
              <w:t>1</w:t>
            </w:r>
            <w:r w:rsidRPr="00BB391E">
              <w:rPr>
                <w:sz w:val="21"/>
                <w:szCs w:val="21"/>
                <w:lang w:val="en-US" w:eastAsia="zh-CN"/>
              </w:rPr>
              <w:t>为无效</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D6</w:t>
            </w:r>
            <w:r w:rsidRPr="00BB391E">
              <w:rPr>
                <w:sz w:val="21"/>
                <w:szCs w:val="21"/>
                <w:lang w:val="en-US" w:eastAsia="zh-CN"/>
              </w:rPr>
              <w:t>：星敏感器</w:t>
            </w:r>
            <w:r w:rsidRPr="00BB391E">
              <w:rPr>
                <w:sz w:val="21"/>
                <w:szCs w:val="21"/>
                <w:lang w:val="en-US" w:eastAsia="zh-CN"/>
              </w:rPr>
              <w:t>2</w:t>
            </w:r>
            <w:r w:rsidRPr="00BB391E">
              <w:rPr>
                <w:sz w:val="21"/>
                <w:szCs w:val="21"/>
                <w:lang w:val="en-US" w:eastAsia="zh-CN"/>
              </w:rPr>
              <w:t>数据有效位：</w:t>
            </w:r>
            <w:r w:rsidRPr="00BB391E">
              <w:rPr>
                <w:sz w:val="21"/>
                <w:szCs w:val="21"/>
                <w:lang w:val="en-US" w:eastAsia="zh-CN"/>
              </w:rPr>
              <w:t>0</w:t>
            </w:r>
            <w:r w:rsidRPr="00BB391E">
              <w:rPr>
                <w:sz w:val="21"/>
                <w:szCs w:val="21"/>
                <w:lang w:val="en-US" w:eastAsia="zh-CN"/>
              </w:rPr>
              <w:t>为有效，</w:t>
            </w:r>
            <w:r w:rsidRPr="00BB391E">
              <w:rPr>
                <w:sz w:val="21"/>
                <w:szCs w:val="21"/>
                <w:lang w:val="en-US" w:eastAsia="zh-CN"/>
              </w:rPr>
              <w:t>1</w:t>
            </w:r>
            <w:r w:rsidRPr="00BB391E">
              <w:rPr>
                <w:sz w:val="21"/>
                <w:szCs w:val="21"/>
                <w:lang w:val="en-US" w:eastAsia="zh-CN"/>
              </w:rPr>
              <w:t>为无效</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D5</w:t>
            </w:r>
            <w:r w:rsidRPr="00BB391E">
              <w:rPr>
                <w:sz w:val="21"/>
                <w:szCs w:val="21"/>
                <w:lang w:val="en-US" w:eastAsia="zh-CN"/>
              </w:rPr>
              <w:t>：星敏感器</w:t>
            </w:r>
            <w:r w:rsidRPr="00BB391E">
              <w:rPr>
                <w:sz w:val="21"/>
                <w:szCs w:val="21"/>
                <w:lang w:val="en-US" w:eastAsia="zh-CN"/>
              </w:rPr>
              <w:t>1</w:t>
            </w:r>
            <w:r w:rsidRPr="00BB391E">
              <w:rPr>
                <w:sz w:val="21"/>
                <w:szCs w:val="21"/>
                <w:lang w:val="en-US" w:eastAsia="zh-CN"/>
              </w:rPr>
              <w:t>数据有效位：</w:t>
            </w:r>
            <w:r w:rsidRPr="00BB391E">
              <w:rPr>
                <w:sz w:val="21"/>
                <w:szCs w:val="21"/>
                <w:lang w:val="en-US" w:eastAsia="zh-CN"/>
              </w:rPr>
              <w:t>0</w:t>
            </w:r>
            <w:r w:rsidRPr="00BB391E">
              <w:rPr>
                <w:sz w:val="21"/>
                <w:szCs w:val="21"/>
                <w:lang w:val="en-US" w:eastAsia="zh-CN"/>
              </w:rPr>
              <w:t>为有效，</w:t>
            </w:r>
            <w:r w:rsidRPr="00BB391E">
              <w:rPr>
                <w:sz w:val="21"/>
                <w:szCs w:val="21"/>
                <w:lang w:val="en-US" w:eastAsia="zh-CN"/>
              </w:rPr>
              <w:t>1</w:t>
            </w:r>
            <w:r w:rsidRPr="00BB391E">
              <w:rPr>
                <w:sz w:val="21"/>
                <w:szCs w:val="21"/>
                <w:lang w:val="en-US" w:eastAsia="zh-CN"/>
              </w:rPr>
              <w:t>为无效</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D4</w:t>
            </w:r>
            <w:r w:rsidRPr="00BB391E">
              <w:rPr>
                <w:sz w:val="21"/>
                <w:szCs w:val="21"/>
                <w:lang w:val="en-US" w:eastAsia="zh-CN"/>
              </w:rPr>
              <w:t>：星敏感器</w:t>
            </w:r>
            <w:r w:rsidRPr="00BB391E">
              <w:rPr>
                <w:sz w:val="21"/>
                <w:szCs w:val="21"/>
                <w:lang w:val="en-US" w:eastAsia="zh-CN"/>
              </w:rPr>
              <w:t>3</w:t>
            </w:r>
            <w:r w:rsidRPr="00BB391E">
              <w:rPr>
                <w:sz w:val="21"/>
                <w:szCs w:val="21"/>
                <w:lang w:val="en-US" w:eastAsia="zh-CN"/>
              </w:rPr>
              <w:t>本次通信状态：</w:t>
            </w:r>
            <w:r w:rsidRPr="00BB391E">
              <w:rPr>
                <w:sz w:val="21"/>
                <w:szCs w:val="21"/>
                <w:lang w:val="en-US" w:eastAsia="zh-CN"/>
              </w:rPr>
              <w:t>0</w:t>
            </w:r>
            <w:r w:rsidRPr="00BB391E">
              <w:rPr>
                <w:sz w:val="21"/>
                <w:szCs w:val="21"/>
                <w:lang w:val="en-US" w:eastAsia="zh-CN"/>
              </w:rPr>
              <w:t>为成功，</w:t>
            </w:r>
            <w:r w:rsidRPr="00BB391E">
              <w:rPr>
                <w:sz w:val="21"/>
                <w:szCs w:val="21"/>
                <w:lang w:val="en-US" w:eastAsia="zh-CN"/>
              </w:rPr>
              <w:t>1</w:t>
            </w:r>
            <w:r w:rsidRPr="00BB391E">
              <w:rPr>
                <w:sz w:val="21"/>
                <w:szCs w:val="21"/>
                <w:lang w:val="en-US" w:eastAsia="zh-CN"/>
              </w:rPr>
              <w:t>为失败</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D3</w:t>
            </w:r>
            <w:r w:rsidRPr="00BB391E">
              <w:rPr>
                <w:sz w:val="21"/>
                <w:szCs w:val="21"/>
                <w:lang w:val="en-US" w:eastAsia="zh-CN"/>
              </w:rPr>
              <w:t>：星敏感器</w:t>
            </w:r>
            <w:r w:rsidRPr="00BB391E">
              <w:rPr>
                <w:sz w:val="21"/>
                <w:szCs w:val="21"/>
                <w:lang w:val="en-US" w:eastAsia="zh-CN"/>
              </w:rPr>
              <w:t>2</w:t>
            </w:r>
            <w:r w:rsidRPr="00BB391E">
              <w:rPr>
                <w:sz w:val="21"/>
                <w:szCs w:val="21"/>
                <w:lang w:val="en-US" w:eastAsia="zh-CN"/>
              </w:rPr>
              <w:t>本次通信状态：</w:t>
            </w:r>
            <w:r w:rsidRPr="00BB391E">
              <w:rPr>
                <w:sz w:val="21"/>
                <w:szCs w:val="21"/>
                <w:lang w:val="en-US" w:eastAsia="zh-CN"/>
              </w:rPr>
              <w:t>0</w:t>
            </w:r>
            <w:r w:rsidRPr="00BB391E">
              <w:rPr>
                <w:sz w:val="21"/>
                <w:szCs w:val="21"/>
                <w:lang w:val="en-US" w:eastAsia="zh-CN"/>
              </w:rPr>
              <w:t>为成功，</w:t>
            </w:r>
            <w:r w:rsidRPr="00BB391E">
              <w:rPr>
                <w:sz w:val="21"/>
                <w:szCs w:val="21"/>
                <w:lang w:val="en-US" w:eastAsia="zh-CN"/>
              </w:rPr>
              <w:t>1</w:t>
            </w:r>
            <w:r w:rsidRPr="00BB391E">
              <w:rPr>
                <w:sz w:val="21"/>
                <w:szCs w:val="21"/>
                <w:lang w:val="en-US" w:eastAsia="zh-CN"/>
              </w:rPr>
              <w:t>为失败</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D2</w:t>
            </w:r>
            <w:r w:rsidRPr="00BB391E">
              <w:rPr>
                <w:sz w:val="21"/>
                <w:szCs w:val="21"/>
                <w:lang w:val="en-US" w:eastAsia="zh-CN"/>
              </w:rPr>
              <w:t>：星敏感器</w:t>
            </w:r>
            <w:r w:rsidRPr="00BB391E">
              <w:rPr>
                <w:sz w:val="21"/>
                <w:szCs w:val="21"/>
                <w:lang w:val="en-US" w:eastAsia="zh-CN"/>
              </w:rPr>
              <w:t>1</w:t>
            </w:r>
            <w:r w:rsidRPr="00BB391E">
              <w:rPr>
                <w:sz w:val="21"/>
                <w:szCs w:val="21"/>
                <w:lang w:val="en-US" w:eastAsia="zh-CN"/>
              </w:rPr>
              <w:t>本次通信状态：</w:t>
            </w:r>
            <w:r w:rsidRPr="00BB391E">
              <w:rPr>
                <w:sz w:val="21"/>
                <w:szCs w:val="21"/>
                <w:lang w:val="en-US" w:eastAsia="zh-CN"/>
              </w:rPr>
              <w:t>0</w:t>
            </w:r>
            <w:r w:rsidRPr="00BB391E">
              <w:rPr>
                <w:sz w:val="21"/>
                <w:szCs w:val="21"/>
                <w:lang w:val="en-US" w:eastAsia="zh-CN"/>
              </w:rPr>
              <w:t>为成功，</w:t>
            </w:r>
            <w:r w:rsidRPr="00BB391E">
              <w:rPr>
                <w:sz w:val="21"/>
                <w:szCs w:val="21"/>
                <w:lang w:val="en-US" w:eastAsia="zh-CN"/>
              </w:rPr>
              <w:t>1</w:t>
            </w:r>
            <w:r w:rsidRPr="00BB391E">
              <w:rPr>
                <w:sz w:val="21"/>
                <w:szCs w:val="21"/>
                <w:lang w:val="en-US" w:eastAsia="zh-CN"/>
              </w:rPr>
              <w:t>为失败</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D1</w:t>
            </w:r>
            <w:r w:rsidRPr="00BB391E">
              <w:rPr>
                <w:sz w:val="21"/>
                <w:szCs w:val="21"/>
                <w:lang w:val="en-US" w:eastAsia="zh-CN"/>
              </w:rPr>
              <w:t>：</w:t>
            </w:r>
            <w:r w:rsidRPr="00BB391E">
              <w:rPr>
                <w:sz w:val="21"/>
                <w:szCs w:val="21"/>
                <w:lang w:val="en-US" w:eastAsia="zh-CN"/>
              </w:rPr>
              <w:t>0</w:t>
            </w:r>
            <w:r w:rsidRPr="00BB391E">
              <w:rPr>
                <w:sz w:val="21"/>
                <w:szCs w:val="21"/>
                <w:lang w:val="en-US" w:eastAsia="zh-CN"/>
              </w:rPr>
              <w:t>（备用）</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D0</w:t>
            </w:r>
            <w:r w:rsidRPr="00BB391E">
              <w:rPr>
                <w:sz w:val="21"/>
                <w:szCs w:val="21"/>
                <w:lang w:val="en-US" w:eastAsia="zh-CN"/>
              </w:rPr>
              <w:t>：姿控转序：</w:t>
            </w:r>
            <w:r w:rsidRPr="00BB391E">
              <w:rPr>
                <w:sz w:val="21"/>
                <w:szCs w:val="21"/>
                <w:lang w:val="en-US" w:eastAsia="zh-CN"/>
              </w:rPr>
              <w:t>1</w:t>
            </w:r>
            <w:r w:rsidRPr="00BB391E">
              <w:rPr>
                <w:sz w:val="21"/>
                <w:szCs w:val="21"/>
                <w:lang w:val="en-US" w:eastAsia="zh-CN"/>
              </w:rPr>
              <w:t>：按照</w:t>
            </w:r>
            <w:smartTag w:uri="urn:schemas-microsoft-com:office:smarttags" w:element="chsdate">
              <w:smartTagPr>
                <w:attr w:name="Year" w:val="2001"/>
                <w:attr w:name="Month" w:val="3"/>
                <w:attr w:name="Day" w:val="2"/>
                <w:attr w:name="IsLunarDate" w:val="False"/>
                <w:attr w:name="IsROCDate" w:val="False"/>
              </w:smartTagPr>
              <w:r w:rsidRPr="00BB391E">
                <w:rPr>
                  <w:sz w:val="21"/>
                  <w:szCs w:val="21"/>
                  <w:lang w:val="en-US" w:eastAsia="zh-CN"/>
                </w:rPr>
                <w:t>1-3-2</w:t>
              </w:r>
            </w:smartTag>
            <w:r w:rsidRPr="00BB391E">
              <w:rPr>
                <w:sz w:val="21"/>
                <w:szCs w:val="21"/>
                <w:lang w:val="en-US" w:eastAsia="zh-CN"/>
              </w:rPr>
              <w:t xml:space="preserve"> </w:t>
            </w:r>
            <w:r w:rsidRPr="00BB391E">
              <w:rPr>
                <w:sz w:val="21"/>
                <w:szCs w:val="21"/>
                <w:lang w:val="en-US" w:eastAsia="zh-CN"/>
              </w:rPr>
              <w:t>转序控制；</w:t>
            </w:r>
            <w:r w:rsidRPr="00BB391E">
              <w:rPr>
                <w:sz w:val="21"/>
                <w:szCs w:val="21"/>
                <w:lang w:val="en-US" w:eastAsia="zh-CN"/>
              </w:rPr>
              <w:t>0</w:t>
            </w:r>
            <w:r w:rsidRPr="00BB391E">
              <w:rPr>
                <w:sz w:val="21"/>
                <w:szCs w:val="21"/>
                <w:lang w:val="en-US" w:eastAsia="zh-CN"/>
              </w:rPr>
              <w:t>：按照</w:t>
            </w:r>
            <w:smartTag w:uri="urn:schemas-microsoft-com:office:smarttags" w:element="chsdate">
              <w:smartTagPr>
                <w:attr w:name="IsROCDate" w:val="False"/>
                <w:attr w:name="IsLunarDate" w:val="False"/>
                <w:attr w:name="Day" w:val="2"/>
                <w:attr w:name="Month" w:val="1"/>
                <w:attr w:name="Year" w:val="2003"/>
              </w:smartTagPr>
              <w:r w:rsidRPr="00BB391E">
                <w:rPr>
                  <w:sz w:val="21"/>
                  <w:szCs w:val="21"/>
                  <w:lang w:val="en-US" w:eastAsia="zh-CN"/>
                </w:rPr>
                <w:t>3-1-2</w:t>
              </w:r>
            </w:smartTag>
            <w:r w:rsidRPr="00BB391E">
              <w:rPr>
                <w:sz w:val="21"/>
                <w:szCs w:val="21"/>
                <w:lang w:val="en-US" w:eastAsia="zh-CN"/>
              </w:rPr>
              <w:t xml:space="preserve"> </w:t>
            </w:r>
            <w:r w:rsidRPr="00BB391E">
              <w:rPr>
                <w:sz w:val="21"/>
                <w:szCs w:val="21"/>
                <w:lang w:val="en-US" w:eastAsia="zh-CN"/>
              </w:rPr>
              <w:t>转序控制。</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34</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124</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第二次定姿方式</w:t>
            </w:r>
          </w:p>
        </w:tc>
        <w:tc>
          <w:tcPr>
            <w:tcW w:w="307" w:type="pct"/>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w:t>
            </w:r>
          </w:p>
        </w:tc>
        <w:tc>
          <w:tcPr>
            <w:tcW w:w="541"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原码，</w:t>
            </w:r>
            <w:r w:rsidRPr="00BB391E">
              <w:rPr>
                <w:sz w:val="21"/>
                <w:szCs w:val="21"/>
                <w:lang w:val="en-US" w:eastAsia="zh-CN"/>
              </w:rPr>
              <w:t>1</w:t>
            </w:r>
            <w:r w:rsidRPr="00BB391E">
              <w:rPr>
                <w:sz w:val="21"/>
                <w:szCs w:val="21"/>
                <w:lang w:val="en-US" w:eastAsia="zh-CN"/>
              </w:rPr>
              <w:t>字节</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实时</w: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D7</w:t>
            </w:r>
            <w:r w:rsidRPr="00BB391E">
              <w:rPr>
                <w:sz w:val="21"/>
                <w:szCs w:val="21"/>
                <w:lang w:val="en-US" w:eastAsia="zh-CN"/>
              </w:rPr>
              <w:t>：定姿方式：</w:t>
            </w:r>
            <w:r w:rsidRPr="00BB391E">
              <w:rPr>
                <w:sz w:val="21"/>
                <w:szCs w:val="21"/>
                <w:lang w:val="en-US" w:eastAsia="zh-CN"/>
              </w:rPr>
              <w:t>0</w:t>
            </w:r>
            <w:r w:rsidRPr="00BB391E">
              <w:rPr>
                <w:sz w:val="21"/>
                <w:szCs w:val="21"/>
                <w:lang w:val="en-US" w:eastAsia="zh-CN"/>
              </w:rPr>
              <w:t>表示非星敏感器定姿，</w:t>
            </w:r>
            <w:r w:rsidRPr="00BB391E">
              <w:rPr>
                <w:sz w:val="21"/>
                <w:szCs w:val="21"/>
                <w:lang w:val="en-US" w:eastAsia="zh-CN"/>
              </w:rPr>
              <w:t>1</w:t>
            </w:r>
            <w:r w:rsidRPr="00BB391E">
              <w:rPr>
                <w:sz w:val="21"/>
                <w:szCs w:val="21"/>
                <w:lang w:val="en-US" w:eastAsia="zh-CN"/>
              </w:rPr>
              <w:t>表示星敏感器定姿。</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D6</w:t>
            </w:r>
            <w:r w:rsidRPr="00BB391E">
              <w:rPr>
                <w:sz w:val="21"/>
                <w:szCs w:val="21"/>
                <w:lang w:val="en-US" w:eastAsia="zh-CN"/>
              </w:rPr>
              <w:t>：非星敏感器定姿状态</w:t>
            </w:r>
            <w:r w:rsidRPr="00BB391E">
              <w:rPr>
                <w:sz w:val="21"/>
                <w:szCs w:val="21"/>
                <w:lang w:val="en-US" w:eastAsia="zh-CN"/>
              </w:rPr>
              <w:t>(</w:t>
            </w:r>
            <w:r w:rsidRPr="00BB391E">
              <w:rPr>
                <w:sz w:val="21"/>
                <w:szCs w:val="21"/>
                <w:lang w:val="en-US" w:eastAsia="zh-CN"/>
              </w:rPr>
              <w:t>非星敏感器定姿时有效</w:t>
            </w:r>
            <w:r w:rsidRPr="00BB391E">
              <w:rPr>
                <w:sz w:val="21"/>
                <w:szCs w:val="21"/>
                <w:lang w:val="en-US" w:eastAsia="zh-CN"/>
              </w:rPr>
              <w:t>)</w:t>
            </w:r>
            <w:r w:rsidRPr="00BB391E">
              <w:rPr>
                <w:sz w:val="21"/>
                <w:szCs w:val="21"/>
                <w:lang w:val="en-US" w:eastAsia="zh-CN"/>
              </w:rPr>
              <w:t>，</w:t>
            </w:r>
            <w:r w:rsidRPr="00BB391E">
              <w:rPr>
                <w:sz w:val="21"/>
                <w:szCs w:val="21"/>
                <w:lang w:val="en-US" w:eastAsia="zh-CN"/>
              </w:rPr>
              <w:t>0</w:t>
            </w:r>
            <w:r w:rsidRPr="00BB391E">
              <w:rPr>
                <w:sz w:val="21"/>
                <w:szCs w:val="21"/>
                <w:lang w:val="en-US" w:eastAsia="zh-CN"/>
              </w:rPr>
              <w:t>表示仅红外定姿，</w:t>
            </w:r>
            <w:r w:rsidRPr="00BB391E">
              <w:rPr>
                <w:sz w:val="21"/>
                <w:szCs w:val="21"/>
                <w:lang w:val="en-US" w:eastAsia="zh-CN"/>
              </w:rPr>
              <w:t>1</w:t>
            </w:r>
            <w:r w:rsidRPr="00BB391E">
              <w:rPr>
                <w:sz w:val="21"/>
                <w:szCs w:val="21"/>
                <w:lang w:val="en-US" w:eastAsia="zh-CN"/>
              </w:rPr>
              <w:t>表示红外和数字太阳定姿；</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D5</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不参加姿态修正；</w:t>
            </w:r>
            <w:r w:rsidRPr="00BB391E">
              <w:rPr>
                <w:sz w:val="21"/>
                <w:szCs w:val="21"/>
                <w:lang w:val="en-US" w:eastAsia="zh-CN"/>
              </w:rPr>
              <w:t xml:space="preserve"> </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D4</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不参加姿态修正。</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D3</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参加姿态修正；</w:t>
            </w:r>
            <w:r w:rsidRPr="00BB391E">
              <w:rPr>
                <w:sz w:val="21"/>
                <w:szCs w:val="21"/>
                <w:lang w:val="en-US" w:eastAsia="zh-CN"/>
              </w:rPr>
              <w:lastRenderedPageBreak/>
              <w:t>0</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不参加姿态修正。</w:t>
            </w:r>
          </w:p>
          <w:p w:rsidR="00554FA7" w:rsidRPr="00BB391E" w:rsidRDefault="00554FA7" w:rsidP="00FD3A09">
            <w:pPr>
              <w:jc w:val="left"/>
              <w:rPr>
                <w:rFonts w:ascii="Times New Roman" w:hAnsi="Times New Roman" w:cs="Times New Roman"/>
                <w:szCs w:val="21"/>
              </w:rPr>
            </w:pPr>
            <w:r w:rsidRPr="00BB391E">
              <w:rPr>
                <w:rFonts w:ascii="Times New Roman" w:hAnsi="Times New Roman" w:cs="Times New Roman"/>
                <w:szCs w:val="21"/>
              </w:rPr>
              <w:t>D2</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32</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FD3A09">
            <w:pPr>
              <w:jc w:val="left"/>
              <w:rPr>
                <w:rFonts w:ascii="Times New Roman" w:hAnsi="Times New Roman" w:cs="Times New Roman"/>
                <w:szCs w:val="21"/>
              </w:rPr>
            </w:pPr>
            <w:r w:rsidRPr="00BB391E">
              <w:rPr>
                <w:rFonts w:ascii="Times New Roman" w:hAnsi="Times New Roman" w:cs="Times New Roman"/>
                <w:szCs w:val="21"/>
              </w:rPr>
              <w:t>D1</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22</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FD3A09">
            <w:pPr>
              <w:jc w:val="left"/>
              <w:rPr>
                <w:rFonts w:ascii="Times New Roman" w:hAnsi="Times New Roman" w:cs="Times New Roman"/>
                <w:szCs w:val="21"/>
              </w:rPr>
            </w:pPr>
            <w:r w:rsidRPr="00BB391E">
              <w:rPr>
                <w:rFonts w:ascii="Times New Roman" w:hAnsi="Times New Roman" w:cs="Times New Roman"/>
                <w:szCs w:val="21"/>
              </w:rPr>
              <w:t>D0</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12</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lastRenderedPageBreak/>
              <w:t>35</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125~128</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第三次星敏感器</w:t>
            </w:r>
            <w:r w:rsidRPr="00BB391E">
              <w:rPr>
                <w:sz w:val="21"/>
                <w:szCs w:val="21"/>
                <w:lang w:val="en-US" w:eastAsia="zh-CN"/>
              </w:rPr>
              <w:t>1</w:t>
            </w:r>
            <w:r w:rsidRPr="00BB391E">
              <w:rPr>
                <w:sz w:val="21"/>
                <w:szCs w:val="21"/>
                <w:lang w:val="en-US" w:eastAsia="zh-CN"/>
              </w:rPr>
              <w:t>数据产生的姿控星时整秒数</w:t>
            </w:r>
          </w:p>
        </w:tc>
        <w:tc>
          <w:tcPr>
            <w:tcW w:w="307" w:type="pct"/>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w:t>
            </w:r>
          </w:p>
        </w:tc>
        <w:tc>
          <w:tcPr>
            <w:tcW w:w="541"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原码</w:t>
            </w:r>
          </w:p>
        </w:tc>
        <w:tc>
          <w:tcPr>
            <w:tcW w:w="306" w:type="pct"/>
            <w:tcBorders>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1s</w:t>
            </w:r>
          </w:p>
        </w:tc>
        <w:tc>
          <w:tcPr>
            <w:tcW w:w="694" w:type="pct"/>
            <w:tcBorders>
              <w:bottom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36</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129~132</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第三次星敏感器</w:t>
            </w:r>
            <w:r w:rsidRPr="00BB391E">
              <w:rPr>
                <w:sz w:val="21"/>
                <w:szCs w:val="21"/>
                <w:lang w:val="en-US" w:eastAsia="zh-CN"/>
              </w:rPr>
              <w:t>1</w:t>
            </w:r>
            <w:r w:rsidRPr="00BB391E">
              <w:rPr>
                <w:sz w:val="21"/>
                <w:szCs w:val="21"/>
                <w:lang w:val="en-US" w:eastAsia="zh-CN"/>
              </w:rPr>
              <w:t>数据产生的姿控星时非整秒数</w:t>
            </w:r>
          </w:p>
        </w:tc>
        <w:tc>
          <w:tcPr>
            <w:tcW w:w="307" w:type="pct"/>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w:t>
            </w:r>
          </w:p>
        </w:tc>
        <w:tc>
          <w:tcPr>
            <w:tcW w:w="541"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原码</w:t>
            </w:r>
          </w:p>
        </w:tc>
        <w:tc>
          <w:tcPr>
            <w:tcW w:w="306" w:type="pct"/>
            <w:tcBorders>
              <w:top w:val="single" w:sz="6" w:space="0" w:color="auto"/>
              <w:bottom w:val="single" w:sz="6" w:space="0" w:color="auto"/>
            </w:tcBorders>
            <w:shd w:val="clear" w:color="auto" w:fill="auto"/>
            <w:vAlign w:val="center"/>
          </w:tcPr>
          <w:p w:rsidR="00554FA7" w:rsidRPr="00BB391E" w:rsidRDefault="00554FA7" w:rsidP="00FD3A09">
            <w:pPr>
              <w:pStyle w:val="151"/>
              <w:spacing w:line="240" w:lineRule="auto"/>
              <w:ind w:firstLineChars="0" w:firstLine="0"/>
              <w:jc w:val="left"/>
              <w:rPr>
                <w:szCs w:val="21"/>
                <w:shd w:val="clear" w:color="auto" w:fill="auto"/>
              </w:rPr>
            </w:pPr>
            <w:r w:rsidRPr="00BB391E">
              <w:rPr>
                <w:szCs w:val="21"/>
                <w:shd w:val="clear" w:color="auto" w:fill="auto"/>
                <w:lang w:val="en-US" w:eastAsia="zh-CN"/>
              </w:rPr>
              <w:t>10μs</w:t>
            </w:r>
          </w:p>
        </w:tc>
        <w:tc>
          <w:tcPr>
            <w:tcW w:w="694" w:type="pct"/>
            <w:tcBorders>
              <w:top w:val="single" w:sz="6" w:space="0" w:color="auto"/>
              <w:bottom w:val="single" w:sz="6" w:space="0" w:color="auto"/>
            </w:tcBorders>
            <w:shd w:val="clear" w:color="auto" w:fill="auto"/>
            <w:vAlign w:val="center"/>
          </w:tcPr>
          <w:p w:rsidR="00554FA7" w:rsidRPr="00BB391E" w:rsidRDefault="00554FA7" w:rsidP="00FD3A09">
            <w:pPr>
              <w:pStyle w:val="151"/>
              <w:spacing w:line="240" w:lineRule="auto"/>
              <w:ind w:left="735" w:firstLineChars="0" w:firstLine="0"/>
              <w:rPr>
                <w:szCs w:val="21"/>
                <w:shd w:val="clear" w:color="auto" w:fill="auto"/>
              </w:rPr>
            </w:pPr>
            <w:r w:rsidRPr="00BB391E">
              <w:rPr>
                <w:szCs w:val="21"/>
                <w:shd w:val="clear" w:color="auto" w:fill="auto"/>
                <w:lang w:val="en-US" w:eastAsia="zh-CN"/>
              </w:rPr>
              <w:t>0~1000000μs</w:t>
            </w:r>
          </w:p>
        </w:tc>
        <w:tc>
          <w:tcPr>
            <w:tcW w:w="1660" w:type="pct"/>
            <w:shd w:val="clear" w:color="auto" w:fill="auto"/>
            <w:vAlign w:val="center"/>
          </w:tcPr>
          <w:p w:rsidR="00554FA7" w:rsidRPr="00BB391E" w:rsidRDefault="00554FA7" w:rsidP="00FD3A09">
            <w:pPr>
              <w:pStyle w:val="151"/>
              <w:spacing w:line="240" w:lineRule="auto"/>
              <w:ind w:firstLineChars="0" w:firstLine="0"/>
              <w:rPr>
                <w:szCs w:val="21"/>
                <w:shd w:val="clear" w:color="auto" w:fill="auto"/>
              </w:rPr>
            </w:pPr>
            <w:r w:rsidRPr="00BB391E">
              <w:rPr>
                <w:szCs w:val="21"/>
                <w:shd w:val="clear" w:color="auto" w:fill="auto"/>
                <w:lang w:val="en-US" w:eastAsia="zh-CN"/>
              </w:rPr>
              <w:t>星敏产生的非整秒值</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37</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133~136</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第三次星敏感器</w:t>
            </w:r>
            <w:r w:rsidRPr="00BB391E">
              <w:rPr>
                <w:rFonts w:ascii="Times New Roman" w:hAnsi="Times New Roman" w:cs="Times New Roman"/>
                <w:szCs w:val="21"/>
              </w:rPr>
              <w:t>1</w:t>
            </w:r>
            <w:r w:rsidRPr="00BB391E">
              <w:rPr>
                <w:rFonts w:ascii="Times New Roman" w:hAnsi="Times New Roman" w:cs="Times New Roman"/>
                <w:szCs w:val="21"/>
              </w:rPr>
              <w:t>的姿态四元数</w:t>
            </w:r>
            <w:r w:rsidRPr="00BB391E">
              <w:rPr>
                <w:rFonts w:ascii="Times New Roman" w:hAnsi="Times New Roman" w:cs="Times New Roman"/>
                <w:szCs w:val="21"/>
              </w:rPr>
              <w:t>q1</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tcBorders>
              <w:top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tcBorders>
              <w:top w:val="single" w:sz="6" w:space="0" w:color="auto"/>
            </w:tcBorders>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73" type="#_x0000_t75" style="width:54.6pt;height:15.1pt" o:ole="">
                  <v:imagedata r:id="rId29" o:title=""/>
                </v:shape>
                <o:OLEObject Type="Embed" ProgID="Equation.3" ShapeID="_x0000_i1073" DrawAspect="Content" ObjectID="_1633240963" r:id="rId73"/>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38</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137~140</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第三次星敏感器</w:t>
            </w:r>
            <w:r w:rsidRPr="00BB391E">
              <w:rPr>
                <w:rFonts w:ascii="Times New Roman" w:hAnsi="Times New Roman" w:cs="Times New Roman"/>
                <w:szCs w:val="21"/>
              </w:rPr>
              <w:t>1</w:t>
            </w:r>
            <w:r w:rsidRPr="00BB391E">
              <w:rPr>
                <w:rFonts w:ascii="Times New Roman" w:hAnsi="Times New Roman" w:cs="Times New Roman"/>
                <w:szCs w:val="21"/>
              </w:rPr>
              <w:t>的姿态四元数</w:t>
            </w:r>
            <w:r w:rsidRPr="00BB391E">
              <w:rPr>
                <w:rFonts w:ascii="Times New Roman" w:hAnsi="Times New Roman" w:cs="Times New Roman"/>
                <w:szCs w:val="21"/>
              </w:rPr>
              <w:t>q2</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74" type="#_x0000_t75" style="width:54.6pt;height:15.1pt" o:ole="">
                  <v:imagedata r:id="rId29" o:title=""/>
                </v:shape>
                <o:OLEObject Type="Embed" ProgID="Equation.3" ShapeID="_x0000_i1074" DrawAspect="Content" ObjectID="_1633240964" r:id="rId74"/>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39</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141~144</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第三次星敏感器</w:t>
            </w:r>
            <w:r w:rsidRPr="00BB391E">
              <w:rPr>
                <w:rFonts w:ascii="Times New Roman" w:hAnsi="Times New Roman" w:cs="Times New Roman"/>
                <w:szCs w:val="21"/>
              </w:rPr>
              <w:t>1</w:t>
            </w:r>
            <w:r w:rsidRPr="00BB391E">
              <w:rPr>
                <w:rFonts w:ascii="Times New Roman" w:hAnsi="Times New Roman" w:cs="Times New Roman"/>
                <w:szCs w:val="21"/>
              </w:rPr>
              <w:t>的姿态四元数</w:t>
            </w:r>
            <w:r w:rsidRPr="00BB391E">
              <w:rPr>
                <w:rFonts w:ascii="Times New Roman" w:hAnsi="Times New Roman" w:cs="Times New Roman"/>
                <w:szCs w:val="21"/>
              </w:rPr>
              <w:t>q3</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75" type="#_x0000_t75" style="width:54.6pt;height:15.1pt" o:ole="">
                  <v:imagedata r:id="rId29" o:title=""/>
                </v:shape>
                <o:OLEObject Type="Embed" ProgID="Equation.3" ShapeID="_x0000_i1075" DrawAspect="Content" ObjectID="_1633240965" r:id="rId75"/>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40</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145~148</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第三次星敏感器</w:t>
            </w:r>
            <w:r w:rsidRPr="00BB391E">
              <w:rPr>
                <w:sz w:val="21"/>
                <w:szCs w:val="21"/>
                <w:lang w:val="en-US" w:eastAsia="zh-CN"/>
              </w:rPr>
              <w:t>2</w:t>
            </w:r>
            <w:r w:rsidRPr="00BB391E">
              <w:rPr>
                <w:sz w:val="21"/>
                <w:szCs w:val="21"/>
                <w:lang w:val="en-US" w:eastAsia="zh-CN"/>
              </w:rPr>
              <w:t>数据产生的姿控星时整秒数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1s</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41</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149~152</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第三次星敏感器</w:t>
            </w:r>
            <w:r w:rsidRPr="00BB391E">
              <w:rPr>
                <w:sz w:val="21"/>
                <w:szCs w:val="21"/>
                <w:lang w:val="en-US" w:eastAsia="zh-CN"/>
              </w:rPr>
              <w:t>2</w:t>
            </w:r>
            <w:r w:rsidRPr="00BB391E">
              <w:rPr>
                <w:sz w:val="21"/>
                <w:szCs w:val="21"/>
                <w:lang w:val="en-US" w:eastAsia="zh-CN"/>
              </w:rPr>
              <w:t>数据产生的姿控星时非整秒数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151"/>
              <w:spacing w:line="240" w:lineRule="auto"/>
              <w:ind w:firstLineChars="0" w:firstLine="0"/>
              <w:jc w:val="left"/>
              <w:rPr>
                <w:szCs w:val="21"/>
                <w:shd w:val="clear" w:color="auto" w:fill="auto"/>
              </w:rPr>
            </w:pPr>
            <w:r w:rsidRPr="00BB391E">
              <w:rPr>
                <w:szCs w:val="21"/>
                <w:shd w:val="clear" w:color="auto" w:fill="auto"/>
                <w:lang w:val="en-US" w:eastAsia="zh-CN"/>
              </w:rPr>
              <w:t>10μs</w:t>
            </w:r>
          </w:p>
        </w:tc>
        <w:tc>
          <w:tcPr>
            <w:tcW w:w="694" w:type="pct"/>
            <w:shd w:val="clear" w:color="auto" w:fill="auto"/>
            <w:vAlign w:val="center"/>
          </w:tcPr>
          <w:p w:rsidR="00554FA7" w:rsidRPr="00BB391E" w:rsidRDefault="00554FA7" w:rsidP="00FD3A09">
            <w:pPr>
              <w:pStyle w:val="151"/>
              <w:spacing w:line="240" w:lineRule="auto"/>
              <w:ind w:left="735" w:firstLineChars="0" w:firstLine="0"/>
              <w:rPr>
                <w:szCs w:val="21"/>
                <w:shd w:val="clear" w:color="auto" w:fill="auto"/>
              </w:rPr>
            </w:pPr>
            <w:r w:rsidRPr="00BB391E">
              <w:rPr>
                <w:szCs w:val="21"/>
                <w:shd w:val="clear" w:color="auto" w:fill="auto"/>
                <w:lang w:val="en-US" w:eastAsia="zh-CN"/>
              </w:rPr>
              <w:t>0~1000000μs</w:t>
            </w:r>
          </w:p>
        </w:tc>
        <w:tc>
          <w:tcPr>
            <w:tcW w:w="1660" w:type="pct"/>
            <w:shd w:val="clear" w:color="auto" w:fill="auto"/>
            <w:vAlign w:val="center"/>
          </w:tcPr>
          <w:p w:rsidR="00554FA7" w:rsidRPr="00BB391E" w:rsidRDefault="00554FA7" w:rsidP="00FD3A09">
            <w:pPr>
              <w:pStyle w:val="151"/>
              <w:spacing w:line="240" w:lineRule="auto"/>
              <w:ind w:firstLineChars="0" w:firstLine="0"/>
              <w:rPr>
                <w:szCs w:val="21"/>
                <w:shd w:val="clear" w:color="auto" w:fill="auto"/>
              </w:rPr>
            </w:pPr>
            <w:r w:rsidRPr="00BB391E">
              <w:rPr>
                <w:szCs w:val="21"/>
                <w:shd w:val="clear" w:color="auto" w:fill="auto"/>
                <w:lang w:val="en-US" w:eastAsia="zh-CN"/>
              </w:rPr>
              <w:t>星敏产生的非整秒值</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42</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153~156</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第三次星敏感器</w:t>
            </w:r>
            <w:r w:rsidRPr="00BB391E">
              <w:rPr>
                <w:rFonts w:ascii="Times New Roman" w:hAnsi="Times New Roman" w:cs="Times New Roman"/>
                <w:szCs w:val="21"/>
              </w:rPr>
              <w:t>2</w:t>
            </w:r>
            <w:r w:rsidRPr="00BB391E">
              <w:rPr>
                <w:rFonts w:ascii="Times New Roman" w:hAnsi="Times New Roman" w:cs="Times New Roman"/>
                <w:szCs w:val="21"/>
              </w:rPr>
              <w:t>的姿态四元数</w:t>
            </w:r>
            <w:r w:rsidRPr="00BB391E">
              <w:rPr>
                <w:rFonts w:ascii="Times New Roman" w:hAnsi="Times New Roman" w:cs="Times New Roman"/>
                <w:szCs w:val="21"/>
              </w:rPr>
              <w:t>q1</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76" type="#_x0000_t75" style="width:54.6pt;height:15.1pt" o:ole="">
                  <v:imagedata r:id="rId29" o:title=""/>
                </v:shape>
                <o:OLEObject Type="Embed" ProgID="Equation.3" ShapeID="_x0000_i1076" DrawAspect="Content" ObjectID="_1633240966" r:id="rId76"/>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43</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157~160</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第三次星敏感器</w:t>
            </w:r>
            <w:r w:rsidRPr="00BB391E">
              <w:rPr>
                <w:rFonts w:ascii="Times New Roman" w:hAnsi="Times New Roman" w:cs="Times New Roman"/>
                <w:szCs w:val="21"/>
              </w:rPr>
              <w:t>2</w:t>
            </w:r>
            <w:r w:rsidRPr="00BB391E">
              <w:rPr>
                <w:rFonts w:ascii="Times New Roman" w:hAnsi="Times New Roman" w:cs="Times New Roman"/>
                <w:szCs w:val="21"/>
              </w:rPr>
              <w:t>的姿态四元数</w:t>
            </w:r>
            <w:r w:rsidRPr="00BB391E">
              <w:rPr>
                <w:rFonts w:ascii="Times New Roman" w:hAnsi="Times New Roman" w:cs="Times New Roman"/>
                <w:szCs w:val="21"/>
              </w:rPr>
              <w:t>q2</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77" type="#_x0000_t75" style="width:54.6pt;height:15.1pt" o:ole="">
                  <v:imagedata r:id="rId29" o:title=""/>
                </v:shape>
                <o:OLEObject Type="Embed" ProgID="Equation.3" ShapeID="_x0000_i1077" DrawAspect="Content" ObjectID="_1633240967" r:id="rId77"/>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44</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161~164</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第三次星敏感器</w:t>
            </w:r>
            <w:r w:rsidRPr="00BB391E">
              <w:rPr>
                <w:rFonts w:ascii="Times New Roman" w:hAnsi="Times New Roman" w:cs="Times New Roman"/>
                <w:szCs w:val="21"/>
              </w:rPr>
              <w:t>2</w:t>
            </w:r>
            <w:r w:rsidRPr="00BB391E">
              <w:rPr>
                <w:rFonts w:ascii="Times New Roman" w:hAnsi="Times New Roman" w:cs="Times New Roman"/>
                <w:szCs w:val="21"/>
              </w:rPr>
              <w:t>的姿态四元数</w:t>
            </w:r>
            <w:r w:rsidRPr="00BB391E">
              <w:rPr>
                <w:rFonts w:ascii="Times New Roman" w:hAnsi="Times New Roman" w:cs="Times New Roman"/>
                <w:szCs w:val="21"/>
              </w:rPr>
              <w:t>q3</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78" type="#_x0000_t75" style="width:54.6pt;height:15.1pt" o:ole="">
                  <v:imagedata r:id="rId29" o:title=""/>
                </v:shape>
                <o:OLEObject Type="Embed" ProgID="Equation.3" ShapeID="_x0000_i1078" DrawAspect="Content" ObjectID="_1633240968" r:id="rId78"/>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45</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165~168</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第三次星敏感器</w:t>
            </w:r>
            <w:r w:rsidRPr="00BB391E">
              <w:rPr>
                <w:rFonts w:ascii="Times New Roman" w:hAnsi="Times New Roman" w:cs="Times New Roman"/>
                <w:szCs w:val="21"/>
              </w:rPr>
              <w:t>3</w:t>
            </w:r>
            <w:r w:rsidRPr="00BB391E">
              <w:rPr>
                <w:rFonts w:ascii="Times New Roman" w:hAnsi="Times New Roman" w:cs="Times New Roman"/>
                <w:szCs w:val="21"/>
              </w:rPr>
              <w:t>数据产生的姿控星时整秒数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1s</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46</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169~172</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第三次星敏感器</w:t>
            </w:r>
            <w:r w:rsidRPr="00BB391E">
              <w:rPr>
                <w:sz w:val="21"/>
                <w:szCs w:val="21"/>
                <w:lang w:val="en-US" w:eastAsia="zh-CN"/>
              </w:rPr>
              <w:t>3</w:t>
            </w:r>
            <w:r w:rsidRPr="00BB391E">
              <w:rPr>
                <w:sz w:val="21"/>
                <w:szCs w:val="21"/>
                <w:lang w:val="en-US" w:eastAsia="zh-CN"/>
              </w:rPr>
              <w:t>数据产生的姿控星时非整</w:t>
            </w:r>
            <w:r w:rsidRPr="00BB391E">
              <w:rPr>
                <w:sz w:val="21"/>
                <w:szCs w:val="21"/>
                <w:lang w:val="en-US" w:eastAsia="zh-CN"/>
              </w:rPr>
              <w:lastRenderedPageBreak/>
              <w:t>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lastRenderedPageBreak/>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151"/>
              <w:spacing w:line="240" w:lineRule="auto"/>
              <w:ind w:firstLineChars="0" w:firstLine="0"/>
              <w:jc w:val="left"/>
              <w:rPr>
                <w:szCs w:val="21"/>
                <w:shd w:val="clear" w:color="auto" w:fill="auto"/>
              </w:rPr>
            </w:pPr>
            <w:r w:rsidRPr="00BB391E">
              <w:rPr>
                <w:szCs w:val="21"/>
                <w:shd w:val="clear" w:color="auto" w:fill="auto"/>
                <w:lang w:val="en-US" w:eastAsia="zh-CN"/>
              </w:rPr>
              <w:t>10μs</w:t>
            </w:r>
          </w:p>
        </w:tc>
        <w:tc>
          <w:tcPr>
            <w:tcW w:w="694" w:type="pct"/>
            <w:shd w:val="clear" w:color="auto" w:fill="auto"/>
            <w:vAlign w:val="center"/>
          </w:tcPr>
          <w:p w:rsidR="00554FA7" w:rsidRPr="00BB391E" w:rsidRDefault="00554FA7" w:rsidP="00FD3A09">
            <w:pPr>
              <w:pStyle w:val="151"/>
              <w:spacing w:line="240" w:lineRule="auto"/>
              <w:ind w:left="735" w:firstLineChars="0" w:firstLine="0"/>
              <w:rPr>
                <w:szCs w:val="21"/>
                <w:shd w:val="clear" w:color="auto" w:fill="auto"/>
              </w:rPr>
            </w:pPr>
            <w:r w:rsidRPr="00BB391E">
              <w:rPr>
                <w:szCs w:val="21"/>
                <w:shd w:val="clear" w:color="auto" w:fill="auto"/>
                <w:lang w:val="en-US" w:eastAsia="zh-CN"/>
              </w:rPr>
              <w:t>0~1000000μs</w:t>
            </w:r>
          </w:p>
        </w:tc>
        <w:tc>
          <w:tcPr>
            <w:tcW w:w="1660" w:type="pct"/>
            <w:shd w:val="clear" w:color="auto" w:fill="auto"/>
            <w:vAlign w:val="center"/>
          </w:tcPr>
          <w:p w:rsidR="00554FA7" w:rsidRPr="00BB391E" w:rsidRDefault="00554FA7" w:rsidP="00FD3A09">
            <w:pPr>
              <w:pStyle w:val="151"/>
              <w:spacing w:line="240" w:lineRule="auto"/>
              <w:ind w:firstLineChars="0" w:firstLine="0"/>
              <w:rPr>
                <w:szCs w:val="21"/>
                <w:shd w:val="clear" w:color="auto" w:fill="auto"/>
              </w:rPr>
            </w:pPr>
            <w:r w:rsidRPr="00BB391E">
              <w:rPr>
                <w:szCs w:val="21"/>
                <w:shd w:val="clear" w:color="auto" w:fill="auto"/>
                <w:lang w:val="en-US" w:eastAsia="zh-CN"/>
              </w:rPr>
              <w:t>星敏产生的非整秒值</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lastRenderedPageBreak/>
              <w:t>47</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173~176</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第三次星敏感器</w:t>
            </w:r>
            <w:r w:rsidRPr="00BB391E">
              <w:rPr>
                <w:rFonts w:ascii="Times New Roman" w:hAnsi="Times New Roman" w:cs="Times New Roman"/>
                <w:szCs w:val="21"/>
              </w:rPr>
              <w:t>3</w:t>
            </w:r>
            <w:r w:rsidRPr="00BB391E">
              <w:rPr>
                <w:rFonts w:ascii="Times New Roman" w:hAnsi="Times New Roman" w:cs="Times New Roman"/>
                <w:szCs w:val="21"/>
              </w:rPr>
              <w:t>的姿态四元数</w:t>
            </w:r>
            <w:r w:rsidRPr="00BB391E">
              <w:rPr>
                <w:rFonts w:ascii="Times New Roman" w:hAnsi="Times New Roman" w:cs="Times New Roman"/>
                <w:szCs w:val="21"/>
              </w:rPr>
              <w:t>q1</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79" type="#_x0000_t75" style="width:54.6pt;height:15.1pt" o:ole="">
                  <v:imagedata r:id="rId29" o:title=""/>
                </v:shape>
                <o:OLEObject Type="Embed" ProgID="Equation.3" ShapeID="_x0000_i1079" DrawAspect="Content" ObjectID="_1633240969" r:id="rId79"/>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48</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177~180</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第三次星敏感器</w:t>
            </w:r>
            <w:r w:rsidRPr="00BB391E">
              <w:rPr>
                <w:rFonts w:ascii="Times New Roman" w:hAnsi="Times New Roman" w:cs="Times New Roman"/>
                <w:szCs w:val="21"/>
              </w:rPr>
              <w:t>3</w:t>
            </w:r>
            <w:r w:rsidRPr="00BB391E">
              <w:rPr>
                <w:rFonts w:ascii="Times New Roman" w:hAnsi="Times New Roman" w:cs="Times New Roman"/>
                <w:szCs w:val="21"/>
              </w:rPr>
              <w:t>的姿态四元数</w:t>
            </w:r>
            <w:r w:rsidRPr="00BB391E">
              <w:rPr>
                <w:rFonts w:ascii="Times New Roman" w:hAnsi="Times New Roman" w:cs="Times New Roman"/>
                <w:szCs w:val="21"/>
              </w:rPr>
              <w:t>q2</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80" type="#_x0000_t75" style="width:54.6pt;height:15.1pt" o:ole="">
                  <v:imagedata r:id="rId29" o:title=""/>
                </v:shape>
                <o:OLEObject Type="Embed" ProgID="Equation.3" ShapeID="_x0000_i1080" DrawAspect="Content" ObjectID="_1633240970" r:id="rId80"/>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49</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181~184</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第三次星敏感器</w:t>
            </w:r>
            <w:r w:rsidRPr="00BB391E">
              <w:rPr>
                <w:rFonts w:ascii="Times New Roman" w:hAnsi="Times New Roman" w:cs="Times New Roman"/>
                <w:szCs w:val="21"/>
              </w:rPr>
              <w:t>3</w:t>
            </w:r>
            <w:r w:rsidRPr="00BB391E">
              <w:rPr>
                <w:rFonts w:ascii="Times New Roman" w:hAnsi="Times New Roman" w:cs="Times New Roman"/>
                <w:szCs w:val="21"/>
              </w:rPr>
              <w:t>的姿态四元数</w:t>
            </w:r>
            <w:r w:rsidRPr="00BB391E">
              <w:rPr>
                <w:rFonts w:ascii="Times New Roman" w:hAnsi="Times New Roman" w:cs="Times New Roman"/>
                <w:szCs w:val="21"/>
              </w:rPr>
              <w:t>q3</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81" type="#_x0000_t75" style="width:54.6pt;height:15.1pt" o:ole="">
                  <v:imagedata r:id="rId29" o:title=""/>
                </v:shape>
                <o:OLEObject Type="Embed" ProgID="Equation.3" ShapeID="_x0000_i1081" DrawAspect="Content" ObjectID="_1633240971" r:id="rId81"/>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50</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185</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第三次星敏数据有效状态信息和通信状态信息</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1</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1</w:t>
            </w:r>
            <w:r w:rsidRPr="00BB391E">
              <w:rPr>
                <w:rFonts w:ascii="Times New Roman" w:hAnsi="Times New Roman" w:cs="Times New Roman"/>
                <w:szCs w:val="21"/>
              </w:rPr>
              <w:t>字节，原码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实时</w: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D7</w:t>
            </w:r>
            <w:r w:rsidRPr="00BB391E">
              <w:rPr>
                <w:sz w:val="21"/>
                <w:szCs w:val="21"/>
                <w:lang w:val="en-US" w:eastAsia="zh-CN"/>
              </w:rPr>
              <w:t>：星敏感器</w:t>
            </w:r>
            <w:r w:rsidRPr="00BB391E">
              <w:rPr>
                <w:sz w:val="21"/>
                <w:szCs w:val="21"/>
                <w:lang w:val="en-US" w:eastAsia="zh-CN"/>
              </w:rPr>
              <w:t>3</w:t>
            </w:r>
            <w:r w:rsidRPr="00BB391E">
              <w:rPr>
                <w:sz w:val="21"/>
                <w:szCs w:val="21"/>
                <w:lang w:val="en-US" w:eastAsia="zh-CN"/>
              </w:rPr>
              <w:t>数据有效位：</w:t>
            </w:r>
            <w:r w:rsidRPr="00BB391E">
              <w:rPr>
                <w:sz w:val="21"/>
                <w:szCs w:val="21"/>
                <w:lang w:val="en-US" w:eastAsia="zh-CN"/>
              </w:rPr>
              <w:t>0</w:t>
            </w:r>
            <w:r w:rsidRPr="00BB391E">
              <w:rPr>
                <w:sz w:val="21"/>
                <w:szCs w:val="21"/>
                <w:lang w:val="en-US" w:eastAsia="zh-CN"/>
              </w:rPr>
              <w:t>为有效，</w:t>
            </w:r>
            <w:r w:rsidRPr="00BB391E">
              <w:rPr>
                <w:sz w:val="21"/>
                <w:szCs w:val="21"/>
                <w:lang w:val="en-US" w:eastAsia="zh-CN"/>
              </w:rPr>
              <w:t>1</w:t>
            </w:r>
            <w:r w:rsidRPr="00BB391E">
              <w:rPr>
                <w:sz w:val="21"/>
                <w:szCs w:val="21"/>
                <w:lang w:val="en-US" w:eastAsia="zh-CN"/>
              </w:rPr>
              <w:t>为无效</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D6</w:t>
            </w:r>
            <w:r w:rsidRPr="00BB391E">
              <w:rPr>
                <w:sz w:val="21"/>
                <w:szCs w:val="21"/>
                <w:lang w:val="en-US" w:eastAsia="zh-CN"/>
              </w:rPr>
              <w:t>：星敏感器</w:t>
            </w:r>
            <w:r w:rsidRPr="00BB391E">
              <w:rPr>
                <w:sz w:val="21"/>
                <w:szCs w:val="21"/>
                <w:lang w:val="en-US" w:eastAsia="zh-CN"/>
              </w:rPr>
              <w:t>2</w:t>
            </w:r>
            <w:r w:rsidRPr="00BB391E">
              <w:rPr>
                <w:sz w:val="21"/>
                <w:szCs w:val="21"/>
                <w:lang w:val="en-US" w:eastAsia="zh-CN"/>
              </w:rPr>
              <w:t>数据有效位：</w:t>
            </w:r>
            <w:r w:rsidRPr="00BB391E">
              <w:rPr>
                <w:sz w:val="21"/>
                <w:szCs w:val="21"/>
                <w:lang w:val="en-US" w:eastAsia="zh-CN"/>
              </w:rPr>
              <w:t>0</w:t>
            </w:r>
            <w:r w:rsidRPr="00BB391E">
              <w:rPr>
                <w:sz w:val="21"/>
                <w:szCs w:val="21"/>
                <w:lang w:val="en-US" w:eastAsia="zh-CN"/>
              </w:rPr>
              <w:t>为有效，</w:t>
            </w:r>
            <w:r w:rsidRPr="00BB391E">
              <w:rPr>
                <w:sz w:val="21"/>
                <w:szCs w:val="21"/>
                <w:lang w:val="en-US" w:eastAsia="zh-CN"/>
              </w:rPr>
              <w:t>1</w:t>
            </w:r>
            <w:r w:rsidRPr="00BB391E">
              <w:rPr>
                <w:sz w:val="21"/>
                <w:szCs w:val="21"/>
                <w:lang w:val="en-US" w:eastAsia="zh-CN"/>
              </w:rPr>
              <w:t>为无效</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D5</w:t>
            </w:r>
            <w:r w:rsidRPr="00BB391E">
              <w:rPr>
                <w:sz w:val="21"/>
                <w:szCs w:val="21"/>
                <w:lang w:val="en-US" w:eastAsia="zh-CN"/>
              </w:rPr>
              <w:t>：星敏感器</w:t>
            </w:r>
            <w:r w:rsidRPr="00BB391E">
              <w:rPr>
                <w:sz w:val="21"/>
                <w:szCs w:val="21"/>
                <w:lang w:val="en-US" w:eastAsia="zh-CN"/>
              </w:rPr>
              <w:t>1</w:t>
            </w:r>
            <w:r w:rsidRPr="00BB391E">
              <w:rPr>
                <w:sz w:val="21"/>
                <w:szCs w:val="21"/>
                <w:lang w:val="en-US" w:eastAsia="zh-CN"/>
              </w:rPr>
              <w:t>数据有效位：</w:t>
            </w:r>
            <w:r w:rsidRPr="00BB391E">
              <w:rPr>
                <w:sz w:val="21"/>
                <w:szCs w:val="21"/>
                <w:lang w:val="en-US" w:eastAsia="zh-CN"/>
              </w:rPr>
              <w:t>0</w:t>
            </w:r>
            <w:r w:rsidRPr="00BB391E">
              <w:rPr>
                <w:sz w:val="21"/>
                <w:szCs w:val="21"/>
                <w:lang w:val="en-US" w:eastAsia="zh-CN"/>
              </w:rPr>
              <w:t>为有效，</w:t>
            </w:r>
            <w:r w:rsidRPr="00BB391E">
              <w:rPr>
                <w:sz w:val="21"/>
                <w:szCs w:val="21"/>
                <w:lang w:val="en-US" w:eastAsia="zh-CN"/>
              </w:rPr>
              <w:t>1</w:t>
            </w:r>
            <w:r w:rsidRPr="00BB391E">
              <w:rPr>
                <w:sz w:val="21"/>
                <w:szCs w:val="21"/>
                <w:lang w:val="en-US" w:eastAsia="zh-CN"/>
              </w:rPr>
              <w:t>为无效</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D4</w:t>
            </w:r>
            <w:r w:rsidRPr="00BB391E">
              <w:rPr>
                <w:sz w:val="21"/>
                <w:szCs w:val="21"/>
                <w:lang w:val="en-US" w:eastAsia="zh-CN"/>
              </w:rPr>
              <w:t>：星敏感器</w:t>
            </w:r>
            <w:r w:rsidRPr="00BB391E">
              <w:rPr>
                <w:sz w:val="21"/>
                <w:szCs w:val="21"/>
                <w:lang w:val="en-US" w:eastAsia="zh-CN"/>
              </w:rPr>
              <w:t>3</w:t>
            </w:r>
            <w:r w:rsidRPr="00BB391E">
              <w:rPr>
                <w:sz w:val="21"/>
                <w:szCs w:val="21"/>
                <w:lang w:val="en-US" w:eastAsia="zh-CN"/>
              </w:rPr>
              <w:t>本次通信状态：</w:t>
            </w:r>
            <w:r w:rsidRPr="00BB391E">
              <w:rPr>
                <w:sz w:val="21"/>
                <w:szCs w:val="21"/>
                <w:lang w:val="en-US" w:eastAsia="zh-CN"/>
              </w:rPr>
              <w:t>0</w:t>
            </w:r>
            <w:r w:rsidRPr="00BB391E">
              <w:rPr>
                <w:sz w:val="21"/>
                <w:szCs w:val="21"/>
                <w:lang w:val="en-US" w:eastAsia="zh-CN"/>
              </w:rPr>
              <w:t>为成功，</w:t>
            </w:r>
            <w:r w:rsidRPr="00BB391E">
              <w:rPr>
                <w:sz w:val="21"/>
                <w:szCs w:val="21"/>
                <w:lang w:val="en-US" w:eastAsia="zh-CN"/>
              </w:rPr>
              <w:t>1</w:t>
            </w:r>
            <w:r w:rsidRPr="00BB391E">
              <w:rPr>
                <w:sz w:val="21"/>
                <w:szCs w:val="21"/>
                <w:lang w:val="en-US" w:eastAsia="zh-CN"/>
              </w:rPr>
              <w:t>为失败</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D3</w:t>
            </w:r>
            <w:r w:rsidRPr="00BB391E">
              <w:rPr>
                <w:sz w:val="21"/>
                <w:szCs w:val="21"/>
                <w:lang w:val="en-US" w:eastAsia="zh-CN"/>
              </w:rPr>
              <w:t>：星敏感器</w:t>
            </w:r>
            <w:r w:rsidRPr="00BB391E">
              <w:rPr>
                <w:sz w:val="21"/>
                <w:szCs w:val="21"/>
                <w:lang w:val="en-US" w:eastAsia="zh-CN"/>
              </w:rPr>
              <w:t>2</w:t>
            </w:r>
            <w:r w:rsidRPr="00BB391E">
              <w:rPr>
                <w:sz w:val="21"/>
                <w:szCs w:val="21"/>
                <w:lang w:val="en-US" w:eastAsia="zh-CN"/>
              </w:rPr>
              <w:t>本次通信状态：</w:t>
            </w:r>
            <w:r w:rsidRPr="00BB391E">
              <w:rPr>
                <w:sz w:val="21"/>
                <w:szCs w:val="21"/>
                <w:lang w:val="en-US" w:eastAsia="zh-CN"/>
              </w:rPr>
              <w:t>0</w:t>
            </w:r>
            <w:r w:rsidRPr="00BB391E">
              <w:rPr>
                <w:sz w:val="21"/>
                <w:szCs w:val="21"/>
                <w:lang w:val="en-US" w:eastAsia="zh-CN"/>
              </w:rPr>
              <w:t>为成功，</w:t>
            </w:r>
            <w:r w:rsidRPr="00BB391E">
              <w:rPr>
                <w:sz w:val="21"/>
                <w:szCs w:val="21"/>
                <w:lang w:val="en-US" w:eastAsia="zh-CN"/>
              </w:rPr>
              <w:t>1</w:t>
            </w:r>
            <w:r w:rsidRPr="00BB391E">
              <w:rPr>
                <w:sz w:val="21"/>
                <w:szCs w:val="21"/>
                <w:lang w:val="en-US" w:eastAsia="zh-CN"/>
              </w:rPr>
              <w:t>为失败</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D2</w:t>
            </w:r>
            <w:r w:rsidRPr="00BB391E">
              <w:rPr>
                <w:sz w:val="21"/>
                <w:szCs w:val="21"/>
                <w:lang w:val="en-US" w:eastAsia="zh-CN"/>
              </w:rPr>
              <w:t>：星敏感器</w:t>
            </w:r>
            <w:r w:rsidRPr="00BB391E">
              <w:rPr>
                <w:sz w:val="21"/>
                <w:szCs w:val="21"/>
                <w:lang w:val="en-US" w:eastAsia="zh-CN"/>
              </w:rPr>
              <w:t>1</w:t>
            </w:r>
            <w:r w:rsidRPr="00BB391E">
              <w:rPr>
                <w:sz w:val="21"/>
                <w:szCs w:val="21"/>
                <w:lang w:val="en-US" w:eastAsia="zh-CN"/>
              </w:rPr>
              <w:t>本次通信状态：</w:t>
            </w:r>
            <w:r w:rsidRPr="00BB391E">
              <w:rPr>
                <w:sz w:val="21"/>
                <w:szCs w:val="21"/>
                <w:lang w:val="en-US" w:eastAsia="zh-CN"/>
              </w:rPr>
              <w:t>0</w:t>
            </w:r>
            <w:r w:rsidRPr="00BB391E">
              <w:rPr>
                <w:sz w:val="21"/>
                <w:szCs w:val="21"/>
                <w:lang w:val="en-US" w:eastAsia="zh-CN"/>
              </w:rPr>
              <w:t>为成功，</w:t>
            </w:r>
            <w:r w:rsidRPr="00BB391E">
              <w:rPr>
                <w:sz w:val="21"/>
                <w:szCs w:val="21"/>
                <w:lang w:val="en-US" w:eastAsia="zh-CN"/>
              </w:rPr>
              <w:t>1</w:t>
            </w:r>
            <w:r w:rsidRPr="00BB391E">
              <w:rPr>
                <w:sz w:val="21"/>
                <w:szCs w:val="21"/>
                <w:lang w:val="en-US" w:eastAsia="zh-CN"/>
              </w:rPr>
              <w:t>为失败</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D1</w:t>
            </w:r>
            <w:r w:rsidRPr="00BB391E">
              <w:rPr>
                <w:sz w:val="21"/>
                <w:szCs w:val="21"/>
                <w:lang w:val="en-US" w:eastAsia="zh-CN"/>
              </w:rPr>
              <w:t>：</w:t>
            </w:r>
            <w:r w:rsidRPr="00BB391E">
              <w:rPr>
                <w:sz w:val="21"/>
                <w:szCs w:val="21"/>
                <w:lang w:val="en-US" w:eastAsia="zh-CN"/>
              </w:rPr>
              <w:t>0</w:t>
            </w:r>
            <w:r w:rsidRPr="00BB391E">
              <w:rPr>
                <w:sz w:val="21"/>
                <w:szCs w:val="21"/>
                <w:lang w:val="en-US" w:eastAsia="zh-CN"/>
              </w:rPr>
              <w:t>（备用）</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D0</w:t>
            </w:r>
            <w:r w:rsidRPr="00BB391E">
              <w:rPr>
                <w:sz w:val="21"/>
                <w:szCs w:val="21"/>
                <w:lang w:val="en-US" w:eastAsia="zh-CN"/>
              </w:rPr>
              <w:t>：姿控转序：</w:t>
            </w:r>
            <w:r w:rsidRPr="00BB391E">
              <w:rPr>
                <w:sz w:val="21"/>
                <w:szCs w:val="21"/>
                <w:lang w:val="en-US" w:eastAsia="zh-CN"/>
              </w:rPr>
              <w:t>1</w:t>
            </w:r>
            <w:r w:rsidRPr="00BB391E">
              <w:rPr>
                <w:sz w:val="21"/>
                <w:szCs w:val="21"/>
                <w:lang w:val="en-US" w:eastAsia="zh-CN"/>
              </w:rPr>
              <w:t>：按照</w:t>
            </w:r>
            <w:smartTag w:uri="urn:schemas-microsoft-com:office:smarttags" w:element="chsdate">
              <w:smartTagPr>
                <w:attr w:name="Year" w:val="2001"/>
                <w:attr w:name="Month" w:val="3"/>
                <w:attr w:name="Day" w:val="2"/>
                <w:attr w:name="IsLunarDate" w:val="False"/>
                <w:attr w:name="IsROCDate" w:val="False"/>
              </w:smartTagPr>
              <w:r w:rsidRPr="00BB391E">
                <w:rPr>
                  <w:sz w:val="21"/>
                  <w:szCs w:val="21"/>
                  <w:lang w:val="en-US" w:eastAsia="zh-CN"/>
                </w:rPr>
                <w:t>1-3-2</w:t>
              </w:r>
            </w:smartTag>
            <w:r w:rsidRPr="00BB391E">
              <w:rPr>
                <w:sz w:val="21"/>
                <w:szCs w:val="21"/>
                <w:lang w:val="en-US" w:eastAsia="zh-CN"/>
              </w:rPr>
              <w:t xml:space="preserve"> </w:t>
            </w:r>
            <w:r w:rsidRPr="00BB391E">
              <w:rPr>
                <w:sz w:val="21"/>
                <w:szCs w:val="21"/>
                <w:lang w:val="en-US" w:eastAsia="zh-CN"/>
              </w:rPr>
              <w:t>转序控制；</w:t>
            </w:r>
            <w:r w:rsidRPr="00BB391E">
              <w:rPr>
                <w:sz w:val="21"/>
                <w:szCs w:val="21"/>
                <w:lang w:val="en-US" w:eastAsia="zh-CN"/>
              </w:rPr>
              <w:t>0</w:t>
            </w:r>
            <w:r w:rsidRPr="00BB391E">
              <w:rPr>
                <w:sz w:val="21"/>
                <w:szCs w:val="21"/>
                <w:lang w:val="en-US" w:eastAsia="zh-CN"/>
              </w:rPr>
              <w:t>：按照</w:t>
            </w:r>
            <w:smartTag w:uri="urn:schemas-microsoft-com:office:smarttags" w:element="chsdate">
              <w:smartTagPr>
                <w:attr w:name="IsROCDate" w:val="False"/>
                <w:attr w:name="IsLunarDate" w:val="False"/>
                <w:attr w:name="Day" w:val="2"/>
                <w:attr w:name="Month" w:val="1"/>
                <w:attr w:name="Year" w:val="2003"/>
              </w:smartTagPr>
              <w:r w:rsidRPr="00BB391E">
                <w:rPr>
                  <w:sz w:val="21"/>
                  <w:szCs w:val="21"/>
                  <w:lang w:val="en-US" w:eastAsia="zh-CN"/>
                </w:rPr>
                <w:t>3-1-2</w:t>
              </w:r>
            </w:smartTag>
            <w:r w:rsidRPr="00BB391E">
              <w:rPr>
                <w:sz w:val="21"/>
                <w:szCs w:val="21"/>
                <w:lang w:val="en-US" w:eastAsia="zh-CN"/>
              </w:rPr>
              <w:t xml:space="preserve"> </w:t>
            </w:r>
            <w:r w:rsidRPr="00BB391E">
              <w:rPr>
                <w:sz w:val="21"/>
                <w:szCs w:val="21"/>
                <w:lang w:val="en-US" w:eastAsia="zh-CN"/>
              </w:rPr>
              <w:t>转序控制。</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51</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186</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第三次定姿方式</w:t>
            </w:r>
          </w:p>
        </w:tc>
        <w:tc>
          <w:tcPr>
            <w:tcW w:w="307" w:type="pct"/>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w:t>
            </w:r>
          </w:p>
        </w:tc>
        <w:tc>
          <w:tcPr>
            <w:tcW w:w="541"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原码，</w:t>
            </w:r>
            <w:r w:rsidRPr="00BB391E">
              <w:rPr>
                <w:sz w:val="21"/>
                <w:szCs w:val="21"/>
                <w:lang w:val="en-US" w:eastAsia="zh-CN"/>
              </w:rPr>
              <w:t>1</w:t>
            </w:r>
            <w:r w:rsidRPr="00BB391E">
              <w:rPr>
                <w:sz w:val="21"/>
                <w:szCs w:val="21"/>
                <w:lang w:val="en-US" w:eastAsia="zh-CN"/>
              </w:rPr>
              <w:t>字节</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实时</w: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D7</w:t>
            </w:r>
            <w:r w:rsidRPr="00BB391E">
              <w:rPr>
                <w:sz w:val="21"/>
                <w:szCs w:val="21"/>
                <w:lang w:val="en-US" w:eastAsia="zh-CN"/>
              </w:rPr>
              <w:t>：定姿方式：</w:t>
            </w:r>
            <w:r w:rsidRPr="00BB391E">
              <w:rPr>
                <w:sz w:val="21"/>
                <w:szCs w:val="21"/>
                <w:lang w:val="en-US" w:eastAsia="zh-CN"/>
              </w:rPr>
              <w:t>0</w:t>
            </w:r>
            <w:r w:rsidRPr="00BB391E">
              <w:rPr>
                <w:sz w:val="21"/>
                <w:szCs w:val="21"/>
                <w:lang w:val="en-US" w:eastAsia="zh-CN"/>
              </w:rPr>
              <w:t>表示非星敏感器定姿，</w:t>
            </w:r>
            <w:r w:rsidRPr="00BB391E">
              <w:rPr>
                <w:sz w:val="21"/>
                <w:szCs w:val="21"/>
                <w:lang w:val="en-US" w:eastAsia="zh-CN"/>
              </w:rPr>
              <w:t>1</w:t>
            </w:r>
            <w:r w:rsidRPr="00BB391E">
              <w:rPr>
                <w:sz w:val="21"/>
                <w:szCs w:val="21"/>
                <w:lang w:val="en-US" w:eastAsia="zh-CN"/>
              </w:rPr>
              <w:t>表示星敏感器定姿。</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D6</w:t>
            </w:r>
            <w:r w:rsidRPr="00BB391E">
              <w:rPr>
                <w:sz w:val="21"/>
                <w:szCs w:val="21"/>
                <w:lang w:val="en-US" w:eastAsia="zh-CN"/>
              </w:rPr>
              <w:t>：非星敏感器定姿状态</w:t>
            </w:r>
            <w:r w:rsidRPr="00BB391E">
              <w:rPr>
                <w:sz w:val="21"/>
                <w:szCs w:val="21"/>
                <w:lang w:val="en-US" w:eastAsia="zh-CN"/>
              </w:rPr>
              <w:t>(</w:t>
            </w:r>
            <w:r w:rsidRPr="00BB391E">
              <w:rPr>
                <w:sz w:val="21"/>
                <w:szCs w:val="21"/>
                <w:lang w:val="en-US" w:eastAsia="zh-CN"/>
              </w:rPr>
              <w:t>非星敏感器定姿时有效</w:t>
            </w:r>
            <w:r w:rsidRPr="00BB391E">
              <w:rPr>
                <w:sz w:val="21"/>
                <w:szCs w:val="21"/>
                <w:lang w:val="en-US" w:eastAsia="zh-CN"/>
              </w:rPr>
              <w:t>)</w:t>
            </w:r>
            <w:r w:rsidRPr="00BB391E">
              <w:rPr>
                <w:sz w:val="21"/>
                <w:szCs w:val="21"/>
                <w:lang w:val="en-US" w:eastAsia="zh-CN"/>
              </w:rPr>
              <w:t>，</w:t>
            </w:r>
            <w:r w:rsidRPr="00BB391E">
              <w:rPr>
                <w:sz w:val="21"/>
                <w:szCs w:val="21"/>
                <w:lang w:val="en-US" w:eastAsia="zh-CN"/>
              </w:rPr>
              <w:t>0</w:t>
            </w:r>
            <w:r w:rsidRPr="00BB391E">
              <w:rPr>
                <w:sz w:val="21"/>
                <w:szCs w:val="21"/>
                <w:lang w:val="en-US" w:eastAsia="zh-CN"/>
              </w:rPr>
              <w:t>表示仅红外定姿，</w:t>
            </w:r>
            <w:r w:rsidRPr="00BB391E">
              <w:rPr>
                <w:sz w:val="21"/>
                <w:szCs w:val="21"/>
                <w:lang w:val="en-US" w:eastAsia="zh-CN"/>
              </w:rPr>
              <w:t>1</w:t>
            </w:r>
            <w:r w:rsidRPr="00BB391E">
              <w:rPr>
                <w:sz w:val="21"/>
                <w:szCs w:val="21"/>
                <w:lang w:val="en-US" w:eastAsia="zh-CN"/>
              </w:rPr>
              <w:t>表示红外和数字太阳定姿；</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D5</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不参加姿态修正；</w:t>
            </w:r>
            <w:r w:rsidRPr="00BB391E">
              <w:rPr>
                <w:sz w:val="21"/>
                <w:szCs w:val="21"/>
                <w:lang w:val="en-US" w:eastAsia="zh-CN"/>
              </w:rPr>
              <w:t xml:space="preserve"> </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D4</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不参加姿态修正。</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D3</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不参加姿态修正。</w:t>
            </w:r>
          </w:p>
          <w:p w:rsidR="00554FA7" w:rsidRPr="00BB391E" w:rsidRDefault="00554FA7" w:rsidP="00FD3A09">
            <w:pPr>
              <w:jc w:val="left"/>
              <w:rPr>
                <w:rFonts w:ascii="Times New Roman" w:hAnsi="Times New Roman" w:cs="Times New Roman"/>
                <w:szCs w:val="21"/>
              </w:rPr>
            </w:pPr>
            <w:r w:rsidRPr="00BB391E">
              <w:rPr>
                <w:rFonts w:ascii="Times New Roman" w:hAnsi="Times New Roman" w:cs="Times New Roman"/>
                <w:szCs w:val="21"/>
              </w:rPr>
              <w:t>D2</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33</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FD3A09">
            <w:pPr>
              <w:jc w:val="left"/>
              <w:rPr>
                <w:rFonts w:ascii="Times New Roman" w:hAnsi="Times New Roman" w:cs="Times New Roman"/>
                <w:szCs w:val="21"/>
              </w:rPr>
            </w:pPr>
            <w:r w:rsidRPr="00BB391E">
              <w:rPr>
                <w:rFonts w:ascii="Times New Roman" w:hAnsi="Times New Roman" w:cs="Times New Roman"/>
                <w:szCs w:val="21"/>
              </w:rPr>
              <w:t>D1</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23</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FD3A09">
            <w:pPr>
              <w:jc w:val="left"/>
              <w:rPr>
                <w:rFonts w:ascii="Times New Roman" w:hAnsi="Times New Roman" w:cs="Times New Roman"/>
                <w:szCs w:val="21"/>
              </w:rPr>
            </w:pPr>
            <w:r w:rsidRPr="00BB391E">
              <w:rPr>
                <w:rFonts w:ascii="Times New Roman" w:hAnsi="Times New Roman" w:cs="Times New Roman"/>
                <w:szCs w:val="21"/>
              </w:rPr>
              <w:t>D0</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13</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52</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187~190</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第四次星敏感器</w:t>
            </w:r>
            <w:r w:rsidRPr="00BB391E">
              <w:rPr>
                <w:sz w:val="21"/>
                <w:szCs w:val="21"/>
                <w:lang w:val="en-US" w:eastAsia="zh-CN"/>
              </w:rPr>
              <w:t>1</w:t>
            </w:r>
            <w:r w:rsidRPr="00BB391E">
              <w:rPr>
                <w:sz w:val="21"/>
                <w:szCs w:val="21"/>
                <w:lang w:val="en-US" w:eastAsia="zh-CN"/>
              </w:rPr>
              <w:t>数据产生的姿控星时整秒数</w:t>
            </w:r>
          </w:p>
        </w:tc>
        <w:tc>
          <w:tcPr>
            <w:tcW w:w="307" w:type="pct"/>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w:t>
            </w:r>
          </w:p>
        </w:tc>
        <w:tc>
          <w:tcPr>
            <w:tcW w:w="541"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1s</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lastRenderedPageBreak/>
              <w:t>53</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191~194</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第四次星敏感器</w:t>
            </w:r>
            <w:r w:rsidRPr="00BB391E">
              <w:rPr>
                <w:sz w:val="21"/>
                <w:szCs w:val="21"/>
                <w:lang w:val="en-US" w:eastAsia="zh-CN"/>
              </w:rPr>
              <w:t>1</w:t>
            </w:r>
            <w:r w:rsidRPr="00BB391E">
              <w:rPr>
                <w:sz w:val="21"/>
                <w:szCs w:val="21"/>
                <w:lang w:val="en-US" w:eastAsia="zh-CN"/>
              </w:rPr>
              <w:t>数据产生的姿控星时非整秒数</w:t>
            </w:r>
          </w:p>
        </w:tc>
        <w:tc>
          <w:tcPr>
            <w:tcW w:w="307" w:type="pct"/>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4</w:t>
            </w:r>
          </w:p>
        </w:tc>
        <w:tc>
          <w:tcPr>
            <w:tcW w:w="541"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原码</w:t>
            </w:r>
          </w:p>
        </w:tc>
        <w:tc>
          <w:tcPr>
            <w:tcW w:w="306" w:type="pct"/>
            <w:shd w:val="clear" w:color="auto" w:fill="auto"/>
            <w:vAlign w:val="center"/>
          </w:tcPr>
          <w:p w:rsidR="00554FA7" w:rsidRPr="00BB391E" w:rsidRDefault="00554FA7" w:rsidP="00FD3A09">
            <w:pPr>
              <w:pStyle w:val="151"/>
              <w:spacing w:line="240" w:lineRule="auto"/>
              <w:ind w:firstLineChars="0" w:firstLine="0"/>
              <w:jc w:val="left"/>
              <w:rPr>
                <w:szCs w:val="21"/>
                <w:shd w:val="clear" w:color="auto" w:fill="auto"/>
              </w:rPr>
            </w:pPr>
            <w:r w:rsidRPr="00BB391E">
              <w:rPr>
                <w:szCs w:val="21"/>
                <w:shd w:val="clear" w:color="auto" w:fill="auto"/>
                <w:lang w:val="en-US" w:eastAsia="zh-CN"/>
              </w:rPr>
              <w:t>10μs</w:t>
            </w:r>
          </w:p>
        </w:tc>
        <w:tc>
          <w:tcPr>
            <w:tcW w:w="694" w:type="pct"/>
            <w:shd w:val="clear" w:color="auto" w:fill="auto"/>
            <w:vAlign w:val="center"/>
          </w:tcPr>
          <w:p w:rsidR="00554FA7" w:rsidRPr="00BB391E" w:rsidRDefault="00554FA7" w:rsidP="00FD3A09">
            <w:pPr>
              <w:pStyle w:val="151"/>
              <w:spacing w:line="240" w:lineRule="auto"/>
              <w:ind w:left="735" w:firstLineChars="0" w:firstLine="0"/>
              <w:rPr>
                <w:szCs w:val="21"/>
                <w:shd w:val="clear" w:color="auto" w:fill="auto"/>
              </w:rPr>
            </w:pPr>
            <w:r w:rsidRPr="00BB391E">
              <w:rPr>
                <w:szCs w:val="21"/>
                <w:shd w:val="clear" w:color="auto" w:fill="auto"/>
                <w:lang w:val="en-US" w:eastAsia="zh-CN"/>
              </w:rPr>
              <w:t>0~1000000μs</w:t>
            </w:r>
          </w:p>
        </w:tc>
        <w:tc>
          <w:tcPr>
            <w:tcW w:w="1660" w:type="pct"/>
            <w:shd w:val="clear" w:color="auto" w:fill="auto"/>
            <w:vAlign w:val="center"/>
          </w:tcPr>
          <w:p w:rsidR="00554FA7" w:rsidRPr="00BB391E" w:rsidRDefault="00554FA7" w:rsidP="00FD3A09">
            <w:pPr>
              <w:pStyle w:val="151"/>
              <w:spacing w:line="240" w:lineRule="auto"/>
              <w:ind w:firstLineChars="0" w:firstLine="0"/>
              <w:rPr>
                <w:szCs w:val="21"/>
                <w:shd w:val="clear" w:color="auto" w:fill="auto"/>
              </w:rPr>
            </w:pPr>
            <w:r w:rsidRPr="00BB391E">
              <w:rPr>
                <w:szCs w:val="21"/>
                <w:shd w:val="clear" w:color="auto" w:fill="auto"/>
                <w:lang w:val="en-US" w:eastAsia="zh-CN"/>
              </w:rPr>
              <w:t>星敏产生的非整秒值</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54</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195~198</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第四次星敏感器</w:t>
            </w:r>
            <w:r w:rsidRPr="00BB391E">
              <w:rPr>
                <w:rFonts w:ascii="Times New Roman" w:hAnsi="Times New Roman" w:cs="Times New Roman"/>
                <w:szCs w:val="21"/>
              </w:rPr>
              <w:t>1</w:t>
            </w:r>
            <w:r w:rsidRPr="00BB391E">
              <w:rPr>
                <w:rFonts w:ascii="Times New Roman" w:hAnsi="Times New Roman" w:cs="Times New Roman"/>
                <w:szCs w:val="21"/>
              </w:rPr>
              <w:t>的姿态四元数</w:t>
            </w:r>
            <w:r w:rsidRPr="00BB391E">
              <w:rPr>
                <w:rFonts w:ascii="Times New Roman" w:hAnsi="Times New Roman" w:cs="Times New Roman"/>
                <w:szCs w:val="21"/>
              </w:rPr>
              <w:t>q1</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82" type="#_x0000_t75" style="width:54.6pt;height:15.1pt" o:ole="">
                  <v:imagedata r:id="rId29" o:title=""/>
                </v:shape>
                <o:OLEObject Type="Embed" ProgID="Equation.3" ShapeID="_x0000_i1082" DrawAspect="Content" ObjectID="_1633240972" r:id="rId82"/>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55</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199~202</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第四次星敏感器</w:t>
            </w:r>
            <w:r w:rsidRPr="00BB391E">
              <w:rPr>
                <w:rFonts w:ascii="Times New Roman" w:hAnsi="Times New Roman" w:cs="Times New Roman"/>
                <w:szCs w:val="21"/>
              </w:rPr>
              <w:t>1</w:t>
            </w:r>
            <w:r w:rsidRPr="00BB391E">
              <w:rPr>
                <w:rFonts w:ascii="Times New Roman" w:hAnsi="Times New Roman" w:cs="Times New Roman"/>
                <w:szCs w:val="21"/>
              </w:rPr>
              <w:t>的姿态四元数</w:t>
            </w:r>
            <w:r w:rsidRPr="00BB391E">
              <w:rPr>
                <w:rFonts w:ascii="Times New Roman" w:hAnsi="Times New Roman" w:cs="Times New Roman"/>
                <w:szCs w:val="21"/>
              </w:rPr>
              <w:t>q2</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83" type="#_x0000_t75" style="width:54.6pt;height:15.1pt" o:ole="">
                  <v:imagedata r:id="rId29" o:title=""/>
                </v:shape>
                <o:OLEObject Type="Embed" ProgID="Equation.3" ShapeID="_x0000_i1083" DrawAspect="Content" ObjectID="_1633240973" r:id="rId83"/>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56</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203~206</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第四次星敏感器</w:t>
            </w:r>
            <w:r w:rsidRPr="00BB391E">
              <w:rPr>
                <w:rFonts w:ascii="Times New Roman" w:hAnsi="Times New Roman" w:cs="Times New Roman"/>
                <w:szCs w:val="21"/>
              </w:rPr>
              <w:t>1</w:t>
            </w:r>
            <w:r w:rsidRPr="00BB391E">
              <w:rPr>
                <w:rFonts w:ascii="Times New Roman" w:hAnsi="Times New Roman" w:cs="Times New Roman"/>
                <w:szCs w:val="21"/>
              </w:rPr>
              <w:t>的姿态四元数</w:t>
            </w:r>
            <w:r w:rsidRPr="00BB391E">
              <w:rPr>
                <w:rFonts w:ascii="Times New Roman" w:hAnsi="Times New Roman" w:cs="Times New Roman"/>
                <w:szCs w:val="21"/>
              </w:rPr>
              <w:t>q3</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84" type="#_x0000_t75" style="width:54.6pt;height:15.1pt" o:ole="">
                  <v:imagedata r:id="rId29" o:title=""/>
                </v:shape>
                <o:OLEObject Type="Embed" ProgID="Equation.3" ShapeID="_x0000_i1084" DrawAspect="Content" ObjectID="_1633240974" r:id="rId84"/>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57</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207~210</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第四次星敏感器</w:t>
            </w:r>
            <w:r w:rsidRPr="00BB391E">
              <w:rPr>
                <w:sz w:val="21"/>
                <w:szCs w:val="21"/>
                <w:lang w:val="en-US" w:eastAsia="zh-CN"/>
              </w:rPr>
              <w:t>2</w:t>
            </w:r>
            <w:r w:rsidRPr="00BB391E">
              <w:rPr>
                <w:sz w:val="21"/>
                <w:szCs w:val="21"/>
                <w:lang w:val="en-US" w:eastAsia="zh-CN"/>
              </w:rPr>
              <w:t>数据产生的姿控星时整秒数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1s</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58</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211~214</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第四次星敏感器</w:t>
            </w:r>
            <w:r w:rsidRPr="00BB391E">
              <w:rPr>
                <w:sz w:val="21"/>
                <w:szCs w:val="21"/>
                <w:lang w:val="en-US" w:eastAsia="zh-CN"/>
              </w:rPr>
              <w:t>2</w:t>
            </w:r>
            <w:r w:rsidRPr="00BB391E">
              <w:rPr>
                <w:sz w:val="21"/>
                <w:szCs w:val="21"/>
                <w:lang w:val="en-US" w:eastAsia="zh-CN"/>
              </w:rPr>
              <w:t>数据产生的姿控星时非整秒数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151"/>
              <w:spacing w:line="240" w:lineRule="auto"/>
              <w:ind w:firstLineChars="0" w:firstLine="0"/>
              <w:jc w:val="left"/>
              <w:rPr>
                <w:szCs w:val="21"/>
                <w:shd w:val="clear" w:color="auto" w:fill="auto"/>
              </w:rPr>
            </w:pPr>
            <w:r w:rsidRPr="00BB391E">
              <w:rPr>
                <w:szCs w:val="21"/>
                <w:shd w:val="clear" w:color="auto" w:fill="auto"/>
                <w:lang w:val="en-US" w:eastAsia="zh-CN"/>
              </w:rPr>
              <w:t>10μs</w:t>
            </w:r>
          </w:p>
        </w:tc>
        <w:tc>
          <w:tcPr>
            <w:tcW w:w="694" w:type="pct"/>
            <w:shd w:val="clear" w:color="auto" w:fill="auto"/>
            <w:vAlign w:val="center"/>
          </w:tcPr>
          <w:p w:rsidR="00554FA7" w:rsidRPr="00BB391E" w:rsidRDefault="00554FA7" w:rsidP="00FD3A09">
            <w:pPr>
              <w:pStyle w:val="151"/>
              <w:spacing w:line="240" w:lineRule="auto"/>
              <w:ind w:left="735" w:firstLineChars="0" w:firstLine="0"/>
              <w:rPr>
                <w:szCs w:val="21"/>
                <w:shd w:val="clear" w:color="auto" w:fill="auto"/>
              </w:rPr>
            </w:pPr>
            <w:r w:rsidRPr="00BB391E">
              <w:rPr>
                <w:szCs w:val="21"/>
                <w:shd w:val="clear" w:color="auto" w:fill="auto"/>
                <w:lang w:val="en-US" w:eastAsia="zh-CN"/>
              </w:rPr>
              <w:t>0~1000000μs</w:t>
            </w:r>
          </w:p>
        </w:tc>
        <w:tc>
          <w:tcPr>
            <w:tcW w:w="1660" w:type="pct"/>
            <w:shd w:val="clear" w:color="auto" w:fill="auto"/>
            <w:vAlign w:val="center"/>
          </w:tcPr>
          <w:p w:rsidR="00554FA7" w:rsidRPr="00BB391E" w:rsidRDefault="00554FA7" w:rsidP="00FD3A09">
            <w:pPr>
              <w:pStyle w:val="151"/>
              <w:spacing w:line="240" w:lineRule="auto"/>
              <w:ind w:firstLineChars="0" w:firstLine="0"/>
              <w:rPr>
                <w:szCs w:val="21"/>
                <w:shd w:val="clear" w:color="auto" w:fill="auto"/>
              </w:rPr>
            </w:pPr>
            <w:r w:rsidRPr="00BB391E">
              <w:rPr>
                <w:szCs w:val="21"/>
                <w:shd w:val="clear" w:color="auto" w:fill="auto"/>
                <w:lang w:val="en-US" w:eastAsia="zh-CN"/>
              </w:rPr>
              <w:t>星敏产生的非整秒值</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59</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215~218</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第四次星敏感器</w:t>
            </w:r>
            <w:r w:rsidRPr="00BB391E">
              <w:rPr>
                <w:rFonts w:ascii="Times New Roman" w:hAnsi="Times New Roman" w:cs="Times New Roman"/>
                <w:szCs w:val="21"/>
              </w:rPr>
              <w:t>2</w:t>
            </w:r>
            <w:r w:rsidRPr="00BB391E">
              <w:rPr>
                <w:rFonts w:ascii="Times New Roman" w:hAnsi="Times New Roman" w:cs="Times New Roman"/>
                <w:szCs w:val="21"/>
              </w:rPr>
              <w:t>的姿态四元数</w:t>
            </w:r>
            <w:r w:rsidRPr="00BB391E">
              <w:rPr>
                <w:rFonts w:ascii="Times New Roman" w:hAnsi="Times New Roman" w:cs="Times New Roman"/>
                <w:szCs w:val="21"/>
              </w:rPr>
              <w:t>q1</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85" type="#_x0000_t75" style="width:54.6pt;height:15.1pt" o:ole="">
                  <v:imagedata r:id="rId29" o:title=""/>
                </v:shape>
                <o:OLEObject Type="Embed" ProgID="Equation.3" ShapeID="_x0000_i1085" DrawAspect="Content" ObjectID="_1633240975" r:id="rId85"/>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60</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219~222</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第四次星敏感器</w:t>
            </w:r>
            <w:r w:rsidRPr="00BB391E">
              <w:rPr>
                <w:rFonts w:ascii="Times New Roman" w:hAnsi="Times New Roman" w:cs="Times New Roman"/>
                <w:szCs w:val="21"/>
              </w:rPr>
              <w:t>2</w:t>
            </w:r>
            <w:r w:rsidRPr="00BB391E">
              <w:rPr>
                <w:rFonts w:ascii="Times New Roman" w:hAnsi="Times New Roman" w:cs="Times New Roman"/>
                <w:szCs w:val="21"/>
              </w:rPr>
              <w:t>的姿态四元数</w:t>
            </w:r>
            <w:r w:rsidRPr="00BB391E">
              <w:rPr>
                <w:rFonts w:ascii="Times New Roman" w:hAnsi="Times New Roman" w:cs="Times New Roman"/>
                <w:szCs w:val="21"/>
              </w:rPr>
              <w:t>q2</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86" type="#_x0000_t75" style="width:54.6pt;height:15.1pt" o:ole="">
                  <v:imagedata r:id="rId29" o:title=""/>
                </v:shape>
                <o:OLEObject Type="Embed" ProgID="Equation.3" ShapeID="_x0000_i1086" DrawAspect="Content" ObjectID="_1633240976" r:id="rId86"/>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61</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223~226</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第四次星敏感器</w:t>
            </w:r>
            <w:r w:rsidRPr="00BB391E">
              <w:rPr>
                <w:rFonts w:ascii="Times New Roman" w:hAnsi="Times New Roman" w:cs="Times New Roman"/>
                <w:szCs w:val="21"/>
              </w:rPr>
              <w:t>2</w:t>
            </w:r>
            <w:r w:rsidRPr="00BB391E">
              <w:rPr>
                <w:rFonts w:ascii="Times New Roman" w:hAnsi="Times New Roman" w:cs="Times New Roman"/>
                <w:szCs w:val="21"/>
              </w:rPr>
              <w:t>的姿态四元数</w:t>
            </w:r>
            <w:r w:rsidRPr="00BB391E">
              <w:rPr>
                <w:rFonts w:ascii="Times New Roman" w:hAnsi="Times New Roman" w:cs="Times New Roman"/>
                <w:szCs w:val="21"/>
              </w:rPr>
              <w:t>q3</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87" type="#_x0000_t75" style="width:54.6pt;height:15.1pt" o:ole="">
                  <v:imagedata r:id="rId29" o:title=""/>
                </v:shape>
                <o:OLEObject Type="Embed" ProgID="Equation.3" ShapeID="_x0000_i1087" DrawAspect="Content" ObjectID="_1633240977" r:id="rId87"/>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62</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227~230</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第四次星敏感器</w:t>
            </w:r>
            <w:r w:rsidRPr="00BB391E">
              <w:rPr>
                <w:rFonts w:ascii="Times New Roman" w:hAnsi="Times New Roman" w:cs="Times New Roman"/>
                <w:szCs w:val="21"/>
              </w:rPr>
              <w:t>3</w:t>
            </w:r>
            <w:r w:rsidRPr="00BB391E">
              <w:rPr>
                <w:rFonts w:ascii="Times New Roman" w:hAnsi="Times New Roman" w:cs="Times New Roman"/>
                <w:szCs w:val="21"/>
              </w:rPr>
              <w:t>数据产生的姿控星时整秒数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1s</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星时为</w:t>
            </w:r>
            <w:r w:rsidRPr="00BB391E">
              <w:rPr>
                <w:sz w:val="21"/>
                <w:szCs w:val="21"/>
                <w:lang w:val="en-US" w:eastAsia="zh-CN"/>
              </w:rPr>
              <w:t>UTC</w:t>
            </w:r>
            <w:r w:rsidRPr="00BB391E">
              <w:rPr>
                <w:sz w:val="21"/>
                <w:szCs w:val="21"/>
                <w:lang w:val="en-US" w:eastAsia="zh-CN"/>
              </w:rPr>
              <w:t>时间。</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63</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231~234</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第四次星敏感器</w:t>
            </w:r>
            <w:r w:rsidRPr="00BB391E">
              <w:rPr>
                <w:sz w:val="21"/>
                <w:szCs w:val="21"/>
                <w:lang w:val="en-US" w:eastAsia="zh-CN"/>
              </w:rPr>
              <w:t>3</w:t>
            </w:r>
            <w:r w:rsidRPr="00BB391E">
              <w:rPr>
                <w:sz w:val="21"/>
                <w:szCs w:val="21"/>
                <w:lang w:val="en-US" w:eastAsia="zh-CN"/>
              </w:rPr>
              <w:t>数据产生的姿控星时非整秒数</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151"/>
              <w:spacing w:line="240" w:lineRule="auto"/>
              <w:ind w:firstLineChars="0" w:firstLine="0"/>
              <w:jc w:val="left"/>
              <w:rPr>
                <w:szCs w:val="21"/>
                <w:shd w:val="clear" w:color="auto" w:fill="auto"/>
              </w:rPr>
            </w:pPr>
            <w:r w:rsidRPr="00BB391E">
              <w:rPr>
                <w:szCs w:val="21"/>
                <w:shd w:val="clear" w:color="auto" w:fill="auto"/>
                <w:lang w:val="en-US" w:eastAsia="zh-CN"/>
              </w:rPr>
              <w:t>10μs</w:t>
            </w:r>
          </w:p>
        </w:tc>
        <w:tc>
          <w:tcPr>
            <w:tcW w:w="694" w:type="pct"/>
            <w:shd w:val="clear" w:color="auto" w:fill="auto"/>
            <w:vAlign w:val="center"/>
          </w:tcPr>
          <w:p w:rsidR="00554FA7" w:rsidRPr="00BB391E" w:rsidRDefault="00554FA7" w:rsidP="00FD3A09">
            <w:pPr>
              <w:pStyle w:val="151"/>
              <w:spacing w:line="240" w:lineRule="auto"/>
              <w:ind w:left="735" w:firstLineChars="0" w:firstLine="0"/>
              <w:rPr>
                <w:szCs w:val="21"/>
                <w:shd w:val="clear" w:color="auto" w:fill="auto"/>
              </w:rPr>
            </w:pPr>
            <w:r w:rsidRPr="00BB391E">
              <w:rPr>
                <w:szCs w:val="21"/>
                <w:shd w:val="clear" w:color="auto" w:fill="auto"/>
                <w:lang w:val="en-US" w:eastAsia="zh-CN"/>
              </w:rPr>
              <w:t>0~1000000μs</w:t>
            </w:r>
          </w:p>
        </w:tc>
        <w:tc>
          <w:tcPr>
            <w:tcW w:w="1660" w:type="pct"/>
            <w:shd w:val="clear" w:color="auto" w:fill="auto"/>
            <w:vAlign w:val="center"/>
          </w:tcPr>
          <w:p w:rsidR="00554FA7" w:rsidRPr="00BB391E" w:rsidRDefault="00554FA7" w:rsidP="00FD3A09">
            <w:pPr>
              <w:pStyle w:val="151"/>
              <w:spacing w:line="240" w:lineRule="auto"/>
              <w:ind w:firstLineChars="0" w:firstLine="0"/>
              <w:rPr>
                <w:szCs w:val="21"/>
                <w:shd w:val="clear" w:color="auto" w:fill="auto"/>
              </w:rPr>
            </w:pPr>
            <w:r w:rsidRPr="00BB391E">
              <w:rPr>
                <w:szCs w:val="21"/>
                <w:shd w:val="clear" w:color="auto" w:fill="auto"/>
                <w:lang w:val="en-US" w:eastAsia="zh-CN"/>
              </w:rPr>
              <w:t>星敏产生的非整秒值</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64</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235~238</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第四次星敏感器</w:t>
            </w:r>
            <w:r w:rsidRPr="00BB391E">
              <w:rPr>
                <w:rFonts w:ascii="Times New Roman" w:hAnsi="Times New Roman" w:cs="Times New Roman"/>
                <w:szCs w:val="21"/>
              </w:rPr>
              <w:t>3</w:t>
            </w:r>
            <w:r w:rsidRPr="00BB391E">
              <w:rPr>
                <w:rFonts w:ascii="Times New Roman" w:hAnsi="Times New Roman" w:cs="Times New Roman"/>
                <w:szCs w:val="21"/>
              </w:rPr>
              <w:t>的姿态四元数</w:t>
            </w:r>
            <w:r w:rsidRPr="00BB391E">
              <w:rPr>
                <w:rFonts w:ascii="Times New Roman" w:hAnsi="Times New Roman" w:cs="Times New Roman"/>
                <w:szCs w:val="21"/>
              </w:rPr>
              <w:t>q1</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88" type="#_x0000_t75" style="width:54.6pt;height:15.1pt" o:ole="">
                  <v:imagedata r:id="rId29" o:title=""/>
                </v:shape>
                <o:OLEObject Type="Embed" ProgID="Equation.3" ShapeID="_x0000_i1088" DrawAspect="Content" ObjectID="_1633240978" r:id="rId88"/>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65</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239~242</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第四次星敏感器</w:t>
            </w:r>
            <w:r w:rsidRPr="00BB391E">
              <w:rPr>
                <w:rFonts w:ascii="Times New Roman" w:hAnsi="Times New Roman" w:cs="Times New Roman"/>
                <w:szCs w:val="21"/>
              </w:rPr>
              <w:t>3</w:t>
            </w:r>
            <w:r w:rsidRPr="00BB391E">
              <w:rPr>
                <w:rFonts w:ascii="Times New Roman" w:hAnsi="Times New Roman" w:cs="Times New Roman"/>
                <w:szCs w:val="21"/>
              </w:rPr>
              <w:t>的姿态四元数</w:t>
            </w:r>
            <w:r w:rsidRPr="00BB391E">
              <w:rPr>
                <w:rFonts w:ascii="Times New Roman" w:hAnsi="Times New Roman" w:cs="Times New Roman"/>
                <w:szCs w:val="21"/>
              </w:rPr>
              <w:t>q2</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89" type="#_x0000_t75" style="width:54.6pt;height:15.1pt" o:ole="">
                  <v:imagedata r:id="rId29" o:title=""/>
                </v:shape>
                <o:OLEObject Type="Embed" ProgID="Equation.3" ShapeID="_x0000_i1089" DrawAspect="Content" ObjectID="_1633240979" r:id="rId89"/>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66</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243~246</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第四次星敏感器</w:t>
            </w:r>
            <w:r w:rsidRPr="00BB391E">
              <w:rPr>
                <w:rFonts w:ascii="Times New Roman" w:hAnsi="Times New Roman" w:cs="Times New Roman"/>
                <w:szCs w:val="21"/>
              </w:rPr>
              <w:t>3</w:t>
            </w:r>
            <w:r w:rsidRPr="00BB391E">
              <w:rPr>
                <w:rFonts w:ascii="Times New Roman" w:hAnsi="Times New Roman" w:cs="Times New Roman"/>
                <w:szCs w:val="21"/>
              </w:rPr>
              <w:t>的姿态四元数</w:t>
            </w:r>
            <w:r w:rsidRPr="00BB391E">
              <w:rPr>
                <w:rFonts w:ascii="Times New Roman" w:hAnsi="Times New Roman" w:cs="Times New Roman"/>
                <w:szCs w:val="21"/>
              </w:rPr>
              <w:t>q3</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4</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position w:val="-4"/>
                <w:sz w:val="21"/>
                <w:szCs w:val="21"/>
                <w:lang w:val="en-US" w:eastAsia="zh-CN"/>
              </w:rPr>
              <w:object w:dxaOrig="1100" w:dyaOrig="300">
                <v:shape id="_x0000_i1090" type="#_x0000_t75" style="width:54.6pt;height:15.1pt" o:ole="">
                  <v:imagedata r:id="rId29" o:title=""/>
                </v:shape>
                <o:OLEObject Type="Embed" ProgID="Equation.3" ShapeID="_x0000_i1090" DrawAspect="Content" ObjectID="_1633240980" r:id="rId90"/>
              </w:objec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最高位为符号位，</w:t>
            </w:r>
            <w:r w:rsidRPr="00BB391E">
              <w:rPr>
                <w:sz w:val="21"/>
                <w:szCs w:val="21"/>
                <w:lang w:val="en-US" w:eastAsia="zh-CN"/>
              </w:rPr>
              <w:t>0</w:t>
            </w:r>
            <w:r w:rsidRPr="00BB391E">
              <w:rPr>
                <w:sz w:val="21"/>
                <w:szCs w:val="21"/>
                <w:lang w:val="en-US" w:eastAsia="zh-CN"/>
              </w:rPr>
              <w:t>为正，</w:t>
            </w:r>
            <w:r w:rsidRPr="00BB391E">
              <w:rPr>
                <w:sz w:val="21"/>
                <w:szCs w:val="21"/>
                <w:lang w:val="en-US" w:eastAsia="zh-CN"/>
              </w:rPr>
              <w:t>1</w:t>
            </w:r>
            <w:r w:rsidRPr="00BB391E">
              <w:rPr>
                <w:sz w:val="21"/>
                <w:szCs w:val="21"/>
                <w:lang w:val="en-US" w:eastAsia="zh-CN"/>
              </w:rPr>
              <w:t>为负。</w:t>
            </w:r>
          </w:p>
        </w:tc>
      </w:tr>
      <w:tr w:rsidR="00554FA7" w:rsidRPr="00BB391E" w:rsidTr="000F4540">
        <w:trPr>
          <w:trHeight w:val="680"/>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lastRenderedPageBreak/>
              <w:t>67</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247</w:t>
            </w:r>
          </w:p>
        </w:tc>
        <w:tc>
          <w:tcPr>
            <w:tcW w:w="807"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第四次星敏数据有效状态信息和通信状态信息</w:t>
            </w:r>
          </w:p>
        </w:tc>
        <w:tc>
          <w:tcPr>
            <w:tcW w:w="307" w:type="pct"/>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1</w:t>
            </w:r>
          </w:p>
        </w:tc>
        <w:tc>
          <w:tcPr>
            <w:tcW w:w="541" w:type="pct"/>
            <w:shd w:val="clear" w:color="auto" w:fill="auto"/>
            <w:vAlign w:val="center"/>
          </w:tcPr>
          <w:p w:rsidR="00554FA7" w:rsidRPr="00BB391E" w:rsidRDefault="00554FA7" w:rsidP="00FD3A09">
            <w:pPr>
              <w:jc w:val="center"/>
              <w:rPr>
                <w:rFonts w:ascii="Times New Roman" w:hAnsi="Times New Roman" w:cs="Times New Roman"/>
                <w:szCs w:val="21"/>
              </w:rPr>
            </w:pPr>
            <w:r w:rsidRPr="00BB391E">
              <w:rPr>
                <w:rFonts w:ascii="Times New Roman" w:hAnsi="Times New Roman" w:cs="Times New Roman"/>
                <w:szCs w:val="21"/>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实时</w: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D7</w:t>
            </w:r>
            <w:r w:rsidRPr="00BB391E">
              <w:rPr>
                <w:sz w:val="21"/>
                <w:szCs w:val="21"/>
                <w:lang w:val="en-US" w:eastAsia="zh-CN"/>
              </w:rPr>
              <w:t>：星敏感器</w:t>
            </w:r>
            <w:r w:rsidRPr="00BB391E">
              <w:rPr>
                <w:sz w:val="21"/>
                <w:szCs w:val="21"/>
                <w:lang w:val="en-US" w:eastAsia="zh-CN"/>
              </w:rPr>
              <w:t>3</w:t>
            </w:r>
            <w:r w:rsidRPr="00BB391E">
              <w:rPr>
                <w:sz w:val="21"/>
                <w:szCs w:val="21"/>
                <w:lang w:val="en-US" w:eastAsia="zh-CN"/>
              </w:rPr>
              <w:t>数据有效位：</w:t>
            </w:r>
            <w:r w:rsidRPr="00BB391E">
              <w:rPr>
                <w:sz w:val="21"/>
                <w:szCs w:val="21"/>
                <w:lang w:val="en-US" w:eastAsia="zh-CN"/>
              </w:rPr>
              <w:t>0</w:t>
            </w:r>
            <w:r w:rsidRPr="00BB391E">
              <w:rPr>
                <w:sz w:val="21"/>
                <w:szCs w:val="21"/>
                <w:lang w:val="en-US" w:eastAsia="zh-CN"/>
              </w:rPr>
              <w:t>为有效，</w:t>
            </w:r>
            <w:r w:rsidRPr="00BB391E">
              <w:rPr>
                <w:sz w:val="21"/>
                <w:szCs w:val="21"/>
                <w:lang w:val="en-US" w:eastAsia="zh-CN"/>
              </w:rPr>
              <w:t>1</w:t>
            </w:r>
            <w:r w:rsidRPr="00BB391E">
              <w:rPr>
                <w:sz w:val="21"/>
                <w:szCs w:val="21"/>
                <w:lang w:val="en-US" w:eastAsia="zh-CN"/>
              </w:rPr>
              <w:t>为无效</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D6</w:t>
            </w:r>
            <w:r w:rsidRPr="00BB391E">
              <w:rPr>
                <w:sz w:val="21"/>
                <w:szCs w:val="21"/>
                <w:lang w:val="en-US" w:eastAsia="zh-CN"/>
              </w:rPr>
              <w:t>：星敏感器</w:t>
            </w:r>
            <w:r w:rsidRPr="00BB391E">
              <w:rPr>
                <w:sz w:val="21"/>
                <w:szCs w:val="21"/>
                <w:lang w:val="en-US" w:eastAsia="zh-CN"/>
              </w:rPr>
              <w:t>2</w:t>
            </w:r>
            <w:r w:rsidRPr="00BB391E">
              <w:rPr>
                <w:sz w:val="21"/>
                <w:szCs w:val="21"/>
                <w:lang w:val="en-US" w:eastAsia="zh-CN"/>
              </w:rPr>
              <w:t>数据有效位：</w:t>
            </w:r>
            <w:r w:rsidRPr="00BB391E">
              <w:rPr>
                <w:sz w:val="21"/>
                <w:szCs w:val="21"/>
                <w:lang w:val="en-US" w:eastAsia="zh-CN"/>
              </w:rPr>
              <w:t>0</w:t>
            </w:r>
            <w:r w:rsidRPr="00BB391E">
              <w:rPr>
                <w:sz w:val="21"/>
                <w:szCs w:val="21"/>
                <w:lang w:val="en-US" w:eastAsia="zh-CN"/>
              </w:rPr>
              <w:t>为有效，</w:t>
            </w:r>
            <w:r w:rsidRPr="00BB391E">
              <w:rPr>
                <w:sz w:val="21"/>
                <w:szCs w:val="21"/>
                <w:lang w:val="en-US" w:eastAsia="zh-CN"/>
              </w:rPr>
              <w:t>1</w:t>
            </w:r>
            <w:r w:rsidRPr="00BB391E">
              <w:rPr>
                <w:sz w:val="21"/>
                <w:szCs w:val="21"/>
                <w:lang w:val="en-US" w:eastAsia="zh-CN"/>
              </w:rPr>
              <w:t>为无效</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D5</w:t>
            </w:r>
            <w:r w:rsidRPr="00BB391E">
              <w:rPr>
                <w:sz w:val="21"/>
                <w:szCs w:val="21"/>
                <w:lang w:val="en-US" w:eastAsia="zh-CN"/>
              </w:rPr>
              <w:t>：星敏感器</w:t>
            </w:r>
            <w:r w:rsidRPr="00BB391E">
              <w:rPr>
                <w:sz w:val="21"/>
                <w:szCs w:val="21"/>
                <w:lang w:val="en-US" w:eastAsia="zh-CN"/>
              </w:rPr>
              <w:t>1</w:t>
            </w:r>
            <w:r w:rsidRPr="00BB391E">
              <w:rPr>
                <w:sz w:val="21"/>
                <w:szCs w:val="21"/>
                <w:lang w:val="en-US" w:eastAsia="zh-CN"/>
              </w:rPr>
              <w:t>数据有效位：</w:t>
            </w:r>
            <w:r w:rsidRPr="00BB391E">
              <w:rPr>
                <w:sz w:val="21"/>
                <w:szCs w:val="21"/>
                <w:lang w:val="en-US" w:eastAsia="zh-CN"/>
              </w:rPr>
              <w:t>0</w:t>
            </w:r>
            <w:r w:rsidRPr="00BB391E">
              <w:rPr>
                <w:sz w:val="21"/>
                <w:szCs w:val="21"/>
                <w:lang w:val="en-US" w:eastAsia="zh-CN"/>
              </w:rPr>
              <w:t>为有效，</w:t>
            </w:r>
            <w:r w:rsidRPr="00BB391E">
              <w:rPr>
                <w:sz w:val="21"/>
                <w:szCs w:val="21"/>
                <w:lang w:val="en-US" w:eastAsia="zh-CN"/>
              </w:rPr>
              <w:t>1</w:t>
            </w:r>
            <w:r w:rsidRPr="00BB391E">
              <w:rPr>
                <w:sz w:val="21"/>
                <w:szCs w:val="21"/>
                <w:lang w:val="en-US" w:eastAsia="zh-CN"/>
              </w:rPr>
              <w:t>为无效</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D4</w:t>
            </w:r>
            <w:r w:rsidRPr="00BB391E">
              <w:rPr>
                <w:sz w:val="21"/>
                <w:szCs w:val="21"/>
                <w:lang w:val="en-US" w:eastAsia="zh-CN"/>
              </w:rPr>
              <w:t>：星敏感器</w:t>
            </w:r>
            <w:r w:rsidRPr="00BB391E">
              <w:rPr>
                <w:sz w:val="21"/>
                <w:szCs w:val="21"/>
                <w:lang w:val="en-US" w:eastAsia="zh-CN"/>
              </w:rPr>
              <w:t>3</w:t>
            </w:r>
            <w:r w:rsidRPr="00BB391E">
              <w:rPr>
                <w:sz w:val="21"/>
                <w:szCs w:val="21"/>
                <w:lang w:val="en-US" w:eastAsia="zh-CN"/>
              </w:rPr>
              <w:t>本次通信状态：</w:t>
            </w:r>
            <w:r w:rsidRPr="00BB391E">
              <w:rPr>
                <w:sz w:val="21"/>
                <w:szCs w:val="21"/>
                <w:lang w:val="en-US" w:eastAsia="zh-CN"/>
              </w:rPr>
              <w:t>0</w:t>
            </w:r>
            <w:r w:rsidRPr="00BB391E">
              <w:rPr>
                <w:sz w:val="21"/>
                <w:szCs w:val="21"/>
                <w:lang w:val="en-US" w:eastAsia="zh-CN"/>
              </w:rPr>
              <w:t>为成功，</w:t>
            </w:r>
            <w:r w:rsidRPr="00BB391E">
              <w:rPr>
                <w:sz w:val="21"/>
                <w:szCs w:val="21"/>
                <w:lang w:val="en-US" w:eastAsia="zh-CN"/>
              </w:rPr>
              <w:t>1</w:t>
            </w:r>
            <w:r w:rsidRPr="00BB391E">
              <w:rPr>
                <w:sz w:val="21"/>
                <w:szCs w:val="21"/>
                <w:lang w:val="en-US" w:eastAsia="zh-CN"/>
              </w:rPr>
              <w:t>为失败</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D3</w:t>
            </w:r>
            <w:r w:rsidRPr="00BB391E">
              <w:rPr>
                <w:sz w:val="21"/>
                <w:szCs w:val="21"/>
                <w:lang w:val="en-US" w:eastAsia="zh-CN"/>
              </w:rPr>
              <w:t>：星敏感器</w:t>
            </w:r>
            <w:r w:rsidRPr="00BB391E">
              <w:rPr>
                <w:sz w:val="21"/>
                <w:szCs w:val="21"/>
                <w:lang w:val="en-US" w:eastAsia="zh-CN"/>
              </w:rPr>
              <w:t>2</w:t>
            </w:r>
            <w:r w:rsidRPr="00BB391E">
              <w:rPr>
                <w:sz w:val="21"/>
                <w:szCs w:val="21"/>
                <w:lang w:val="en-US" w:eastAsia="zh-CN"/>
              </w:rPr>
              <w:t>本次通信状态：</w:t>
            </w:r>
            <w:r w:rsidRPr="00BB391E">
              <w:rPr>
                <w:sz w:val="21"/>
                <w:szCs w:val="21"/>
                <w:lang w:val="en-US" w:eastAsia="zh-CN"/>
              </w:rPr>
              <w:t>0</w:t>
            </w:r>
            <w:r w:rsidRPr="00BB391E">
              <w:rPr>
                <w:sz w:val="21"/>
                <w:szCs w:val="21"/>
                <w:lang w:val="en-US" w:eastAsia="zh-CN"/>
              </w:rPr>
              <w:t>为成功，</w:t>
            </w:r>
            <w:r w:rsidRPr="00BB391E">
              <w:rPr>
                <w:sz w:val="21"/>
                <w:szCs w:val="21"/>
                <w:lang w:val="en-US" w:eastAsia="zh-CN"/>
              </w:rPr>
              <w:t>1</w:t>
            </w:r>
            <w:r w:rsidRPr="00BB391E">
              <w:rPr>
                <w:sz w:val="21"/>
                <w:szCs w:val="21"/>
                <w:lang w:val="en-US" w:eastAsia="zh-CN"/>
              </w:rPr>
              <w:t>为失败</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D2</w:t>
            </w:r>
            <w:r w:rsidRPr="00BB391E">
              <w:rPr>
                <w:sz w:val="21"/>
                <w:szCs w:val="21"/>
                <w:lang w:val="en-US" w:eastAsia="zh-CN"/>
              </w:rPr>
              <w:t>：星敏感器</w:t>
            </w:r>
            <w:r w:rsidRPr="00BB391E">
              <w:rPr>
                <w:sz w:val="21"/>
                <w:szCs w:val="21"/>
                <w:lang w:val="en-US" w:eastAsia="zh-CN"/>
              </w:rPr>
              <w:t>1</w:t>
            </w:r>
            <w:r w:rsidRPr="00BB391E">
              <w:rPr>
                <w:sz w:val="21"/>
                <w:szCs w:val="21"/>
                <w:lang w:val="en-US" w:eastAsia="zh-CN"/>
              </w:rPr>
              <w:t>本次通信状态：</w:t>
            </w:r>
            <w:r w:rsidRPr="00BB391E">
              <w:rPr>
                <w:sz w:val="21"/>
                <w:szCs w:val="21"/>
                <w:lang w:val="en-US" w:eastAsia="zh-CN"/>
              </w:rPr>
              <w:t>0</w:t>
            </w:r>
            <w:r w:rsidRPr="00BB391E">
              <w:rPr>
                <w:sz w:val="21"/>
                <w:szCs w:val="21"/>
                <w:lang w:val="en-US" w:eastAsia="zh-CN"/>
              </w:rPr>
              <w:t>为成功，</w:t>
            </w:r>
            <w:r w:rsidRPr="00BB391E">
              <w:rPr>
                <w:sz w:val="21"/>
                <w:szCs w:val="21"/>
                <w:lang w:val="en-US" w:eastAsia="zh-CN"/>
              </w:rPr>
              <w:t>1</w:t>
            </w:r>
            <w:r w:rsidRPr="00BB391E">
              <w:rPr>
                <w:sz w:val="21"/>
                <w:szCs w:val="21"/>
                <w:lang w:val="en-US" w:eastAsia="zh-CN"/>
              </w:rPr>
              <w:t>为失败</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D1</w:t>
            </w:r>
            <w:r w:rsidRPr="00BB391E">
              <w:rPr>
                <w:sz w:val="21"/>
                <w:szCs w:val="21"/>
                <w:lang w:val="en-US" w:eastAsia="zh-CN"/>
              </w:rPr>
              <w:t>：</w:t>
            </w:r>
            <w:r w:rsidRPr="00BB391E">
              <w:rPr>
                <w:sz w:val="21"/>
                <w:szCs w:val="21"/>
                <w:lang w:val="en-US" w:eastAsia="zh-CN"/>
              </w:rPr>
              <w:t>0</w:t>
            </w:r>
            <w:r w:rsidRPr="00BB391E">
              <w:rPr>
                <w:sz w:val="21"/>
                <w:szCs w:val="21"/>
                <w:lang w:val="en-US" w:eastAsia="zh-CN"/>
              </w:rPr>
              <w:t>（备用）</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D0</w:t>
            </w:r>
            <w:r w:rsidRPr="00BB391E">
              <w:rPr>
                <w:sz w:val="21"/>
                <w:szCs w:val="21"/>
                <w:lang w:val="en-US" w:eastAsia="zh-CN"/>
              </w:rPr>
              <w:t>：姿控转序：</w:t>
            </w:r>
            <w:r w:rsidRPr="00BB391E">
              <w:rPr>
                <w:sz w:val="21"/>
                <w:szCs w:val="21"/>
                <w:lang w:val="en-US" w:eastAsia="zh-CN"/>
              </w:rPr>
              <w:t>1</w:t>
            </w:r>
            <w:r w:rsidRPr="00BB391E">
              <w:rPr>
                <w:sz w:val="21"/>
                <w:szCs w:val="21"/>
                <w:lang w:val="en-US" w:eastAsia="zh-CN"/>
              </w:rPr>
              <w:t>：按照</w:t>
            </w:r>
            <w:smartTag w:uri="urn:schemas-microsoft-com:office:smarttags" w:element="chsdate">
              <w:smartTagPr>
                <w:attr w:name="IsROCDate" w:val="False"/>
                <w:attr w:name="IsLunarDate" w:val="False"/>
                <w:attr w:name="Day" w:val="2"/>
                <w:attr w:name="Month" w:val="3"/>
                <w:attr w:name="Year" w:val="2001"/>
              </w:smartTagPr>
              <w:r w:rsidRPr="00BB391E">
                <w:rPr>
                  <w:sz w:val="21"/>
                  <w:szCs w:val="21"/>
                  <w:lang w:val="en-US" w:eastAsia="zh-CN"/>
                </w:rPr>
                <w:t>1-3-2</w:t>
              </w:r>
            </w:smartTag>
            <w:r w:rsidRPr="00BB391E">
              <w:rPr>
                <w:sz w:val="21"/>
                <w:szCs w:val="21"/>
                <w:lang w:val="en-US" w:eastAsia="zh-CN"/>
              </w:rPr>
              <w:t xml:space="preserve"> </w:t>
            </w:r>
            <w:r w:rsidRPr="00BB391E">
              <w:rPr>
                <w:sz w:val="21"/>
                <w:szCs w:val="21"/>
                <w:lang w:val="en-US" w:eastAsia="zh-CN"/>
              </w:rPr>
              <w:t>转序控制；</w:t>
            </w:r>
            <w:r w:rsidRPr="00BB391E">
              <w:rPr>
                <w:sz w:val="21"/>
                <w:szCs w:val="21"/>
                <w:lang w:val="en-US" w:eastAsia="zh-CN"/>
              </w:rPr>
              <w:t>0</w:t>
            </w:r>
            <w:r w:rsidRPr="00BB391E">
              <w:rPr>
                <w:sz w:val="21"/>
                <w:szCs w:val="21"/>
                <w:lang w:val="en-US" w:eastAsia="zh-CN"/>
              </w:rPr>
              <w:t>：按照</w:t>
            </w:r>
            <w:smartTag w:uri="urn:schemas-microsoft-com:office:smarttags" w:element="chsdate">
              <w:smartTagPr>
                <w:attr w:name="Year" w:val="2003"/>
                <w:attr w:name="Month" w:val="1"/>
                <w:attr w:name="Day" w:val="2"/>
                <w:attr w:name="IsLunarDate" w:val="False"/>
                <w:attr w:name="IsROCDate" w:val="False"/>
              </w:smartTagPr>
              <w:r w:rsidRPr="00BB391E">
                <w:rPr>
                  <w:sz w:val="21"/>
                  <w:szCs w:val="21"/>
                  <w:lang w:val="en-US" w:eastAsia="zh-CN"/>
                </w:rPr>
                <w:t>3-1-2</w:t>
              </w:r>
            </w:smartTag>
            <w:r w:rsidRPr="00BB391E">
              <w:rPr>
                <w:sz w:val="21"/>
                <w:szCs w:val="21"/>
                <w:lang w:val="en-US" w:eastAsia="zh-CN"/>
              </w:rPr>
              <w:t xml:space="preserve"> </w:t>
            </w:r>
            <w:r w:rsidRPr="00BB391E">
              <w:rPr>
                <w:sz w:val="21"/>
                <w:szCs w:val="21"/>
                <w:lang w:val="en-US" w:eastAsia="zh-CN"/>
              </w:rPr>
              <w:t>转序控制。</w:t>
            </w:r>
          </w:p>
        </w:tc>
      </w:tr>
      <w:tr w:rsidR="00554FA7" w:rsidRPr="00BB391E" w:rsidTr="000F4540">
        <w:trPr>
          <w:trHeight w:val="272"/>
        </w:trPr>
        <w:tc>
          <w:tcPr>
            <w:tcW w:w="211"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68</w:t>
            </w:r>
          </w:p>
        </w:tc>
        <w:tc>
          <w:tcPr>
            <w:tcW w:w="474" w:type="pct"/>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W247</w:t>
            </w:r>
          </w:p>
        </w:tc>
        <w:tc>
          <w:tcPr>
            <w:tcW w:w="807"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第四次定姿方式</w:t>
            </w:r>
          </w:p>
        </w:tc>
        <w:tc>
          <w:tcPr>
            <w:tcW w:w="307" w:type="pct"/>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1</w:t>
            </w:r>
          </w:p>
        </w:tc>
        <w:tc>
          <w:tcPr>
            <w:tcW w:w="541"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原码</w:t>
            </w:r>
          </w:p>
        </w:tc>
        <w:tc>
          <w:tcPr>
            <w:tcW w:w="306" w:type="pct"/>
            <w:shd w:val="clear" w:color="auto" w:fill="auto"/>
            <w:vAlign w:val="center"/>
          </w:tcPr>
          <w:p w:rsidR="00554FA7" w:rsidRPr="00BB391E" w:rsidRDefault="00554FA7" w:rsidP="00FD3A09">
            <w:pPr>
              <w:pStyle w:val="afffb"/>
              <w:spacing w:beforeLines="0" w:line="240" w:lineRule="auto"/>
              <w:ind w:firstLineChars="0" w:firstLine="0"/>
              <w:jc w:val="left"/>
              <w:rPr>
                <w:sz w:val="21"/>
                <w:szCs w:val="21"/>
              </w:rPr>
            </w:pPr>
            <w:r w:rsidRPr="00BB391E">
              <w:rPr>
                <w:sz w:val="21"/>
                <w:szCs w:val="21"/>
                <w:lang w:val="en-US" w:eastAsia="zh-CN"/>
              </w:rPr>
              <w:t>原码</w:t>
            </w:r>
          </w:p>
        </w:tc>
        <w:tc>
          <w:tcPr>
            <w:tcW w:w="694" w:type="pct"/>
            <w:shd w:val="clear" w:color="auto" w:fill="auto"/>
            <w:vAlign w:val="center"/>
          </w:tcPr>
          <w:p w:rsidR="00554FA7" w:rsidRPr="00BB391E" w:rsidRDefault="00554FA7" w:rsidP="00FD3A09">
            <w:pPr>
              <w:pStyle w:val="afffb"/>
              <w:spacing w:beforeLines="0" w:line="240" w:lineRule="auto"/>
              <w:ind w:firstLineChars="0" w:firstLine="0"/>
              <w:jc w:val="center"/>
              <w:rPr>
                <w:sz w:val="21"/>
                <w:szCs w:val="21"/>
              </w:rPr>
            </w:pPr>
            <w:r w:rsidRPr="00BB391E">
              <w:rPr>
                <w:sz w:val="21"/>
                <w:szCs w:val="21"/>
                <w:lang w:val="en-US" w:eastAsia="zh-CN"/>
              </w:rPr>
              <w:t>实时</w:t>
            </w:r>
          </w:p>
        </w:tc>
        <w:tc>
          <w:tcPr>
            <w:tcW w:w="1660" w:type="pct"/>
            <w:shd w:val="clear" w:color="auto" w:fill="auto"/>
            <w:vAlign w:val="center"/>
          </w:tcPr>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D7</w:t>
            </w:r>
            <w:r w:rsidRPr="00BB391E">
              <w:rPr>
                <w:sz w:val="21"/>
                <w:szCs w:val="21"/>
                <w:lang w:val="en-US" w:eastAsia="zh-CN"/>
              </w:rPr>
              <w:t>：定姿方式：</w:t>
            </w:r>
            <w:r w:rsidRPr="00BB391E">
              <w:rPr>
                <w:sz w:val="21"/>
                <w:szCs w:val="21"/>
                <w:lang w:val="en-US" w:eastAsia="zh-CN"/>
              </w:rPr>
              <w:t>0</w:t>
            </w:r>
            <w:r w:rsidRPr="00BB391E">
              <w:rPr>
                <w:sz w:val="21"/>
                <w:szCs w:val="21"/>
                <w:lang w:val="en-US" w:eastAsia="zh-CN"/>
              </w:rPr>
              <w:t>表示非星敏感器定姿，</w:t>
            </w:r>
            <w:r w:rsidRPr="00BB391E">
              <w:rPr>
                <w:sz w:val="21"/>
                <w:szCs w:val="21"/>
                <w:lang w:val="en-US" w:eastAsia="zh-CN"/>
              </w:rPr>
              <w:t>1</w:t>
            </w:r>
            <w:r w:rsidRPr="00BB391E">
              <w:rPr>
                <w:sz w:val="21"/>
                <w:szCs w:val="21"/>
                <w:lang w:val="en-US" w:eastAsia="zh-CN"/>
              </w:rPr>
              <w:t>表示星敏感器定姿。</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D6</w:t>
            </w:r>
            <w:r w:rsidRPr="00BB391E">
              <w:rPr>
                <w:sz w:val="21"/>
                <w:szCs w:val="21"/>
                <w:lang w:val="en-US" w:eastAsia="zh-CN"/>
              </w:rPr>
              <w:t>：非星敏感器定姿状态</w:t>
            </w:r>
            <w:r w:rsidRPr="00BB391E">
              <w:rPr>
                <w:sz w:val="21"/>
                <w:szCs w:val="21"/>
                <w:lang w:val="en-US" w:eastAsia="zh-CN"/>
              </w:rPr>
              <w:t>(</w:t>
            </w:r>
            <w:r w:rsidRPr="00BB391E">
              <w:rPr>
                <w:sz w:val="21"/>
                <w:szCs w:val="21"/>
                <w:lang w:val="en-US" w:eastAsia="zh-CN"/>
              </w:rPr>
              <w:t>非星敏感器定姿时有效</w:t>
            </w:r>
            <w:r w:rsidRPr="00BB391E">
              <w:rPr>
                <w:sz w:val="21"/>
                <w:szCs w:val="21"/>
                <w:lang w:val="en-US" w:eastAsia="zh-CN"/>
              </w:rPr>
              <w:t>)</w:t>
            </w:r>
            <w:r w:rsidRPr="00BB391E">
              <w:rPr>
                <w:sz w:val="21"/>
                <w:szCs w:val="21"/>
                <w:lang w:val="en-US" w:eastAsia="zh-CN"/>
              </w:rPr>
              <w:t>，</w:t>
            </w:r>
            <w:r w:rsidRPr="00BB391E">
              <w:rPr>
                <w:sz w:val="21"/>
                <w:szCs w:val="21"/>
                <w:lang w:val="en-US" w:eastAsia="zh-CN"/>
              </w:rPr>
              <w:t>0</w:t>
            </w:r>
            <w:r w:rsidRPr="00BB391E">
              <w:rPr>
                <w:sz w:val="21"/>
                <w:szCs w:val="21"/>
                <w:lang w:val="en-US" w:eastAsia="zh-CN"/>
              </w:rPr>
              <w:t>表示仅红外定姿，</w:t>
            </w:r>
            <w:r w:rsidRPr="00BB391E">
              <w:rPr>
                <w:sz w:val="21"/>
                <w:szCs w:val="21"/>
                <w:lang w:val="en-US" w:eastAsia="zh-CN"/>
              </w:rPr>
              <w:t>1</w:t>
            </w:r>
            <w:r w:rsidRPr="00BB391E">
              <w:rPr>
                <w:sz w:val="21"/>
                <w:szCs w:val="21"/>
                <w:lang w:val="en-US" w:eastAsia="zh-CN"/>
              </w:rPr>
              <w:t>表示红外和数字太阳定姿；</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D5</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C</w:t>
            </w:r>
            <w:r w:rsidRPr="00BB391E">
              <w:rPr>
                <w:sz w:val="21"/>
                <w:szCs w:val="21"/>
                <w:lang w:val="en-US" w:eastAsia="zh-CN"/>
              </w:rPr>
              <w:t>不参加姿态修正；</w:t>
            </w:r>
            <w:r w:rsidRPr="00BB391E">
              <w:rPr>
                <w:sz w:val="21"/>
                <w:szCs w:val="21"/>
                <w:lang w:val="en-US" w:eastAsia="zh-CN"/>
              </w:rPr>
              <w:t xml:space="preserve"> </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D4</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B</w:t>
            </w:r>
            <w:r w:rsidRPr="00BB391E">
              <w:rPr>
                <w:sz w:val="21"/>
                <w:szCs w:val="21"/>
                <w:lang w:val="en-US" w:eastAsia="zh-CN"/>
              </w:rPr>
              <w:t>不参加姿态修正。</w:t>
            </w:r>
          </w:p>
          <w:p w:rsidR="00554FA7" w:rsidRPr="00BB391E" w:rsidRDefault="00554FA7" w:rsidP="00FD3A09">
            <w:pPr>
              <w:pStyle w:val="afffb"/>
              <w:spacing w:beforeLines="0" w:line="240" w:lineRule="auto"/>
              <w:ind w:firstLineChars="0" w:firstLine="0"/>
              <w:rPr>
                <w:sz w:val="21"/>
                <w:szCs w:val="21"/>
              </w:rPr>
            </w:pPr>
            <w:r w:rsidRPr="00BB391E">
              <w:rPr>
                <w:sz w:val="21"/>
                <w:szCs w:val="21"/>
                <w:lang w:val="en-US" w:eastAsia="zh-CN"/>
              </w:rPr>
              <w:t>D3</w:t>
            </w:r>
            <w:r w:rsidRPr="00BB391E">
              <w:rPr>
                <w:sz w:val="21"/>
                <w:szCs w:val="21"/>
                <w:lang w:val="en-US" w:eastAsia="zh-CN"/>
              </w:rPr>
              <w:t>：</w:t>
            </w:r>
            <w:r w:rsidRPr="00BB391E">
              <w:rPr>
                <w:sz w:val="21"/>
                <w:szCs w:val="21"/>
                <w:lang w:val="en-US" w:eastAsia="zh-CN"/>
              </w:rPr>
              <w:t>1</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参加姿态修正；</w:t>
            </w:r>
            <w:r w:rsidRPr="00BB391E">
              <w:rPr>
                <w:sz w:val="21"/>
                <w:szCs w:val="21"/>
                <w:lang w:val="en-US" w:eastAsia="zh-CN"/>
              </w:rPr>
              <w:t>0</w:t>
            </w:r>
            <w:r w:rsidRPr="00BB391E">
              <w:rPr>
                <w:sz w:val="21"/>
                <w:szCs w:val="21"/>
                <w:lang w:val="en-US" w:eastAsia="zh-CN"/>
              </w:rPr>
              <w:t>：星敏感器</w:t>
            </w:r>
            <w:r w:rsidRPr="00BB391E">
              <w:rPr>
                <w:sz w:val="21"/>
                <w:szCs w:val="21"/>
                <w:lang w:val="en-US" w:eastAsia="zh-CN"/>
              </w:rPr>
              <w:t>A</w:t>
            </w:r>
            <w:r w:rsidRPr="00BB391E">
              <w:rPr>
                <w:sz w:val="21"/>
                <w:szCs w:val="21"/>
                <w:lang w:val="en-US" w:eastAsia="zh-CN"/>
              </w:rPr>
              <w:t>不参加姿态修正。</w:t>
            </w:r>
          </w:p>
          <w:p w:rsidR="00554FA7" w:rsidRPr="00BB391E" w:rsidRDefault="00554FA7" w:rsidP="00FD3A09">
            <w:pPr>
              <w:jc w:val="left"/>
              <w:rPr>
                <w:rFonts w:ascii="Times New Roman" w:hAnsi="Times New Roman" w:cs="Times New Roman"/>
                <w:szCs w:val="21"/>
              </w:rPr>
            </w:pPr>
            <w:r w:rsidRPr="00BB391E">
              <w:rPr>
                <w:rFonts w:ascii="Times New Roman" w:hAnsi="Times New Roman" w:cs="Times New Roman"/>
                <w:szCs w:val="21"/>
              </w:rPr>
              <w:t>D2</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34</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FD3A09">
            <w:pPr>
              <w:jc w:val="left"/>
              <w:rPr>
                <w:rFonts w:ascii="Times New Roman" w:hAnsi="Times New Roman" w:cs="Times New Roman"/>
                <w:szCs w:val="21"/>
              </w:rPr>
            </w:pPr>
            <w:r w:rsidRPr="00BB391E">
              <w:rPr>
                <w:rFonts w:ascii="Times New Roman" w:hAnsi="Times New Roman" w:cs="Times New Roman"/>
                <w:szCs w:val="21"/>
              </w:rPr>
              <w:t>D1</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24</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p w:rsidR="00554FA7" w:rsidRPr="00BB391E" w:rsidRDefault="00554FA7" w:rsidP="00FD3A09">
            <w:pPr>
              <w:jc w:val="left"/>
              <w:rPr>
                <w:rFonts w:ascii="Times New Roman" w:hAnsi="Times New Roman" w:cs="Times New Roman"/>
                <w:szCs w:val="21"/>
              </w:rPr>
            </w:pPr>
            <w:r w:rsidRPr="00BB391E">
              <w:rPr>
                <w:rFonts w:ascii="Times New Roman" w:hAnsi="Times New Roman" w:cs="Times New Roman"/>
                <w:szCs w:val="21"/>
              </w:rPr>
              <w:t>D0</w:t>
            </w:r>
            <w:r w:rsidRPr="00BB391E">
              <w:rPr>
                <w:rFonts w:ascii="Times New Roman" w:hAnsi="Times New Roman" w:cs="Times New Roman"/>
                <w:szCs w:val="21"/>
              </w:rPr>
              <w:t>：</w:t>
            </w:r>
            <w:r w:rsidRPr="00BB391E">
              <w:rPr>
                <w:rFonts w:ascii="Times New Roman" w:hAnsi="Times New Roman" w:cs="Times New Roman"/>
                <w:szCs w:val="21"/>
              </w:rPr>
              <w:t>0</w:t>
            </w:r>
            <w:r w:rsidRPr="00BB391E">
              <w:rPr>
                <w:rFonts w:ascii="Times New Roman" w:hAnsi="Times New Roman" w:cs="Times New Roman"/>
                <w:szCs w:val="21"/>
              </w:rPr>
              <w:t>：星敏</w:t>
            </w:r>
            <w:r w:rsidRPr="00BB391E">
              <w:rPr>
                <w:rFonts w:ascii="Times New Roman" w:hAnsi="Times New Roman" w:cs="Times New Roman"/>
                <w:szCs w:val="21"/>
              </w:rPr>
              <w:t>14</w:t>
            </w:r>
            <w:r w:rsidRPr="00BB391E">
              <w:rPr>
                <w:rFonts w:ascii="Times New Roman" w:hAnsi="Times New Roman" w:cs="Times New Roman"/>
                <w:szCs w:val="21"/>
              </w:rPr>
              <w:t>标量符号为正；</w:t>
            </w:r>
            <w:r w:rsidRPr="00BB391E">
              <w:rPr>
                <w:rFonts w:ascii="Times New Roman" w:hAnsi="Times New Roman" w:cs="Times New Roman"/>
                <w:szCs w:val="21"/>
              </w:rPr>
              <w:t>1</w:t>
            </w:r>
            <w:r w:rsidRPr="00BB391E">
              <w:rPr>
                <w:rFonts w:ascii="Times New Roman" w:hAnsi="Times New Roman" w:cs="Times New Roman"/>
                <w:szCs w:val="21"/>
              </w:rPr>
              <w:t>：为负；</w:t>
            </w:r>
          </w:p>
        </w:tc>
      </w:tr>
      <w:tr w:rsidR="00CF75CC" w:rsidRPr="00BB391E" w:rsidTr="000F4540">
        <w:trPr>
          <w:trHeight w:val="272"/>
        </w:trPr>
        <w:tc>
          <w:tcPr>
            <w:tcW w:w="211" w:type="pct"/>
            <w:vAlign w:val="center"/>
          </w:tcPr>
          <w:p w:rsidR="00CF75CC" w:rsidRPr="00BB391E" w:rsidRDefault="00CF75CC" w:rsidP="00FD3A09">
            <w:pPr>
              <w:pStyle w:val="afffb"/>
              <w:spacing w:beforeLines="0" w:line="240" w:lineRule="auto"/>
              <w:ind w:firstLineChars="0" w:firstLine="0"/>
              <w:jc w:val="center"/>
              <w:rPr>
                <w:sz w:val="21"/>
                <w:szCs w:val="21"/>
                <w:lang w:val="en-US" w:eastAsia="zh-CN"/>
              </w:rPr>
            </w:pPr>
            <w:r>
              <w:rPr>
                <w:rFonts w:hint="eastAsia"/>
                <w:sz w:val="21"/>
                <w:szCs w:val="21"/>
                <w:lang w:val="en-US" w:eastAsia="zh-CN"/>
              </w:rPr>
              <w:t>69</w:t>
            </w:r>
          </w:p>
        </w:tc>
        <w:tc>
          <w:tcPr>
            <w:tcW w:w="474" w:type="pct"/>
            <w:vAlign w:val="center"/>
          </w:tcPr>
          <w:p w:rsidR="00CF75CC" w:rsidRPr="00BB391E" w:rsidRDefault="00CF75CC" w:rsidP="00FD3A09">
            <w:pPr>
              <w:pStyle w:val="afffb"/>
              <w:spacing w:beforeLines="0" w:line="240" w:lineRule="auto"/>
              <w:ind w:firstLineChars="0" w:firstLine="0"/>
              <w:jc w:val="center"/>
              <w:rPr>
                <w:sz w:val="21"/>
                <w:szCs w:val="21"/>
                <w:lang w:val="en-US" w:eastAsia="zh-CN"/>
              </w:rPr>
            </w:pPr>
            <w:r>
              <w:rPr>
                <w:rFonts w:hint="eastAsia"/>
                <w:sz w:val="21"/>
                <w:szCs w:val="21"/>
                <w:lang w:val="en-US" w:eastAsia="zh-CN"/>
              </w:rPr>
              <w:t>W248</w:t>
            </w:r>
          </w:p>
        </w:tc>
        <w:tc>
          <w:tcPr>
            <w:tcW w:w="807" w:type="pct"/>
            <w:shd w:val="clear" w:color="auto" w:fill="auto"/>
            <w:vAlign w:val="center"/>
          </w:tcPr>
          <w:p w:rsidR="00CF75CC" w:rsidRPr="00BB391E" w:rsidRDefault="00CF75CC" w:rsidP="00FD3A09">
            <w:pPr>
              <w:pStyle w:val="afffb"/>
              <w:spacing w:beforeLines="0" w:line="240" w:lineRule="auto"/>
              <w:ind w:firstLineChars="0" w:firstLine="0"/>
              <w:jc w:val="center"/>
              <w:rPr>
                <w:sz w:val="21"/>
                <w:szCs w:val="21"/>
                <w:lang w:val="en-US" w:eastAsia="zh-CN"/>
              </w:rPr>
            </w:pPr>
            <w:r>
              <w:rPr>
                <w:rFonts w:hint="eastAsia"/>
                <w:sz w:val="21"/>
                <w:szCs w:val="21"/>
                <w:lang w:val="en-US" w:eastAsia="zh-CN"/>
              </w:rPr>
              <w:t>00H</w:t>
            </w:r>
          </w:p>
        </w:tc>
        <w:tc>
          <w:tcPr>
            <w:tcW w:w="307" w:type="pct"/>
          </w:tcPr>
          <w:p w:rsidR="00CF75CC" w:rsidRPr="00BB391E" w:rsidRDefault="00CF75CC" w:rsidP="00FD3A09">
            <w:pPr>
              <w:pStyle w:val="afffb"/>
              <w:spacing w:beforeLines="0" w:line="240" w:lineRule="auto"/>
              <w:ind w:firstLineChars="0" w:firstLine="0"/>
              <w:jc w:val="center"/>
              <w:rPr>
                <w:sz w:val="21"/>
                <w:szCs w:val="21"/>
                <w:lang w:val="en-US" w:eastAsia="zh-CN"/>
              </w:rPr>
            </w:pPr>
          </w:p>
        </w:tc>
        <w:tc>
          <w:tcPr>
            <w:tcW w:w="541" w:type="pct"/>
            <w:shd w:val="clear" w:color="auto" w:fill="auto"/>
            <w:vAlign w:val="center"/>
          </w:tcPr>
          <w:p w:rsidR="00CF75CC" w:rsidRPr="00BB391E" w:rsidRDefault="00CF75CC" w:rsidP="00FD3A09">
            <w:pPr>
              <w:pStyle w:val="afffb"/>
              <w:spacing w:beforeLines="0" w:line="240" w:lineRule="auto"/>
              <w:ind w:firstLineChars="0" w:firstLine="0"/>
              <w:jc w:val="center"/>
              <w:rPr>
                <w:sz w:val="21"/>
                <w:szCs w:val="21"/>
                <w:lang w:val="en-US" w:eastAsia="zh-CN"/>
              </w:rPr>
            </w:pPr>
          </w:p>
        </w:tc>
        <w:tc>
          <w:tcPr>
            <w:tcW w:w="306" w:type="pct"/>
            <w:shd w:val="clear" w:color="auto" w:fill="auto"/>
            <w:vAlign w:val="center"/>
          </w:tcPr>
          <w:p w:rsidR="00CF75CC" w:rsidRPr="00BB391E" w:rsidRDefault="00CF75CC" w:rsidP="00FD3A09">
            <w:pPr>
              <w:pStyle w:val="afffb"/>
              <w:spacing w:beforeLines="0" w:line="240" w:lineRule="auto"/>
              <w:ind w:firstLineChars="0" w:firstLine="0"/>
              <w:jc w:val="left"/>
              <w:rPr>
                <w:sz w:val="21"/>
                <w:szCs w:val="21"/>
                <w:lang w:val="en-US" w:eastAsia="zh-CN"/>
              </w:rPr>
            </w:pPr>
          </w:p>
        </w:tc>
        <w:tc>
          <w:tcPr>
            <w:tcW w:w="694" w:type="pct"/>
            <w:shd w:val="clear" w:color="auto" w:fill="auto"/>
            <w:vAlign w:val="center"/>
          </w:tcPr>
          <w:p w:rsidR="00CF75CC" w:rsidRPr="00BB391E" w:rsidRDefault="00CF75CC" w:rsidP="00FD3A09">
            <w:pPr>
              <w:pStyle w:val="afffb"/>
              <w:spacing w:beforeLines="0" w:line="240" w:lineRule="auto"/>
              <w:ind w:firstLineChars="0" w:firstLine="0"/>
              <w:jc w:val="center"/>
              <w:rPr>
                <w:sz w:val="21"/>
                <w:szCs w:val="21"/>
                <w:lang w:val="en-US" w:eastAsia="zh-CN"/>
              </w:rPr>
            </w:pPr>
          </w:p>
        </w:tc>
        <w:tc>
          <w:tcPr>
            <w:tcW w:w="1660" w:type="pct"/>
            <w:shd w:val="clear" w:color="auto" w:fill="auto"/>
            <w:vAlign w:val="center"/>
          </w:tcPr>
          <w:p w:rsidR="00CF75CC" w:rsidRPr="00BB391E" w:rsidRDefault="00CF75CC" w:rsidP="00FD3A09">
            <w:pPr>
              <w:pStyle w:val="afffb"/>
              <w:spacing w:beforeLines="0" w:line="240" w:lineRule="auto"/>
              <w:ind w:firstLineChars="0" w:firstLine="0"/>
              <w:rPr>
                <w:sz w:val="21"/>
                <w:szCs w:val="21"/>
                <w:lang w:val="en-US" w:eastAsia="zh-CN"/>
              </w:rPr>
            </w:pPr>
            <w:r>
              <w:rPr>
                <w:rFonts w:hint="eastAsia"/>
                <w:sz w:val="21"/>
                <w:szCs w:val="21"/>
                <w:lang w:val="en-US" w:eastAsia="zh-CN"/>
              </w:rPr>
              <w:t>综合电子填入</w:t>
            </w:r>
            <w:r>
              <w:rPr>
                <w:rFonts w:hint="eastAsia"/>
                <w:sz w:val="21"/>
                <w:szCs w:val="21"/>
                <w:lang w:val="en-US" w:eastAsia="zh-CN"/>
              </w:rPr>
              <w:t>00H</w:t>
            </w:r>
          </w:p>
        </w:tc>
      </w:tr>
    </w:tbl>
    <w:p w:rsidR="00554FA7" w:rsidRPr="00064A49" w:rsidRDefault="00064A49" w:rsidP="000762B1">
      <w:pPr>
        <w:spacing w:beforeLines="50" w:afterLines="50"/>
        <w:jc w:val="center"/>
        <w:rPr>
          <w:rFonts w:ascii="黑体" w:eastAsia="黑体" w:hAnsi="黑体" w:cs="Times New Roman"/>
          <w:szCs w:val="21"/>
        </w:rPr>
      </w:pPr>
      <w:bookmarkStart w:id="165" w:name="_Ref529888246"/>
      <w:r w:rsidRPr="00064A49">
        <w:rPr>
          <w:rFonts w:ascii="黑体" w:eastAsia="黑体" w:hAnsi="黑体" w:cs="Times New Roman"/>
          <w:szCs w:val="21"/>
        </w:rPr>
        <w:t>表</w:t>
      </w:r>
      <w:r w:rsidR="00150FE1" w:rsidRPr="00064A49">
        <w:rPr>
          <w:rFonts w:ascii="黑体" w:eastAsia="黑体" w:hAnsi="黑体" w:cs="Times New Roman"/>
          <w:szCs w:val="21"/>
        </w:rPr>
        <w:fldChar w:fldCharType="begin"/>
      </w:r>
      <w:r w:rsidRPr="00064A49">
        <w:rPr>
          <w:rFonts w:ascii="黑体" w:eastAsia="黑体" w:hAnsi="黑体" w:cs="Times New Roman"/>
          <w:szCs w:val="21"/>
        </w:rPr>
        <w:instrText xml:space="preserve"> SEQ 表 \* ARABIC </w:instrText>
      </w:r>
      <w:r w:rsidR="00150FE1" w:rsidRPr="00064A49">
        <w:rPr>
          <w:rFonts w:ascii="黑体" w:eastAsia="黑体" w:hAnsi="黑体" w:cs="Times New Roman"/>
          <w:szCs w:val="21"/>
        </w:rPr>
        <w:fldChar w:fldCharType="separate"/>
      </w:r>
      <w:r w:rsidRPr="00064A49">
        <w:rPr>
          <w:rFonts w:ascii="黑体" w:eastAsia="黑体" w:hAnsi="黑体" w:cs="Times New Roman"/>
          <w:noProof/>
          <w:szCs w:val="21"/>
        </w:rPr>
        <w:t>39</w:t>
      </w:r>
      <w:r w:rsidR="00150FE1" w:rsidRPr="00064A49">
        <w:rPr>
          <w:rFonts w:ascii="黑体" w:eastAsia="黑体" w:hAnsi="黑体" w:cs="Times New Roman"/>
          <w:szCs w:val="21"/>
        </w:rPr>
        <w:fldChar w:fldCharType="end"/>
      </w:r>
      <w:r w:rsidRPr="00064A49">
        <w:rPr>
          <w:rFonts w:ascii="黑体" w:eastAsia="黑体" w:hAnsi="黑体" w:cs="Times New Roman" w:hint="eastAsia"/>
          <w:szCs w:val="21"/>
        </w:rPr>
        <w:t xml:space="preserve"> </w:t>
      </w:r>
      <w:r w:rsidR="00554FA7" w:rsidRPr="00064A49">
        <w:rPr>
          <w:rFonts w:ascii="黑体" w:eastAsia="黑体" w:hAnsi="黑体" w:cs="Times New Roman"/>
          <w:szCs w:val="21"/>
        </w:rPr>
        <w:t>姿控星敏广播数据格式</w:t>
      </w:r>
      <w:bookmarkEnd w:id="165"/>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960"/>
        <w:gridCol w:w="1426"/>
        <w:gridCol w:w="1218"/>
        <w:gridCol w:w="712"/>
        <w:gridCol w:w="831"/>
        <w:gridCol w:w="831"/>
        <w:gridCol w:w="831"/>
        <w:gridCol w:w="831"/>
        <w:gridCol w:w="831"/>
        <w:gridCol w:w="831"/>
        <w:gridCol w:w="835"/>
      </w:tblGrid>
      <w:tr w:rsidR="006E1C28" w:rsidRPr="00BB391E" w:rsidTr="00B63B01">
        <w:trPr>
          <w:cantSplit/>
          <w:jc w:val="center"/>
        </w:trPr>
        <w:tc>
          <w:tcPr>
            <w:tcW w:w="473" w:type="pct"/>
            <w:vMerge w:val="restart"/>
          </w:tcPr>
          <w:p w:rsidR="006E1C28" w:rsidRPr="00BB391E" w:rsidRDefault="006E1C28"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帧序号</w:t>
            </w:r>
          </w:p>
        </w:tc>
        <w:tc>
          <w:tcPr>
            <w:tcW w:w="1304" w:type="pct"/>
            <w:gridSpan w:val="2"/>
          </w:tcPr>
          <w:p w:rsidR="006E1C28" w:rsidRPr="00BB391E" w:rsidRDefault="006E1C28"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仲裁场、控制场</w:t>
            </w:r>
          </w:p>
        </w:tc>
        <w:tc>
          <w:tcPr>
            <w:tcW w:w="3223" w:type="pct"/>
            <w:gridSpan w:val="8"/>
          </w:tcPr>
          <w:p w:rsidR="006E1C28" w:rsidRPr="00BB391E" w:rsidRDefault="006E1C28" w:rsidP="00FD3A09">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有效数据场</w:t>
            </w:r>
          </w:p>
        </w:tc>
      </w:tr>
      <w:tr w:rsidR="006E1C28" w:rsidRPr="00BB391E" w:rsidTr="00B63B01">
        <w:trPr>
          <w:cantSplit/>
          <w:trHeight w:val="645"/>
          <w:jc w:val="center"/>
        </w:trPr>
        <w:tc>
          <w:tcPr>
            <w:tcW w:w="473" w:type="pct"/>
            <w:vMerge/>
          </w:tcPr>
          <w:p w:rsidR="006E1C28" w:rsidRPr="00BB391E" w:rsidRDefault="006E1C28" w:rsidP="00FD3A09">
            <w:pPr>
              <w:jc w:val="center"/>
              <w:rPr>
                <w:rFonts w:ascii="Times New Roman" w:eastAsia="宋体" w:hAnsi="Times New Roman" w:cs="Times New Roman"/>
                <w:color w:val="000000"/>
                <w:sz w:val="24"/>
                <w:szCs w:val="20"/>
              </w:rPr>
            </w:pPr>
          </w:p>
        </w:tc>
        <w:tc>
          <w:tcPr>
            <w:tcW w:w="703" w:type="pct"/>
            <w:vAlign w:val="center"/>
          </w:tcPr>
          <w:p w:rsidR="006E1C28" w:rsidRPr="00BB391E" w:rsidRDefault="006E1C28" w:rsidP="006E1C28">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1</w:t>
            </w:r>
          </w:p>
        </w:tc>
        <w:tc>
          <w:tcPr>
            <w:tcW w:w="601" w:type="pct"/>
            <w:vAlign w:val="center"/>
          </w:tcPr>
          <w:p w:rsidR="006E1C28" w:rsidRPr="00BB391E" w:rsidRDefault="006E1C28" w:rsidP="006E1C28">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2</w:t>
            </w:r>
          </w:p>
        </w:tc>
        <w:tc>
          <w:tcPr>
            <w:tcW w:w="351" w:type="pct"/>
            <w:vMerge w:val="restart"/>
            <w:vAlign w:val="center"/>
          </w:tcPr>
          <w:p w:rsidR="006E1C28" w:rsidRPr="00BB391E" w:rsidRDefault="006E1C28" w:rsidP="006E1C28">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3</w:t>
            </w:r>
          </w:p>
        </w:tc>
        <w:tc>
          <w:tcPr>
            <w:tcW w:w="410" w:type="pct"/>
            <w:vMerge w:val="restart"/>
            <w:vAlign w:val="center"/>
          </w:tcPr>
          <w:p w:rsidR="006E1C28" w:rsidRPr="00BB391E" w:rsidRDefault="006E1C28" w:rsidP="006E1C28">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4</w:t>
            </w:r>
          </w:p>
        </w:tc>
        <w:tc>
          <w:tcPr>
            <w:tcW w:w="410" w:type="pct"/>
            <w:vMerge w:val="restart"/>
            <w:vAlign w:val="center"/>
          </w:tcPr>
          <w:p w:rsidR="006E1C28" w:rsidRPr="00BB391E" w:rsidRDefault="006E1C28" w:rsidP="006E1C28">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5</w:t>
            </w:r>
          </w:p>
        </w:tc>
        <w:tc>
          <w:tcPr>
            <w:tcW w:w="410" w:type="pct"/>
            <w:vMerge w:val="restart"/>
            <w:vAlign w:val="center"/>
          </w:tcPr>
          <w:p w:rsidR="006E1C28" w:rsidRPr="00BB391E" w:rsidRDefault="006E1C28" w:rsidP="006E1C28">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6</w:t>
            </w:r>
          </w:p>
        </w:tc>
        <w:tc>
          <w:tcPr>
            <w:tcW w:w="410" w:type="pct"/>
            <w:vMerge w:val="restart"/>
            <w:vAlign w:val="center"/>
          </w:tcPr>
          <w:p w:rsidR="006E1C28" w:rsidRPr="00BB391E" w:rsidRDefault="006E1C28" w:rsidP="006E1C28">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7</w:t>
            </w:r>
          </w:p>
        </w:tc>
        <w:tc>
          <w:tcPr>
            <w:tcW w:w="410" w:type="pct"/>
            <w:vMerge w:val="restart"/>
            <w:vAlign w:val="center"/>
          </w:tcPr>
          <w:p w:rsidR="006E1C28" w:rsidRPr="00BB391E" w:rsidRDefault="006E1C28" w:rsidP="006E1C28">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8</w:t>
            </w:r>
          </w:p>
        </w:tc>
        <w:tc>
          <w:tcPr>
            <w:tcW w:w="410" w:type="pct"/>
            <w:vMerge w:val="restart"/>
            <w:vAlign w:val="center"/>
          </w:tcPr>
          <w:p w:rsidR="006E1C28" w:rsidRPr="00BB391E" w:rsidRDefault="006E1C28" w:rsidP="006E1C28">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9</w:t>
            </w:r>
          </w:p>
        </w:tc>
        <w:tc>
          <w:tcPr>
            <w:tcW w:w="413" w:type="pct"/>
            <w:vMerge w:val="restart"/>
            <w:vAlign w:val="center"/>
          </w:tcPr>
          <w:p w:rsidR="006E1C28" w:rsidRPr="00BB391E" w:rsidRDefault="006E1C28" w:rsidP="006E1C28">
            <w:pPr>
              <w:jc w:val="center"/>
              <w:rPr>
                <w:rFonts w:ascii="Times New Roman" w:eastAsia="宋体" w:hAnsi="Times New Roman" w:cs="Times New Roman"/>
                <w:color w:val="000000"/>
                <w:sz w:val="24"/>
                <w:szCs w:val="20"/>
              </w:rPr>
            </w:pPr>
            <w:r w:rsidRPr="00BB391E">
              <w:rPr>
                <w:rFonts w:ascii="Times New Roman" w:eastAsia="宋体" w:hAnsi="Times New Roman" w:cs="Times New Roman"/>
                <w:color w:val="000000"/>
                <w:sz w:val="24"/>
                <w:szCs w:val="20"/>
              </w:rPr>
              <w:t>10</w:t>
            </w:r>
          </w:p>
        </w:tc>
      </w:tr>
      <w:tr w:rsidR="006E1C28" w:rsidRPr="00BB391E" w:rsidTr="00B63B01">
        <w:trPr>
          <w:cantSplit/>
          <w:trHeight w:val="360"/>
          <w:jc w:val="center"/>
        </w:trPr>
        <w:tc>
          <w:tcPr>
            <w:tcW w:w="473" w:type="pct"/>
            <w:vMerge/>
          </w:tcPr>
          <w:p w:rsidR="006E1C28" w:rsidRPr="00BB391E" w:rsidRDefault="006E1C28" w:rsidP="00FD3A09">
            <w:pPr>
              <w:jc w:val="center"/>
              <w:rPr>
                <w:rFonts w:ascii="Times New Roman" w:eastAsia="宋体" w:hAnsi="Times New Roman" w:cs="Times New Roman"/>
                <w:color w:val="000000"/>
                <w:sz w:val="24"/>
                <w:szCs w:val="20"/>
              </w:rPr>
            </w:pPr>
          </w:p>
        </w:tc>
        <w:tc>
          <w:tcPr>
            <w:tcW w:w="1304" w:type="pct"/>
            <w:gridSpan w:val="2"/>
          </w:tcPr>
          <w:p w:rsidR="006E1C28" w:rsidRPr="00E92337" w:rsidRDefault="006E1C28" w:rsidP="006E1C28">
            <w:pPr>
              <w:jc w:val="center"/>
              <w:rPr>
                <w:rFonts w:ascii="Times New Roman" w:eastAsia="宋体" w:hAnsi="Times New Roman" w:cs="Times New Roman"/>
                <w:b/>
                <w:color w:val="000000"/>
              </w:rPr>
            </w:pPr>
            <w:r w:rsidRPr="00E92337">
              <w:rPr>
                <w:rFonts w:ascii="Times New Roman" w:eastAsia="宋体" w:hAnsi="Times New Roman" w:cs="Times New Roman" w:hint="eastAsia"/>
                <w:b/>
                <w:color w:val="000000"/>
              </w:rPr>
              <w:t>ID10</w:t>
            </w:r>
            <w:r w:rsidRPr="00E92337">
              <w:rPr>
                <w:rFonts w:ascii="Times New Roman" w:eastAsia="宋体" w:hAnsi="Times New Roman" w:cs="Times New Roman" w:hint="eastAsia"/>
                <w:b/>
                <w:color w:val="000000"/>
              </w:rPr>
              <w:t>～</w:t>
            </w:r>
            <w:r w:rsidRPr="00E92337">
              <w:rPr>
                <w:rFonts w:ascii="Times New Roman" w:eastAsia="宋体" w:hAnsi="Times New Roman" w:cs="Times New Roman" w:hint="eastAsia"/>
                <w:b/>
                <w:color w:val="000000"/>
              </w:rPr>
              <w:t>ID3+</w:t>
            </w:r>
          </w:p>
          <w:p w:rsidR="006E1C28" w:rsidRPr="00BB391E" w:rsidRDefault="006E1C28" w:rsidP="006E1C28">
            <w:pPr>
              <w:jc w:val="center"/>
              <w:rPr>
                <w:rFonts w:ascii="Times New Roman" w:eastAsia="宋体" w:hAnsi="Times New Roman" w:cs="Times New Roman"/>
                <w:color w:val="000000"/>
                <w:sz w:val="24"/>
                <w:szCs w:val="20"/>
              </w:rPr>
            </w:pPr>
            <w:r w:rsidRPr="00E92337">
              <w:rPr>
                <w:rFonts w:ascii="Times New Roman" w:eastAsia="宋体" w:hAnsi="Times New Roman" w:cs="Times New Roman" w:hint="eastAsia"/>
                <w:b/>
                <w:color w:val="000000"/>
              </w:rPr>
              <w:t>ID2</w:t>
            </w:r>
            <w:r w:rsidRPr="00E92337">
              <w:rPr>
                <w:rFonts w:ascii="Times New Roman" w:eastAsia="宋体" w:hAnsi="Times New Roman" w:cs="Times New Roman" w:hint="eastAsia"/>
                <w:b/>
                <w:color w:val="000000"/>
              </w:rPr>
              <w:t>～</w:t>
            </w:r>
            <w:r w:rsidRPr="00E92337">
              <w:rPr>
                <w:rFonts w:ascii="Times New Roman" w:eastAsia="宋体" w:hAnsi="Times New Roman" w:cs="Times New Roman" w:hint="eastAsia"/>
                <w:b/>
                <w:color w:val="000000"/>
              </w:rPr>
              <w:t>ID0+RTR+DLC</w:t>
            </w:r>
          </w:p>
        </w:tc>
        <w:tc>
          <w:tcPr>
            <w:tcW w:w="351" w:type="pct"/>
            <w:vMerge/>
          </w:tcPr>
          <w:p w:rsidR="006E1C28" w:rsidRPr="00BB391E" w:rsidRDefault="006E1C28" w:rsidP="00FD3A09">
            <w:pPr>
              <w:jc w:val="center"/>
              <w:rPr>
                <w:rFonts w:ascii="Times New Roman" w:eastAsia="宋体" w:hAnsi="Times New Roman" w:cs="Times New Roman"/>
                <w:color w:val="000000"/>
                <w:sz w:val="24"/>
                <w:szCs w:val="20"/>
              </w:rPr>
            </w:pPr>
          </w:p>
        </w:tc>
        <w:tc>
          <w:tcPr>
            <w:tcW w:w="410" w:type="pct"/>
            <w:vMerge/>
          </w:tcPr>
          <w:p w:rsidR="006E1C28" w:rsidRPr="00BB391E" w:rsidRDefault="006E1C28" w:rsidP="00FD3A09">
            <w:pPr>
              <w:jc w:val="center"/>
              <w:rPr>
                <w:rFonts w:ascii="Times New Roman" w:eastAsia="宋体" w:hAnsi="Times New Roman" w:cs="Times New Roman"/>
                <w:color w:val="000000"/>
                <w:sz w:val="24"/>
                <w:szCs w:val="20"/>
              </w:rPr>
            </w:pPr>
          </w:p>
        </w:tc>
        <w:tc>
          <w:tcPr>
            <w:tcW w:w="410" w:type="pct"/>
            <w:vMerge/>
          </w:tcPr>
          <w:p w:rsidR="006E1C28" w:rsidRPr="00BB391E" w:rsidRDefault="006E1C28" w:rsidP="00FD3A09">
            <w:pPr>
              <w:jc w:val="center"/>
              <w:rPr>
                <w:rFonts w:ascii="Times New Roman" w:eastAsia="宋体" w:hAnsi="Times New Roman" w:cs="Times New Roman"/>
                <w:color w:val="000000"/>
                <w:sz w:val="24"/>
                <w:szCs w:val="20"/>
              </w:rPr>
            </w:pPr>
          </w:p>
        </w:tc>
        <w:tc>
          <w:tcPr>
            <w:tcW w:w="410" w:type="pct"/>
            <w:vMerge/>
          </w:tcPr>
          <w:p w:rsidR="006E1C28" w:rsidRPr="00BB391E" w:rsidRDefault="006E1C28" w:rsidP="00FD3A09">
            <w:pPr>
              <w:jc w:val="center"/>
              <w:rPr>
                <w:rFonts w:ascii="Times New Roman" w:eastAsia="宋体" w:hAnsi="Times New Roman" w:cs="Times New Roman"/>
                <w:color w:val="000000"/>
                <w:sz w:val="24"/>
                <w:szCs w:val="20"/>
              </w:rPr>
            </w:pPr>
          </w:p>
        </w:tc>
        <w:tc>
          <w:tcPr>
            <w:tcW w:w="410" w:type="pct"/>
            <w:vMerge/>
          </w:tcPr>
          <w:p w:rsidR="006E1C28" w:rsidRPr="00BB391E" w:rsidRDefault="006E1C28" w:rsidP="00FD3A09">
            <w:pPr>
              <w:jc w:val="center"/>
              <w:rPr>
                <w:rFonts w:ascii="Times New Roman" w:eastAsia="宋体" w:hAnsi="Times New Roman" w:cs="Times New Roman"/>
                <w:color w:val="000000"/>
                <w:sz w:val="24"/>
                <w:szCs w:val="20"/>
              </w:rPr>
            </w:pPr>
          </w:p>
        </w:tc>
        <w:tc>
          <w:tcPr>
            <w:tcW w:w="410" w:type="pct"/>
            <w:vMerge/>
          </w:tcPr>
          <w:p w:rsidR="006E1C28" w:rsidRPr="00BB391E" w:rsidRDefault="006E1C28" w:rsidP="00FD3A09">
            <w:pPr>
              <w:jc w:val="center"/>
              <w:rPr>
                <w:rFonts w:ascii="Times New Roman" w:eastAsia="宋体" w:hAnsi="Times New Roman" w:cs="Times New Roman"/>
                <w:color w:val="000000"/>
                <w:sz w:val="24"/>
                <w:szCs w:val="20"/>
              </w:rPr>
            </w:pPr>
          </w:p>
        </w:tc>
        <w:tc>
          <w:tcPr>
            <w:tcW w:w="410" w:type="pct"/>
            <w:vMerge/>
          </w:tcPr>
          <w:p w:rsidR="006E1C28" w:rsidRPr="00BB391E" w:rsidRDefault="006E1C28" w:rsidP="00FD3A09">
            <w:pPr>
              <w:jc w:val="center"/>
              <w:rPr>
                <w:rFonts w:ascii="Times New Roman" w:eastAsia="宋体" w:hAnsi="Times New Roman" w:cs="Times New Roman"/>
                <w:color w:val="000000"/>
                <w:sz w:val="24"/>
                <w:szCs w:val="20"/>
              </w:rPr>
            </w:pPr>
          </w:p>
        </w:tc>
        <w:tc>
          <w:tcPr>
            <w:tcW w:w="413" w:type="pct"/>
            <w:vMerge/>
          </w:tcPr>
          <w:p w:rsidR="006E1C28" w:rsidRPr="00BB391E" w:rsidRDefault="006E1C28" w:rsidP="00FD3A09">
            <w:pPr>
              <w:jc w:val="center"/>
              <w:rPr>
                <w:rFonts w:ascii="Times New Roman" w:eastAsia="宋体" w:hAnsi="Times New Roman" w:cs="Times New Roman"/>
                <w:color w:val="000000"/>
                <w:sz w:val="24"/>
                <w:szCs w:val="20"/>
              </w:rPr>
            </w:pP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Default="006E1C28" w:rsidP="00FD3A09">
            <w:pPr>
              <w:spacing w:line="240" w:lineRule="exact"/>
              <w:jc w:val="center"/>
              <w:rPr>
                <w:rFonts w:ascii="Times New Roman" w:eastAsia="宋体" w:hAnsi="Times New Roman" w:cs="Times New Roman"/>
                <w:szCs w:val="21"/>
              </w:rPr>
            </w:pPr>
            <w:r>
              <w:rPr>
                <w:rFonts w:ascii="Times New Roman" w:eastAsia="宋体" w:hAnsi="Times New Roman" w:cs="Times New Roman" w:hint="eastAsia"/>
                <w:szCs w:val="21"/>
              </w:rPr>
              <w:t>I</w:t>
            </w:r>
          </w:p>
          <w:p w:rsidR="006E1C28" w:rsidRPr="00BB391E" w:rsidRDefault="006E1C28" w:rsidP="00FD3A09">
            <w:pPr>
              <w:spacing w:line="240" w:lineRule="exact"/>
              <w:jc w:val="center"/>
              <w:rPr>
                <w:rFonts w:ascii="Times New Roman" w:eastAsia="宋体" w:hAnsi="Times New Roman" w:cs="Times New Roman"/>
                <w:szCs w:val="21"/>
              </w:rPr>
            </w:pPr>
            <w:smartTag w:uri="Tencent" w:element="RTX">
              <w:r w:rsidRPr="00BB391E">
                <w:rPr>
                  <w:rFonts w:ascii="Times New Roman" w:eastAsia="宋体" w:hAnsi="Times New Roman" w:cs="Times New Roman"/>
                  <w:szCs w:val="21"/>
                </w:rPr>
                <w:t>00</w:t>
              </w:r>
            </w:smartTag>
            <w:r w:rsidRPr="00BB391E">
              <w:rPr>
                <w:rFonts w:ascii="Times New Roman" w:eastAsia="宋体" w:hAnsi="Times New Roman" w:cs="Times New Roman"/>
                <w:szCs w:val="21"/>
              </w:rPr>
              <w:t>H</w:t>
            </w:r>
          </w:p>
        </w:tc>
        <w:tc>
          <w:tcPr>
            <w:tcW w:w="410"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L</w:t>
            </w:r>
          </w:p>
          <w:p w:rsidR="006E1C28" w:rsidRPr="00BB391E" w:rsidRDefault="006E1C28" w:rsidP="006E1C28">
            <w:pPr>
              <w:jc w:val="center"/>
              <w:rPr>
                <w:rFonts w:ascii="Times New Roman" w:eastAsia="宋体" w:hAnsi="Times New Roman" w:cs="Times New Roman"/>
                <w:szCs w:val="21"/>
                <w:highlight w:val="yellow"/>
              </w:rPr>
            </w:pPr>
            <w:r w:rsidRPr="00BB391E">
              <w:rPr>
                <w:rFonts w:ascii="Times New Roman" w:eastAsia="宋体" w:hAnsi="Times New Roman" w:cs="Times New Roman"/>
                <w:szCs w:val="21"/>
              </w:rPr>
              <w:t>EBH</w:t>
            </w:r>
          </w:p>
        </w:tc>
        <w:tc>
          <w:tcPr>
            <w:tcW w:w="410"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T</w:t>
            </w:r>
          </w:p>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A0H</w:t>
            </w:r>
          </w:p>
        </w:tc>
        <w:tc>
          <w:tcPr>
            <w:tcW w:w="410"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W0</w:t>
            </w:r>
          </w:p>
        </w:tc>
        <w:tc>
          <w:tcPr>
            <w:tcW w:w="410"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W1</w:t>
            </w:r>
          </w:p>
        </w:tc>
        <w:tc>
          <w:tcPr>
            <w:tcW w:w="410"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W2</w:t>
            </w:r>
          </w:p>
        </w:tc>
        <w:tc>
          <w:tcPr>
            <w:tcW w:w="410"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W3</w:t>
            </w:r>
          </w:p>
        </w:tc>
        <w:tc>
          <w:tcPr>
            <w:tcW w:w="413"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W4</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01H</w:t>
            </w:r>
          </w:p>
        </w:tc>
        <w:tc>
          <w:tcPr>
            <w:tcW w:w="410"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W5</w:t>
            </w:r>
          </w:p>
        </w:tc>
        <w:tc>
          <w:tcPr>
            <w:tcW w:w="410"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W6</w:t>
            </w:r>
          </w:p>
        </w:tc>
        <w:tc>
          <w:tcPr>
            <w:tcW w:w="410"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W7</w:t>
            </w:r>
          </w:p>
        </w:tc>
        <w:tc>
          <w:tcPr>
            <w:tcW w:w="410"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W8</w:t>
            </w:r>
          </w:p>
        </w:tc>
        <w:tc>
          <w:tcPr>
            <w:tcW w:w="410"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W9</w:t>
            </w:r>
          </w:p>
        </w:tc>
        <w:tc>
          <w:tcPr>
            <w:tcW w:w="410"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W10</w:t>
            </w:r>
          </w:p>
        </w:tc>
        <w:tc>
          <w:tcPr>
            <w:tcW w:w="413" w:type="pct"/>
            <w:vAlign w:val="bottom"/>
          </w:tcPr>
          <w:p w:rsidR="006E1C28" w:rsidRPr="00BB391E" w:rsidRDefault="006E1C28" w:rsidP="006E1C28">
            <w:pPr>
              <w:jc w:val="center"/>
              <w:rPr>
                <w:rFonts w:ascii="Times New Roman" w:eastAsia="宋体" w:hAnsi="Times New Roman" w:cs="Times New Roman"/>
                <w:szCs w:val="21"/>
              </w:rPr>
            </w:pPr>
            <w:r w:rsidRPr="00BB391E">
              <w:rPr>
                <w:rFonts w:ascii="Times New Roman" w:eastAsia="宋体" w:hAnsi="Times New Roman" w:cs="Times New Roman"/>
                <w:szCs w:val="21"/>
              </w:rPr>
              <w:t>W</w:t>
            </w:r>
            <w:smartTag w:uri="Tencent" w:element="RTX">
              <w:r w:rsidRPr="00BB391E">
                <w:rPr>
                  <w:rFonts w:ascii="Times New Roman" w:eastAsia="宋体" w:hAnsi="Times New Roman" w:cs="Times New Roman"/>
                  <w:szCs w:val="21"/>
                </w:rPr>
                <w:t>11</w:t>
              </w:r>
            </w:smartTag>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02H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w:t>
            </w:r>
            <w:smartTag w:uri="Tencent" w:element="RTX">
              <w:r w:rsidRPr="00BB391E">
                <w:rPr>
                  <w:rFonts w:ascii="Times New Roman" w:eastAsia="宋体" w:hAnsi="Times New Roman" w:cs="Times New Roman"/>
                  <w:szCs w:val="21"/>
                </w:rPr>
                <w:t>12</w:t>
              </w:r>
            </w:smartTag>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W13</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W14</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W15</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W16</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W17</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W18</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03H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W19</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W20</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W21</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w:t>
            </w:r>
            <w:smartTag w:uri="Tencent" w:element="RTX">
              <w:r w:rsidRPr="00BB391E">
                <w:rPr>
                  <w:rFonts w:ascii="Times New Roman" w:eastAsia="宋体" w:hAnsi="Times New Roman" w:cs="Times New Roman"/>
                  <w:szCs w:val="21"/>
                </w:rPr>
                <w:t>22</w:t>
              </w:r>
            </w:smartTag>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W23</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W24</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W25</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04H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W26</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W27</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W28</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W29</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W30</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W31</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W32</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05H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W33</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W34</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W35</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W36</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W37</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W38</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W39</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06H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W40</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W41</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W42</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W43</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W44</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W45</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W46</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07H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W47</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W48</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W49</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W50</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W51</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W52</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W53</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08H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W54</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W55</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W56</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W57</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W58</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W59</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W60</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09H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W61</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W62</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W63</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W64</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W65</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W66</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W67</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0AH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W68</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W69</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W70</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W71</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W72</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W73</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W74</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0BH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W75</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W76</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W77</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W78</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W79</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W80</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W81</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0CH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W82</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W83</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W84</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W85</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W86</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W87</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W88</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0DH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W89</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W90</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W91</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W92</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W93</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W94</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W95</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0EH</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W96</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W97</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W98</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W99</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W100</w:t>
            </w:r>
          </w:p>
        </w:tc>
        <w:tc>
          <w:tcPr>
            <w:tcW w:w="410"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W101</w:t>
            </w:r>
          </w:p>
        </w:tc>
        <w:tc>
          <w:tcPr>
            <w:tcW w:w="413" w:type="pct"/>
            <w:vAlign w:val="bottom"/>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W102</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0FH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W103</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W104</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W105</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W106</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W107</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W108</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W109</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10H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W110</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W111</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W112</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W113</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W114</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W115</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W116</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11H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W117</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W118</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W119</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W120</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W121</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W122</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W123</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12H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W124</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W125</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W126</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W127</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W128</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W129</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W130</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13H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W131</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W132</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W133</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W134</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W135</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W136</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W137</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14H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W138</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W139</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W140</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W141</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W142</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W143</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W144</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15H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W145</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W146</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W147</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W148</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W149</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W150</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W151</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16H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W152</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W153</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W154</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W155</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W156</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W157</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W158</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17H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W159</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W160</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W161</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W162</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W163</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W164</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W165</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18H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W166</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W167</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W168</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W169</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W170</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W171</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W172</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19H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W173</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W174</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W175</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W176</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W177</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W178</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W179</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1AH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W180</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W181</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W182</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W183</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W184</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W185</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W186</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1BH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W187</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W188</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W189</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W190</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W191</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W192</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W193</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1CH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W194</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W195</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W196</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W197</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W198</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W199</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W200</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1DH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W201</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W202</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W203</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W204</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W205</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W206</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W207</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1EH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W208</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W209</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W210</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W211</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W212</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W213</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W214</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1FH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W215</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W216</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W217</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W218</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W219</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W220</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W221</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20H</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W222</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W223</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W224</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W225</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W226</w:t>
            </w:r>
          </w:p>
        </w:tc>
        <w:tc>
          <w:tcPr>
            <w:tcW w:w="410"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W227</w:t>
            </w:r>
          </w:p>
        </w:tc>
        <w:tc>
          <w:tcPr>
            <w:tcW w:w="413"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W228</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vAlign w:val="center"/>
          </w:tcPr>
          <w:p w:rsidR="006E1C28" w:rsidRPr="00BB391E" w:rsidRDefault="006E1C28" w:rsidP="00FD3A09">
            <w:pPr>
              <w:jc w:val="left"/>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center"/>
          </w:tcPr>
          <w:p w:rsidR="006E1C28" w:rsidRPr="00BB391E" w:rsidRDefault="006E1C28" w:rsidP="00FD3A09">
            <w:pPr>
              <w:jc w:val="left"/>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21H</w:t>
            </w:r>
          </w:p>
        </w:tc>
        <w:tc>
          <w:tcPr>
            <w:tcW w:w="410"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W229</w:t>
            </w:r>
          </w:p>
        </w:tc>
        <w:tc>
          <w:tcPr>
            <w:tcW w:w="410"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W230</w:t>
            </w:r>
          </w:p>
        </w:tc>
        <w:tc>
          <w:tcPr>
            <w:tcW w:w="410"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W231</w:t>
            </w:r>
          </w:p>
        </w:tc>
        <w:tc>
          <w:tcPr>
            <w:tcW w:w="410"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W232</w:t>
            </w:r>
          </w:p>
        </w:tc>
        <w:tc>
          <w:tcPr>
            <w:tcW w:w="410"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W233</w:t>
            </w:r>
          </w:p>
        </w:tc>
        <w:tc>
          <w:tcPr>
            <w:tcW w:w="410"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W234</w:t>
            </w:r>
          </w:p>
        </w:tc>
        <w:tc>
          <w:tcPr>
            <w:tcW w:w="413"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W235</w:t>
            </w:r>
          </w:p>
        </w:tc>
      </w:tr>
      <w:tr w:rsidR="006E1C28" w:rsidRPr="00BB391E" w:rsidTr="00B63B01">
        <w:trPr>
          <w:cantSplit/>
          <w:jc w:val="center"/>
        </w:trPr>
        <w:tc>
          <w:tcPr>
            <w:tcW w:w="473" w:type="pct"/>
            <w:vAlign w:val="bottom"/>
          </w:tcPr>
          <w:p w:rsidR="006E1C28" w:rsidRPr="00BB391E" w:rsidRDefault="006E1C28" w:rsidP="00545502">
            <w:pPr>
              <w:numPr>
                <w:ilvl w:val="0"/>
                <w:numId w:val="26"/>
              </w:numPr>
              <w:jc w:val="right"/>
              <w:rPr>
                <w:rFonts w:ascii="Times New Roman" w:eastAsia="宋体" w:hAnsi="Times New Roman" w:cs="Times New Roman"/>
                <w:szCs w:val="21"/>
              </w:rPr>
            </w:pPr>
          </w:p>
        </w:tc>
        <w:tc>
          <w:tcPr>
            <w:tcW w:w="703" w:type="pct"/>
          </w:tcPr>
          <w:p w:rsidR="006E1C28" w:rsidRPr="00BB391E" w:rsidRDefault="006E1C28" w:rsidP="00FD3A09">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bottom"/>
          </w:tcPr>
          <w:p w:rsidR="006E1C28" w:rsidRPr="00BB391E" w:rsidRDefault="006E1C28" w:rsidP="00FD3A09">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tcPr>
          <w:p w:rsidR="006E1C28" w:rsidRPr="00BB391E" w:rsidRDefault="006E1C28" w:rsidP="00FD3A09">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22H</w:t>
            </w:r>
          </w:p>
        </w:tc>
        <w:tc>
          <w:tcPr>
            <w:tcW w:w="410"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W236</w:t>
            </w:r>
          </w:p>
        </w:tc>
        <w:tc>
          <w:tcPr>
            <w:tcW w:w="410"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W237</w:t>
            </w:r>
          </w:p>
        </w:tc>
        <w:tc>
          <w:tcPr>
            <w:tcW w:w="410"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W238</w:t>
            </w:r>
          </w:p>
        </w:tc>
        <w:tc>
          <w:tcPr>
            <w:tcW w:w="410"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W239</w:t>
            </w:r>
          </w:p>
        </w:tc>
        <w:tc>
          <w:tcPr>
            <w:tcW w:w="410"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W240</w:t>
            </w:r>
          </w:p>
        </w:tc>
        <w:tc>
          <w:tcPr>
            <w:tcW w:w="410"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W241</w:t>
            </w:r>
          </w:p>
        </w:tc>
        <w:tc>
          <w:tcPr>
            <w:tcW w:w="413" w:type="pct"/>
            <w:vAlign w:val="center"/>
          </w:tcPr>
          <w:p w:rsidR="006E1C28" w:rsidRPr="00BB391E" w:rsidRDefault="006E1C28" w:rsidP="00FD3A09">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W242</w:t>
            </w:r>
          </w:p>
        </w:tc>
      </w:tr>
      <w:tr w:rsidR="006E1C28" w:rsidRPr="00BB391E" w:rsidTr="00B63B01">
        <w:trPr>
          <w:cantSplit/>
          <w:jc w:val="center"/>
        </w:trPr>
        <w:tc>
          <w:tcPr>
            <w:tcW w:w="473" w:type="pct"/>
            <w:vAlign w:val="center"/>
          </w:tcPr>
          <w:p w:rsidR="006E1C28" w:rsidRPr="00BB391E" w:rsidRDefault="006E1C28" w:rsidP="00B63B01">
            <w:pPr>
              <w:numPr>
                <w:ilvl w:val="0"/>
                <w:numId w:val="26"/>
              </w:numPr>
              <w:jc w:val="right"/>
              <w:rPr>
                <w:rFonts w:ascii="Times New Roman" w:eastAsia="宋体" w:hAnsi="Times New Roman" w:cs="Times New Roman"/>
                <w:szCs w:val="21"/>
              </w:rPr>
            </w:pPr>
          </w:p>
        </w:tc>
        <w:tc>
          <w:tcPr>
            <w:tcW w:w="703" w:type="pct"/>
            <w:vAlign w:val="center"/>
          </w:tcPr>
          <w:p w:rsidR="006E1C28" w:rsidRPr="00BB391E" w:rsidRDefault="006E1C28" w:rsidP="00E74E2B">
            <w:pPr>
              <w:rPr>
                <w:rFonts w:ascii="Times New Roman" w:eastAsia="宋体" w:hAnsi="Times New Roman" w:cs="Times New Roman"/>
                <w:szCs w:val="20"/>
              </w:rPr>
            </w:pPr>
            <w:r w:rsidRPr="00BB391E">
              <w:rPr>
                <w:rFonts w:ascii="Times New Roman" w:eastAsia="宋体" w:hAnsi="Times New Roman" w:cs="Times New Roman"/>
                <w:szCs w:val="21"/>
              </w:rPr>
              <w:t>BFH</w:t>
            </w:r>
          </w:p>
        </w:tc>
        <w:tc>
          <w:tcPr>
            <w:tcW w:w="601" w:type="pct"/>
            <w:vAlign w:val="center"/>
          </w:tcPr>
          <w:p w:rsidR="006E1C28" w:rsidRPr="00BB391E" w:rsidRDefault="006E1C28" w:rsidP="00E74E2B">
            <w:pPr>
              <w:rPr>
                <w:rFonts w:ascii="Times New Roman" w:eastAsia="宋体" w:hAnsi="Times New Roman" w:cs="Times New Roman"/>
                <w:szCs w:val="21"/>
              </w:rPr>
            </w:pPr>
            <w:r w:rsidRPr="00BB391E">
              <w:rPr>
                <w:rFonts w:ascii="Times New Roman" w:eastAsia="宋体" w:hAnsi="Times New Roman" w:cs="Times New Roman"/>
                <w:szCs w:val="21"/>
              </w:rPr>
              <w:t>68H</w:t>
            </w:r>
          </w:p>
        </w:tc>
        <w:tc>
          <w:tcPr>
            <w:tcW w:w="351" w:type="pct"/>
            <w:vAlign w:val="center"/>
          </w:tcPr>
          <w:p w:rsidR="006E1C28" w:rsidRPr="00BB391E" w:rsidRDefault="006E1C28" w:rsidP="00D872C5">
            <w:pPr>
              <w:spacing w:line="240" w:lineRule="exact"/>
              <w:jc w:val="center"/>
              <w:rPr>
                <w:rFonts w:ascii="Times New Roman" w:eastAsia="宋体" w:hAnsi="Times New Roman" w:cs="Times New Roman"/>
                <w:szCs w:val="21"/>
              </w:rPr>
            </w:pPr>
            <w:r w:rsidRPr="00BB391E">
              <w:rPr>
                <w:rFonts w:ascii="Times New Roman" w:eastAsia="宋体" w:hAnsi="Times New Roman" w:cs="Times New Roman"/>
                <w:szCs w:val="21"/>
              </w:rPr>
              <w:t>23H</w:t>
            </w:r>
          </w:p>
        </w:tc>
        <w:tc>
          <w:tcPr>
            <w:tcW w:w="410" w:type="pct"/>
            <w:vAlign w:val="center"/>
          </w:tcPr>
          <w:p w:rsidR="006E1C28" w:rsidRPr="00BB391E" w:rsidRDefault="006E1C28" w:rsidP="00D872C5">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W243</w:t>
            </w:r>
          </w:p>
        </w:tc>
        <w:tc>
          <w:tcPr>
            <w:tcW w:w="410" w:type="pct"/>
            <w:vAlign w:val="center"/>
          </w:tcPr>
          <w:p w:rsidR="006E1C28" w:rsidRPr="00BB391E" w:rsidRDefault="006E1C28" w:rsidP="00D872C5">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W244</w:t>
            </w:r>
          </w:p>
        </w:tc>
        <w:tc>
          <w:tcPr>
            <w:tcW w:w="410" w:type="pct"/>
            <w:vAlign w:val="center"/>
          </w:tcPr>
          <w:p w:rsidR="006E1C28" w:rsidRPr="00BB391E" w:rsidRDefault="006E1C28" w:rsidP="00D872C5">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W245</w:t>
            </w:r>
          </w:p>
        </w:tc>
        <w:tc>
          <w:tcPr>
            <w:tcW w:w="410" w:type="pct"/>
            <w:vAlign w:val="center"/>
          </w:tcPr>
          <w:p w:rsidR="006E1C28" w:rsidRPr="00BB391E" w:rsidRDefault="006E1C28" w:rsidP="00D872C5">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W246</w:t>
            </w:r>
          </w:p>
        </w:tc>
        <w:tc>
          <w:tcPr>
            <w:tcW w:w="410" w:type="pct"/>
            <w:vAlign w:val="center"/>
          </w:tcPr>
          <w:p w:rsidR="006E1C28" w:rsidRPr="00BB391E" w:rsidRDefault="006E1C28" w:rsidP="00D872C5">
            <w:pPr>
              <w:jc w:val="center"/>
              <w:rPr>
                <w:rFonts w:ascii="Times New Roman" w:eastAsia="宋体" w:hAnsi="Times New Roman" w:cs="Times New Roman"/>
                <w:color w:val="000000"/>
                <w:szCs w:val="21"/>
              </w:rPr>
            </w:pPr>
            <w:r w:rsidRPr="00BB391E">
              <w:rPr>
                <w:rFonts w:ascii="Times New Roman" w:hAnsi="Times New Roman" w:cs="Times New Roman"/>
                <w:color w:val="000000"/>
                <w:szCs w:val="21"/>
              </w:rPr>
              <w:t>W247</w:t>
            </w:r>
          </w:p>
        </w:tc>
        <w:tc>
          <w:tcPr>
            <w:tcW w:w="410" w:type="pct"/>
            <w:shd w:val="clear" w:color="auto" w:fill="D9D9D9" w:themeFill="background1" w:themeFillShade="D9"/>
            <w:vAlign w:val="center"/>
          </w:tcPr>
          <w:p w:rsidR="006E1C28" w:rsidRDefault="006E1C28" w:rsidP="00D872C5">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W248</w:t>
            </w:r>
          </w:p>
          <w:p w:rsidR="006E1C28" w:rsidRPr="00BB391E" w:rsidRDefault="006E1C28" w:rsidP="00D872C5">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00H</w:t>
            </w:r>
          </w:p>
        </w:tc>
        <w:tc>
          <w:tcPr>
            <w:tcW w:w="413" w:type="pct"/>
            <w:vAlign w:val="center"/>
          </w:tcPr>
          <w:p w:rsidR="006E1C28" w:rsidRPr="00BB391E" w:rsidRDefault="006E1C28" w:rsidP="00D872C5">
            <w:pPr>
              <w:jc w:val="center"/>
              <w:rPr>
                <w:rFonts w:ascii="Times New Roman" w:eastAsia="宋体" w:hAnsi="Times New Roman" w:cs="Times New Roman"/>
                <w:color w:val="000000"/>
                <w:szCs w:val="21"/>
              </w:rPr>
            </w:pPr>
            <w:r w:rsidRPr="00BB391E">
              <w:rPr>
                <w:rFonts w:ascii="Times New Roman" w:eastAsia="宋体" w:hAnsi="Times New Roman" w:cs="Times New Roman"/>
                <w:szCs w:val="21"/>
              </w:rPr>
              <w:t>SUM</w:t>
            </w:r>
          </w:p>
        </w:tc>
      </w:tr>
    </w:tbl>
    <w:p w:rsidR="00554FA7" w:rsidRPr="00BB391E" w:rsidRDefault="00554FA7" w:rsidP="00554FA7">
      <w:pPr>
        <w:spacing w:line="360" w:lineRule="auto"/>
        <w:rPr>
          <w:rFonts w:ascii="Times New Roman" w:eastAsia="宋体" w:hAnsi="Times New Roman" w:cs="Times New Roman"/>
          <w:color w:val="000000"/>
          <w:sz w:val="24"/>
          <w:szCs w:val="24"/>
        </w:rPr>
      </w:pPr>
    </w:p>
    <w:p w:rsidR="00554FA7" w:rsidRPr="00BB391E" w:rsidRDefault="00554FA7" w:rsidP="00554FA7">
      <w:pPr>
        <w:spacing w:line="360" w:lineRule="auto"/>
        <w:rPr>
          <w:rFonts w:ascii="Times New Roman" w:eastAsia="宋体" w:hAnsi="Times New Roman" w:cs="Times New Roman"/>
          <w:color w:val="000000"/>
          <w:sz w:val="24"/>
          <w:szCs w:val="24"/>
        </w:rPr>
      </w:pPr>
    </w:p>
    <w:p w:rsidR="00554FA7" w:rsidRPr="00BB391E" w:rsidRDefault="00554FA7" w:rsidP="00554FA7">
      <w:pPr>
        <w:spacing w:line="360" w:lineRule="auto"/>
        <w:rPr>
          <w:rFonts w:ascii="Times New Roman" w:eastAsia="宋体" w:hAnsi="Times New Roman" w:cs="Times New Roman"/>
          <w:color w:val="000000"/>
          <w:sz w:val="24"/>
          <w:szCs w:val="24"/>
        </w:rPr>
      </w:pPr>
    </w:p>
    <w:p w:rsidR="00554FA7" w:rsidRPr="00BB391E" w:rsidRDefault="00554FA7" w:rsidP="00554FA7">
      <w:pPr>
        <w:spacing w:line="360" w:lineRule="auto"/>
        <w:rPr>
          <w:rFonts w:ascii="Times New Roman" w:hAnsi="Times New Roman" w:cs="Times New Roman"/>
        </w:rPr>
      </w:pPr>
    </w:p>
    <w:sectPr w:rsidR="00554FA7" w:rsidRPr="00BB391E" w:rsidSect="00477EE2">
      <w:pgSz w:w="11906" w:h="16838"/>
      <w:pgMar w:top="964" w:right="851" w:bottom="1474" w:left="1134" w:header="142" w:footer="1418"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741" w:rsidRDefault="00174741" w:rsidP="001C18AE">
      <w:r>
        <w:separator/>
      </w:r>
    </w:p>
  </w:endnote>
  <w:endnote w:type="continuationSeparator" w:id="1">
    <w:p w:rsidR="00174741" w:rsidRDefault="00174741" w:rsidP="001C18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方正舒体"/>
    <w:panose1 w:val="00000000000000000000"/>
    <w:charset w:val="86"/>
    <w:family w:val="auto"/>
    <w:notTrueType/>
    <w:pitch w:val="default"/>
    <w:sig w:usb0="00000001" w:usb1="080E0000" w:usb2="00000010" w:usb3="00000000" w:csb0="00040000" w:csb1="00000000"/>
  </w:font>
  <w:font w:name="Century">
    <w:panose1 w:val="0204060405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F5F" w:rsidRDefault="00150FE1" w:rsidP="00E73269">
    <w:pPr>
      <w:framePr w:wrap="around" w:vAnchor="text" w:hAnchor="margin" w:xAlign="right" w:y="1"/>
    </w:pPr>
    <w:r>
      <w:fldChar w:fldCharType="begin"/>
    </w:r>
    <w:r w:rsidR="00084F5F">
      <w:instrText xml:space="preserve">PAGE  </w:instrText>
    </w:r>
    <w:r>
      <w:fldChar w:fldCharType="end"/>
    </w:r>
  </w:p>
  <w:p w:rsidR="00084F5F" w:rsidRDefault="00084F5F" w:rsidP="00E73269">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F5F" w:rsidRDefault="00084F5F" w:rsidP="00E73269">
    <w:pPr>
      <w:framePr w:w="637" w:wrap="around" w:vAnchor="text" w:hAnchor="page" w:x="10366" w:y="8"/>
    </w:pPr>
    <w:r>
      <w:rPr>
        <w:rFonts w:hint="eastAsia"/>
      </w:rPr>
      <w:t>第</w:t>
    </w:r>
    <w:r w:rsidR="00150FE1">
      <w:fldChar w:fldCharType="begin"/>
    </w:r>
    <w:r>
      <w:instrText xml:space="preserve">PAGE  </w:instrText>
    </w:r>
    <w:r w:rsidR="00150FE1">
      <w:fldChar w:fldCharType="separate"/>
    </w:r>
    <w:r>
      <w:rPr>
        <w:noProof/>
      </w:rPr>
      <w:t>47</w:t>
    </w:r>
    <w:r w:rsidR="00150FE1">
      <w:rPr>
        <w:noProof/>
      </w:rPr>
      <w:fldChar w:fldCharType="end"/>
    </w:r>
    <w:r>
      <w:rPr>
        <w:rFonts w:hint="eastAsia"/>
      </w:rPr>
      <w:t>页</w:t>
    </w:r>
  </w:p>
  <w:p w:rsidR="00084F5F" w:rsidRDefault="00084F5F" w:rsidP="00E73269">
    <w:pPr>
      <w:ind w:right="360"/>
      <w:jc w:val="right"/>
      <w:rPr>
        <w:color w:val="FF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2B1" w:rsidRDefault="000762B1">
    <w:pPr>
      <w:pStyle w:val="a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F5F" w:rsidRDefault="00150FE1">
    <w:pPr>
      <w:framePr w:wrap="around" w:vAnchor="text" w:hAnchor="margin" w:xAlign="right" w:y="1"/>
    </w:pPr>
    <w:r>
      <w:fldChar w:fldCharType="begin"/>
    </w:r>
    <w:r w:rsidR="00084F5F">
      <w:instrText xml:space="preserve">PAGE  </w:instrText>
    </w:r>
    <w:r>
      <w:fldChar w:fldCharType="end"/>
    </w:r>
  </w:p>
  <w:p w:rsidR="00084F5F" w:rsidRDefault="00084F5F">
    <w:pP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F5F" w:rsidRDefault="00084F5F" w:rsidP="00E73269">
    <w:pPr>
      <w:framePr w:w="1156" w:wrap="around" w:vAnchor="text" w:hAnchor="page" w:x="9391" w:y="2"/>
    </w:pPr>
    <w:r>
      <w:rPr>
        <w:rFonts w:hint="eastAsia"/>
      </w:rPr>
      <w:t>第</w:t>
    </w:r>
    <w:r w:rsidR="00150FE1">
      <w:fldChar w:fldCharType="begin"/>
    </w:r>
    <w:r>
      <w:instrText xml:space="preserve">PAGE  </w:instrText>
    </w:r>
    <w:r w:rsidR="00150FE1">
      <w:fldChar w:fldCharType="separate"/>
    </w:r>
    <w:r w:rsidR="000762B1">
      <w:rPr>
        <w:noProof/>
      </w:rPr>
      <w:t>55</w:t>
    </w:r>
    <w:r w:rsidR="00150FE1">
      <w:rPr>
        <w:noProof/>
      </w:rPr>
      <w:fldChar w:fldCharType="end"/>
    </w:r>
    <w:r>
      <w:rPr>
        <w:rFonts w:hint="eastAsia"/>
      </w:rPr>
      <w:t>页</w:t>
    </w:r>
  </w:p>
  <w:p w:rsidR="00084F5F" w:rsidRDefault="00084F5F">
    <w:pP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741" w:rsidRDefault="00174741" w:rsidP="001C18AE">
      <w:r>
        <w:separator/>
      </w:r>
    </w:p>
  </w:footnote>
  <w:footnote w:type="continuationSeparator" w:id="1">
    <w:p w:rsidR="00174741" w:rsidRDefault="00174741" w:rsidP="001C18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2B1" w:rsidRDefault="000762B1">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2B1" w:rsidRDefault="000762B1">
    <w:pPr>
      <w:pStyle w:val="a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2B1" w:rsidRDefault="000762B1">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8B2B2D8"/>
    <w:lvl w:ilvl="0">
      <w:start w:val="1"/>
      <w:numFmt w:val="decimal"/>
      <w:pStyle w:val="2"/>
      <w:lvlText w:val="%1."/>
      <w:lvlJc w:val="left"/>
      <w:pPr>
        <w:tabs>
          <w:tab w:val="num" w:pos="1489"/>
        </w:tabs>
        <w:ind w:leftChars="200" w:left="1489" w:hangingChars="200" w:hanging="360"/>
      </w:pPr>
    </w:lvl>
  </w:abstractNum>
  <w:abstractNum w:abstractNumId="1">
    <w:nsid w:val="041F4BA3"/>
    <w:multiLevelType w:val="multilevel"/>
    <w:tmpl w:val="40961388"/>
    <w:lvl w:ilvl="0">
      <w:start w:val="1"/>
      <w:numFmt w:val="decimal"/>
      <w:pStyle w:val="36"/>
      <w:suff w:val="nothing"/>
      <w:lvlText w:val="表%1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06D96D10"/>
    <w:multiLevelType w:val="multilevel"/>
    <w:tmpl w:val="4D38E564"/>
    <w:lvl w:ilvl="0">
      <w:start w:val="1"/>
      <w:numFmt w:val="decimal"/>
      <w:pStyle w:val="5013"/>
      <w:lvlText w:val="%1"/>
      <w:legacy w:legacy="1" w:legacySpace="144" w:legacyIndent="0"/>
      <w:lvlJc w:val="left"/>
      <w:rPr>
        <w:rFonts w:ascii="黑体" w:eastAsia="黑体" w:hint="eastAsia"/>
        <w:b/>
        <w:i w:val="0"/>
        <w:sz w:val="28"/>
      </w:rPr>
    </w:lvl>
    <w:lvl w:ilvl="1">
      <w:start w:val="1"/>
      <w:numFmt w:val="decimal"/>
      <w:pStyle w:val="5012"/>
      <w:lvlText w:val="%1.%2"/>
      <w:legacy w:legacy="1" w:legacySpace="144" w:legacyIndent="0"/>
      <w:lvlJc w:val="left"/>
      <w:rPr>
        <w:rFonts w:ascii="黑体" w:eastAsia="黑体" w:hint="eastAsia"/>
        <w:b/>
        <w:i w:val="0"/>
        <w:sz w:val="28"/>
      </w:rPr>
    </w:lvl>
    <w:lvl w:ilvl="2">
      <w:start w:val="1"/>
      <w:numFmt w:val="decimal"/>
      <w:pStyle w:val="5013"/>
      <w:lvlText w:val="%1.%2.%3"/>
      <w:legacy w:legacy="1" w:legacySpace="144" w:legacyIndent="0"/>
      <w:lvlJc w:val="left"/>
      <w:rPr>
        <w:rFonts w:ascii="黑体" w:eastAsia="黑体" w:hint="eastAsia"/>
        <w:b/>
        <w:i w:val="0"/>
        <w:sz w:val="28"/>
      </w:rPr>
    </w:lvl>
    <w:lvl w:ilvl="3">
      <w:start w:val="1"/>
      <w:numFmt w:val="decimal"/>
      <w:pStyle w:val="5014"/>
      <w:lvlText w:val="%1.%2.%3.%4"/>
      <w:legacy w:legacy="1" w:legacySpace="144" w:legacyIndent="0"/>
      <w:lvlJc w:val="left"/>
      <w:rPr>
        <w:rFonts w:ascii="宋体" w:eastAsia="宋体" w:hint="eastAsia"/>
        <w:b/>
        <w:i w:val="0"/>
        <w:sz w:val="28"/>
      </w:rPr>
    </w:lvl>
    <w:lvl w:ilvl="4">
      <w:start w:val="1"/>
      <w:numFmt w:val="decimal"/>
      <w:lvlText w:val="%1.%2.%3.%4.%5"/>
      <w:legacy w:legacy="1" w:legacySpace="144" w:legacyIndent="0"/>
      <w:lvlJc w:val="left"/>
      <w:rPr>
        <w:rFonts w:ascii="宋体" w:eastAsia="宋体" w:hint="eastAsia"/>
        <w:b/>
        <w:i w:val="0"/>
        <w:sz w:val="28"/>
      </w:rPr>
    </w:lvl>
    <w:lvl w:ilvl="5">
      <w:start w:val="1"/>
      <w:numFmt w:val="decimal"/>
      <w:lvlText w:val="%1.%2.%3.%4.%5.%6"/>
      <w:legacy w:legacy="1" w:legacySpace="144" w:legacyIndent="0"/>
      <w:lvlJc w:val="left"/>
      <w:rPr>
        <w:rFonts w:ascii="宋体" w:eastAsia="宋体" w:hint="eastAsia"/>
        <w:b/>
        <w:i w:val="0"/>
        <w:sz w:val="28"/>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086549FF"/>
    <w:multiLevelType w:val="multilevel"/>
    <w:tmpl w:val="344CBA9E"/>
    <w:styleLink w:val="a"/>
    <w:lvl w:ilvl="0">
      <w:start w:val="1"/>
      <w:numFmt w:val="lowerLetter"/>
      <w:lvlText w:val="%1"/>
      <w:lvlJc w:val="left"/>
      <w:pPr>
        <w:tabs>
          <w:tab w:val="num" w:pos="567"/>
        </w:tabs>
        <w:ind w:left="851" w:hanging="284"/>
      </w:pPr>
      <w:rPr>
        <w:rFonts w:ascii="Times New Roman" w:eastAsia="宋体" w:hAnsi="Times New Roman" w:hint="default"/>
        <w:b w:val="0"/>
        <w:bCs w:val="0"/>
        <w:i w:val="0"/>
        <w:iCs w:val="0"/>
        <w:caps w:val="0"/>
        <w:smallCaps w:val="0"/>
        <w:strike w:val="0"/>
        <w:dstrike w:val="0"/>
        <w:vanish w:val="0"/>
        <w:color w:val="000000"/>
        <w:spacing w:val="0"/>
        <w:kern w:val="0"/>
        <w:position w:val="0"/>
        <w:sz w:val="24"/>
        <w:u w:val="none"/>
        <w:vertAlign w:val="baseline"/>
        <w:em w:val="none"/>
      </w:rPr>
    </w:lvl>
    <w:lvl w:ilvl="1">
      <w:start w:val="1"/>
      <w:numFmt w:val="decimal"/>
      <w:suff w:val="space"/>
      <w:lvlText w:val="%2)"/>
      <w:lvlJc w:val="left"/>
      <w:pPr>
        <w:ind w:left="1134" w:hanging="283"/>
      </w:pPr>
      <w:rPr>
        <w:rFonts w:hint="eastAsia"/>
        <w:sz w:val="24"/>
      </w:rPr>
    </w:lvl>
    <w:lvl w:ilvl="2">
      <w:start w:val="1"/>
      <w:numFmt w:val="decimal"/>
      <w:suff w:val="space"/>
      <w:lvlText w:val="%3)"/>
      <w:lvlJc w:val="right"/>
      <w:pPr>
        <w:ind w:left="1701" w:hanging="283"/>
      </w:pPr>
      <w:rPr>
        <w:rFonts w:hint="eastAsia"/>
        <w:sz w:val="24"/>
      </w:rPr>
    </w:lvl>
    <w:lvl w:ilvl="3">
      <w:start w:val="1"/>
      <w:numFmt w:val="decimal"/>
      <w:suff w:val="space"/>
      <w:lvlText w:val="%4)"/>
      <w:lvlJc w:val="left"/>
      <w:pPr>
        <w:ind w:left="1701" w:hanging="283"/>
      </w:pPr>
      <w:rPr>
        <w:rFonts w:hint="eastAsia"/>
        <w:sz w:val="24"/>
      </w:rPr>
    </w:lvl>
    <w:lvl w:ilvl="4">
      <w:start w:val="1"/>
      <w:numFmt w:val="decimal"/>
      <w:suff w:val="space"/>
      <w:lvlText w:val="%5)"/>
      <w:lvlJc w:val="left"/>
      <w:pPr>
        <w:ind w:left="1985" w:hanging="284"/>
      </w:pPr>
      <w:rPr>
        <w:rFonts w:hint="eastAsia"/>
        <w:sz w:val="24"/>
      </w:rPr>
    </w:lvl>
    <w:lvl w:ilvl="5">
      <w:start w:val="1"/>
      <w:numFmt w:val="decimal"/>
      <w:suff w:val="space"/>
      <w:lvlText w:val="%6)"/>
      <w:lvlJc w:val="right"/>
      <w:pPr>
        <w:ind w:left="2552" w:hanging="284"/>
      </w:pPr>
      <w:rPr>
        <w:rFonts w:hint="eastAsia"/>
        <w:sz w:val="24"/>
      </w:rPr>
    </w:lvl>
    <w:lvl w:ilvl="6">
      <w:start w:val="1"/>
      <w:numFmt w:val="decimal"/>
      <w:suff w:val="space"/>
      <w:lvlText w:val="%7)"/>
      <w:lvlJc w:val="left"/>
      <w:pPr>
        <w:ind w:left="2552" w:hanging="284"/>
      </w:pPr>
      <w:rPr>
        <w:rFonts w:hint="eastAsia"/>
        <w:sz w:val="24"/>
      </w:rPr>
    </w:lvl>
    <w:lvl w:ilvl="7">
      <w:start w:val="1"/>
      <w:numFmt w:val="decimal"/>
      <w:suff w:val="space"/>
      <w:lvlText w:val="%8)"/>
      <w:lvlJc w:val="left"/>
      <w:pPr>
        <w:ind w:left="2835" w:hanging="283"/>
      </w:pPr>
      <w:rPr>
        <w:rFonts w:hint="eastAsia"/>
        <w:sz w:val="24"/>
      </w:rPr>
    </w:lvl>
    <w:lvl w:ilvl="8">
      <w:start w:val="1"/>
      <w:numFmt w:val="decimal"/>
      <w:suff w:val="space"/>
      <w:lvlText w:val="%9)"/>
      <w:lvlJc w:val="right"/>
      <w:pPr>
        <w:ind w:left="3402" w:hanging="283"/>
      </w:pPr>
      <w:rPr>
        <w:rFonts w:hint="eastAsia"/>
        <w:sz w:val="24"/>
      </w:rPr>
    </w:lvl>
  </w:abstractNum>
  <w:abstractNum w:abstractNumId="4">
    <w:nsid w:val="10D455EA"/>
    <w:multiLevelType w:val="hybridMultilevel"/>
    <w:tmpl w:val="F3CC6700"/>
    <w:lvl w:ilvl="0" w:tplc="CF80FC16">
      <w:start w:val="1"/>
      <w:numFmt w:val="bullet"/>
      <w:pStyle w:val="a0"/>
      <w:lvlText w:val=""/>
      <w:lvlJc w:val="left"/>
      <w:pPr>
        <w:tabs>
          <w:tab w:val="num" w:pos="900"/>
        </w:tabs>
        <w:ind w:left="90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5">
    <w:nsid w:val="12475BF2"/>
    <w:multiLevelType w:val="hybridMultilevel"/>
    <w:tmpl w:val="492EB5E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3DC0252"/>
    <w:multiLevelType w:val="hybridMultilevel"/>
    <w:tmpl w:val="5470C7BE"/>
    <w:lvl w:ilvl="0" w:tplc="52E47CFA">
      <w:start w:val="1"/>
      <w:numFmt w:val="decimal"/>
      <w:pStyle w:val="a1"/>
      <w:lvlText w:val="表%1."/>
      <w:lvlJc w:val="left"/>
      <w:pPr>
        <w:ind w:left="29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4134BD7"/>
    <w:multiLevelType w:val="hybridMultilevel"/>
    <w:tmpl w:val="39E0C1EC"/>
    <w:lvl w:ilvl="0" w:tplc="FFFFFFFF">
      <w:start w:val="1"/>
      <w:numFmt w:val="decimal"/>
      <w:pStyle w:val="Table-Num"/>
      <w:lvlText w:val="%1"/>
      <w:lvlJc w:val="center"/>
      <w:pPr>
        <w:tabs>
          <w:tab w:val="num" w:pos="0"/>
        </w:tabs>
        <w:ind w:left="0" w:firstLine="57"/>
      </w:pPr>
      <w:rPr>
        <w:rFonts w:hint="eastAsia"/>
      </w:rPr>
    </w:lvl>
    <w:lvl w:ilvl="1" w:tplc="FFFFFFFF" w:tentative="1">
      <w:start w:val="1"/>
      <w:numFmt w:val="lowerLetter"/>
      <w:lvlText w:val="%2)"/>
      <w:lvlJc w:val="left"/>
      <w:pPr>
        <w:tabs>
          <w:tab w:val="num" w:pos="821"/>
        </w:tabs>
        <w:ind w:left="821" w:hanging="420"/>
      </w:pPr>
    </w:lvl>
    <w:lvl w:ilvl="2" w:tplc="FFFFFFFF" w:tentative="1">
      <w:start w:val="1"/>
      <w:numFmt w:val="lowerRoman"/>
      <w:lvlText w:val="%3."/>
      <w:lvlJc w:val="right"/>
      <w:pPr>
        <w:tabs>
          <w:tab w:val="num" w:pos="1241"/>
        </w:tabs>
        <w:ind w:left="1241" w:hanging="420"/>
      </w:pPr>
    </w:lvl>
    <w:lvl w:ilvl="3" w:tplc="FFFFFFFF" w:tentative="1">
      <w:start w:val="1"/>
      <w:numFmt w:val="decimal"/>
      <w:lvlText w:val="%4."/>
      <w:lvlJc w:val="left"/>
      <w:pPr>
        <w:tabs>
          <w:tab w:val="num" w:pos="1661"/>
        </w:tabs>
        <w:ind w:left="1661" w:hanging="420"/>
      </w:pPr>
    </w:lvl>
    <w:lvl w:ilvl="4" w:tplc="FFFFFFFF" w:tentative="1">
      <w:start w:val="1"/>
      <w:numFmt w:val="lowerLetter"/>
      <w:lvlText w:val="%5)"/>
      <w:lvlJc w:val="left"/>
      <w:pPr>
        <w:tabs>
          <w:tab w:val="num" w:pos="2081"/>
        </w:tabs>
        <w:ind w:left="2081" w:hanging="420"/>
      </w:pPr>
    </w:lvl>
    <w:lvl w:ilvl="5" w:tplc="FFFFFFFF" w:tentative="1">
      <w:start w:val="1"/>
      <w:numFmt w:val="lowerRoman"/>
      <w:lvlText w:val="%6."/>
      <w:lvlJc w:val="right"/>
      <w:pPr>
        <w:tabs>
          <w:tab w:val="num" w:pos="2501"/>
        </w:tabs>
        <w:ind w:left="2501" w:hanging="420"/>
      </w:pPr>
    </w:lvl>
    <w:lvl w:ilvl="6" w:tplc="FFFFFFFF" w:tentative="1">
      <w:start w:val="1"/>
      <w:numFmt w:val="decimal"/>
      <w:lvlText w:val="%7."/>
      <w:lvlJc w:val="left"/>
      <w:pPr>
        <w:tabs>
          <w:tab w:val="num" w:pos="2921"/>
        </w:tabs>
        <w:ind w:left="2921" w:hanging="420"/>
      </w:pPr>
    </w:lvl>
    <w:lvl w:ilvl="7" w:tplc="FFFFFFFF" w:tentative="1">
      <w:start w:val="1"/>
      <w:numFmt w:val="lowerLetter"/>
      <w:lvlText w:val="%8)"/>
      <w:lvlJc w:val="left"/>
      <w:pPr>
        <w:tabs>
          <w:tab w:val="num" w:pos="3341"/>
        </w:tabs>
        <w:ind w:left="3341" w:hanging="420"/>
      </w:pPr>
    </w:lvl>
    <w:lvl w:ilvl="8" w:tplc="FFFFFFFF" w:tentative="1">
      <w:start w:val="1"/>
      <w:numFmt w:val="lowerRoman"/>
      <w:lvlText w:val="%9."/>
      <w:lvlJc w:val="right"/>
      <w:pPr>
        <w:tabs>
          <w:tab w:val="num" w:pos="3761"/>
        </w:tabs>
        <w:ind w:left="3761" w:hanging="420"/>
      </w:pPr>
    </w:lvl>
  </w:abstractNum>
  <w:abstractNum w:abstractNumId="8">
    <w:nsid w:val="1B555520"/>
    <w:multiLevelType w:val="hybridMultilevel"/>
    <w:tmpl w:val="A7422E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7F0C39"/>
    <w:multiLevelType w:val="multilevel"/>
    <w:tmpl w:val="12406186"/>
    <w:lvl w:ilvl="0">
      <w:start w:val="1"/>
      <w:numFmt w:val="decimal"/>
      <w:pStyle w:val="1"/>
      <w:suff w:val="nothing"/>
      <w:lvlText w:val="%1"/>
      <w:lvlJc w:val="left"/>
      <w:pPr>
        <w:ind w:left="181" w:firstLine="0"/>
      </w:pPr>
      <w:rPr>
        <w:rFonts w:ascii="Times New Roman" w:hAnsi="Times New Roman" w:hint="default"/>
        <w:b w:val="0"/>
        <w:i w:val="0"/>
        <w:sz w:val="28"/>
      </w:rPr>
    </w:lvl>
    <w:lvl w:ilvl="1">
      <w:start w:val="1"/>
      <w:numFmt w:val="lowerLetter"/>
      <w:lvlText w:val="%2."/>
      <w:lvlJc w:val="left"/>
      <w:pPr>
        <w:tabs>
          <w:tab w:val="num" w:pos="2"/>
        </w:tabs>
        <w:ind w:left="0" w:firstLine="454"/>
      </w:pPr>
      <w:rPr>
        <w:rFonts w:hint="eastAsia"/>
        <w:b w:val="0"/>
        <w:i w:val="0"/>
        <w:sz w:val="24"/>
        <w:szCs w:val="24"/>
      </w:rPr>
    </w:lvl>
    <w:lvl w:ilvl="2">
      <w:start w:val="1"/>
      <w:numFmt w:val="decimal"/>
      <w:pStyle w:val="3"/>
      <w:lvlText w:val="%1.%2.%3"/>
      <w:lvlJc w:val="left"/>
      <w:pPr>
        <w:tabs>
          <w:tab w:val="num" w:pos="720"/>
        </w:tabs>
        <w:ind w:left="0" w:firstLine="0"/>
      </w:pPr>
      <w:rPr>
        <w:rFonts w:ascii="Times New Roman" w:hAnsi="Times New Roman" w:hint="default"/>
        <w:b w:val="0"/>
        <w:i w:val="0"/>
        <w:sz w:val="28"/>
      </w:rPr>
    </w:lvl>
    <w:lvl w:ilvl="3">
      <w:start w:val="1"/>
      <w:numFmt w:val="decimal"/>
      <w:lvlText w:val="%1.%2.%3.%4"/>
      <w:lvlJc w:val="left"/>
      <w:pPr>
        <w:tabs>
          <w:tab w:val="num" w:pos="1080"/>
        </w:tabs>
        <w:ind w:left="0" w:firstLine="0"/>
      </w:pPr>
      <w:rPr>
        <w:rFonts w:ascii="Times New Roman" w:hAnsi="Times New Roman" w:hint="default"/>
        <w:b w:val="0"/>
        <w:i w:val="0"/>
        <w:sz w:val="28"/>
      </w:rPr>
    </w:lvl>
    <w:lvl w:ilvl="4">
      <w:start w:val="1"/>
      <w:numFmt w:val="decimal"/>
      <w:pStyle w:val="5"/>
      <w:lvlText w:val="%1.%2.%3.%4.%5"/>
      <w:lvlJc w:val="left"/>
      <w:pPr>
        <w:tabs>
          <w:tab w:val="num" w:pos="0"/>
        </w:tabs>
        <w:ind w:left="0" w:firstLine="0"/>
      </w:pPr>
      <w:rPr>
        <w:rFonts w:ascii="宋体" w:eastAsia="宋体" w:hint="eastAsia"/>
        <w:b w:val="0"/>
        <w:i w:val="0"/>
        <w:sz w:val="28"/>
      </w:rPr>
    </w:lvl>
    <w:lvl w:ilvl="5">
      <w:start w:val="1"/>
      <w:numFmt w:val="decimal"/>
      <w:pStyle w:val="6"/>
      <w:lvlText w:val="%1.%2.%3.%4.%5.%6"/>
      <w:lvlJc w:val="left"/>
      <w:pPr>
        <w:tabs>
          <w:tab w:val="num" w:pos="0"/>
        </w:tabs>
        <w:ind w:left="0" w:firstLine="0"/>
      </w:pPr>
      <w:rPr>
        <w:rFonts w:ascii="宋体" w:eastAsia="宋体" w:hint="eastAsia"/>
        <w:b w:val="0"/>
        <w:i w:val="0"/>
        <w:sz w:val="28"/>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0">
    <w:nsid w:val="21340BDF"/>
    <w:multiLevelType w:val="hybridMultilevel"/>
    <w:tmpl w:val="34948E5A"/>
    <w:lvl w:ilvl="0" w:tplc="9788B4E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25D23149"/>
    <w:multiLevelType w:val="hybridMultilevel"/>
    <w:tmpl w:val="505EB646"/>
    <w:lvl w:ilvl="0" w:tplc="20826012">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96705F9"/>
    <w:multiLevelType w:val="hybridMultilevel"/>
    <w:tmpl w:val="BBA4F484"/>
    <w:lvl w:ilvl="0" w:tplc="764CC04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AE70CF7"/>
    <w:multiLevelType w:val="hybridMultilevel"/>
    <w:tmpl w:val="19EA799E"/>
    <w:lvl w:ilvl="0" w:tplc="D51A02BA">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D251190"/>
    <w:multiLevelType w:val="hybridMultilevel"/>
    <w:tmpl w:val="D45ED94E"/>
    <w:lvl w:ilvl="0" w:tplc="C4906A32">
      <w:numFmt w:val="decimal"/>
      <w:lvlText w:val="W%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F2E279C"/>
    <w:multiLevelType w:val="hybridMultilevel"/>
    <w:tmpl w:val="9C620A88"/>
    <w:lvl w:ilvl="0" w:tplc="FFFFFFFF">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3988553B"/>
    <w:multiLevelType w:val="multilevel"/>
    <w:tmpl w:val="D7A2020E"/>
    <w:lvl w:ilvl="0">
      <w:start w:val="1"/>
      <w:numFmt w:val="decimal"/>
      <w:pStyle w:val="djt1"/>
      <w:lvlText w:val="%1"/>
      <w:lvlJc w:val="left"/>
      <w:pPr>
        <w:ind w:left="0" w:firstLine="0"/>
      </w:pPr>
      <w:rPr>
        <w:rFonts w:hint="eastAsia"/>
      </w:rPr>
    </w:lvl>
    <w:lvl w:ilvl="1">
      <w:start w:val="1"/>
      <w:numFmt w:val="decimal"/>
      <w:pStyle w:val="djt2"/>
      <w:lvlText w:val="%1.%2"/>
      <w:lvlJc w:val="left"/>
      <w:pPr>
        <w:ind w:left="0" w:firstLine="0"/>
      </w:pPr>
      <w:rPr>
        <w:rFonts w:hint="eastAsia"/>
      </w:rPr>
    </w:lvl>
    <w:lvl w:ilvl="2">
      <w:start w:val="1"/>
      <w:numFmt w:val="decimal"/>
      <w:pStyle w:val="djt3"/>
      <w:lvlText w:val="%1.%2.%3"/>
      <w:lvlJc w:val="left"/>
      <w:pPr>
        <w:ind w:left="568" w:firstLine="0"/>
      </w:pPr>
      <w:rPr>
        <w:rFonts w:hint="eastAsia"/>
      </w:rPr>
    </w:lvl>
    <w:lvl w:ilvl="3">
      <w:start w:val="1"/>
      <w:numFmt w:val="decimal"/>
      <w:pStyle w:val="djt4"/>
      <w:lvlText w:val="%1.%2.%3.%4"/>
      <w:lvlJc w:val="left"/>
      <w:pPr>
        <w:ind w:left="0" w:firstLine="0"/>
      </w:pPr>
      <w:rPr>
        <w:rFonts w:hint="eastAsia"/>
      </w:rPr>
    </w:lvl>
    <w:lvl w:ilvl="4">
      <w:start w:val="1"/>
      <w:numFmt w:val="decimal"/>
      <w:pStyle w:val="djt5"/>
      <w:lvlText w:val="%1.%2.%3.%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39F64B49"/>
    <w:multiLevelType w:val="hybridMultilevel"/>
    <w:tmpl w:val="2C2602F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0B05795"/>
    <w:multiLevelType w:val="hybridMultilevel"/>
    <w:tmpl w:val="5D3A01B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454354BD"/>
    <w:multiLevelType w:val="hybridMultilevel"/>
    <w:tmpl w:val="1EE6A828"/>
    <w:lvl w:ilvl="0" w:tplc="7B468FC8">
      <w:numFmt w:val="decimal"/>
      <w:lvlText w:val="W%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505FCA"/>
    <w:multiLevelType w:val="hybridMultilevel"/>
    <w:tmpl w:val="4C9670E6"/>
    <w:lvl w:ilvl="0" w:tplc="D51A02BA">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D114B09"/>
    <w:multiLevelType w:val="hybridMultilevel"/>
    <w:tmpl w:val="9EFC9790"/>
    <w:lvl w:ilvl="0" w:tplc="8AA8DB2A">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0ED5954"/>
    <w:multiLevelType w:val="hybridMultilevel"/>
    <w:tmpl w:val="660EC210"/>
    <w:lvl w:ilvl="0" w:tplc="FFFFFFFF">
      <w:start w:val="1"/>
      <w:numFmt w:val="lowerLetter"/>
      <w:lvlText w:val="%1"/>
      <w:lvlJc w:val="left"/>
      <w:pPr>
        <w:tabs>
          <w:tab w:val="num" w:pos="986"/>
        </w:tabs>
        <w:ind w:left="986" w:hanging="420"/>
      </w:pPr>
      <w:rPr>
        <w:rFonts w:hint="eastAsia"/>
      </w:rPr>
    </w:lvl>
    <w:lvl w:ilvl="1" w:tplc="FFFFFFFF" w:tentative="1">
      <w:start w:val="1"/>
      <w:numFmt w:val="lowerLetter"/>
      <w:lvlText w:val="%2)"/>
      <w:lvlJc w:val="left"/>
      <w:pPr>
        <w:tabs>
          <w:tab w:val="num" w:pos="1406"/>
        </w:tabs>
        <w:ind w:left="1406" w:hanging="420"/>
      </w:pPr>
    </w:lvl>
    <w:lvl w:ilvl="2" w:tplc="FFFFFFFF" w:tentative="1">
      <w:start w:val="1"/>
      <w:numFmt w:val="lowerRoman"/>
      <w:lvlText w:val="%3."/>
      <w:lvlJc w:val="right"/>
      <w:pPr>
        <w:tabs>
          <w:tab w:val="num" w:pos="1826"/>
        </w:tabs>
        <w:ind w:left="1826" w:hanging="420"/>
      </w:pPr>
    </w:lvl>
    <w:lvl w:ilvl="3" w:tplc="FFFFFFFF" w:tentative="1">
      <w:start w:val="1"/>
      <w:numFmt w:val="decimal"/>
      <w:lvlText w:val="%4."/>
      <w:lvlJc w:val="left"/>
      <w:pPr>
        <w:tabs>
          <w:tab w:val="num" w:pos="2246"/>
        </w:tabs>
        <w:ind w:left="2246" w:hanging="420"/>
      </w:pPr>
    </w:lvl>
    <w:lvl w:ilvl="4" w:tplc="FFFFFFFF" w:tentative="1">
      <w:start w:val="1"/>
      <w:numFmt w:val="lowerLetter"/>
      <w:lvlText w:val="%5)"/>
      <w:lvlJc w:val="left"/>
      <w:pPr>
        <w:tabs>
          <w:tab w:val="num" w:pos="2666"/>
        </w:tabs>
        <w:ind w:left="2666" w:hanging="420"/>
      </w:pPr>
    </w:lvl>
    <w:lvl w:ilvl="5" w:tplc="FFFFFFFF" w:tentative="1">
      <w:start w:val="1"/>
      <w:numFmt w:val="lowerRoman"/>
      <w:lvlText w:val="%6."/>
      <w:lvlJc w:val="right"/>
      <w:pPr>
        <w:tabs>
          <w:tab w:val="num" w:pos="3086"/>
        </w:tabs>
        <w:ind w:left="3086" w:hanging="420"/>
      </w:pPr>
    </w:lvl>
    <w:lvl w:ilvl="6" w:tplc="FFFFFFFF" w:tentative="1">
      <w:start w:val="1"/>
      <w:numFmt w:val="decimal"/>
      <w:lvlText w:val="%7."/>
      <w:lvlJc w:val="left"/>
      <w:pPr>
        <w:tabs>
          <w:tab w:val="num" w:pos="3506"/>
        </w:tabs>
        <w:ind w:left="3506" w:hanging="420"/>
      </w:pPr>
    </w:lvl>
    <w:lvl w:ilvl="7" w:tplc="FFFFFFFF" w:tentative="1">
      <w:start w:val="1"/>
      <w:numFmt w:val="lowerLetter"/>
      <w:lvlText w:val="%8)"/>
      <w:lvlJc w:val="left"/>
      <w:pPr>
        <w:tabs>
          <w:tab w:val="num" w:pos="3926"/>
        </w:tabs>
        <w:ind w:left="3926" w:hanging="420"/>
      </w:pPr>
    </w:lvl>
    <w:lvl w:ilvl="8" w:tplc="FFFFFFFF" w:tentative="1">
      <w:start w:val="1"/>
      <w:numFmt w:val="lowerRoman"/>
      <w:lvlText w:val="%9."/>
      <w:lvlJc w:val="right"/>
      <w:pPr>
        <w:tabs>
          <w:tab w:val="num" w:pos="4346"/>
        </w:tabs>
        <w:ind w:left="4346" w:hanging="420"/>
      </w:pPr>
    </w:lvl>
  </w:abstractNum>
  <w:abstractNum w:abstractNumId="23">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nsid w:val="5B627B79"/>
    <w:multiLevelType w:val="hybridMultilevel"/>
    <w:tmpl w:val="2F74ECB4"/>
    <w:lvl w:ilvl="0" w:tplc="C9F42D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8205BD"/>
    <w:multiLevelType w:val="hybridMultilevel"/>
    <w:tmpl w:val="CE0E752A"/>
    <w:lvl w:ilvl="0" w:tplc="0409000F">
      <w:start w:val="1"/>
      <w:numFmt w:val="bullet"/>
      <w:pStyle w:val="a2"/>
      <w:lvlText w:val=""/>
      <w:lvlJc w:val="left"/>
      <w:pPr>
        <w:tabs>
          <w:tab w:val="num" w:pos="1137"/>
        </w:tabs>
        <w:ind w:left="1137" w:hanging="420"/>
      </w:pPr>
      <w:rPr>
        <w:rFonts w:ascii="Wingdings" w:hAnsi="Wingdings" w:hint="default"/>
      </w:rPr>
    </w:lvl>
    <w:lvl w:ilvl="1" w:tplc="04090019" w:tentative="1">
      <w:start w:val="1"/>
      <w:numFmt w:val="bullet"/>
      <w:lvlText w:val=""/>
      <w:lvlJc w:val="left"/>
      <w:pPr>
        <w:tabs>
          <w:tab w:val="num" w:pos="1557"/>
        </w:tabs>
        <w:ind w:left="1557" w:hanging="420"/>
      </w:pPr>
      <w:rPr>
        <w:rFonts w:ascii="Wingdings" w:hAnsi="Wingdings" w:hint="default"/>
      </w:rPr>
    </w:lvl>
    <w:lvl w:ilvl="2" w:tplc="0409001B" w:tentative="1">
      <w:start w:val="1"/>
      <w:numFmt w:val="bullet"/>
      <w:lvlText w:val=""/>
      <w:lvlJc w:val="left"/>
      <w:pPr>
        <w:tabs>
          <w:tab w:val="num" w:pos="1977"/>
        </w:tabs>
        <w:ind w:left="1977" w:hanging="420"/>
      </w:pPr>
      <w:rPr>
        <w:rFonts w:ascii="Wingdings" w:hAnsi="Wingdings" w:hint="default"/>
      </w:rPr>
    </w:lvl>
    <w:lvl w:ilvl="3" w:tplc="0409000F" w:tentative="1">
      <w:start w:val="1"/>
      <w:numFmt w:val="bullet"/>
      <w:lvlText w:val=""/>
      <w:lvlJc w:val="left"/>
      <w:pPr>
        <w:tabs>
          <w:tab w:val="num" w:pos="2397"/>
        </w:tabs>
        <w:ind w:left="2397" w:hanging="420"/>
      </w:pPr>
      <w:rPr>
        <w:rFonts w:ascii="Wingdings" w:hAnsi="Wingdings" w:hint="default"/>
      </w:rPr>
    </w:lvl>
    <w:lvl w:ilvl="4" w:tplc="04090019" w:tentative="1">
      <w:start w:val="1"/>
      <w:numFmt w:val="bullet"/>
      <w:lvlText w:val=""/>
      <w:lvlJc w:val="left"/>
      <w:pPr>
        <w:tabs>
          <w:tab w:val="num" w:pos="2817"/>
        </w:tabs>
        <w:ind w:left="2817" w:hanging="420"/>
      </w:pPr>
      <w:rPr>
        <w:rFonts w:ascii="Wingdings" w:hAnsi="Wingdings" w:hint="default"/>
      </w:rPr>
    </w:lvl>
    <w:lvl w:ilvl="5" w:tplc="0409001B" w:tentative="1">
      <w:start w:val="1"/>
      <w:numFmt w:val="bullet"/>
      <w:lvlText w:val=""/>
      <w:lvlJc w:val="left"/>
      <w:pPr>
        <w:tabs>
          <w:tab w:val="num" w:pos="3237"/>
        </w:tabs>
        <w:ind w:left="3237" w:hanging="420"/>
      </w:pPr>
      <w:rPr>
        <w:rFonts w:ascii="Wingdings" w:hAnsi="Wingdings" w:hint="default"/>
      </w:rPr>
    </w:lvl>
    <w:lvl w:ilvl="6" w:tplc="0409000F" w:tentative="1">
      <w:start w:val="1"/>
      <w:numFmt w:val="bullet"/>
      <w:lvlText w:val=""/>
      <w:lvlJc w:val="left"/>
      <w:pPr>
        <w:tabs>
          <w:tab w:val="num" w:pos="3657"/>
        </w:tabs>
        <w:ind w:left="3657" w:hanging="420"/>
      </w:pPr>
      <w:rPr>
        <w:rFonts w:ascii="Wingdings" w:hAnsi="Wingdings" w:hint="default"/>
      </w:rPr>
    </w:lvl>
    <w:lvl w:ilvl="7" w:tplc="04090019" w:tentative="1">
      <w:start w:val="1"/>
      <w:numFmt w:val="bullet"/>
      <w:lvlText w:val=""/>
      <w:lvlJc w:val="left"/>
      <w:pPr>
        <w:tabs>
          <w:tab w:val="num" w:pos="4077"/>
        </w:tabs>
        <w:ind w:left="4077" w:hanging="420"/>
      </w:pPr>
      <w:rPr>
        <w:rFonts w:ascii="Wingdings" w:hAnsi="Wingdings" w:hint="default"/>
      </w:rPr>
    </w:lvl>
    <w:lvl w:ilvl="8" w:tplc="0409001B" w:tentative="1">
      <w:start w:val="1"/>
      <w:numFmt w:val="bullet"/>
      <w:lvlText w:val=""/>
      <w:lvlJc w:val="left"/>
      <w:pPr>
        <w:tabs>
          <w:tab w:val="num" w:pos="4497"/>
        </w:tabs>
        <w:ind w:left="4497" w:hanging="420"/>
      </w:pPr>
      <w:rPr>
        <w:rFonts w:ascii="Wingdings" w:hAnsi="Wingdings" w:hint="default"/>
      </w:rPr>
    </w:lvl>
  </w:abstractNum>
  <w:abstractNum w:abstractNumId="26">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3"/>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nsid w:val="6B240763"/>
    <w:multiLevelType w:val="hybridMultilevel"/>
    <w:tmpl w:val="4802CDD4"/>
    <w:lvl w:ilvl="0" w:tplc="C9F42D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1512B1"/>
    <w:multiLevelType w:val="hybridMultilevel"/>
    <w:tmpl w:val="8DC06574"/>
    <w:lvl w:ilvl="0" w:tplc="0D5E226A">
      <w:start w:val="1"/>
      <w:numFmt w:val="decimal"/>
      <w:lvlText w:val="%1."/>
      <w:lvlJc w:val="left"/>
      <w:pPr>
        <w:ind w:left="477" w:hanging="420"/>
      </w:p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29">
    <w:nsid w:val="72A03AFB"/>
    <w:multiLevelType w:val="hybridMultilevel"/>
    <w:tmpl w:val="E7E27918"/>
    <w:lvl w:ilvl="0" w:tplc="3264B468">
      <w:start w:val="1"/>
      <w:numFmt w:val="lowerLetter"/>
      <w:lvlText w:val="%1)"/>
      <w:lvlJc w:val="left"/>
      <w:pPr>
        <w:tabs>
          <w:tab w:val="num" w:pos="420"/>
        </w:tabs>
        <w:ind w:left="420" w:hanging="420"/>
      </w:pPr>
      <w:rPr>
        <w:color w:val="auto"/>
      </w:rPr>
    </w:lvl>
    <w:lvl w:ilvl="1" w:tplc="0409000B"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71A0305"/>
    <w:multiLevelType w:val="hybridMultilevel"/>
    <w:tmpl w:val="BBA4F484"/>
    <w:lvl w:ilvl="0" w:tplc="764CC04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8C3291C"/>
    <w:multiLevelType w:val="hybridMultilevel"/>
    <w:tmpl w:val="E6AA9286"/>
    <w:lvl w:ilvl="0" w:tplc="4C5E3DD8">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nsid w:val="7D810DDD"/>
    <w:multiLevelType w:val="singleLevel"/>
    <w:tmpl w:val="04090011"/>
    <w:lvl w:ilvl="0">
      <w:start w:val="1"/>
      <w:numFmt w:val="decimal"/>
      <w:lvlText w:val="%1)"/>
      <w:lvlJc w:val="left"/>
      <w:pPr>
        <w:tabs>
          <w:tab w:val="num" w:pos="425"/>
        </w:tabs>
        <w:ind w:left="425" w:hanging="425"/>
      </w:pPr>
    </w:lvl>
  </w:abstractNum>
  <w:num w:numId="1">
    <w:abstractNumId w:val="9"/>
  </w:num>
  <w:num w:numId="2">
    <w:abstractNumId w:val="6"/>
  </w:num>
  <w:num w:numId="3">
    <w:abstractNumId w:val="16"/>
  </w:num>
  <w:num w:numId="4">
    <w:abstractNumId w:val="18"/>
  </w:num>
  <w:num w:numId="5">
    <w:abstractNumId w:val="22"/>
  </w:num>
  <w:num w:numId="6">
    <w:abstractNumId w:val="32"/>
  </w:num>
  <w:num w:numId="7">
    <w:abstractNumId w:val="20"/>
  </w:num>
  <w:num w:numId="8">
    <w:abstractNumId w:val="13"/>
  </w:num>
  <w:num w:numId="9">
    <w:abstractNumId w:val="31"/>
  </w:num>
  <w:num w:numId="10">
    <w:abstractNumId w:val="10"/>
  </w:num>
  <w:num w:numId="11">
    <w:abstractNumId w:val="21"/>
  </w:num>
  <w:num w:numId="12">
    <w:abstractNumId w:val="29"/>
  </w:num>
  <w:num w:numId="13">
    <w:abstractNumId w:val="19"/>
  </w:num>
  <w:num w:numId="14">
    <w:abstractNumId w:val="14"/>
  </w:num>
  <w:num w:numId="15">
    <w:abstractNumId w:val="2"/>
  </w:num>
  <w:num w:numId="16">
    <w:abstractNumId w:val="0"/>
  </w:num>
  <w:num w:numId="17">
    <w:abstractNumId w:val="4"/>
  </w:num>
  <w:num w:numId="18">
    <w:abstractNumId w:val="25"/>
  </w:num>
  <w:num w:numId="19">
    <w:abstractNumId w:val="3"/>
  </w:num>
  <w:num w:numId="20">
    <w:abstractNumId w:val="1"/>
  </w:num>
  <w:num w:numId="21">
    <w:abstractNumId w:val="7"/>
  </w:num>
  <w:num w:numId="22">
    <w:abstractNumId w:val="11"/>
  </w:num>
  <w:num w:numId="23">
    <w:abstractNumId w:val="17"/>
  </w:num>
  <w:num w:numId="24">
    <w:abstractNumId w:val="5"/>
  </w:num>
  <w:num w:numId="25">
    <w:abstractNumId w:val="28"/>
  </w:num>
  <w:num w:numId="26">
    <w:abstractNumId w:val="12"/>
  </w:num>
  <w:num w:numId="27">
    <w:abstractNumId w:val="30"/>
  </w:num>
  <w:num w:numId="28">
    <w:abstractNumId w:val="8"/>
  </w:num>
  <w:num w:numId="29">
    <w:abstractNumId w:val="23"/>
  </w:num>
  <w:num w:numId="30">
    <w:abstractNumId w:val="26"/>
  </w:num>
  <w:num w:numId="31">
    <w:abstractNumId w:val="24"/>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27"/>
  </w:num>
  <w:num w:numId="41">
    <w:abstractNumId w:val="1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3409"/>
    <w:rsid w:val="00011117"/>
    <w:rsid w:val="00012B22"/>
    <w:rsid w:val="00015339"/>
    <w:rsid w:val="000200F4"/>
    <w:rsid w:val="00020768"/>
    <w:rsid w:val="00020B35"/>
    <w:rsid w:val="0002571D"/>
    <w:rsid w:val="00026D4A"/>
    <w:rsid w:val="00030EF4"/>
    <w:rsid w:val="00031CD9"/>
    <w:rsid w:val="000337B4"/>
    <w:rsid w:val="00040666"/>
    <w:rsid w:val="00045A3D"/>
    <w:rsid w:val="0004713D"/>
    <w:rsid w:val="0005421F"/>
    <w:rsid w:val="000557FF"/>
    <w:rsid w:val="00056EBD"/>
    <w:rsid w:val="00060F45"/>
    <w:rsid w:val="00061AF4"/>
    <w:rsid w:val="00063583"/>
    <w:rsid w:val="00064A49"/>
    <w:rsid w:val="00070E1B"/>
    <w:rsid w:val="00071403"/>
    <w:rsid w:val="00072929"/>
    <w:rsid w:val="000762B1"/>
    <w:rsid w:val="00077539"/>
    <w:rsid w:val="00081C30"/>
    <w:rsid w:val="00084F5F"/>
    <w:rsid w:val="0009625C"/>
    <w:rsid w:val="000A3702"/>
    <w:rsid w:val="000A76D4"/>
    <w:rsid w:val="000A7873"/>
    <w:rsid w:val="000B67A7"/>
    <w:rsid w:val="000B6C3A"/>
    <w:rsid w:val="000C10C2"/>
    <w:rsid w:val="000C46D4"/>
    <w:rsid w:val="000C590A"/>
    <w:rsid w:val="000C6931"/>
    <w:rsid w:val="000C6C5A"/>
    <w:rsid w:val="000C768A"/>
    <w:rsid w:val="000D5C83"/>
    <w:rsid w:val="000D7DEE"/>
    <w:rsid w:val="000E3938"/>
    <w:rsid w:val="000E46CD"/>
    <w:rsid w:val="000E53A7"/>
    <w:rsid w:val="000E5A8C"/>
    <w:rsid w:val="000F0D50"/>
    <w:rsid w:val="000F4540"/>
    <w:rsid w:val="000F4D50"/>
    <w:rsid w:val="000F5113"/>
    <w:rsid w:val="000F7688"/>
    <w:rsid w:val="000F7F0B"/>
    <w:rsid w:val="00112C42"/>
    <w:rsid w:val="001177B0"/>
    <w:rsid w:val="001207CB"/>
    <w:rsid w:val="001232FF"/>
    <w:rsid w:val="001250F5"/>
    <w:rsid w:val="001261D6"/>
    <w:rsid w:val="001278DB"/>
    <w:rsid w:val="00135E6D"/>
    <w:rsid w:val="00137169"/>
    <w:rsid w:val="00141AFE"/>
    <w:rsid w:val="001436E6"/>
    <w:rsid w:val="0014387A"/>
    <w:rsid w:val="0014466F"/>
    <w:rsid w:val="001475EA"/>
    <w:rsid w:val="00147CD7"/>
    <w:rsid w:val="00150FE1"/>
    <w:rsid w:val="00153EA2"/>
    <w:rsid w:val="001550B2"/>
    <w:rsid w:val="0015585D"/>
    <w:rsid w:val="001559D1"/>
    <w:rsid w:val="00156048"/>
    <w:rsid w:val="0015615D"/>
    <w:rsid w:val="001567C2"/>
    <w:rsid w:val="00157373"/>
    <w:rsid w:val="00165C07"/>
    <w:rsid w:val="00167C9D"/>
    <w:rsid w:val="001721EF"/>
    <w:rsid w:val="00172891"/>
    <w:rsid w:val="001736E4"/>
    <w:rsid w:val="00174741"/>
    <w:rsid w:val="00181401"/>
    <w:rsid w:val="001856C9"/>
    <w:rsid w:val="00193199"/>
    <w:rsid w:val="00193F4B"/>
    <w:rsid w:val="00196630"/>
    <w:rsid w:val="00197A23"/>
    <w:rsid w:val="001A30FB"/>
    <w:rsid w:val="001B566C"/>
    <w:rsid w:val="001B5DEF"/>
    <w:rsid w:val="001B7600"/>
    <w:rsid w:val="001C0084"/>
    <w:rsid w:val="001C0B90"/>
    <w:rsid w:val="001C18AE"/>
    <w:rsid w:val="001C2210"/>
    <w:rsid w:val="001C2697"/>
    <w:rsid w:val="001C369E"/>
    <w:rsid w:val="001D44C4"/>
    <w:rsid w:val="001D4DF7"/>
    <w:rsid w:val="001E209A"/>
    <w:rsid w:val="001F554E"/>
    <w:rsid w:val="001F5EB5"/>
    <w:rsid w:val="00207D6A"/>
    <w:rsid w:val="002106C5"/>
    <w:rsid w:val="0021704A"/>
    <w:rsid w:val="00220A0A"/>
    <w:rsid w:val="0022190A"/>
    <w:rsid w:val="00224FA7"/>
    <w:rsid w:val="00226747"/>
    <w:rsid w:val="002352EA"/>
    <w:rsid w:val="00241D71"/>
    <w:rsid w:val="00242F7D"/>
    <w:rsid w:val="00243A41"/>
    <w:rsid w:val="00246FE3"/>
    <w:rsid w:val="00247AE8"/>
    <w:rsid w:val="00250350"/>
    <w:rsid w:val="00253427"/>
    <w:rsid w:val="00255852"/>
    <w:rsid w:val="0025660D"/>
    <w:rsid w:val="00256CBE"/>
    <w:rsid w:val="0026008F"/>
    <w:rsid w:val="00261023"/>
    <w:rsid w:val="00264D0B"/>
    <w:rsid w:val="002668DA"/>
    <w:rsid w:val="00267D01"/>
    <w:rsid w:val="00280CC1"/>
    <w:rsid w:val="0028105B"/>
    <w:rsid w:val="0028699F"/>
    <w:rsid w:val="00287076"/>
    <w:rsid w:val="00287BA6"/>
    <w:rsid w:val="00287C86"/>
    <w:rsid w:val="00290DFC"/>
    <w:rsid w:val="002929B9"/>
    <w:rsid w:val="00293555"/>
    <w:rsid w:val="00294EBB"/>
    <w:rsid w:val="002957AB"/>
    <w:rsid w:val="002A3B91"/>
    <w:rsid w:val="002A72F8"/>
    <w:rsid w:val="002B1019"/>
    <w:rsid w:val="002B5FD7"/>
    <w:rsid w:val="002B7145"/>
    <w:rsid w:val="002B7F34"/>
    <w:rsid w:val="002C0FF4"/>
    <w:rsid w:val="002C2674"/>
    <w:rsid w:val="002C3E89"/>
    <w:rsid w:val="002C401A"/>
    <w:rsid w:val="002C5033"/>
    <w:rsid w:val="002C731D"/>
    <w:rsid w:val="002D1606"/>
    <w:rsid w:val="002D3A45"/>
    <w:rsid w:val="002D4178"/>
    <w:rsid w:val="002D4CC3"/>
    <w:rsid w:val="002D4F03"/>
    <w:rsid w:val="002D5CFB"/>
    <w:rsid w:val="002E0BAE"/>
    <w:rsid w:val="002E0DF6"/>
    <w:rsid w:val="002E4E2A"/>
    <w:rsid w:val="002F29B7"/>
    <w:rsid w:val="002F2E08"/>
    <w:rsid w:val="002F3BFC"/>
    <w:rsid w:val="002F527A"/>
    <w:rsid w:val="002F5CFD"/>
    <w:rsid w:val="00300884"/>
    <w:rsid w:val="0030139E"/>
    <w:rsid w:val="003015F3"/>
    <w:rsid w:val="00304199"/>
    <w:rsid w:val="0030479E"/>
    <w:rsid w:val="0030542F"/>
    <w:rsid w:val="00307959"/>
    <w:rsid w:val="0031154B"/>
    <w:rsid w:val="00314550"/>
    <w:rsid w:val="003225BB"/>
    <w:rsid w:val="00324E8F"/>
    <w:rsid w:val="0032599D"/>
    <w:rsid w:val="003328D4"/>
    <w:rsid w:val="0033601F"/>
    <w:rsid w:val="0033731D"/>
    <w:rsid w:val="00340C59"/>
    <w:rsid w:val="00341883"/>
    <w:rsid w:val="003419FB"/>
    <w:rsid w:val="0034400F"/>
    <w:rsid w:val="003453D9"/>
    <w:rsid w:val="00345CAF"/>
    <w:rsid w:val="00353CF7"/>
    <w:rsid w:val="00354538"/>
    <w:rsid w:val="0035516F"/>
    <w:rsid w:val="0036217C"/>
    <w:rsid w:val="00362240"/>
    <w:rsid w:val="0036365D"/>
    <w:rsid w:val="00367240"/>
    <w:rsid w:val="00367CD1"/>
    <w:rsid w:val="00371BBA"/>
    <w:rsid w:val="00371F80"/>
    <w:rsid w:val="003740D6"/>
    <w:rsid w:val="003753CC"/>
    <w:rsid w:val="0037556E"/>
    <w:rsid w:val="00375946"/>
    <w:rsid w:val="00376A84"/>
    <w:rsid w:val="003776FC"/>
    <w:rsid w:val="00386877"/>
    <w:rsid w:val="003870A2"/>
    <w:rsid w:val="003879F4"/>
    <w:rsid w:val="00390F03"/>
    <w:rsid w:val="0039189D"/>
    <w:rsid w:val="00391D83"/>
    <w:rsid w:val="00393476"/>
    <w:rsid w:val="003A0B16"/>
    <w:rsid w:val="003A2D76"/>
    <w:rsid w:val="003A5892"/>
    <w:rsid w:val="003C037C"/>
    <w:rsid w:val="003C35DA"/>
    <w:rsid w:val="003C4589"/>
    <w:rsid w:val="003C523A"/>
    <w:rsid w:val="003C5DDB"/>
    <w:rsid w:val="003C6185"/>
    <w:rsid w:val="003C61B6"/>
    <w:rsid w:val="003C7DFA"/>
    <w:rsid w:val="003D34F9"/>
    <w:rsid w:val="003D3F2E"/>
    <w:rsid w:val="003D5924"/>
    <w:rsid w:val="003D6D26"/>
    <w:rsid w:val="003E1CA9"/>
    <w:rsid w:val="003E4274"/>
    <w:rsid w:val="003F0E16"/>
    <w:rsid w:val="003F302F"/>
    <w:rsid w:val="00402541"/>
    <w:rsid w:val="0040352D"/>
    <w:rsid w:val="004042DB"/>
    <w:rsid w:val="004210C5"/>
    <w:rsid w:val="00432FAC"/>
    <w:rsid w:val="0043365C"/>
    <w:rsid w:val="004337A7"/>
    <w:rsid w:val="004349C8"/>
    <w:rsid w:val="00441090"/>
    <w:rsid w:val="004436C4"/>
    <w:rsid w:val="004437A9"/>
    <w:rsid w:val="004462C3"/>
    <w:rsid w:val="00447459"/>
    <w:rsid w:val="00450256"/>
    <w:rsid w:val="004549FC"/>
    <w:rsid w:val="0046270A"/>
    <w:rsid w:val="004647BE"/>
    <w:rsid w:val="004649BE"/>
    <w:rsid w:val="00471DE2"/>
    <w:rsid w:val="00473C0E"/>
    <w:rsid w:val="00474829"/>
    <w:rsid w:val="0047776D"/>
    <w:rsid w:val="00477EE2"/>
    <w:rsid w:val="00484942"/>
    <w:rsid w:val="00484AAC"/>
    <w:rsid w:val="00484B50"/>
    <w:rsid w:val="004916EE"/>
    <w:rsid w:val="0049448D"/>
    <w:rsid w:val="004948BA"/>
    <w:rsid w:val="004A01A4"/>
    <w:rsid w:val="004A2A96"/>
    <w:rsid w:val="004A30E5"/>
    <w:rsid w:val="004A3957"/>
    <w:rsid w:val="004B0CD2"/>
    <w:rsid w:val="004B0F04"/>
    <w:rsid w:val="004B4361"/>
    <w:rsid w:val="004B5F39"/>
    <w:rsid w:val="004B7F80"/>
    <w:rsid w:val="004C2CCC"/>
    <w:rsid w:val="004C4663"/>
    <w:rsid w:val="004C5E62"/>
    <w:rsid w:val="004C6399"/>
    <w:rsid w:val="004C7794"/>
    <w:rsid w:val="004C78EE"/>
    <w:rsid w:val="004D47F6"/>
    <w:rsid w:val="004D487F"/>
    <w:rsid w:val="004E15C8"/>
    <w:rsid w:val="004E200A"/>
    <w:rsid w:val="004E229B"/>
    <w:rsid w:val="004E22C7"/>
    <w:rsid w:val="004E40F4"/>
    <w:rsid w:val="004F5E7B"/>
    <w:rsid w:val="004F7748"/>
    <w:rsid w:val="004F7B4D"/>
    <w:rsid w:val="00501CBB"/>
    <w:rsid w:val="005020EB"/>
    <w:rsid w:val="005021D1"/>
    <w:rsid w:val="00502D53"/>
    <w:rsid w:val="005057D2"/>
    <w:rsid w:val="00505A90"/>
    <w:rsid w:val="00512102"/>
    <w:rsid w:val="0051290E"/>
    <w:rsid w:val="005155C2"/>
    <w:rsid w:val="00522C92"/>
    <w:rsid w:val="00532193"/>
    <w:rsid w:val="00536ED4"/>
    <w:rsid w:val="00536F14"/>
    <w:rsid w:val="005406BA"/>
    <w:rsid w:val="0054099E"/>
    <w:rsid w:val="00543116"/>
    <w:rsid w:val="005433F3"/>
    <w:rsid w:val="00545502"/>
    <w:rsid w:val="005474D8"/>
    <w:rsid w:val="00551AF6"/>
    <w:rsid w:val="00554FA7"/>
    <w:rsid w:val="00555003"/>
    <w:rsid w:val="005558C3"/>
    <w:rsid w:val="00562D41"/>
    <w:rsid w:val="0056402C"/>
    <w:rsid w:val="005642BD"/>
    <w:rsid w:val="00565BB0"/>
    <w:rsid w:val="005711B6"/>
    <w:rsid w:val="005719A1"/>
    <w:rsid w:val="00572670"/>
    <w:rsid w:val="005800DA"/>
    <w:rsid w:val="00582AF3"/>
    <w:rsid w:val="00583249"/>
    <w:rsid w:val="00583E58"/>
    <w:rsid w:val="00584773"/>
    <w:rsid w:val="0058500B"/>
    <w:rsid w:val="00585B66"/>
    <w:rsid w:val="00586C34"/>
    <w:rsid w:val="00587641"/>
    <w:rsid w:val="00594706"/>
    <w:rsid w:val="005A0FBA"/>
    <w:rsid w:val="005A431E"/>
    <w:rsid w:val="005A6418"/>
    <w:rsid w:val="005A76CA"/>
    <w:rsid w:val="005A7925"/>
    <w:rsid w:val="005B003F"/>
    <w:rsid w:val="005B6E92"/>
    <w:rsid w:val="005C15E7"/>
    <w:rsid w:val="005C2745"/>
    <w:rsid w:val="005C554F"/>
    <w:rsid w:val="005C62D0"/>
    <w:rsid w:val="005C74D3"/>
    <w:rsid w:val="005C796F"/>
    <w:rsid w:val="005D2343"/>
    <w:rsid w:val="005D3565"/>
    <w:rsid w:val="005D53A7"/>
    <w:rsid w:val="005D7775"/>
    <w:rsid w:val="005E243A"/>
    <w:rsid w:val="005E7CE9"/>
    <w:rsid w:val="005F6832"/>
    <w:rsid w:val="005F6F31"/>
    <w:rsid w:val="006001A8"/>
    <w:rsid w:val="006029EC"/>
    <w:rsid w:val="00603C11"/>
    <w:rsid w:val="00604AB4"/>
    <w:rsid w:val="00604E94"/>
    <w:rsid w:val="006077BC"/>
    <w:rsid w:val="00610C49"/>
    <w:rsid w:val="00611ACE"/>
    <w:rsid w:val="006129B6"/>
    <w:rsid w:val="00613F2E"/>
    <w:rsid w:val="00617EC2"/>
    <w:rsid w:val="006203F2"/>
    <w:rsid w:val="00625DDF"/>
    <w:rsid w:val="0062731F"/>
    <w:rsid w:val="006277D7"/>
    <w:rsid w:val="00633A66"/>
    <w:rsid w:val="006345C0"/>
    <w:rsid w:val="00636122"/>
    <w:rsid w:val="0063656E"/>
    <w:rsid w:val="00636574"/>
    <w:rsid w:val="006371FD"/>
    <w:rsid w:val="00640A67"/>
    <w:rsid w:val="00642946"/>
    <w:rsid w:val="006458A0"/>
    <w:rsid w:val="00645E9D"/>
    <w:rsid w:val="00646841"/>
    <w:rsid w:val="006520A3"/>
    <w:rsid w:val="0065225F"/>
    <w:rsid w:val="00654651"/>
    <w:rsid w:val="00657F09"/>
    <w:rsid w:val="00660C6C"/>
    <w:rsid w:val="0066449C"/>
    <w:rsid w:val="006645C5"/>
    <w:rsid w:val="0066640F"/>
    <w:rsid w:val="006707F9"/>
    <w:rsid w:val="00671C12"/>
    <w:rsid w:val="00672E06"/>
    <w:rsid w:val="00674271"/>
    <w:rsid w:val="006772F7"/>
    <w:rsid w:val="006868A1"/>
    <w:rsid w:val="00690E26"/>
    <w:rsid w:val="0069402D"/>
    <w:rsid w:val="00694C62"/>
    <w:rsid w:val="00695440"/>
    <w:rsid w:val="00695DBB"/>
    <w:rsid w:val="006A392E"/>
    <w:rsid w:val="006A78B0"/>
    <w:rsid w:val="006B3769"/>
    <w:rsid w:val="006B4C3E"/>
    <w:rsid w:val="006B5717"/>
    <w:rsid w:val="006B6567"/>
    <w:rsid w:val="006C0D4E"/>
    <w:rsid w:val="006C40F0"/>
    <w:rsid w:val="006C464C"/>
    <w:rsid w:val="006C4868"/>
    <w:rsid w:val="006D016B"/>
    <w:rsid w:val="006D298F"/>
    <w:rsid w:val="006D5560"/>
    <w:rsid w:val="006E1C28"/>
    <w:rsid w:val="006F14E5"/>
    <w:rsid w:val="006F201A"/>
    <w:rsid w:val="006F29C3"/>
    <w:rsid w:val="0070052F"/>
    <w:rsid w:val="00702365"/>
    <w:rsid w:val="0070458E"/>
    <w:rsid w:val="00704DD0"/>
    <w:rsid w:val="00704F23"/>
    <w:rsid w:val="007066D6"/>
    <w:rsid w:val="00713B29"/>
    <w:rsid w:val="00715245"/>
    <w:rsid w:val="00717081"/>
    <w:rsid w:val="0071772A"/>
    <w:rsid w:val="00720A7D"/>
    <w:rsid w:val="007223DE"/>
    <w:rsid w:val="0072466C"/>
    <w:rsid w:val="007307C9"/>
    <w:rsid w:val="00732308"/>
    <w:rsid w:val="00740C8F"/>
    <w:rsid w:val="00741399"/>
    <w:rsid w:val="00743E3B"/>
    <w:rsid w:val="00745408"/>
    <w:rsid w:val="007462AE"/>
    <w:rsid w:val="00751299"/>
    <w:rsid w:val="007560E7"/>
    <w:rsid w:val="00756348"/>
    <w:rsid w:val="00762605"/>
    <w:rsid w:val="00763308"/>
    <w:rsid w:val="007638CD"/>
    <w:rsid w:val="0076416A"/>
    <w:rsid w:val="00767163"/>
    <w:rsid w:val="00773D6D"/>
    <w:rsid w:val="00776E76"/>
    <w:rsid w:val="007771C1"/>
    <w:rsid w:val="00777FB2"/>
    <w:rsid w:val="0078238E"/>
    <w:rsid w:val="007838CB"/>
    <w:rsid w:val="00784542"/>
    <w:rsid w:val="00784D07"/>
    <w:rsid w:val="007851A6"/>
    <w:rsid w:val="007922E6"/>
    <w:rsid w:val="00792CEE"/>
    <w:rsid w:val="00794815"/>
    <w:rsid w:val="007A110C"/>
    <w:rsid w:val="007A3346"/>
    <w:rsid w:val="007A5DFA"/>
    <w:rsid w:val="007A7739"/>
    <w:rsid w:val="007B7B03"/>
    <w:rsid w:val="007C3BEA"/>
    <w:rsid w:val="007C4840"/>
    <w:rsid w:val="007C606D"/>
    <w:rsid w:val="007D040F"/>
    <w:rsid w:val="007D1638"/>
    <w:rsid w:val="007E6157"/>
    <w:rsid w:val="007E70F2"/>
    <w:rsid w:val="007F0567"/>
    <w:rsid w:val="007F2DE5"/>
    <w:rsid w:val="007F7370"/>
    <w:rsid w:val="00800BFC"/>
    <w:rsid w:val="00800CEA"/>
    <w:rsid w:val="008012DB"/>
    <w:rsid w:val="00802DB4"/>
    <w:rsid w:val="0080377F"/>
    <w:rsid w:val="00805626"/>
    <w:rsid w:val="008101CC"/>
    <w:rsid w:val="00811A37"/>
    <w:rsid w:val="00813C25"/>
    <w:rsid w:val="00814690"/>
    <w:rsid w:val="00814972"/>
    <w:rsid w:val="00815790"/>
    <w:rsid w:val="008163A9"/>
    <w:rsid w:val="0082437F"/>
    <w:rsid w:val="00824BFD"/>
    <w:rsid w:val="00825F47"/>
    <w:rsid w:val="00826A9A"/>
    <w:rsid w:val="00827A58"/>
    <w:rsid w:val="0083399E"/>
    <w:rsid w:val="0083478B"/>
    <w:rsid w:val="00840324"/>
    <w:rsid w:val="008405C1"/>
    <w:rsid w:val="00840EE6"/>
    <w:rsid w:val="00845E79"/>
    <w:rsid w:val="00854B6E"/>
    <w:rsid w:val="00854FFB"/>
    <w:rsid w:val="00860AE7"/>
    <w:rsid w:val="00861429"/>
    <w:rsid w:val="008668BE"/>
    <w:rsid w:val="0086784E"/>
    <w:rsid w:val="00872139"/>
    <w:rsid w:val="00872967"/>
    <w:rsid w:val="00872FD6"/>
    <w:rsid w:val="0087310E"/>
    <w:rsid w:val="00875066"/>
    <w:rsid w:val="008755A2"/>
    <w:rsid w:val="0088333D"/>
    <w:rsid w:val="008848C8"/>
    <w:rsid w:val="00885399"/>
    <w:rsid w:val="00885C97"/>
    <w:rsid w:val="00886DFD"/>
    <w:rsid w:val="00887A89"/>
    <w:rsid w:val="00897FC9"/>
    <w:rsid w:val="008A1E55"/>
    <w:rsid w:val="008A7025"/>
    <w:rsid w:val="008B049C"/>
    <w:rsid w:val="008B6D13"/>
    <w:rsid w:val="008C0976"/>
    <w:rsid w:val="008C34FD"/>
    <w:rsid w:val="008C77D3"/>
    <w:rsid w:val="008C7EF9"/>
    <w:rsid w:val="008D0715"/>
    <w:rsid w:val="008D1C76"/>
    <w:rsid w:val="008D59F0"/>
    <w:rsid w:val="008D5FBE"/>
    <w:rsid w:val="008D6576"/>
    <w:rsid w:val="008E0F28"/>
    <w:rsid w:val="008E0F92"/>
    <w:rsid w:val="008E2859"/>
    <w:rsid w:val="008E54A5"/>
    <w:rsid w:val="008E6FAD"/>
    <w:rsid w:val="008E7C9E"/>
    <w:rsid w:val="008F1B76"/>
    <w:rsid w:val="008F1E93"/>
    <w:rsid w:val="008F3409"/>
    <w:rsid w:val="008F4355"/>
    <w:rsid w:val="009031F5"/>
    <w:rsid w:val="009141D6"/>
    <w:rsid w:val="009252B7"/>
    <w:rsid w:val="009314A0"/>
    <w:rsid w:val="009345B3"/>
    <w:rsid w:val="00937894"/>
    <w:rsid w:val="00937C7C"/>
    <w:rsid w:val="00940FE1"/>
    <w:rsid w:val="00942347"/>
    <w:rsid w:val="009441A2"/>
    <w:rsid w:val="00950CF2"/>
    <w:rsid w:val="00961206"/>
    <w:rsid w:val="00963301"/>
    <w:rsid w:val="00963797"/>
    <w:rsid w:val="00967717"/>
    <w:rsid w:val="00971B06"/>
    <w:rsid w:val="00980BA1"/>
    <w:rsid w:val="00980EE5"/>
    <w:rsid w:val="009818DF"/>
    <w:rsid w:val="0098378C"/>
    <w:rsid w:val="00983D95"/>
    <w:rsid w:val="00991D31"/>
    <w:rsid w:val="00992546"/>
    <w:rsid w:val="00994B27"/>
    <w:rsid w:val="00996095"/>
    <w:rsid w:val="009B0222"/>
    <w:rsid w:val="009B3B2F"/>
    <w:rsid w:val="009B3FD8"/>
    <w:rsid w:val="009B5703"/>
    <w:rsid w:val="009B58B4"/>
    <w:rsid w:val="009B59A4"/>
    <w:rsid w:val="009B6239"/>
    <w:rsid w:val="009B6E17"/>
    <w:rsid w:val="009C0A3E"/>
    <w:rsid w:val="009C3673"/>
    <w:rsid w:val="009C38C2"/>
    <w:rsid w:val="009C43F9"/>
    <w:rsid w:val="009C6E60"/>
    <w:rsid w:val="009D78BF"/>
    <w:rsid w:val="009E4ED4"/>
    <w:rsid w:val="009E694C"/>
    <w:rsid w:val="009E7303"/>
    <w:rsid w:val="009F1584"/>
    <w:rsid w:val="009F1D04"/>
    <w:rsid w:val="009F2632"/>
    <w:rsid w:val="009F6D40"/>
    <w:rsid w:val="00A03F82"/>
    <w:rsid w:val="00A06048"/>
    <w:rsid w:val="00A0698F"/>
    <w:rsid w:val="00A16344"/>
    <w:rsid w:val="00A24238"/>
    <w:rsid w:val="00A27292"/>
    <w:rsid w:val="00A31959"/>
    <w:rsid w:val="00A35715"/>
    <w:rsid w:val="00A36861"/>
    <w:rsid w:val="00A37344"/>
    <w:rsid w:val="00A405E8"/>
    <w:rsid w:val="00A470C9"/>
    <w:rsid w:val="00A52914"/>
    <w:rsid w:val="00A53D75"/>
    <w:rsid w:val="00A56E27"/>
    <w:rsid w:val="00A63310"/>
    <w:rsid w:val="00A64A8E"/>
    <w:rsid w:val="00A67748"/>
    <w:rsid w:val="00A67BB7"/>
    <w:rsid w:val="00A71D1D"/>
    <w:rsid w:val="00A73F88"/>
    <w:rsid w:val="00A7521D"/>
    <w:rsid w:val="00A8047E"/>
    <w:rsid w:val="00A80D56"/>
    <w:rsid w:val="00A84248"/>
    <w:rsid w:val="00A85ED1"/>
    <w:rsid w:val="00A860E2"/>
    <w:rsid w:val="00A87577"/>
    <w:rsid w:val="00A9686F"/>
    <w:rsid w:val="00A97D62"/>
    <w:rsid w:val="00AA0122"/>
    <w:rsid w:val="00AA04F6"/>
    <w:rsid w:val="00AA3D3D"/>
    <w:rsid w:val="00AA4917"/>
    <w:rsid w:val="00AA5107"/>
    <w:rsid w:val="00AA5AAC"/>
    <w:rsid w:val="00AA6BD7"/>
    <w:rsid w:val="00AB4693"/>
    <w:rsid w:val="00AC0C31"/>
    <w:rsid w:val="00AC5591"/>
    <w:rsid w:val="00AC6978"/>
    <w:rsid w:val="00AC6CD5"/>
    <w:rsid w:val="00AC76B2"/>
    <w:rsid w:val="00AD21E5"/>
    <w:rsid w:val="00AD5E5D"/>
    <w:rsid w:val="00AE037A"/>
    <w:rsid w:val="00AE10CC"/>
    <w:rsid w:val="00AE29B1"/>
    <w:rsid w:val="00AE79BD"/>
    <w:rsid w:val="00AF0F79"/>
    <w:rsid w:val="00AF7544"/>
    <w:rsid w:val="00AF7B69"/>
    <w:rsid w:val="00B0032E"/>
    <w:rsid w:val="00B02BC2"/>
    <w:rsid w:val="00B1227F"/>
    <w:rsid w:val="00B14EE7"/>
    <w:rsid w:val="00B2108D"/>
    <w:rsid w:val="00B2198A"/>
    <w:rsid w:val="00B22E51"/>
    <w:rsid w:val="00B22F5C"/>
    <w:rsid w:val="00B3569D"/>
    <w:rsid w:val="00B4152F"/>
    <w:rsid w:val="00B4254F"/>
    <w:rsid w:val="00B4496B"/>
    <w:rsid w:val="00B44D10"/>
    <w:rsid w:val="00B50374"/>
    <w:rsid w:val="00B50EB0"/>
    <w:rsid w:val="00B51258"/>
    <w:rsid w:val="00B52854"/>
    <w:rsid w:val="00B621B9"/>
    <w:rsid w:val="00B6223D"/>
    <w:rsid w:val="00B63B01"/>
    <w:rsid w:val="00B70754"/>
    <w:rsid w:val="00B725E0"/>
    <w:rsid w:val="00B74520"/>
    <w:rsid w:val="00B81667"/>
    <w:rsid w:val="00B8503F"/>
    <w:rsid w:val="00B878F0"/>
    <w:rsid w:val="00B93A0D"/>
    <w:rsid w:val="00B94C31"/>
    <w:rsid w:val="00BA3770"/>
    <w:rsid w:val="00BA5D4B"/>
    <w:rsid w:val="00BA7432"/>
    <w:rsid w:val="00BB391E"/>
    <w:rsid w:val="00BB3A97"/>
    <w:rsid w:val="00BB73CA"/>
    <w:rsid w:val="00BC1E85"/>
    <w:rsid w:val="00BC690B"/>
    <w:rsid w:val="00BC6971"/>
    <w:rsid w:val="00BD2A1A"/>
    <w:rsid w:val="00BD3681"/>
    <w:rsid w:val="00BD3F53"/>
    <w:rsid w:val="00BD3FA2"/>
    <w:rsid w:val="00BD4920"/>
    <w:rsid w:val="00BE3380"/>
    <w:rsid w:val="00BE6304"/>
    <w:rsid w:val="00BF353A"/>
    <w:rsid w:val="00BF4A55"/>
    <w:rsid w:val="00C04D7A"/>
    <w:rsid w:val="00C04DA3"/>
    <w:rsid w:val="00C04EC4"/>
    <w:rsid w:val="00C054B8"/>
    <w:rsid w:val="00C06815"/>
    <w:rsid w:val="00C11159"/>
    <w:rsid w:val="00C12902"/>
    <w:rsid w:val="00C131DC"/>
    <w:rsid w:val="00C1468A"/>
    <w:rsid w:val="00C14988"/>
    <w:rsid w:val="00C14F92"/>
    <w:rsid w:val="00C1549E"/>
    <w:rsid w:val="00C15BD7"/>
    <w:rsid w:val="00C17E4C"/>
    <w:rsid w:val="00C21508"/>
    <w:rsid w:val="00C21732"/>
    <w:rsid w:val="00C22137"/>
    <w:rsid w:val="00C236D8"/>
    <w:rsid w:val="00C27868"/>
    <w:rsid w:val="00C32313"/>
    <w:rsid w:val="00C37752"/>
    <w:rsid w:val="00C41AD4"/>
    <w:rsid w:val="00C46FA8"/>
    <w:rsid w:val="00C57A0D"/>
    <w:rsid w:val="00C66CE8"/>
    <w:rsid w:val="00C71FD3"/>
    <w:rsid w:val="00C80409"/>
    <w:rsid w:val="00C9068C"/>
    <w:rsid w:val="00C90B96"/>
    <w:rsid w:val="00C9171D"/>
    <w:rsid w:val="00C92C8D"/>
    <w:rsid w:val="00C96EB8"/>
    <w:rsid w:val="00CA045B"/>
    <w:rsid w:val="00CA447D"/>
    <w:rsid w:val="00CA6286"/>
    <w:rsid w:val="00CA6933"/>
    <w:rsid w:val="00CB0305"/>
    <w:rsid w:val="00CB72EE"/>
    <w:rsid w:val="00CC0ACA"/>
    <w:rsid w:val="00CD1186"/>
    <w:rsid w:val="00CD289B"/>
    <w:rsid w:val="00CD3D93"/>
    <w:rsid w:val="00CD4175"/>
    <w:rsid w:val="00CE0122"/>
    <w:rsid w:val="00CE316E"/>
    <w:rsid w:val="00CE3D91"/>
    <w:rsid w:val="00CE536F"/>
    <w:rsid w:val="00CE5D93"/>
    <w:rsid w:val="00CF29E8"/>
    <w:rsid w:val="00CF2B62"/>
    <w:rsid w:val="00CF4DD7"/>
    <w:rsid w:val="00CF5E6E"/>
    <w:rsid w:val="00CF75CC"/>
    <w:rsid w:val="00D01D5F"/>
    <w:rsid w:val="00D0311B"/>
    <w:rsid w:val="00D03EC6"/>
    <w:rsid w:val="00D068C7"/>
    <w:rsid w:val="00D11243"/>
    <w:rsid w:val="00D1222C"/>
    <w:rsid w:val="00D12263"/>
    <w:rsid w:val="00D134BD"/>
    <w:rsid w:val="00D237A7"/>
    <w:rsid w:val="00D2387F"/>
    <w:rsid w:val="00D25758"/>
    <w:rsid w:val="00D30635"/>
    <w:rsid w:val="00D36555"/>
    <w:rsid w:val="00D41B67"/>
    <w:rsid w:val="00D4258B"/>
    <w:rsid w:val="00D44102"/>
    <w:rsid w:val="00D4445B"/>
    <w:rsid w:val="00D54370"/>
    <w:rsid w:val="00D62BB0"/>
    <w:rsid w:val="00D65744"/>
    <w:rsid w:val="00D72ADC"/>
    <w:rsid w:val="00D7320F"/>
    <w:rsid w:val="00D80847"/>
    <w:rsid w:val="00D84A3D"/>
    <w:rsid w:val="00D872C5"/>
    <w:rsid w:val="00D87F7D"/>
    <w:rsid w:val="00D93124"/>
    <w:rsid w:val="00D96329"/>
    <w:rsid w:val="00DA0D33"/>
    <w:rsid w:val="00DA1FCB"/>
    <w:rsid w:val="00DA26F6"/>
    <w:rsid w:val="00DA3CCF"/>
    <w:rsid w:val="00DA5F3F"/>
    <w:rsid w:val="00DA6E26"/>
    <w:rsid w:val="00DB1AAA"/>
    <w:rsid w:val="00DB20B4"/>
    <w:rsid w:val="00DB2574"/>
    <w:rsid w:val="00DC289F"/>
    <w:rsid w:val="00DE2FE7"/>
    <w:rsid w:val="00DE357B"/>
    <w:rsid w:val="00DE3C30"/>
    <w:rsid w:val="00DF48D9"/>
    <w:rsid w:val="00DF57EE"/>
    <w:rsid w:val="00DF639F"/>
    <w:rsid w:val="00DF7207"/>
    <w:rsid w:val="00DF7547"/>
    <w:rsid w:val="00E05F70"/>
    <w:rsid w:val="00E07BC0"/>
    <w:rsid w:val="00E07DFB"/>
    <w:rsid w:val="00E12A03"/>
    <w:rsid w:val="00E16035"/>
    <w:rsid w:val="00E16187"/>
    <w:rsid w:val="00E22B29"/>
    <w:rsid w:val="00E26DEF"/>
    <w:rsid w:val="00E2718F"/>
    <w:rsid w:val="00E30A31"/>
    <w:rsid w:val="00E35837"/>
    <w:rsid w:val="00E35DF3"/>
    <w:rsid w:val="00E377D1"/>
    <w:rsid w:val="00E37C9F"/>
    <w:rsid w:val="00E40AEE"/>
    <w:rsid w:val="00E43136"/>
    <w:rsid w:val="00E441F6"/>
    <w:rsid w:val="00E5370F"/>
    <w:rsid w:val="00E57C94"/>
    <w:rsid w:val="00E62C2B"/>
    <w:rsid w:val="00E63E56"/>
    <w:rsid w:val="00E64107"/>
    <w:rsid w:val="00E65F32"/>
    <w:rsid w:val="00E67776"/>
    <w:rsid w:val="00E71042"/>
    <w:rsid w:val="00E71D11"/>
    <w:rsid w:val="00E72BC8"/>
    <w:rsid w:val="00E73269"/>
    <w:rsid w:val="00E73F2C"/>
    <w:rsid w:val="00E73F3E"/>
    <w:rsid w:val="00E74E2B"/>
    <w:rsid w:val="00E76357"/>
    <w:rsid w:val="00E81EFC"/>
    <w:rsid w:val="00E8218F"/>
    <w:rsid w:val="00E82C9F"/>
    <w:rsid w:val="00E903B5"/>
    <w:rsid w:val="00E90401"/>
    <w:rsid w:val="00E90C45"/>
    <w:rsid w:val="00E91D19"/>
    <w:rsid w:val="00E92337"/>
    <w:rsid w:val="00E96CD8"/>
    <w:rsid w:val="00E96E86"/>
    <w:rsid w:val="00EA1F6C"/>
    <w:rsid w:val="00EA4A04"/>
    <w:rsid w:val="00EA7343"/>
    <w:rsid w:val="00EA7A0E"/>
    <w:rsid w:val="00EB08F7"/>
    <w:rsid w:val="00EB115B"/>
    <w:rsid w:val="00EB51EB"/>
    <w:rsid w:val="00EB6B8C"/>
    <w:rsid w:val="00EC1089"/>
    <w:rsid w:val="00EC4052"/>
    <w:rsid w:val="00EC67A4"/>
    <w:rsid w:val="00EC7E23"/>
    <w:rsid w:val="00ED57F7"/>
    <w:rsid w:val="00EE14BB"/>
    <w:rsid w:val="00EE1A1B"/>
    <w:rsid w:val="00EE1D08"/>
    <w:rsid w:val="00EF1302"/>
    <w:rsid w:val="00EF2D56"/>
    <w:rsid w:val="00EF5EC7"/>
    <w:rsid w:val="00EF68C4"/>
    <w:rsid w:val="00F01422"/>
    <w:rsid w:val="00F01513"/>
    <w:rsid w:val="00F11583"/>
    <w:rsid w:val="00F153F5"/>
    <w:rsid w:val="00F20276"/>
    <w:rsid w:val="00F22B28"/>
    <w:rsid w:val="00F23A41"/>
    <w:rsid w:val="00F24CD5"/>
    <w:rsid w:val="00F2591E"/>
    <w:rsid w:val="00F31357"/>
    <w:rsid w:val="00F3257C"/>
    <w:rsid w:val="00F41FD1"/>
    <w:rsid w:val="00F43F3D"/>
    <w:rsid w:val="00F444F6"/>
    <w:rsid w:val="00F455F8"/>
    <w:rsid w:val="00F45DB2"/>
    <w:rsid w:val="00F4793D"/>
    <w:rsid w:val="00F504BE"/>
    <w:rsid w:val="00F50C83"/>
    <w:rsid w:val="00F51848"/>
    <w:rsid w:val="00F52026"/>
    <w:rsid w:val="00F55859"/>
    <w:rsid w:val="00F621BF"/>
    <w:rsid w:val="00F62339"/>
    <w:rsid w:val="00F628D5"/>
    <w:rsid w:val="00F630BD"/>
    <w:rsid w:val="00F63D70"/>
    <w:rsid w:val="00F66F19"/>
    <w:rsid w:val="00F67055"/>
    <w:rsid w:val="00F7130C"/>
    <w:rsid w:val="00F743EF"/>
    <w:rsid w:val="00F76B7E"/>
    <w:rsid w:val="00F775B0"/>
    <w:rsid w:val="00F837D3"/>
    <w:rsid w:val="00F84F4F"/>
    <w:rsid w:val="00F87669"/>
    <w:rsid w:val="00F9173D"/>
    <w:rsid w:val="00F94905"/>
    <w:rsid w:val="00F977BD"/>
    <w:rsid w:val="00FB6285"/>
    <w:rsid w:val="00FB6E67"/>
    <w:rsid w:val="00FC3687"/>
    <w:rsid w:val="00FC5DC5"/>
    <w:rsid w:val="00FC704B"/>
    <w:rsid w:val="00FC754E"/>
    <w:rsid w:val="00FD0177"/>
    <w:rsid w:val="00FD1CDD"/>
    <w:rsid w:val="00FD3A09"/>
    <w:rsid w:val="00FD551B"/>
    <w:rsid w:val="00FD6FE3"/>
    <w:rsid w:val="00FE196A"/>
    <w:rsid w:val="00FE2933"/>
    <w:rsid w:val="00FE29B5"/>
    <w:rsid w:val="00FE7121"/>
    <w:rsid w:val="00FE7BB4"/>
    <w:rsid w:val="00FF1599"/>
    <w:rsid w:val="00FF202C"/>
    <w:rsid w:val="00FF4091"/>
    <w:rsid w:val="00FF68A0"/>
    <w:rsid w:val="00FF6C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Normal Indent" w:uiPriority="0" w:qFormat="1"/>
    <w:lsdException w:name="annotation text" w:uiPriority="0"/>
    <w:lsdException w:name="caption" w:uiPriority="0" w:qFormat="1"/>
    <w:lsdException w:name="annotation reference" w:uiPriority="0"/>
    <w:lsdException w:name="line number" w:uiPriority="0"/>
    <w:lsdException w:name="page number" w:uiPriority="0"/>
    <w:lsdException w:name="List Bullet 2" w:uiPriority="0"/>
    <w:lsdException w:name="List Bullet 4" w:uiPriority="0"/>
    <w:lsdException w:name="List Number 2" w:uiPriority="0"/>
    <w:lsdException w:name="List Number 4" w:uiPriority="0"/>
    <w:lsdException w:name="List Number 5" w:uiPriority="0"/>
    <w:lsdException w:name="Title" w:semiHidden="0" w:uiPriority="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Date" w:uiPriority="0"/>
    <w:lsdException w:name="Body Text First Indent" w:uiPriority="0"/>
    <w:lsdException w:name="Note Heading"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5"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150FE1"/>
    <w:pPr>
      <w:widowControl w:val="0"/>
      <w:jc w:val="both"/>
    </w:pPr>
  </w:style>
  <w:style w:type="paragraph" w:styleId="1">
    <w:name w:val="heading 1"/>
    <w:aliases w:val="CBERS Título 1,h1,36标题 1,36标题1,章节,章节 + Arial,H标题 1,H1,第一章 标题1,513标题 1,1级标题,第一层,论文题目,章,一、黑小三,章标题(有序号),(黑体、四号、6磅）,1标题 1,---1,1st level,Section Head,l1,Disaster 1,Head 1 (Chapter heading),List level 1,I1,heading 1,l1+toc 1,heading1,hd1,new标题 1,大标题"/>
    <w:basedOn w:val="a4"/>
    <w:next w:val="a4"/>
    <w:link w:val="1Char"/>
    <w:qFormat/>
    <w:rsid w:val="001C18AE"/>
    <w:pPr>
      <w:keepNext/>
      <w:keepLines/>
      <w:numPr>
        <w:numId w:val="1"/>
      </w:numPr>
      <w:adjustRightInd w:val="0"/>
      <w:spacing w:before="240"/>
      <w:textAlignment w:val="baseline"/>
      <w:outlineLvl w:val="0"/>
    </w:pPr>
    <w:rPr>
      <w:rFonts w:ascii="Times New Roman" w:eastAsia="宋体" w:hAnsi="Times New Roman" w:cs="Times New Roman"/>
      <w:b/>
      <w:kern w:val="44"/>
      <w:sz w:val="32"/>
      <w:szCs w:val="20"/>
    </w:rPr>
  </w:style>
  <w:style w:type="paragraph" w:styleId="20">
    <w:name w:val="heading 2"/>
    <w:aliases w:val="CBERS Título 2,h2,36标题 2,36标题2,第一层条,GF标题 2,H2,TestHeading2,th2,2级标题,Heading 2 Hidden,Heading 2 CCBS,heading 2,---1.1,l2,Courseware #,第二层,2nd level,2,Header 2,HD2,Level 2 Topic Heading,Titre3,Underrubrik1,prop2,第一章 标题 2,sect 1.2,H21,sect 1.21,H22"/>
    <w:basedOn w:val="a4"/>
    <w:next w:val="a4"/>
    <w:link w:val="2Char"/>
    <w:qFormat/>
    <w:rsid w:val="001C18AE"/>
    <w:pPr>
      <w:keepNext/>
      <w:keepLines/>
      <w:adjustRightInd w:val="0"/>
      <w:spacing w:before="240"/>
      <w:textAlignment w:val="baseline"/>
      <w:outlineLvl w:val="1"/>
    </w:pPr>
    <w:rPr>
      <w:rFonts w:ascii="Arial" w:eastAsia="宋体" w:hAnsi="Arial" w:cs="Times New Roman"/>
      <w:bCs/>
      <w:kern w:val="0"/>
      <w:sz w:val="32"/>
      <w:szCs w:val="20"/>
    </w:rPr>
  </w:style>
  <w:style w:type="paragraph" w:styleId="3">
    <w:name w:val="heading 3"/>
    <w:aliases w:val="CBERS Título 3,h3,36标题 3,1,36标题3,第二层条,3级标题,Level 3 Head,H3,Heading 3 - old,level_3,PIM 3,标题文字,第三层,论文标题 2,条标题,（节2）,（条）,款,---1.1.1,小节中的标题,论文标题 2 Char,3,3rd level,Head 3,l3,CT,sect1.2.3,Bold Head,bh,1.1.1.标题 3,sect1.2.31,sect1.2.32,sect1.2.311"/>
    <w:basedOn w:val="a4"/>
    <w:next w:val="a4"/>
    <w:link w:val="3Char"/>
    <w:qFormat/>
    <w:rsid w:val="001C18AE"/>
    <w:pPr>
      <w:keepNext/>
      <w:keepLines/>
      <w:numPr>
        <w:ilvl w:val="2"/>
        <w:numId w:val="1"/>
      </w:numPr>
      <w:adjustRightInd w:val="0"/>
      <w:spacing w:before="240"/>
      <w:textAlignment w:val="baseline"/>
      <w:outlineLvl w:val="2"/>
    </w:pPr>
    <w:rPr>
      <w:rFonts w:ascii="Times New Roman" w:eastAsia="宋体" w:hAnsi="Times New Roman" w:cs="Times New Roman"/>
      <w:b/>
      <w:kern w:val="0"/>
      <w:sz w:val="32"/>
      <w:szCs w:val="20"/>
    </w:rPr>
  </w:style>
  <w:style w:type="paragraph" w:styleId="4">
    <w:name w:val="heading 4"/>
    <w:aliases w:val="36标题 4,36标题4,第三层条,h4,4级标题,款标题,第四层,标题 4 Char Char Char Char Char,标题 4 Char Char Char Char Char Char Char Char Char Char Char Char Char Char,标题 4 Char Char,---1.1.1.1,H4,Ref Heading 1,rh1,Heading sql,sect 1.2.3.4,l4,mh1l,Subhead C,项,二级节,JB标题 4,四级标题,4"/>
    <w:basedOn w:val="a4"/>
    <w:next w:val="a4"/>
    <w:link w:val="4Char"/>
    <w:qFormat/>
    <w:rsid w:val="001C18AE"/>
    <w:pPr>
      <w:keepNext/>
      <w:keepLines/>
      <w:adjustRightInd w:val="0"/>
      <w:spacing w:before="240"/>
      <w:textAlignment w:val="baseline"/>
      <w:outlineLvl w:val="3"/>
    </w:pPr>
    <w:rPr>
      <w:rFonts w:ascii="Times New Roman" w:eastAsia="宋体" w:hAnsi="Times New Roman" w:cs="Times New Roman"/>
      <w:b/>
      <w:kern w:val="0"/>
      <w:sz w:val="24"/>
      <w:szCs w:val="24"/>
    </w:rPr>
  </w:style>
  <w:style w:type="paragraph" w:styleId="5">
    <w:name w:val="heading 5"/>
    <w:aliases w:val="36标题 5,36标题5,第四层条"/>
    <w:basedOn w:val="a4"/>
    <w:next w:val="a4"/>
    <w:link w:val="5Char"/>
    <w:qFormat/>
    <w:rsid w:val="001C18AE"/>
    <w:pPr>
      <w:keepNext/>
      <w:keepLines/>
      <w:numPr>
        <w:ilvl w:val="4"/>
        <w:numId w:val="1"/>
      </w:numPr>
      <w:adjustRightInd w:val="0"/>
      <w:spacing w:before="240"/>
      <w:textAlignment w:val="baseline"/>
      <w:outlineLvl w:val="4"/>
    </w:pPr>
    <w:rPr>
      <w:rFonts w:ascii="Times New Roman" w:eastAsia="宋体" w:hAnsi="Times New Roman" w:cs="Times New Roman"/>
      <w:b/>
      <w:kern w:val="0"/>
      <w:sz w:val="32"/>
      <w:szCs w:val="20"/>
    </w:rPr>
  </w:style>
  <w:style w:type="paragraph" w:styleId="6">
    <w:name w:val="heading 6"/>
    <w:aliases w:val="36标题6,第五层条"/>
    <w:basedOn w:val="a4"/>
    <w:next w:val="a4"/>
    <w:link w:val="6Char"/>
    <w:qFormat/>
    <w:rsid w:val="001C18AE"/>
    <w:pPr>
      <w:keepNext/>
      <w:keepLines/>
      <w:numPr>
        <w:ilvl w:val="5"/>
        <w:numId w:val="1"/>
      </w:numPr>
      <w:adjustRightInd w:val="0"/>
      <w:spacing w:before="240"/>
      <w:textAlignment w:val="baseline"/>
      <w:outlineLvl w:val="5"/>
    </w:pPr>
    <w:rPr>
      <w:rFonts w:ascii="Arial" w:eastAsia="宋体" w:hAnsi="Arial" w:cs="Times New Roman"/>
      <w:b/>
      <w:kern w:val="0"/>
      <w:sz w:val="28"/>
      <w:szCs w:val="20"/>
    </w:rPr>
  </w:style>
  <w:style w:type="paragraph" w:styleId="7">
    <w:name w:val="heading 7"/>
    <w:basedOn w:val="a4"/>
    <w:next w:val="a4"/>
    <w:link w:val="7Char"/>
    <w:qFormat/>
    <w:rsid w:val="001C18AE"/>
    <w:pPr>
      <w:keepNext/>
      <w:keepLines/>
      <w:numPr>
        <w:ilvl w:val="6"/>
        <w:numId w:val="1"/>
      </w:numPr>
      <w:adjustRightInd w:val="0"/>
      <w:spacing w:before="240"/>
      <w:textAlignment w:val="baseline"/>
      <w:outlineLvl w:val="6"/>
    </w:pPr>
    <w:rPr>
      <w:rFonts w:ascii="Times New Roman" w:eastAsia="宋体" w:hAnsi="Times New Roman" w:cs="Times New Roman"/>
      <w:b/>
      <w:kern w:val="0"/>
      <w:sz w:val="28"/>
      <w:szCs w:val="20"/>
    </w:rPr>
  </w:style>
  <w:style w:type="paragraph" w:styleId="8">
    <w:name w:val="heading 8"/>
    <w:basedOn w:val="a4"/>
    <w:next w:val="a4"/>
    <w:link w:val="8Char"/>
    <w:qFormat/>
    <w:rsid w:val="001C18AE"/>
    <w:pPr>
      <w:keepNext/>
      <w:keepLines/>
      <w:numPr>
        <w:ilvl w:val="7"/>
        <w:numId w:val="1"/>
      </w:numPr>
      <w:adjustRightInd w:val="0"/>
      <w:spacing w:before="240" w:after="64" w:line="320" w:lineRule="atLeast"/>
      <w:textAlignment w:val="baseline"/>
      <w:outlineLvl w:val="7"/>
    </w:pPr>
    <w:rPr>
      <w:rFonts w:ascii="Arial" w:eastAsia="黑体" w:hAnsi="Arial" w:cs="Times New Roman"/>
      <w:kern w:val="0"/>
      <w:sz w:val="24"/>
      <w:szCs w:val="20"/>
    </w:rPr>
  </w:style>
  <w:style w:type="paragraph" w:styleId="9">
    <w:name w:val="heading 9"/>
    <w:basedOn w:val="a4"/>
    <w:next w:val="a4"/>
    <w:link w:val="9Char"/>
    <w:qFormat/>
    <w:rsid w:val="001C18AE"/>
    <w:pPr>
      <w:keepNext/>
      <w:keepLines/>
      <w:numPr>
        <w:ilvl w:val="8"/>
        <w:numId w:val="1"/>
      </w:numPr>
      <w:adjustRightInd w:val="0"/>
      <w:spacing w:before="240" w:after="64" w:line="320" w:lineRule="atLeast"/>
      <w:textAlignment w:val="baseline"/>
      <w:outlineLvl w:val="8"/>
    </w:pPr>
    <w:rPr>
      <w:rFonts w:ascii="Arial" w:eastAsia="黑体" w:hAnsi="Arial" w:cs="Times New Roman"/>
      <w:kern w:val="0"/>
      <w:sz w:val="28"/>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Char"/>
    <w:uiPriority w:val="99"/>
    <w:unhideWhenUsed/>
    <w:rsid w:val="001C18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1C18AE"/>
    <w:rPr>
      <w:sz w:val="18"/>
      <w:szCs w:val="18"/>
    </w:rPr>
  </w:style>
  <w:style w:type="paragraph" w:styleId="a9">
    <w:name w:val="footer"/>
    <w:basedOn w:val="a4"/>
    <w:link w:val="Char0"/>
    <w:uiPriority w:val="99"/>
    <w:unhideWhenUsed/>
    <w:rsid w:val="001C18AE"/>
    <w:pPr>
      <w:tabs>
        <w:tab w:val="center" w:pos="4153"/>
        <w:tab w:val="right" w:pos="8306"/>
      </w:tabs>
      <w:snapToGrid w:val="0"/>
      <w:jc w:val="left"/>
    </w:pPr>
    <w:rPr>
      <w:sz w:val="18"/>
      <w:szCs w:val="18"/>
    </w:rPr>
  </w:style>
  <w:style w:type="character" w:customStyle="1" w:styleId="Char0">
    <w:name w:val="页脚 Char"/>
    <w:basedOn w:val="a5"/>
    <w:link w:val="a9"/>
    <w:uiPriority w:val="99"/>
    <w:rsid w:val="001C18AE"/>
    <w:rPr>
      <w:sz w:val="18"/>
      <w:szCs w:val="18"/>
    </w:rPr>
  </w:style>
  <w:style w:type="character" w:customStyle="1" w:styleId="1Char">
    <w:name w:val="标题 1 Char"/>
    <w:aliases w:val="CBERS Título 1 Char,h1 Char,36标题 1 Char,36标题1 Char,章节 Char,章节 + Arial Char,H标题 1 Char,H1 Char,第一章 标题1 Char,513标题 1 Char,1级标题 Char,第一层 Char,论文题目 Char,章 Char,一、黑小三 Char,章标题(有序号) Char,(黑体、四号、6磅） Char,1标题 1 Char,---1 Char,1st level Char,l1 Char"/>
    <w:basedOn w:val="a5"/>
    <w:link w:val="1"/>
    <w:rsid w:val="001C18AE"/>
    <w:rPr>
      <w:rFonts w:ascii="Times New Roman" w:eastAsia="宋体" w:hAnsi="Times New Roman" w:cs="Times New Roman"/>
      <w:b/>
      <w:kern w:val="44"/>
      <w:sz w:val="32"/>
      <w:szCs w:val="20"/>
    </w:rPr>
  </w:style>
  <w:style w:type="character" w:customStyle="1" w:styleId="2Char">
    <w:name w:val="标题 2 Char"/>
    <w:aliases w:val="CBERS Título 2 Char,h2 Char,36标题 2 Char,36标题2 Char,第一层条 Char,GF标题 2 Char,H2 Char,TestHeading2 Char,th2 Char,2级标题 Char,Heading 2 Hidden Char,Heading 2 CCBS Char,heading 2 Char,---1.1 Char,l2 Char,Courseware # Char,第二层 Char,2nd level Char,2 Char"/>
    <w:basedOn w:val="a5"/>
    <w:link w:val="20"/>
    <w:rsid w:val="001C18AE"/>
    <w:rPr>
      <w:rFonts w:ascii="Arial" w:eastAsia="宋体" w:hAnsi="Arial" w:cs="Times New Roman"/>
      <w:bCs/>
      <w:kern w:val="0"/>
      <w:sz w:val="32"/>
      <w:szCs w:val="20"/>
    </w:rPr>
  </w:style>
  <w:style w:type="character" w:customStyle="1" w:styleId="3Char">
    <w:name w:val="标题 3 Char"/>
    <w:aliases w:val="CBERS Título 3 Char,h3 Char,36标题 3 Char,1 Char,36标题3 Char,第二层条 Char,3级标题 Char,Level 3 Head Char,H3 Char,Heading 3 - old Char,level_3 Char,PIM 3 Char,标题文字 Char,第三层 Char,论文标题 2 Char1,条标题 Char,（节2） Char,（条） Char,款 Char,---1.1.1 Char,小节中的标题 Char"/>
    <w:basedOn w:val="a5"/>
    <w:link w:val="3"/>
    <w:rsid w:val="001C18AE"/>
    <w:rPr>
      <w:rFonts w:ascii="Times New Roman" w:eastAsia="宋体" w:hAnsi="Times New Roman" w:cs="Times New Roman"/>
      <w:b/>
      <w:kern w:val="0"/>
      <w:sz w:val="32"/>
      <w:szCs w:val="20"/>
    </w:rPr>
  </w:style>
  <w:style w:type="character" w:customStyle="1" w:styleId="4Char">
    <w:name w:val="标题 4 Char"/>
    <w:aliases w:val="36标题 4 Char,36标题4 Char,第三层条 Char,h4 Char,4级标题 Char,款标题 Char,第四层 Char,标题 4 Char Char Char Char Char Char,标题 4 Char Char Char Char Char Char Char Char Char Char Char Char Char Char Char,标题 4 Char Char Char,---1.1.1.1 Char,H4 Char,rh1 Char,项 Char"/>
    <w:basedOn w:val="a5"/>
    <w:link w:val="4"/>
    <w:rsid w:val="001C18AE"/>
    <w:rPr>
      <w:rFonts w:ascii="Times New Roman" w:eastAsia="宋体" w:hAnsi="Times New Roman" w:cs="Times New Roman"/>
      <w:b/>
      <w:kern w:val="0"/>
      <w:sz w:val="24"/>
      <w:szCs w:val="24"/>
    </w:rPr>
  </w:style>
  <w:style w:type="character" w:customStyle="1" w:styleId="5Char">
    <w:name w:val="标题 5 Char"/>
    <w:aliases w:val="36标题 5 Char,36标题5 Char,第四层条 Char"/>
    <w:basedOn w:val="a5"/>
    <w:link w:val="5"/>
    <w:rsid w:val="001C18AE"/>
    <w:rPr>
      <w:rFonts w:ascii="Times New Roman" w:eastAsia="宋体" w:hAnsi="Times New Roman" w:cs="Times New Roman"/>
      <w:b/>
      <w:kern w:val="0"/>
      <w:sz w:val="32"/>
      <w:szCs w:val="20"/>
    </w:rPr>
  </w:style>
  <w:style w:type="character" w:customStyle="1" w:styleId="6Char">
    <w:name w:val="标题 6 Char"/>
    <w:aliases w:val="36标题6 Char,第五层条 Char"/>
    <w:basedOn w:val="a5"/>
    <w:link w:val="6"/>
    <w:rsid w:val="001C18AE"/>
    <w:rPr>
      <w:rFonts w:ascii="Arial" w:eastAsia="宋体" w:hAnsi="Arial" w:cs="Times New Roman"/>
      <w:b/>
      <w:kern w:val="0"/>
      <w:sz w:val="28"/>
      <w:szCs w:val="20"/>
    </w:rPr>
  </w:style>
  <w:style w:type="character" w:customStyle="1" w:styleId="7Char">
    <w:name w:val="标题 7 Char"/>
    <w:basedOn w:val="a5"/>
    <w:link w:val="7"/>
    <w:rsid w:val="001C18AE"/>
    <w:rPr>
      <w:rFonts w:ascii="Times New Roman" w:eastAsia="宋体" w:hAnsi="Times New Roman" w:cs="Times New Roman"/>
      <w:b/>
      <w:kern w:val="0"/>
      <w:sz w:val="28"/>
      <w:szCs w:val="20"/>
    </w:rPr>
  </w:style>
  <w:style w:type="character" w:customStyle="1" w:styleId="8Char">
    <w:name w:val="标题 8 Char"/>
    <w:basedOn w:val="a5"/>
    <w:link w:val="8"/>
    <w:rsid w:val="001C18AE"/>
    <w:rPr>
      <w:rFonts w:ascii="Arial" w:eastAsia="黑体" w:hAnsi="Arial" w:cs="Times New Roman"/>
      <w:kern w:val="0"/>
      <w:sz w:val="24"/>
      <w:szCs w:val="20"/>
    </w:rPr>
  </w:style>
  <w:style w:type="character" w:customStyle="1" w:styleId="9Char">
    <w:name w:val="标题 9 Char"/>
    <w:basedOn w:val="a5"/>
    <w:link w:val="9"/>
    <w:rsid w:val="001C18AE"/>
    <w:rPr>
      <w:rFonts w:ascii="Arial" w:eastAsia="黑体" w:hAnsi="Arial" w:cs="Times New Roman"/>
      <w:kern w:val="0"/>
      <w:sz w:val="28"/>
      <w:szCs w:val="20"/>
    </w:rPr>
  </w:style>
  <w:style w:type="numbering" w:customStyle="1" w:styleId="10">
    <w:name w:val="无列表1"/>
    <w:next w:val="a7"/>
    <w:uiPriority w:val="99"/>
    <w:semiHidden/>
    <w:unhideWhenUsed/>
    <w:rsid w:val="001C18AE"/>
  </w:style>
  <w:style w:type="paragraph" w:customStyle="1" w:styleId="djt1">
    <w:name w:val="djt标题1"/>
    <w:basedOn w:val="1"/>
    <w:link w:val="djt1Char"/>
    <w:qFormat/>
    <w:rsid w:val="001C18AE"/>
    <w:pPr>
      <w:numPr>
        <w:numId w:val="3"/>
      </w:numPr>
      <w:spacing w:before="0" w:line="360" w:lineRule="auto"/>
    </w:pPr>
    <w:rPr>
      <w:rFonts w:eastAsia="黑体"/>
      <w:sz w:val="28"/>
      <w:szCs w:val="28"/>
    </w:rPr>
  </w:style>
  <w:style w:type="character" w:customStyle="1" w:styleId="djt1Char">
    <w:name w:val="djt标题1 Char"/>
    <w:link w:val="djt1"/>
    <w:rsid w:val="001C18AE"/>
    <w:rPr>
      <w:rFonts w:ascii="Times New Roman" w:eastAsia="黑体" w:hAnsi="Times New Roman" w:cs="Times New Roman"/>
      <w:b/>
      <w:kern w:val="44"/>
      <w:sz w:val="28"/>
      <w:szCs w:val="28"/>
    </w:rPr>
  </w:style>
  <w:style w:type="paragraph" w:customStyle="1" w:styleId="djt">
    <w:name w:val="djt正文"/>
    <w:basedOn w:val="a4"/>
    <w:link w:val="djtChar1"/>
    <w:qFormat/>
    <w:rsid w:val="001C18AE"/>
    <w:pPr>
      <w:spacing w:line="360" w:lineRule="auto"/>
      <w:ind w:firstLineChars="200" w:firstLine="480"/>
    </w:pPr>
    <w:rPr>
      <w:rFonts w:ascii="Times New Roman" w:eastAsia="宋体" w:hAnsi="Times New Roman" w:cs="Times New Roman"/>
      <w:sz w:val="24"/>
      <w:szCs w:val="24"/>
    </w:rPr>
  </w:style>
  <w:style w:type="character" w:customStyle="1" w:styleId="djtChar1">
    <w:name w:val="djt正文 Char1"/>
    <w:link w:val="djt"/>
    <w:rsid w:val="001C18AE"/>
    <w:rPr>
      <w:rFonts w:ascii="Times New Roman" w:eastAsia="宋体" w:hAnsi="Times New Roman" w:cs="Times New Roman"/>
      <w:sz w:val="24"/>
      <w:szCs w:val="24"/>
    </w:rPr>
  </w:style>
  <w:style w:type="paragraph" w:customStyle="1" w:styleId="djt0">
    <w:name w:val="djt列表"/>
    <w:basedOn w:val="a4"/>
    <w:link w:val="djtChar"/>
    <w:qFormat/>
    <w:rsid w:val="001C18AE"/>
    <w:pPr>
      <w:spacing w:line="360" w:lineRule="auto"/>
      <w:ind w:leftChars="200" w:left="420"/>
    </w:pPr>
    <w:rPr>
      <w:rFonts w:ascii="Times New Roman" w:eastAsia="宋体" w:hAnsi="Times New Roman" w:cs="Times New Roman"/>
      <w:sz w:val="24"/>
      <w:szCs w:val="24"/>
    </w:rPr>
  </w:style>
  <w:style w:type="character" w:customStyle="1" w:styleId="djtChar">
    <w:name w:val="djt列表 Char"/>
    <w:link w:val="djt0"/>
    <w:rsid w:val="001C18AE"/>
    <w:rPr>
      <w:rFonts w:ascii="Times New Roman" w:eastAsia="宋体" w:hAnsi="Times New Roman" w:cs="Times New Roman"/>
      <w:sz w:val="24"/>
      <w:szCs w:val="24"/>
    </w:rPr>
  </w:style>
  <w:style w:type="paragraph" w:customStyle="1" w:styleId="djt2">
    <w:name w:val="djt标题2"/>
    <w:basedOn w:val="20"/>
    <w:link w:val="djt2Char"/>
    <w:qFormat/>
    <w:rsid w:val="001C18AE"/>
    <w:pPr>
      <w:numPr>
        <w:ilvl w:val="1"/>
        <w:numId w:val="3"/>
      </w:numPr>
      <w:spacing w:before="0" w:line="360" w:lineRule="auto"/>
    </w:pPr>
    <w:rPr>
      <w:rFonts w:ascii="Times New Roman" w:eastAsia="黑体" w:hAnsi="Times New Roman"/>
      <w:b/>
      <w:color w:val="000000"/>
      <w:sz w:val="28"/>
      <w:szCs w:val="28"/>
    </w:rPr>
  </w:style>
  <w:style w:type="character" w:customStyle="1" w:styleId="djt2Char">
    <w:name w:val="djt标题2 Char"/>
    <w:link w:val="djt2"/>
    <w:rsid w:val="001C18AE"/>
    <w:rPr>
      <w:rFonts w:ascii="Times New Roman" w:eastAsia="黑体" w:hAnsi="Times New Roman" w:cs="Times New Roman"/>
      <w:b/>
      <w:bCs/>
      <w:color w:val="000000"/>
      <w:kern w:val="0"/>
      <w:sz w:val="28"/>
      <w:szCs w:val="28"/>
    </w:rPr>
  </w:style>
  <w:style w:type="paragraph" w:customStyle="1" w:styleId="djt6">
    <w:name w:val="djt图标标题"/>
    <w:basedOn w:val="a4"/>
    <w:link w:val="djtChar0"/>
    <w:qFormat/>
    <w:rsid w:val="001C18AE"/>
    <w:pPr>
      <w:spacing w:beforeLines="50" w:afterLines="50"/>
      <w:jc w:val="center"/>
    </w:pPr>
    <w:rPr>
      <w:rFonts w:ascii="Times New Roman" w:eastAsia="宋体" w:hAnsi="Times New Roman" w:cs="Times New Roman"/>
      <w:szCs w:val="20"/>
    </w:rPr>
  </w:style>
  <w:style w:type="character" w:customStyle="1" w:styleId="djtChar0">
    <w:name w:val="djt图标标题 Char"/>
    <w:link w:val="djt6"/>
    <w:rsid w:val="001C18AE"/>
    <w:rPr>
      <w:rFonts w:ascii="Times New Roman" w:eastAsia="宋体" w:hAnsi="Times New Roman" w:cs="Times New Roman"/>
      <w:szCs w:val="20"/>
    </w:rPr>
  </w:style>
  <w:style w:type="paragraph" w:styleId="aa">
    <w:name w:val="caption"/>
    <w:aliases w:val="Char Char,HEQ题注,我的题注,题注 Char Char Char,题注 Char Char,图注,图注 Char,Caption Char,题注 Char1 Char,Char Char1 Char,图注 Char1 Char,图注 Char Char Char,表题注,Char2 Char,题注-QBPT,题注-QBPT Char,Char2,题注1 Char,题注1,36题注（图、表题）,题注1 Ch,题注 Char Char Char Char Char,图,题注 Char1"/>
    <w:basedOn w:val="a4"/>
    <w:next w:val="a4"/>
    <w:link w:val="Char1"/>
    <w:qFormat/>
    <w:rsid w:val="001C18AE"/>
    <w:rPr>
      <w:rFonts w:ascii="Cambria" w:eastAsia="黑体" w:hAnsi="Cambria" w:cs="Times New Roman"/>
      <w:sz w:val="20"/>
      <w:szCs w:val="20"/>
    </w:rPr>
  </w:style>
  <w:style w:type="paragraph" w:styleId="ab">
    <w:name w:val="Document Map"/>
    <w:basedOn w:val="a4"/>
    <w:link w:val="Char2"/>
    <w:rsid w:val="001C18AE"/>
    <w:rPr>
      <w:rFonts w:ascii="宋体" w:eastAsia="宋体" w:hAnsi="Times New Roman" w:cs="Times New Roman"/>
      <w:sz w:val="18"/>
      <w:szCs w:val="18"/>
    </w:rPr>
  </w:style>
  <w:style w:type="character" w:customStyle="1" w:styleId="Char2">
    <w:name w:val="文档结构图 Char"/>
    <w:basedOn w:val="a5"/>
    <w:link w:val="ab"/>
    <w:rsid w:val="001C18AE"/>
    <w:rPr>
      <w:rFonts w:ascii="宋体" w:eastAsia="宋体" w:hAnsi="Times New Roman" w:cs="Times New Roman"/>
      <w:sz w:val="18"/>
      <w:szCs w:val="18"/>
    </w:rPr>
  </w:style>
  <w:style w:type="paragraph" w:customStyle="1" w:styleId="djt3">
    <w:name w:val="djt标题3"/>
    <w:basedOn w:val="3"/>
    <w:link w:val="djt3Char"/>
    <w:qFormat/>
    <w:rsid w:val="001C18AE"/>
    <w:pPr>
      <w:numPr>
        <w:numId w:val="3"/>
      </w:numPr>
      <w:spacing w:before="0" w:line="360" w:lineRule="auto"/>
    </w:pPr>
    <w:rPr>
      <w:rFonts w:eastAsia="黑体"/>
      <w:color w:val="000000"/>
      <w:sz w:val="28"/>
      <w:szCs w:val="28"/>
    </w:rPr>
  </w:style>
  <w:style w:type="character" w:customStyle="1" w:styleId="djt3Char">
    <w:name w:val="djt标题3 Char"/>
    <w:link w:val="djt3"/>
    <w:rsid w:val="001C18AE"/>
    <w:rPr>
      <w:rFonts w:ascii="Times New Roman" w:eastAsia="黑体" w:hAnsi="Times New Roman" w:cs="Times New Roman"/>
      <w:b/>
      <w:color w:val="000000"/>
      <w:kern w:val="0"/>
      <w:sz w:val="28"/>
      <w:szCs w:val="28"/>
    </w:rPr>
  </w:style>
  <w:style w:type="character" w:customStyle="1" w:styleId="djtChar2">
    <w:name w:val="djt正文 Char"/>
    <w:rsid w:val="001C18AE"/>
    <w:rPr>
      <w:snapToGrid w:val="0"/>
      <w:color w:val="000000"/>
      <w:kern w:val="2"/>
      <w:sz w:val="24"/>
      <w:szCs w:val="21"/>
    </w:rPr>
  </w:style>
  <w:style w:type="character" w:customStyle="1" w:styleId="Char1">
    <w:name w:val="题注 Char"/>
    <w:aliases w:val="Char Char Char,HEQ题注 Char,我的题注 Char,题注 Char Char Char Char,题注 Char Char Char1,图注 Char1,图注 Char Char,Caption Char Char,题注 Char1 Char Char,Char Char1 Char Char,图注 Char1 Char Char,图注 Char Char Char Char,表题注 Char,Char2 Char Char,题注-QBPT Char1,图 Char"/>
    <w:link w:val="aa"/>
    <w:locked/>
    <w:rsid w:val="001C18AE"/>
    <w:rPr>
      <w:rFonts w:ascii="Cambria" w:eastAsia="黑体" w:hAnsi="Cambria" w:cs="Times New Roman"/>
      <w:sz w:val="20"/>
      <w:szCs w:val="20"/>
    </w:rPr>
  </w:style>
  <w:style w:type="paragraph" w:styleId="11">
    <w:name w:val="toc 1"/>
    <w:basedOn w:val="a4"/>
    <w:next w:val="a4"/>
    <w:autoRedefine/>
    <w:uiPriority w:val="39"/>
    <w:qFormat/>
    <w:rsid w:val="001C18AE"/>
    <w:rPr>
      <w:rFonts w:ascii="Times New Roman" w:eastAsia="宋体" w:hAnsi="Times New Roman" w:cs="Times New Roman"/>
      <w:szCs w:val="20"/>
    </w:rPr>
  </w:style>
  <w:style w:type="paragraph" w:styleId="21">
    <w:name w:val="toc 2"/>
    <w:aliases w:val="目录2级标题"/>
    <w:basedOn w:val="a4"/>
    <w:next w:val="a4"/>
    <w:autoRedefine/>
    <w:uiPriority w:val="39"/>
    <w:qFormat/>
    <w:rsid w:val="001C18AE"/>
    <w:pPr>
      <w:ind w:leftChars="200" w:left="420"/>
    </w:pPr>
    <w:rPr>
      <w:rFonts w:ascii="Times New Roman" w:eastAsia="宋体" w:hAnsi="Times New Roman" w:cs="Times New Roman"/>
      <w:szCs w:val="20"/>
    </w:rPr>
  </w:style>
  <w:style w:type="paragraph" w:styleId="30">
    <w:name w:val="toc 3"/>
    <w:basedOn w:val="a4"/>
    <w:next w:val="a4"/>
    <w:autoRedefine/>
    <w:uiPriority w:val="39"/>
    <w:qFormat/>
    <w:rsid w:val="001C18AE"/>
    <w:pPr>
      <w:ind w:leftChars="400" w:left="840"/>
    </w:pPr>
    <w:rPr>
      <w:rFonts w:ascii="Times New Roman" w:eastAsia="宋体" w:hAnsi="Times New Roman" w:cs="Times New Roman"/>
      <w:szCs w:val="20"/>
    </w:rPr>
  </w:style>
  <w:style w:type="character" w:styleId="ac">
    <w:name w:val="Hyperlink"/>
    <w:aliases w:val="超级链接"/>
    <w:uiPriority w:val="99"/>
    <w:unhideWhenUsed/>
    <w:rsid w:val="001C18AE"/>
    <w:rPr>
      <w:color w:val="0000FF"/>
      <w:u w:val="single"/>
    </w:rPr>
  </w:style>
  <w:style w:type="paragraph" w:styleId="ad">
    <w:name w:val="Date"/>
    <w:basedOn w:val="a4"/>
    <w:next w:val="a4"/>
    <w:link w:val="Char3"/>
    <w:rsid w:val="001C18AE"/>
    <w:pPr>
      <w:ind w:leftChars="2500" w:left="100"/>
    </w:pPr>
    <w:rPr>
      <w:rFonts w:ascii="Times New Roman" w:eastAsia="宋体" w:hAnsi="Times New Roman" w:cs="Times New Roman"/>
      <w:szCs w:val="20"/>
    </w:rPr>
  </w:style>
  <w:style w:type="character" w:customStyle="1" w:styleId="Char3">
    <w:name w:val="日期 Char"/>
    <w:basedOn w:val="a5"/>
    <w:link w:val="ad"/>
    <w:rsid w:val="001C18AE"/>
    <w:rPr>
      <w:rFonts w:ascii="Times New Roman" w:eastAsia="宋体" w:hAnsi="Times New Roman" w:cs="Times New Roman"/>
      <w:szCs w:val="20"/>
    </w:rPr>
  </w:style>
  <w:style w:type="character" w:styleId="ae">
    <w:name w:val="annotation reference"/>
    <w:rsid w:val="001C18AE"/>
    <w:rPr>
      <w:sz w:val="21"/>
      <w:szCs w:val="21"/>
    </w:rPr>
  </w:style>
  <w:style w:type="paragraph" w:styleId="af">
    <w:name w:val="annotation text"/>
    <w:basedOn w:val="a4"/>
    <w:link w:val="Char4"/>
    <w:rsid w:val="001C18AE"/>
    <w:pPr>
      <w:jc w:val="left"/>
    </w:pPr>
    <w:rPr>
      <w:rFonts w:ascii="Times New Roman" w:eastAsia="宋体" w:hAnsi="Times New Roman" w:cs="Times New Roman"/>
      <w:szCs w:val="20"/>
    </w:rPr>
  </w:style>
  <w:style w:type="character" w:customStyle="1" w:styleId="Char4">
    <w:name w:val="批注文字 Char"/>
    <w:basedOn w:val="a5"/>
    <w:link w:val="af"/>
    <w:rsid w:val="001C18AE"/>
    <w:rPr>
      <w:rFonts w:ascii="Times New Roman" w:eastAsia="宋体" w:hAnsi="Times New Roman" w:cs="Times New Roman"/>
      <w:szCs w:val="20"/>
    </w:rPr>
  </w:style>
  <w:style w:type="paragraph" w:styleId="af0">
    <w:name w:val="annotation subject"/>
    <w:basedOn w:val="af"/>
    <w:next w:val="af"/>
    <w:link w:val="Char5"/>
    <w:uiPriority w:val="99"/>
    <w:rsid w:val="001C18AE"/>
    <w:rPr>
      <w:b/>
      <w:bCs/>
    </w:rPr>
  </w:style>
  <w:style w:type="character" w:customStyle="1" w:styleId="Char5">
    <w:name w:val="批注主题 Char"/>
    <w:basedOn w:val="Char4"/>
    <w:link w:val="af0"/>
    <w:uiPriority w:val="99"/>
    <w:rsid w:val="001C18AE"/>
    <w:rPr>
      <w:rFonts w:ascii="Times New Roman" w:eastAsia="宋体" w:hAnsi="Times New Roman" w:cs="Times New Roman"/>
      <w:b/>
      <w:bCs/>
      <w:szCs w:val="20"/>
    </w:rPr>
  </w:style>
  <w:style w:type="paragraph" w:styleId="af1">
    <w:name w:val="Balloon Text"/>
    <w:basedOn w:val="a4"/>
    <w:link w:val="Char6"/>
    <w:rsid w:val="001C18AE"/>
    <w:rPr>
      <w:rFonts w:ascii="Times New Roman" w:eastAsia="宋体" w:hAnsi="Times New Roman" w:cs="Times New Roman"/>
      <w:sz w:val="18"/>
      <w:szCs w:val="18"/>
    </w:rPr>
  </w:style>
  <w:style w:type="character" w:customStyle="1" w:styleId="Char6">
    <w:name w:val="批注框文本 Char"/>
    <w:basedOn w:val="a5"/>
    <w:link w:val="af1"/>
    <w:rsid w:val="001C18AE"/>
    <w:rPr>
      <w:rFonts w:ascii="Times New Roman" w:eastAsia="宋体" w:hAnsi="Times New Roman" w:cs="Times New Roman"/>
      <w:sz w:val="18"/>
      <w:szCs w:val="18"/>
    </w:rPr>
  </w:style>
  <w:style w:type="table" w:styleId="af2">
    <w:name w:val="Table Grid"/>
    <w:aliases w:val="aPP表格,网格型NEW,上对齐,fy表格,参考文件虚表"/>
    <w:basedOn w:val="a6"/>
    <w:uiPriority w:val="59"/>
    <w:rsid w:val="001C18AE"/>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我的正文"/>
    <w:basedOn w:val="a4"/>
    <w:link w:val="Char7"/>
    <w:rsid w:val="001C18AE"/>
    <w:pPr>
      <w:spacing w:line="360" w:lineRule="auto"/>
      <w:ind w:firstLineChars="200" w:firstLine="480"/>
    </w:pPr>
    <w:rPr>
      <w:rFonts w:ascii="Times New Roman" w:eastAsia="宋体" w:hAnsi="Times New Roman" w:cs="Times New Roman"/>
      <w:sz w:val="24"/>
      <w:szCs w:val="24"/>
    </w:rPr>
  </w:style>
  <w:style w:type="paragraph" w:customStyle="1" w:styleId="af4">
    <w:name w:val="我的二级标题"/>
    <w:basedOn w:val="a4"/>
    <w:rsid w:val="001C18AE"/>
    <w:pPr>
      <w:spacing w:line="360" w:lineRule="auto"/>
      <w:ind w:left="340" w:hanging="340"/>
      <w:outlineLvl w:val="1"/>
    </w:pPr>
    <w:rPr>
      <w:rFonts w:ascii="Times New Roman" w:eastAsia="宋体" w:hAnsi="Times New Roman" w:cs="Times New Roman"/>
      <w:b/>
      <w:sz w:val="30"/>
      <w:szCs w:val="30"/>
    </w:rPr>
  </w:style>
  <w:style w:type="paragraph" w:customStyle="1" w:styleId="af5">
    <w:name w:val="我的三级标题"/>
    <w:basedOn w:val="a4"/>
    <w:rsid w:val="001C18AE"/>
    <w:pPr>
      <w:spacing w:line="360" w:lineRule="auto"/>
      <w:ind w:left="709" w:hanging="709"/>
      <w:outlineLvl w:val="2"/>
    </w:pPr>
    <w:rPr>
      <w:rFonts w:ascii="Times New Roman" w:eastAsia="宋体" w:hAnsi="Times New Roman" w:cs="Times New Roman"/>
      <w:b/>
      <w:sz w:val="28"/>
      <w:szCs w:val="28"/>
    </w:rPr>
  </w:style>
  <w:style w:type="paragraph" w:customStyle="1" w:styleId="af6">
    <w:name w:val="我的四级标题"/>
    <w:basedOn w:val="a4"/>
    <w:autoRedefine/>
    <w:rsid w:val="001C18AE"/>
    <w:pPr>
      <w:tabs>
        <w:tab w:val="num" w:pos="851"/>
      </w:tabs>
      <w:spacing w:line="360" w:lineRule="auto"/>
      <w:ind w:left="851" w:hanging="851"/>
      <w:outlineLvl w:val="3"/>
    </w:pPr>
    <w:rPr>
      <w:rFonts w:ascii="Times New Roman" w:eastAsia="宋体" w:hAnsi="Times New Roman" w:cs="Times New Roman"/>
      <w:b/>
      <w:sz w:val="24"/>
      <w:szCs w:val="24"/>
    </w:rPr>
  </w:style>
  <w:style w:type="paragraph" w:customStyle="1" w:styleId="af7">
    <w:name w:val="我的图号标"/>
    <w:basedOn w:val="aa"/>
    <w:rsid w:val="001C18AE"/>
    <w:pPr>
      <w:jc w:val="center"/>
    </w:pPr>
    <w:rPr>
      <w:rFonts w:ascii="宋体" w:eastAsia="宋体" w:hAnsi="宋体" w:cs="Arial"/>
      <w:sz w:val="21"/>
      <w:szCs w:val="21"/>
    </w:rPr>
  </w:style>
  <w:style w:type="paragraph" w:customStyle="1" w:styleId="af8">
    <w:name w:val="我的五级标题"/>
    <w:basedOn w:val="a4"/>
    <w:autoRedefine/>
    <w:rsid w:val="001C18AE"/>
    <w:pPr>
      <w:tabs>
        <w:tab w:val="num" w:pos="992"/>
      </w:tabs>
      <w:spacing w:line="360" w:lineRule="auto"/>
      <w:ind w:left="992" w:hanging="992"/>
      <w:outlineLvl w:val="4"/>
    </w:pPr>
    <w:rPr>
      <w:rFonts w:ascii="Times New Roman" w:eastAsia="宋体" w:hAnsi="Times New Roman" w:cs="Times New Roman"/>
      <w:sz w:val="24"/>
      <w:szCs w:val="24"/>
    </w:rPr>
  </w:style>
  <w:style w:type="paragraph" w:customStyle="1" w:styleId="af9">
    <w:name w:val="我的一级标题"/>
    <w:basedOn w:val="a4"/>
    <w:rsid w:val="001C18AE"/>
    <w:pPr>
      <w:tabs>
        <w:tab w:val="num" w:pos="0"/>
      </w:tabs>
      <w:spacing w:line="360" w:lineRule="auto"/>
      <w:ind w:left="170" w:hanging="170"/>
      <w:outlineLvl w:val="0"/>
    </w:pPr>
    <w:rPr>
      <w:rFonts w:ascii="Times New Roman" w:eastAsia="宋体" w:hAnsi="Times New Roman" w:cs="Times New Roman"/>
      <w:b/>
      <w:sz w:val="32"/>
      <w:szCs w:val="32"/>
    </w:rPr>
  </w:style>
  <w:style w:type="paragraph" w:customStyle="1" w:styleId="djt4">
    <w:name w:val="djt标题4"/>
    <w:basedOn w:val="4"/>
    <w:link w:val="djt4Char"/>
    <w:qFormat/>
    <w:rsid w:val="001C18AE"/>
    <w:pPr>
      <w:numPr>
        <w:ilvl w:val="3"/>
        <w:numId w:val="3"/>
      </w:numPr>
    </w:pPr>
  </w:style>
  <w:style w:type="paragraph" w:customStyle="1" w:styleId="djt5">
    <w:name w:val="djt标题5"/>
    <w:basedOn w:val="5"/>
    <w:next w:val="djt"/>
    <w:link w:val="djt5Char"/>
    <w:qFormat/>
    <w:rsid w:val="001C18AE"/>
    <w:pPr>
      <w:numPr>
        <w:numId w:val="3"/>
      </w:numPr>
      <w:spacing w:before="120"/>
    </w:pPr>
    <w:rPr>
      <w:sz w:val="24"/>
    </w:rPr>
  </w:style>
  <w:style w:type="character" w:customStyle="1" w:styleId="djt4Char">
    <w:name w:val="djt标题4 Char"/>
    <w:link w:val="djt4"/>
    <w:rsid w:val="001C18AE"/>
    <w:rPr>
      <w:rFonts w:ascii="Times New Roman" w:eastAsia="宋体" w:hAnsi="Times New Roman" w:cs="Times New Roman"/>
      <w:b/>
      <w:kern w:val="0"/>
      <w:sz w:val="24"/>
      <w:szCs w:val="24"/>
    </w:rPr>
  </w:style>
  <w:style w:type="character" w:styleId="afa">
    <w:name w:val="page number"/>
    <w:basedOn w:val="a5"/>
    <w:rsid w:val="001C18AE"/>
  </w:style>
  <w:style w:type="character" w:customStyle="1" w:styleId="djt5Char">
    <w:name w:val="djt标题5 Char"/>
    <w:link w:val="djt5"/>
    <w:rsid w:val="001C18AE"/>
    <w:rPr>
      <w:rFonts w:ascii="Times New Roman" w:eastAsia="宋体" w:hAnsi="Times New Roman" w:cs="Times New Roman"/>
      <w:b/>
      <w:kern w:val="0"/>
      <w:sz w:val="24"/>
      <w:szCs w:val="20"/>
    </w:rPr>
  </w:style>
  <w:style w:type="paragraph" w:customStyle="1" w:styleId="afb">
    <w:name w:val="正文标题"/>
    <w:next w:val="1"/>
    <w:rsid w:val="001C18AE"/>
    <w:pPr>
      <w:spacing w:line="360" w:lineRule="auto"/>
      <w:jc w:val="center"/>
    </w:pPr>
    <w:rPr>
      <w:rFonts w:ascii="Times New Roman" w:eastAsia="宋体" w:hAnsi="Times New Roman" w:cs="宋体"/>
      <w:b/>
      <w:bCs/>
      <w:kern w:val="44"/>
      <w:sz w:val="28"/>
      <w:szCs w:val="20"/>
    </w:rPr>
  </w:style>
  <w:style w:type="paragraph" w:customStyle="1" w:styleId="afc">
    <w:name w:val="正文（首行缩进两字符）"/>
    <w:basedOn w:val="a4"/>
    <w:link w:val="Char8"/>
    <w:rsid w:val="001C18AE"/>
    <w:pPr>
      <w:overflowPunct w:val="0"/>
      <w:topLinePunct/>
      <w:spacing w:line="360" w:lineRule="auto"/>
      <w:ind w:firstLineChars="200" w:firstLine="480"/>
    </w:pPr>
    <w:rPr>
      <w:rFonts w:ascii="Times New Roman" w:eastAsia="宋体" w:hAnsi="Times New Roman" w:cs="Times New Roman"/>
      <w:sz w:val="24"/>
      <w:szCs w:val="21"/>
    </w:rPr>
  </w:style>
  <w:style w:type="character" w:customStyle="1" w:styleId="Char8">
    <w:name w:val="正文（首行缩进两字符） Char"/>
    <w:link w:val="afc"/>
    <w:rsid w:val="001C18AE"/>
    <w:rPr>
      <w:rFonts w:ascii="Times New Roman" w:eastAsia="宋体" w:hAnsi="Times New Roman" w:cs="Times New Roman"/>
      <w:sz w:val="24"/>
      <w:szCs w:val="21"/>
    </w:rPr>
  </w:style>
  <w:style w:type="paragraph" w:customStyle="1" w:styleId="22">
    <w:name w:val="标题2"/>
    <w:link w:val="2Char0"/>
    <w:autoRedefine/>
    <w:rsid w:val="001C18AE"/>
    <w:pPr>
      <w:keepNext/>
      <w:spacing w:beforeLines="50" w:afterLines="50" w:line="360" w:lineRule="auto"/>
      <w:outlineLvl w:val="0"/>
    </w:pPr>
    <w:rPr>
      <w:rFonts w:ascii="宋体" w:eastAsia="宋体" w:hAnsi="宋体" w:cs="Times New Roman"/>
      <w:b/>
      <w:sz w:val="24"/>
      <w:szCs w:val="24"/>
    </w:rPr>
  </w:style>
  <w:style w:type="character" w:customStyle="1" w:styleId="2Char0">
    <w:name w:val="标题2 Char"/>
    <w:link w:val="22"/>
    <w:locked/>
    <w:rsid w:val="001C18AE"/>
    <w:rPr>
      <w:rFonts w:ascii="宋体" w:eastAsia="宋体" w:hAnsi="宋体" w:cs="Times New Roman"/>
      <w:b/>
      <w:sz w:val="24"/>
      <w:szCs w:val="24"/>
    </w:rPr>
  </w:style>
  <w:style w:type="paragraph" w:customStyle="1" w:styleId="12">
    <w:name w:val="标题1"/>
    <w:link w:val="1Char0"/>
    <w:rsid w:val="001C18AE"/>
    <w:pPr>
      <w:keepNext/>
      <w:spacing w:beforeLines="100" w:line="360" w:lineRule="auto"/>
      <w:contextualSpacing/>
    </w:pPr>
    <w:rPr>
      <w:rFonts w:ascii="Times New Roman" w:eastAsia="宋体" w:hAnsi="Times New Roman" w:cs="宋体"/>
      <w:b/>
      <w:bCs/>
      <w:kern w:val="44"/>
      <w:sz w:val="24"/>
      <w:szCs w:val="24"/>
    </w:rPr>
  </w:style>
  <w:style w:type="paragraph" w:customStyle="1" w:styleId="Char10">
    <w:name w:val="Char1"/>
    <w:basedOn w:val="a4"/>
    <w:rsid w:val="001C18AE"/>
    <w:pPr>
      <w:widowControl/>
      <w:spacing w:after="160" w:line="240" w:lineRule="exact"/>
      <w:jc w:val="left"/>
    </w:pPr>
    <w:rPr>
      <w:rFonts w:ascii="Arial" w:eastAsia="Times New Roman" w:hAnsi="Arial" w:cs="Verdana"/>
      <w:b/>
      <w:kern w:val="0"/>
      <w:sz w:val="24"/>
      <w:szCs w:val="24"/>
      <w:lang w:eastAsia="en-US"/>
    </w:rPr>
  </w:style>
  <w:style w:type="paragraph" w:customStyle="1" w:styleId="afd">
    <w:name w:val="图表文字"/>
    <w:basedOn w:val="a4"/>
    <w:rsid w:val="001C18AE"/>
    <w:pPr>
      <w:widowControl/>
      <w:autoSpaceDE w:val="0"/>
      <w:autoSpaceDN w:val="0"/>
      <w:jc w:val="center"/>
    </w:pPr>
    <w:rPr>
      <w:rFonts w:ascii="Times New Roman" w:eastAsia="宋体" w:hAnsi="Times New Roman" w:cs="Times New Roman"/>
      <w:kern w:val="0"/>
      <w:szCs w:val="20"/>
    </w:rPr>
  </w:style>
  <w:style w:type="paragraph" w:customStyle="1" w:styleId="13">
    <w:name w:val="表格文字1"/>
    <w:uiPriority w:val="99"/>
    <w:rsid w:val="001C18AE"/>
    <w:pPr>
      <w:jc w:val="center"/>
    </w:pPr>
    <w:rPr>
      <w:rFonts w:ascii="Times New Roman" w:eastAsia="宋体" w:hAnsi="Times New Roman" w:cs="Verdana"/>
      <w:szCs w:val="24"/>
    </w:rPr>
  </w:style>
  <w:style w:type="paragraph" w:customStyle="1" w:styleId="508">
    <w:name w:val="表格文本 508所标准"/>
    <w:autoRedefine/>
    <w:rsid w:val="001C18AE"/>
    <w:pPr>
      <w:tabs>
        <w:tab w:val="right" w:leader="dot" w:pos="8778"/>
      </w:tabs>
      <w:jc w:val="center"/>
      <w:textAlignment w:val="center"/>
    </w:pPr>
    <w:rPr>
      <w:rFonts w:ascii="宋体" w:eastAsia="宋体" w:hAnsi="宋体" w:cs="Times New Roman"/>
      <w:snapToGrid w:val="0"/>
      <w:kern w:val="0"/>
      <w:szCs w:val="21"/>
    </w:rPr>
  </w:style>
  <w:style w:type="paragraph" w:customStyle="1" w:styleId="afe">
    <w:name w:val="表格文字"/>
    <w:qFormat/>
    <w:rsid w:val="001C18AE"/>
    <w:pPr>
      <w:jc w:val="center"/>
    </w:pPr>
    <w:rPr>
      <w:rFonts w:ascii="Times New Roman" w:eastAsia="宋体" w:hAnsi="Times New Roman" w:cs="Times New Roman"/>
      <w:color w:val="000000"/>
      <w:kern w:val="0"/>
      <w:szCs w:val="20"/>
    </w:rPr>
  </w:style>
  <w:style w:type="paragraph" w:customStyle="1" w:styleId="aff">
    <w:name w:val="图表居中"/>
    <w:rsid w:val="001C18AE"/>
    <w:pPr>
      <w:spacing w:line="360" w:lineRule="auto"/>
      <w:jc w:val="center"/>
    </w:pPr>
    <w:rPr>
      <w:rFonts w:ascii="Times New Roman" w:eastAsia="宋体" w:hAnsi="Times New Roman" w:cs="Times New Roman"/>
      <w:color w:val="000000"/>
      <w:sz w:val="24"/>
      <w:szCs w:val="24"/>
    </w:rPr>
  </w:style>
  <w:style w:type="paragraph" w:customStyle="1" w:styleId="501">
    <w:name w:val="501表内图内字体"/>
    <w:basedOn w:val="a4"/>
    <w:next w:val="a4"/>
    <w:link w:val="501Char"/>
    <w:autoRedefine/>
    <w:rsid w:val="001C18AE"/>
    <w:pPr>
      <w:widowControl/>
      <w:tabs>
        <w:tab w:val="right" w:leader="dot" w:pos="8778"/>
      </w:tabs>
      <w:jc w:val="center"/>
      <w:textAlignment w:val="center"/>
    </w:pPr>
    <w:rPr>
      <w:rFonts w:ascii="Times New Roman" w:eastAsia="宋体" w:hAnsi="Times New Roman" w:cs="Times New Roman"/>
      <w:szCs w:val="24"/>
    </w:rPr>
  </w:style>
  <w:style w:type="character" w:customStyle="1" w:styleId="501Char">
    <w:name w:val="501表内图内字体 Char"/>
    <w:link w:val="501"/>
    <w:rsid w:val="001C18AE"/>
    <w:rPr>
      <w:rFonts w:ascii="Times New Roman" w:eastAsia="宋体" w:hAnsi="Times New Roman" w:cs="Times New Roman"/>
      <w:szCs w:val="24"/>
    </w:rPr>
  </w:style>
  <w:style w:type="paragraph" w:customStyle="1" w:styleId="31">
    <w:name w:val="标题3"/>
    <w:rsid w:val="001C18AE"/>
    <w:pPr>
      <w:keepNext/>
      <w:spacing w:line="360" w:lineRule="auto"/>
      <w:outlineLvl w:val="0"/>
    </w:pPr>
    <w:rPr>
      <w:rFonts w:ascii="Times New Roman" w:eastAsia="宋体" w:hAnsi="Times New Roman" w:cs="宋体"/>
      <w:b/>
      <w:color w:val="000000"/>
      <w:kern w:val="0"/>
      <w:sz w:val="24"/>
      <w:szCs w:val="24"/>
    </w:rPr>
  </w:style>
  <w:style w:type="paragraph" w:styleId="aff0">
    <w:name w:val="Normal Indent"/>
    <w:aliases w:val="正文1 Char,表正文,正文小标,序号,正文序号,段1,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正文不缩进,特点,正文（首行缩进两"/>
    <w:basedOn w:val="a4"/>
    <w:link w:val="Char9"/>
    <w:qFormat/>
    <w:rsid w:val="001C18AE"/>
    <w:pPr>
      <w:spacing w:line="360" w:lineRule="auto"/>
      <w:ind w:firstLineChars="200" w:firstLine="480"/>
    </w:pPr>
    <w:rPr>
      <w:rFonts w:ascii="Times New Roman" w:eastAsia="宋体" w:hAnsi="Times New Roman" w:cs="Times New Roman"/>
      <w:sz w:val="24"/>
      <w:szCs w:val="20"/>
    </w:rPr>
  </w:style>
  <w:style w:type="character" w:customStyle="1" w:styleId="Char9">
    <w:name w:val="正文缩进 Char"/>
    <w:aliases w:val="正文1 Char Char,表正文 Char,正文小标 Char,序号 Char,正文序号 Char,段1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
    <w:link w:val="aff0"/>
    <w:locked/>
    <w:rsid w:val="001C18AE"/>
    <w:rPr>
      <w:rFonts w:ascii="Times New Roman" w:eastAsia="宋体" w:hAnsi="Times New Roman" w:cs="Times New Roman"/>
      <w:sz w:val="24"/>
      <w:szCs w:val="20"/>
    </w:rPr>
  </w:style>
  <w:style w:type="paragraph" w:styleId="aff1">
    <w:name w:val="No Spacing"/>
    <w:uiPriority w:val="1"/>
    <w:qFormat/>
    <w:rsid w:val="001C18AE"/>
    <w:pPr>
      <w:widowControl w:val="0"/>
      <w:jc w:val="both"/>
    </w:pPr>
    <w:rPr>
      <w:rFonts w:ascii="Times New Roman" w:eastAsia="宋体" w:hAnsi="Times New Roman" w:cs="Times New Roman"/>
      <w:szCs w:val="24"/>
    </w:rPr>
  </w:style>
  <w:style w:type="paragraph" w:customStyle="1" w:styleId="23">
    <w:name w:val="正文缩进2字符"/>
    <w:rsid w:val="001C18AE"/>
    <w:pPr>
      <w:spacing w:line="360" w:lineRule="auto"/>
      <w:ind w:firstLineChars="200" w:firstLine="200"/>
    </w:pPr>
    <w:rPr>
      <w:rFonts w:ascii="Times New Roman" w:eastAsia="宋体" w:hAnsi="Times New Roman" w:cs="Arial"/>
      <w:sz w:val="28"/>
      <w:szCs w:val="28"/>
    </w:rPr>
  </w:style>
  <w:style w:type="character" w:customStyle="1" w:styleId="Chara">
    <w:name w:val="纯文本 Char"/>
    <w:aliases w:val="普通文字 Char"/>
    <w:link w:val="aff2"/>
    <w:uiPriority w:val="99"/>
    <w:locked/>
    <w:rsid w:val="001C18AE"/>
    <w:rPr>
      <w:rFonts w:ascii="宋体" w:hAnsi="Courier New"/>
    </w:rPr>
  </w:style>
  <w:style w:type="paragraph" w:styleId="aff2">
    <w:name w:val="Plain Text"/>
    <w:aliases w:val="普通文字"/>
    <w:basedOn w:val="a4"/>
    <w:link w:val="Chara"/>
    <w:uiPriority w:val="99"/>
    <w:unhideWhenUsed/>
    <w:rsid w:val="001C18AE"/>
    <w:rPr>
      <w:rFonts w:ascii="宋体" w:hAnsi="Courier New"/>
    </w:rPr>
  </w:style>
  <w:style w:type="character" w:customStyle="1" w:styleId="Char11">
    <w:name w:val="纯文本 Char1"/>
    <w:aliases w:val="普通文字 Char1"/>
    <w:basedOn w:val="a5"/>
    <w:rsid w:val="001C18AE"/>
    <w:rPr>
      <w:rFonts w:ascii="宋体" w:eastAsia="宋体" w:hAnsi="Courier New" w:cs="Courier New"/>
      <w:szCs w:val="21"/>
    </w:rPr>
  </w:style>
  <w:style w:type="paragraph" w:customStyle="1" w:styleId="14">
    <w:name w:val="列出段落1"/>
    <w:basedOn w:val="a4"/>
    <w:rsid w:val="001C18AE"/>
    <w:pPr>
      <w:ind w:firstLineChars="200" w:firstLine="420"/>
    </w:pPr>
    <w:rPr>
      <w:rFonts w:ascii="Times New Roman" w:eastAsia="宋体" w:hAnsi="Times New Roman" w:cs="Times New Roman"/>
      <w:szCs w:val="24"/>
    </w:rPr>
  </w:style>
  <w:style w:type="paragraph" w:styleId="aff3">
    <w:name w:val="Normal (Web)"/>
    <w:basedOn w:val="a4"/>
    <w:uiPriority w:val="99"/>
    <w:unhideWhenUsed/>
    <w:rsid w:val="001C18AE"/>
    <w:pPr>
      <w:widowControl/>
      <w:jc w:val="left"/>
    </w:pPr>
    <w:rPr>
      <w:rFonts w:ascii="宋体" w:eastAsia="宋体" w:hAnsi="宋体" w:cs="宋体"/>
      <w:kern w:val="0"/>
      <w:sz w:val="24"/>
      <w:szCs w:val="24"/>
    </w:rPr>
  </w:style>
  <w:style w:type="character" w:styleId="aff4">
    <w:name w:val="FollowedHyperlink"/>
    <w:aliases w:val="已访问的超级链接"/>
    <w:uiPriority w:val="99"/>
    <w:unhideWhenUsed/>
    <w:rsid w:val="001C18AE"/>
    <w:rPr>
      <w:color w:val="800080"/>
      <w:u w:val="single"/>
    </w:rPr>
  </w:style>
  <w:style w:type="paragraph" w:styleId="aff5">
    <w:name w:val="Body Text Indent"/>
    <w:aliases w:val="正文文字缩进"/>
    <w:basedOn w:val="a4"/>
    <w:link w:val="Char12"/>
    <w:unhideWhenUsed/>
    <w:rsid w:val="001C18AE"/>
    <w:pPr>
      <w:spacing w:after="120"/>
      <w:ind w:leftChars="200" w:left="420"/>
    </w:pPr>
    <w:rPr>
      <w:rFonts w:ascii="Times New Roman" w:eastAsia="宋体" w:hAnsi="Times New Roman" w:cs="Times New Roman"/>
      <w:szCs w:val="24"/>
    </w:rPr>
  </w:style>
  <w:style w:type="character" w:customStyle="1" w:styleId="Charb">
    <w:name w:val="正文文本缩进 Char"/>
    <w:aliases w:val="正文文字缩进 Char"/>
    <w:basedOn w:val="a5"/>
    <w:rsid w:val="001C18AE"/>
  </w:style>
  <w:style w:type="character" w:customStyle="1" w:styleId="Char12">
    <w:name w:val="正文文本缩进 Char1"/>
    <w:aliases w:val="正文文字缩进 Char1"/>
    <w:link w:val="aff5"/>
    <w:locked/>
    <w:rsid w:val="001C18AE"/>
    <w:rPr>
      <w:rFonts w:ascii="Times New Roman" w:eastAsia="宋体" w:hAnsi="Times New Roman" w:cs="Times New Roman"/>
      <w:szCs w:val="24"/>
    </w:rPr>
  </w:style>
  <w:style w:type="paragraph" w:styleId="aff6">
    <w:name w:val="List Paragraph"/>
    <w:aliases w:val="文本框,表目录,列出段落11,图表,标准正文,List Paragraph,正文3,列出段落2,List Paragraph1,List,列出段落111,列出段落12,列出段落3,列出段落4,Z-列出段落,M列出段落,00-段落,段落-二代,图例,ZZ-列出段落,过程描述ABC,正文一级小标题,图名,插入表格,正文图,使用列表编号,CPLH列表编号,List1,编号a.,一章,列表1,正文内容,列出段落6,中间段落,text,（黄底红字）,C503-正文,编号1),第一章 标题,lp1"/>
    <w:basedOn w:val="a4"/>
    <w:link w:val="Charc"/>
    <w:uiPriority w:val="34"/>
    <w:qFormat/>
    <w:rsid w:val="001C18AE"/>
    <w:pPr>
      <w:ind w:firstLineChars="200" w:firstLine="420"/>
    </w:pPr>
    <w:rPr>
      <w:rFonts w:ascii="Times New Roman" w:eastAsia="宋体" w:hAnsi="Times New Roman" w:cs="Times New Roman"/>
      <w:szCs w:val="24"/>
    </w:rPr>
  </w:style>
  <w:style w:type="paragraph" w:customStyle="1" w:styleId="40">
    <w:name w:val="第4 层次标题"/>
    <w:basedOn w:val="4"/>
    <w:next w:val="a4"/>
    <w:rsid w:val="001C18AE"/>
    <w:pPr>
      <w:widowControl/>
      <w:adjustRightInd/>
      <w:spacing w:before="0" w:line="360" w:lineRule="auto"/>
      <w:jc w:val="left"/>
      <w:textAlignment w:val="auto"/>
    </w:pPr>
    <w:rPr>
      <w:rFonts w:ascii="Arial" w:hAnsi="Arial"/>
      <w:b w:val="0"/>
      <w:bCs/>
      <w:kern w:val="44"/>
    </w:rPr>
  </w:style>
  <w:style w:type="character" w:customStyle="1" w:styleId="1Char1">
    <w:name w:val="样式1 Char"/>
    <w:link w:val="15"/>
    <w:locked/>
    <w:rsid w:val="001C18AE"/>
    <w:rPr>
      <w:rFonts w:ascii="宋体" w:hAnsi="宋体"/>
      <w:b/>
      <w:bCs/>
      <w:sz w:val="24"/>
      <w:szCs w:val="32"/>
    </w:rPr>
  </w:style>
  <w:style w:type="paragraph" w:customStyle="1" w:styleId="15">
    <w:name w:val="样式1"/>
    <w:basedOn w:val="3"/>
    <w:link w:val="1Char1"/>
    <w:qFormat/>
    <w:rsid w:val="001C18AE"/>
    <w:pPr>
      <w:numPr>
        <w:ilvl w:val="0"/>
        <w:numId w:val="0"/>
      </w:numPr>
      <w:adjustRightInd/>
      <w:spacing w:before="0" w:line="360" w:lineRule="auto"/>
      <w:textAlignment w:val="auto"/>
    </w:pPr>
    <w:rPr>
      <w:rFonts w:ascii="宋体" w:eastAsiaTheme="minorEastAsia" w:hAnsi="宋体" w:cstheme="minorBidi"/>
      <w:bCs/>
      <w:kern w:val="2"/>
      <w:sz w:val="24"/>
      <w:szCs w:val="32"/>
    </w:rPr>
  </w:style>
  <w:style w:type="character" w:customStyle="1" w:styleId="2Char1">
    <w:name w:val="样式2 Char"/>
    <w:link w:val="24"/>
    <w:locked/>
    <w:rsid w:val="001C18AE"/>
    <w:rPr>
      <w:rFonts w:ascii="Cambria" w:hAnsi="Cambria"/>
      <w:b/>
      <w:bCs/>
      <w:sz w:val="24"/>
      <w:szCs w:val="28"/>
    </w:rPr>
  </w:style>
  <w:style w:type="paragraph" w:customStyle="1" w:styleId="24">
    <w:name w:val="样式2"/>
    <w:basedOn w:val="4"/>
    <w:link w:val="2Char1"/>
    <w:qFormat/>
    <w:rsid w:val="001C18AE"/>
    <w:pPr>
      <w:adjustRightInd/>
      <w:spacing w:before="0" w:line="360" w:lineRule="auto"/>
      <w:textAlignment w:val="auto"/>
    </w:pPr>
    <w:rPr>
      <w:rFonts w:ascii="Cambria" w:eastAsiaTheme="minorEastAsia" w:hAnsi="Cambria" w:cstheme="minorBidi"/>
      <w:bCs/>
      <w:kern w:val="2"/>
      <w:szCs w:val="28"/>
    </w:rPr>
  </w:style>
  <w:style w:type="paragraph" w:customStyle="1" w:styleId="dd">
    <w:name w:val="dd首行缩进两字"/>
    <w:autoRedefine/>
    <w:rsid w:val="001C18AE"/>
    <w:pPr>
      <w:spacing w:beforeLines="20" w:afterLines="20" w:line="360" w:lineRule="auto"/>
      <w:ind w:firstLineChars="200" w:firstLine="560"/>
    </w:pPr>
    <w:rPr>
      <w:rFonts w:ascii="Times New Roman" w:eastAsia="宋体" w:hAnsi="Times New Roman" w:cs="Times New Roman"/>
      <w:sz w:val="28"/>
      <w:szCs w:val="28"/>
      <w:lang w:val="en-GB"/>
    </w:rPr>
  </w:style>
  <w:style w:type="paragraph" w:customStyle="1" w:styleId="aff7">
    <w:name w:val="题注 表"/>
    <w:basedOn w:val="a4"/>
    <w:next w:val="a4"/>
    <w:autoRedefine/>
    <w:rsid w:val="001C18AE"/>
    <w:pPr>
      <w:spacing w:line="360" w:lineRule="auto"/>
      <w:jc w:val="center"/>
      <w:textAlignment w:val="baseline"/>
    </w:pPr>
    <w:rPr>
      <w:rFonts w:ascii="Times New Roman" w:eastAsia="宋体" w:hAnsi="Times New Roman" w:cs="Times New Roman"/>
      <w:color w:val="000000"/>
      <w:kern w:val="0"/>
      <w:sz w:val="28"/>
      <w:szCs w:val="20"/>
    </w:rPr>
  </w:style>
  <w:style w:type="paragraph" w:styleId="aff8">
    <w:name w:val="Title"/>
    <w:basedOn w:val="a4"/>
    <w:next w:val="a4"/>
    <w:link w:val="Chard"/>
    <w:qFormat/>
    <w:rsid w:val="001C18AE"/>
    <w:pPr>
      <w:spacing w:before="120" w:after="120" w:line="360" w:lineRule="auto"/>
      <w:jc w:val="left"/>
      <w:outlineLvl w:val="1"/>
    </w:pPr>
    <w:rPr>
      <w:rFonts w:ascii="Cambria" w:eastAsia="宋体" w:hAnsi="Cambria" w:cs="Times New Roman"/>
      <w:b/>
      <w:bCs/>
      <w:sz w:val="24"/>
      <w:szCs w:val="32"/>
    </w:rPr>
  </w:style>
  <w:style w:type="character" w:customStyle="1" w:styleId="Chard">
    <w:name w:val="标题 Char"/>
    <w:basedOn w:val="a5"/>
    <w:link w:val="aff8"/>
    <w:rsid w:val="001C18AE"/>
    <w:rPr>
      <w:rFonts w:ascii="Cambria" w:eastAsia="宋体" w:hAnsi="Cambria" w:cs="Times New Roman"/>
      <w:b/>
      <w:bCs/>
      <w:sz w:val="24"/>
      <w:szCs w:val="32"/>
    </w:rPr>
  </w:style>
  <w:style w:type="paragraph" w:styleId="TOC">
    <w:name w:val="TOC Heading"/>
    <w:basedOn w:val="1"/>
    <w:next w:val="a4"/>
    <w:uiPriority w:val="39"/>
    <w:qFormat/>
    <w:rsid w:val="001C18AE"/>
    <w:pPr>
      <w:numPr>
        <w:numId w:val="0"/>
      </w:numPr>
      <w:adjustRightInd/>
      <w:spacing w:before="340" w:after="330" w:line="576" w:lineRule="auto"/>
      <w:textAlignment w:val="auto"/>
      <w:outlineLvl w:val="9"/>
    </w:pPr>
    <w:rPr>
      <w:bCs/>
      <w:sz w:val="44"/>
      <w:szCs w:val="44"/>
    </w:rPr>
  </w:style>
  <w:style w:type="paragraph" w:customStyle="1" w:styleId="150">
    <w:name w:val="样式 行距: 1.5 倍行距"/>
    <w:basedOn w:val="a4"/>
    <w:rsid w:val="001C18AE"/>
    <w:pPr>
      <w:adjustRightInd w:val="0"/>
      <w:spacing w:line="360" w:lineRule="auto"/>
      <w:ind w:firstLineChars="200" w:firstLine="200"/>
    </w:pPr>
    <w:rPr>
      <w:rFonts w:ascii="宋体" w:eastAsia="宋体" w:hAnsi="Times New Roman" w:cs="宋体"/>
      <w:kern w:val="0"/>
      <w:sz w:val="28"/>
      <w:szCs w:val="20"/>
    </w:rPr>
  </w:style>
  <w:style w:type="paragraph" w:customStyle="1" w:styleId="aff9">
    <w:name w:val="研试文件正文"/>
    <w:basedOn w:val="a4"/>
    <w:link w:val="Chare"/>
    <w:rsid w:val="001C18AE"/>
    <w:pPr>
      <w:spacing w:line="360" w:lineRule="auto"/>
      <w:ind w:firstLineChars="200" w:firstLine="200"/>
    </w:pPr>
    <w:rPr>
      <w:rFonts w:ascii="Arial" w:eastAsia="宋体" w:hAnsi="Arial" w:cs="Times New Roman"/>
      <w:sz w:val="22"/>
    </w:rPr>
  </w:style>
  <w:style w:type="character" w:customStyle="1" w:styleId="Chare">
    <w:name w:val="研试文件正文 Char"/>
    <w:link w:val="aff9"/>
    <w:rsid w:val="001C18AE"/>
    <w:rPr>
      <w:rFonts w:ascii="Arial" w:eastAsia="宋体" w:hAnsi="Arial" w:cs="Times New Roman"/>
      <w:sz w:val="22"/>
    </w:rPr>
  </w:style>
  <w:style w:type="paragraph" w:customStyle="1" w:styleId="266">
    <w:name w:val="样式 标题 2 + (中文) 宋体 小三 段前: 6 磅 段后: 6 磅"/>
    <w:basedOn w:val="20"/>
    <w:rsid w:val="001C18AE"/>
    <w:pPr>
      <w:tabs>
        <w:tab w:val="num" w:pos="576"/>
      </w:tabs>
      <w:spacing w:before="120" w:after="120" w:line="416" w:lineRule="atLeast"/>
      <w:ind w:left="576" w:hanging="576"/>
    </w:pPr>
    <w:rPr>
      <w:rFonts w:cs="宋体"/>
      <w:b/>
      <w:sz w:val="30"/>
    </w:rPr>
  </w:style>
  <w:style w:type="paragraph" w:customStyle="1" w:styleId="affa">
    <w:name w:val="论证报告四号"/>
    <w:basedOn w:val="a4"/>
    <w:link w:val="Charf"/>
    <w:autoRedefine/>
    <w:rsid w:val="001C18AE"/>
    <w:pPr>
      <w:tabs>
        <w:tab w:val="left" w:pos="4500"/>
      </w:tabs>
      <w:ind w:rightChars="-16" w:right="-34" w:firstLineChars="192" w:firstLine="538"/>
      <w:textAlignment w:val="baseline"/>
    </w:pPr>
    <w:rPr>
      <w:rFonts w:ascii="宋体" w:eastAsia="宋体" w:hAnsi="宋体" w:cs="Times New Roman"/>
      <w:snapToGrid w:val="0"/>
      <w:kern w:val="28"/>
      <w:sz w:val="28"/>
      <w:szCs w:val="28"/>
    </w:rPr>
  </w:style>
  <w:style w:type="character" w:customStyle="1" w:styleId="Charf">
    <w:name w:val="论证报告四号 Char"/>
    <w:link w:val="affa"/>
    <w:rsid w:val="001C18AE"/>
    <w:rPr>
      <w:rFonts w:ascii="宋体" w:eastAsia="宋体" w:hAnsi="宋体" w:cs="Times New Roman"/>
      <w:snapToGrid w:val="0"/>
      <w:kern w:val="28"/>
      <w:sz w:val="28"/>
      <w:szCs w:val="28"/>
    </w:rPr>
  </w:style>
  <w:style w:type="paragraph" w:styleId="affb">
    <w:name w:val="Body Text"/>
    <w:aliases w:val="正文文字"/>
    <w:basedOn w:val="a4"/>
    <w:link w:val="Charf0"/>
    <w:rsid w:val="001C18AE"/>
    <w:pPr>
      <w:spacing w:after="120"/>
    </w:pPr>
    <w:rPr>
      <w:rFonts w:ascii="Times New Roman" w:eastAsia="宋体" w:hAnsi="Times New Roman" w:cs="Times New Roman"/>
      <w:szCs w:val="20"/>
    </w:rPr>
  </w:style>
  <w:style w:type="character" w:customStyle="1" w:styleId="Charf0">
    <w:name w:val="正文文本 Char"/>
    <w:aliases w:val="正文文字 Char"/>
    <w:basedOn w:val="a5"/>
    <w:link w:val="affb"/>
    <w:rsid w:val="001C18AE"/>
    <w:rPr>
      <w:rFonts w:ascii="Times New Roman" w:eastAsia="宋体" w:hAnsi="Times New Roman" w:cs="Times New Roman"/>
      <w:szCs w:val="20"/>
    </w:rPr>
  </w:style>
  <w:style w:type="paragraph" w:customStyle="1" w:styleId="099">
    <w:name w:val="样式 四号 首行缩进:  0.99 厘米"/>
    <w:basedOn w:val="a4"/>
    <w:rsid w:val="001C18AE"/>
    <w:pPr>
      <w:ind w:firstLine="560"/>
    </w:pPr>
    <w:rPr>
      <w:rFonts w:ascii="Times New Roman" w:eastAsia="宋体" w:hAnsi="Times New Roman" w:cs="宋体"/>
      <w:sz w:val="24"/>
      <w:szCs w:val="20"/>
    </w:rPr>
  </w:style>
  <w:style w:type="paragraph" w:customStyle="1" w:styleId="affc">
    <w:name w:val="我的表号标"/>
    <w:basedOn w:val="aa"/>
    <w:autoRedefine/>
    <w:rsid w:val="001C18AE"/>
    <w:pPr>
      <w:jc w:val="center"/>
    </w:pPr>
    <w:rPr>
      <w:rFonts w:ascii="仿宋_GB2312" w:eastAsia="仿宋_GB2312" w:hAnsi="仿宋_GB2312" w:cs="Arial"/>
      <w:sz w:val="24"/>
      <w:szCs w:val="21"/>
    </w:rPr>
  </w:style>
  <w:style w:type="paragraph" w:customStyle="1" w:styleId="YF">
    <w:name w:val="YF正文"/>
    <w:link w:val="YFChar"/>
    <w:qFormat/>
    <w:rsid w:val="001C18AE"/>
    <w:pPr>
      <w:adjustRightInd w:val="0"/>
      <w:snapToGrid w:val="0"/>
      <w:spacing w:line="360" w:lineRule="auto"/>
      <w:ind w:firstLineChars="200" w:firstLine="480"/>
      <w:jc w:val="both"/>
    </w:pPr>
    <w:rPr>
      <w:rFonts w:ascii="Times New Roman" w:eastAsia="仿宋_GB2312" w:hAnsi="Times New Roman" w:cs="Times New Roman"/>
      <w:sz w:val="24"/>
      <w:szCs w:val="20"/>
    </w:rPr>
  </w:style>
  <w:style w:type="character" w:customStyle="1" w:styleId="YFChar">
    <w:name w:val="YF正文 Char"/>
    <w:link w:val="YF"/>
    <w:locked/>
    <w:rsid w:val="001C18AE"/>
    <w:rPr>
      <w:rFonts w:ascii="Times New Roman" w:eastAsia="仿宋_GB2312" w:hAnsi="Times New Roman" w:cs="Times New Roman"/>
      <w:sz w:val="24"/>
      <w:szCs w:val="20"/>
    </w:rPr>
  </w:style>
  <w:style w:type="character" w:customStyle="1" w:styleId="Charc">
    <w:name w:val="列出段落 Char"/>
    <w:aliases w:val="文本框 Char,表目录 Char,列出段落11 Char,图表 Char,标准正文 Char,List Paragraph Char,正文3 Char,列出段落2 Char,List Paragraph1 Char,List Char,列出段落111 Char,列出段落12 Char,列出段落3 Char,列出段落4 Char,Z-列出段落 Char,M列出段落 Char,00-段落 Char,段落-二代 Char,图例 Char,ZZ-列出段落 Char,图名 Char"/>
    <w:link w:val="aff6"/>
    <w:uiPriority w:val="34"/>
    <w:rsid w:val="001C18AE"/>
    <w:rPr>
      <w:rFonts w:ascii="Times New Roman" w:eastAsia="宋体" w:hAnsi="Times New Roman" w:cs="Times New Roman"/>
      <w:szCs w:val="24"/>
    </w:rPr>
  </w:style>
  <w:style w:type="paragraph" w:customStyle="1" w:styleId="5010">
    <w:name w:val="501文件名称"/>
    <w:basedOn w:val="a4"/>
    <w:next w:val="a4"/>
    <w:autoRedefine/>
    <w:rsid w:val="001C18AE"/>
    <w:pPr>
      <w:keepNext/>
      <w:keepLines/>
      <w:spacing w:before="320" w:after="320" w:line="360" w:lineRule="auto"/>
      <w:jc w:val="center"/>
    </w:pPr>
    <w:rPr>
      <w:rFonts w:ascii="黑体" w:eastAsia="黑体" w:hAnsi="宋体" w:cs="Times New Roman"/>
      <w:bCs/>
      <w:sz w:val="32"/>
      <w:szCs w:val="24"/>
    </w:rPr>
  </w:style>
  <w:style w:type="paragraph" w:customStyle="1" w:styleId="a1">
    <w:name w:val="表标"/>
    <w:basedOn w:val="a4"/>
    <w:qFormat/>
    <w:rsid w:val="001C18AE"/>
    <w:pPr>
      <w:numPr>
        <w:numId w:val="2"/>
      </w:numPr>
      <w:spacing w:line="360" w:lineRule="auto"/>
      <w:ind w:left="900"/>
    </w:pPr>
    <w:rPr>
      <w:rFonts w:ascii="楷体_GB2312" w:eastAsia="楷体_GB2312" w:hAnsi="宋体" w:cs="Times New Roman"/>
      <w:b/>
      <w:sz w:val="24"/>
      <w:szCs w:val="24"/>
      <w:lang w:val="fr-FR"/>
    </w:rPr>
  </w:style>
  <w:style w:type="paragraph" w:customStyle="1" w:styleId="5011">
    <w:name w:val="501标题1级"/>
    <w:basedOn w:val="1"/>
    <w:next w:val="a4"/>
    <w:link w:val="5011CharChar"/>
    <w:autoRedefine/>
    <w:rsid w:val="001C18AE"/>
    <w:pPr>
      <w:keepLines w:val="0"/>
      <w:numPr>
        <w:numId w:val="0"/>
      </w:numPr>
      <w:adjustRightInd/>
      <w:spacing w:beforeLines="50" w:line="360" w:lineRule="auto"/>
      <w:ind w:left="432" w:hanging="432"/>
      <w:jc w:val="left"/>
      <w:textAlignment w:val="auto"/>
    </w:pPr>
    <w:rPr>
      <w:rFonts w:eastAsia="黑体"/>
      <w:bCs/>
      <w:sz w:val="28"/>
      <w:szCs w:val="28"/>
    </w:rPr>
  </w:style>
  <w:style w:type="character" w:customStyle="1" w:styleId="5011CharChar">
    <w:name w:val="501标题1级 Char Char"/>
    <w:link w:val="5011"/>
    <w:rsid w:val="001C18AE"/>
    <w:rPr>
      <w:rFonts w:ascii="Times New Roman" w:eastAsia="黑体" w:hAnsi="Times New Roman" w:cs="Times New Roman"/>
      <w:b/>
      <w:bCs/>
      <w:kern w:val="44"/>
      <w:sz w:val="28"/>
      <w:szCs w:val="28"/>
    </w:rPr>
  </w:style>
  <w:style w:type="character" w:customStyle="1" w:styleId="Char7">
    <w:name w:val="我的正文 Char"/>
    <w:link w:val="af3"/>
    <w:rsid w:val="001C18AE"/>
    <w:rPr>
      <w:rFonts w:ascii="Times New Roman" w:eastAsia="宋体" w:hAnsi="Times New Roman" w:cs="Times New Roman"/>
      <w:sz w:val="24"/>
      <w:szCs w:val="24"/>
    </w:rPr>
  </w:style>
  <w:style w:type="character" w:customStyle="1" w:styleId="1Char0">
    <w:name w:val="标题1 Char"/>
    <w:link w:val="12"/>
    <w:rsid w:val="001C18AE"/>
    <w:rPr>
      <w:rFonts w:ascii="Times New Roman" w:eastAsia="宋体" w:hAnsi="Times New Roman" w:cs="宋体"/>
      <w:b/>
      <w:bCs/>
      <w:kern w:val="44"/>
      <w:sz w:val="24"/>
      <w:szCs w:val="24"/>
    </w:rPr>
  </w:style>
  <w:style w:type="paragraph" w:customStyle="1" w:styleId="NumList">
    <w:name w:val="NumList"/>
    <w:basedOn w:val="a4"/>
    <w:link w:val="NumListChar"/>
    <w:rsid w:val="001C18AE"/>
    <w:pPr>
      <w:tabs>
        <w:tab w:val="num" w:pos="430"/>
      </w:tabs>
      <w:spacing w:line="480" w:lineRule="exact"/>
      <w:ind w:left="719" w:hanging="289"/>
    </w:pPr>
    <w:rPr>
      <w:rFonts w:ascii="Arial" w:eastAsia="宋体" w:hAnsi="Arial" w:cs="Times New Roman"/>
      <w:sz w:val="24"/>
      <w:szCs w:val="24"/>
    </w:rPr>
  </w:style>
  <w:style w:type="character" w:customStyle="1" w:styleId="NumListChar">
    <w:name w:val="NumList Char"/>
    <w:link w:val="NumList"/>
    <w:rsid w:val="001C18AE"/>
    <w:rPr>
      <w:rFonts w:ascii="Arial" w:eastAsia="宋体" w:hAnsi="Arial" w:cs="Times New Roman"/>
      <w:sz w:val="24"/>
      <w:szCs w:val="24"/>
    </w:rPr>
  </w:style>
  <w:style w:type="character" w:styleId="affd">
    <w:name w:val="Placeholder Text"/>
    <w:basedOn w:val="a5"/>
    <w:uiPriority w:val="99"/>
    <w:semiHidden/>
    <w:rsid w:val="001C18AE"/>
    <w:rPr>
      <w:color w:val="808080"/>
    </w:rPr>
  </w:style>
  <w:style w:type="paragraph" w:customStyle="1" w:styleId="1822">
    <w:name w:val="样式 样式 华文中宋 行距: 固定值 18 磅 首行缩进:  2 字符 + 首行缩进:  2 字符"/>
    <w:basedOn w:val="a4"/>
    <w:rsid w:val="001C18AE"/>
    <w:pPr>
      <w:spacing w:line="360" w:lineRule="auto"/>
      <w:ind w:firstLineChars="200" w:firstLine="200"/>
    </w:pPr>
    <w:rPr>
      <w:rFonts w:ascii="华文中宋" w:eastAsia="宋体" w:hAnsi="华文中宋" w:cs="Times New Roman"/>
      <w:sz w:val="24"/>
      <w:szCs w:val="20"/>
    </w:rPr>
  </w:style>
  <w:style w:type="paragraph" w:customStyle="1" w:styleId="Main">
    <w:name w:val="Main"/>
    <w:basedOn w:val="a4"/>
    <w:link w:val="MainChar"/>
    <w:qFormat/>
    <w:rsid w:val="001C18AE"/>
    <w:pPr>
      <w:spacing w:line="480" w:lineRule="exact"/>
      <w:ind w:firstLineChars="200" w:firstLine="200"/>
    </w:pPr>
    <w:rPr>
      <w:rFonts w:ascii="Arial" w:eastAsia="宋体" w:hAnsi="Arial" w:cs="Times New Roman"/>
      <w:sz w:val="24"/>
      <w:szCs w:val="24"/>
    </w:rPr>
  </w:style>
  <w:style w:type="character" w:customStyle="1" w:styleId="MainChar">
    <w:name w:val="Main Char"/>
    <w:link w:val="Main"/>
    <w:rsid w:val="001C18AE"/>
    <w:rPr>
      <w:rFonts w:ascii="Arial" w:eastAsia="宋体" w:hAnsi="Arial" w:cs="Times New Roman"/>
      <w:sz w:val="24"/>
      <w:szCs w:val="24"/>
    </w:rPr>
  </w:style>
  <w:style w:type="paragraph" w:customStyle="1" w:styleId="tableT">
    <w:name w:val="tableT"/>
    <w:basedOn w:val="a4"/>
    <w:rsid w:val="001C18AE"/>
    <w:pPr>
      <w:keepNext/>
      <w:jc w:val="center"/>
    </w:pPr>
    <w:rPr>
      <w:rFonts w:ascii="Arial" w:eastAsia="黑体" w:hAnsi="Arial" w:cs="Arial"/>
      <w:sz w:val="20"/>
      <w:szCs w:val="20"/>
    </w:rPr>
  </w:style>
  <w:style w:type="paragraph" w:customStyle="1" w:styleId="djt7">
    <w:name w:val="djt表格文字"/>
    <w:basedOn w:val="a4"/>
    <w:link w:val="djtChar3"/>
    <w:qFormat/>
    <w:rsid w:val="001C18AE"/>
    <w:pPr>
      <w:spacing w:line="360" w:lineRule="auto"/>
      <w:ind w:left="227"/>
      <w:jc w:val="center"/>
    </w:pPr>
    <w:rPr>
      <w:rFonts w:ascii="Times New Roman" w:eastAsia="Times New Roman" w:hAnsi="Times New Roman" w:cs="Times New Roman"/>
      <w:color w:val="000000"/>
      <w:szCs w:val="21"/>
    </w:rPr>
  </w:style>
  <w:style w:type="character" w:customStyle="1" w:styleId="djtChar3">
    <w:name w:val="djt表格文字 Char"/>
    <w:basedOn w:val="a5"/>
    <w:link w:val="djt7"/>
    <w:rsid w:val="001C18AE"/>
    <w:rPr>
      <w:rFonts w:ascii="Times New Roman" w:eastAsia="Times New Roman" w:hAnsi="Times New Roman" w:cs="Times New Roman"/>
      <w:color w:val="000000"/>
      <w:szCs w:val="21"/>
    </w:rPr>
  </w:style>
  <w:style w:type="paragraph" w:styleId="32">
    <w:name w:val="Body Text Indent 3"/>
    <w:aliases w:val="正文文字缩进 3"/>
    <w:basedOn w:val="a4"/>
    <w:link w:val="3Char0"/>
    <w:rsid w:val="001C18AE"/>
    <w:pPr>
      <w:spacing w:after="120"/>
      <w:ind w:left="420"/>
    </w:pPr>
    <w:rPr>
      <w:rFonts w:ascii="Times New Roman" w:eastAsia="宋体" w:hAnsi="Times New Roman" w:cs="Times New Roman"/>
      <w:sz w:val="16"/>
      <w:szCs w:val="16"/>
    </w:rPr>
  </w:style>
  <w:style w:type="character" w:customStyle="1" w:styleId="3Char0">
    <w:name w:val="正文文本缩进 3 Char"/>
    <w:aliases w:val="正文文字缩进 3 Char"/>
    <w:basedOn w:val="a5"/>
    <w:link w:val="32"/>
    <w:rsid w:val="001C18AE"/>
    <w:rPr>
      <w:rFonts w:ascii="Times New Roman" w:eastAsia="宋体" w:hAnsi="Times New Roman" w:cs="Times New Roman"/>
      <w:sz w:val="16"/>
      <w:szCs w:val="16"/>
    </w:rPr>
  </w:style>
  <w:style w:type="paragraph" w:customStyle="1" w:styleId="affe">
    <w:name w:val="首行缩进正文"/>
    <w:basedOn w:val="a4"/>
    <w:rsid w:val="001C18AE"/>
    <w:pPr>
      <w:adjustRightInd w:val="0"/>
      <w:spacing w:line="360" w:lineRule="auto"/>
      <w:ind w:firstLineChars="200" w:firstLine="480"/>
      <w:jc w:val="left"/>
      <w:textAlignment w:val="baseline"/>
    </w:pPr>
    <w:rPr>
      <w:rFonts w:ascii="Times New Roman" w:eastAsia="宋体" w:hAnsi="Times New Roman" w:cs="宋体"/>
      <w:kern w:val="0"/>
      <w:sz w:val="24"/>
      <w:szCs w:val="20"/>
    </w:rPr>
  </w:style>
  <w:style w:type="paragraph" w:customStyle="1" w:styleId="afff">
    <w:name w:val="表格内文字"/>
    <w:basedOn w:val="a4"/>
    <w:rsid w:val="001C18AE"/>
    <w:pPr>
      <w:adjustRightInd w:val="0"/>
      <w:jc w:val="left"/>
    </w:pPr>
    <w:rPr>
      <w:rFonts w:ascii="Times New Roman" w:eastAsia="宋体" w:hAnsi="Times New Roman" w:cs="宋体"/>
      <w:kern w:val="0"/>
      <w:szCs w:val="20"/>
    </w:rPr>
  </w:style>
  <w:style w:type="paragraph" w:styleId="afff0">
    <w:name w:val="Revision"/>
    <w:hidden/>
    <w:uiPriority w:val="99"/>
    <w:semiHidden/>
    <w:rsid w:val="001C18AE"/>
    <w:rPr>
      <w:rFonts w:ascii="Times New Roman" w:eastAsia="宋体" w:hAnsi="Times New Roman" w:cs="Times New Roman"/>
      <w:szCs w:val="20"/>
    </w:rPr>
  </w:style>
  <w:style w:type="paragraph" w:customStyle="1" w:styleId="5015">
    <w:name w:val="501正文"/>
    <w:basedOn w:val="a4"/>
    <w:autoRedefine/>
    <w:rsid w:val="001C18AE"/>
    <w:pPr>
      <w:keepNext/>
      <w:keepLines/>
      <w:spacing w:line="360" w:lineRule="auto"/>
      <w:ind w:firstLine="420"/>
      <w:jc w:val="left"/>
    </w:pPr>
    <w:rPr>
      <w:rFonts w:ascii="黑体" w:eastAsia="宋体" w:hAnsi="宋体" w:cs="Times New Roman"/>
      <w:bCs/>
      <w:sz w:val="24"/>
      <w:szCs w:val="24"/>
    </w:rPr>
  </w:style>
  <w:style w:type="paragraph" w:customStyle="1" w:styleId="5012">
    <w:name w:val="501标题2级"/>
    <w:basedOn w:val="20"/>
    <w:next w:val="5015"/>
    <w:autoRedefine/>
    <w:rsid w:val="001C18AE"/>
    <w:pPr>
      <w:numPr>
        <w:ilvl w:val="1"/>
        <w:numId w:val="15"/>
      </w:numPr>
      <w:adjustRightInd/>
      <w:spacing w:before="260" w:after="260" w:line="360" w:lineRule="auto"/>
      <w:textAlignment w:val="auto"/>
    </w:pPr>
    <w:rPr>
      <w:rFonts w:eastAsia="黑体"/>
      <w:b/>
      <w:kern w:val="2"/>
      <w:sz w:val="28"/>
      <w:szCs w:val="32"/>
    </w:rPr>
  </w:style>
  <w:style w:type="paragraph" w:customStyle="1" w:styleId="5013">
    <w:name w:val="501标题3级"/>
    <w:basedOn w:val="3"/>
    <w:next w:val="5015"/>
    <w:autoRedefine/>
    <w:rsid w:val="001C18AE"/>
    <w:pPr>
      <w:numPr>
        <w:numId w:val="15"/>
      </w:numPr>
      <w:adjustRightInd/>
      <w:spacing w:before="260" w:after="260" w:line="360" w:lineRule="auto"/>
      <w:textAlignment w:val="auto"/>
    </w:pPr>
    <w:rPr>
      <w:rFonts w:eastAsia="黑体"/>
      <w:bCs/>
      <w:kern w:val="2"/>
      <w:sz w:val="28"/>
      <w:szCs w:val="32"/>
    </w:rPr>
  </w:style>
  <w:style w:type="paragraph" w:customStyle="1" w:styleId="5014">
    <w:name w:val="501标题4级"/>
    <w:basedOn w:val="4"/>
    <w:next w:val="5015"/>
    <w:autoRedefine/>
    <w:rsid w:val="001C18AE"/>
    <w:pPr>
      <w:numPr>
        <w:ilvl w:val="3"/>
        <w:numId w:val="15"/>
      </w:numPr>
      <w:adjustRightInd/>
      <w:spacing w:before="120" w:after="120" w:line="360" w:lineRule="auto"/>
      <w:jc w:val="left"/>
      <w:textAlignment w:val="auto"/>
    </w:pPr>
    <w:rPr>
      <w:rFonts w:ascii="Arial" w:eastAsia="黑体" w:hAnsi="Arial"/>
      <w:bCs/>
      <w:kern w:val="2"/>
      <w:sz w:val="28"/>
      <w:szCs w:val="28"/>
    </w:rPr>
  </w:style>
  <w:style w:type="paragraph" w:customStyle="1" w:styleId="5016">
    <w:name w:val="501表头图名字体"/>
    <w:basedOn w:val="a4"/>
    <w:next w:val="5015"/>
    <w:autoRedefine/>
    <w:rsid w:val="001C18AE"/>
    <w:pPr>
      <w:spacing w:line="360" w:lineRule="auto"/>
      <w:jc w:val="center"/>
    </w:pPr>
    <w:rPr>
      <w:rFonts w:ascii="Times New Roman" w:eastAsia="黑体" w:hAnsi="Times New Roman" w:cs="Times New Roman"/>
      <w:szCs w:val="24"/>
    </w:rPr>
  </w:style>
  <w:style w:type="paragraph" w:customStyle="1" w:styleId="afff1">
    <w:name w:val="新报告正文"/>
    <w:basedOn w:val="a4"/>
    <w:autoRedefine/>
    <w:rsid w:val="001C18AE"/>
    <w:pPr>
      <w:spacing w:line="360" w:lineRule="auto"/>
      <w:ind w:firstLineChars="200" w:firstLine="480"/>
    </w:pPr>
    <w:rPr>
      <w:rFonts w:ascii="仿宋_GB2312" w:eastAsia="宋体" w:hAnsi="宋体" w:cs="Times New Roman"/>
      <w:sz w:val="24"/>
      <w:szCs w:val="28"/>
    </w:rPr>
  </w:style>
  <w:style w:type="paragraph" w:customStyle="1" w:styleId="a0">
    <w:name w:val="新小标题"/>
    <w:basedOn w:val="2"/>
    <w:autoRedefine/>
    <w:rsid w:val="001C18AE"/>
    <w:pPr>
      <w:numPr>
        <w:numId w:val="17"/>
      </w:numPr>
      <w:spacing w:line="360" w:lineRule="auto"/>
      <w:ind w:leftChars="0" w:left="0" w:firstLineChars="0" w:firstLine="0"/>
    </w:pPr>
    <w:rPr>
      <w:noProof/>
      <w:sz w:val="24"/>
    </w:rPr>
  </w:style>
  <w:style w:type="paragraph" w:styleId="2">
    <w:name w:val="List Number 2"/>
    <w:basedOn w:val="a4"/>
    <w:rsid w:val="001C18AE"/>
    <w:pPr>
      <w:numPr>
        <w:numId w:val="16"/>
      </w:numPr>
    </w:pPr>
    <w:rPr>
      <w:rFonts w:ascii="Times New Roman" w:eastAsia="宋体" w:hAnsi="Times New Roman" w:cs="Times New Roman"/>
      <w:szCs w:val="24"/>
    </w:rPr>
  </w:style>
  <w:style w:type="paragraph" w:customStyle="1" w:styleId="afff2">
    <w:name w:val="报告仿宋"/>
    <w:basedOn w:val="a4"/>
    <w:autoRedefine/>
    <w:rsid w:val="001C18AE"/>
    <w:pPr>
      <w:adjustRightInd w:val="0"/>
      <w:snapToGrid w:val="0"/>
      <w:spacing w:beforeLines="50" w:line="300" w:lineRule="auto"/>
      <w:ind w:firstLineChars="200" w:firstLine="560"/>
    </w:pPr>
    <w:rPr>
      <w:rFonts w:ascii="仿宋_GB2312" w:eastAsia="仿宋_GB2312" w:hAnsi="Times New Roman" w:cs="Times New Roman"/>
      <w:sz w:val="28"/>
      <w:szCs w:val="28"/>
    </w:rPr>
  </w:style>
  <w:style w:type="paragraph" w:customStyle="1" w:styleId="afff3">
    <w:name w:val="新报告仿宋"/>
    <w:basedOn w:val="a4"/>
    <w:autoRedefine/>
    <w:rsid w:val="001C18AE"/>
    <w:pPr>
      <w:adjustRightInd w:val="0"/>
      <w:snapToGrid w:val="0"/>
      <w:spacing w:beforeLines="50" w:line="300" w:lineRule="auto"/>
      <w:ind w:firstLineChars="200" w:firstLine="560"/>
    </w:pPr>
    <w:rPr>
      <w:rFonts w:ascii="仿宋_GB2312" w:eastAsia="仿宋_GB2312" w:hAnsi="Times New Roman" w:cs="Times New Roman"/>
      <w:sz w:val="28"/>
      <w:szCs w:val="28"/>
    </w:rPr>
  </w:style>
  <w:style w:type="paragraph" w:customStyle="1" w:styleId="a2">
    <w:name w:val="新二级小标题"/>
    <w:basedOn w:val="a4"/>
    <w:autoRedefine/>
    <w:rsid w:val="001C18AE"/>
    <w:pPr>
      <w:numPr>
        <w:numId w:val="18"/>
      </w:numPr>
      <w:spacing w:line="360" w:lineRule="auto"/>
    </w:pPr>
    <w:rPr>
      <w:rFonts w:ascii="宋体" w:eastAsia="宋体" w:hAnsi="宋体" w:cs="Times New Roman"/>
      <w:sz w:val="24"/>
      <w:szCs w:val="24"/>
    </w:rPr>
  </w:style>
  <w:style w:type="paragraph" w:customStyle="1" w:styleId="CharCharCharCharCharCharCharCharCharCharCharCharChar">
    <w:name w:val="Char Char Char Char Char Char Char Char Char Char Char Char Char"/>
    <w:basedOn w:val="a4"/>
    <w:rsid w:val="001C18AE"/>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Char">
    <w:name w:val="Char Char Char Char"/>
    <w:basedOn w:val="a4"/>
    <w:rsid w:val="001C18AE"/>
    <w:pPr>
      <w:widowControl/>
      <w:spacing w:after="160" w:line="240" w:lineRule="exact"/>
      <w:jc w:val="left"/>
    </w:pPr>
    <w:rPr>
      <w:rFonts w:ascii="Arial" w:eastAsia="Times New Roman" w:hAnsi="Arial" w:cs="Verdana"/>
      <w:b/>
      <w:kern w:val="0"/>
      <w:sz w:val="24"/>
      <w:szCs w:val="24"/>
      <w:lang w:eastAsia="en-US"/>
    </w:rPr>
  </w:style>
  <w:style w:type="paragraph" w:customStyle="1" w:styleId="CharChar1CharCharCharChar">
    <w:name w:val="Char Char1 Char Char Char Char"/>
    <w:basedOn w:val="a4"/>
    <w:autoRedefine/>
    <w:rsid w:val="001C18AE"/>
    <w:pPr>
      <w:widowControl/>
      <w:snapToGrid w:val="0"/>
      <w:spacing w:after="160" w:line="300" w:lineRule="auto"/>
      <w:jc w:val="left"/>
    </w:pPr>
    <w:rPr>
      <w:rFonts w:ascii="仿宋_GB2312" w:eastAsia="仿宋_GB2312" w:hAnsi="Verdana" w:cs="仿宋_GB2312"/>
      <w:b/>
      <w:bCs/>
      <w:kern w:val="0"/>
      <w:sz w:val="28"/>
      <w:szCs w:val="28"/>
      <w:lang w:eastAsia="en-US"/>
    </w:rPr>
  </w:style>
  <w:style w:type="paragraph" w:styleId="afff4">
    <w:name w:val="Salutation"/>
    <w:basedOn w:val="a4"/>
    <w:next w:val="a4"/>
    <w:link w:val="Charf1"/>
    <w:rsid w:val="001C18AE"/>
    <w:rPr>
      <w:rFonts w:ascii="Times New Roman" w:eastAsia="宋体" w:hAnsi="Times New Roman" w:cs="Times New Roman"/>
      <w:sz w:val="28"/>
      <w:szCs w:val="28"/>
      <w:lang/>
    </w:rPr>
  </w:style>
  <w:style w:type="character" w:customStyle="1" w:styleId="Charf1">
    <w:name w:val="称呼 Char"/>
    <w:basedOn w:val="a5"/>
    <w:link w:val="afff4"/>
    <w:rsid w:val="001C18AE"/>
    <w:rPr>
      <w:rFonts w:ascii="Times New Roman" w:eastAsia="宋体" w:hAnsi="Times New Roman" w:cs="Times New Roman"/>
      <w:sz w:val="28"/>
      <w:szCs w:val="28"/>
      <w:lang/>
    </w:rPr>
  </w:style>
  <w:style w:type="paragraph" w:styleId="afff5">
    <w:name w:val="Closing"/>
    <w:basedOn w:val="a4"/>
    <w:link w:val="Charf2"/>
    <w:rsid w:val="001C18AE"/>
    <w:pPr>
      <w:ind w:leftChars="2100" w:left="100"/>
    </w:pPr>
    <w:rPr>
      <w:rFonts w:ascii="黑体" w:eastAsia="黑体" w:hAnsi="Times New Roman" w:cs="Times New Roman"/>
      <w:kern w:val="0"/>
      <w:sz w:val="28"/>
      <w:szCs w:val="28"/>
      <w:lang/>
    </w:rPr>
  </w:style>
  <w:style w:type="character" w:customStyle="1" w:styleId="Charf2">
    <w:name w:val="结束语 Char"/>
    <w:basedOn w:val="a5"/>
    <w:link w:val="afff5"/>
    <w:rsid w:val="001C18AE"/>
    <w:rPr>
      <w:rFonts w:ascii="黑体" w:eastAsia="黑体" w:hAnsi="Times New Roman" w:cs="Times New Roman"/>
      <w:kern w:val="0"/>
      <w:sz w:val="28"/>
      <w:szCs w:val="28"/>
      <w:lang/>
    </w:rPr>
  </w:style>
  <w:style w:type="paragraph" w:customStyle="1" w:styleId="3Arial">
    <w:name w:val="样式 标题 3 + Arial"/>
    <w:basedOn w:val="3"/>
    <w:autoRedefine/>
    <w:rsid w:val="001C18AE"/>
    <w:pPr>
      <w:widowControl/>
      <w:numPr>
        <w:numId w:val="0"/>
      </w:numPr>
      <w:snapToGrid w:val="0"/>
      <w:spacing w:before="120" w:after="120"/>
      <w:ind w:left="181"/>
      <w:jc w:val="left"/>
      <w:textAlignment w:val="auto"/>
    </w:pPr>
    <w:rPr>
      <w:rFonts w:ascii="宋体" w:hAnsi="宋体" w:cs="Arial"/>
      <w:b w:val="0"/>
      <w:kern w:val="2"/>
      <w:sz w:val="21"/>
      <w:szCs w:val="18"/>
      <w:lang/>
    </w:rPr>
  </w:style>
  <w:style w:type="paragraph" w:customStyle="1" w:styleId="Charf3">
    <w:name w:val="Char"/>
    <w:basedOn w:val="a4"/>
    <w:rsid w:val="001C18AE"/>
    <w:pPr>
      <w:widowControl/>
      <w:spacing w:after="160" w:line="240" w:lineRule="exact"/>
      <w:jc w:val="left"/>
    </w:pPr>
    <w:rPr>
      <w:rFonts w:ascii="Arial" w:eastAsia="Times New Roman" w:hAnsi="Arial" w:cs="Verdana"/>
      <w:b/>
      <w:kern w:val="0"/>
      <w:sz w:val="24"/>
      <w:szCs w:val="24"/>
      <w:lang w:eastAsia="en-US"/>
    </w:rPr>
  </w:style>
  <w:style w:type="paragraph" w:customStyle="1" w:styleId="afff6">
    <w:name w:val="正文首行缩进两字"/>
    <w:basedOn w:val="a4"/>
    <w:rsid w:val="001C18AE"/>
    <w:pPr>
      <w:adjustRightInd w:val="0"/>
      <w:spacing w:line="360" w:lineRule="auto"/>
      <w:ind w:firstLineChars="200" w:firstLine="200"/>
      <w:textAlignment w:val="baseline"/>
    </w:pPr>
    <w:rPr>
      <w:rFonts w:ascii="Times New Roman" w:eastAsia="宋体" w:hAnsi="Times New Roman" w:cs="Times New Roman"/>
      <w:kern w:val="0"/>
      <w:sz w:val="24"/>
      <w:szCs w:val="20"/>
    </w:rPr>
  </w:style>
  <w:style w:type="paragraph" w:customStyle="1" w:styleId="afff7">
    <w:name w:val="正文a"/>
    <w:basedOn w:val="a4"/>
    <w:rsid w:val="001C18AE"/>
    <w:pPr>
      <w:spacing w:beforeLines="25" w:afterLines="25" w:line="300" w:lineRule="auto"/>
      <w:ind w:firstLine="540"/>
    </w:pPr>
    <w:rPr>
      <w:rFonts w:ascii="Arial" w:eastAsia="宋体" w:hAnsi="Arial" w:cs="Arial"/>
      <w:sz w:val="28"/>
      <w:szCs w:val="24"/>
    </w:rPr>
  </w:style>
  <w:style w:type="paragraph" w:customStyle="1" w:styleId="b">
    <w:name w:val="正文b"/>
    <w:basedOn w:val="a4"/>
    <w:rsid w:val="001C18AE"/>
    <w:pPr>
      <w:spacing w:line="300" w:lineRule="auto"/>
      <w:ind w:firstLineChars="150" w:firstLine="420"/>
    </w:pPr>
    <w:rPr>
      <w:rFonts w:ascii="Arial" w:eastAsia="宋体" w:hAnsi="Arial" w:cs="Arial"/>
      <w:sz w:val="28"/>
      <w:szCs w:val="24"/>
    </w:rPr>
  </w:style>
  <w:style w:type="paragraph" w:customStyle="1" w:styleId="afff8">
    <w:name w:val="项目编号a"/>
    <w:basedOn w:val="a4"/>
    <w:rsid w:val="001C18AE"/>
    <w:pPr>
      <w:tabs>
        <w:tab w:val="num" w:pos="780"/>
      </w:tabs>
      <w:spacing w:line="300" w:lineRule="auto"/>
      <w:ind w:leftChars="200" w:left="780" w:hangingChars="200" w:hanging="360"/>
    </w:pPr>
    <w:rPr>
      <w:rFonts w:ascii="Arial" w:eastAsia="宋体" w:hAnsi="Arial" w:cs="Arial"/>
      <w:sz w:val="28"/>
      <w:szCs w:val="24"/>
    </w:rPr>
  </w:style>
  <w:style w:type="paragraph" w:customStyle="1" w:styleId="b0">
    <w:name w:val="项目编号b"/>
    <w:basedOn w:val="afff8"/>
    <w:rsid w:val="001C18AE"/>
    <w:pPr>
      <w:tabs>
        <w:tab w:val="clear" w:pos="780"/>
        <w:tab w:val="num" w:pos="720"/>
      </w:tabs>
      <w:ind w:leftChars="0" w:left="720" w:firstLineChars="0" w:hanging="720"/>
    </w:pPr>
  </w:style>
  <w:style w:type="paragraph" w:customStyle="1" w:styleId="CharCharChar1CharCharCharChar">
    <w:name w:val="Char Char Char1 Char Char Char Char"/>
    <w:basedOn w:val="a4"/>
    <w:rsid w:val="001C18AE"/>
    <w:pPr>
      <w:widowControl/>
      <w:spacing w:after="160" w:line="240" w:lineRule="exact"/>
      <w:jc w:val="left"/>
    </w:pPr>
    <w:rPr>
      <w:rFonts w:ascii="Arial" w:eastAsia="Times New Roman" w:hAnsi="Arial" w:cs="Verdana"/>
      <w:b/>
      <w:kern w:val="0"/>
      <w:sz w:val="24"/>
      <w:szCs w:val="24"/>
      <w:lang w:eastAsia="en-US"/>
    </w:rPr>
  </w:style>
  <w:style w:type="paragraph" w:styleId="afff9">
    <w:name w:val="Note Heading"/>
    <w:basedOn w:val="a4"/>
    <w:next w:val="a4"/>
    <w:link w:val="Charf4"/>
    <w:rsid w:val="001C18AE"/>
    <w:pPr>
      <w:jc w:val="center"/>
    </w:pPr>
    <w:rPr>
      <w:rFonts w:ascii="Times New Roman" w:eastAsia="宋体" w:hAnsi="Times New Roman" w:cs="Times New Roman"/>
      <w:sz w:val="24"/>
      <w:szCs w:val="20"/>
      <w:lang/>
    </w:rPr>
  </w:style>
  <w:style w:type="character" w:customStyle="1" w:styleId="Charf4">
    <w:name w:val="注释标题 Char"/>
    <w:basedOn w:val="a5"/>
    <w:link w:val="afff9"/>
    <w:rsid w:val="001C18AE"/>
    <w:rPr>
      <w:rFonts w:ascii="Times New Roman" w:eastAsia="宋体" w:hAnsi="Times New Roman" w:cs="Times New Roman"/>
      <w:sz w:val="24"/>
      <w:szCs w:val="20"/>
      <w:lang/>
    </w:rPr>
  </w:style>
  <w:style w:type="paragraph" w:customStyle="1" w:styleId="Default">
    <w:name w:val="Default"/>
    <w:rsid w:val="001C18AE"/>
    <w:pPr>
      <w:widowControl w:val="0"/>
      <w:autoSpaceDE w:val="0"/>
      <w:autoSpaceDN w:val="0"/>
      <w:adjustRightInd w:val="0"/>
    </w:pPr>
    <w:rPr>
      <w:rFonts w:ascii=".." w:eastAsia=".." w:hAnsi="Times New Roman" w:cs="Century"/>
      <w:color w:val="000000"/>
      <w:kern w:val="0"/>
      <w:sz w:val="24"/>
      <w:szCs w:val="24"/>
    </w:rPr>
  </w:style>
  <w:style w:type="paragraph" w:styleId="41">
    <w:name w:val="toc 4"/>
    <w:basedOn w:val="a4"/>
    <w:next w:val="a4"/>
    <w:autoRedefine/>
    <w:uiPriority w:val="39"/>
    <w:rsid w:val="001C18AE"/>
    <w:pPr>
      <w:ind w:leftChars="600" w:left="1260"/>
    </w:pPr>
    <w:rPr>
      <w:rFonts w:ascii="Times New Roman" w:eastAsia="宋体" w:hAnsi="Times New Roman" w:cs="Times New Roman"/>
      <w:szCs w:val="24"/>
    </w:rPr>
  </w:style>
  <w:style w:type="paragraph" w:styleId="afffa">
    <w:name w:val="Body Text First Indent"/>
    <w:basedOn w:val="affb"/>
    <w:link w:val="Charf5"/>
    <w:rsid w:val="001C18AE"/>
    <w:pPr>
      <w:ind w:firstLineChars="100" w:firstLine="420"/>
    </w:pPr>
    <w:rPr>
      <w:szCs w:val="24"/>
      <w:lang/>
    </w:rPr>
  </w:style>
  <w:style w:type="character" w:customStyle="1" w:styleId="Charf5">
    <w:name w:val="正文首行缩进 Char"/>
    <w:basedOn w:val="Charf0"/>
    <w:link w:val="afffa"/>
    <w:rsid w:val="001C18AE"/>
    <w:rPr>
      <w:rFonts w:ascii="Times New Roman" w:eastAsia="宋体" w:hAnsi="Times New Roman" w:cs="Times New Roman"/>
      <w:szCs w:val="24"/>
      <w:lang/>
    </w:rPr>
  </w:style>
  <w:style w:type="paragraph" w:customStyle="1" w:styleId="CharCharCharCharCharChar">
    <w:name w:val="Char Char Char Char Char Char"/>
    <w:basedOn w:val="a4"/>
    <w:rsid w:val="001C18AE"/>
    <w:pPr>
      <w:widowControl/>
      <w:spacing w:after="160" w:line="240" w:lineRule="exact"/>
      <w:jc w:val="left"/>
    </w:pPr>
    <w:rPr>
      <w:rFonts w:ascii="Arial" w:eastAsia="Times New Roman" w:hAnsi="Arial" w:cs="Verdana"/>
      <w:b/>
      <w:kern w:val="0"/>
      <w:sz w:val="24"/>
      <w:szCs w:val="24"/>
      <w:lang w:eastAsia="en-US"/>
    </w:rPr>
  </w:style>
  <w:style w:type="character" w:customStyle="1" w:styleId="HEQChar">
    <w:name w:val="HEQ正文 Char"/>
    <w:link w:val="HEQ"/>
    <w:locked/>
    <w:rsid w:val="001C18AE"/>
    <w:rPr>
      <w:rFonts w:ascii="宋体" w:hAnsi="宋体" w:cs="宋体"/>
      <w:sz w:val="24"/>
    </w:rPr>
  </w:style>
  <w:style w:type="paragraph" w:customStyle="1" w:styleId="HEQ">
    <w:name w:val="HEQ正文"/>
    <w:basedOn w:val="afffa"/>
    <w:link w:val="HEQChar"/>
    <w:rsid w:val="001C18AE"/>
    <w:pPr>
      <w:adjustRightInd w:val="0"/>
      <w:snapToGrid w:val="0"/>
      <w:spacing w:after="0" w:line="360" w:lineRule="auto"/>
      <w:ind w:firstLineChars="200" w:firstLine="200"/>
      <w:jc w:val="left"/>
    </w:pPr>
    <w:rPr>
      <w:rFonts w:ascii="宋体" w:eastAsiaTheme="minorEastAsia" w:hAnsi="宋体" w:cs="宋体"/>
      <w:sz w:val="24"/>
      <w:szCs w:val="22"/>
      <w:lang w:val="en-US" w:eastAsia="zh-CN"/>
    </w:rPr>
  </w:style>
  <w:style w:type="character" w:customStyle="1" w:styleId="HChar">
    <w:name w:val="H题注 Char"/>
    <w:link w:val="H"/>
    <w:locked/>
    <w:rsid w:val="001C18AE"/>
    <w:rPr>
      <w:rFonts w:ascii="Arial" w:eastAsia="黑体" w:hAnsi="Arial" w:cs="Arial"/>
    </w:rPr>
  </w:style>
  <w:style w:type="paragraph" w:customStyle="1" w:styleId="H">
    <w:name w:val="H题注"/>
    <w:basedOn w:val="aa"/>
    <w:link w:val="HChar"/>
    <w:rsid w:val="001C18AE"/>
    <w:pPr>
      <w:spacing w:before="152" w:after="160"/>
      <w:jc w:val="center"/>
    </w:pPr>
    <w:rPr>
      <w:rFonts w:ascii="Arial" w:hAnsi="Arial" w:cs="Arial"/>
      <w:sz w:val="21"/>
      <w:szCs w:val="22"/>
    </w:rPr>
  </w:style>
  <w:style w:type="paragraph" w:styleId="25">
    <w:name w:val="Body Text Indent 2"/>
    <w:aliases w:val="正文文字缩进 2"/>
    <w:basedOn w:val="a4"/>
    <w:link w:val="2Char2"/>
    <w:rsid w:val="001C18AE"/>
    <w:pPr>
      <w:adjustRightInd w:val="0"/>
      <w:spacing w:line="360" w:lineRule="auto"/>
      <w:ind w:firstLine="600"/>
      <w:textAlignment w:val="baseline"/>
    </w:pPr>
    <w:rPr>
      <w:rFonts w:ascii="Times New Roman" w:eastAsia="宋体" w:hAnsi="Times New Roman" w:cs="Times New Roman"/>
      <w:kern w:val="0"/>
      <w:sz w:val="28"/>
      <w:szCs w:val="20"/>
      <w:lang/>
    </w:rPr>
  </w:style>
  <w:style w:type="character" w:customStyle="1" w:styleId="2Char2">
    <w:name w:val="正文文本缩进 2 Char"/>
    <w:aliases w:val="正文文字缩进 2 Char"/>
    <w:basedOn w:val="a5"/>
    <w:link w:val="25"/>
    <w:rsid w:val="001C18AE"/>
    <w:rPr>
      <w:rFonts w:ascii="Times New Roman" w:eastAsia="宋体" w:hAnsi="Times New Roman" w:cs="Times New Roman"/>
      <w:kern w:val="0"/>
      <w:sz w:val="28"/>
      <w:szCs w:val="20"/>
      <w:lang/>
    </w:rPr>
  </w:style>
  <w:style w:type="paragraph" w:customStyle="1" w:styleId="16">
    <w:name w:val="正文缩进1"/>
    <w:basedOn w:val="aff0"/>
    <w:rsid w:val="001C18AE"/>
    <w:pPr>
      <w:adjustRightInd w:val="0"/>
      <w:spacing w:line="312" w:lineRule="atLeast"/>
      <w:ind w:left="720" w:firstLineChars="0" w:firstLine="454"/>
      <w:textAlignment w:val="baseline"/>
    </w:pPr>
    <w:rPr>
      <w:kern w:val="0"/>
      <w:sz w:val="28"/>
    </w:rPr>
  </w:style>
  <w:style w:type="paragraph" w:styleId="50">
    <w:name w:val="toc 5"/>
    <w:basedOn w:val="a4"/>
    <w:next w:val="a4"/>
    <w:autoRedefine/>
    <w:rsid w:val="001C18AE"/>
    <w:pPr>
      <w:adjustRightInd w:val="0"/>
      <w:spacing w:line="312" w:lineRule="atLeast"/>
      <w:ind w:left="1120"/>
      <w:jc w:val="left"/>
      <w:textAlignment w:val="baseline"/>
    </w:pPr>
    <w:rPr>
      <w:rFonts w:ascii="Times New Roman" w:eastAsia="宋体" w:hAnsi="Times New Roman" w:cs="Times New Roman"/>
      <w:kern w:val="0"/>
      <w:sz w:val="18"/>
      <w:szCs w:val="20"/>
    </w:rPr>
  </w:style>
  <w:style w:type="paragraph" w:styleId="60">
    <w:name w:val="toc 6"/>
    <w:basedOn w:val="a4"/>
    <w:next w:val="a4"/>
    <w:autoRedefine/>
    <w:rsid w:val="001C18AE"/>
    <w:pPr>
      <w:adjustRightInd w:val="0"/>
      <w:spacing w:line="312" w:lineRule="atLeast"/>
      <w:ind w:left="1400"/>
      <w:jc w:val="left"/>
      <w:textAlignment w:val="baseline"/>
    </w:pPr>
    <w:rPr>
      <w:rFonts w:ascii="Times New Roman" w:eastAsia="宋体" w:hAnsi="Times New Roman" w:cs="Times New Roman"/>
      <w:kern w:val="0"/>
      <w:sz w:val="18"/>
      <w:szCs w:val="20"/>
    </w:rPr>
  </w:style>
  <w:style w:type="paragraph" w:styleId="70">
    <w:name w:val="toc 7"/>
    <w:basedOn w:val="a4"/>
    <w:next w:val="a4"/>
    <w:autoRedefine/>
    <w:rsid w:val="001C18AE"/>
    <w:pPr>
      <w:adjustRightInd w:val="0"/>
      <w:spacing w:line="312" w:lineRule="atLeast"/>
      <w:ind w:left="1680"/>
      <w:jc w:val="left"/>
      <w:textAlignment w:val="baseline"/>
    </w:pPr>
    <w:rPr>
      <w:rFonts w:ascii="Times New Roman" w:eastAsia="宋体" w:hAnsi="Times New Roman" w:cs="Times New Roman"/>
      <w:kern w:val="0"/>
      <w:sz w:val="18"/>
      <w:szCs w:val="20"/>
    </w:rPr>
  </w:style>
  <w:style w:type="paragraph" w:styleId="80">
    <w:name w:val="toc 8"/>
    <w:basedOn w:val="a4"/>
    <w:next w:val="a4"/>
    <w:autoRedefine/>
    <w:rsid w:val="001C18AE"/>
    <w:pPr>
      <w:adjustRightInd w:val="0"/>
      <w:spacing w:line="312" w:lineRule="atLeast"/>
      <w:ind w:left="1960"/>
      <w:jc w:val="left"/>
      <w:textAlignment w:val="baseline"/>
    </w:pPr>
    <w:rPr>
      <w:rFonts w:ascii="Times New Roman" w:eastAsia="宋体" w:hAnsi="Times New Roman" w:cs="Times New Roman"/>
      <w:kern w:val="0"/>
      <w:sz w:val="18"/>
      <w:szCs w:val="20"/>
    </w:rPr>
  </w:style>
  <w:style w:type="paragraph" w:styleId="90">
    <w:name w:val="toc 9"/>
    <w:basedOn w:val="a4"/>
    <w:next w:val="a4"/>
    <w:autoRedefine/>
    <w:rsid w:val="001C18AE"/>
    <w:pPr>
      <w:adjustRightInd w:val="0"/>
      <w:spacing w:line="312" w:lineRule="atLeast"/>
      <w:ind w:left="2240"/>
      <w:jc w:val="left"/>
      <w:textAlignment w:val="baseline"/>
    </w:pPr>
    <w:rPr>
      <w:rFonts w:ascii="Times New Roman" w:eastAsia="宋体" w:hAnsi="Times New Roman" w:cs="Times New Roman"/>
      <w:kern w:val="0"/>
      <w:sz w:val="18"/>
      <w:szCs w:val="20"/>
    </w:rPr>
  </w:style>
  <w:style w:type="paragraph" w:customStyle="1" w:styleId="CharCharChar1CharCharCharCharCharCharChar">
    <w:name w:val="Char Char Char1 Char Char Char Char Char Char Char"/>
    <w:basedOn w:val="a4"/>
    <w:rsid w:val="001C18AE"/>
    <w:pPr>
      <w:widowControl/>
      <w:spacing w:after="160" w:line="240" w:lineRule="exact"/>
      <w:jc w:val="left"/>
    </w:pPr>
    <w:rPr>
      <w:rFonts w:ascii="Arial" w:eastAsia="Times New Roman" w:hAnsi="Arial" w:cs="Verdana"/>
      <w:b/>
      <w:kern w:val="0"/>
      <w:sz w:val="24"/>
      <w:szCs w:val="24"/>
      <w:lang w:eastAsia="en-US"/>
    </w:rPr>
  </w:style>
  <w:style w:type="paragraph" w:customStyle="1" w:styleId="afffb">
    <w:name w:val="文档正文"/>
    <w:basedOn w:val="a4"/>
    <w:link w:val="Charf6"/>
    <w:rsid w:val="001C18AE"/>
    <w:pPr>
      <w:spacing w:beforeLines="50" w:line="360" w:lineRule="auto"/>
      <w:ind w:firstLineChars="200" w:firstLine="200"/>
    </w:pPr>
    <w:rPr>
      <w:rFonts w:ascii="Times New Roman" w:eastAsia="宋体" w:hAnsi="Times New Roman" w:cs="Times New Roman"/>
      <w:sz w:val="24"/>
      <w:szCs w:val="24"/>
      <w:lang/>
    </w:rPr>
  </w:style>
  <w:style w:type="character" w:customStyle="1" w:styleId="Charf6">
    <w:name w:val="文档正文 Char"/>
    <w:link w:val="afffb"/>
    <w:rsid w:val="001C18AE"/>
    <w:rPr>
      <w:rFonts w:ascii="Times New Roman" w:eastAsia="宋体" w:hAnsi="Times New Roman" w:cs="Times New Roman"/>
      <w:sz w:val="24"/>
      <w:szCs w:val="24"/>
      <w:lang/>
    </w:rPr>
  </w:style>
  <w:style w:type="paragraph" w:styleId="26">
    <w:name w:val="Body Text 2"/>
    <w:basedOn w:val="a4"/>
    <w:link w:val="2Char3"/>
    <w:rsid w:val="001C18AE"/>
    <w:pPr>
      <w:spacing w:after="120" w:line="480" w:lineRule="auto"/>
    </w:pPr>
    <w:rPr>
      <w:rFonts w:ascii="Times New Roman" w:eastAsia="宋体" w:hAnsi="Times New Roman" w:cs="Times New Roman"/>
      <w:szCs w:val="24"/>
      <w:lang/>
    </w:rPr>
  </w:style>
  <w:style w:type="character" w:customStyle="1" w:styleId="2Char3">
    <w:name w:val="正文文本 2 Char"/>
    <w:basedOn w:val="a5"/>
    <w:link w:val="26"/>
    <w:rsid w:val="001C18AE"/>
    <w:rPr>
      <w:rFonts w:ascii="Times New Roman" w:eastAsia="宋体" w:hAnsi="Times New Roman" w:cs="Times New Roman"/>
      <w:szCs w:val="24"/>
      <w:lang/>
    </w:rPr>
  </w:style>
  <w:style w:type="character" w:customStyle="1" w:styleId="CharChar">
    <w:name w:val="首行缩进正文 Char Char"/>
    <w:link w:val="Charf7"/>
    <w:rsid w:val="001C18AE"/>
    <w:rPr>
      <w:rFonts w:cs="宋体"/>
      <w:sz w:val="24"/>
    </w:rPr>
  </w:style>
  <w:style w:type="paragraph" w:customStyle="1" w:styleId="Charf7">
    <w:name w:val="首行缩进正文 Char"/>
    <w:basedOn w:val="a4"/>
    <w:link w:val="CharChar"/>
    <w:rsid w:val="001C18AE"/>
    <w:pPr>
      <w:adjustRightInd w:val="0"/>
      <w:spacing w:line="360" w:lineRule="auto"/>
      <w:ind w:firstLineChars="200" w:firstLine="480"/>
      <w:jc w:val="left"/>
      <w:textAlignment w:val="baseline"/>
    </w:pPr>
    <w:rPr>
      <w:rFonts w:cs="宋体"/>
      <w:sz w:val="24"/>
    </w:rPr>
  </w:style>
  <w:style w:type="paragraph" w:customStyle="1" w:styleId="afffc">
    <w:name w:val="标准"/>
    <w:basedOn w:val="a4"/>
    <w:rsid w:val="001C18AE"/>
    <w:pPr>
      <w:adjustRightInd w:val="0"/>
      <w:spacing w:line="312" w:lineRule="atLeast"/>
      <w:jc w:val="center"/>
      <w:textAlignment w:val="baseline"/>
    </w:pPr>
    <w:rPr>
      <w:rFonts w:ascii="Times New Roman" w:eastAsia="宋体" w:hAnsi="Times New Roman" w:cs="Times New Roman"/>
      <w:kern w:val="0"/>
      <w:szCs w:val="20"/>
    </w:rPr>
  </w:style>
  <w:style w:type="numbering" w:customStyle="1" w:styleId="a">
    <w:name w:val="多级编号"/>
    <w:basedOn w:val="a7"/>
    <w:rsid w:val="001C18AE"/>
    <w:pPr>
      <w:numPr>
        <w:numId w:val="19"/>
      </w:numPr>
    </w:pPr>
  </w:style>
  <w:style w:type="paragraph" w:styleId="51">
    <w:name w:val="List Number 5"/>
    <w:basedOn w:val="a4"/>
    <w:rsid w:val="001C18AE"/>
    <w:pPr>
      <w:tabs>
        <w:tab w:val="num" w:pos="420"/>
      </w:tabs>
      <w:ind w:left="420" w:hanging="420"/>
    </w:pPr>
    <w:rPr>
      <w:rFonts w:ascii="Times New Roman" w:eastAsia="宋体" w:hAnsi="Times New Roman" w:cs="Times New Roman"/>
      <w:szCs w:val="20"/>
    </w:rPr>
  </w:style>
  <w:style w:type="paragraph" w:customStyle="1" w:styleId="36">
    <w:name w:val="36表标题（续）"/>
    <w:next w:val="a4"/>
    <w:rsid w:val="001C18AE"/>
    <w:pPr>
      <w:numPr>
        <w:numId w:val="20"/>
      </w:numPr>
      <w:spacing w:afterLines="50" w:line="360" w:lineRule="atLeast"/>
      <w:jc w:val="center"/>
    </w:pPr>
    <w:rPr>
      <w:rFonts w:ascii="Times New Roman" w:eastAsia="黑体" w:hAnsi="Times New Roman" w:cs="Times New Roman"/>
      <w:noProof/>
      <w:color w:val="000080"/>
      <w:kern w:val="0"/>
      <w:sz w:val="24"/>
      <w:szCs w:val="20"/>
    </w:rPr>
  </w:style>
  <w:style w:type="paragraph" w:customStyle="1" w:styleId="afffd">
    <w:name w:val="附录"/>
    <w:next w:val="Charf7"/>
    <w:rsid w:val="001C18AE"/>
    <w:pPr>
      <w:jc w:val="center"/>
    </w:pPr>
    <w:rPr>
      <w:rFonts w:ascii="Times New Roman" w:eastAsia="黑体" w:hAnsi="Times New Roman" w:cs="宋体"/>
      <w:b/>
      <w:bCs/>
      <w:kern w:val="44"/>
      <w:sz w:val="28"/>
      <w:szCs w:val="20"/>
    </w:rPr>
  </w:style>
  <w:style w:type="paragraph" w:styleId="42">
    <w:name w:val="List Number 4"/>
    <w:basedOn w:val="a4"/>
    <w:rsid w:val="001C18AE"/>
    <w:pPr>
      <w:tabs>
        <w:tab w:val="num" w:pos="425"/>
      </w:tabs>
      <w:ind w:left="425" w:hanging="425"/>
    </w:pPr>
    <w:rPr>
      <w:rFonts w:ascii="Times New Roman" w:eastAsia="宋体" w:hAnsi="Times New Roman" w:cs="Times New Roman"/>
      <w:szCs w:val="20"/>
    </w:rPr>
  </w:style>
  <w:style w:type="paragraph" w:styleId="27">
    <w:name w:val="List Bullet 2"/>
    <w:basedOn w:val="a4"/>
    <w:autoRedefine/>
    <w:rsid w:val="001C18AE"/>
    <w:pPr>
      <w:tabs>
        <w:tab w:val="num" w:pos="420"/>
      </w:tabs>
      <w:ind w:left="420" w:hanging="420"/>
    </w:pPr>
    <w:rPr>
      <w:rFonts w:ascii="Times New Roman" w:eastAsia="宋体" w:hAnsi="Times New Roman" w:cs="Times New Roman"/>
      <w:szCs w:val="20"/>
    </w:rPr>
  </w:style>
  <w:style w:type="paragraph" w:styleId="43">
    <w:name w:val="List Bullet 4"/>
    <w:basedOn w:val="a4"/>
    <w:autoRedefine/>
    <w:rsid w:val="001C18AE"/>
    <w:pPr>
      <w:tabs>
        <w:tab w:val="num" w:pos="420"/>
      </w:tabs>
      <w:ind w:left="420" w:hanging="420"/>
    </w:pPr>
    <w:rPr>
      <w:rFonts w:ascii="Times New Roman" w:eastAsia="宋体" w:hAnsi="Times New Roman" w:cs="Times New Roman"/>
      <w:szCs w:val="20"/>
    </w:rPr>
  </w:style>
  <w:style w:type="paragraph" w:customStyle="1" w:styleId="TOC-headings">
    <w:name w:val="TOC-headings"/>
    <w:basedOn w:val="a4"/>
    <w:rsid w:val="001C18AE"/>
    <w:pPr>
      <w:widowControl/>
      <w:tabs>
        <w:tab w:val="right" w:pos="9360"/>
      </w:tabs>
      <w:spacing w:before="120" w:after="120" w:line="360" w:lineRule="auto"/>
      <w:jc w:val="left"/>
    </w:pPr>
    <w:rPr>
      <w:rFonts w:ascii="Times New Roman" w:eastAsia="宋体" w:hAnsi="Times New Roman" w:cs="Times New Roman"/>
      <w:b/>
      <w:kern w:val="0"/>
      <w:sz w:val="22"/>
      <w:szCs w:val="20"/>
      <w:lang w:eastAsia="en-US"/>
    </w:rPr>
  </w:style>
  <w:style w:type="paragraph" w:customStyle="1" w:styleId="afffe">
    <w:name w:val="表头标题"/>
    <w:basedOn w:val="aa"/>
    <w:autoRedefine/>
    <w:rsid w:val="001C18AE"/>
    <w:pPr>
      <w:adjustRightInd w:val="0"/>
      <w:spacing w:line="312" w:lineRule="atLeast"/>
      <w:jc w:val="center"/>
      <w:textAlignment w:val="baseline"/>
    </w:pPr>
    <w:rPr>
      <w:rFonts w:ascii="宋体" w:hAnsi="宋体" w:cs="Arial"/>
      <w:kern w:val="0"/>
      <w:sz w:val="24"/>
      <w:szCs w:val="24"/>
    </w:rPr>
  </w:style>
  <w:style w:type="paragraph" w:customStyle="1" w:styleId="001">
    <w:name w:val="表头001"/>
    <w:basedOn w:val="CharCharCharChar"/>
    <w:link w:val="001Char"/>
    <w:rsid w:val="001C18AE"/>
    <w:pPr>
      <w:spacing w:beforeLines="50" w:after="120"/>
      <w:jc w:val="center"/>
    </w:pPr>
    <w:rPr>
      <w:rFonts w:eastAsia="黑体" w:cs="Times New Roman"/>
      <w:b w:val="0"/>
      <w:sz w:val="21"/>
      <w:lang/>
    </w:rPr>
  </w:style>
  <w:style w:type="character" w:customStyle="1" w:styleId="001Char">
    <w:name w:val="表头001 Char"/>
    <w:link w:val="001"/>
    <w:rsid w:val="001C18AE"/>
    <w:rPr>
      <w:rFonts w:ascii="Arial" w:eastAsia="黑体" w:hAnsi="Arial" w:cs="Times New Roman"/>
      <w:kern w:val="0"/>
      <w:szCs w:val="24"/>
      <w:lang w:eastAsia="en-US"/>
    </w:rPr>
  </w:style>
  <w:style w:type="paragraph" w:customStyle="1" w:styleId="main0">
    <w:name w:val="main"/>
    <w:basedOn w:val="a4"/>
    <w:rsid w:val="001C18AE"/>
    <w:pPr>
      <w:widowControl/>
      <w:spacing w:before="100" w:beforeAutospacing="1" w:after="100" w:afterAutospacing="1"/>
      <w:jc w:val="left"/>
    </w:pPr>
    <w:rPr>
      <w:rFonts w:ascii="宋体" w:eastAsia="宋体" w:hAnsi="宋体" w:cs="宋体"/>
      <w:kern w:val="0"/>
      <w:sz w:val="24"/>
      <w:szCs w:val="24"/>
    </w:rPr>
  </w:style>
  <w:style w:type="paragraph" w:customStyle="1" w:styleId="Table-Num">
    <w:name w:val="Table-Num"/>
    <w:basedOn w:val="a4"/>
    <w:rsid w:val="001C18AE"/>
    <w:pPr>
      <w:numPr>
        <w:numId w:val="21"/>
      </w:numPr>
      <w:jc w:val="center"/>
    </w:pPr>
    <w:rPr>
      <w:rFonts w:ascii="Arial" w:eastAsia="宋体" w:hAnsi="Arial" w:cs="Times New Roman"/>
      <w:szCs w:val="21"/>
    </w:rPr>
  </w:style>
  <w:style w:type="paragraph" w:customStyle="1" w:styleId="52">
    <w:name w:val="5"/>
    <w:basedOn w:val="a4"/>
    <w:rsid w:val="001C18AE"/>
    <w:rPr>
      <w:rFonts w:ascii="Times New Roman" w:eastAsia="宋体" w:hAnsi="Times New Roman" w:cs="Times New Roman"/>
      <w:szCs w:val="20"/>
    </w:rPr>
  </w:style>
  <w:style w:type="paragraph" w:customStyle="1" w:styleId="60505">
    <w:name w:val="样式 标题 6 + 段前: 0.5 行 段后: 0.5 行"/>
    <w:basedOn w:val="6"/>
    <w:autoRedefine/>
    <w:qFormat/>
    <w:rsid w:val="001C18AE"/>
    <w:pPr>
      <w:numPr>
        <w:ilvl w:val="0"/>
        <w:numId w:val="0"/>
      </w:numPr>
      <w:adjustRightInd/>
      <w:spacing w:before="0" w:line="360" w:lineRule="auto"/>
      <w:textAlignment w:val="auto"/>
    </w:pPr>
    <w:rPr>
      <w:rFonts w:ascii="Times New Roman" w:hAnsi="Times New Roman" w:cs="宋体"/>
      <w:bCs/>
      <w:kern w:val="2"/>
      <w:sz w:val="24"/>
    </w:rPr>
  </w:style>
  <w:style w:type="table" w:styleId="53">
    <w:name w:val="Table Grid 5"/>
    <w:basedOn w:val="a6"/>
    <w:rsid w:val="001C18AE"/>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ff">
    <w:name w:val="图表头"/>
    <w:basedOn w:val="a4"/>
    <w:link w:val="Charf8"/>
    <w:qFormat/>
    <w:rsid w:val="001C18AE"/>
    <w:pPr>
      <w:jc w:val="center"/>
    </w:pPr>
    <w:rPr>
      <w:rFonts w:ascii="Times New Roman" w:eastAsia="宋体" w:hAnsi="Times New Roman" w:cs="Times New Roman"/>
      <w:snapToGrid w:val="0"/>
      <w:kern w:val="0"/>
      <w:szCs w:val="20"/>
      <w:lang/>
    </w:rPr>
  </w:style>
  <w:style w:type="character" w:customStyle="1" w:styleId="Charf8">
    <w:name w:val="图表头 Char"/>
    <w:link w:val="affff"/>
    <w:rsid w:val="001C18AE"/>
    <w:rPr>
      <w:rFonts w:ascii="Times New Roman" w:eastAsia="宋体" w:hAnsi="Times New Roman" w:cs="Times New Roman"/>
      <w:snapToGrid w:val="0"/>
      <w:kern w:val="0"/>
      <w:szCs w:val="20"/>
      <w:lang/>
    </w:rPr>
  </w:style>
  <w:style w:type="table" w:customStyle="1" w:styleId="aPP1">
    <w:name w:val="aPP表格1"/>
    <w:basedOn w:val="a6"/>
    <w:next w:val="af2"/>
    <w:uiPriority w:val="59"/>
    <w:rsid w:val="001C18AE"/>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51">
    <w:name w:val="样式 文档正文 + 五号 图案: 15% (自动设置 前景 白色 背景)"/>
    <w:basedOn w:val="afffb"/>
    <w:link w:val="15Char"/>
    <w:rsid w:val="001C18AE"/>
    <w:pPr>
      <w:spacing w:beforeLines="0"/>
    </w:pPr>
    <w:rPr>
      <w:sz w:val="21"/>
      <w:shd w:val="pct15" w:color="auto" w:fill="FFFFFF"/>
    </w:rPr>
  </w:style>
  <w:style w:type="character" w:customStyle="1" w:styleId="15Char">
    <w:name w:val="样式 文档正文 + 五号 图案: 15% (自动设置 前景 白色 背景) Char"/>
    <w:link w:val="151"/>
    <w:rsid w:val="001C18AE"/>
    <w:rPr>
      <w:rFonts w:ascii="Times New Roman" w:eastAsia="宋体" w:hAnsi="Times New Roman" w:cs="Times New Roman"/>
      <w:szCs w:val="24"/>
      <w:lang/>
    </w:rPr>
  </w:style>
  <w:style w:type="paragraph" w:customStyle="1" w:styleId="affff0">
    <w:name w:val="样式"/>
    <w:basedOn w:val="a4"/>
    <w:next w:val="aff2"/>
    <w:rsid w:val="001C18AE"/>
    <w:rPr>
      <w:rFonts w:ascii="宋体" w:eastAsia="宋体" w:hAnsi="Courier New" w:cs="Times New Roman"/>
      <w:szCs w:val="21"/>
    </w:rPr>
  </w:style>
  <w:style w:type="character" w:styleId="affff1">
    <w:name w:val="line number"/>
    <w:rsid w:val="001C18AE"/>
  </w:style>
  <w:style w:type="paragraph" w:customStyle="1" w:styleId="WBS4">
    <w:name w:val="WBS 4"/>
    <w:basedOn w:val="a4"/>
    <w:semiHidden/>
    <w:rsid w:val="003D5924"/>
    <w:pPr>
      <w:numPr>
        <w:ilvl w:val="3"/>
        <w:numId w:val="29"/>
      </w:numPr>
    </w:pPr>
    <w:rPr>
      <w:rFonts w:ascii="Times New Roman" w:eastAsia="宋体" w:hAnsi="Times New Roman" w:cs="Times New Roman"/>
      <w:bCs/>
      <w:szCs w:val="20"/>
    </w:rPr>
  </w:style>
  <w:style w:type="paragraph" w:customStyle="1" w:styleId="WBS3">
    <w:name w:val="WBS 3"/>
    <w:basedOn w:val="a4"/>
    <w:semiHidden/>
    <w:rsid w:val="003D5924"/>
    <w:pPr>
      <w:numPr>
        <w:ilvl w:val="2"/>
        <w:numId w:val="29"/>
      </w:numPr>
    </w:pPr>
    <w:rPr>
      <w:rFonts w:ascii="Times New Roman" w:eastAsia="宋体" w:hAnsi="Times New Roman" w:cs="Times New Roman"/>
      <w:szCs w:val="20"/>
    </w:rPr>
  </w:style>
  <w:style w:type="paragraph" w:customStyle="1" w:styleId="WBS2">
    <w:name w:val="WBS 2"/>
    <w:basedOn w:val="a4"/>
    <w:semiHidden/>
    <w:rsid w:val="003D5924"/>
    <w:pPr>
      <w:numPr>
        <w:ilvl w:val="1"/>
        <w:numId w:val="29"/>
      </w:numPr>
    </w:pPr>
    <w:rPr>
      <w:rFonts w:ascii="Times New Roman" w:eastAsia="宋体" w:hAnsi="Times New Roman" w:cs="Times New Roman"/>
      <w:szCs w:val="20"/>
    </w:rPr>
  </w:style>
  <w:style w:type="paragraph" w:customStyle="1" w:styleId="WBS5">
    <w:name w:val="WBS 5"/>
    <w:basedOn w:val="a4"/>
    <w:semiHidden/>
    <w:rsid w:val="003D5924"/>
    <w:pPr>
      <w:numPr>
        <w:ilvl w:val="4"/>
        <w:numId w:val="29"/>
      </w:numPr>
    </w:pPr>
    <w:rPr>
      <w:rFonts w:ascii="Times New Roman" w:eastAsia="宋体" w:hAnsi="Times New Roman" w:cs="Times New Roman"/>
      <w:bCs/>
      <w:szCs w:val="20"/>
    </w:rPr>
  </w:style>
  <w:style w:type="paragraph" w:customStyle="1" w:styleId="a3">
    <w:name w:val="章文"/>
    <w:basedOn w:val="a4"/>
    <w:autoRedefine/>
    <w:semiHidden/>
    <w:rsid w:val="003D5924"/>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eastAsia="宋体" w:hAnsi="宋体" w:cs="Arial"/>
      <w:noProof/>
      <w:position w:val="-14"/>
      <w:sz w:val="24"/>
      <w:szCs w:val="24"/>
      <w:lang w:val="en-GB"/>
    </w:rPr>
  </w:style>
  <w:style w:type="paragraph" w:customStyle="1" w:styleId="InTable">
    <w:name w:val="In Table"/>
    <w:rsid w:val="003D5924"/>
    <w:pPr>
      <w:jc w:val="center"/>
    </w:pPr>
    <w:rPr>
      <w:rFonts w:ascii="Arial" w:eastAsia="黑体" w:hAnsi="Arial" w:cs="Times New Roman"/>
      <w:szCs w:val="21"/>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Normal Indent" w:uiPriority="0" w:qFormat="1"/>
    <w:lsdException w:name="annotation text" w:uiPriority="0"/>
    <w:lsdException w:name="caption" w:uiPriority="0" w:qFormat="1"/>
    <w:lsdException w:name="annotation reference" w:uiPriority="0"/>
    <w:lsdException w:name="line number" w:uiPriority="0"/>
    <w:lsdException w:name="page number" w:uiPriority="0"/>
    <w:lsdException w:name="List Bullet 2" w:uiPriority="0"/>
    <w:lsdException w:name="List Bullet 4" w:uiPriority="0"/>
    <w:lsdException w:name="List Number 2" w:uiPriority="0"/>
    <w:lsdException w:name="List Number 4" w:uiPriority="0"/>
    <w:lsdException w:name="List Number 5" w:uiPriority="0"/>
    <w:lsdException w:name="Title" w:semiHidden="0" w:uiPriority="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Date" w:uiPriority="0"/>
    <w:lsdException w:name="Body Text First Indent" w:uiPriority="0"/>
    <w:lsdException w:name="Note Heading"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5"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jc w:val="both"/>
    </w:pPr>
  </w:style>
  <w:style w:type="paragraph" w:styleId="1">
    <w:name w:val="heading 1"/>
    <w:aliases w:val="CBERS Título 1,h1,36标题 1,36标题1,章节,章节 + Arial,H标题 1,H1,第一章 标题1,513标题 1,1级标题,第一层,论文题目,章,一、黑小三,章标题(有序号),(黑体、四号、6磅）,1标题 1,---1,1st level,Section Head,l1,Disaster 1,Head 1 (Chapter heading),List level 1,I1,heading 1,l1+toc 1,heading1,hd1,new标题 1,大标题"/>
    <w:basedOn w:val="a4"/>
    <w:next w:val="a4"/>
    <w:link w:val="1Char"/>
    <w:qFormat/>
    <w:rsid w:val="001C18AE"/>
    <w:pPr>
      <w:keepNext/>
      <w:keepLines/>
      <w:numPr>
        <w:numId w:val="1"/>
      </w:numPr>
      <w:adjustRightInd w:val="0"/>
      <w:spacing w:before="240"/>
      <w:textAlignment w:val="baseline"/>
      <w:outlineLvl w:val="0"/>
    </w:pPr>
    <w:rPr>
      <w:rFonts w:ascii="Times New Roman" w:eastAsia="宋体" w:hAnsi="Times New Roman" w:cs="Times New Roman"/>
      <w:b/>
      <w:kern w:val="44"/>
      <w:sz w:val="32"/>
      <w:szCs w:val="20"/>
    </w:rPr>
  </w:style>
  <w:style w:type="paragraph" w:styleId="20">
    <w:name w:val="heading 2"/>
    <w:aliases w:val="CBERS Título 2,h2,36标题 2,36标题2,第一层条,GF标题 2,H2,TestHeading2,th2,2级标题,Heading 2 Hidden,Heading 2 CCBS,heading 2,---1.1,l2,Courseware #,第二层,2nd level,2,Header 2,HD2,Level 2 Topic Heading,Titre3,Underrubrik1,prop2,第一章 标题 2,sect 1.2,H21,sect 1.21,H22"/>
    <w:basedOn w:val="a4"/>
    <w:next w:val="a4"/>
    <w:link w:val="2Char"/>
    <w:qFormat/>
    <w:rsid w:val="001C18AE"/>
    <w:pPr>
      <w:keepNext/>
      <w:keepLines/>
      <w:adjustRightInd w:val="0"/>
      <w:spacing w:before="240"/>
      <w:textAlignment w:val="baseline"/>
      <w:outlineLvl w:val="1"/>
    </w:pPr>
    <w:rPr>
      <w:rFonts w:ascii="Arial" w:eastAsia="宋体" w:hAnsi="Arial" w:cs="Times New Roman"/>
      <w:bCs/>
      <w:kern w:val="0"/>
      <w:sz w:val="32"/>
      <w:szCs w:val="20"/>
    </w:rPr>
  </w:style>
  <w:style w:type="paragraph" w:styleId="3">
    <w:name w:val="heading 3"/>
    <w:aliases w:val="CBERS Título 3,h3,36标题 3,1,36标题3,第二层条,3级标题,Level 3 Head,H3,Heading 3 - old,level_3,PIM 3,标题文字,第三层,论文标题 2,条标题,（节2）,（条）,款,---1.1.1,小节中的标题,论文标题 2 Char,3,3rd level,Head 3,l3,CT,sect1.2.3,Bold Head,bh,1.1.1.标题 3,sect1.2.31,sect1.2.32,sect1.2.311"/>
    <w:basedOn w:val="a4"/>
    <w:next w:val="a4"/>
    <w:link w:val="3Char"/>
    <w:qFormat/>
    <w:rsid w:val="001C18AE"/>
    <w:pPr>
      <w:keepNext/>
      <w:keepLines/>
      <w:numPr>
        <w:ilvl w:val="2"/>
        <w:numId w:val="1"/>
      </w:numPr>
      <w:adjustRightInd w:val="0"/>
      <w:spacing w:before="240"/>
      <w:textAlignment w:val="baseline"/>
      <w:outlineLvl w:val="2"/>
    </w:pPr>
    <w:rPr>
      <w:rFonts w:ascii="Times New Roman" w:eastAsia="宋体" w:hAnsi="Times New Roman" w:cs="Times New Roman"/>
      <w:b/>
      <w:kern w:val="0"/>
      <w:sz w:val="32"/>
      <w:szCs w:val="20"/>
    </w:rPr>
  </w:style>
  <w:style w:type="paragraph" w:styleId="4">
    <w:name w:val="heading 4"/>
    <w:aliases w:val="36标题 4,36标题4,第三层条,h4,4级标题,款标题,第四层,标题 4 Char Char Char Char Char,标题 4 Char Char Char Char Char Char Char Char Char Char Char Char Char Char,标题 4 Char Char,---1.1.1.1,H4,Ref Heading 1,rh1,Heading sql,sect 1.2.3.4,l4,mh1l,Subhead C,项,二级节,JB标题 4,四级标题,4"/>
    <w:basedOn w:val="a4"/>
    <w:next w:val="a4"/>
    <w:link w:val="4Char"/>
    <w:qFormat/>
    <w:rsid w:val="001C18AE"/>
    <w:pPr>
      <w:keepNext/>
      <w:keepLines/>
      <w:adjustRightInd w:val="0"/>
      <w:spacing w:before="240"/>
      <w:textAlignment w:val="baseline"/>
      <w:outlineLvl w:val="3"/>
    </w:pPr>
    <w:rPr>
      <w:rFonts w:ascii="Times New Roman" w:eastAsia="宋体" w:hAnsi="Times New Roman" w:cs="Times New Roman"/>
      <w:b/>
      <w:kern w:val="0"/>
      <w:sz w:val="24"/>
      <w:szCs w:val="24"/>
    </w:rPr>
  </w:style>
  <w:style w:type="paragraph" w:styleId="5">
    <w:name w:val="heading 5"/>
    <w:aliases w:val="36标题 5,36标题5,第四层条"/>
    <w:basedOn w:val="a4"/>
    <w:next w:val="a4"/>
    <w:link w:val="5Char"/>
    <w:qFormat/>
    <w:rsid w:val="001C18AE"/>
    <w:pPr>
      <w:keepNext/>
      <w:keepLines/>
      <w:numPr>
        <w:ilvl w:val="4"/>
        <w:numId w:val="1"/>
      </w:numPr>
      <w:adjustRightInd w:val="0"/>
      <w:spacing w:before="240"/>
      <w:textAlignment w:val="baseline"/>
      <w:outlineLvl w:val="4"/>
    </w:pPr>
    <w:rPr>
      <w:rFonts w:ascii="Times New Roman" w:eastAsia="宋体" w:hAnsi="Times New Roman" w:cs="Times New Roman"/>
      <w:b/>
      <w:kern w:val="0"/>
      <w:sz w:val="32"/>
      <w:szCs w:val="20"/>
    </w:rPr>
  </w:style>
  <w:style w:type="paragraph" w:styleId="6">
    <w:name w:val="heading 6"/>
    <w:aliases w:val="36标题6,第五层条"/>
    <w:basedOn w:val="a4"/>
    <w:next w:val="a4"/>
    <w:link w:val="6Char"/>
    <w:qFormat/>
    <w:rsid w:val="001C18AE"/>
    <w:pPr>
      <w:keepNext/>
      <w:keepLines/>
      <w:numPr>
        <w:ilvl w:val="5"/>
        <w:numId w:val="1"/>
      </w:numPr>
      <w:adjustRightInd w:val="0"/>
      <w:spacing w:before="240"/>
      <w:textAlignment w:val="baseline"/>
      <w:outlineLvl w:val="5"/>
    </w:pPr>
    <w:rPr>
      <w:rFonts w:ascii="Arial" w:eastAsia="宋体" w:hAnsi="Arial" w:cs="Times New Roman"/>
      <w:b/>
      <w:kern w:val="0"/>
      <w:sz w:val="28"/>
      <w:szCs w:val="20"/>
    </w:rPr>
  </w:style>
  <w:style w:type="paragraph" w:styleId="7">
    <w:name w:val="heading 7"/>
    <w:basedOn w:val="a4"/>
    <w:next w:val="a4"/>
    <w:link w:val="7Char"/>
    <w:qFormat/>
    <w:rsid w:val="001C18AE"/>
    <w:pPr>
      <w:keepNext/>
      <w:keepLines/>
      <w:numPr>
        <w:ilvl w:val="6"/>
        <w:numId w:val="1"/>
      </w:numPr>
      <w:adjustRightInd w:val="0"/>
      <w:spacing w:before="240"/>
      <w:textAlignment w:val="baseline"/>
      <w:outlineLvl w:val="6"/>
    </w:pPr>
    <w:rPr>
      <w:rFonts w:ascii="Times New Roman" w:eastAsia="宋体" w:hAnsi="Times New Roman" w:cs="Times New Roman"/>
      <w:b/>
      <w:kern w:val="0"/>
      <w:sz w:val="28"/>
      <w:szCs w:val="20"/>
    </w:rPr>
  </w:style>
  <w:style w:type="paragraph" w:styleId="8">
    <w:name w:val="heading 8"/>
    <w:basedOn w:val="a4"/>
    <w:next w:val="a4"/>
    <w:link w:val="8Char"/>
    <w:qFormat/>
    <w:rsid w:val="001C18AE"/>
    <w:pPr>
      <w:keepNext/>
      <w:keepLines/>
      <w:numPr>
        <w:ilvl w:val="7"/>
        <w:numId w:val="1"/>
      </w:numPr>
      <w:adjustRightInd w:val="0"/>
      <w:spacing w:before="240" w:after="64" w:line="320" w:lineRule="atLeast"/>
      <w:textAlignment w:val="baseline"/>
      <w:outlineLvl w:val="7"/>
    </w:pPr>
    <w:rPr>
      <w:rFonts w:ascii="Arial" w:eastAsia="黑体" w:hAnsi="Arial" w:cs="Times New Roman"/>
      <w:kern w:val="0"/>
      <w:sz w:val="24"/>
      <w:szCs w:val="20"/>
    </w:rPr>
  </w:style>
  <w:style w:type="paragraph" w:styleId="9">
    <w:name w:val="heading 9"/>
    <w:basedOn w:val="a4"/>
    <w:next w:val="a4"/>
    <w:link w:val="9Char"/>
    <w:qFormat/>
    <w:rsid w:val="001C18AE"/>
    <w:pPr>
      <w:keepNext/>
      <w:keepLines/>
      <w:numPr>
        <w:ilvl w:val="8"/>
        <w:numId w:val="1"/>
      </w:numPr>
      <w:adjustRightInd w:val="0"/>
      <w:spacing w:before="240" w:after="64" w:line="320" w:lineRule="atLeast"/>
      <w:textAlignment w:val="baseline"/>
      <w:outlineLvl w:val="8"/>
    </w:pPr>
    <w:rPr>
      <w:rFonts w:ascii="Arial" w:eastAsia="黑体" w:hAnsi="Arial" w:cs="Times New Roman"/>
      <w:kern w:val="0"/>
      <w:sz w:val="2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Char"/>
    <w:uiPriority w:val="99"/>
    <w:unhideWhenUsed/>
    <w:rsid w:val="001C18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1C18AE"/>
    <w:rPr>
      <w:sz w:val="18"/>
      <w:szCs w:val="18"/>
    </w:rPr>
  </w:style>
  <w:style w:type="paragraph" w:styleId="a9">
    <w:name w:val="footer"/>
    <w:basedOn w:val="a4"/>
    <w:link w:val="Char0"/>
    <w:uiPriority w:val="99"/>
    <w:unhideWhenUsed/>
    <w:rsid w:val="001C18AE"/>
    <w:pPr>
      <w:tabs>
        <w:tab w:val="center" w:pos="4153"/>
        <w:tab w:val="right" w:pos="8306"/>
      </w:tabs>
      <w:snapToGrid w:val="0"/>
      <w:jc w:val="left"/>
    </w:pPr>
    <w:rPr>
      <w:sz w:val="18"/>
      <w:szCs w:val="18"/>
    </w:rPr>
  </w:style>
  <w:style w:type="character" w:customStyle="1" w:styleId="Char0">
    <w:name w:val="页脚 Char"/>
    <w:basedOn w:val="a5"/>
    <w:link w:val="a9"/>
    <w:uiPriority w:val="99"/>
    <w:rsid w:val="001C18AE"/>
    <w:rPr>
      <w:sz w:val="18"/>
      <w:szCs w:val="18"/>
    </w:rPr>
  </w:style>
  <w:style w:type="character" w:customStyle="1" w:styleId="1Char">
    <w:name w:val="标题 1 Char"/>
    <w:aliases w:val="CBERS Título 1 Char,h1 Char,36标题 1 Char,36标题1 Char,章节 Char,章节 + Arial Char,H标题 1 Char,H1 Char,第一章 标题1 Char,513标题 1 Char,1级标题 Char,第一层 Char,论文题目 Char,章 Char,一、黑小三 Char,章标题(有序号) Char,(黑体、四号、6磅） Char,1标题 1 Char,---1 Char,1st level Char,l1 Char"/>
    <w:basedOn w:val="a5"/>
    <w:link w:val="1"/>
    <w:rsid w:val="001C18AE"/>
    <w:rPr>
      <w:rFonts w:ascii="Times New Roman" w:eastAsia="宋体" w:hAnsi="Times New Roman" w:cs="Times New Roman"/>
      <w:b/>
      <w:kern w:val="44"/>
      <w:sz w:val="32"/>
      <w:szCs w:val="20"/>
    </w:rPr>
  </w:style>
  <w:style w:type="character" w:customStyle="1" w:styleId="2Char">
    <w:name w:val="标题 2 Char"/>
    <w:aliases w:val="CBERS Título 2 Char,h2 Char,36标题 2 Char,36标题2 Char,第一层条 Char,GF标题 2 Char,H2 Char,TestHeading2 Char,th2 Char,2级标题 Char,Heading 2 Hidden Char,Heading 2 CCBS Char,heading 2 Char,---1.1 Char,l2 Char,Courseware # Char,第二层 Char,2nd level Char,2 Char"/>
    <w:basedOn w:val="a5"/>
    <w:link w:val="20"/>
    <w:rsid w:val="001C18AE"/>
    <w:rPr>
      <w:rFonts w:ascii="Arial" w:eastAsia="宋体" w:hAnsi="Arial" w:cs="Times New Roman"/>
      <w:bCs/>
      <w:kern w:val="0"/>
      <w:sz w:val="32"/>
      <w:szCs w:val="20"/>
    </w:rPr>
  </w:style>
  <w:style w:type="character" w:customStyle="1" w:styleId="3Char">
    <w:name w:val="标题 3 Char"/>
    <w:aliases w:val="CBERS Título 3 Char,h3 Char,36标题 3 Char,1 Char,36标题3 Char,第二层条 Char,3级标题 Char,Level 3 Head Char,H3 Char,Heading 3 - old Char,level_3 Char,PIM 3 Char,标题文字 Char,第三层 Char,论文标题 2 Char1,条标题 Char,（节2） Char,（条） Char,款 Char,---1.1.1 Char,小节中的标题 Char"/>
    <w:basedOn w:val="a5"/>
    <w:link w:val="3"/>
    <w:rsid w:val="001C18AE"/>
    <w:rPr>
      <w:rFonts w:ascii="Times New Roman" w:eastAsia="宋体" w:hAnsi="Times New Roman" w:cs="Times New Roman"/>
      <w:b/>
      <w:kern w:val="0"/>
      <w:sz w:val="32"/>
      <w:szCs w:val="20"/>
    </w:rPr>
  </w:style>
  <w:style w:type="character" w:customStyle="1" w:styleId="4Char">
    <w:name w:val="标题 4 Char"/>
    <w:aliases w:val="36标题 4 Char,36标题4 Char,第三层条 Char,h4 Char,4级标题 Char,款标题 Char,第四层 Char,标题 4 Char Char Char Char Char Char,标题 4 Char Char Char Char Char Char Char Char Char Char Char Char Char Char Char,标题 4 Char Char Char,---1.1.1.1 Char,H4 Char,rh1 Char,项 Char"/>
    <w:basedOn w:val="a5"/>
    <w:link w:val="4"/>
    <w:rsid w:val="001C18AE"/>
    <w:rPr>
      <w:rFonts w:ascii="Times New Roman" w:eastAsia="宋体" w:hAnsi="Times New Roman" w:cs="Times New Roman"/>
      <w:b/>
      <w:kern w:val="0"/>
      <w:sz w:val="24"/>
      <w:szCs w:val="24"/>
    </w:rPr>
  </w:style>
  <w:style w:type="character" w:customStyle="1" w:styleId="5Char">
    <w:name w:val="标题 5 Char"/>
    <w:aliases w:val="36标题 5 Char,36标题5 Char,第四层条 Char"/>
    <w:basedOn w:val="a5"/>
    <w:link w:val="5"/>
    <w:rsid w:val="001C18AE"/>
    <w:rPr>
      <w:rFonts w:ascii="Times New Roman" w:eastAsia="宋体" w:hAnsi="Times New Roman" w:cs="Times New Roman"/>
      <w:b/>
      <w:kern w:val="0"/>
      <w:sz w:val="32"/>
      <w:szCs w:val="20"/>
    </w:rPr>
  </w:style>
  <w:style w:type="character" w:customStyle="1" w:styleId="6Char">
    <w:name w:val="标题 6 Char"/>
    <w:aliases w:val="36标题6 Char,第五层条 Char"/>
    <w:basedOn w:val="a5"/>
    <w:link w:val="6"/>
    <w:rsid w:val="001C18AE"/>
    <w:rPr>
      <w:rFonts w:ascii="Arial" w:eastAsia="宋体" w:hAnsi="Arial" w:cs="Times New Roman"/>
      <w:b/>
      <w:kern w:val="0"/>
      <w:sz w:val="28"/>
      <w:szCs w:val="20"/>
    </w:rPr>
  </w:style>
  <w:style w:type="character" w:customStyle="1" w:styleId="7Char">
    <w:name w:val="标题 7 Char"/>
    <w:basedOn w:val="a5"/>
    <w:link w:val="7"/>
    <w:rsid w:val="001C18AE"/>
    <w:rPr>
      <w:rFonts w:ascii="Times New Roman" w:eastAsia="宋体" w:hAnsi="Times New Roman" w:cs="Times New Roman"/>
      <w:b/>
      <w:kern w:val="0"/>
      <w:sz w:val="28"/>
      <w:szCs w:val="20"/>
    </w:rPr>
  </w:style>
  <w:style w:type="character" w:customStyle="1" w:styleId="8Char">
    <w:name w:val="标题 8 Char"/>
    <w:basedOn w:val="a5"/>
    <w:link w:val="8"/>
    <w:rsid w:val="001C18AE"/>
    <w:rPr>
      <w:rFonts w:ascii="Arial" w:eastAsia="黑体" w:hAnsi="Arial" w:cs="Times New Roman"/>
      <w:kern w:val="0"/>
      <w:sz w:val="24"/>
      <w:szCs w:val="20"/>
    </w:rPr>
  </w:style>
  <w:style w:type="character" w:customStyle="1" w:styleId="9Char">
    <w:name w:val="标题 9 Char"/>
    <w:basedOn w:val="a5"/>
    <w:link w:val="9"/>
    <w:rsid w:val="001C18AE"/>
    <w:rPr>
      <w:rFonts w:ascii="Arial" w:eastAsia="黑体" w:hAnsi="Arial" w:cs="Times New Roman"/>
      <w:kern w:val="0"/>
      <w:sz w:val="28"/>
      <w:szCs w:val="20"/>
    </w:rPr>
  </w:style>
  <w:style w:type="numbering" w:customStyle="1" w:styleId="10">
    <w:name w:val="无列表1"/>
    <w:next w:val="a7"/>
    <w:uiPriority w:val="99"/>
    <w:semiHidden/>
    <w:unhideWhenUsed/>
    <w:rsid w:val="001C18AE"/>
  </w:style>
  <w:style w:type="paragraph" w:customStyle="1" w:styleId="djt1">
    <w:name w:val="djt标题1"/>
    <w:basedOn w:val="1"/>
    <w:link w:val="djt1Char"/>
    <w:qFormat/>
    <w:rsid w:val="001C18AE"/>
    <w:pPr>
      <w:numPr>
        <w:numId w:val="3"/>
      </w:numPr>
      <w:spacing w:before="0" w:line="360" w:lineRule="auto"/>
    </w:pPr>
    <w:rPr>
      <w:rFonts w:eastAsia="黑体"/>
      <w:sz w:val="28"/>
      <w:szCs w:val="28"/>
    </w:rPr>
  </w:style>
  <w:style w:type="character" w:customStyle="1" w:styleId="djt1Char">
    <w:name w:val="djt标题1 Char"/>
    <w:link w:val="djt1"/>
    <w:rsid w:val="001C18AE"/>
    <w:rPr>
      <w:rFonts w:ascii="Times New Roman" w:eastAsia="黑体" w:hAnsi="Times New Roman" w:cs="Times New Roman"/>
      <w:b/>
      <w:kern w:val="44"/>
      <w:sz w:val="28"/>
      <w:szCs w:val="28"/>
    </w:rPr>
  </w:style>
  <w:style w:type="paragraph" w:customStyle="1" w:styleId="djt">
    <w:name w:val="djt正文"/>
    <w:basedOn w:val="a4"/>
    <w:link w:val="djtChar1"/>
    <w:qFormat/>
    <w:rsid w:val="001C18AE"/>
    <w:pPr>
      <w:spacing w:line="360" w:lineRule="auto"/>
      <w:ind w:firstLineChars="200" w:firstLine="480"/>
    </w:pPr>
    <w:rPr>
      <w:rFonts w:ascii="Times New Roman" w:eastAsia="宋体" w:hAnsi="Times New Roman" w:cs="Times New Roman"/>
      <w:sz w:val="24"/>
      <w:szCs w:val="24"/>
    </w:rPr>
  </w:style>
  <w:style w:type="character" w:customStyle="1" w:styleId="djtChar1">
    <w:name w:val="djt正文 Char1"/>
    <w:link w:val="djt"/>
    <w:rsid w:val="001C18AE"/>
    <w:rPr>
      <w:rFonts w:ascii="Times New Roman" w:eastAsia="宋体" w:hAnsi="Times New Roman" w:cs="Times New Roman"/>
      <w:sz w:val="24"/>
      <w:szCs w:val="24"/>
    </w:rPr>
  </w:style>
  <w:style w:type="paragraph" w:customStyle="1" w:styleId="djt0">
    <w:name w:val="djt列表"/>
    <w:basedOn w:val="a4"/>
    <w:link w:val="djtChar"/>
    <w:qFormat/>
    <w:rsid w:val="001C18AE"/>
    <w:pPr>
      <w:spacing w:line="360" w:lineRule="auto"/>
      <w:ind w:leftChars="200" w:left="420"/>
    </w:pPr>
    <w:rPr>
      <w:rFonts w:ascii="Times New Roman" w:eastAsia="宋体" w:hAnsi="Times New Roman" w:cs="Times New Roman"/>
      <w:sz w:val="24"/>
      <w:szCs w:val="24"/>
    </w:rPr>
  </w:style>
  <w:style w:type="character" w:customStyle="1" w:styleId="djtChar">
    <w:name w:val="djt列表 Char"/>
    <w:link w:val="djt0"/>
    <w:rsid w:val="001C18AE"/>
    <w:rPr>
      <w:rFonts w:ascii="Times New Roman" w:eastAsia="宋体" w:hAnsi="Times New Roman" w:cs="Times New Roman"/>
      <w:sz w:val="24"/>
      <w:szCs w:val="24"/>
    </w:rPr>
  </w:style>
  <w:style w:type="paragraph" w:customStyle="1" w:styleId="djt2">
    <w:name w:val="djt标题2"/>
    <w:basedOn w:val="20"/>
    <w:link w:val="djt2Char"/>
    <w:qFormat/>
    <w:rsid w:val="001C18AE"/>
    <w:pPr>
      <w:numPr>
        <w:ilvl w:val="1"/>
        <w:numId w:val="3"/>
      </w:numPr>
      <w:spacing w:before="0" w:line="360" w:lineRule="auto"/>
    </w:pPr>
    <w:rPr>
      <w:rFonts w:ascii="Times New Roman" w:eastAsia="黑体" w:hAnsi="Times New Roman"/>
      <w:b/>
      <w:color w:val="000000"/>
      <w:sz w:val="28"/>
      <w:szCs w:val="28"/>
    </w:rPr>
  </w:style>
  <w:style w:type="character" w:customStyle="1" w:styleId="djt2Char">
    <w:name w:val="djt标题2 Char"/>
    <w:link w:val="djt2"/>
    <w:rsid w:val="001C18AE"/>
    <w:rPr>
      <w:rFonts w:ascii="Times New Roman" w:eastAsia="黑体" w:hAnsi="Times New Roman" w:cs="Times New Roman"/>
      <w:b/>
      <w:bCs/>
      <w:color w:val="000000"/>
      <w:kern w:val="0"/>
      <w:sz w:val="28"/>
      <w:szCs w:val="28"/>
    </w:rPr>
  </w:style>
  <w:style w:type="paragraph" w:customStyle="1" w:styleId="djt6">
    <w:name w:val="djt图标标题"/>
    <w:basedOn w:val="a4"/>
    <w:link w:val="djtChar0"/>
    <w:qFormat/>
    <w:rsid w:val="001C18AE"/>
    <w:pPr>
      <w:spacing w:beforeLines="50" w:afterLines="50"/>
      <w:jc w:val="center"/>
    </w:pPr>
    <w:rPr>
      <w:rFonts w:ascii="Times New Roman" w:eastAsia="宋体" w:hAnsi="Times New Roman" w:cs="Times New Roman"/>
      <w:szCs w:val="20"/>
    </w:rPr>
  </w:style>
  <w:style w:type="character" w:customStyle="1" w:styleId="djtChar0">
    <w:name w:val="djt图标标题 Char"/>
    <w:link w:val="djt6"/>
    <w:rsid w:val="001C18AE"/>
    <w:rPr>
      <w:rFonts w:ascii="Times New Roman" w:eastAsia="宋体" w:hAnsi="Times New Roman" w:cs="Times New Roman"/>
      <w:szCs w:val="20"/>
    </w:rPr>
  </w:style>
  <w:style w:type="paragraph" w:styleId="aa">
    <w:name w:val="caption"/>
    <w:aliases w:val="Char Char,HEQ题注,我的题注,题注 Char Char Char,题注 Char Char,图注,图注 Char,Caption Char,题注 Char1 Char,Char Char1 Char,图注 Char1 Char,图注 Char Char Char,表题注,Char2 Char,题注-QBPT,题注-QBPT Char,Char2,题注1 Char,题注1,36题注（图、表题）,题注1 Ch,题注 Char Char Char Char Char,图,题注 Char1"/>
    <w:basedOn w:val="a4"/>
    <w:next w:val="a4"/>
    <w:link w:val="Char1"/>
    <w:qFormat/>
    <w:rsid w:val="001C18AE"/>
    <w:rPr>
      <w:rFonts w:ascii="Cambria" w:eastAsia="黑体" w:hAnsi="Cambria" w:cs="Times New Roman"/>
      <w:sz w:val="20"/>
      <w:szCs w:val="20"/>
    </w:rPr>
  </w:style>
  <w:style w:type="paragraph" w:styleId="ab">
    <w:name w:val="Document Map"/>
    <w:basedOn w:val="a4"/>
    <w:link w:val="Char2"/>
    <w:rsid w:val="001C18AE"/>
    <w:rPr>
      <w:rFonts w:ascii="宋体" w:eastAsia="宋体" w:hAnsi="Times New Roman" w:cs="Times New Roman"/>
      <w:sz w:val="18"/>
      <w:szCs w:val="18"/>
    </w:rPr>
  </w:style>
  <w:style w:type="character" w:customStyle="1" w:styleId="Char2">
    <w:name w:val="文档结构图 Char"/>
    <w:basedOn w:val="a5"/>
    <w:link w:val="ab"/>
    <w:rsid w:val="001C18AE"/>
    <w:rPr>
      <w:rFonts w:ascii="宋体" w:eastAsia="宋体" w:hAnsi="Times New Roman" w:cs="Times New Roman"/>
      <w:sz w:val="18"/>
      <w:szCs w:val="18"/>
    </w:rPr>
  </w:style>
  <w:style w:type="paragraph" w:customStyle="1" w:styleId="djt3">
    <w:name w:val="djt标题3"/>
    <w:basedOn w:val="3"/>
    <w:link w:val="djt3Char"/>
    <w:qFormat/>
    <w:rsid w:val="001C18AE"/>
    <w:pPr>
      <w:numPr>
        <w:numId w:val="3"/>
      </w:numPr>
      <w:spacing w:before="0" w:line="360" w:lineRule="auto"/>
    </w:pPr>
    <w:rPr>
      <w:rFonts w:eastAsia="黑体"/>
      <w:color w:val="000000"/>
      <w:sz w:val="28"/>
      <w:szCs w:val="28"/>
    </w:rPr>
  </w:style>
  <w:style w:type="character" w:customStyle="1" w:styleId="djt3Char">
    <w:name w:val="djt标题3 Char"/>
    <w:link w:val="djt3"/>
    <w:rsid w:val="001C18AE"/>
    <w:rPr>
      <w:rFonts w:ascii="Times New Roman" w:eastAsia="黑体" w:hAnsi="Times New Roman" w:cs="Times New Roman"/>
      <w:b/>
      <w:color w:val="000000"/>
      <w:kern w:val="0"/>
      <w:sz w:val="28"/>
      <w:szCs w:val="28"/>
    </w:rPr>
  </w:style>
  <w:style w:type="character" w:customStyle="1" w:styleId="djtChar2">
    <w:name w:val="djt正文 Char"/>
    <w:rsid w:val="001C18AE"/>
    <w:rPr>
      <w:snapToGrid w:val="0"/>
      <w:color w:val="000000"/>
      <w:kern w:val="2"/>
      <w:sz w:val="24"/>
      <w:szCs w:val="21"/>
    </w:rPr>
  </w:style>
  <w:style w:type="character" w:customStyle="1" w:styleId="Char1">
    <w:name w:val="题注 Char"/>
    <w:aliases w:val="Char Char Char,HEQ题注 Char,我的题注 Char,题注 Char Char Char Char,题注 Char Char Char1,图注 Char1,图注 Char Char,Caption Char Char,题注 Char1 Char Char,Char Char1 Char Char,图注 Char1 Char Char,图注 Char Char Char Char,表题注 Char,Char2 Char Char,题注-QBPT Char1,图 Char"/>
    <w:link w:val="aa"/>
    <w:locked/>
    <w:rsid w:val="001C18AE"/>
    <w:rPr>
      <w:rFonts w:ascii="Cambria" w:eastAsia="黑体" w:hAnsi="Cambria" w:cs="Times New Roman"/>
      <w:sz w:val="20"/>
      <w:szCs w:val="20"/>
    </w:rPr>
  </w:style>
  <w:style w:type="paragraph" w:styleId="11">
    <w:name w:val="toc 1"/>
    <w:basedOn w:val="a4"/>
    <w:next w:val="a4"/>
    <w:autoRedefine/>
    <w:uiPriority w:val="39"/>
    <w:qFormat/>
    <w:rsid w:val="001C18AE"/>
    <w:rPr>
      <w:rFonts w:ascii="Times New Roman" w:eastAsia="宋体" w:hAnsi="Times New Roman" w:cs="Times New Roman"/>
      <w:szCs w:val="20"/>
    </w:rPr>
  </w:style>
  <w:style w:type="paragraph" w:styleId="21">
    <w:name w:val="toc 2"/>
    <w:aliases w:val="目录2级标题"/>
    <w:basedOn w:val="a4"/>
    <w:next w:val="a4"/>
    <w:autoRedefine/>
    <w:uiPriority w:val="39"/>
    <w:qFormat/>
    <w:rsid w:val="001C18AE"/>
    <w:pPr>
      <w:ind w:leftChars="200" w:left="420"/>
    </w:pPr>
    <w:rPr>
      <w:rFonts w:ascii="Times New Roman" w:eastAsia="宋体" w:hAnsi="Times New Roman" w:cs="Times New Roman"/>
      <w:szCs w:val="20"/>
    </w:rPr>
  </w:style>
  <w:style w:type="paragraph" w:styleId="30">
    <w:name w:val="toc 3"/>
    <w:basedOn w:val="a4"/>
    <w:next w:val="a4"/>
    <w:autoRedefine/>
    <w:uiPriority w:val="39"/>
    <w:qFormat/>
    <w:rsid w:val="001C18AE"/>
    <w:pPr>
      <w:ind w:leftChars="400" w:left="840"/>
    </w:pPr>
    <w:rPr>
      <w:rFonts w:ascii="Times New Roman" w:eastAsia="宋体" w:hAnsi="Times New Roman" w:cs="Times New Roman"/>
      <w:szCs w:val="20"/>
    </w:rPr>
  </w:style>
  <w:style w:type="character" w:styleId="ac">
    <w:name w:val="Hyperlink"/>
    <w:aliases w:val="超级链接"/>
    <w:uiPriority w:val="99"/>
    <w:unhideWhenUsed/>
    <w:rsid w:val="001C18AE"/>
    <w:rPr>
      <w:color w:val="0000FF"/>
      <w:u w:val="single"/>
    </w:rPr>
  </w:style>
  <w:style w:type="paragraph" w:styleId="ad">
    <w:name w:val="Date"/>
    <w:basedOn w:val="a4"/>
    <w:next w:val="a4"/>
    <w:link w:val="Char3"/>
    <w:rsid w:val="001C18AE"/>
    <w:pPr>
      <w:ind w:leftChars="2500" w:left="100"/>
    </w:pPr>
    <w:rPr>
      <w:rFonts w:ascii="Times New Roman" w:eastAsia="宋体" w:hAnsi="Times New Roman" w:cs="Times New Roman"/>
      <w:szCs w:val="20"/>
    </w:rPr>
  </w:style>
  <w:style w:type="character" w:customStyle="1" w:styleId="Char3">
    <w:name w:val="日期 Char"/>
    <w:basedOn w:val="a5"/>
    <w:link w:val="ad"/>
    <w:rsid w:val="001C18AE"/>
    <w:rPr>
      <w:rFonts w:ascii="Times New Roman" w:eastAsia="宋体" w:hAnsi="Times New Roman" w:cs="Times New Roman"/>
      <w:szCs w:val="20"/>
    </w:rPr>
  </w:style>
  <w:style w:type="character" w:styleId="ae">
    <w:name w:val="annotation reference"/>
    <w:rsid w:val="001C18AE"/>
    <w:rPr>
      <w:sz w:val="21"/>
      <w:szCs w:val="21"/>
    </w:rPr>
  </w:style>
  <w:style w:type="paragraph" w:styleId="af">
    <w:name w:val="annotation text"/>
    <w:basedOn w:val="a4"/>
    <w:link w:val="Char4"/>
    <w:rsid w:val="001C18AE"/>
    <w:pPr>
      <w:jc w:val="left"/>
    </w:pPr>
    <w:rPr>
      <w:rFonts w:ascii="Times New Roman" w:eastAsia="宋体" w:hAnsi="Times New Roman" w:cs="Times New Roman"/>
      <w:szCs w:val="20"/>
    </w:rPr>
  </w:style>
  <w:style w:type="character" w:customStyle="1" w:styleId="Char4">
    <w:name w:val="批注文字 Char"/>
    <w:basedOn w:val="a5"/>
    <w:link w:val="af"/>
    <w:rsid w:val="001C18AE"/>
    <w:rPr>
      <w:rFonts w:ascii="Times New Roman" w:eastAsia="宋体" w:hAnsi="Times New Roman" w:cs="Times New Roman"/>
      <w:szCs w:val="20"/>
    </w:rPr>
  </w:style>
  <w:style w:type="paragraph" w:styleId="af0">
    <w:name w:val="annotation subject"/>
    <w:basedOn w:val="af"/>
    <w:next w:val="af"/>
    <w:link w:val="Char5"/>
    <w:uiPriority w:val="99"/>
    <w:rsid w:val="001C18AE"/>
    <w:rPr>
      <w:b/>
      <w:bCs/>
    </w:rPr>
  </w:style>
  <w:style w:type="character" w:customStyle="1" w:styleId="Char5">
    <w:name w:val="批注主题 Char"/>
    <w:basedOn w:val="Char4"/>
    <w:link w:val="af0"/>
    <w:uiPriority w:val="99"/>
    <w:rsid w:val="001C18AE"/>
    <w:rPr>
      <w:rFonts w:ascii="Times New Roman" w:eastAsia="宋体" w:hAnsi="Times New Roman" w:cs="Times New Roman"/>
      <w:b/>
      <w:bCs/>
      <w:szCs w:val="20"/>
    </w:rPr>
  </w:style>
  <w:style w:type="paragraph" w:styleId="af1">
    <w:name w:val="Balloon Text"/>
    <w:basedOn w:val="a4"/>
    <w:link w:val="Char6"/>
    <w:rsid w:val="001C18AE"/>
    <w:rPr>
      <w:rFonts w:ascii="Times New Roman" w:eastAsia="宋体" w:hAnsi="Times New Roman" w:cs="Times New Roman"/>
      <w:sz w:val="18"/>
      <w:szCs w:val="18"/>
    </w:rPr>
  </w:style>
  <w:style w:type="character" w:customStyle="1" w:styleId="Char6">
    <w:name w:val="批注框文本 Char"/>
    <w:basedOn w:val="a5"/>
    <w:link w:val="af1"/>
    <w:rsid w:val="001C18AE"/>
    <w:rPr>
      <w:rFonts w:ascii="Times New Roman" w:eastAsia="宋体" w:hAnsi="Times New Roman" w:cs="Times New Roman"/>
      <w:sz w:val="18"/>
      <w:szCs w:val="18"/>
    </w:rPr>
  </w:style>
  <w:style w:type="table" w:styleId="af2">
    <w:name w:val="Table Grid"/>
    <w:aliases w:val="aPP表格,网格型NEW,上对齐,fy表格,参考文件虚表"/>
    <w:basedOn w:val="a6"/>
    <w:uiPriority w:val="59"/>
    <w:rsid w:val="001C18AE"/>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我的正文"/>
    <w:basedOn w:val="a4"/>
    <w:link w:val="Char7"/>
    <w:rsid w:val="001C18AE"/>
    <w:pPr>
      <w:spacing w:line="360" w:lineRule="auto"/>
      <w:ind w:firstLineChars="200" w:firstLine="480"/>
    </w:pPr>
    <w:rPr>
      <w:rFonts w:ascii="Times New Roman" w:eastAsia="宋体" w:hAnsi="Times New Roman" w:cs="Times New Roman"/>
      <w:sz w:val="24"/>
      <w:szCs w:val="24"/>
    </w:rPr>
  </w:style>
  <w:style w:type="paragraph" w:customStyle="1" w:styleId="af4">
    <w:name w:val="我的二级标题"/>
    <w:basedOn w:val="a4"/>
    <w:rsid w:val="001C18AE"/>
    <w:pPr>
      <w:spacing w:line="360" w:lineRule="auto"/>
      <w:ind w:left="340" w:hanging="340"/>
      <w:outlineLvl w:val="1"/>
    </w:pPr>
    <w:rPr>
      <w:rFonts w:ascii="Times New Roman" w:eastAsia="宋体" w:hAnsi="Times New Roman" w:cs="Times New Roman"/>
      <w:b/>
      <w:sz w:val="30"/>
      <w:szCs w:val="30"/>
    </w:rPr>
  </w:style>
  <w:style w:type="paragraph" w:customStyle="1" w:styleId="af5">
    <w:name w:val="我的三级标题"/>
    <w:basedOn w:val="a4"/>
    <w:rsid w:val="001C18AE"/>
    <w:pPr>
      <w:spacing w:line="360" w:lineRule="auto"/>
      <w:ind w:left="709" w:hanging="709"/>
      <w:outlineLvl w:val="2"/>
    </w:pPr>
    <w:rPr>
      <w:rFonts w:ascii="Times New Roman" w:eastAsia="宋体" w:hAnsi="Times New Roman" w:cs="Times New Roman"/>
      <w:b/>
      <w:sz w:val="28"/>
      <w:szCs w:val="28"/>
    </w:rPr>
  </w:style>
  <w:style w:type="paragraph" w:customStyle="1" w:styleId="af6">
    <w:name w:val="我的四级标题"/>
    <w:basedOn w:val="a4"/>
    <w:autoRedefine/>
    <w:rsid w:val="001C18AE"/>
    <w:pPr>
      <w:tabs>
        <w:tab w:val="num" w:pos="851"/>
      </w:tabs>
      <w:spacing w:line="360" w:lineRule="auto"/>
      <w:ind w:left="851" w:hanging="851"/>
      <w:outlineLvl w:val="3"/>
    </w:pPr>
    <w:rPr>
      <w:rFonts w:ascii="Times New Roman" w:eastAsia="宋体" w:hAnsi="Times New Roman" w:cs="Times New Roman"/>
      <w:b/>
      <w:sz w:val="24"/>
      <w:szCs w:val="24"/>
    </w:rPr>
  </w:style>
  <w:style w:type="paragraph" w:customStyle="1" w:styleId="af7">
    <w:name w:val="我的图号标"/>
    <w:basedOn w:val="aa"/>
    <w:rsid w:val="001C18AE"/>
    <w:pPr>
      <w:jc w:val="center"/>
    </w:pPr>
    <w:rPr>
      <w:rFonts w:ascii="宋体" w:eastAsia="宋体" w:hAnsi="宋体" w:cs="Arial"/>
      <w:sz w:val="21"/>
      <w:szCs w:val="21"/>
    </w:rPr>
  </w:style>
  <w:style w:type="paragraph" w:customStyle="1" w:styleId="af8">
    <w:name w:val="我的五级标题"/>
    <w:basedOn w:val="a4"/>
    <w:autoRedefine/>
    <w:rsid w:val="001C18AE"/>
    <w:pPr>
      <w:tabs>
        <w:tab w:val="num" w:pos="992"/>
      </w:tabs>
      <w:spacing w:line="360" w:lineRule="auto"/>
      <w:ind w:left="992" w:hanging="992"/>
      <w:outlineLvl w:val="4"/>
    </w:pPr>
    <w:rPr>
      <w:rFonts w:ascii="Times New Roman" w:eastAsia="宋体" w:hAnsi="Times New Roman" w:cs="Times New Roman"/>
      <w:sz w:val="24"/>
      <w:szCs w:val="24"/>
    </w:rPr>
  </w:style>
  <w:style w:type="paragraph" w:customStyle="1" w:styleId="af9">
    <w:name w:val="我的一级标题"/>
    <w:basedOn w:val="a4"/>
    <w:rsid w:val="001C18AE"/>
    <w:pPr>
      <w:tabs>
        <w:tab w:val="num" w:pos="0"/>
      </w:tabs>
      <w:spacing w:line="360" w:lineRule="auto"/>
      <w:ind w:left="170" w:hanging="170"/>
      <w:outlineLvl w:val="0"/>
    </w:pPr>
    <w:rPr>
      <w:rFonts w:ascii="Times New Roman" w:eastAsia="宋体" w:hAnsi="Times New Roman" w:cs="Times New Roman"/>
      <w:b/>
      <w:sz w:val="32"/>
      <w:szCs w:val="32"/>
    </w:rPr>
  </w:style>
  <w:style w:type="paragraph" w:customStyle="1" w:styleId="djt4">
    <w:name w:val="djt标题4"/>
    <w:basedOn w:val="4"/>
    <w:link w:val="djt4Char"/>
    <w:qFormat/>
    <w:rsid w:val="001C18AE"/>
    <w:pPr>
      <w:numPr>
        <w:ilvl w:val="3"/>
        <w:numId w:val="3"/>
      </w:numPr>
    </w:pPr>
  </w:style>
  <w:style w:type="paragraph" w:customStyle="1" w:styleId="djt5">
    <w:name w:val="djt标题5"/>
    <w:basedOn w:val="5"/>
    <w:next w:val="djt"/>
    <w:link w:val="djt5Char"/>
    <w:qFormat/>
    <w:rsid w:val="001C18AE"/>
    <w:pPr>
      <w:numPr>
        <w:numId w:val="3"/>
      </w:numPr>
      <w:spacing w:before="120"/>
    </w:pPr>
    <w:rPr>
      <w:sz w:val="24"/>
    </w:rPr>
  </w:style>
  <w:style w:type="character" w:customStyle="1" w:styleId="djt4Char">
    <w:name w:val="djt标题4 Char"/>
    <w:link w:val="djt4"/>
    <w:rsid w:val="001C18AE"/>
    <w:rPr>
      <w:rFonts w:ascii="Times New Roman" w:eastAsia="宋体" w:hAnsi="Times New Roman" w:cs="Times New Roman"/>
      <w:b/>
      <w:kern w:val="0"/>
      <w:sz w:val="24"/>
      <w:szCs w:val="24"/>
    </w:rPr>
  </w:style>
  <w:style w:type="character" w:styleId="afa">
    <w:name w:val="page number"/>
    <w:basedOn w:val="a5"/>
    <w:rsid w:val="001C18AE"/>
  </w:style>
  <w:style w:type="character" w:customStyle="1" w:styleId="djt5Char">
    <w:name w:val="djt标题5 Char"/>
    <w:link w:val="djt5"/>
    <w:rsid w:val="001C18AE"/>
    <w:rPr>
      <w:rFonts w:ascii="Times New Roman" w:eastAsia="宋体" w:hAnsi="Times New Roman" w:cs="Times New Roman"/>
      <w:b/>
      <w:kern w:val="0"/>
      <w:sz w:val="24"/>
      <w:szCs w:val="20"/>
    </w:rPr>
  </w:style>
  <w:style w:type="paragraph" w:customStyle="1" w:styleId="afb">
    <w:name w:val="正文标题"/>
    <w:next w:val="1"/>
    <w:rsid w:val="001C18AE"/>
    <w:pPr>
      <w:spacing w:line="360" w:lineRule="auto"/>
      <w:jc w:val="center"/>
    </w:pPr>
    <w:rPr>
      <w:rFonts w:ascii="Times New Roman" w:eastAsia="宋体" w:hAnsi="Times New Roman" w:cs="宋体"/>
      <w:b/>
      <w:bCs/>
      <w:kern w:val="44"/>
      <w:sz w:val="28"/>
      <w:szCs w:val="20"/>
    </w:rPr>
  </w:style>
  <w:style w:type="paragraph" w:customStyle="1" w:styleId="afc">
    <w:name w:val="正文（首行缩进两字符）"/>
    <w:basedOn w:val="a4"/>
    <w:link w:val="Char8"/>
    <w:rsid w:val="001C18AE"/>
    <w:pPr>
      <w:overflowPunct w:val="0"/>
      <w:topLinePunct/>
      <w:spacing w:line="360" w:lineRule="auto"/>
      <w:ind w:firstLineChars="200" w:firstLine="480"/>
    </w:pPr>
    <w:rPr>
      <w:rFonts w:ascii="Times New Roman" w:eastAsia="宋体" w:hAnsi="Times New Roman" w:cs="Times New Roman"/>
      <w:sz w:val="24"/>
      <w:szCs w:val="21"/>
    </w:rPr>
  </w:style>
  <w:style w:type="character" w:customStyle="1" w:styleId="Char8">
    <w:name w:val="正文（首行缩进两字符） Char"/>
    <w:link w:val="afc"/>
    <w:rsid w:val="001C18AE"/>
    <w:rPr>
      <w:rFonts w:ascii="Times New Roman" w:eastAsia="宋体" w:hAnsi="Times New Roman" w:cs="Times New Roman"/>
      <w:sz w:val="24"/>
      <w:szCs w:val="21"/>
    </w:rPr>
  </w:style>
  <w:style w:type="paragraph" w:customStyle="1" w:styleId="22">
    <w:name w:val="标题2"/>
    <w:link w:val="2Char0"/>
    <w:autoRedefine/>
    <w:rsid w:val="001C18AE"/>
    <w:pPr>
      <w:keepNext/>
      <w:spacing w:beforeLines="50" w:afterLines="50" w:line="360" w:lineRule="auto"/>
      <w:outlineLvl w:val="0"/>
    </w:pPr>
    <w:rPr>
      <w:rFonts w:ascii="宋体" w:eastAsia="宋体" w:hAnsi="宋体" w:cs="Times New Roman"/>
      <w:b/>
      <w:sz w:val="24"/>
      <w:szCs w:val="24"/>
    </w:rPr>
  </w:style>
  <w:style w:type="character" w:customStyle="1" w:styleId="2Char0">
    <w:name w:val="标题2 Char"/>
    <w:link w:val="22"/>
    <w:locked/>
    <w:rsid w:val="001C18AE"/>
    <w:rPr>
      <w:rFonts w:ascii="宋体" w:eastAsia="宋体" w:hAnsi="宋体" w:cs="Times New Roman"/>
      <w:b/>
      <w:sz w:val="24"/>
      <w:szCs w:val="24"/>
    </w:rPr>
  </w:style>
  <w:style w:type="paragraph" w:customStyle="1" w:styleId="12">
    <w:name w:val="标题1"/>
    <w:link w:val="1Char0"/>
    <w:rsid w:val="001C18AE"/>
    <w:pPr>
      <w:keepNext/>
      <w:spacing w:beforeLines="100" w:line="360" w:lineRule="auto"/>
      <w:contextualSpacing/>
    </w:pPr>
    <w:rPr>
      <w:rFonts w:ascii="Times New Roman" w:eastAsia="宋体" w:hAnsi="Times New Roman" w:cs="宋体"/>
      <w:b/>
      <w:bCs/>
      <w:kern w:val="44"/>
      <w:sz w:val="24"/>
      <w:szCs w:val="24"/>
    </w:rPr>
  </w:style>
  <w:style w:type="paragraph" w:customStyle="1" w:styleId="Char10">
    <w:name w:val="Char1"/>
    <w:basedOn w:val="a4"/>
    <w:rsid w:val="001C18AE"/>
    <w:pPr>
      <w:widowControl/>
      <w:spacing w:after="160" w:line="240" w:lineRule="exact"/>
      <w:jc w:val="left"/>
    </w:pPr>
    <w:rPr>
      <w:rFonts w:ascii="Arial" w:eastAsia="Times New Roman" w:hAnsi="Arial" w:cs="Verdana"/>
      <w:b/>
      <w:kern w:val="0"/>
      <w:sz w:val="24"/>
      <w:szCs w:val="24"/>
      <w:lang w:eastAsia="en-US"/>
    </w:rPr>
  </w:style>
  <w:style w:type="paragraph" w:customStyle="1" w:styleId="afd">
    <w:name w:val="图表文字"/>
    <w:basedOn w:val="a4"/>
    <w:rsid w:val="001C18AE"/>
    <w:pPr>
      <w:widowControl/>
      <w:autoSpaceDE w:val="0"/>
      <w:autoSpaceDN w:val="0"/>
      <w:jc w:val="center"/>
    </w:pPr>
    <w:rPr>
      <w:rFonts w:ascii="Times New Roman" w:eastAsia="宋体" w:hAnsi="Times New Roman" w:cs="Times New Roman"/>
      <w:kern w:val="0"/>
      <w:szCs w:val="20"/>
    </w:rPr>
  </w:style>
  <w:style w:type="paragraph" w:customStyle="1" w:styleId="13">
    <w:name w:val="表格文字1"/>
    <w:uiPriority w:val="99"/>
    <w:rsid w:val="001C18AE"/>
    <w:pPr>
      <w:jc w:val="center"/>
    </w:pPr>
    <w:rPr>
      <w:rFonts w:ascii="Times New Roman" w:eastAsia="宋体" w:hAnsi="Times New Roman" w:cs="Verdana"/>
      <w:szCs w:val="24"/>
    </w:rPr>
  </w:style>
  <w:style w:type="paragraph" w:customStyle="1" w:styleId="508">
    <w:name w:val="表格文本 508所标准"/>
    <w:autoRedefine/>
    <w:rsid w:val="001C18AE"/>
    <w:pPr>
      <w:tabs>
        <w:tab w:val="right" w:leader="dot" w:pos="8778"/>
      </w:tabs>
      <w:jc w:val="center"/>
      <w:textAlignment w:val="center"/>
    </w:pPr>
    <w:rPr>
      <w:rFonts w:ascii="宋体" w:eastAsia="宋体" w:hAnsi="宋体" w:cs="Times New Roman"/>
      <w:snapToGrid w:val="0"/>
      <w:kern w:val="0"/>
      <w:szCs w:val="21"/>
    </w:rPr>
  </w:style>
  <w:style w:type="paragraph" w:customStyle="1" w:styleId="afe">
    <w:name w:val="表格文字"/>
    <w:qFormat/>
    <w:rsid w:val="001C18AE"/>
    <w:pPr>
      <w:jc w:val="center"/>
    </w:pPr>
    <w:rPr>
      <w:rFonts w:ascii="Times New Roman" w:eastAsia="宋体" w:hAnsi="Times New Roman" w:cs="Times New Roman"/>
      <w:color w:val="000000"/>
      <w:kern w:val="0"/>
      <w:szCs w:val="20"/>
    </w:rPr>
  </w:style>
  <w:style w:type="paragraph" w:customStyle="1" w:styleId="aff">
    <w:name w:val="图表居中"/>
    <w:rsid w:val="001C18AE"/>
    <w:pPr>
      <w:spacing w:line="360" w:lineRule="auto"/>
      <w:jc w:val="center"/>
    </w:pPr>
    <w:rPr>
      <w:rFonts w:ascii="Times New Roman" w:eastAsia="宋体" w:hAnsi="Times New Roman" w:cs="Times New Roman"/>
      <w:color w:val="000000"/>
      <w:sz w:val="24"/>
      <w:szCs w:val="24"/>
    </w:rPr>
  </w:style>
  <w:style w:type="paragraph" w:customStyle="1" w:styleId="501">
    <w:name w:val="501表内图内字体"/>
    <w:basedOn w:val="a4"/>
    <w:next w:val="a4"/>
    <w:link w:val="501Char"/>
    <w:autoRedefine/>
    <w:rsid w:val="001C18AE"/>
    <w:pPr>
      <w:widowControl/>
      <w:tabs>
        <w:tab w:val="right" w:leader="dot" w:pos="8778"/>
      </w:tabs>
      <w:jc w:val="center"/>
      <w:textAlignment w:val="center"/>
    </w:pPr>
    <w:rPr>
      <w:rFonts w:ascii="Times New Roman" w:eastAsia="宋体" w:hAnsi="Times New Roman" w:cs="Times New Roman"/>
      <w:szCs w:val="24"/>
    </w:rPr>
  </w:style>
  <w:style w:type="character" w:customStyle="1" w:styleId="501Char">
    <w:name w:val="501表内图内字体 Char"/>
    <w:link w:val="501"/>
    <w:rsid w:val="001C18AE"/>
    <w:rPr>
      <w:rFonts w:ascii="Times New Roman" w:eastAsia="宋体" w:hAnsi="Times New Roman" w:cs="Times New Roman"/>
      <w:szCs w:val="24"/>
    </w:rPr>
  </w:style>
  <w:style w:type="paragraph" w:customStyle="1" w:styleId="31">
    <w:name w:val="标题3"/>
    <w:rsid w:val="001C18AE"/>
    <w:pPr>
      <w:keepNext/>
      <w:spacing w:line="360" w:lineRule="auto"/>
      <w:outlineLvl w:val="0"/>
    </w:pPr>
    <w:rPr>
      <w:rFonts w:ascii="Times New Roman" w:eastAsia="宋体" w:hAnsi="Times New Roman" w:cs="宋体"/>
      <w:b/>
      <w:color w:val="000000"/>
      <w:kern w:val="0"/>
      <w:sz w:val="24"/>
      <w:szCs w:val="24"/>
    </w:rPr>
  </w:style>
  <w:style w:type="paragraph" w:styleId="aff0">
    <w:name w:val="Normal Indent"/>
    <w:aliases w:val="正文1 Char,表正文,正文小标,序号,正文序号,段1,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正文不缩进,特点,正文（首行缩进两"/>
    <w:basedOn w:val="a4"/>
    <w:link w:val="Char9"/>
    <w:qFormat/>
    <w:rsid w:val="001C18AE"/>
    <w:pPr>
      <w:spacing w:line="360" w:lineRule="auto"/>
      <w:ind w:firstLineChars="200" w:firstLine="480"/>
    </w:pPr>
    <w:rPr>
      <w:rFonts w:ascii="Times New Roman" w:eastAsia="宋体" w:hAnsi="Times New Roman" w:cs="Times New Roman"/>
      <w:sz w:val="24"/>
      <w:szCs w:val="20"/>
    </w:rPr>
  </w:style>
  <w:style w:type="character" w:customStyle="1" w:styleId="Char9">
    <w:name w:val="正文缩进 Char"/>
    <w:aliases w:val="正文1 Char Char,表正文 Char,正文小标 Char,序号 Char,正文序号 Char,段1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
    <w:link w:val="aff0"/>
    <w:locked/>
    <w:rsid w:val="001C18AE"/>
    <w:rPr>
      <w:rFonts w:ascii="Times New Roman" w:eastAsia="宋体" w:hAnsi="Times New Roman" w:cs="Times New Roman"/>
      <w:sz w:val="24"/>
      <w:szCs w:val="20"/>
    </w:rPr>
  </w:style>
  <w:style w:type="paragraph" w:styleId="aff1">
    <w:name w:val="No Spacing"/>
    <w:uiPriority w:val="1"/>
    <w:qFormat/>
    <w:rsid w:val="001C18AE"/>
    <w:pPr>
      <w:widowControl w:val="0"/>
      <w:jc w:val="both"/>
    </w:pPr>
    <w:rPr>
      <w:rFonts w:ascii="Times New Roman" w:eastAsia="宋体" w:hAnsi="Times New Roman" w:cs="Times New Roman"/>
      <w:szCs w:val="24"/>
    </w:rPr>
  </w:style>
  <w:style w:type="paragraph" w:customStyle="1" w:styleId="23">
    <w:name w:val="正文缩进2字符"/>
    <w:rsid w:val="001C18AE"/>
    <w:pPr>
      <w:spacing w:line="360" w:lineRule="auto"/>
      <w:ind w:firstLineChars="200" w:firstLine="200"/>
    </w:pPr>
    <w:rPr>
      <w:rFonts w:ascii="Times New Roman" w:eastAsia="宋体" w:hAnsi="Times New Roman" w:cs="Arial"/>
      <w:sz w:val="28"/>
      <w:szCs w:val="28"/>
    </w:rPr>
  </w:style>
  <w:style w:type="character" w:customStyle="1" w:styleId="Chara">
    <w:name w:val="纯文本 Char"/>
    <w:aliases w:val="普通文字 Char"/>
    <w:link w:val="aff2"/>
    <w:uiPriority w:val="99"/>
    <w:locked/>
    <w:rsid w:val="001C18AE"/>
    <w:rPr>
      <w:rFonts w:ascii="宋体" w:hAnsi="Courier New"/>
    </w:rPr>
  </w:style>
  <w:style w:type="paragraph" w:styleId="aff2">
    <w:name w:val="Plain Text"/>
    <w:aliases w:val="普通文字"/>
    <w:basedOn w:val="a4"/>
    <w:link w:val="Chara"/>
    <w:uiPriority w:val="99"/>
    <w:unhideWhenUsed/>
    <w:rsid w:val="001C18AE"/>
    <w:rPr>
      <w:rFonts w:ascii="宋体" w:hAnsi="Courier New"/>
    </w:rPr>
  </w:style>
  <w:style w:type="character" w:customStyle="1" w:styleId="Char11">
    <w:name w:val="纯文本 Char1"/>
    <w:aliases w:val="普通文字 Char1"/>
    <w:basedOn w:val="a5"/>
    <w:rsid w:val="001C18AE"/>
    <w:rPr>
      <w:rFonts w:ascii="宋体" w:eastAsia="宋体" w:hAnsi="Courier New" w:cs="Courier New"/>
      <w:szCs w:val="21"/>
    </w:rPr>
  </w:style>
  <w:style w:type="paragraph" w:customStyle="1" w:styleId="14">
    <w:name w:val="列出段落1"/>
    <w:basedOn w:val="a4"/>
    <w:rsid w:val="001C18AE"/>
    <w:pPr>
      <w:ind w:firstLineChars="200" w:firstLine="420"/>
    </w:pPr>
    <w:rPr>
      <w:rFonts w:ascii="Times New Roman" w:eastAsia="宋体" w:hAnsi="Times New Roman" w:cs="Times New Roman"/>
      <w:szCs w:val="24"/>
    </w:rPr>
  </w:style>
  <w:style w:type="paragraph" w:styleId="aff3">
    <w:name w:val="Normal (Web)"/>
    <w:basedOn w:val="a4"/>
    <w:uiPriority w:val="99"/>
    <w:unhideWhenUsed/>
    <w:rsid w:val="001C18AE"/>
    <w:pPr>
      <w:widowControl/>
      <w:jc w:val="left"/>
    </w:pPr>
    <w:rPr>
      <w:rFonts w:ascii="宋体" w:eastAsia="宋体" w:hAnsi="宋体" w:cs="宋体"/>
      <w:kern w:val="0"/>
      <w:sz w:val="24"/>
      <w:szCs w:val="24"/>
    </w:rPr>
  </w:style>
  <w:style w:type="character" w:styleId="aff4">
    <w:name w:val="FollowedHyperlink"/>
    <w:aliases w:val="已访问的超级链接"/>
    <w:uiPriority w:val="99"/>
    <w:unhideWhenUsed/>
    <w:rsid w:val="001C18AE"/>
    <w:rPr>
      <w:color w:val="800080"/>
      <w:u w:val="single"/>
    </w:rPr>
  </w:style>
  <w:style w:type="paragraph" w:styleId="aff5">
    <w:name w:val="Body Text Indent"/>
    <w:aliases w:val="正文文字缩进"/>
    <w:basedOn w:val="a4"/>
    <w:link w:val="Char12"/>
    <w:unhideWhenUsed/>
    <w:rsid w:val="001C18AE"/>
    <w:pPr>
      <w:spacing w:after="120"/>
      <w:ind w:leftChars="200" w:left="420"/>
    </w:pPr>
    <w:rPr>
      <w:rFonts w:ascii="Times New Roman" w:eastAsia="宋体" w:hAnsi="Times New Roman" w:cs="Times New Roman"/>
      <w:szCs w:val="24"/>
    </w:rPr>
  </w:style>
  <w:style w:type="character" w:customStyle="1" w:styleId="Charb">
    <w:name w:val="正文文本缩进 Char"/>
    <w:aliases w:val="正文文字缩进 Char"/>
    <w:basedOn w:val="a5"/>
    <w:rsid w:val="001C18AE"/>
  </w:style>
  <w:style w:type="character" w:customStyle="1" w:styleId="Char12">
    <w:name w:val="正文文本缩进 Char1"/>
    <w:aliases w:val="正文文字缩进 Char1"/>
    <w:link w:val="aff5"/>
    <w:locked/>
    <w:rsid w:val="001C18AE"/>
    <w:rPr>
      <w:rFonts w:ascii="Times New Roman" w:eastAsia="宋体" w:hAnsi="Times New Roman" w:cs="Times New Roman"/>
      <w:szCs w:val="24"/>
    </w:rPr>
  </w:style>
  <w:style w:type="paragraph" w:styleId="aff6">
    <w:name w:val="List Paragraph"/>
    <w:aliases w:val="文本框,表目录,列出段落11,图表,标准正文,List Paragraph,正文3,列出段落2,List Paragraph1,List,列出段落111,列出段落12,列出段落3,列出段落4,Z-列出段落,M列出段落,00-段落,段落-二代,图例,ZZ-列出段落,过程描述ABC,正文一级小标题,图名,插入表格,正文图,使用列表编号,CPLH列表编号,List1,编号a.,一章,列表1,正文内容,列出段落6,中间段落,text,（黄底红字）,C503-正文,编号1),第一章 标题,lp1"/>
    <w:basedOn w:val="a4"/>
    <w:link w:val="Charc"/>
    <w:uiPriority w:val="34"/>
    <w:qFormat/>
    <w:rsid w:val="001C18AE"/>
    <w:pPr>
      <w:ind w:firstLineChars="200" w:firstLine="420"/>
    </w:pPr>
    <w:rPr>
      <w:rFonts w:ascii="Times New Roman" w:eastAsia="宋体" w:hAnsi="Times New Roman" w:cs="Times New Roman"/>
      <w:szCs w:val="24"/>
    </w:rPr>
  </w:style>
  <w:style w:type="paragraph" w:customStyle="1" w:styleId="40">
    <w:name w:val="第4 层次标题"/>
    <w:basedOn w:val="4"/>
    <w:next w:val="a4"/>
    <w:rsid w:val="001C18AE"/>
    <w:pPr>
      <w:widowControl/>
      <w:adjustRightInd/>
      <w:spacing w:before="0" w:line="360" w:lineRule="auto"/>
      <w:jc w:val="left"/>
      <w:textAlignment w:val="auto"/>
    </w:pPr>
    <w:rPr>
      <w:rFonts w:ascii="Arial" w:hAnsi="Arial"/>
      <w:b w:val="0"/>
      <w:bCs/>
      <w:kern w:val="44"/>
    </w:rPr>
  </w:style>
  <w:style w:type="character" w:customStyle="1" w:styleId="1Char1">
    <w:name w:val="样式1 Char"/>
    <w:link w:val="15"/>
    <w:locked/>
    <w:rsid w:val="001C18AE"/>
    <w:rPr>
      <w:rFonts w:ascii="宋体" w:hAnsi="宋体"/>
      <w:b/>
      <w:bCs/>
      <w:sz w:val="24"/>
      <w:szCs w:val="32"/>
    </w:rPr>
  </w:style>
  <w:style w:type="paragraph" w:customStyle="1" w:styleId="15">
    <w:name w:val="样式1"/>
    <w:basedOn w:val="3"/>
    <w:link w:val="1Char1"/>
    <w:qFormat/>
    <w:rsid w:val="001C18AE"/>
    <w:pPr>
      <w:numPr>
        <w:ilvl w:val="0"/>
        <w:numId w:val="0"/>
      </w:numPr>
      <w:adjustRightInd/>
      <w:spacing w:before="0" w:line="360" w:lineRule="auto"/>
      <w:textAlignment w:val="auto"/>
    </w:pPr>
    <w:rPr>
      <w:rFonts w:ascii="宋体" w:eastAsiaTheme="minorEastAsia" w:hAnsi="宋体" w:cstheme="minorBidi"/>
      <w:bCs/>
      <w:kern w:val="2"/>
      <w:sz w:val="24"/>
      <w:szCs w:val="32"/>
    </w:rPr>
  </w:style>
  <w:style w:type="character" w:customStyle="1" w:styleId="2Char1">
    <w:name w:val="样式2 Char"/>
    <w:link w:val="24"/>
    <w:locked/>
    <w:rsid w:val="001C18AE"/>
    <w:rPr>
      <w:rFonts w:ascii="Cambria" w:hAnsi="Cambria"/>
      <w:b/>
      <w:bCs/>
      <w:sz w:val="24"/>
      <w:szCs w:val="28"/>
    </w:rPr>
  </w:style>
  <w:style w:type="paragraph" w:customStyle="1" w:styleId="24">
    <w:name w:val="样式2"/>
    <w:basedOn w:val="4"/>
    <w:link w:val="2Char1"/>
    <w:qFormat/>
    <w:rsid w:val="001C18AE"/>
    <w:pPr>
      <w:adjustRightInd/>
      <w:spacing w:before="0" w:line="360" w:lineRule="auto"/>
      <w:textAlignment w:val="auto"/>
    </w:pPr>
    <w:rPr>
      <w:rFonts w:ascii="Cambria" w:eastAsiaTheme="minorEastAsia" w:hAnsi="Cambria" w:cstheme="minorBidi"/>
      <w:bCs/>
      <w:kern w:val="2"/>
      <w:szCs w:val="28"/>
    </w:rPr>
  </w:style>
  <w:style w:type="paragraph" w:customStyle="1" w:styleId="dd">
    <w:name w:val="dd首行缩进两字"/>
    <w:autoRedefine/>
    <w:rsid w:val="001C18AE"/>
    <w:pPr>
      <w:spacing w:beforeLines="20" w:afterLines="20" w:line="360" w:lineRule="auto"/>
      <w:ind w:firstLineChars="200" w:firstLine="560"/>
    </w:pPr>
    <w:rPr>
      <w:rFonts w:ascii="Times New Roman" w:eastAsia="宋体" w:hAnsi="Times New Roman" w:cs="Times New Roman"/>
      <w:sz w:val="28"/>
      <w:szCs w:val="28"/>
      <w:lang w:val="en-GB"/>
    </w:rPr>
  </w:style>
  <w:style w:type="paragraph" w:customStyle="1" w:styleId="aff7">
    <w:name w:val="题注 表"/>
    <w:basedOn w:val="a4"/>
    <w:next w:val="a4"/>
    <w:autoRedefine/>
    <w:rsid w:val="001C18AE"/>
    <w:pPr>
      <w:spacing w:line="360" w:lineRule="auto"/>
      <w:jc w:val="center"/>
      <w:textAlignment w:val="baseline"/>
    </w:pPr>
    <w:rPr>
      <w:rFonts w:ascii="Times New Roman" w:eastAsia="宋体" w:hAnsi="Times New Roman" w:cs="Times New Roman"/>
      <w:color w:val="000000"/>
      <w:kern w:val="0"/>
      <w:sz w:val="28"/>
      <w:szCs w:val="20"/>
    </w:rPr>
  </w:style>
  <w:style w:type="paragraph" w:styleId="aff8">
    <w:name w:val="Title"/>
    <w:basedOn w:val="a4"/>
    <w:next w:val="a4"/>
    <w:link w:val="Chard"/>
    <w:qFormat/>
    <w:rsid w:val="001C18AE"/>
    <w:pPr>
      <w:spacing w:before="120" w:after="120" w:line="360" w:lineRule="auto"/>
      <w:jc w:val="left"/>
      <w:outlineLvl w:val="1"/>
    </w:pPr>
    <w:rPr>
      <w:rFonts w:ascii="Cambria" w:eastAsia="宋体" w:hAnsi="Cambria" w:cs="Times New Roman"/>
      <w:b/>
      <w:bCs/>
      <w:sz w:val="24"/>
      <w:szCs w:val="32"/>
    </w:rPr>
  </w:style>
  <w:style w:type="character" w:customStyle="1" w:styleId="Chard">
    <w:name w:val="标题 Char"/>
    <w:basedOn w:val="a5"/>
    <w:link w:val="aff8"/>
    <w:rsid w:val="001C18AE"/>
    <w:rPr>
      <w:rFonts w:ascii="Cambria" w:eastAsia="宋体" w:hAnsi="Cambria" w:cs="Times New Roman"/>
      <w:b/>
      <w:bCs/>
      <w:sz w:val="24"/>
      <w:szCs w:val="32"/>
    </w:rPr>
  </w:style>
  <w:style w:type="paragraph" w:styleId="TOC">
    <w:name w:val="TOC Heading"/>
    <w:basedOn w:val="1"/>
    <w:next w:val="a4"/>
    <w:uiPriority w:val="39"/>
    <w:qFormat/>
    <w:rsid w:val="001C18AE"/>
    <w:pPr>
      <w:numPr>
        <w:numId w:val="0"/>
      </w:numPr>
      <w:adjustRightInd/>
      <w:spacing w:before="340" w:after="330" w:line="576" w:lineRule="auto"/>
      <w:textAlignment w:val="auto"/>
      <w:outlineLvl w:val="9"/>
    </w:pPr>
    <w:rPr>
      <w:bCs/>
      <w:sz w:val="44"/>
      <w:szCs w:val="44"/>
    </w:rPr>
  </w:style>
  <w:style w:type="paragraph" w:customStyle="1" w:styleId="150">
    <w:name w:val="样式 行距: 1.5 倍行距"/>
    <w:basedOn w:val="a4"/>
    <w:rsid w:val="001C18AE"/>
    <w:pPr>
      <w:adjustRightInd w:val="0"/>
      <w:spacing w:line="360" w:lineRule="auto"/>
      <w:ind w:firstLineChars="200" w:firstLine="200"/>
    </w:pPr>
    <w:rPr>
      <w:rFonts w:ascii="宋体" w:eastAsia="宋体" w:hAnsi="Times New Roman" w:cs="宋体"/>
      <w:kern w:val="0"/>
      <w:sz w:val="28"/>
      <w:szCs w:val="20"/>
    </w:rPr>
  </w:style>
  <w:style w:type="paragraph" w:customStyle="1" w:styleId="aff9">
    <w:name w:val="研试文件正文"/>
    <w:basedOn w:val="a4"/>
    <w:link w:val="Chare"/>
    <w:rsid w:val="001C18AE"/>
    <w:pPr>
      <w:spacing w:line="360" w:lineRule="auto"/>
      <w:ind w:firstLineChars="200" w:firstLine="200"/>
    </w:pPr>
    <w:rPr>
      <w:rFonts w:ascii="Arial" w:eastAsia="宋体" w:hAnsi="Arial" w:cs="Times New Roman"/>
      <w:sz w:val="22"/>
    </w:rPr>
  </w:style>
  <w:style w:type="character" w:customStyle="1" w:styleId="Chare">
    <w:name w:val="研试文件正文 Char"/>
    <w:link w:val="aff9"/>
    <w:rsid w:val="001C18AE"/>
    <w:rPr>
      <w:rFonts w:ascii="Arial" w:eastAsia="宋体" w:hAnsi="Arial" w:cs="Times New Roman"/>
      <w:sz w:val="22"/>
    </w:rPr>
  </w:style>
  <w:style w:type="paragraph" w:customStyle="1" w:styleId="266">
    <w:name w:val="样式 标题 2 + (中文) 宋体 小三 段前: 6 磅 段后: 6 磅"/>
    <w:basedOn w:val="20"/>
    <w:rsid w:val="001C18AE"/>
    <w:pPr>
      <w:tabs>
        <w:tab w:val="num" w:pos="576"/>
      </w:tabs>
      <w:spacing w:before="120" w:after="120" w:line="416" w:lineRule="atLeast"/>
      <w:ind w:left="576" w:hanging="576"/>
    </w:pPr>
    <w:rPr>
      <w:rFonts w:cs="宋体"/>
      <w:b/>
      <w:sz w:val="30"/>
    </w:rPr>
  </w:style>
  <w:style w:type="paragraph" w:customStyle="1" w:styleId="affa">
    <w:name w:val="论证报告四号"/>
    <w:basedOn w:val="a4"/>
    <w:link w:val="Charf"/>
    <w:autoRedefine/>
    <w:rsid w:val="001C18AE"/>
    <w:pPr>
      <w:tabs>
        <w:tab w:val="left" w:pos="4500"/>
      </w:tabs>
      <w:ind w:rightChars="-16" w:right="-34" w:firstLineChars="192" w:firstLine="538"/>
      <w:textAlignment w:val="baseline"/>
    </w:pPr>
    <w:rPr>
      <w:rFonts w:ascii="宋体" w:eastAsia="宋体" w:hAnsi="宋体" w:cs="Times New Roman"/>
      <w:snapToGrid w:val="0"/>
      <w:kern w:val="28"/>
      <w:sz w:val="28"/>
      <w:szCs w:val="28"/>
    </w:rPr>
  </w:style>
  <w:style w:type="character" w:customStyle="1" w:styleId="Charf">
    <w:name w:val="论证报告四号 Char"/>
    <w:link w:val="affa"/>
    <w:rsid w:val="001C18AE"/>
    <w:rPr>
      <w:rFonts w:ascii="宋体" w:eastAsia="宋体" w:hAnsi="宋体" w:cs="Times New Roman"/>
      <w:snapToGrid w:val="0"/>
      <w:kern w:val="28"/>
      <w:sz w:val="28"/>
      <w:szCs w:val="28"/>
    </w:rPr>
  </w:style>
  <w:style w:type="paragraph" w:styleId="affb">
    <w:name w:val="Body Text"/>
    <w:aliases w:val="正文文字"/>
    <w:basedOn w:val="a4"/>
    <w:link w:val="Charf0"/>
    <w:rsid w:val="001C18AE"/>
    <w:pPr>
      <w:spacing w:after="120"/>
    </w:pPr>
    <w:rPr>
      <w:rFonts w:ascii="Times New Roman" w:eastAsia="宋体" w:hAnsi="Times New Roman" w:cs="Times New Roman"/>
      <w:szCs w:val="20"/>
    </w:rPr>
  </w:style>
  <w:style w:type="character" w:customStyle="1" w:styleId="Charf0">
    <w:name w:val="正文文本 Char"/>
    <w:aliases w:val="正文文字 Char"/>
    <w:basedOn w:val="a5"/>
    <w:link w:val="affb"/>
    <w:rsid w:val="001C18AE"/>
    <w:rPr>
      <w:rFonts w:ascii="Times New Roman" w:eastAsia="宋体" w:hAnsi="Times New Roman" w:cs="Times New Roman"/>
      <w:szCs w:val="20"/>
    </w:rPr>
  </w:style>
  <w:style w:type="paragraph" w:customStyle="1" w:styleId="099">
    <w:name w:val="样式 四号 首行缩进:  0.99 厘米"/>
    <w:basedOn w:val="a4"/>
    <w:rsid w:val="001C18AE"/>
    <w:pPr>
      <w:ind w:firstLine="560"/>
    </w:pPr>
    <w:rPr>
      <w:rFonts w:ascii="Times New Roman" w:eastAsia="宋体" w:hAnsi="Times New Roman" w:cs="宋体"/>
      <w:sz w:val="24"/>
      <w:szCs w:val="20"/>
    </w:rPr>
  </w:style>
  <w:style w:type="paragraph" w:customStyle="1" w:styleId="affc">
    <w:name w:val="我的表号标"/>
    <w:basedOn w:val="aa"/>
    <w:autoRedefine/>
    <w:rsid w:val="001C18AE"/>
    <w:pPr>
      <w:jc w:val="center"/>
    </w:pPr>
    <w:rPr>
      <w:rFonts w:ascii="仿宋_GB2312" w:eastAsia="仿宋_GB2312" w:hAnsi="仿宋_GB2312" w:cs="Arial"/>
      <w:sz w:val="24"/>
      <w:szCs w:val="21"/>
    </w:rPr>
  </w:style>
  <w:style w:type="paragraph" w:customStyle="1" w:styleId="YF">
    <w:name w:val="YF正文"/>
    <w:link w:val="YFChar"/>
    <w:qFormat/>
    <w:rsid w:val="001C18AE"/>
    <w:pPr>
      <w:adjustRightInd w:val="0"/>
      <w:snapToGrid w:val="0"/>
      <w:spacing w:line="360" w:lineRule="auto"/>
      <w:ind w:firstLineChars="200" w:firstLine="480"/>
      <w:jc w:val="both"/>
    </w:pPr>
    <w:rPr>
      <w:rFonts w:ascii="Times New Roman" w:eastAsia="仿宋_GB2312" w:hAnsi="Times New Roman" w:cs="Times New Roman"/>
      <w:sz w:val="24"/>
      <w:szCs w:val="20"/>
    </w:rPr>
  </w:style>
  <w:style w:type="character" w:customStyle="1" w:styleId="YFChar">
    <w:name w:val="YF正文 Char"/>
    <w:link w:val="YF"/>
    <w:locked/>
    <w:rsid w:val="001C18AE"/>
    <w:rPr>
      <w:rFonts w:ascii="Times New Roman" w:eastAsia="仿宋_GB2312" w:hAnsi="Times New Roman" w:cs="Times New Roman"/>
      <w:sz w:val="24"/>
      <w:szCs w:val="20"/>
    </w:rPr>
  </w:style>
  <w:style w:type="character" w:customStyle="1" w:styleId="Charc">
    <w:name w:val="列出段落 Char"/>
    <w:aliases w:val="文本框 Char,表目录 Char,列出段落11 Char,图表 Char,标准正文 Char,List Paragraph Char,正文3 Char,列出段落2 Char,List Paragraph1 Char,List Char,列出段落111 Char,列出段落12 Char,列出段落3 Char,列出段落4 Char,Z-列出段落 Char,M列出段落 Char,00-段落 Char,段落-二代 Char,图例 Char,ZZ-列出段落 Char,图名 Char"/>
    <w:link w:val="aff6"/>
    <w:uiPriority w:val="34"/>
    <w:rsid w:val="001C18AE"/>
    <w:rPr>
      <w:rFonts w:ascii="Times New Roman" w:eastAsia="宋体" w:hAnsi="Times New Roman" w:cs="Times New Roman"/>
      <w:szCs w:val="24"/>
    </w:rPr>
  </w:style>
  <w:style w:type="paragraph" w:customStyle="1" w:styleId="5010">
    <w:name w:val="501文件名称"/>
    <w:basedOn w:val="a4"/>
    <w:next w:val="a4"/>
    <w:autoRedefine/>
    <w:rsid w:val="001C18AE"/>
    <w:pPr>
      <w:keepNext/>
      <w:keepLines/>
      <w:spacing w:before="320" w:after="320" w:line="360" w:lineRule="auto"/>
      <w:jc w:val="center"/>
    </w:pPr>
    <w:rPr>
      <w:rFonts w:ascii="黑体" w:eastAsia="黑体" w:hAnsi="宋体" w:cs="Times New Roman"/>
      <w:bCs/>
      <w:sz w:val="32"/>
      <w:szCs w:val="24"/>
    </w:rPr>
  </w:style>
  <w:style w:type="paragraph" w:customStyle="1" w:styleId="a1">
    <w:name w:val="表标"/>
    <w:basedOn w:val="a4"/>
    <w:qFormat/>
    <w:rsid w:val="001C18AE"/>
    <w:pPr>
      <w:numPr>
        <w:numId w:val="2"/>
      </w:numPr>
      <w:spacing w:line="360" w:lineRule="auto"/>
      <w:ind w:left="900"/>
    </w:pPr>
    <w:rPr>
      <w:rFonts w:ascii="楷体_GB2312" w:eastAsia="楷体_GB2312" w:hAnsi="宋体" w:cs="Times New Roman"/>
      <w:b/>
      <w:sz w:val="24"/>
      <w:szCs w:val="24"/>
      <w:lang w:val="fr-FR"/>
    </w:rPr>
  </w:style>
  <w:style w:type="paragraph" w:customStyle="1" w:styleId="5011">
    <w:name w:val="501标题1级"/>
    <w:basedOn w:val="1"/>
    <w:next w:val="a4"/>
    <w:link w:val="5011CharChar"/>
    <w:autoRedefine/>
    <w:rsid w:val="001C18AE"/>
    <w:pPr>
      <w:keepLines w:val="0"/>
      <w:numPr>
        <w:numId w:val="0"/>
      </w:numPr>
      <w:adjustRightInd/>
      <w:spacing w:beforeLines="50" w:line="360" w:lineRule="auto"/>
      <w:ind w:left="432" w:hanging="432"/>
      <w:jc w:val="left"/>
      <w:textAlignment w:val="auto"/>
    </w:pPr>
    <w:rPr>
      <w:rFonts w:eastAsia="黑体"/>
      <w:bCs/>
      <w:sz w:val="28"/>
      <w:szCs w:val="28"/>
    </w:rPr>
  </w:style>
  <w:style w:type="character" w:customStyle="1" w:styleId="5011CharChar">
    <w:name w:val="501标题1级 Char Char"/>
    <w:link w:val="5011"/>
    <w:rsid w:val="001C18AE"/>
    <w:rPr>
      <w:rFonts w:ascii="Times New Roman" w:eastAsia="黑体" w:hAnsi="Times New Roman" w:cs="Times New Roman"/>
      <w:b/>
      <w:bCs/>
      <w:kern w:val="44"/>
      <w:sz w:val="28"/>
      <w:szCs w:val="28"/>
    </w:rPr>
  </w:style>
  <w:style w:type="character" w:customStyle="1" w:styleId="Char7">
    <w:name w:val="我的正文 Char"/>
    <w:link w:val="af3"/>
    <w:rsid w:val="001C18AE"/>
    <w:rPr>
      <w:rFonts w:ascii="Times New Roman" w:eastAsia="宋体" w:hAnsi="Times New Roman" w:cs="Times New Roman"/>
      <w:sz w:val="24"/>
      <w:szCs w:val="24"/>
    </w:rPr>
  </w:style>
  <w:style w:type="character" w:customStyle="1" w:styleId="1Char0">
    <w:name w:val="标题1 Char"/>
    <w:link w:val="12"/>
    <w:rsid w:val="001C18AE"/>
    <w:rPr>
      <w:rFonts w:ascii="Times New Roman" w:eastAsia="宋体" w:hAnsi="Times New Roman" w:cs="宋体"/>
      <w:b/>
      <w:bCs/>
      <w:kern w:val="44"/>
      <w:sz w:val="24"/>
      <w:szCs w:val="24"/>
    </w:rPr>
  </w:style>
  <w:style w:type="paragraph" w:customStyle="1" w:styleId="NumList">
    <w:name w:val="NumList"/>
    <w:basedOn w:val="a4"/>
    <w:link w:val="NumListChar"/>
    <w:rsid w:val="001C18AE"/>
    <w:pPr>
      <w:tabs>
        <w:tab w:val="num" w:pos="430"/>
      </w:tabs>
      <w:spacing w:line="480" w:lineRule="exact"/>
      <w:ind w:left="719" w:hanging="289"/>
    </w:pPr>
    <w:rPr>
      <w:rFonts w:ascii="Arial" w:eastAsia="宋体" w:hAnsi="Arial" w:cs="Times New Roman"/>
      <w:sz w:val="24"/>
      <w:szCs w:val="24"/>
    </w:rPr>
  </w:style>
  <w:style w:type="character" w:customStyle="1" w:styleId="NumListChar">
    <w:name w:val="NumList Char"/>
    <w:link w:val="NumList"/>
    <w:rsid w:val="001C18AE"/>
    <w:rPr>
      <w:rFonts w:ascii="Arial" w:eastAsia="宋体" w:hAnsi="Arial" w:cs="Times New Roman"/>
      <w:sz w:val="24"/>
      <w:szCs w:val="24"/>
    </w:rPr>
  </w:style>
  <w:style w:type="character" w:styleId="affd">
    <w:name w:val="Placeholder Text"/>
    <w:basedOn w:val="a5"/>
    <w:uiPriority w:val="99"/>
    <w:semiHidden/>
    <w:rsid w:val="001C18AE"/>
    <w:rPr>
      <w:color w:val="808080"/>
    </w:rPr>
  </w:style>
  <w:style w:type="paragraph" w:customStyle="1" w:styleId="1822">
    <w:name w:val="样式 样式 华文中宋 行距: 固定值 18 磅 首行缩进:  2 字符 + 首行缩进:  2 字符"/>
    <w:basedOn w:val="a4"/>
    <w:rsid w:val="001C18AE"/>
    <w:pPr>
      <w:spacing w:line="360" w:lineRule="auto"/>
      <w:ind w:firstLineChars="200" w:firstLine="200"/>
    </w:pPr>
    <w:rPr>
      <w:rFonts w:ascii="华文中宋" w:eastAsia="宋体" w:hAnsi="华文中宋" w:cs="Times New Roman"/>
      <w:sz w:val="24"/>
      <w:szCs w:val="20"/>
    </w:rPr>
  </w:style>
  <w:style w:type="paragraph" w:customStyle="1" w:styleId="Main">
    <w:name w:val="Main"/>
    <w:basedOn w:val="a4"/>
    <w:link w:val="MainChar"/>
    <w:qFormat/>
    <w:rsid w:val="001C18AE"/>
    <w:pPr>
      <w:spacing w:line="480" w:lineRule="exact"/>
      <w:ind w:firstLineChars="200" w:firstLine="200"/>
    </w:pPr>
    <w:rPr>
      <w:rFonts w:ascii="Arial" w:eastAsia="宋体" w:hAnsi="Arial" w:cs="Times New Roman"/>
      <w:sz w:val="24"/>
      <w:szCs w:val="24"/>
    </w:rPr>
  </w:style>
  <w:style w:type="character" w:customStyle="1" w:styleId="MainChar">
    <w:name w:val="Main Char"/>
    <w:link w:val="Main"/>
    <w:rsid w:val="001C18AE"/>
    <w:rPr>
      <w:rFonts w:ascii="Arial" w:eastAsia="宋体" w:hAnsi="Arial" w:cs="Times New Roman"/>
      <w:sz w:val="24"/>
      <w:szCs w:val="24"/>
    </w:rPr>
  </w:style>
  <w:style w:type="paragraph" w:customStyle="1" w:styleId="tableT">
    <w:name w:val="tableT"/>
    <w:basedOn w:val="a4"/>
    <w:rsid w:val="001C18AE"/>
    <w:pPr>
      <w:keepNext/>
      <w:jc w:val="center"/>
    </w:pPr>
    <w:rPr>
      <w:rFonts w:ascii="Arial" w:eastAsia="黑体" w:hAnsi="Arial" w:cs="Arial"/>
      <w:sz w:val="20"/>
      <w:szCs w:val="20"/>
    </w:rPr>
  </w:style>
  <w:style w:type="paragraph" w:customStyle="1" w:styleId="djt7">
    <w:name w:val="djt表格文字"/>
    <w:basedOn w:val="a4"/>
    <w:link w:val="djtChar3"/>
    <w:qFormat/>
    <w:rsid w:val="001C18AE"/>
    <w:pPr>
      <w:spacing w:line="360" w:lineRule="auto"/>
      <w:ind w:left="227"/>
      <w:jc w:val="center"/>
    </w:pPr>
    <w:rPr>
      <w:rFonts w:ascii="Times New Roman" w:eastAsia="Times New Roman" w:hAnsi="Times New Roman" w:cs="Times New Roman"/>
      <w:color w:val="000000"/>
      <w:szCs w:val="21"/>
    </w:rPr>
  </w:style>
  <w:style w:type="character" w:customStyle="1" w:styleId="djtChar3">
    <w:name w:val="djt表格文字 Char"/>
    <w:basedOn w:val="a5"/>
    <w:link w:val="djt7"/>
    <w:rsid w:val="001C18AE"/>
    <w:rPr>
      <w:rFonts w:ascii="Times New Roman" w:eastAsia="Times New Roman" w:hAnsi="Times New Roman" w:cs="Times New Roman"/>
      <w:color w:val="000000"/>
      <w:szCs w:val="21"/>
    </w:rPr>
  </w:style>
  <w:style w:type="paragraph" w:styleId="32">
    <w:name w:val="Body Text Indent 3"/>
    <w:aliases w:val="正文文字缩进 3"/>
    <w:basedOn w:val="a4"/>
    <w:link w:val="3Char0"/>
    <w:rsid w:val="001C18AE"/>
    <w:pPr>
      <w:spacing w:after="120"/>
      <w:ind w:left="420"/>
    </w:pPr>
    <w:rPr>
      <w:rFonts w:ascii="Times New Roman" w:eastAsia="宋体" w:hAnsi="Times New Roman" w:cs="Times New Roman"/>
      <w:sz w:val="16"/>
      <w:szCs w:val="16"/>
    </w:rPr>
  </w:style>
  <w:style w:type="character" w:customStyle="1" w:styleId="3Char0">
    <w:name w:val="正文文本缩进 3 Char"/>
    <w:aliases w:val="正文文字缩进 3 Char"/>
    <w:basedOn w:val="a5"/>
    <w:link w:val="32"/>
    <w:rsid w:val="001C18AE"/>
    <w:rPr>
      <w:rFonts w:ascii="Times New Roman" w:eastAsia="宋体" w:hAnsi="Times New Roman" w:cs="Times New Roman"/>
      <w:sz w:val="16"/>
      <w:szCs w:val="16"/>
    </w:rPr>
  </w:style>
  <w:style w:type="paragraph" w:customStyle="1" w:styleId="affe">
    <w:name w:val="首行缩进正文"/>
    <w:basedOn w:val="a4"/>
    <w:rsid w:val="001C18AE"/>
    <w:pPr>
      <w:adjustRightInd w:val="0"/>
      <w:spacing w:line="360" w:lineRule="auto"/>
      <w:ind w:firstLineChars="200" w:firstLine="480"/>
      <w:jc w:val="left"/>
      <w:textAlignment w:val="baseline"/>
    </w:pPr>
    <w:rPr>
      <w:rFonts w:ascii="Times New Roman" w:eastAsia="宋体" w:hAnsi="Times New Roman" w:cs="宋体"/>
      <w:kern w:val="0"/>
      <w:sz w:val="24"/>
      <w:szCs w:val="20"/>
    </w:rPr>
  </w:style>
  <w:style w:type="paragraph" w:customStyle="1" w:styleId="afff">
    <w:name w:val="表格内文字"/>
    <w:basedOn w:val="a4"/>
    <w:rsid w:val="001C18AE"/>
    <w:pPr>
      <w:adjustRightInd w:val="0"/>
      <w:jc w:val="left"/>
    </w:pPr>
    <w:rPr>
      <w:rFonts w:ascii="Times New Roman" w:eastAsia="宋体" w:hAnsi="Times New Roman" w:cs="宋体"/>
      <w:kern w:val="0"/>
      <w:szCs w:val="20"/>
    </w:rPr>
  </w:style>
  <w:style w:type="paragraph" w:styleId="afff0">
    <w:name w:val="Revision"/>
    <w:hidden/>
    <w:uiPriority w:val="99"/>
    <w:semiHidden/>
    <w:rsid w:val="001C18AE"/>
    <w:rPr>
      <w:rFonts w:ascii="Times New Roman" w:eastAsia="宋体" w:hAnsi="Times New Roman" w:cs="Times New Roman"/>
      <w:szCs w:val="20"/>
    </w:rPr>
  </w:style>
  <w:style w:type="paragraph" w:customStyle="1" w:styleId="5015">
    <w:name w:val="501正文"/>
    <w:basedOn w:val="a4"/>
    <w:autoRedefine/>
    <w:rsid w:val="001C18AE"/>
    <w:pPr>
      <w:keepNext/>
      <w:keepLines/>
      <w:spacing w:line="360" w:lineRule="auto"/>
      <w:ind w:firstLine="420"/>
      <w:jc w:val="left"/>
    </w:pPr>
    <w:rPr>
      <w:rFonts w:ascii="黑体" w:eastAsia="宋体" w:hAnsi="宋体" w:cs="Times New Roman"/>
      <w:bCs/>
      <w:sz w:val="24"/>
      <w:szCs w:val="24"/>
    </w:rPr>
  </w:style>
  <w:style w:type="paragraph" w:customStyle="1" w:styleId="5012">
    <w:name w:val="501标题2级"/>
    <w:basedOn w:val="20"/>
    <w:next w:val="5015"/>
    <w:autoRedefine/>
    <w:rsid w:val="001C18AE"/>
    <w:pPr>
      <w:numPr>
        <w:ilvl w:val="1"/>
        <w:numId w:val="15"/>
      </w:numPr>
      <w:adjustRightInd/>
      <w:spacing w:before="260" w:after="260" w:line="360" w:lineRule="auto"/>
      <w:textAlignment w:val="auto"/>
    </w:pPr>
    <w:rPr>
      <w:rFonts w:eastAsia="黑体"/>
      <w:b/>
      <w:kern w:val="2"/>
      <w:sz w:val="28"/>
      <w:szCs w:val="32"/>
    </w:rPr>
  </w:style>
  <w:style w:type="paragraph" w:customStyle="1" w:styleId="5013">
    <w:name w:val="501标题3级"/>
    <w:basedOn w:val="3"/>
    <w:next w:val="5015"/>
    <w:autoRedefine/>
    <w:rsid w:val="001C18AE"/>
    <w:pPr>
      <w:numPr>
        <w:numId w:val="15"/>
      </w:numPr>
      <w:adjustRightInd/>
      <w:spacing w:before="260" w:after="260" w:line="360" w:lineRule="auto"/>
      <w:textAlignment w:val="auto"/>
    </w:pPr>
    <w:rPr>
      <w:rFonts w:eastAsia="黑体"/>
      <w:bCs/>
      <w:kern w:val="2"/>
      <w:sz w:val="28"/>
      <w:szCs w:val="32"/>
    </w:rPr>
  </w:style>
  <w:style w:type="paragraph" w:customStyle="1" w:styleId="5014">
    <w:name w:val="501标题4级"/>
    <w:basedOn w:val="4"/>
    <w:next w:val="5015"/>
    <w:autoRedefine/>
    <w:rsid w:val="001C18AE"/>
    <w:pPr>
      <w:numPr>
        <w:ilvl w:val="3"/>
        <w:numId w:val="15"/>
      </w:numPr>
      <w:adjustRightInd/>
      <w:spacing w:before="120" w:after="120" w:line="360" w:lineRule="auto"/>
      <w:jc w:val="left"/>
      <w:textAlignment w:val="auto"/>
    </w:pPr>
    <w:rPr>
      <w:rFonts w:ascii="Arial" w:eastAsia="黑体" w:hAnsi="Arial"/>
      <w:bCs/>
      <w:kern w:val="2"/>
      <w:sz w:val="28"/>
      <w:szCs w:val="28"/>
    </w:rPr>
  </w:style>
  <w:style w:type="paragraph" w:customStyle="1" w:styleId="5016">
    <w:name w:val="501表头图名字体"/>
    <w:basedOn w:val="a4"/>
    <w:next w:val="5015"/>
    <w:autoRedefine/>
    <w:rsid w:val="001C18AE"/>
    <w:pPr>
      <w:spacing w:line="360" w:lineRule="auto"/>
      <w:jc w:val="center"/>
    </w:pPr>
    <w:rPr>
      <w:rFonts w:ascii="Times New Roman" w:eastAsia="黑体" w:hAnsi="Times New Roman" w:cs="Times New Roman"/>
      <w:szCs w:val="24"/>
    </w:rPr>
  </w:style>
  <w:style w:type="paragraph" w:customStyle="1" w:styleId="afff1">
    <w:name w:val="新报告正文"/>
    <w:basedOn w:val="a4"/>
    <w:autoRedefine/>
    <w:rsid w:val="001C18AE"/>
    <w:pPr>
      <w:spacing w:line="360" w:lineRule="auto"/>
      <w:ind w:firstLineChars="200" w:firstLine="480"/>
    </w:pPr>
    <w:rPr>
      <w:rFonts w:ascii="仿宋_GB2312" w:eastAsia="宋体" w:hAnsi="宋体" w:cs="Times New Roman"/>
      <w:sz w:val="24"/>
      <w:szCs w:val="28"/>
    </w:rPr>
  </w:style>
  <w:style w:type="paragraph" w:customStyle="1" w:styleId="a0">
    <w:name w:val="新小标题"/>
    <w:basedOn w:val="2"/>
    <w:autoRedefine/>
    <w:rsid w:val="001C18AE"/>
    <w:pPr>
      <w:numPr>
        <w:numId w:val="17"/>
      </w:numPr>
      <w:spacing w:line="360" w:lineRule="auto"/>
      <w:ind w:leftChars="0" w:left="0" w:firstLineChars="0" w:firstLine="0"/>
    </w:pPr>
    <w:rPr>
      <w:noProof/>
      <w:sz w:val="24"/>
    </w:rPr>
  </w:style>
  <w:style w:type="paragraph" w:styleId="2">
    <w:name w:val="List Number 2"/>
    <w:basedOn w:val="a4"/>
    <w:rsid w:val="001C18AE"/>
    <w:pPr>
      <w:numPr>
        <w:numId w:val="16"/>
      </w:numPr>
    </w:pPr>
    <w:rPr>
      <w:rFonts w:ascii="Times New Roman" w:eastAsia="宋体" w:hAnsi="Times New Roman" w:cs="Times New Roman"/>
      <w:szCs w:val="24"/>
    </w:rPr>
  </w:style>
  <w:style w:type="paragraph" w:customStyle="1" w:styleId="afff2">
    <w:name w:val="报告仿宋"/>
    <w:basedOn w:val="a4"/>
    <w:autoRedefine/>
    <w:rsid w:val="001C18AE"/>
    <w:pPr>
      <w:adjustRightInd w:val="0"/>
      <w:snapToGrid w:val="0"/>
      <w:spacing w:beforeLines="50" w:line="300" w:lineRule="auto"/>
      <w:ind w:firstLineChars="200" w:firstLine="560"/>
    </w:pPr>
    <w:rPr>
      <w:rFonts w:ascii="仿宋_GB2312" w:eastAsia="仿宋_GB2312" w:hAnsi="Times New Roman" w:cs="Times New Roman"/>
      <w:sz w:val="28"/>
      <w:szCs w:val="28"/>
    </w:rPr>
  </w:style>
  <w:style w:type="paragraph" w:customStyle="1" w:styleId="afff3">
    <w:name w:val="新报告仿宋"/>
    <w:basedOn w:val="a4"/>
    <w:autoRedefine/>
    <w:rsid w:val="001C18AE"/>
    <w:pPr>
      <w:adjustRightInd w:val="0"/>
      <w:snapToGrid w:val="0"/>
      <w:spacing w:beforeLines="50" w:line="300" w:lineRule="auto"/>
      <w:ind w:firstLineChars="200" w:firstLine="560"/>
    </w:pPr>
    <w:rPr>
      <w:rFonts w:ascii="仿宋_GB2312" w:eastAsia="仿宋_GB2312" w:hAnsi="Times New Roman" w:cs="Times New Roman"/>
      <w:sz w:val="28"/>
      <w:szCs w:val="28"/>
    </w:rPr>
  </w:style>
  <w:style w:type="paragraph" w:customStyle="1" w:styleId="a2">
    <w:name w:val="新二级小标题"/>
    <w:basedOn w:val="a4"/>
    <w:autoRedefine/>
    <w:rsid w:val="001C18AE"/>
    <w:pPr>
      <w:numPr>
        <w:numId w:val="18"/>
      </w:numPr>
      <w:spacing w:line="360" w:lineRule="auto"/>
    </w:pPr>
    <w:rPr>
      <w:rFonts w:ascii="宋体" w:eastAsia="宋体" w:hAnsi="宋体" w:cs="Times New Roman"/>
      <w:sz w:val="24"/>
      <w:szCs w:val="24"/>
    </w:rPr>
  </w:style>
  <w:style w:type="paragraph" w:customStyle="1" w:styleId="CharCharCharCharCharCharCharCharCharCharCharCharChar">
    <w:name w:val="Char Char Char Char Char Char Char Char Char Char Char Char Char"/>
    <w:basedOn w:val="a4"/>
    <w:rsid w:val="001C18AE"/>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Char">
    <w:name w:val="Char Char Char Char"/>
    <w:basedOn w:val="a4"/>
    <w:rsid w:val="001C18AE"/>
    <w:pPr>
      <w:widowControl/>
      <w:spacing w:after="160" w:line="240" w:lineRule="exact"/>
      <w:jc w:val="left"/>
    </w:pPr>
    <w:rPr>
      <w:rFonts w:ascii="Arial" w:eastAsia="Times New Roman" w:hAnsi="Arial" w:cs="Verdana"/>
      <w:b/>
      <w:kern w:val="0"/>
      <w:sz w:val="24"/>
      <w:szCs w:val="24"/>
      <w:lang w:eastAsia="en-US"/>
    </w:rPr>
  </w:style>
  <w:style w:type="paragraph" w:customStyle="1" w:styleId="CharChar1CharCharCharChar">
    <w:name w:val="Char Char1 Char Char Char Char"/>
    <w:basedOn w:val="a4"/>
    <w:autoRedefine/>
    <w:rsid w:val="001C18AE"/>
    <w:pPr>
      <w:widowControl/>
      <w:snapToGrid w:val="0"/>
      <w:spacing w:after="160" w:line="300" w:lineRule="auto"/>
      <w:jc w:val="left"/>
    </w:pPr>
    <w:rPr>
      <w:rFonts w:ascii="仿宋_GB2312" w:eastAsia="仿宋_GB2312" w:hAnsi="Verdana" w:cs="仿宋_GB2312"/>
      <w:b/>
      <w:bCs/>
      <w:kern w:val="0"/>
      <w:sz w:val="28"/>
      <w:szCs w:val="28"/>
      <w:lang w:eastAsia="en-US"/>
    </w:rPr>
  </w:style>
  <w:style w:type="paragraph" w:styleId="afff4">
    <w:name w:val="Salutation"/>
    <w:basedOn w:val="a4"/>
    <w:next w:val="a4"/>
    <w:link w:val="Charf1"/>
    <w:rsid w:val="001C18AE"/>
    <w:rPr>
      <w:rFonts w:ascii="Times New Roman" w:eastAsia="宋体" w:hAnsi="Times New Roman" w:cs="Times New Roman"/>
      <w:sz w:val="28"/>
      <w:szCs w:val="28"/>
      <w:lang w:val="x-none" w:eastAsia="x-none"/>
    </w:rPr>
  </w:style>
  <w:style w:type="character" w:customStyle="1" w:styleId="Charf1">
    <w:name w:val="称呼 Char"/>
    <w:basedOn w:val="a5"/>
    <w:link w:val="afff4"/>
    <w:rsid w:val="001C18AE"/>
    <w:rPr>
      <w:rFonts w:ascii="Times New Roman" w:eastAsia="宋体" w:hAnsi="Times New Roman" w:cs="Times New Roman"/>
      <w:sz w:val="28"/>
      <w:szCs w:val="28"/>
      <w:lang w:val="x-none" w:eastAsia="x-none"/>
    </w:rPr>
  </w:style>
  <w:style w:type="paragraph" w:styleId="afff5">
    <w:name w:val="Closing"/>
    <w:basedOn w:val="a4"/>
    <w:link w:val="Charf2"/>
    <w:rsid w:val="001C18AE"/>
    <w:pPr>
      <w:ind w:leftChars="2100" w:left="100"/>
    </w:pPr>
    <w:rPr>
      <w:rFonts w:ascii="黑体" w:eastAsia="黑体" w:hAnsi="Times New Roman" w:cs="Times New Roman"/>
      <w:kern w:val="0"/>
      <w:sz w:val="28"/>
      <w:szCs w:val="28"/>
      <w:lang w:val="x-none" w:eastAsia="x-none"/>
    </w:rPr>
  </w:style>
  <w:style w:type="character" w:customStyle="1" w:styleId="Charf2">
    <w:name w:val="结束语 Char"/>
    <w:basedOn w:val="a5"/>
    <w:link w:val="afff5"/>
    <w:rsid w:val="001C18AE"/>
    <w:rPr>
      <w:rFonts w:ascii="黑体" w:eastAsia="黑体" w:hAnsi="Times New Roman" w:cs="Times New Roman"/>
      <w:kern w:val="0"/>
      <w:sz w:val="28"/>
      <w:szCs w:val="28"/>
      <w:lang w:val="x-none" w:eastAsia="x-none"/>
    </w:rPr>
  </w:style>
  <w:style w:type="paragraph" w:customStyle="1" w:styleId="3Arial">
    <w:name w:val="样式 标题 3 + Arial"/>
    <w:basedOn w:val="3"/>
    <w:autoRedefine/>
    <w:rsid w:val="001C18AE"/>
    <w:pPr>
      <w:widowControl/>
      <w:numPr>
        <w:numId w:val="0"/>
      </w:numPr>
      <w:snapToGrid w:val="0"/>
      <w:spacing w:before="120" w:after="120"/>
      <w:ind w:left="181"/>
      <w:jc w:val="left"/>
      <w:textAlignment w:val="auto"/>
    </w:pPr>
    <w:rPr>
      <w:rFonts w:ascii="宋体" w:hAnsi="宋体" w:cs="Arial"/>
      <w:b w:val="0"/>
      <w:kern w:val="2"/>
      <w:sz w:val="21"/>
      <w:szCs w:val="18"/>
      <w:lang w:val="x-none" w:eastAsia="x-none"/>
    </w:rPr>
  </w:style>
  <w:style w:type="paragraph" w:customStyle="1" w:styleId="Charf3">
    <w:name w:val="Char"/>
    <w:basedOn w:val="a4"/>
    <w:rsid w:val="001C18AE"/>
    <w:pPr>
      <w:widowControl/>
      <w:spacing w:after="160" w:line="240" w:lineRule="exact"/>
      <w:jc w:val="left"/>
    </w:pPr>
    <w:rPr>
      <w:rFonts w:ascii="Arial" w:eastAsia="Times New Roman" w:hAnsi="Arial" w:cs="Verdana"/>
      <w:b/>
      <w:kern w:val="0"/>
      <w:sz w:val="24"/>
      <w:szCs w:val="24"/>
      <w:lang w:eastAsia="en-US"/>
    </w:rPr>
  </w:style>
  <w:style w:type="paragraph" w:customStyle="1" w:styleId="afff6">
    <w:name w:val="正文首行缩进两字"/>
    <w:basedOn w:val="a4"/>
    <w:rsid w:val="001C18AE"/>
    <w:pPr>
      <w:adjustRightInd w:val="0"/>
      <w:spacing w:line="360" w:lineRule="auto"/>
      <w:ind w:firstLineChars="200" w:firstLine="200"/>
      <w:textAlignment w:val="baseline"/>
    </w:pPr>
    <w:rPr>
      <w:rFonts w:ascii="Times New Roman" w:eastAsia="宋体" w:hAnsi="Times New Roman" w:cs="Times New Roman"/>
      <w:kern w:val="0"/>
      <w:sz w:val="24"/>
      <w:szCs w:val="20"/>
    </w:rPr>
  </w:style>
  <w:style w:type="paragraph" w:customStyle="1" w:styleId="afff7">
    <w:name w:val="正文a"/>
    <w:basedOn w:val="a4"/>
    <w:rsid w:val="001C18AE"/>
    <w:pPr>
      <w:spacing w:beforeLines="25" w:afterLines="25" w:line="300" w:lineRule="auto"/>
      <w:ind w:firstLine="540"/>
    </w:pPr>
    <w:rPr>
      <w:rFonts w:ascii="Arial" w:eastAsia="宋体" w:hAnsi="Arial" w:cs="Arial"/>
      <w:sz w:val="28"/>
      <w:szCs w:val="24"/>
    </w:rPr>
  </w:style>
  <w:style w:type="paragraph" w:customStyle="1" w:styleId="b">
    <w:name w:val="正文b"/>
    <w:basedOn w:val="a4"/>
    <w:rsid w:val="001C18AE"/>
    <w:pPr>
      <w:spacing w:line="300" w:lineRule="auto"/>
      <w:ind w:firstLineChars="150" w:firstLine="420"/>
    </w:pPr>
    <w:rPr>
      <w:rFonts w:ascii="Arial" w:eastAsia="宋体" w:hAnsi="Arial" w:cs="Arial"/>
      <w:sz w:val="28"/>
      <w:szCs w:val="24"/>
    </w:rPr>
  </w:style>
  <w:style w:type="paragraph" w:customStyle="1" w:styleId="afff8">
    <w:name w:val="项目编号a"/>
    <w:basedOn w:val="a4"/>
    <w:rsid w:val="001C18AE"/>
    <w:pPr>
      <w:tabs>
        <w:tab w:val="num" w:pos="780"/>
      </w:tabs>
      <w:spacing w:line="300" w:lineRule="auto"/>
      <w:ind w:leftChars="200" w:left="780" w:hangingChars="200" w:hanging="360"/>
    </w:pPr>
    <w:rPr>
      <w:rFonts w:ascii="Arial" w:eastAsia="宋体" w:hAnsi="Arial" w:cs="Arial"/>
      <w:sz w:val="28"/>
      <w:szCs w:val="24"/>
    </w:rPr>
  </w:style>
  <w:style w:type="paragraph" w:customStyle="1" w:styleId="b0">
    <w:name w:val="项目编号b"/>
    <w:basedOn w:val="afff8"/>
    <w:rsid w:val="001C18AE"/>
    <w:pPr>
      <w:tabs>
        <w:tab w:val="clear" w:pos="780"/>
        <w:tab w:val="num" w:pos="720"/>
      </w:tabs>
      <w:ind w:leftChars="0" w:left="720" w:firstLineChars="0" w:hanging="720"/>
    </w:pPr>
  </w:style>
  <w:style w:type="paragraph" w:customStyle="1" w:styleId="CharCharChar1CharCharCharChar">
    <w:name w:val="Char Char Char1 Char Char Char Char"/>
    <w:basedOn w:val="a4"/>
    <w:rsid w:val="001C18AE"/>
    <w:pPr>
      <w:widowControl/>
      <w:spacing w:after="160" w:line="240" w:lineRule="exact"/>
      <w:jc w:val="left"/>
    </w:pPr>
    <w:rPr>
      <w:rFonts w:ascii="Arial" w:eastAsia="Times New Roman" w:hAnsi="Arial" w:cs="Verdana"/>
      <w:b/>
      <w:kern w:val="0"/>
      <w:sz w:val="24"/>
      <w:szCs w:val="24"/>
      <w:lang w:eastAsia="en-US"/>
    </w:rPr>
  </w:style>
  <w:style w:type="paragraph" w:styleId="afff9">
    <w:name w:val="Note Heading"/>
    <w:basedOn w:val="a4"/>
    <w:next w:val="a4"/>
    <w:link w:val="Charf4"/>
    <w:rsid w:val="001C18AE"/>
    <w:pPr>
      <w:jc w:val="center"/>
    </w:pPr>
    <w:rPr>
      <w:rFonts w:ascii="Times New Roman" w:eastAsia="宋体" w:hAnsi="Times New Roman" w:cs="Times New Roman"/>
      <w:sz w:val="24"/>
      <w:szCs w:val="20"/>
      <w:lang w:val="x-none" w:eastAsia="x-none"/>
    </w:rPr>
  </w:style>
  <w:style w:type="character" w:customStyle="1" w:styleId="Charf4">
    <w:name w:val="注释标题 Char"/>
    <w:basedOn w:val="a5"/>
    <w:link w:val="afff9"/>
    <w:rsid w:val="001C18AE"/>
    <w:rPr>
      <w:rFonts w:ascii="Times New Roman" w:eastAsia="宋体" w:hAnsi="Times New Roman" w:cs="Times New Roman"/>
      <w:sz w:val="24"/>
      <w:szCs w:val="20"/>
      <w:lang w:val="x-none" w:eastAsia="x-none"/>
    </w:rPr>
  </w:style>
  <w:style w:type="paragraph" w:customStyle="1" w:styleId="Default">
    <w:name w:val="Default"/>
    <w:rsid w:val="001C18AE"/>
    <w:pPr>
      <w:widowControl w:val="0"/>
      <w:autoSpaceDE w:val="0"/>
      <w:autoSpaceDN w:val="0"/>
      <w:adjustRightInd w:val="0"/>
    </w:pPr>
    <w:rPr>
      <w:rFonts w:ascii=".." w:eastAsia=".." w:hAnsi="Times New Roman" w:cs="Century"/>
      <w:color w:val="000000"/>
      <w:kern w:val="0"/>
      <w:sz w:val="24"/>
      <w:szCs w:val="24"/>
    </w:rPr>
  </w:style>
  <w:style w:type="paragraph" w:styleId="41">
    <w:name w:val="toc 4"/>
    <w:basedOn w:val="a4"/>
    <w:next w:val="a4"/>
    <w:autoRedefine/>
    <w:uiPriority w:val="39"/>
    <w:rsid w:val="001C18AE"/>
    <w:pPr>
      <w:ind w:leftChars="600" w:left="1260"/>
    </w:pPr>
    <w:rPr>
      <w:rFonts w:ascii="Times New Roman" w:eastAsia="宋体" w:hAnsi="Times New Roman" w:cs="Times New Roman"/>
      <w:szCs w:val="24"/>
    </w:rPr>
  </w:style>
  <w:style w:type="paragraph" w:styleId="afffa">
    <w:name w:val="Body Text First Indent"/>
    <w:basedOn w:val="affb"/>
    <w:link w:val="Charf5"/>
    <w:rsid w:val="001C18AE"/>
    <w:pPr>
      <w:ind w:firstLineChars="100" w:firstLine="420"/>
    </w:pPr>
    <w:rPr>
      <w:szCs w:val="24"/>
      <w:lang w:val="x-none" w:eastAsia="x-none"/>
    </w:rPr>
  </w:style>
  <w:style w:type="character" w:customStyle="1" w:styleId="Charf5">
    <w:name w:val="正文首行缩进 Char"/>
    <w:basedOn w:val="Charf0"/>
    <w:link w:val="afffa"/>
    <w:rsid w:val="001C18AE"/>
    <w:rPr>
      <w:rFonts w:ascii="Times New Roman" w:eastAsia="宋体" w:hAnsi="Times New Roman" w:cs="Times New Roman"/>
      <w:szCs w:val="24"/>
      <w:lang w:val="x-none" w:eastAsia="x-none"/>
    </w:rPr>
  </w:style>
  <w:style w:type="paragraph" w:customStyle="1" w:styleId="CharCharCharCharCharChar">
    <w:name w:val="Char Char Char Char Char Char"/>
    <w:basedOn w:val="a4"/>
    <w:rsid w:val="001C18AE"/>
    <w:pPr>
      <w:widowControl/>
      <w:spacing w:after="160" w:line="240" w:lineRule="exact"/>
      <w:jc w:val="left"/>
    </w:pPr>
    <w:rPr>
      <w:rFonts w:ascii="Arial" w:eastAsia="Times New Roman" w:hAnsi="Arial" w:cs="Verdana"/>
      <w:b/>
      <w:kern w:val="0"/>
      <w:sz w:val="24"/>
      <w:szCs w:val="24"/>
      <w:lang w:eastAsia="en-US"/>
    </w:rPr>
  </w:style>
  <w:style w:type="character" w:customStyle="1" w:styleId="HEQChar">
    <w:name w:val="HEQ正文 Char"/>
    <w:link w:val="HEQ"/>
    <w:locked/>
    <w:rsid w:val="001C18AE"/>
    <w:rPr>
      <w:rFonts w:ascii="宋体" w:hAnsi="宋体" w:cs="宋体"/>
      <w:sz w:val="24"/>
    </w:rPr>
  </w:style>
  <w:style w:type="paragraph" w:customStyle="1" w:styleId="HEQ">
    <w:name w:val="HEQ正文"/>
    <w:basedOn w:val="afffa"/>
    <w:link w:val="HEQChar"/>
    <w:rsid w:val="001C18AE"/>
    <w:pPr>
      <w:adjustRightInd w:val="0"/>
      <w:snapToGrid w:val="0"/>
      <w:spacing w:after="0" w:line="360" w:lineRule="auto"/>
      <w:ind w:firstLineChars="200" w:firstLine="200"/>
      <w:jc w:val="left"/>
    </w:pPr>
    <w:rPr>
      <w:rFonts w:ascii="宋体" w:eastAsiaTheme="minorEastAsia" w:hAnsi="宋体" w:cs="宋体"/>
      <w:sz w:val="24"/>
      <w:szCs w:val="22"/>
      <w:lang w:val="en-US" w:eastAsia="zh-CN"/>
    </w:rPr>
  </w:style>
  <w:style w:type="character" w:customStyle="1" w:styleId="HChar">
    <w:name w:val="H题注 Char"/>
    <w:link w:val="H"/>
    <w:locked/>
    <w:rsid w:val="001C18AE"/>
    <w:rPr>
      <w:rFonts w:ascii="Arial" w:eastAsia="黑体" w:hAnsi="Arial" w:cs="Arial"/>
    </w:rPr>
  </w:style>
  <w:style w:type="paragraph" w:customStyle="1" w:styleId="H">
    <w:name w:val="H题注"/>
    <w:basedOn w:val="aa"/>
    <w:link w:val="HChar"/>
    <w:rsid w:val="001C18AE"/>
    <w:pPr>
      <w:spacing w:before="152" w:after="160"/>
      <w:jc w:val="center"/>
    </w:pPr>
    <w:rPr>
      <w:rFonts w:ascii="Arial" w:hAnsi="Arial" w:cs="Arial"/>
      <w:sz w:val="21"/>
      <w:szCs w:val="22"/>
    </w:rPr>
  </w:style>
  <w:style w:type="paragraph" w:styleId="25">
    <w:name w:val="Body Text Indent 2"/>
    <w:aliases w:val="正文文字缩进 2"/>
    <w:basedOn w:val="a4"/>
    <w:link w:val="2Char2"/>
    <w:rsid w:val="001C18AE"/>
    <w:pPr>
      <w:adjustRightInd w:val="0"/>
      <w:spacing w:line="360" w:lineRule="auto"/>
      <w:ind w:firstLine="600"/>
      <w:textAlignment w:val="baseline"/>
    </w:pPr>
    <w:rPr>
      <w:rFonts w:ascii="Times New Roman" w:eastAsia="宋体" w:hAnsi="Times New Roman" w:cs="Times New Roman"/>
      <w:kern w:val="0"/>
      <w:sz w:val="28"/>
      <w:szCs w:val="20"/>
      <w:lang w:val="x-none" w:eastAsia="x-none"/>
    </w:rPr>
  </w:style>
  <w:style w:type="character" w:customStyle="1" w:styleId="2Char2">
    <w:name w:val="正文文本缩进 2 Char"/>
    <w:aliases w:val="正文文字缩进 2 Char"/>
    <w:basedOn w:val="a5"/>
    <w:link w:val="25"/>
    <w:rsid w:val="001C18AE"/>
    <w:rPr>
      <w:rFonts w:ascii="Times New Roman" w:eastAsia="宋体" w:hAnsi="Times New Roman" w:cs="Times New Roman"/>
      <w:kern w:val="0"/>
      <w:sz w:val="28"/>
      <w:szCs w:val="20"/>
      <w:lang w:val="x-none" w:eastAsia="x-none"/>
    </w:rPr>
  </w:style>
  <w:style w:type="paragraph" w:customStyle="1" w:styleId="16">
    <w:name w:val="正文缩进1"/>
    <w:basedOn w:val="aff0"/>
    <w:rsid w:val="001C18AE"/>
    <w:pPr>
      <w:adjustRightInd w:val="0"/>
      <w:spacing w:line="312" w:lineRule="atLeast"/>
      <w:ind w:left="720" w:firstLineChars="0" w:firstLine="454"/>
      <w:textAlignment w:val="baseline"/>
    </w:pPr>
    <w:rPr>
      <w:kern w:val="0"/>
      <w:sz w:val="28"/>
    </w:rPr>
  </w:style>
  <w:style w:type="paragraph" w:styleId="50">
    <w:name w:val="toc 5"/>
    <w:basedOn w:val="a4"/>
    <w:next w:val="a4"/>
    <w:autoRedefine/>
    <w:rsid w:val="001C18AE"/>
    <w:pPr>
      <w:adjustRightInd w:val="0"/>
      <w:spacing w:line="312" w:lineRule="atLeast"/>
      <w:ind w:left="1120"/>
      <w:jc w:val="left"/>
      <w:textAlignment w:val="baseline"/>
    </w:pPr>
    <w:rPr>
      <w:rFonts w:ascii="Times New Roman" w:eastAsia="宋体" w:hAnsi="Times New Roman" w:cs="Times New Roman"/>
      <w:kern w:val="0"/>
      <w:sz w:val="18"/>
      <w:szCs w:val="20"/>
    </w:rPr>
  </w:style>
  <w:style w:type="paragraph" w:styleId="60">
    <w:name w:val="toc 6"/>
    <w:basedOn w:val="a4"/>
    <w:next w:val="a4"/>
    <w:autoRedefine/>
    <w:rsid w:val="001C18AE"/>
    <w:pPr>
      <w:adjustRightInd w:val="0"/>
      <w:spacing w:line="312" w:lineRule="atLeast"/>
      <w:ind w:left="1400"/>
      <w:jc w:val="left"/>
      <w:textAlignment w:val="baseline"/>
    </w:pPr>
    <w:rPr>
      <w:rFonts w:ascii="Times New Roman" w:eastAsia="宋体" w:hAnsi="Times New Roman" w:cs="Times New Roman"/>
      <w:kern w:val="0"/>
      <w:sz w:val="18"/>
      <w:szCs w:val="20"/>
    </w:rPr>
  </w:style>
  <w:style w:type="paragraph" w:styleId="70">
    <w:name w:val="toc 7"/>
    <w:basedOn w:val="a4"/>
    <w:next w:val="a4"/>
    <w:autoRedefine/>
    <w:rsid w:val="001C18AE"/>
    <w:pPr>
      <w:adjustRightInd w:val="0"/>
      <w:spacing w:line="312" w:lineRule="atLeast"/>
      <w:ind w:left="1680"/>
      <w:jc w:val="left"/>
      <w:textAlignment w:val="baseline"/>
    </w:pPr>
    <w:rPr>
      <w:rFonts w:ascii="Times New Roman" w:eastAsia="宋体" w:hAnsi="Times New Roman" w:cs="Times New Roman"/>
      <w:kern w:val="0"/>
      <w:sz w:val="18"/>
      <w:szCs w:val="20"/>
    </w:rPr>
  </w:style>
  <w:style w:type="paragraph" w:styleId="80">
    <w:name w:val="toc 8"/>
    <w:basedOn w:val="a4"/>
    <w:next w:val="a4"/>
    <w:autoRedefine/>
    <w:rsid w:val="001C18AE"/>
    <w:pPr>
      <w:adjustRightInd w:val="0"/>
      <w:spacing w:line="312" w:lineRule="atLeast"/>
      <w:ind w:left="1960"/>
      <w:jc w:val="left"/>
      <w:textAlignment w:val="baseline"/>
    </w:pPr>
    <w:rPr>
      <w:rFonts w:ascii="Times New Roman" w:eastAsia="宋体" w:hAnsi="Times New Roman" w:cs="Times New Roman"/>
      <w:kern w:val="0"/>
      <w:sz w:val="18"/>
      <w:szCs w:val="20"/>
    </w:rPr>
  </w:style>
  <w:style w:type="paragraph" w:styleId="90">
    <w:name w:val="toc 9"/>
    <w:basedOn w:val="a4"/>
    <w:next w:val="a4"/>
    <w:autoRedefine/>
    <w:rsid w:val="001C18AE"/>
    <w:pPr>
      <w:adjustRightInd w:val="0"/>
      <w:spacing w:line="312" w:lineRule="atLeast"/>
      <w:ind w:left="2240"/>
      <w:jc w:val="left"/>
      <w:textAlignment w:val="baseline"/>
    </w:pPr>
    <w:rPr>
      <w:rFonts w:ascii="Times New Roman" w:eastAsia="宋体" w:hAnsi="Times New Roman" w:cs="Times New Roman"/>
      <w:kern w:val="0"/>
      <w:sz w:val="18"/>
      <w:szCs w:val="20"/>
    </w:rPr>
  </w:style>
  <w:style w:type="paragraph" w:customStyle="1" w:styleId="CharCharChar1CharCharCharCharCharCharChar">
    <w:name w:val="Char Char Char1 Char Char Char Char Char Char Char"/>
    <w:basedOn w:val="a4"/>
    <w:rsid w:val="001C18AE"/>
    <w:pPr>
      <w:widowControl/>
      <w:spacing w:after="160" w:line="240" w:lineRule="exact"/>
      <w:jc w:val="left"/>
    </w:pPr>
    <w:rPr>
      <w:rFonts w:ascii="Arial" w:eastAsia="Times New Roman" w:hAnsi="Arial" w:cs="Verdana"/>
      <w:b/>
      <w:kern w:val="0"/>
      <w:sz w:val="24"/>
      <w:szCs w:val="24"/>
      <w:lang w:eastAsia="en-US"/>
    </w:rPr>
  </w:style>
  <w:style w:type="paragraph" w:customStyle="1" w:styleId="afffb">
    <w:name w:val="文档正文"/>
    <w:basedOn w:val="a4"/>
    <w:link w:val="Charf6"/>
    <w:rsid w:val="001C18AE"/>
    <w:pPr>
      <w:spacing w:beforeLines="50" w:line="360" w:lineRule="auto"/>
      <w:ind w:firstLineChars="200" w:firstLine="200"/>
    </w:pPr>
    <w:rPr>
      <w:rFonts w:ascii="Times New Roman" w:eastAsia="宋体" w:hAnsi="Times New Roman" w:cs="Times New Roman"/>
      <w:sz w:val="24"/>
      <w:szCs w:val="24"/>
      <w:lang w:val="x-none" w:eastAsia="x-none"/>
    </w:rPr>
  </w:style>
  <w:style w:type="character" w:customStyle="1" w:styleId="Charf6">
    <w:name w:val="文档正文 Char"/>
    <w:link w:val="afffb"/>
    <w:rsid w:val="001C18AE"/>
    <w:rPr>
      <w:rFonts w:ascii="Times New Roman" w:eastAsia="宋体" w:hAnsi="Times New Roman" w:cs="Times New Roman"/>
      <w:sz w:val="24"/>
      <w:szCs w:val="24"/>
      <w:lang w:val="x-none" w:eastAsia="x-none"/>
    </w:rPr>
  </w:style>
  <w:style w:type="paragraph" w:styleId="26">
    <w:name w:val="Body Text 2"/>
    <w:basedOn w:val="a4"/>
    <w:link w:val="2Char3"/>
    <w:rsid w:val="001C18AE"/>
    <w:pPr>
      <w:spacing w:after="120" w:line="480" w:lineRule="auto"/>
    </w:pPr>
    <w:rPr>
      <w:rFonts w:ascii="Times New Roman" w:eastAsia="宋体" w:hAnsi="Times New Roman" w:cs="Times New Roman"/>
      <w:szCs w:val="24"/>
      <w:lang w:val="x-none" w:eastAsia="x-none"/>
    </w:rPr>
  </w:style>
  <w:style w:type="character" w:customStyle="1" w:styleId="2Char3">
    <w:name w:val="正文文本 2 Char"/>
    <w:basedOn w:val="a5"/>
    <w:link w:val="26"/>
    <w:rsid w:val="001C18AE"/>
    <w:rPr>
      <w:rFonts w:ascii="Times New Roman" w:eastAsia="宋体" w:hAnsi="Times New Roman" w:cs="Times New Roman"/>
      <w:szCs w:val="24"/>
      <w:lang w:val="x-none" w:eastAsia="x-none"/>
    </w:rPr>
  </w:style>
  <w:style w:type="character" w:customStyle="1" w:styleId="CharChar">
    <w:name w:val="首行缩进正文 Char Char"/>
    <w:link w:val="Charf7"/>
    <w:rsid w:val="001C18AE"/>
    <w:rPr>
      <w:rFonts w:cs="宋体"/>
      <w:sz w:val="24"/>
    </w:rPr>
  </w:style>
  <w:style w:type="paragraph" w:customStyle="1" w:styleId="Charf7">
    <w:name w:val="首行缩进正文 Char"/>
    <w:basedOn w:val="a4"/>
    <w:link w:val="CharChar"/>
    <w:rsid w:val="001C18AE"/>
    <w:pPr>
      <w:adjustRightInd w:val="0"/>
      <w:spacing w:line="360" w:lineRule="auto"/>
      <w:ind w:firstLineChars="200" w:firstLine="480"/>
      <w:jc w:val="left"/>
      <w:textAlignment w:val="baseline"/>
    </w:pPr>
    <w:rPr>
      <w:rFonts w:cs="宋体"/>
      <w:sz w:val="24"/>
    </w:rPr>
  </w:style>
  <w:style w:type="paragraph" w:customStyle="1" w:styleId="afffc">
    <w:name w:val="标准"/>
    <w:basedOn w:val="a4"/>
    <w:rsid w:val="001C18AE"/>
    <w:pPr>
      <w:adjustRightInd w:val="0"/>
      <w:spacing w:line="312" w:lineRule="atLeast"/>
      <w:jc w:val="center"/>
      <w:textAlignment w:val="baseline"/>
    </w:pPr>
    <w:rPr>
      <w:rFonts w:ascii="Times New Roman" w:eastAsia="宋体" w:hAnsi="Times New Roman" w:cs="Times New Roman"/>
      <w:kern w:val="0"/>
      <w:szCs w:val="20"/>
    </w:rPr>
  </w:style>
  <w:style w:type="numbering" w:customStyle="1" w:styleId="a">
    <w:name w:val="多级编号"/>
    <w:basedOn w:val="a7"/>
    <w:rsid w:val="001C18AE"/>
    <w:pPr>
      <w:numPr>
        <w:numId w:val="19"/>
      </w:numPr>
    </w:pPr>
  </w:style>
  <w:style w:type="paragraph" w:styleId="51">
    <w:name w:val="List Number 5"/>
    <w:basedOn w:val="a4"/>
    <w:rsid w:val="001C18AE"/>
    <w:pPr>
      <w:tabs>
        <w:tab w:val="num" w:pos="420"/>
      </w:tabs>
      <w:ind w:left="420" w:hanging="420"/>
    </w:pPr>
    <w:rPr>
      <w:rFonts w:ascii="Times New Roman" w:eastAsia="宋体" w:hAnsi="Times New Roman" w:cs="Times New Roman"/>
      <w:szCs w:val="20"/>
    </w:rPr>
  </w:style>
  <w:style w:type="paragraph" w:customStyle="1" w:styleId="36">
    <w:name w:val="36表标题（续）"/>
    <w:next w:val="a4"/>
    <w:rsid w:val="001C18AE"/>
    <w:pPr>
      <w:numPr>
        <w:numId w:val="20"/>
      </w:numPr>
      <w:spacing w:afterLines="50" w:line="360" w:lineRule="atLeast"/>
      <w:jc w:val="center"/>
    </w:pPr>
    <w:rPr>
      <w:rFonts w:ascii="Times New Roman" w:eastAsia="黑体" w:hAnsi="Times New Roman" w:cs="Times New Roman"/>
      <w:noProof/>
      <w:color w:val="000080"/>
      <w:kern w:val="0"/>
      <w:sz w:val="24"/>
      <w:szCs w:val="20"/>
    </w:rPr>
  </w:style>
  <w:style w:type="paragraph" w:customStyle="1" w:styleId="afffd">
    <w:name w:val="附录"/>
    <w:next w:val="Charf7"/>
    <w:rsid w:val="001C18AE"/>
    <w:pPr>
      <w:jc w:val="center"/>
    </w:pPr>
    <w:rPr>
      <w:rFonts w:ascii="Times New Roman" w:eastAsia="黑体" w:hAnsi="Times New Roman" w:cs="宋体"/>
      <w:b/>
      <w:bCs/>
      <w:kern w:val="44"/>
      <w:sz w:val="28"/>
      <w:szCs w:val="20"/>
    </w:rPr>
  </w:style>
  <w:style w:type="paragraph" w:styleId="42">
    <w:name w:val="List Number 4"/>
    <w:basedOn w:val="a4"/>
    <w:rsid w:val="001C18AE"/>
    <w:pPr>
      <w:tabs>
        <w:tab w:val="num" w:pos="425"/>
      </w:tabs>
      <w:ind w:left="425" w:hanging="425"/>
    </w:pPr>
    <w:rPr>
      <w:rFonts w:ascii="Times New Roman" w:eastAsia="宋体" w:hAnsi="Times New Roman" w:cs="Times New Roman"/>
      <w:szCs w:val="20"/>
    </w:rPr>
  </w:style>
  <w:style w:type="paragraph" w:styleId="27">
    <w:name w:val="List Bullet 2"/>
    <w:basedOn w:val="a4"/>
    <w:autoRedefine/>
    <w:rsid w:val="001C18AE"/>
    <w:pPr>
      <w:tabs>
        <w:tab w:val="num" w:pos="420"/>
      </w:tabs>
      <w:ind w:left="420" w:hanging="420"/>
    </w:pPr>
    <w:rPr>
      <w:rFonts w:ascii="Times New Roman" w:eastAsia="宋体" w:hAnsi="Times New Roman" w:cs="Times New Roman"/>
      <w:szCs w:val="20"/>
    </w:rPr>
  </w:style>
  <w:style w:type="paragraph" w:styleId="43">
    <w:name w:val="List Bullet 4"/>
    <w:basedOn w:val="a4"/>
    <w:autoRedefine/>
    <w:rsid w:val="001C18AE"/>
    <w:pPr>
      <w:tabs>
        <w:tab w:val="num" w:pos="420"/>
      </w:tabs>
      <w:ind w:left="420" w:hanging="420"/>
    </w:pPr>
    <w:rPr>
      <w:rFonts w:ascii="Times New Roman" w:eastAsia="宋体" w:hAnsi="Times New Roman" w:cs="Times New Roman"/>
      <w:szCs w:val="20"/>
    </w:rPr>
  </w:style>
  <w:style w:type="paragraph" w:customStyle="1" w:styleId="TOC-headings">
    <w:name w:val="TOC-headings"/>
    <w:basedOn w:val="a4"/>
    <w:rsid w:val="001C18AE"/>
    <w:pPr>
      <w:widowControl/>
      <w:tabs>
        <w:tab w:val="right" w:pos="9360"/>
      </w:tabs>
      <w:spacing w:before="120" w:after="120" w:line="360" w:lineRule="auto"/>
      <w:jc w:val="left"/>
    </w:pPr>
    <w:rPr>
      <w:rFonts w:ascii="Times New Roman" w:eastAsia="宋体" w:hAnsi="Times New Roman" w:cs="Times New Roman"/>
      <w:b/>
      <w:kern w:val="0"/>
      <w:sz w:val="22"/>
      <w:szCs w:val="20"/>
      <w:lang w:eastAsia="en-US"/>
    </w:rPr>
  </w:style>
  <w:style w:type="paragraph" w:customStyle="1" w:styleId="afffe">
    <w:name w:val="表头标题"/>
    <w:basedOn w:val="aa"/>
    <w:autoRedefine/>
    <w:rsid w:val="001C18AE"/>
    <w:pPr>
      <w:adjustRightInd w:val="0"/>
      <w:spacing w:line="312" w:lineRule="atLeast"/>
      <w:jc w:val="center"/>
      <w:textAlignment w:val="baseline"/>
    </w:pPr>
    <w:rPr>
      <w:rFonts w:ascii="宋体" w:hAnsi="宋体" w:cs="Arial"/>
      <w:kern w:val="0"/>
      <w:sz w:val="24"/>
      <w:szCs w:val="24"/>
    </w:rPr>
  </w:style>
  <w:style w:type="paragraph" w:customStyle="1" w:styleId="001">
    <w:name w:val="表头001"/>
    <w:basedOn w:val="CharCharCharChar"/>
    <w:link w:val="001Char"/>
    <w:rsid w:val="001C18AE"/>
    <w:pPr>
      <w:spacing w:beforeLines="50" w:after="120"/>
      <w:jc w:val="center"/>
    </w:pPr>
    <w:rPr>
      <w:rFonts w:eastAsia="黑体" w:cs="Times New Roman"/>
      <w:b w:val="0"/>
      <w:sz w:val="21"/>
      <w:lang w:val="x-none"/>
    </w:rPr>
  </w:style>
  <w:style w:type="character" w:customStyle="1" w:styleId="001Char">
    <w:name w:val="表头001 Char"/>
    <w:link w:val="001"/>
    <w:rsid w:val="001C18AE"/>
    <w:rPr>
      <w:rFonts w:ascii="Arial" w:eastAsia="黑体" w:hAnsi="Arial" w:cs="Times New Roman"/>
      <w:kern w:val="0"/>
      <w:szCs w:val="24"/>
      <w:lang w:val="x-none" w:eastAsia="en-US"/>
    </w:rPr>
  </w:style>
  <w:style w:type="paragraph" w:customStyle="1" w:styleId="main0">
    <w:name w:val="main"/>
    <w:basedOn w:val="a4"/>
    <w:rsid w:val="001C18AE"/>
    <w:pPr>
      <w:widowControl/>
      <w:spacing w:before="100" w:beforeAutospacing="1" w:after="100" w:afterAutospacing="1"/>
      <w:jc w:val="left"/>
    </w:pPr>
    <w:rPr>
      <w:rFonts w:ascii="宋体" w:eastAsia="宋体" w:hAnsi="宋体" w:cs="宋体"/>
      <w:kern w:val="0"/>
      <w:sz w:val="24"/>
      <w:szCs w:val="24"/>
    </w:rPr>
  </w:style>
  <w:style w:type="paragraph" w:customStyle="1" w:styleId="Table-Num">
    <w:name w:val="Table-Num"/>
    <w:basedOn w:val="a4"/>
    <w:rsid w:val="001C18AE"/>
    <w:pPr>
      <w:numPr>
        <w:numId w:val="21"/>
      </w:numPr>
      <w:jc w:val="center"/>
    </w:pPr>
    <w:rPr>
      <w:rFonts w:ascii="Arial" w:eastAsia="宋体" w:hAnsi="Arial" w:cs="Times New Roman"/>
      <w:szCs w:val="21"/>
    </w:rPr>
  </w:style>
  <w:style w:type="paragraph" w:customStyle="1" w:styleId="52">
    <w:name w:val="5"/>
    <w:basedOn w:val="a4"/>
    <w:rsid w:val="001C18AE"/>
    <w:rPr>
      <w:rFonts w:ascii="Times New Roman" w:eastAsia="宋体" w:hAnsi="Times New Roman" w:cs="Times New Roman"/>
      <w:szCs w:val="20"/>
    </w:rPr>
  </w:style>
  <w:style w:type="paragraph" w:customStyle="1" w:styleId="60505">
    <w:name w:val="样式 标题 6 + 段前: 0.5 行 段后: 0.5 行"/>
    <w:basedOn w:val="6"/>
    <w:autoRedefine/>
    <w:qFormat/>
    <w:rsid w:val="001C18AE"/>
    <w:pPr>
      <w:numPr>
        <w:ilvl w:val="0"/>
        <w:numId w:val="0"/>
      </w:numPr>
      <w:adjustRightInd/>
      <w:spacing w:before="0" w:line="360" w:lineRule="auto"/>
      <w:textAlignment w:val="auto"/>
    </w:pPr>
    <w:rPr>
      <w:rFonts w:ascii="Times New Roman" w:hAnsi="Times New Roman" w:cs="宋体"/>
      <w:bCs/>
      <w:kern w:val="2"/>
      <w:sz w:val="24"/>
    </w:rPr>
  </w:style>
  <w:style w:type="table" w:styleId="53">
    <w:name w:val="Table Grid 5"/>
    <w:basedOn w:val="a6"/>
    <w:rsid w:val="001C18AE"/>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ff">
    <w:name w:val="图表头"/>
    <w:basedOn w:val="a4"/>
    <w:link w:val="Charf8"/>
    <w:qFormat/>
    <w:rsid w:val="001C18AE"/>
    <w:pPr>
      <w:jc w:val="center"/>
    </w:pPr>
    <w:rPr>
      <w:rFonts w:ascii="Times New Roman" w:eastAsia="宋体" w:hAnsi="Times New Roman" w:cs="Times New Roman"/>
      <w:snapToGrid w:val="0"/>
      <w:kern w:val="0"/>
      <w:szCs w:val="20"/>
      <w:lang w:val="x-none" w:eastAsia="x-none"/>
    </w:rPr>
  </w:style>
  <w:style w:type="character" w:customStyle="1" w:styleId="Charf8">
    <w:name w:val="图表头 Char"/>
    <w:link w:val="affff"/>
    <w:rsid w:val="001C18AE"/>
    <w:rPr>
      <w:rFonts w:ascii="Times New Roman" w:eastAsia="宋体" w:hAnsi="Times New Roman" w:cs="Times New Roman"/>
      <w:snapToGrid w:val="0"/>
      <w:kern w:val="0"/>
      <w:szCs w:val="20"/>
      <w:lang w:val="x-none" w:eastAsia="x-none"/>
    </w:rPr>
  </w:style>
  <w:style w:type="table" w:customStyle="1" w:styleId="aPP1">
    <w:name w:val="aPP表格1"/>
    <w:basedOn w:val="a6"/>
    <w:next w:val="af2"/>
    <w:uiPriority w:val="59"/>
    <w:rsid w:val="001C18AE"/>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51">
    <w:name w:val="样式 文档正文 + 五号 图案: 15% (自动设置 前景 白色 背景)"/>
    <w:basedOn w:val="afffb"/>
    <w:link w:val="15Char"/>
    <w:rsid w:val="001C18AE"/>
    <w:pPr>
      <w:spacing w:beforeLines="0"/>
    </w:pPr>
    <w:rPr>
      <w:sz w:val="21"/>
      <w:shd w:val="pct15" w:color="auto" w:fill="FFFFFF"/>
    </w:rPr>
  </w:style>
  <w:style w:type="character" w:customStyle="1" w:styleId="15Char">
    <w:name w:val="样式 文档正文 + 五号 图案: 15% (自动设置 前景 白色 背景) Char"/>
    <w:link w:val="151"/>
    <w:rsid w:val="001C18AE"/>
    <w:rPr>
      <w:rFonts w:ascii="Times New Roman" w:eastAsia="宋体" w:hAnsi="Times New Roman" w:cs="Times New Roman"/>
      <w:szCs w:val="24"/>
      <w:lang w:val="x-none" w:eastAsia="x-none"/>
    </w:rPr>
  </w:style>
  <w:style w:type="paragraph" w:customStyle="1" w:styleId="affff0">
    <w:name w:val="样式"/>
    <w:basedOn w:val="a4"/>
    <w:next w:val="aff2"/>
    <w:rsid w:val="001C18AE"/>
    <w:rPr>
      <w:rFonts w:ascii="宋体" w:eastAsia="宋体" w:hAnsi="Courier New" w:cs="Times New Roman"/>
      <w:szCs w:val="21"/>
    </w:rPr>
  </w:style>
  <w:style w:type="character" w:styleId="affff1">
    <w:name w:val="line number"/>
    <w:rsid w:val="001C18AE"/>
  </w:style>
  <w:style w:type="paragraph" w:customStyle="1" w:styleId="WBS4">
    <w:name w:val="WBS 4"/>
    <w:basedOn w:val="a4"/>
    <w:semiHidden/>
    <w:rsid w:val="003D5924"/>
    <w:pPr>
      <w:numPr>
        <w:ilvl w:val="3"/>
        <w:numId w:val="29"/>
      </w:numPr>
    </w:pPr>
    <w:rPr>
      <w:rFonts w:ascii="Times New Roman" w:eastAsia="宋体" w:hAnsi="Times New Roman" w:cs="Times New Roman"/>
      <w:bCs/>
      <w:szCs w:val="20"/>
    </w:rPr>
  </w:style>
  <w:style w:type="paragraph" w:customStyle="1" w:styleId="WBS3">
    <w:name w:val="WBS 3"/>
    <w:basedOn w:val="a4"/>
    <w:semiHidden/>
    <w:rsid w:val="003D5924"/>
    <w:pPr>
      <w:numPr>
        <w:ilvl w:val="2"/>
        <w:numId w:val="29"/>
      </w:numPr>
    </w:pPr>
    <w:rPr>
      <w:rFonts w:ascii="Times New Roman" w:eastAsia="宋体" w:hAnsi="Times New Roman" w:cs="Times New Roman"/>
      <w:szCs w:val="20"/>
    </w:rPr>
  </w:style>
  <w:style w:type="paragraph" w:customStyle="1" w:styleId="WBS2">
    <w:name w:val="WBS 2"/>
    <w:basedOn w:val="a4"/>
    <w:semiHidden/>
    <w:rsid w:val="003D5924"/>
    <w:pPr>
      <w:numPr>
        <w:ilvl w:val="1"/>
        <w:numId w:val="29"/>
      </w:numPr>
    </w:pPr>
    <w:rPr>
      <w:rFonts w:ascii="Times New Roman" w:eastAsia="宋体" w:hAnsi="Times New Roman" w:cs="Times New Roman"/>
      <w:szCs w:val="20"/>
    </w:rPr>
  </w:style>
  <w:style w:type="paragraph" w:customStyle="1" w:styleId="WBS5">
    <w:name w:val="WBS 5"/>
    <w:basedOn w:val="a4"/>
    <w:semiHidden/>
    <w:rsid w:val="003D5924"/>
    <w:pPr>
      <w:numPr>
        <w:ilvl w:val="4"/>
        <w:numId w:val="29"/>
      </w:numPr>
    </w:pPr>
    <w:rPr>
      <w:rFonts w:ascii="Times New Roman" w:eastAsia="宋体" w:hAnsi="Times New Roman" w:cs="Times New Roman"/>
      <w:bCs/>
      <w:szCs w:val="20"/>
    </w:rPr>
  </w:style>
  <w:style w:type="paragraph" w:customStyle="1" w:styleId="a3">
    <w:name w:val="章文"/>
    <w:basedOn w:val="a4"/>
    <w:autoRedefine/>
    <w:semiHidden/>
    <w:rsid w:val="003D5924"/>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eastAsia="宋体" w:hAnsi="宋体" w:cs="Arial"/>
      <w:noProof/>
      <w:position w:val="-14"/>
      <w:sz w:val="24"/>
      <w:szCs w:val="24"/>
      <w:lang w:val="en-GB"/>
    </w:rPr>
  </w:style>
  <w:style w:type="paragraph" w:customStyle="1" w:styleId="InTable">
    <w:name w:val="In Table"/>
    <w:rsid w:val="003D5924"/>
    <w:pPr>
      <w:jc w:val="center"/>
    </w:pPr>
    <w:rPr>
      <w:rFonts w:ascii="Arial" w:eastAsia="黑体" w:hAnsi="Arial" w:cs="Times New Roman"/>
      <w:szCs w:val="21"/>
      <w:lang w:val="zh-CN"/>
    </w:rPr>
  </w:style>
</w:styles>
</file>

<file path=word/webSettings.xml><?xml version="1.0" encoding="utf-8"?>
<w:webSettings xmlns:r="http://schemas.openxmlformats.org/officeDocument/2006/relationships" xmlns:w="http://schemas.openxmlformats.org/wordprocessingml/2006/main">
  <w:divs>
    <w:div w:id="122421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emf"/><Relationship Id="rId26" Type="http://schemas.openxmlformats.org/officeDocument/2006/relationships/oleObject" Target="embeddings/oleObject4.bin"/><Relationship Id="rId39" Type="http://schemas.openxmlformats.org/officeDocument/2006/relationships/oleObject" Target="embeddings/oleObject15.bin"/><Relationship Id="rId21" Type="http://schemas.openxmlformats.org/officeDocument/2006/relationships/image" Target="media/image4.png"/><Relationship Id="rId34" Type="http://schemas.openxmlformats.org/officeDocument/2006/relationships/oleObject" Target="embeddings/oleObject10.bin"/><Relationship Id="rId42" Type="http://schemas.openxmlformats.org/officeDocument/2006/relationships/oleObject" Target="embeddings/oleObject18.bin"/><Relationship Id="rId47" Type="http://schemas.openxmlformats.org/officeDocument/2006/relationships/oleObject" Target="embeddings/oleObject23.bin"/><Relationship Id="rId50" Type="http://schemas.openxmlformats.org/officeDocument/2006/relationships/oleObject" Target="embeddings/oleObject26.bin"/><Relationship Id="rId55" Type="http://schemas.openxmlformats.org/officeDocument/2006/relationships/oleObject" Target="embeddings/oleObject31.bin"/><Relationship Id="rId63" Type="http://schemas.openxmlformats.org/officeDocument/2006/relationships/oleObject" Target="embeddings/oleObject39.bin"/><Relationship Id="rId68" Type="http://schemas.openxmlformats.org/officeDocument/2006/relationships/oleObject" Target="embeddings/oleObject44.bin"/><Relationship Id="rId76" Type="http://schemas.openxmlformats.org/officeDocument/2006/relationships/oleObject" Target="embeddings/oleObject52.bin"/><Relationship Id="rId84" Type="http://schemas.openxmlformats.org/officeDocument/2006/relationships/oleObject" Target="embeddings/oleObject60.bin"/><Relationship Id="rId89" Type="http://schemas.openxmlformats.org/officeDocument/2006/relationships/oleObject" Target="embeddings/oleObject65.bin"/><Relationship Id="rId7" Type="http://schemas.openxmlformats.org/officeDocument/2006/relationships/endnotes" Target="endnotes.xml"/><Relationship Id="rId71" Type="http://schemas.openxmlformats.org/officeDocument/2006/relationships/oleObject" Target="embeddings/oleObject47.bin"/><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9.wmf"/><Relationship Id="rId11" Type="http://schemas.openxmlformats.org/officeDocument/2006/relationships/footer" Target="footer2.xml"/><Relationship Id="rId24" Type="http://schemas.openxmlformats.org/officeDocument/2006/relationships/oleObject" Target="embeddings/oleObject3.bin"/><Relationship Id="rId32" Type="http://schemas.openxmlformats.org/officeDocument/2006/relationships/oleObject" Target="embeddings/oleObject8.bin"/><Relationship Id="rId37" Type="http://schemas.openxmlformats.org/officeDocument/2006/relationships/oleObject" Target="embeddings/oleObject13.bin"/><Relationship Id="rId40" Type="http://schemas.openxmlformats.org/officeDocument/2006/relationships/oleObject" Target="embeddings/oleObject16.bin"/><Relationship Id="rId45" Type="http://schemas.openxmlformats.org/officeDocument/2006/relationships/oleObject" Target="embeddings/oleObject21.bin"/><Relationship Id="rId53" Type="http://schemas.openxmlformats.org/officeDocument/2006/relationships/oleObject" Target="embeddings/oleObject29.bin"/><Relationship Id="rId58" Type="http://schemas.openxmlformats.org/officeDocument/2006/relationships/oleObject" Target="embeddings/oleObject34.bin"/><Relationship Id="rId66" Type="http://schemas.openxmlformats.org/officeDocument/2006/relationships/oleObject" Target="embeddings/oleObject42.bin"/><Relationship Id="rId74" Type="http://schemas.openxmlformats.org/officeDocument/2006/relationships/oleObject" Target="embeddings/oleObject50.bin"/><Relationship Id="rId79" Type="http://schemas.openxmlformats.org/officeDocument/2006/relationships/oleObject" Target="embeddings/oleObject55.bin"/><Relationship Id="rId87" Type="http://schemas.openxmlformats.org/officeDocument/2006/relationships/oleObject" Target="embeddings/oleObject63.bin"/><Relationship Id="rId5" Type="http://schemas.openxmlformats.org/officeDocument/2006/relationships/webSettings" Target="webSettings.xml"/><Relationship Id="rId61" Type="http://schemas.openxmlformats.org/officeDocument/2006/relationships/oleObject" Target="embeddings/oleObject37.bin"/><Relationship Id="rId82" Type="http://schemas.openxmlformats.org/officeDocument/2006/relationships/oleObject" Target="embeddings/oleObject58.bin"/><Relationship Id="rId90" Type="http://schemas.openxmlformats.org/officeDocument/2006/relationships/oleObject" Target="embeddings/oleObject66.bin"/><Relationship Id="rId19" Type="http://schemas.openxmlformats.org/officeDocument/2006/relationships/oleObject" Target="embeddings/oleObject2.bin"/><Relationship Id="rId14" Type="http://schemas.openxmlformats.org/officeDocument/2006/relationships/image" Target="media/image1.emf"/><Relationship Id="rId22" Type="http://schemas.openxmlformats.org/officeDocument/2006/relationships/image" Target="media/image5.png"/><Relationship Id="rId27" Type="http://schemas.openxmlformats.org/officeDocument/2006/relationships/image" Target="media/image8.wmf"/><Relationship Id="rId30" Type="http://schemas.openxmlformats.org/officeDocument/2006/relationships/oleObject" Target="embeddings/oleObject6.bin"/><Relationship Id="rId35"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oleObject" Target="embeddings/oleObject24.bin"/><Relationship Id="rId56" Type="http://schemas.openxmlformats.org/officeDocument/2006/relationships/oleObject" Target="embeddings/oleObject32.bin"/><Relationship Id="rId64" Type="http://schemas.openxmlformats.org/officeDocument/2006/relationships/oleObject" Target="embeddings/oleObject40.bin"/><Relationship Id="rId69" Type="http://schemas.openxmlformats.org/officeDocument/2006/relationships/oleObject" Target="embeddings/oleObject45.bin"/><Relationship Id="rId77" Type="http://schemas.openxmlformats.org/officeDocument/2006/relationships/oleObject" Target="embeddings/oleObject53.bin"/><Relationship Id="rId8" Type="http://schemas.openxmlformats.org/officeDocument/2006/relationships/header" Target="header1.xml"/><Relationship Id="rId51" Type="http://schemas.openxmlformats.org/officeDocument/2006/relationships/oleObject" Target="embeddings/oleObject27.bin"/><Relationship Id="rId72" Type="http://schemas.openxmlformats.org/officeDocument/2006/relationships/oleObject" Target="embeddings/oleObject48.bin"/><Relationship Id="rId80" Type="http://schemas.openxmlformats.org/officeDocument/2006/relationships/oleObject" Target="embeddings/oleObject56.bin"/><Relationship Id="rId85" Type="http://schemas.openxmlformats.org/officeDocument/2006/relationships/oleObject" Target="embeddings/oleObject61.bin"/><Relationship Id="rId93" Type="http://schemas.microsoft.com/office/2007/relationships/stylesWithEffects" Target="stylesWithEffect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wmf"/><Relationship Id="rId33" Type="http://schemas.openxmlformats.org/officeDocument/2006/relationships/oleObject" Target="embeddings/oleObject9.bin"/><Relationship Id="rId38" Type="http://schemas.openxmlformats.org/officeDocument/2006/relationships/oleObject" Target="embeddings/oleObject14.bin"/><Relationship Id="rId46" Type="http://schemas.openxmlformats.org/officeDocument/2006/relationships/oleObject" Target="embeddings/oleObject22.bin"/><Relationship Id="rId59" Type="http://schemas.openxmlformats.org/officeDocument/2006/relationships/oleObject" Target="embeddings/oleObject35.bin"/><Relationship Id="rId67" Type="http://schemas.openxmlformats.org/officeDocument/2006/relationships/oleObject" Target="embeddings/oleObject43.bin"/><Relationship Id="rId20" Type="http://schemas.openxmlformats.org/officeDocument/2006/relationships/image" Target="media/image3.png"/><Relationship Id="rId41" Type="http://schemas.openxmlformats.org/officeDocument/2006/relationships/oleObject" Target="embeddings/oleObject17.bin"/><Relationship Id="rId54" Type="http://schemas.openxmlformats.org/officeDocument/2006/relationships/oleObject" Target="embeddings/oleObject30.bin"/><Relationship Id="rId62" Type="http://schemas.openxmlformats.org/officeDocument/2006/relationships/oleObject" Target="embeddings/oleObject38.bin"/><Relationship Id="rId70" Type="http://schemas.openxmlformats.org/officeDocument/2006/relationships/oleObject" Target="embeddings/oleObject46.bin"/><Relationship Id="rId75" Type="http://schemas.openxmlformats.org/officeDocument/2006/relationships/oleObject" Target="embeddings/oleObject51.bin"/><Relationship Id="rId83" Type="http://schemas.openxmlformats.org/officeDocument/2006/relationships/oleObject" Target="embeddings/oleObject59.bin"/><Relationship Id="rId88" Type="http://schemas.openxmlformats.org/officeDocument/2006/relationships/oleObject" Target="embeddings/oleObject64.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oleObject" Target="embeddings/oleObject12.bin"/><Relationship Id="rId49" Type="http://schemas.openxmlformats.org/officeDocument/2006/relationships/oleObject" Target="embeddings/oleObject25.bin"/><Relationship Id="rId57" Type="http://schemas.openxmlformats.org/officeDocument/2006/relationships/oleObject" Target="embeddings/oleObject33.bin"/><Relationship Id="rId10" Type="http://schemas.openxmlformats.org/officeDocument/2006/relationships/footer" Target="footer1.xml"/><Relationship Id="rId31" Type="http://schemas.openxmlformats.org/officeDocument/2006/relationships/oleObject" Target="embeddings/oleObject7.bin"/><Relationship Id="rId44" Type="http://schemas.openxmlformats.org/officeDocument/2006/relationships/oleObject" Target="embeddings/oleObject20.bin"/><Relationship Id="rId52" Type="http://schemas.openxmlformats.org/officeDocument/2006/relationships/oleObject" Target="embeddings/oleObject28.bin"/><Relationship Id="rId60" Type="http://schemas.openxmlformats.org/officeDocument/2006/relationships/oleObject" Target="embeddings/oleObject36.bin"/><Relationship Id="rId65" Type="http://schemas.openxmlformats.org/officeDocument/2006/relationships/oleObject" Target="embeddings/oleObject41.bin"/><Relationship Id="rId73" Type="http://schemas.openxmlformats.org/officeDocument/2006/relationships/oleObject" Target="embeddings/oleObject49.bin"/><Relationship Id="rId78" Type="http://schemas.openxmlformats.org/officeDocument/2006/relationships/oleObject" Target="embeddings/oleObject54.bin"/><Relationship Id="rId81" Type="http://schemas.openxmlformats.org/officeDocument/2006/relationships/oleObject" Target="embeddings/oleObject57.bin"/><Relationship Id="rId86" Type="http://schemas.openxmlformats.org/officeDocument/2006/relationships/oleObject" Target="embeddings/oleObject62.bin"/><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E5FC8-FC2A-4E44-B849-9DD0042CD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7592</Words>
  <Characters>43277</Characters>
  <Application>Microsoft Office Word</Application>
  <DocSecurity>0</DocSecurity>
  <Lines>360</Lines>
  <Paragraphs>101</Paragraphs>
  <ScaleCrop>false</ScaleCrop>
  <Company>508</Company>
  <LinksUpToDate>false</LinksUpToDate>
  <CharactersWithSpaces>50768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wangk</cp:lastModifiedBy>
  <cp:revision>33</cp:revision>
  <dcterms:created xsi:type="dcterms:W3CDTF">2019-10-18T11:57:00Z</dcterms:created>
  <dcterms:modified xsi:type="dcterms:W3CDTF">2019-10-22T01:13:00Z</dcterms:modified>
</cp:coreProperties>
</file>